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B93057" w14:textId="7BFA5917" w:rsidR="00CC1170" w:rsidRPr="00E10FFB" w:rsidRDefault="00CC1170" w:rsidP="00CC1170">
      <w:pPr>
        <w:bidi/>
        <w:spacing w:after="60" w:line="257" w:lineRule="exact"/>
        <w:jc w:val="both"/>
        <w:rPr>
          <w:b/>
          <w:bCs/>
          <w:u w:val="single"/>
          <w:rtl/>
        </w:rPr>
      </w:pPr>
      <w:bookmarkStart w:id="0" w:name="_Hlk25149786"/>
      <w:r w:rsidRPr="00E10FFB">
        <w:rPr>
          <w:rFonts w:ascii="Arial" w:hAnsi="Arial"/>
          <w:b/>
          <w:bCs/>
          <w:sz w:val="28"/>
          <w:szCs w:val="28"/>
          <w:u w:val="single"/>
          <w:rtl/>
        </w:rPr>
        <w:t>ב"ה</w:t>
      </w:r>
      <w:r w:rsidRPr="00E10FFB">
        <w:rPr>
          <w:rFonts w:ascii="Algerian" w:hAnsi="Algerian"/>
          <w:b/>
          <w:bCs/>
          <w:rtl/>
        </w:rPr>
        <w:t>.</w:t>
      </w:r>
      <w:r w:rsidRPr="00E10FFB">
        <w:rPr>
          <w:rFonts w:ascii="Algerian" w:hAnsi="Algerian"/>
          <w:b/>
          <w:bCs/>
          <w:rtl/>
        </w:rPr>
        <w:tab/>
      </w:r>
      <w:r w:rsidRPr="00E10FFB">
        <w:rPr>
          <w:rFonts w:ascii="Algerian" w:hAnsi="Algerian"/>
          <w:b/>
          <w:bCs/>
          <w:rtl/>
        </w:rPr>
        <w:tab/>
      </w:r>
      <w:r w:rsidR="007A35DF" w:rsidRPr="007A35DF">
        <w:rPr>
          <w:rFonts w:ascii="Algerian" w:hAnsi="Algerian" w:cs="Aharoni" w:hint="cs"/>
          <w:b/>
          <w:bCs/>
          <w:sz w:val="40"/>
          <w:szCs w:val="40"/>
          <w:rtl/>
        </w:rPr>
        <w:t xml:space="preserve"> </w:t>
      </w:r>
      <w:r w:rsidR="007A35DF">
        <w:rPr>
          <w:rFonts w:ascii="Algerian" w:hAnsi="Algerian" w:cs="Aharoni" w:hint="cs"/>
          <w:b/>
          <w:bCs/>
          <w:sz w:val="40"/>
          <w:szCs w:val="40"/>
          <w:u w:val="single"/>
          <w:rtl/>
        </w:rPr>
        <w:t>לי</w:t>
      </w:r>
      <w:r w:rsidRPr="00E10FFB">
        <w:rPr>
          <w:rFonts w:ascii="Algerian" w:hAnsi="Algerian" w:cs="Aharoni" w:hint="eastAsia"/>
          <w:b/>
          <w:bCs/>
          <w:sz w:val="40"/>
          <w:szCs w:val="40"/>
          <w:u w:val="single"/>
          <w:rtl/>
        </w:rPr>
        <w:t>קוט</w:t>
      </w:r>
      <w:r w:rsidRPr="00E10FFB">
        <w:rPr>
          <w:rFonts w:ascii="Algerian" w:hAnsi="Algerian" w:cs="Aharoni"/>
          <w:b/>
          <w:bCs/>
          <w:sz w:val="40"/>
          <w:szCs w:val="40"/>
          <w:u w:val="single"/>
          <w:rtl/>
        </w:rPr>
        <w:t xml:space="preserve"> </w:t>
      </w:r>
      <w:r w:rsidRPr="00E10FFB">
        <w:rPr>
          <w:rFonts w:ascii="Algerian" w:hAnsi="Algerian" w:cs="Aharoni" w:hint="eastAsia"/>
          <w:b/>
          <w:bCs/>
          <w:sz w:val="40"/>
          <w:szCs w:val="40"/>
          <w:u w:val="single"/>
          <w:rtl/>
        </w:rPr>
        <w:t>וריכוז</w:t>
      </w:r>
      <w:r w:rsidRPr="00E10FFB">
        <w:rPr>
          <w:rFonts w:ascii="Algerian" w:hAnsi="Algerian" w:cs="Aharoni"/>
          <w:b/>
          <w:bCs/>
          <w:sz w:val="40"/>
          <w:szCs w:val="40"/>
          <w:u w:val="single"/>
          <w:rtl/>
        </w:rPr>
        <w:t xml:space="preserve"> </w:t>
      </w:r>
      <w:r w:rsidRPr="00E10FFB">
        <w:rPr>
          <w:rFonts w:ascii="Algerian" w:hAnsi="Algerian" w:cs="Aharoni" w:hint="eastAsia"/>
          <w:b/>
          <w:bCs/>
          <w:sz w:val="40"/>
          <w:szCs w:val="40"/>
          <w:u w:val="single"/>
          <w:rtl/>
        </w:rPr>
        <w:t>אוצרות</w:t>
      </w:r>
      <w:r w:rsidRPr="00E10FFB">
        <w:rPr>
          <w:rFonts w:ascii="Algerian" w:hAnsi="Algerian" w:cs="Aharoni"/>
          <w:b/>
          <w:bCs/>
          <w:sz w:val="40"/>
          <w:szCs w:val="40"/>
          <w:u w:val="single"/>
          <w:rtl/>
        </w:rPr>
        <w:t xml:space="preserve"> </w:t>
      </w:r>
      <w:r w:rsidRPr="00E10FFB">
        <w:rPr>
          <w:rFonts w:ascii="Algerian" w:hAnsi="Algerian" w:cs="Aharoni" w:hint="eastAsia"/>
          <w:b/>
          <w:bCs/>
          <w:sz w:val="40"/>
          <w:szCs w:val="40"/>
          <w:u w:val="single"/>
          <w:rtl/>
        </w:rPr>
        <w:t>מהמקור</w:t>
      </w:r>
      <w:r w:rsidRPr="00E10FFB">
        <w:rPr>
          <w:rFonts w:ascii="Arial" w:hAnsi="Arial"/>
          <w:sz w:val="18"/>
          <w:szCs w:val="18"/>
          <w:rtl/>
        </w:rPr>
        <w:t xml:space="preserve">     </w:t>
      </w:r>
    </w:p>
    <w:p w14:paraId="28804B9E" w14:textId="77777777" w:rsidR="00CC1170" w:rsidRPr="00E10FFB" w:rsidRDefault="00CC1170" w:rsidP="00CC1170">
      <w:pPr>
        <w:bidi/>
        <w:spacing w:after="0" w:line="200" w:lineRule="exact"/>
        <w:jc w:val="center"/>
        <w:rPr>
          <w:rFonts w:ascii="Arial" w:hAnsi="Arial"/>
          <w:sz w:val="18"/>
          <w:szCs w:val="18"/>
          <w:rtl/>
        </w:rPr>
      </w:pPr>
      <w:r w:rsidRPr="00E10FFB">
        <w:rPr>
          <w:rFonts w:ascii="Arial" w:hAnsi="Arial" w:hint="cs"/>
          <w:sz w:val="20"/>
          <w:szCs w:val="20"/>
          <w:rtl/>
        </w:rPr>
        <w:t xml:space="preserve">'מפתחות' יחד עם קטעים מרוכזים מהתוכן </w:t>
      </w:r>
      <w:r w:rsidRPr="00E10FFB">
        <w:rPr>
          <w:rFonts w:ascii="Arial" w:hAnsi="Arial" w:hint="cs"/>
          <w:sz w:val="16"/>
          <w:szCs w:val="16"/>
          <w:rtl/>
        </w:rPr>
        <w:t xml:space="preserve">(בציטוט, תקציר או תמצית) </w:t>
      </w:r>
      <w:r w:rsidRPr="00E10FFB">
        <w:rPr>
          <w:rFonts w:ascii="Arial" w:hAnsi="Arial" w:hint="cs"/>
          <w:sz w:val="18"/>
          <w:szCs w:val="18"/>
          <w:rtl/>
        </w:rPr>
        <w:t>-</w:t>
      </w:r>
      <w:r w:rsidRPr="00E10FFB">
        <w:rPr>
          <w:rFonts w:ascii="Arial" w:hAnsi="Arial"/>
          <w:sz w:val="18"/>
          <w:szCs w:val="18"/>
          <w:rtl/>
        </w:rPr>
        <w:t xml:space="preserve"> </w:t>
      </w:r>
      <w:r w:rsidRPr="00E10FFB">
        <w:rPr>
          <w:rFonts w:ascii="Arial" w:hAnsi="Arial"/>
          <w:sz w:val="20"/>
          <w:szCs w:val="20"/>
          <w:rtl/>
        </w:rPr>
        <w:t>מאג"ק</w:t>
      </w:r>
      <w:r w:rsidRPr="00E10FFB">
        <w:rPr>
          <w:rFonts w:ascii="Arial" w:hAnsi="Arial" w:hint="cs"/>
          <w:sz w:val="20"/>
          <w:szCs w:val="20"/>
          <w:u w:val="single"/>
          <w:vertAlign w:val="superscript"/>
          <w:rtl/>
        </w:rPr>
        <w:t>1</w:t>
      </w:r>
      <w:r w:rsidRPr="00E10FFB">
        <w:rPr>
          <w:rFonts w:ascii="Arial" w:hAnsi="Arial"/>
          <w:sz w:val="20"/>
          <w:szCs w:val="20"/>
          <w:rtl/>
        </w:rPr>
        <w:t>, מאמרים ושיחות שזכיתי ללמוד</w:t>
      </w:r>
      <w:r w:rsidRPr="00E10FFB">
        <w:rPr>
          <w:rFonts w:ascii="Arial" w:hAnsi="Arial" w:hint="cs"/>
          <w:sz w:val="20"/>
          <w:szCs w:val="20"/>
          <w:rtl/>
        </w:rPr>
        <w:t xml:space="preserve"> </w:t>
      </w:r>
      <w:r w:rsidRPr="00E10FFB">
        <w:rPr>
          <w:rFonts w:ascii="Arial" w:hAnsi="Arial" w:hint="cs"/>
          <w:sz w:val="16"/>
          <w:szCs w:val="16"/>
          <w:rtl/>
        </w:rPr>
        <w:t xml:space="preserve">(וחלק מהם </w:t>
      </w:r>
      <w:r w:rsidRPr="00E10FFB">
        <w:rPr>
          <w:rFonts w:ascii="Arial" w:hAnsi="Arial"/>
          <w:sz w:val="16"/>
          <w:szCs w:val="16"/>
          <w:rtl/>
        </w:rPr>
        <w:t>–</w:t>
      </w:r>
      <w:r w:rsidRPr="00E10FFB">
        <w:rPr>
          <w:rFonts w:ascii="Arial" w:hAnsi="Arial" w:hint="cs"/>
          <w:sz w:val="16"/>
          <w:szCs w:val="16"/>
          <w:rtl/>
        </w:rPr>
        <w:t xml:space="preserve"> לרשום, כדלקמן)</w:t>
      </w:r>
    </w:p>
    <w:p w14:paraId="5CE1AB99" w14:textId="77777777" w:rsidR="00CC1170" w:rsidRPr="00E10FFB" w:rsidRDefault="00CC1170" w:rsidP="00CC1170">
      <w:pPr>
        <w:bidi/>
        <w:spacing w:after="0" w:line="200" w:lineRule="exact"/>
        <w:jc w:val="center"/>
        <w:rPr>
          <w:rFonts w:ascii="Times New Roman" w:hAnsi="Times New Roman" w:cs="Times New Roman"/>
          <w:sz w:val="10"/>
          <w:szCs w:val="10"/>
          <w:rtl/>
        </w:rPr>
      </w:pPr>
      <w:r w:rsidRPr="00E10FFB">
        <w:rPr>
          <w:rFonts w:ascii="Times New Roman" w:hAnsi="Times New Roman" w:cs="Times New Roman"/>
          <w:sz w:val="16"/>
          <w:szCs w:val="16"/>
          <w:rtl/>
        </w:rPr>
        <w:t xml:space="preserve">[ראה ציטוטים מאג"ק – </w:t>
      </w:r>
      <w:r w:rsidRPr="00E10FFB">
        <w:rPr>
          <w:rFonts w:ascii="Times New Roman" w:hAnsi="Times New Roman" w:cs="Times New Roman" w:hint="cs"/>
          <w:sz w:val="16"/>
          <w:szCs w:val="16"/>
          <w:rtl/>
        </w:rPr>
        <w:t xml:space="preserve">לקמן </w:t>
      </w:r>
      <w:r w:rsidRPr="00E10FFB">
        <w:rPr>
          <w:rFonts w:ascii="Times New Roman" w:hAnsi="Times New Roman" w:cs="Times New Roman"/>
          <w:sz w:val="16"/>
          <w:szCs w:val="16"/>
          <w:rtl/>
        </w:rPr>
        <w:t>בסוף עמוד</w:t>
      </w:r>
      <w:r w:rsidRPr="00E10FFB">
        <w:rPr>
          <w:rFonts w:ascii="Times New Roman" w:hAnsi="Times New Roman" w:cs="Times New Roman" w:hint="cs"/>
          <w:sz w:val="16"/>
          <w:szCs w:val="16"/>
          <w:rtl/>
        </w:rPr>
        <w:t xml:space="preserve"> זה</w:t>
      </w:r>
      <w:r w:rsidRPr="00E10FFB">
        <w:rPr>
          <w:rFonts w:ascii="Times New Roman" w:hAnsi="Times New Roman" w:cs="Times New Roman"/>
          <w:sz w:val="16"/>
          <w:szCs w:val="16"/>
          <w:rtl/>
        </w:rPr>
        <w:t>]</w:t>
      </w:r>
    </w:p>
    <w:p w14:paraId="588101CE" w14:textId="77777777" w:rsidR="00CC1170" w:rsidRPr="00E10FFB" w:rsidRDefault="00CC1170" w:rsidP="00CC1170">
      <w:pPr>
        <w:bidi/>
        <w:spacing w:after="0" w:line="200" w:lineRule="exact"/>
        <w:jc w:val="both"/>
        <w:rPr>
          <w:rFonts w:ascii="Times New Roman" w:hAnsi="Times New Roman" w:cs="Times New Roman"/>
          <w:b/>
          <w:bCs/>
          <w:sz w:val="24"/>
          <w:szCs w:val="24"/>
          <w:rtl/>
        </w:rPr>
        <w:sectPr w:rsidR="00CC1170" w:rsidRPr="00E10FFB" w:rsidSect="00CC1170">
          <w:footerReference w:type="default" r:id="rId7"/>
          <w:pgSz w:w="12240" w:h="15840" w:code="1"/>
          <w:pgMar w:top="720" w:right="2592" w:bottom="-576" w:left="2592" w:header="720" w:footer="432" w:gutter="0"/>
          <w:cols w:space="720"/>
          <w:docGrid w:linePitch="360"/>
        </w:sectPr>
      </w:pPr>
    </w:p>
    <w:p w14:paraId="682F2FAC" w14:textId="77777777" w:rsidR="00CC1170" w:rsidRPr="00E10FFB" w:rsidRDefault="00CC1170" w:rsidP="00CC1170">
      <w:pPr>
        <w:bidi/>
        <w:spacing w:after="0" w:line="200" w:lineRule="exact"/>
        <w:jc w:val="both"/>
        <w:rPr>
          <w:rFonts w:ascii="Times New Roman" w:hAnsi="Times New Roman" w:cs="Times New Roman"/>
          <w:b/>
          <w:bCs/>
          <w:sz w:val="24"/>
          <w:szCs w:val="24"/>
          <w:rtl/>
        </w:rPr>
        <w:sectPr w:rsidR="00CC1170" w:rsidRPr="00E10FFB" w:rsidSect="00CC1170">
          <w:type w:val="continuous"/>
          <w:pgSz w:w="12240" w:h="15840" w:code="1"/>
          <w:pgMar w:top="720" w:right="2592" w:bottom="-576" w:left="2592" w:header="720" w:footer="432" w:gutter="0"/>
          <w:cols w:num="2" w:space="720"/>
          <w:docGrid w:linePitch="360"/>
        </w:sectPr>
      </w:pPr>
    </w:p>
    <w:p w14:paraId="7544D2A4" w14:textId="77777777" w:rsidR="00CC1170" w:rsidRPr="00E10FFB" w:rsidRDefault="00CC1170" w:rsidP="00CC1170">
      <w:pPr>
        <w:bidi/>
        <w:spacing w:after="60" w:line="257" w:lineRule="exact"/>
        <w:jc w:val="both"/>
        <w:rPr>
          <w:rFonts w:ascii="Arial" w:hAnsi="Arial"/>
          <w:rtl/>
        </w:rPr>
      </w:pPr>
      <w:r w:rsidRPr="00E10FFB">
        <w:rPr>
          <w:rFonts w:ascii="Arial" w:hAnsi="Arial"/>
          <w:rtl/>
        </w:rPr>
        <w:t>וראיתי לחלק זאת לי"</w:t>
      </w:r>
      <w:r>
        <w:rPr>
          <w:rFonts w:ascii="Arial" w:hAnsi="Arial" w:hint="cs"/>
          <w:rtl/>
        </w:rPr>
        <w:t>ב</w:t>
      </w:r>
      <w:r w:rsidRPr="00E10FFB">
        <w:rPr>
          <w:rFonts w:ascii="Arial" w:hAnsi="Arial"/>
          <w:rtl/>
        </w:rPr>
        <w:t xml:space="preserve"> חלקים ובהם מדורים שונים.</w:t>
      </w:r>
    </w:p>
    <w:p w14:paraId="6C51D2C3" w14:textId="77777777" w:rsidR="00CC1170" w:rsidRPr="00E10FFB" w:rsidRDefault="00CC1170" w:rsidP="00CC1170">
      <w:pPr>
        <w:bidi/>
        <w:spacing w:after="60" w:line="257" w:lineRule="exact"/>
        <w:jc w:val="center"/>
        <w:rPr>
          <w:rFonts w:ascii="Arial" w:hAnsi="Arial"/>
          <w:b/>
          <w:bCs/>
          <w:sz w:val="28"/>
          <w:szCs w:val="28"/>
          <w:rtl/>
        </w:rPr>
      </w:pPr>
      <w:r w:rsidRPr="00E10FFB">
        <w:rPr>
          <w:rFonts w:ascii="Arial" w:hAnsi="Arial"/>
          <w:b/>
          <w:bCs/>
          <w:sz w:val="28"/>
          <w:szCs w:val="28"/>
          <w:rtl/>
        </w:rPr>
        <w:t>חלק א'</w:t>
      </w:r>
      <w:r w:rsidRPr="00E10FFB">
        <w:rPr>
          <w:rFonts w:ascii="Arial" w:hAnsi="Arial" w:hint="cs"/>
          <w:b/>
          <w:bCs/>
          <w:sz w:val="28"/>
          <w:szCs w:val="28"/>
          <w:rtl/>
        </w:rPr>
        <w:t xml:space="preserve"> </w:t>
      </w:r>
      <w:r w:rsidRPr="00E10FFB">
        <w:rPr>
          <w:rFonts w:ascii="Arial" w:hAnsi="Arial" w:cs="Arial"/>
          <w:b/>
          <w:bCs/>
          <w:sz w:val="28"/>
          <w:szCs w:val="28"/>
          <w:rtl/>
        </w:rPr>
        <w:t>–</w:t>
      </w:r>
    </w:p>
    <w:p w14:paraId="1A0F8657" w14:textId="77777777" w:rsidR="00CC1170" w:rsidRPr="00E10FFB" w:rsidRDefault="00CC1170" w:rsidP="00CC1170">
      <w:pPr>
        <w:bidi/>
        <w:spacing w:after="60" w:line="257" w:lineRule="exact"/>
        <w:jc w:val="center"/>
        <w:rPr>
          <w:rFonts w:ascii="Arial" w:hAnsi="Arial"/>
          <w:b/>
          <w:bCs/>
          <w:sz w:val="28"/>
          <w:szCs w:val="28"/>
          <w:rtl/>
        </w:rPr>
      </w:pPr>
      <w:r w:rsidRPr="00E10FFB">
        <w:rPr>
          <w:rFonts w:ascii="Arial" w:hAnsi="Arial" w:hint="cs"/>
          <w:b/>
          <w:bCs/>
          <w:sz w:val="28"/>
          <w:szCs w:val="28"/>
          <w:rtl/>
        </w:rPr>
        <w:t xml:space="preserve"> </w:t>
      </w:r>
      <w:r w:rsidRPr="00E10FFB">
        <w:rPr>
          <w:rFonts w:ascii="Arial" w:hAnsi="Arial"/>
          <w:b/>
          <w:bCs/>
          <w:sz w:val="28"/>
          <w:szCs w:val="28"/>
          <w:rtl/>
        </w:rPr>
        <w:t>רבי, חסיד, השפעה, התוועדויות</w:t>
      </w:r>
    </w:p>
    <w:p w14:paraId="60A1890D"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החלק הזה עיקרו</w:t>
      </w:r>
      <w:r w:rsidRPr="00E10FFB">
        <w:rPr>
          <w:rFonts w:ascii="Arial" w:hAnsi="Arial"/>
          <w:rtl/>
        </w:rPr>
        <w:t xml:space="preserve"> </w:t>
      </w:r>
      <w:r w:rsidRPr="00E10FFB">
        <w:rPr>
          <w:rFonts w:ascii="Arial" w:hAnsi="Arial" w:hint="cs"/>
          <w:rtl/>
        </w:rPr>
        <w:t xml:space="preserve">- </w:t>
      </w:r>
      <w:r w:rsidRPr="00E10FFB">
        <w:rPr>
          <w:rFonts w:ascii="Arial" w:hAnsi="Arial"/>
          <w:rtl/>
        </w:rPr>
        <w:t>הענין דהרבי: קיום העם היהודי בעולם, החל מליה"ת וקיוה"מ, וכל מעשיך לשם שמים ובכל דרכיך דעהו - הוא ע"י משה, ואתפשטותא דילי' בכל דרא ודרא.</w:t>
      </w:r>
    </w:p>
    <w:p w14:paraId="3013A292" w14:textId="77777777" w:rsidR="00CC1170" w:rsidRPr="00E10FFB" w:rsidRDefault="00CC1170" w:rsidP="00CC1170">
      <w:pPr>
        <w:bidi/>
        <w:spacing w:after="60" w:line="257" w:lineRule="exact"/>
        <w:jc w:val="center"/>
        <w:rPr>
          <w:rFonts w:ascii="Arial" w:hAnsi="Arial"/>
          <w:b/>
          <w:bCs/>
          <w:rtl/>
        </w:rPr>
      </w:pPr>
      <w:r w:rsidRPr="00E10FFB">
        <w:rPr>
          <w:rFonts w:ascii="Arial" w:hAnsi="Arial"/>
          <w:b/>
          <w:bCs/>
          <w:rtl/>
        </w:rPr>
        <w:t>תוכן המדורים:</w:t>
      </w:r>
    </w:p>
    <w:p w14:paraId="7C5095A0"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'רבי'</w:t>
      </w:r>
      <w:r w:rsidRPr="00E10FFB">
        <w:rPr>
          <w:rFonts w:ascii="Arial" w:hAnsi="Arial"/>
          <w:rtl/>
        </w:rPr>
        <w:t>: הרבי נשי"ד ממנו נלמדו הדברים המובאים כאן. המדור כולל ענינים שונים המסבירים וכוללים תפקידו והנהגתו וכו' – ואי"ז אלא 'טעימה במקצת' בזה [וגם ענינים פרטיים שנרשמו באג"ק</w:t>
      </w:r>
      <w:r w:rsidRPr="00E10FFB">
        <w:rPr>
          <w:rFonts w:ascii="Arial" w:hAnsi="Arial" w:hint="cs"/>
          <w:rtl/>
        </w:rPr>
        <w:t xml:space="preserve"> וכו'</w:t>
      </w:r>
      <w:r w:rsidRPr="00E10FFB">
        <w:rPr>
          <w:rFonts w:ascii="Arial" w:hAnsi="Arial"/>
          <w:rtl/>
        </w:rPr>
        <w:t xml:space="preserve">]. </w:t>
      </w:r>
    </w:p>
    <w:p w14:paraId="3A890C1E"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'יו"ד שבט תש"י כו''</w:t>
      </w:r>
      <w:r w:rsidRPr="00E10FFB">
        <w:rPr>
          <w:rFonts w:ascii="Arial" w:hAnsi="Arial"/>
          <w:rtl/>
        </w:rPr>
        <w:t xml:space="preserve">: הזעזוע מזה והמשך הצורך </w:t>
      </w:r>
      <w:r w:rsidRPr="00E10FFB">
        <w:rPr>
          <w:rFonts w:ascii="Arial" w:hAnsi="Arial" w:hint="cs"/>
          <w:rtl/>
        </w:rPr>
        <w:t>בהתקשרות ו</w:t>
      </w:r>
      <w:r w:rsidRPr="00E10FFB">
        <w:rPr>
          <w:rFonts w:ascii="Arial" w:hAnsi="Arial"/>
          <w:rtl/>
        </w:rPr>
        <w:t>במילוי הוראותיו כו'</w:t>
      </w:r>
      <w:r w:rsidRPr="00E10FFB">
        <w:rPr>
          <w:rFonts w:ascii="Arial" w:hAnsi="Arial" w:hint="cs"/>
          <w:rtl/>
        </w:rPr>
        <w:t>, לבוא אל הצה"ק כו'</w:t>
      </w:r>
      <w:r w:rsidRPr="00E10FFB">
        <w:rPr>
          <w:rFonts w:ascii="Arial" w:hAnsi="Arial"/>
          <w:rtl/>
        </w:rPr>
        <w:t xml:space="preserve">. </w:t>
      </w:r>
    </w:p>
    <w:p w14:paraId="36A2B171" w14:textId="77777777" w:rsidR="00CC1170" w:rsidRPr="00E10FFB" w:rsidRDefault="00CC1170" w:rsidP="00CC1170">
      <w:pPr>
        <w:bidi/>
        <w:spacing w:after="60" w:line="257" w:lineRule="exact"/>
        <w:jc w:val="both"/>
        <w:rPr>
          <w:rFonts w:ascii="Arial" w:hAnsi="Arial"/>
          <w:rtl/>
        </w:rPr>
      </w:pPr>
      <w:r w:rsidRPr="00413AAF">
        <w:rPr>
          <w:rFonts w:asciiTheme="minorBidi" w:hAnsiTheme="minorBidi"/>
          <w:b/>
          <w:bCs/>
          <w:u w:val="single"/>
          <w:rtl/>
        </w:rPr>
        <w:t>פעילות הרבי (רמ"ש) קודם יו"ד שבט תש"י</w:t>
      </w:r>
      <w:r>
        <w:rPr>
          <w:rFonts w:asciiTheme="minorBidi" w:hAnsiTheme="minorBidi" w:hint="cs"/>
          <w:rtl/>
        </w:rPr>
        <w:t xml:space="preserve">: </w:t>
      </w:r>
      <w:r w:rsidRPr="00E10FFB">
        <w:rPr>
          <w:rFonts w:ascii="Arial" w:hAnsi="Arial"/>
          <w:rtl/>
        </w:rPr>
        <w:t>המינויים</w:t>
      </w:r>
      <w:r w:rsidRPr="00E10FFB">
        <w:rPr>
          <w:rFonts w:ascii="Arial" w:hAnsi="Arial" w:hint="cs"/>
          <w:rtl/>
        </w:rPr>
        <w:t xml:space="preserve">, </w:t>
      </w:r>
      <w:r w:rsidRPr="00E10FFB">
        <w:rPr>
          <w:rFonts w:ascii="Arial" w:hAnsi="Arial"/>
          <w:rtl/>
        </w:rPr>
        <w:t xml:space="preserve">פעילותיו ותפקידיו והאחריות שהי' על הרבי (רמ"ש) </w:t>
      </w:r>
      <w:r w:rsidRPr="00E10FFB">
        <w:rPr>
          <w:rFonts w:ascii="Arial" w:hAnsi="Arial" w:hint="cs"/>
          <w:rtl/>
        </w:rPr>
        <w:t xml:space="preserve">וההדרכות - בעניני מחנ"י ומל"ח ועוד - </w:t>
      </w:r>
      <w:r w:rsidRPr="00E10FFB">
        <w:rPr>
          <w:rFonts w:ascii="Arial" w:hAnsi="Arial"/>
          <w:rtl/>
        </w:rPr>
        <w:t xml:space="preserve">קודם יו"ד שבט תש"י כו'. </w:t>
      </w:r>
    </w:p>
    <w:p w14:paraId="1A7E0E06"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'חסיד'</w:t>
      </w:r>
      <w:r w:rsidRPr="00E10FFB">
        <w:rPr>
          <w:rFonts w:ascii="Arial" w:hAnsi="Arial"/>
          <w:rtl/>
        </w:rPr>
        <w:t>: מהו"ע, כיצד ואיך לקבל הוראות וכו'.</w:t>
      </w:r>
    </w:p>
    <w:p w14:paraId="70ECCB14"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'השפעה'</w:t>
      </w:r>
      <w:r w:rsidRPr="00E10FFB">
        <w:rPr>
          <w:rFonts w:ascii="Arial" w:hAnsi="Arial"/>
          <w:rtl/>
        </w:rPr>
        <w:t>: הצורך 'להשפיע' בין הת' ובתוך הקהילות וכו'.</w:t>
      </w:r>
    </w:p>
    <w:p w14:paraId="4737A25F"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'התוועדויות'</w:t>
      </w:r>
      <w:r w:rsidRPr="00E10FFB">
        <w:rPr>
          <w:rFonts w:ascii="Arial" w:hAnsi="Arial"/>
          <w:rtl/>
        </w:rPr>
        <w:t>: תוכנם, צורתם והדרכים לפעול נכון בזה.</w:t>
      </w:r>
    </w:p>
    <w:p w14:paraId="3C5CE3C3" w14:textId="77777777" w:rsidR="00CC1170" w:rsidRPr="00E10FFB" w:rsidRDefault="00CC1170" w:rsidP="00CC1170">
      <w:pPr>
        <w:bidi/>
        <w:spacing w:after="60" w:line="257" w:lineRule="exact"/>
        <w:jc w:val="both"/>
        <w:rPr>
          <w:rFonts w:ascii="Arial" w:hAnsi="Arial"/>
          <w:rtl/>
        </w:rPr>
      </w:pPr>
    </w:p>
    <w:p w14:paraId="529A9418" w14:textId="77777777" w:rsidR="00CC1170" w:rsidRPr="00E10FFB" w:rsidRDefault="00CC1170" w:rsidP="00CC1170">
      <w:pPr>
        <w:bidi/>
        <w:spacing w:after="60" w:line="257" w:lineRule="exact"/>
        <w:jc w:val="center"/>
        <w:rPr>
          <w:rFonts w:ascii="Arial" w:hAnsi="Arial"/>
          <w:rtl/>
        </w:rPr>
      </w:pPr>
    </w:p>
    <w:p w14:paraId="0F3037E9" w14:textId="77777777" w:rsidR="00CC1170" w:rsidRPr="00E10FFB" w:rsidRDefault="00CC1170" w:rsidP="00CC1170">
      <w:pPr>
        <w:bidi/>
        <w:spacing w:after="60" w:line="257" w:lineRule="exact"/>
        <w:jc w:val="center"/>
        <w:rPr>
          <w:rFonts w:ascii="Arial" w:hAnsi="Arial"/>
          <w:b/>
          <w:bCs/>
          <w:sz w:val="28"/>
          <w:szCs w:val="28"/>
          <w:rtl/>
        </w:rPr>
      </w:pPr>
      <w:bookmarkStart w:id="1" w:name="_Hlk49717879"/>
      <w:r w:rsidRPr="00E10FFB">
        <w:rPr>
          <w:rFonts w:ascii="Arial" w:hAnsi="Arial"/>
          <w:b/>
          <w:bCs/>
          <w:sz w:val="28"/>
          <w:szCs w:val="28"/>
          <w:rtl/>
        </w:rPr>
        <w:t>חלק ב'</w:t>
      </w:r>
      <w:r w:rsidRPr="00E10FFB">
        <w:rPr>
          <w:rFonts w:ascii="Arial" w:hAnsi="Arial" w:hint="cs"/>
          <w:b/>
          <w:bCs/>
          <w:sz w:val="28"/>
          <w:szCs w:val="28"/>
          <w:rtl/>
        </w:rPr>
        <w:t xml:space="preserve"> </w:t>
      </w:r>
      <w:r w:rsidRPr="00E10FFB">
        <w:rPr>
          <w:rFonts w:ascii="Arial" w:hAnsi="Arial" w:cs="Arial"/>
          <w:b/>
          <w:bCs/>
          <w:sz w:val="28"/>
          <w:szCs w:val="28"/>
          <w:rtl/>
        </w:rPr>
        <w:t>–</w:t>
      </w:r>
    </w:p>
    <w:p w14:paraId="47DD9B4B" w14:textId="77777777" w:rsidR="00CC1170" w:rsidRPr="00E10FFB" w:rsidRDefault="00CC1170" w:rsidP="00CC1170">
      <w:pPr>
        <w:bidi/>
        <w:spacing w:after="60" w:line="257" w:lineRule="exact"/>
        <w:jc w:val="center"/>
        <w:rPr>
          <w:rFonts w:ascii="Arial" w:hAnsi="Arial"/>
          <w:b/>
          <w:bCs/>
          <w:sz w:val="28"/>
          <w:szCs w:val="28"/>
          <w:rtl/>
        </w:rPr>
      </w:pPr>
      <w:r w:rsidRPr="00E10FFB">
        <w:rPr>
          <w:rFonts w:ascii="Arial" w:hAnsi="Arial" w:hint="cs"/>
          <w:b/>
          <w:bCs/>
          <w:sz w:val="28"/>
          <w:szCs w:val="28"/>
          <w:rtl/>
        </w:rPr>
        <w:t xml:space="preserve"> </w:t>
      </w:r>
      <w:r w:rsidRPr="00E10FFB">
        <w:rPr>
          <w:rFonts w:ascii="Arial" w:hAnsi="Arial"/>
          <w:b/>
          <w:bCs/>
          <w:sz w:val="28"/>
          <w:szCs w:val="28"/>
          <w:rtl/>
        </w:rPr>
        <w:t>פעילות, הפצה, שליחות, מוסדות</w:t>
      </w:r>
    </w:p>
    <w:p w14:paraId="1B9B6830"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החלק הזה עיקרו</w:t>
      </w:r>
      <w:r w:rsidRPr="00E10FFB">
        <w:rPr>
          <w:rFonts w:ascii="Arial" w:hAnsi="Arial"/>
          <w:rtl/>
        </w:rPr>
        <w:t xml:space="preserve"> – [אשר ברא אלקים לעשות – לתקן] פעילויות החסידים ומקבלי הוראותיו לאורך החיים בעוה"ז </w:t>
      </w:r>
      <w:r w:rsidRPr="00E10FFB">
        <w:rPr>
          <w:rFonts w:ascii="Arial" w:hAnsi="Arial" w:hint="cs"/>
          <w:rtl/>
        </w:rPr>
        <w:t>בהפצת המעיינות חוצה ו</w:t>
      </w:r>
      <w:r w:rsidRPr="00E10FFB">
        <w:rPr>
          <w:rFonts w:ascii="Arial" w:hAnsi="Arial"/>
          <w:rtl/>
        </w:rPr>
        <w:t>איבערקערן די 'וועלט'.</w:t>
      </w:r>
    </w:p>
    <w:p w14:paraId="33F8A80B" w14:textId="77777777" w:rsidR="00CC1170" w:rsidRPr="00E10FFB" w:rsidRDefault="00CC1170" w:rsidP="00CC1170">
      <w:pPr>
        <w:bidi/>
        <w:spacing w:after="60" w:line="257" w:lineRule="exact"/>
        <w:jc w:val="center"/>
        <w:rPr>
          <w:rFonts w:ascii="Arial" w:hAnsi="Arial"/>
          <w:b/>
          <w:bCs/>
          <w:rtl/>
        </w:rPr>
      </w:pPr>
      <w:r w:rsidRPr="00E10FFB">
        <w:rPr>
          <w:rFonts w:ascii="Arial" w:hAnsi="Arial" w:hint="cs"/>
          <w:b/>
          <w:bCs/>
          <w:rtl/>
        </w:rPr>
        <w:t>תוכן המדורים:</w:t>
      </w:r>
    </w:p>
    <w:p w14:paraId="65538715"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'פעילות והפצה'</w:t>
      </w:r>
      <w:r w:rsidRPr="00E10FFB">
        <w:rPr>
          <w:rFonts w:ascii="Arial" w:hAnsi="Arial"/>
          <w:rtl/>
        </w:rPr>
        <w:t>: הגישה והגדרת התפקיד דכ"א שבדורנו כדי לפעול על הזולת ולהתקדם בהתפקיד דהפצת המעיינות חוצה.</w:t>
      </w:r>
    </w:p>
    <w:p w14:paraId="50722FB5" w14:textId="77777777" w:rsidR="00CC1170" w:rsidRPr="00E10FFB" w:rsidRDefault="00CC1170" w:rsidP="00CC1170">
      <w:pPr>
        <w:bidi/>
        <w:spacing w:after="60" w:line="257" w:lineRule="exact"/>
        <w:jc w:val="both"/>
        <w:rPr>
          <w:rFonts w:ascii="Arial" w:hAnsi="Arial"/>
        </w:rPr>
      </w:pPr>
      <w:r w:rsidRPr="00E10FFB">
        <w:rPr>
          <w:rFonts w:ascii="Arial" w:hAnsi="Arial"/>
          <w:b/>
          <w:bCs/>
          <w:u w:val="single"/>
          <w:rtl/>
        </w:rPr>
        <w:t>'שליחות'</w:t>
      </w:r>
      <w:r w:rsidRPr="00E10FFB">
        <w:rPr>
          <w:rFonts w:ascii="Arial" w:hAnsi="Arial"/>
          <w:rtl/>
        </w:rPr>
        <w:t xml:space="preserve">: מקבלי השליחות ומינוי שלוחים והגדרת תפקידם </w:t>
      </w:r>
      <w:r w:rsidRPr="00E10FFB">
        <w:rPr>
          <w:rFonts w:ascii="Arial" w:hAnsi="Arial" w:hint="cs"/>
          <w:rtl/>
        </w:rPr>
        <w:t xml:space="preserve">והכחות </w:t>
      </w:r>
      <w:r w:rsidRPr="00E10FFB">
        <w:rPr>
          <w:rFonts w:ascii="Arial" w:hAnsi="Arial"/>
          <w:rtl/>
        </w:rPr>
        <w:t>וכו'.</w:t>
      </w:r>
    </w:p>
    <w:p w14:paraId="479D0EFE"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'רבני קהילות ובתיכ"נ'</w:t>
      </w:r>
      <w:r w:rsidRPr="00E10FFB">
        <w:rPr>
          <w:rFonts w:ascii="Arial" w:hAnsi="Arial"/>
          <w:rtl/>
        </w:rPr>
        <w:t xml:space="preserve">: אלו המתפקדים בזה או שמתמנים לזה, ובהם הדרכות ומענות ועוד בכ"ז. </w:t>
      </w:r>
    </w:p>
    <w:p w14:paraId="6F54F0C0"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'נשי ובנות חב"ד'</w:t>
      </w:r>
      <w:r w:rsidRPr="00E10FFB">
        <w:rPr>
          <w:rFonts w:ascii="Arial" w:hAnsi="Arial"/>
          <w:rtl/>
        </w:rPr>
        <w:t>: ייסוד הארגון והגדרת תפקידן וכו'.</w:t>
      </w:r>
    </w:p>
    <w:p w14:paraId="28A4E4B8"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'מוסדות חב"ד באה"ק ת"ו</w:t>
      </w:r>
      <w:r w:rsidRPr="00E10FFB">
        <w:rPr>
          <w:rFonts w:ascii="Arial" w:hAnsi="Arial" w:hint="cs"/>
          <w:b/>
          <w:bCs/>
          <w:u w:val="single"/>
          <w:rtl/>
        </w:rPr>
        <w:t>'</w:t>
      </w:r>
      <w:r w:rsidRPr="00E10FFB">
        <w:rPr>
          <w:rFonts w:ascii="Arial" w:hAnsi="Arial"/>
          <w:rtl/>
        </w:rPr>
        <w:t>: הגדרת המוסדות שם מטעם חב"ד ע"י אנ"ש והחסידים וכו' – קבלת הס"ת, אגוח"ח, צאגו"ח, רשת אהלי"י, כפר-חב"ד והתפקיד שם, נשי חב"ד באה"ק ת"ו, הוראות ליחידים שקיבלו עליהם אחריות ועוד בתפקידם, כמו גם למסייעים לתנועת חב"ד.</w:t>
      </w:r>
    </w:p>
    <w:bookmarkEnd w:id="1"/>
    <w:p w14:paraId="58E74122" w14:textId="77777777" w:rsidR="00CC1170" w:rsidRPr="00E10FFB" w:rsidRDefault="00CC1170" w:rsidP="00CC1170">
      <w:pPr>
        <w:bidi/>
        <w:spacing w:after="60" w:line="257" w:lineRule="exact"/>
        <w:jc w:val="center"/>
        <w:rPr>
          <w:rFonts w:ascii="Arial" w:hAnsi="Arial"/>
          <w:rtl/>
        </w:rPr>
      </w:pPr>
    </w:p>
    <w:p w14:paraId="6A794DFE" w14:textId="77777777" w:rsidR="00CC1170" w:rsidRDefault="00CC1170" w:rsidP="00CC1170">
      <w:pPr>
        <w:bidi/>
        <w:spacing w:after="60" w:line="257" w:lineRule="exact"/>
        <w:jc w:val="center"/>
        <w:rPr>
          <w:rFonts w:ascii="Arial" w:hAnsi="Arial"/>
          <w:b/>
          <w:bCs/>
          <w:sz w:val="28"/>
          <w:szCs w:val="28"/>
          <w:rtl/>
        </w:rPr>
      </w:pPr>
      <w:bookmarkStart w:id="2" w:name="_Hlk50473751"/>
    </w:p>
    <w:p w14:paraId="3ABA8A79" w14:textId="33DAC30B" w:rsidR="00CC1170" w:rsidRPr="00E10FFB" w:rsidRDefault="00CC1170" w:rsidP="00CC1170">
      <w:pPr>
        <w:bidi/>
        <w:spacing w:after="60" w:line="257" w:lineRule="exact"/>
        <w:jc w:val="center"/>
        <w:rPr>
          <w:rFonts w:ascii="Arial" w:hAnsi="Arial"/>
          <w:b/>
          <w:bCs/>
          <w:sz w:val="28"/>
          <w:szCs w:val="28"/>
          <w:rtl/>
        </w:rPr>
      </w:pPr>
      <w:r w:rsidRPr="00E10FFB">
        <w:rPr>
          <w:rFonts w:ascii="Arial" w:hAnsi="Arial"/>
          <w:b/>
          <w:bCs/>
          <w:sz w:val="28"/>
          <w:szCs w:val="28"/>
          <w:rtl/>
        </w:rPr>
        <w:t>חלק ג'</w:t>
      </w:r>
      <w:r w:rsidRPr="00E10FFB">
        <w:rPr>
          <w:rFonts w:ascii="Arial" w:hAnsi="Arial" w:hint="cs"/>
          <w:b/>
          <w:bCs/>
          <w:sz w:val="28"/>
          <w:szCs w:val="28"/>
          <w:rtl/>
        </w:rPr>
        <w:t xml:space="preserve"> </w:t>
      </w:r>
      <w:r w:rsidRPr="00E10FFB">
        <w:rPr>
          <w:rFonts w:ascii="Arial" w:hAnsi="Arial" w:cs="Arial"/>
          <w:b/>
          <w:bCs/>
          <w:sz w:val="28"/>
          <w:szCs w:val="28"/>
          <w:rtl/>
        </w:rPr>
        <w:t>–</w:t>
      </w:r>
    </w:p>
    <w:p w14:paraId="215F049F" w14:textId="77777777" w:rsidR="00CC1170" w:rsidRPr="00E10FFB" w:rsidRDefault="00CC1170" w:rsidP="00CC1170">
      <w:pPr>
        <w:bidi/>
        <w:spacing w:after="60" w:line="257" w:lineRule="exact"/>
        <w:jc w:val="center"/>
        <w:rPr>
          <w:rFonts w:ascii="Arial" w:hAnsi="Arial"/>
          <w:b/>
          <w:bCs/>
          <w:sz w:val="28"/>
          <w:szCs w:val="28"/>
          <w:rtl/>
        </w:rPr>
      </w:pPr>
      <w:r w:rsidRPr="00E10FFB">
        <w:rPr>
          <w:rFonts w:ascii="Arial" w:hAnsi="Arial" w:hint="cs"/>
          <w:b/>
          <w:bCs/>
          <w:sz w:val="28"/>
          <w:szCs w:val="28"/>
          <w:rtl/>
        </w:rPr>
        <w:t xml:space="preserve"> </w:t>
      </w:r>
      <w:r w:rsidRPr="00E10FFB">
        <w:rPr>
          <w:rFonts w:ascii="Arial" w:hAnsi="Arial"/>
          <w:b/>
          <w:bCs/>
          <w:sz w:val="28"/>
          <w:szCs w:val="28"/>
          <w:rtl/>
        </w:rPr>
        <w:t>תורה, חסידות, השכלה ועבודה</w:t>
      </w:r>
    </w:p>
    <w:p w14:paraId="5541183C"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החלק הזה עיקרו</w:t>
      </w:r>
      <w:r w:rsidRPr="00E10FFB">
        <w:rPr>
          <w:rFonts w:ascii="Arial" w:hAnsi="Arial"/>
          <w:rtl/>
        </w:rPr>
        <w:t xml:space="preserve"> – הצורך וההכרח שיש להתבסס על ליה"ת ובמיוחד בהתעמקות דרך תוה"ח, </w:t>
      </w:r>
      <w:r w:rsidRPr="00E10FFB">
        <w:rPr>
          <w:rFonts w:ascii="Arial" w:hAnsi="Arial" w:hint="cs"/>
          <w:rtl/>
        </w:rPr>
        <w:t xml:space="preserve">וקביעות בזה, </w:t>
      </w:r>
      <w:r w:rsidRPr="00E10FFB">
        <w:rPr>
          <w:rFonts w:ascii="Arial" w:hAnsi="Arial"/>
          <w:rtl/>
        </w:rPr>
        <w:t>וההכרח להעביר - לאחר 'השכלת' הענינים – לעבודה [וגם במדור הו"ל יש הרבה הרבה מענות תוכניים מהרבי למו"ל; וכן מדור אמונה ומדע ובו הסברי הרבי האמיתיות שבזה וכו'].</w:t>
      </w:r>
    </w:p>
    <w:p w14:paraId="3D4B92C9" w14:textId="77777777" w:rsidR="00CC1170" w:rsidRPr="00E10FFB" w:rsidRDefault="00CC1170" w:rsidP="00CC1170">
      <w:pPr>
        <w:bidi/>
        <w:spacing w:after="60" w:line="257" w:lineRule="exact"/>
        <w:jc w:val="center"/>
        <w:rPr>
          <w:rFonts w:ascii="Arial" w:hAnsi="Arial"/>
          <w:b/>
          <w:bCs/>
          <w:rtl/>
        </w:rPr>
      </w:pPr>
      <w:bookmarkStart w:id="3" w:name="_Hlk47553734"/>
      <w:r w:rsidRPr="00E10FFB">
        <w:rPr>
          <w:rFonts w:ascii="Arial" w:hAnsi="Arial" w:hint="cs"/>
          <w:b/>
          <w:bCs/>
          <w:rtl/>
        </w:rPr>
        <w:t>תוכן המדורים:</w:t>
      </w:r>
    </w:p>
    <w:bookmarkEnd w:id="3"/>
    <w:p w14:paraId="174AEC75"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'תורה ולימודה'</w:t>
      </w:r>
      <w:r w:rsidRPr="00E10FFB">
        <w:rPr>
          <w:rFonts w:ascii="Arial" w:hAnsi="Arial"/>
          <w:rtl/>
        </w:rPr>
        <w:t>: הדרכות בג</w:t>
      </w:r>
      <w:r w:rsidRPr="00E10FFB">
        <w:rPr>
          <w:rFonts w:ascii="Arial" w:hAnsi="Arial" w:hint="cs"/>
          <w:rtl/>
        </w:rPr>
        <w:t>ו</w:t>
      </w:r>
      <w:r w:rsidRPr="00E10FFB">
        <w:rPr>
          <w:rFonts w:ascii="Arial" w:hAnsi="Arial"/>
          <w:rtl/>
        </w:rPr>
        <w:t>דל הענין דתורה, לימודה והתפקיד והאחריות בזה.</w:t>
      </w:r>
    </w:p>
    <w:p w14:paraId="305E0A43"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'תוה"ח ולימודה'</w:t>
      </w:r>
      <w:r w:rsidRPr="00E10FFB">
        <w:rPr>
          <w:rFonts w:ascii="Arial" w:hAnsi="Arial"/>
          <w:rtl/>
        </w:rPr>
        <w:t>: החשיבות, הצורך וההכרח ללמוד חסידות וגודל הענין בזה.</w:t>
      </w:r>
    </w:p>
    <w:p w14:paraId="22BC8A4D"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'קביעות'</w:t>
      </w:r>
      <w:r w:rsidRPr="00E10FFB">
        <w:rPr>
          <w:rFonts w:ascii="Arial" w:hAnsi="Arial"/>
          <w:rtl/>
        </w:rPr>
        <w:t>: חשיבות הענין במצב פרטי והן בשיעורים.</w:t>
      </w:r>
    </w:p>
    <w:p w14:paraId="36127D45"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lastRenderedPageBreak/>
        <w:t>'עניני השכלה'</w:t>
      </w:r>
      <w:r w:rsidRPr="00E10FFB">
        <w:rPr>
          <w:rFonts w:ascii="Arial" w:hAnsi="Arial"/>
          <w:rtl/>
        </w:rPr>
        <w:t xml:space="preserve"> והסבר נושאים שונים: ביאורי הרבי בנושאים שונים – בעיקר בתורת החסידות, אך גם בנגלה, ומענות שונים לשאלות שנשאל במכתבים רבים - וזה כולל גם: ביאורי תניא; שעהיוה"א, אגה"ת, אגה"ק, תו"א ולקו"ת (ולפעמים הביאורים מתוך שיחות קודש או מאמרים וכו'). </w:t>
      </w:r>
    </w:p>
    <w:p w14:paraId="7E5C9CF9"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'עניני עבודה'</w:t>
      </w:r>
      <w:r w:rsidRPr="00E10FFB">
        <w:rPr>
          <w:rFonts w:ascii="Arial" w:hAnsi="Arial"/>
          <w:rtl/>
        </w:rPr>
        <w:t>: חשיבות העבודה (בנוסף להשכלה) הסברים והדרכות שונות בענינים אלו ע"פ הדרכות תוה"ח וכו'</w:t>
      </w:r>
      <w:r w:rsidRPr="00E10FFB">
        <w:rPr>
          <w:rFonts w:ascii="Arial" w:hAnsi="Arial" w:hint="cs"/>
          <w:rtl/>
        </w:rPr>
        <w:t xml:space="preserve"> </w:t>
      </w:r>
      <w:r w:rsidRPr="00E10FFB">
        <w:rPr>
          <w:rFonts w:ascii="Arial" w:hAnsi="Arial"/>
          <w:rtl/>
        </w:rPr>
        <w:t>–</w:t>
      </w:r>
      <w:r w:rsidRPr="00E10FFB">
        <w:rPr>
          <w:rFonts w:ascii="Arial" w:hAnsi="Arial" w:hint="cs"/>
          <w:rtl/>
        </w:rPr>
        <w:t xml:space="preserve"> להביא לדירה לו ית' בתחתונים.</w:t>
      </w:r>
    </w:p>
    <w:p w14:paraId="41FF05A7"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'הו"ל'</w:t>
      </w:r>
      <w:r w:rsidRPr="00E10FFB">
        <w:rPr>
          <w:rFonts w:ascii="Arial" w:hAnsi="Arial"/>
          <w:rtl/>
        </w:rPr>
        <w:t xml:space="preserve">: הן בספרי החסידות, והן בספרים אחרים והן למו"ל ספרים שלהם - הרבי כ"כ התעסק וגם עודד בזה בהרבה אופנים ודרכים [הרבה מזה נמצא גם </w:t>
      </w:r>
      <w:r>
        <w:rPr>
          <w:rFonts w:ascii="Arial" w:hAnsi="Arial" w:hint="cs"/>
          <w:rtl/>
        </w:rPr>
        <w:t>במדור פעילות הרבי (רמ"ש) קודם</w:t>
      </w:r>
      <w:r w:rsidRPr="00E10FFB">
        <w:rPr>
          <w:rFonts w:ascii="Arial" w:hAnsi="Arial"/>
          <w:rtl/>
        </w:rPr>
        <w:t xml:space="preserve"> יו"ד שבט תש"י].</w:t>
      </w:r>
    </w:p>
    <w:p w14:paraId="6F88A19F"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'אמונה ומדע'</w:t>
      </w:r>
      <w:r w:rsidRPr="00E10FFB">
        <w:rPr>
          <w:rFonts w:ascii="Arial" w:hAnsi="Arial"/>
          <w:rtl/>
        </w:rPr>
        <w:t>: ביאורים והסבר ענינים שונים ומענות בזה.</w:t>
      </w:r>
    </w:p>
    <w:bookmarkEnd w:id="2"/>
    <w:p w14:paraId="67AD3550" w14:textId="77777777" w:rsidR="00CC1170" w:rsidRPr="00E10FFB" w:rsidRDefault="00CC1170" w:rsidP="00CC1170">
      <w:pPr>
        <w:bidi/>
        <w:spacing w:after="60" w:line="257" w:lineRule="exact"/>
        <w:jc w:val="center"/>
        <w:rPr>
          <w:rFonts w:ascii="Arial" w:hAnsi="Arial"/>
          <w:rtl/>
        </w:rPr>
      </w:pPr>
    </w:p>
    <w:p w14:paraId="276AE9CD" w14:textId="77777777" w:rsidR="00CC1170" w:rsidRDefault="00CC1170" w:rsidP="00CC1170">
      <w:pPr>
        <w:bidi/>
        <w:spacing w:after="60" w:line="257" w:lineRule="exact"/>
        <w:jc w:val="center"/>
        <w:rPr>
          <w:rFonts w:ascii="Arial" w:hAnsi="Arial"/>
          <w:b/>
          <w:bCs/>
          <w:sz w:val="28"/>
          <w:szCs w:val="28"/>
          <w:rtl/>
        </w:rPr>
      </w:pPr>
      <w:bookmarkStart w:id="4" w:name="_Hlk50473858"/>
    </w:p>
    <w:p w14:paraId="7AE33545" w14:textId="4AB1F0AD" w:rsidR="00CC1170" w:rsidRPr="00E10FFB" w:rsidRDefault="00CC1170" w:rsidP="00CC1170">
      <w:pPr>
        <w:bidi/>
        <w:spacing w:after="60" w:line="257" w:lineRule="exact"/>
        <w:jc w:val="center"/>
        <w:rPr>
          <w:rFonts w:ascii="Arial" w:hAnsi="Arial"/>
          <w:b/>
          <w:bCs/>
          <w:sz w:val="28"/>
          <w:szCs w:val="28"/>
          <w:rtl/>
        </w:rPr>
      </w:pPr>
      <w:r w:rsidRPr="00E10FFB">
        <w:rPr>
          <w:rFonts w:ascii="Arial" w:hAnsi="Arial"/>
          <w:b/>
          <w:bCs/>
          <w:sz w:val="28"/>
          <w:szCs w:val="28"/>
          <w:rtl/>
        </w:rPr>
        <w:t>חלק ד'</w:t>
      </w:r>
      <w:r w:rsidRPr="00E10FFB">
        <w:rPr>
          <w:rFonts w:ascii="Arial" w:hAnsi="Arial" w:hint="cs"/>
          <w:b/>
          <w:bCs/>
          <w:sz w:val="28"/>
          <w:szCs w:val="28"/>
          <w:rtl/>
        </w:rPr>
        <w:t xml:space="preserve"> </w:t>
      </w:r>
      <w:r w:rsidRPr="00E10FFB">
        <w:rPr>
          <w:rFonts w:ascii="Arial" w:hAnsi="Arial" w:cs="Arial"/>
          <w:b/>
          <w:bCs/>
          <w:sz w:val="28"/>
          <w:szCs w:val="28"/>
          <w:rtl/>
        </w:rPr>
        <w:t>–</w:t>
      </w:r>
    </w:p>
    <w:p w14:paraId="797F97E4" w14:textId="11D7D0EC" w:rsidR="00CC1170" w:rsidRPr="00E10FFB" w:rsidRDefault="00CC1170" w:rsidP="00CC1170">
      <w:pPr>
        <w:bidi/>
        <w:spacing w:after="60" w:line="257" w:lineRule="exact"/>
        <w:jc w:val="center"/>
        <w:rPr>
          <w:rFonts w:ascii="Arial" w:hAnsi="Arial"/>
          <w:b/>
          <w:bCs/>
          <w:sz w:val="28"/>
          <w:szCs w:val="28"/>
          <w:rtl/>
        </w:rPr>
      </w:pPr>
      <w:r w:rsidRPr="00E10FFB">
        <w:rPr>
          <w:rFonts w:ascii="Arial" w:hAnsi="Arial" w:hint="cs"/>
          <w:b/>
          <w:bCs/>
          <w:sz w:val="28"/>
          <w:szCs w:val="28"/>
          <w:rtl/>
        </w:rPr>
        <w:t xml:space="preserve"> </w:t>
      </w:r>
      <w:r>
        <w:rPr>
          <w:rFonts w:ascii="Arial" w:hAnsi="Arial" w:hint="cs"/>
          <w:b/>
          <w:bCs/>
          <w:sz w:val="28"/>
          <w:szCs w:val="28"/>
          <w:rtl/>
        </w:rPr>
        <w:t>'</w:t>
      </w:r>
      <w:r w:rsidRPr="00E10FFB">
        <w:rPr>
          <w:rFonts w:ascii="Arial" w:hAnsi="Arial"/>
          <w:b/>
          <w:bCs/>
          <w:sz w:val="28"/>
          <w:szCs w:val="28"/>
          <w:rtl/>
        </w:rPr>
        <w:t>חינוך</w:t>
      </w:r>
      <w:r>
        <w:rPr>
          <w:rFonts w:ascii="Arial" w:hAnsi="Arial" w:hint="cs"/>
          <w:b/>
          <w:bCs/>
          <w:sz w:val="28"/>
          <w:szCs w:val="28"/>
          <w:rtl/>
        </w:rPr>
        <w:t>'</w:t>
      </w:r>
    </w:p>
    <w:p w14:paraId="2EF30189" w14:textId="77777777" w:rsidR="00CC1170" w:rsidRPr="00E10FFB" w:rsidRDefault="00CC1170" w:rsidP="00CC1170">
      <w:pPr>
        <w:bidi/>
        <w:spacing w:after="60" w:line="257" w:lineRule="exact"/>
        <w:jc w:val="both"/>
        <w:rPr>
          <w:rFonts w:ascii="Arial" w:hAnsi="Arial"/>
          <w:b/>
          <w:bCs/>
          <w:u w:val="single"/>
          <w:rtl/>
        </w:rPr>
      </w:pPr>
    </w:p>
    <w:p w14:paraId="3B8EBA6A"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החלק הזה עיקרו</w:t>
      </w:r>
      <w:r w:rsidRPr="00E10FFB">
        <w:rPr>
          <w:rFonts w:ascii="Arial" w:hAnsi="Arial"/>
          <w:rtl/>
        </w:rPr>
        <w:t xml:space="preserve"> – כל הבסיס של מ"ת הוא 'בנינו ערבים', שזהו היסוד לקיום היהדות לאורך כל הדורות.</w:t>
      </w:r>
    </w:p>
    <w:p w14:paraId="6D923F95" w14:textId="77777777" w:rsidR="00CC1170" w:rsidRPr="00E10FFB" w:rsidRDefault="00CC1170" w:rsidP="00CC1170">
      <w:pPr>
        <w:bidi/>
        <w:spacing w:after="60" w:line="257" w:lineRule="exact"/>
        <w:jc w:val="center"/>
        <w:rPr>
          <w:rFonts w:ascii="Arial" w:hAnsi="Arial"/>
          <w:b/>
          <w:bCs/>
          <w:rtl/>
        </w:rPr>
      </w:pPr>
      <w:r w:rsidRPr="00E10FFB">
        <w:rPr>
          <w:rFonts w:ascii="Arial" w:hAnsi="Arial" w:hint="cs"/>
          <w:b/>
          <w:bCs/>
          <w:rtl/>
        </w:rPr>
        <w:t>תוכן המדורים:</w:t>
      </w:r>
    </w:p>
    <w:p w14:paraId="1E9E377C"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'אפשערעניש'</w:t>
      </w:r>
      <w:r w:rsidRPr="00E10FFB">
        <w:rPr>
          <w:rFonts w:ascii="Arial" w:hAnsi="Arial"/>
          <w:rtl/>
        </w:rPr>
        <w:t>: הענין, המנהג ועוד בזה.</w:t>
      </w:r>
    </w:p>
    <w:p w14:paraId="36C3495E"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'גיל הרך'</w:t>
      </w:r>
      <w:r w:rsidRPr="00E10FFB">
        <w:rPr>
          <w:rFonts w:ascii="Arial" w:hAnsi="Arial"/>
          <w:rtl/>
        </w:rPr>
        <w:t>: חיוב החינוך והדרך המתאימה והנכונה להצליח בזה.</w:t>
      </w:r>
    </w:p>
    <w:p w14:paraId="7CE27343"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'הכרח חינוך הכשר'</w:t>
      </w:r>
      <w:r w:rsidRPr="00E10FFB">
        <w:rPr>
          <w:rFonts w:ascii="Arial" w:hAnsi="Arial"/>
          <w:rtl/>
        </w:rPr>
        <w:t>: הסברים ותעמולה בזה מהרבי לנוכח החיים בסביבות מודרניות וכו', הדרכות ומענות בזה ועוד.</w:t>
      </w:r>
    </w:p>
    <w:p w14:paraId="166CC28F"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'בר מצוה'</w:t>
      </w:r>
      <w:r w:rsidRPr="00E10FFB">
        <w:rPr>
          <w:rFonts w:ascii="Arial" w:hAnsi="Arial"/>
          <w:rtl/>
        </w:rPr>
        <w:t>: היסוד לזה, הדרכות כיצד וכו', חגיגות, והרבה ברכות ואיחולים.</w:t>
      </w:r>
    </w:p>
    <w:p w14:paraId="6570AD1B"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'ישיבות ומוסדות חינוך חב"ד'</w:t>
      </w:r>
      <w:r w:rsidRPr="00E10FFB">
        <w:rPr>
          <w:rFonts w:ascii="Arial" w:hAnsi="Arial"/>
          <w:rtl/>
        </w:rPr>
        <w:t>: ישיבות תו"ת, אחי תמימים ועוד  במרכזים שונים, הדרכות בזה ועוד ועוד.</w:t>
      </w:r>
    </w:p>
    <w:p w14:paraId="2EADD7C0"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'הוראות פרטיות לתל''</w:t>
      </w:r>
      <w:r w:rsidRPr="00E10FFB">
        <w:rPr>
          <w:rFonts w:ascii="Arial" w:hAnsi="Arial"/>
          <w:rtl/>
        </w:rPr>
        <w:t>: הן לתל' ישיבות חב"ד והן לתל' ישיבות שונות שכתבו ושאלו – והמענות להם.</w:t>
      </w:r>
    </w:p>
    <w:p w14:paraId="5E3AACA7"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'חינוך – גם בגדולים'</w:t>
      </w:r>
      <w:r w:rsidRPr="00E10FFB">
        <w:rPr>
          <w:rFonts w:ascii="Arial" w:hAnsi="Arial"/>
          <w:rtl/>
        </w:rPr>
        <w:t>: הוראות והדרכות בזה לאנשים שונים.</w:t>
      </w:r>
    </w:p>
    <w:p w14:paraId="0BFE5C96"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'תיקצוב המוסדות, משולחים וכו''</w:t>
      </w:r>
      <w:r w:rsidRPr="00E10FFB">
        <w:rPr>
          <w:rFonts w:ascii="Arial" w:hAnsi="Arial"/>
          <w:rtl/>
        </w:rPr>
        <w:t>: חשיבות והכרח הענין, והדרכות שונות לפעילות הנכונה בזה.</w:t>
      </w:r>
    </w:p>
    <w:bookmarkEnd w:id="4"/>
    <w:p w14:paraId="383298C5" w14:textId="77777777" w:rsidR="00CC1170" w:rsidRPr="00E10FFB" w:rsidRDefault="00CC1170" w:rsidP="00CC1170">
      <w:pPr>
        <w:bidi/>
        <w:spacing w:after="60" w:line="257" w:lineRule="exact"/>
        <w:jc w:val="center"/>
        <w:rPr>
          <w:rFonts w:ascii="Arial" w:hAnsi="Arial"/>
          <w:rtl/>
        </w:rPr>
      </w:pPr>
    </w:p>
    <w:p w14:paraId="081B92D7" w14:textId="77777777" w:rsidR="00CC1170" w:rsidRPr="00E10FFB" w:rsidRDefault="00CC1170" w:rsidP="00CC1170">
      <w:pPr>
        <w:bidi/>
        <w:spacing w:after="60" w:line="257" w:lineRule="exact"/>
        <w:jc w:val="center"/>
        <w:rPr>
          <w:rFonts w:ascii="Arial" w:hAnsi="Arial"/>
          <w:b/>
          <w:bCs/>
          <w:sz w:val="28"/>
          <w:szCs w:val="28"/>
          <w:rtl/>
        </w:rPr>
      </w:pPr>
      <w:bookmarkStart w:id="5" w:name="_Hlk49459955"/>
      <w:bookmarkStart w:id="6" w:name="_Hlk50560015"/>
      <w:r w:rsidRPr="00E10FFB">
        <w:rPr>
          <w:rFonts w:ascii="Arial" w:hAnsi="Arial"/>
          <w:b/>
          <w:bCs/>
          <w:sz w:val="28"/>
          <w:szCs w:val="28"/>
          <w:rtl/>
        </w:rPr>
        <w:t>חלק ה'</w:t>
      </w:r>
      <w:r w:rsidRPr="00E10FFB">
        <w:rPr>
          <w:rFonts w:ascii="Arial" w:hAnsi="Arial" w:hint="cs"/>
          <w:b/>
          <w:bCs/>
          <w:sz w:val="28"/>
          <w:szCs w:val="28"/>
          <w:rtl/>
        </w:rPr>
        <w:t xml:space="preserve"> </w:t>
      </w:r>
      <w:r w:rsidRPr="00E10FFB">
        <w:rPr>
          <w:rFonts w:ascii="Arial" w:hAnsi="Arial" w:cs="Arial"/>
          <w:b/>
          <w:bCs/>
          <w:sz w:val="28"/>
          <w:szCs w:val="28"/>
          <w:rtl/>
        </w:rPr>
        <w:t>–</w:t>
      </w:r>
    </w:p>
    <w:p w14:paraId="24DCEA58" w14:textId="77777777" w:rsidR="00CC1170" w:rsidRPr="00E10FFB" w:rsidRDefault="00CC1170" w:rsidP="00CC1170">
      <w:pPr>
        <w:bidi/>
        <w:spacing w:after="60" w:line="257" w:lineRule="exact"/>
        <w:jc w:val="center"/>
        <w:rPr>
          <w:rFonts w:ascii="Arial" w:hAnsi="Arial"/>
          <w:b/>
          <w:bCs/>
          <w:sz w:val="28"/>
          <w:szCs w:val="28"/>
          <w:rtl/>
        </w:rPr>
      </w:pPr>
      <w:r w:rsidRPr="00E10FFB">
        <w:rPr>
          <w:rFonts w:ascii="Arial" w:hAnsi="Arial" w:hint="cs"/>
          <w:b/>
          <w:bCs/>
          <w:sz w:val="28"/>
          <w:szCs w:val="28"/>
          <w:rtl/>
        </w:rPr>
        <w:t xml:space="preserve"> </w:t>
      </w:r>
      <w:r w:rsidRPr="00E10FFB">
        <w:rPr>
          <w:rFonts w:ascii="Arial" w:hAnsi="Arial"/>
          <w:b/>
          <w:bCs/>
          <w:sz w:val="28"/>
          <w:szCs w:val="28"/>
          <w:rtl/>
        </w:rPr>
        <w:t>מצוות, הלכות וכו'</w:t>
      </w:r>
    </w:p>
    <w:p w14:paraId="4A16FA33"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החלק הזה עיקרו</w:t>
      </w:r>
      <w:r w:rsidRPr="00E10FFB">
        <w:rPr>
          <w:rFonts w:ascii="Arial" w:hAnsi="Arial"/>
          <w:rtl/>
        </w:rPr>
        <w:t xml:space="preserve"> – היות והכרח החיים היהודי הוא ע"י קיום המצוות, מבוארים כאן מהותן ותוכנן וחלק רב מפרטיהן ומשמעותן, וכן עניני מנהגים שונים תוכנם ומשמעותן [מצוות ובהם תוכנים רבים (כגון, תפילה, צדקה, נישואין</w:t>
      </w:r>
      <w:r w:rsidRPr="00E10FFB">
        <w:rPr>
          <w:rFonts w:ascii="Arial" w:hAnsi="Arial" w:hint="cs"/>
          <w:rtl/>
        </w:rPr>
        <w:t>)</w:t>
      </w:r>
      <w:r w:rsidRPr="00E10FFB">
        <w:rPr>
          <w:rFonts w:ascii="Arial" w:hAnsi="Arial"/>
          <w:rtl/>
        </w:rPr>
        <w:t xml:space="preserve"> – הם מדורים בפ"ע. וכתוספת – גם ענין יום הולדת].</w:t>
      </w:r>
    </w:p>
    <w:p w14:paraId="6E895443" w14:textId="77777777" w:rsidR="00CC1170" w:rsidRPr="00E10FFB" w:rsidRDefault="00CC1170" w:rsidP="00CC1170">
      <w:pPr>
        <w:bidi/>
        <w:spacing w:after="60" w:line="257" w:lineRule="exact"/>
        <w:jc w:val="center"/>
        <w:rPr>
          <w:rFonts w:ascii="Arial" w:hAnsi="Arial"/>
          <w:b/>
          <w:bCs/>
          <w:rtl/>
        </w:rPr>
      </w:pPr>
      <w:r w:rsidRPr="00E10FFB">
        <w:rPr>
          <w:rFonts w:ascii="Arial" w:hAnsi="Arial" w:hint="cs"/>
          <w:b/>
          <w:bCs/>
          <w:rtl/>
        </w:rPr>
        <w:t>תוכן המדורים:</w:t>
      </w:r>
    </w:p>
    <w:bookmarkEnd w:id="5"/>
    <w:p w14:paraId="25727119"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'מצוות'</w:t>
      </w:r>
      <w:r w:rsidRPr="00E10FFB">
        <w:rPr>
          <w:rFonts w:ascii="Arial" w:hAnsi="Arial"/>
          <w:rtl/>
        </w:rPr>
        <w:t xml:space="preserve">: דברים כלליים - משמעותן, תוכנם, וקיומן. מצוות כלליות והגדרתן. </w:t>
      </w:r>
    </w:p>
    <w:p w14:paraId="32698F25"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'אליבא דהלכתא'</w:t>
      </w:r>
      <w:r w:rsidRPr="00E10FFB">
        <w:rPr>
          <w:rFonts w:ascii="Arial" w:hAnsi="Arial"/>
          <w:rtl/>
        </w:rPr>
        <w:t>: הגדרות להגיע להלכה באופן הנכון.</w:t>
      </w:r>
    </w:p>
    <w:p w14:paraId="16A547B9"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'גדרי מצוות מסויימות'</w:t>
      </w:r>
      <w:r w:rsidRPr="00E10FFB">
        <w:rPr>
          <w:rFonts w:ascii="Arial" w:hAnsi="Arial"/>
          <w:rtl/>
        </w:rPr>
        <w:t>: פרטים בפירוט מצוות מסויימות וכו'.</w:t>
      </w:r>
    </w:p>
    <w:p w14:paraId="5DBD5068"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'מנהגים'</w:t>
      </w:r>
      <w:r w:rsidRPr="00E10FFB">
        <w:rPr>
          <w:rFonts w:ascii="Arial" w:hAnsi="Arial"/>
          <w:rtl/>
        </w:rPr>
        <w:t>: ענינם, פירוטן – כולל מנהגי חב"ד.</w:t>
      </w:r>
    </w:p>
    <w:p w14:paraId="42C29B92"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'תפילה'</w:t>
      </w:r>
      <w:r w:rsidRPr="00E10FFB">
        <w:rPr>
          <w:rFonts w:ascii="Arial" w:hAnsi="Arial"/>
          <w:rtl/>
        </w:rPr>
        <w:t>: ענינה ופרטי תוכן המצווה ודרך פעולתה ועוד.</w:t>
      </w:r>
    </w:p>
    <w:p w14:paraId="3ED6F832"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'צדקה'</w:t>
      </w:r>
      <w:r w:rsidRPr="00E10FFB">
        <w:rPr>
          <w:rFonts w:ascii="Arial" w:hAnsi="Arial"/>
          <w:rtl/>
        </w:rPr>
        <w:t>: ענינה ופרטי תוכן המצוה, וחשיבותה גם במצבים שונים.</w:t>
      </w:r>
    </w:p>
    <w:p w14:paraId="57FC6CEE"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'יום הולדת'</w:t>
      </w:r>
      <w:r w:rsidRPr="00E10FFB">
        <w:rPr>
          <w:rFonts w:ascii="Arial" w:hAnsi="Arial"/>
          <w:rtl/>
        </w:rPr>
        <w:t>: מענות שונים והדרכות בנושא, כולל בגילים שונים.</w:t>
      </w:r>
    </w:p>
    <w:p w14:paraId="09EBCD57"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'שידוכין', 'אירוסין', 'נישואין', 'זחו"ק', 'בין הורים וילדים', 'שלום בית'</w:t>
      </w:r>
      <w:r w:rsidRPr="00E10FFB">
        <w:rPr>
          <w:rFonts w:ascii="Arial" w:hAnsi="Arial"/>
          <w:rtl/>
        </w:rPr>
        <w:t xml:space="preserve">: </w:t>
      </w:r>
      <w:r w:rsidRPr="00E10FFB">
        <w:rPr>
          <w:rFonts w:ascii="Arial" w:hAnsi="Arial" w:hint="cs"/>
          <w:rtl/>
        </w:rPr>
        <w:t>ענינם, המעלות בזה ו</w:t>
      </w:r>
      <w:r w:rsidRPr="00E10FFB">
        <w:rPr>
          <w:rFonts w:ascii="Arial" w:hAnsi="Arial"/>
          <w:rtl/>
        </w:rPr>
        <w:t>מענות שונים והדרכות בכל זה.</w:t>
      </w:r>
    </w:p>
    <w:bookmarkEnd w:id="6"/>
    <w:p w14:paraId="36314525" w14:textId="77777777" w:rsidR="00CC1170" w:rsidRPr="00E10FFB" w:rsidRDefault="00CC1170" w:rsidP="00CC1170">
      <w:pPr>
        <w:bidi/>
        <w:spacing w:after="60" w:line="257" w:lineRule="exact"/>
        <w:jc w:val="center"/>
        <w:rPr>
          <w:rFonts w:ascii="Arial" w:hAnsi="Arial"/>
          <w:rtl/>
        </w:rPr>
      </w:pPr>
    </w:p>
    <w:p w14:paraId="253304DE" w14:textId="77777777" w:rsidR="00CC1170" w:rsidRDefault="00CC1170" w:rsidP="00CC1170">
      <w:pPr>
        <w:bidi/>
        <w:spacing w:after="60" w:line="257" w:lineRule="exact"/>
        <w:jc w:val="center"/>
        <w:rPr>
          <w:rFonts w:ascii="Arial" w:hAnsi="Arial"/>
          <w:b/>
          <w:bCs/>
          <w:sz w:val="28"/>
          <w:szCs w:val="28"/>
          <w:rtl/>
        </w:rPr>
      </w:pPr>
      <w:bookmarkStart w:id="7" w:name="_Hlk50560114"/>
    </w:p>
    <w:p w14:paraId="1B365B4F" w14:textId="1F76A209" w:rsidR="00CC1170" w:rsidRPr="00E10FFB" w:rsidRDefault="00CC1170" w:rsidP="00CC1170">
      <w:pPr>
        <w:bidi/>
        <w:spacing w:after="60" w:line="257" w:lineRule="exact"/>
        <w:jc w:val="center"/>
        <w:rPr>
          <w:rFonts w:ascii="Arial" w:hAnsi="Arial"/>
          <w:b/>
          <w:bCs/>
          <w:sz w:val="28"/>
          <w:szCs w:val="28"/>
          <w:rtl/>
        </w:rPr>
      </w:pPr>
      <w:r w:rsidRPr="00E10FFB">
        <w:rPr>
          <w:rFonts w:ascii="Arial" w:hAnsi="Arial"/>
          <w:b/>
          <w:bCs/>
          <w:sz w:val="28"/>
          <w:szCs w:val="28"/>
          <w:rtl/>
        </w:rPr>
        <w:t>חלק ו'</w:t>
      </w:r>
      <w:r w:rsidRPr="00E10FFB">
        <w:rPr>
          <w:rFonts w:ascii="Arial" w:hAnsi="Arial" w:hint="cs"/>
          <w:b/>
          <w:bCs/>
          <w:sz w:val="28"/>
          <w:szCs w:val="28"/>
          <w:rtl/>
        </w:rPr>
        <w:t xml:space="preserve"> </w:t>
      </w:r>
      <w:r w:rsidRPr="00E10FFB">
        <w:rPr>
          <w:rFonts w:ascii="Arial" w:hAnsi="Arial" w:cs="Arial"/>
          <w:b/>
          <w:bCs/>
          <w:sz w:val="28"/>
          <w:szCs w:val="28"/>
          <w:rtl/>
        </w:rPr>
        <w:t>–</w:t>
      </w:r>
    </w:p>
    <w:p w14:paraId="0F59A864" w14:textId="77777777" w:rsidR="00CC1170" w:rsidRPr="00E10FFB" w:rsidRDefault="00CC1170" w:rsidP="00CC1170">
      <w:pPr>
        <w:bidi/>
        <w:spacing w:after="60" w:line="257" w:lineRule="exact"/>
        <w:jc w:val="center"/>
        <w:rPr>
          <w:rFonts w:ascii="Arial" w:hAnsi="Arial"/>
          <w:b/>
          <w:bCs/>
          <w:sz w:val="28"/>
          <w:szCs w:val="28"/>
          <w:rtl/>
        </w:rPr>
      </w:pPr>
      <w:r w:rsidRPr="00E10FFB">
        <w:rPr>
          <w:rFonts w:ascii="Arial" w:hAnsi="Arial" w:hint="cs"/>
          <w:b/>
          <w:bCs/>
          <w:sz w:val="28"/>
          <w:szCs w:val="28"/>
          <w:rtl/>
        </w:rPr>
        <w:t xml:space="preserve"> </w:t>
      </w:r>
      <w:r w:rsidRPr="00E10FFB">
        <w:rPr>
          <w:rFonts w:ascii="Arial" w:hAnsi="Arial"/>
          <w:b/>
          <w:bCs/>
          <w:sz w:val="28"/>
          <w:szCs w:val="28"/>
          <w:rtl/>
        </w:rPr>
        <w:t>ש"ק, חגים, יומי דפגרא, חדשי השנה</w:t>
      </w:r>
    </w:p>
    <w:p w14:paraId="7D9DAAC3"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החלק הזה עיקרו</w:t>
      </w:r>
      <w:r w:rsidRPr="00E10FFB">
        <w:rPr>
          <w:rFonts w:ascii="Arial" w:hAnsi="Arial"/>
          <w:rtl/>
        </w:rPr>
        <w:t xml:space="preserve"> – חשיבות הימים הקדושים דימי השנה, הן ש"ק וחגים והן התאריכים החסידיים – יומי דפגרא, ועניני החדשים כשלעצמם.</w:t>
      </w:r>
    </w:p>
    <w:p w14:paraId="24AD0203" w14:textId="77777777" w:rsidR="00CC1170" w:rsidRPr="00E10FFB" w:rsidRDefault="00CC1170" w:rsidP="00CC1170">
      <w:pPr>
        <w:bidi/>
        <w:spacing w:after="60" w:line="257" w:lineRule="exact"/>
        <w:jc w:val="center"/>
        <w:rPr>
          <w:rFonts w:ascii="Arial" w:hAnsi="Arial"/>
          <w:b/>
          <w:bCs/>
          <w:rtl/>
        </w:rPr>
      </w:pPr>
      <w:r w:rsidRPr="00E10FFB">
        <w:rPr>
          <w:rFonts w:ascii="Arial" w:hAnsi="Arial" w:hint="cs"/>
          <w:b/>
          <w:bCs/>
          <w:rtl/>
        </w:rPr>
        <w:t>תוכן המדורים:</w:t>
      </w:r>
    </w:p>
    <w:p w14:paraId="1C32FAA5"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'ש"ק'</w:t>
      </w:r>
      <w:r w:rsidRPr="00E10FFB">
        <w:rPr>
          <w:rFonts w:ascii="Arial" w:hAnsi="Arial"/>
          <w:rtl/>
        </w:rPr>
        <w:t>: גודל ענינה ומעלתה והשפעתה בעולם על ימי השבוע, ועוד (כולל חלק מהל' ומנהגים).</w:t>
      </w:r>
    </w:p>
    <w:p w14:paraId="6AC63F57"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'ימים טובים'</w:t>
      </w:r>
      <w:r w:rsidRPr="00E10FFB">
        <w:rPr>
          <w:rFonts w:ascii="Arial" w:hAnsi="Arial"/>
          <w:rtl/>
        </w:rPr>
        <w:t>: ענין הרגלים והשפעתם בימי השנה, וגם מרגל לרגל, ועניני יו"ט שני וכו'.</w:t>
      </w:r>
    </w:p>
    <w:p w14:paraId="5278DDAC" w14:textId="77777777" w:rsidR="00CC1170" w:rsidRPr="00811951" w:rsidRDefault="00CC1170" w:rsidP="00CC1170">
      <w:pPr>
        <w:bidi/>
        <w:spacing w:after="60" w:line="257" w:lineRule="exact"/>
        <w:jc w:val="both"/>
        <w:rPr>
          <w:rFonts w:ascii="Arial" w:hAnsi="Arial"/>
          <w:rtl/>
        </w:rPr>
      </w:pPr>
      <w:r>
        <w:rPr>
          <w:rFonts w:ascii="Arial" w:hAnsi="Arial" w:hint="cs"/>
          <w:b/>
          <w:bCs/>
          <w:u w:val="single"/>
          <w:rtl/>
        </w:rPr>
        <w:t>'ראש חודש':</w:t>
      </w:r>
      <w:r>
        <w:rPr>
          <w:rFonts w:ascii="Arial" w:hAnsi="Arial" w:hint="cs"/>
          <w:rtl/>
        </w:rPr>
        <w:t xml:space="preserve"> מעלתו וענין ער"ח.</w:t>
      </w:r>
    </w:p>
    <w:p w14:paraId="01DCED13"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'חודש אלול'</w:t>
      </w:r>
      <w:r w:rsidRPr="00E10FFB">
        <w:rPr>
          <w:rFonts w:ascii="Arial" w:hAnsi="Arial"/>
          <w:rtl/>
        </w:rPr>
        <w:t>: ענינה – מלך בשדה, תפקיד חודש האחרון דהשנה, הר"ת ד'אלול', ימים האחרונים דהחודש, ועוד.</w:t>
      </w:r>
    </w:p>
    <w:p w14:paraId="137FA05C"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'תשרי'</w:t>
      </w:r>
      <w:r w:rsidRPr="00E10FFB">
        <w:rPr>
          <w:rFonts w:ascii="Arial" w:hAnsi="Arial"/>
          <w:rtl/>
        </w:rPr>
        <w:t>: מעלת החודש בו החגים והמשמעות בכ"ז, ועוד.</w:t>
      </w:r>
    </w:p>
    <w:p w14:paraId="2237B494"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'ראש השנה'</w:t>
      </w:r>
      <w:r w:rsidRPr="00E10FFB">
        <w:rPr>
          <w:rFonts w:ascii="Arial" w:hAnsi="Arial"/>
          <w:rtl/>
        </w:rPr>
        <w:t>: הכתרת המלך, תקיעות, 'ראש' להשנה, 'תחילת מעשיך', האחדות, יום הדין, תשובה תפילה וצדקה, ועוד (כולל הנהגות דהחג).</w:t>
      </w:r>
    </w:p>
    <w:p w14:paraId="4E17635D"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'עשי"ת'</w:t>
      </w:r>
      <w:r w:rsidRPr="00E10FFB">
        <w:rPr>
          <w:rFonts w:ascii="Arial" w:hAnsi="Arial"/>
          <w:rtl/>
        </w:rPr>
        <w:t>: עשרת הימים, כולל שבת שובה ועוד.</w:t>
      </w:r>
    </w:p>
    <w:p w14:paraId="724BB934"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'יום הכיפורים'</w:t>
      </w:r>
      <w:r w:rsidRPr="00E10FFB">
        <w:rPr>
          <w:rFonts w:ascii="Arial" w:hAnsi="Arial"/>
          <w:rtl/>
        </w:rPr>
        <w:t>: חשיבות היום וגודל ענינו.</w:t>
      </w:r>
    </w:p>
    <w:p w14:paraId="5E0CF899"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'חג הסוכות'</w:t>
      </w:r>
      <w:r w:rsidRPr="00E10FFB">
        <w:rPr>
          <w:rFonts w:ascii="Arial" w:hAnsi="Arial"/>
          <w:rtl/>
        </w:rPr>
        <w:t>: ענינו, ד' המינים, זמן שמחתנו ועוד ועוד.</w:t>
      </w:r>
    </w:p>
    <w:p w14:paraId="32A9F766"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'שמע"צ ושמח"ת'</w:t>
      </w:r>
      <w:r w:rsidRPr="00E10FFB">
        <w:rPr>
          <w:rFonts w:ascii="Arial" w:hAnsi="Arial"/>
          <w:rtl/>
        </w:rPr>
        <w:t>: גודל הענין בשמחה לכלל ישראל, קשה עלי פרידתכם, ויעקב הלך לדרכו, ועוד ועוד.</w:t>
      </w:r>
    </w:p>
    <w:p w14:paraId="3D84DA86"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'שבת בראשית'</w:t>
      </w:r>
      <w:r w:rsidRPr="00E10FFB">
        <w:rPr>
          <w:rFonts w:ascii="Arial" w:hAnsi="Arial"/>
          <w:rtl/>
        </w:rPr>
        <w:t>: השפעתו עכה"ש ועוד.</w:t>
      </w:r>
    </w:p>
    <w:p w14:paraId="2CC011AF"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'חנוכה'</w:t>
      </w:r>
      <w:r w:rsidRPr="00E10FFB">
        <w:rPr>
          <w:rFonts w:ascii="Arial" w:hAnsi="Arial"/>
          <w:rtl/>
        </w:rPr>
        <w:t>: הנס, להאיר החוץ, מוסיף והולך, שבת וחנוכה, דמי חנוכה, הקשר ליט"כ, - ההפצה, מנהגים ועוד.</w:t>
      </w:r>
    </w:p>
    <w:p w14:paraId="5F733998"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'ט"ו בשבט'</w:t>
      </w:r>
      <w:r w:rsidRPr="00E10FFB">
        <w:rPr>
          <w:rFonts w:ascii="Arial" w:hAnsi="Arial"/>
          <w:rtl/>
        </w:rPr>
        <w:t>: ר"ה לאילנות, האדם עץ השדה – ועוד.</w:t>
      </w:r>
    </w:p>
    <w:p w14:paraId="62755FF2"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'פורים'</w:t>
      </w:r>
      <w:r w:rsidRPr="00E10FFB">
        <w:rPr>
          <w:rFonts w:ascii="Arial" w:hAnsi="Arial"/>
          <w:rtl/>
        </w:rPr>
        <w:t>: תקפו של נס, מס"נ, 'פור', עדלי"ד, ביחס לשאר החגים, שושן פורים, מסמך גאולה לגאולה, המצוות דהחג (כולל עניני החודש) ועוד ועוד.</w:t>
      </w:r>
    </w:p>
    <w:p w14:paraId="4BEEBE0D"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'חג הפסח'</w:t>
      </w:r>
      <w:r w:rsidRPr="00E10FFB">
        <w:rPr>
          <w:rFonts w:ascii="Arial" w:hAnsi="Arial"/>
          <w:rtl/>
        </w:rPr>
        <w:t>: עניני ניסן, ברכת החמה, שבה"ג, הניסים והחירות – יציאה ממצרים (בכיו"י), לידת עם ישראל, עניני מצה והמבצעים בזה, מצוות דהחג ומשמעותם, עניני ק"פ, הסדר, ההגדה – והרבה מעניני'ה, שש"פ ואחש"פ וכו'.</w:t>
      </w:r>
    </w:p>
    <w:p w14:paraId="20FDCB39"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'ספירת העומר'</w:t>
      </w:r>
      <w:r w:rsidRPr="00E10FFB">
        <w:rPr>
          <w:rFonts w:ascii="Arial" w:hAnsi="Arial"/>
          <w:rtl/>
        </w:rPr>
        <w:t>: הענין בזה, חודש אייר, חשיבות הזמן, ההנהגה בתקופה זו וכו' (לימוד מס' סוטה) ועוד.</w:t>
      </w:r>
    </w:p>
    <w:p w14:paraId="4369FCA9"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'פסח שני'</w:t>
      </w:r>
      <w:r w:rsidRPr="00E10FFB">
        <w:rPr>
          <w:rFonts w:ascii="Arial" w:hAnsi="Arial"/>
          <w:rtl/>
        </w:rPr>
        <w:t>: תוכנו, ענינים למעשה והוראה מפ"ש.</w:t>
      </w:r>
    </w:p>
    <w:p w14:paraId="540EA6A7"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'ל"ג בעומר'</w:t>
      </w:r>
      <w:r w:rsidRPr="00E10FFB">
        <w:rPr>
          <w:rFonts w:ascii="Arial" w:hAnsi="Arial"/>
          <w:rtl/>
        </w:rPr>
        <w:t>: עניני רשב"י וההילולא, רזי תורה וגילויים, נסים ועוד.</w:t>
      </w:r>
    </w:p>
    <w:p w14:paraId="511C248A"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'חג השבועות'</w:t>
      </w:r>
      <w:r w:rsidRPr="00E10FFB">
        <w:rPr>
          <w:rFonts w:ascii="Arial" w:hAnsi="Arial"/>
          <w:rtl/>
        </w:rPr>
        <w:t>: מ"ת וההכנות לזה, קב"ע, נעשה ונשמע, כפה הר כגיגית, עשה"ד, אימה ויראה, קבה"ת בשמחה ובפנימיות, לכולם כו', תושב"כ ושבע"פ ונסתר, בנינו עורבים אותנו, נתינתה וקבלתה, אי לאו האי יומא כו', תיקון, מגילת רות, מאכלי חלב, ועוד ועוד.</w:t>
      </w:r>
    </w:p>
    <w:p w14:paraId="3FB2B419"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'ג' שבועות'</w:t>
      </w:r>
      <w:r w:rsidRPr="00E10FFB">
        <w:rPr>
          <w:rFonts w:ascii="Arial" w:hAnsi="Arial"/>
          <w:rtl/>
        </w:rPr>
        <w:t>: צ"ל זמני שמחה, חודש מנ"א, ציון במשפט תפדה ושבי' בצדקה, עניני ת"ב ועוד, נחמו נחמו, שבעה דנחמתא.</w:t>
      </w:r>
    </w:p>
    <w:p w14:paraId="45B4077C" w14:textId="77777777" w:rsidR="00CC1170" w:rsidRPr="00E10FFB" w:rsidRDefault="00CC1170" w:rsidP="00CC1170">
      <w:pPr>
        <w:bidi/>
        <w:spacing w:after="60" w:line="257" w:lineRule="exact"/>
        <w:jc w:val="both"/>
        <w:rPr>
          <w:rFonts w:ascii="Arial" w:hAnsi="Arial"/>
          <w:rtl/>
        </w:rPr>
      </w:pPr>
      <w:bookmarkStart w:id="8" w:name="_Hlk48125707"/>
      <w:r w:rsidRPr="00E10FFB">
        <w:rPr>
          <w:rFonts w:ascii="Arial" w:hAnsi="Arial" w:hint="cs"/>
          <w:b/>
          <w:bCs/>
          <w:u w:val="single"/>
          <w:rtl/>
        </w:rPr>
        <w:t>'חמשה עשר באב'</w:t>
      </w:r>
      <w:r w:rsidRPr="00E10FFB">
        <w:rPr>
          <w:rFonts w:ascii="Arial" w:hAnsi="Arial" w:hint="cs"/>
          <w:rtl/>
        </w:rPr>
        <w:t xml:space="preserve">: גודל היום וחשיבותו! התגדלות הלילה ועוד </w:t>
      </w:r>
    </w:p>
    <w:bookmarkEnd w:id="8"/>
    <w:p w14:paraId="2690092C" w14:textId="77777777" w:rsidR="00CC1170" w:rsidRPr="00E10FFB" w:rsidRDefault="00CC1170" w:rsidP="00CC1170">
      <w:pPr>
        <w:bidi/>
        <w:spacing w:after="60" w:line="257" w:lineRule="exact"/>
        <w:jc w:val="both"/>
        <w:rPr>
          <w:rFonts w:ascii="Arial" w:hAnsi="Arial"/>
          <w:rtl/>
        </w:rPr>
      </w:pPr>
      <w:r>
        <w:rPr>
          <w:rFonts w:ascii="Arial" w:hAnsi="Arial" w:hint="cs"/>
          <w:b/>
          <w:bCs/>
          <w:u w:val="single"/>
          <w:rtl/>
        </w:rPr>
        <w:t>'חדשי השנה'</w:t>
      </w:r>
      <w:r w:rsidRPr="00E10FFB">
        <w:rPr>
          <w:rFonts w:ascii="Arial" w:hAnsi="Arial" w:hint="cs"/>
          <w:rtl/>
        </w:rPr>
        <w:t xml:space="preserve">: </w:t>
      </w:r>
      <w:r>
        <w:rPr>
          <w:rFonts w:ascii="Arial" w:hAnsi="Arial" w:hint="cs"/>
          <w:rtl/>
        </w:rPr>
        <w:t>ענין החדשים, שמם, מעלתם</w:t>
      </w:r>
      <w:r w:rsidRPr="00E10FFB">
        <w:rPr>
          <w:rFonts w:ascii="Arial" w:hAnsi="Arial" w:hint="cs"/>
          <w:rtl/>
        </w:rPr>
        <w:t xml:space="preserve"> ועוד</w:t>
      </w:r>
      <w:r>
        <w:rPr>
          <w:rFonts w:ascii="Arial" w:hAnsi="Arial" w:hint="cs"/>
          <w:rtl/>
        </w:rPr>
        <w:t>.</w:t>
      </w:r>
    </w:p>
    <w:p w14:paraId="7EBCB0C0" w14:textId="77777777" w:rsidR="00CC1170" w:rsidRPr="00E10FFB" w:rsidRDefault="00CC1170" w:rsidP="00CC1170">
      <w:pPr>
        <w:bidi/>
        <w:spacing w:after="60" w:line="257" w:lineRule="exact"/>
        <w:jc w:val="center"/>
        <w:rPr>
          <w:rFonts w:ascii="Arial" w:hAnsi="Arial"/>
          <w:b/>
          <w:bCs/>
          <w:sz w:val="28"/>
          <w:szCs w:val="28"/>
          <w:rtl/>
        </w:rPr>
      </w:pPr>
      <w:r w:rsidRPr="00E10FFB">
        <w:rPr>
          <w:rFonts w:ascii="Arial" w:hAnsi="Arial"/>
          <w:b/>
          <w:bCs/>
          <w:sz w:val="28"/>
          <w:szCs w:val="28"/>
          <w:rtl/>
        </w:rPr>
        <w:t>יומי דפגרא</w:t>
      </w:r>
    </w:p>
    <w:p w14:paraId="27D5B8CD"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'חודש כסלו'</w:t>
      </w:r>
      <w:r w:rsidRPr="00E10FFB">
        <w:rPr>
          <w:rFonts w:ascii="Arial" w:hAnsi="Arial"/>
          <w:rtl/>
        </w:rPr>
        <w:t>: החודש השלישי, מעלתו והיו"ט שבו, התגלות צד החסידות שעל ידו ועוד.</w:t>
      </w:r>
    </w:p>
    <w:p w14:paraId="4D1F5E79"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'י"ד כסלו'</w:t>
      </w:r>
      <w:r w:rsidRPr="00E10FFB">
        <w:rPr>
          <w:rFonts w:ascii="Arial" w:hAnsi="Arial"/>
          <w:rtl/>
        </w:rPr>
        <w:t>: חשיבות קשר הרבי לחסידים ועוד ועוד.</w:t>
      </w:r>
    </w:p>
    <w:p w14:paraId="4778252B"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'י"ט כסלו'</w:t>
      </w:r>
      <w:r w:rsidRPr="00E10FFB">
        <w:rPr>
          <w:rFonts w:ascii="Arial" w:hAnsi="Arial"/>
          <w:rtl/>
        </w:rPr>
        <w:t>: גאולה והאויפטו דתוה"ח, החג כשהלבנה 'פוחת והולך'... הקשר לחנוכה, חלוקת הש"ס, התוועדויות ועוד.</w:t>
      </w:r>
    </w:p>
    <w:p w14:paraId="6736BAF6"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'ה' טבת'</w:t>
      </w:r>
      <w:r w:rsidRPr="00E10FFB">
        <w:rPr>
          <w:rFonts w:ascii="Arial" w:hAnsi="Arial"/>
          <w:rtl/>
        </w:rPr>
        <w:t>: גודל הענין דדידן נצח כו'.</w:t>
      </w:r>
    </w:p>
    <w:p w14:paraId="39AF4F20"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'כ"ד טבת'</w:t>
      </w:r>
      <w:r w:rsidRPr="00E10FFB">
        <w:rPr>
          <w:rFonts w:ascii="Arial" w:hAnsi="Arial"/>
          <w:rtl/>
        </w:rPr>
        <w:t>: אדה"ז וההילולא, חלוקת הש"ס (בפועל) ועוד.</w:t>
      </w:r>
    </w:p>
    <w:p w14:paraId="157B5DB6"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lastRenderedPageBreak/>
        <w:t>'יו"ד שבט'</w:t>
      </w:r>
      <w:r w:rsidRPr="00E10FFB">
        <w:rPr>
          <w:rFonts w:ascii="Arial" w:hAnsi="Arial"/>
          <w:rtl/>
        </w:rPr>
        <w:t>: מעלת היום העשירי, עשתי עשר במשה רבינו שבדור, להגיע לרבי והתקשרות, התוועדויות, ההשפעה מזה ועוד.</w:t>
      </w:r>
    </w:p>
    <w:p w14:paraId="38C6D5DA"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'כ"ב שבט'</w:t>
      </w:r>
      <w:r w:rsidRPr="00E10FFB">
        <w:rPr>
          <w:rFonts w:ascii="Arial" w:hAnsi="Arial"/>
          <w:rtl/>
        </w:rPr>
        <w:t>: מעלת כפליים די"א – ועוד הרבה בזה.</w:t>
      </w:r>
    </w:p>
    <w:p w14:paraId="3F06D1A7" w14:textId="77777777" w:rsidR="00CC1170" w:rsidRPr="00EF10C3" w:rsidRDefault="00CC1170" w:rsidP="00CC1170">
      <w:pPr>
        <w:bidi/>
        <w:spacing w:after="60" w:line="257" w:lineRule="exact"/>
        <w:jc w:val="both"/>
        <w:rPr>
          <w:rFonts w:ascii="Arial" w:hAnsi="Arial"/>
          <w:rtl/>
        </w:rPr>
      </w:pPr>
      <w:r>
        <w:rPr>
          <w:rFonts w:ascii="Arial" w:hAnsi="Arial" w:hint="cs"/>
          <w:b/>
          <w:bCs/>
          <w:u w:val="single"/>
          <w:rtl/>
        </w:rPr>
        <w:t>'י"א ניסן':</w:t>
      </w:r>
      <w:r>
        <w:rPr>
          <w:rFonts w:ascii="Arial" w:hAnsi="Arial" w:hint="cs"/>
          <w:rtl/>
        </w:rPr>
        <w:t xml:space="preserve"> גודל וחשיבות היום החל מענין יום הולדת והמעלות והאויפטו דיום זה. </w:t>
      </w:r>
    </w:p>
    <w:p w14:paraId="03A5DC1F"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'כ"ח סיון'</w:t>
      </w:r>
      <w:r w:rsidRPr="00E10FFB">
        <w:rPr>
          <w:rFonts w:ascii="Arial" w:hAnsi="Arial"/>
          <w:rtl/>
        </w:rPr>
        <w:t>: תנופה חדשה בהפצה ועוד.</w:t>
      </w:r>
    </w:p>
    <w:p w14:paraId="0CFA4CAF"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'י"ב וי"ג תמוז'</w:t>
      </w:r>
      <w:r w:rsidRPr="00E10FFB">
        <w:rPr>
          <w:rFonts w:ascii="Arial" w:hAnsi="Arial"/>
          <w:rtl/>
        </w:rPr>
        <w:t xml:space="preserve">: יום הולדת כ"ק אדמוהריי"צ, </w:t>
      </w:r>
      <w:r w:rsidRPr="00E10FFB">
        <w:rPr>
          <w:rFonts w:ascii="Arial" w:hAnsi="Arial" w:hint="cs"/>
          <w:rtl/>
        </w:rPr>
        <w:t xml:space="preserve">ויום </w:t>
      </w:r>
      <w:r w:rsidRPr="00E10FFB">
        <w:rPr>
          <w:rFonts w:ascii="Arial" w:hAnsi="Arial"/>
          <w:rtl/>
        </w:rPr>
        <w:t xml:space="preserve">גאולתו והנס בזה וכו', ההשפעה </w:t>
      </w:r>
      <w:r w:rsidRPr="00E10FFB">
        <w:rPr>
          <w:rFonts w:ascii="Arial" w:hAnsi="Arial" w:hint="cs"/>
          <w:rtl/>
        </w:rPr>
        <w:t>לחסידים, לבנ"י ו</w:t>
      </w:r>
      <w:r w:rsidRPr="00E10FFB">
        <w:rPr>
          <w:rFonts w:ascii="Arial" w:hAnsi="Arial"/>
          <w:rtl/>
        </w:rPr>
        <w:t>אפי' לאשר בשם ישראל יכונה, התוועדויות</w:t>
      </w:r>
      <w:r w:rsidRPr="00E10FFB">
        <w:rPr>
          <w:rFonts w:ascii="Arial" w:hAnsi="Arial" w:hint="cs"/>
          <w:rtl/>
        </w:rPr>
        <w:t>, התפשטות האויפטו דהנס לאורך השנים</w:t>
      </w:r>
      <w:r w:rsidRPr="00E10FFB">
        <w:rPr>
          <w:rFonts w:ascii="Arial" w:hAnsi="Arial"/>
          <w:rtl/>
        </w:rPr>
        <w:t xml:space="preserve"> ועוד ועוד.</w:t>
      </w:r>
    </w:p>
    <w:p w14:paraId="795C8A9F" w14:textId="77777777" w:rsidR="00CC1170" w:rsidRPr="00E10FFB" w:rsidRDefault="00CC1170" w:rsidP="00CC1170">
      <w:pPr>
        <w:bidi/>
        <w:spacing w:after="60" w:line="257" w:lineRule="exact"/>
        <w:jc w:val="both"/>
        <w:rPr>
          <w:rFonts w:ascii="Arial" w:hAnsi="Arial"/>
          <w:rtl/>
        </w:rPr>
      </w:pPr>
      <w:r w:rsidRPr="00E10FFB">
        <w:rPr>
          <w:rFonts w:ascii="Arial" w:hAnsi="Arial" w:hint="cs"/>
          <w:b/>
          <w:bCs/>
          <w:u w:val="single"/>
          <w:rtl/>
        </w:rPr>
        <w:t>'כ"ף מנחם אב'</w:t>
      </w:r>
      <w:r w:rsidRPr="00E10FFB">
        <w:rPr>
          <w:rFonts w:ascii="Arial" w:hAnsi="Arial" w:hint="cs"/>
          <w:rtl/>
        </w:rPr>
        <w:t>: יא"צ דרלוי"צ זצוקלל"ה כו', מעלת ארבעים יום ההכנה לראש השנה, ועוד.</w:t>
      </w:r>
    </w:p>
    <w:p w14:paraId="6E3EE6AD"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'ט"ו אלול'</w:t>
      </w:r>
      <w:r w:rsidRPr="00E10FFB">
        <w:rPr>
          <w:rFonts w:ascii="Arial" w:hAnsi="Arial"/>
          <w:rtl/>
        </w:rPr>
        <w:t>: יסוד תו"ת – כאדראם! ועוד.</w:t>
      </w:r>
    </w:p>
    <w:p w14:paraId="7E2470DB"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'ח"י אלול'</w:t>
      </w:r>
      <w:r w:rsidRPr="00E10FFB">
        <w:rPr>
          <w:rFonts w:ascii="Arial" w:hAnsi="Arial"/>
          <w:rtl/>
        </w:rPr>
        <w:t>: הבעש"ט ואדה"ז – זיידע ונכד, חסידות חב"ד וחסידות הכללית, י"ב ימים – יום לחודש, התוועדויות ועוד.</w:t>
      </w:r>
    </w:p>
    <w:bookmarkEnd w:id="7"/>
    <w:p w14:paraId="570A850F" w14:textId="77777777" w:rsidR="00CC1170" w:rsidRPr="00E10FFB" w:rsidRDefault="00CC1170" w:rsidP="00CC1170">
      <w:pPr>
        <w:bidi/>
        <w:spacing w:after="60" w:line="257" w:lineRule="exact"/>
        <w:jc w:val="center"/>
        <w:rPr>
          <w:rFonts w:ascii="Arial" w:hAnsi="Arial"/>
          <w:rtl/>
        </w:rPr>
      </w:pPr>
    </w:p>
    <w:p w14:paraId="2D3A03E3" w14:textId="77777777" w:rsidR="00CC1170" w:rsidRDefault="00CC1170" w:rsidP="00CC1170">
      <w:pPr>
        <w:bidi/>
        <w:spacing w:after="60" w:line="257" w:lineRule="exact"/>
        <w:jc w:val="center"/>
        <w:rPr>
          <w:rFonts w:ascii="Arial" w:hAnsi="Arial"/>
          <w:b/>
          <w:bCs/>
          <w:sz w:val="28"/>
          <w:szCs w:val="28"/>
          <w:rtl/>
        </w:rPr>
      </w:pPr>
      <w:bookmarkStart w:id="9" w:name="_Hlk50659667"/>
    </w:p>
    <w:p w14:paraId="499F61E5" w14:textId="314E8B12" w:rsidR="00CC1170" w:rsidRPr="00E10FFB" w:rsidRDefault="00CC1170" w:rsidP="00CC1170">
      <w:pPr>
        <w:bidi/>
        <w:spacing w:after="60" w:line="257" w:lineRule="exact"/>
        <w:jc w:val="center"/>
        <w:rPr>
          <w:rFonts w:ascii="Arial" w:hAnsi="Arial"/>
          <w:b/>
          <w:bCs/>
          <w:sz w:val="28"/>
          <w:szCs w:val="28"/>
          <w:rtl/>
        </w:rPr>
      </w:pPr>
      <w:r w:rsidRPr="00E10FFB">
        <w:rPr>
          <w:rFonts w:ascii="Arial" w:hAnsi="Arial"/>
          <w:b/>
          <w:bCs/>
          <w:sz w:val="28"/>
          <w:szCs w:val="28"/>
          <w:rtl/>
        </w:rPr>
        <w:t>חלק ז'</w:t>
      </w:r>
      <w:r w:rsidRPr="00E10FFB">
        <w:rPr>
          <w:rFonts w:ascii="Arial" w:hAnsi="Arial" w:hint="cs"/>
          <w:b/>
          <w:bCs/>
          <w:sz w:val="28"/>
          <w:szCs w:val="28"/>
          <w:rtl/>
        </w:rPr>
        <w:t xml:space="preserve"> </w:t>
      </w:r>
      <w:r w:rsidRPr="00E10FFB">
        <w:rPr>
          <w:rFonts w:ascii="Arial" w:hAnsi="Arial" w:cs="Arial"/>
          <w:b/>
          <w:bCs/>
          <w:sz w:val="28"/>
          <w:szCs w:val="28"/>
          <w:rtl/>
        </w:rPr>
        <w:t>–</w:t>
      </w:r>
    </w:p>
    <w:p w14:paraId="027B790B" w14:textId="77777777" w:rsidR="00CC1170" w:rsidRPr="00E10FFB" w:rsidRDefault="00CC1170" w:rsidP="00CC1170">
      <w:pPr>
        <w:bidi/>
        <w:spacing w:after="60" w:line="257" w:lineRule="exact"/>
        <w:jc w:val="center"/>
        <w:rPr>
          <w:rFonts w:ascii="Arial" w:hAnsi="Arial"/>
          <w:b/>
          <w:bCs/>
          <w:sz w:val="28"/>
          <w:szCs w:val="28"/>
          <w:rtl/>
        </w:rPr>
      </w:pPr>
      <w:r w:rsidRPr="00E10FFB">
        <w:rPr>
          <w:rFonts w:ascii="Arial" w:hAnsi="Arial" w:hint="cs"/>
          <w:b/>
          <w:bCs/>
          <w:sz w:val="28"/>
          <w:szCs w:val="28"/>
          <w:rtl/>
        </w:rPr>
        <w:t xml:space="preserve"> </w:t>
      </w:r>
      <w:r w:rsidRPr="00E10FFB">
        <w:rPr>
          <w:rFonts w:ascii="Arial" w:hAnsi="Arial"/>
          <w:b/>
          <w:bCs/>
          <w:sz w:val="28"/>
          <w:szCs w:val="28"/>
          <w:rtl/>
        </w:rPr>
        <w:t>תשובה, גאולה, ביהמ"ק, תחה"מ</w:t>
      </w:r>
    </w:p>
    <w:p w14:paraId="55DF4F38"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החלק הזה עיקרו</w:t>
      </w:r>
      <w:r w:rsidRPr="00E10FFB">
        <w:rPr>
          <w:rFonts w:ascii="Arial" w:hAnsi="Arial"/>
          <w:rtl/>
        </w:rPr>
        <w:t xml:space="preserve"> – לאלתר לתשובה לאלתר לגאולה והצדדים המעשיים בזה, כולל הכנות ע"י לימוד ומעשה ועוד.</w:t>
      </w:r>
    </w:p>
    <w:p w14:paraId="72EF0856" w14:textId="77777777" w:rsidR="00CC1170" w:rsidRPr="00E10FFB" w:rsidRDefault="00CC1170" w:rsidP="00CC1170">
      <w:pPr>
        <w:bidi/>
        <w:spacing w:after="60" w:line="257" w:lineRule="exact"/>
        <w:jc w:val="center"/>
        <w:rPr>
          <w:rFonts w:ascii="Arial" w:hAnsi="Arial"/>
          <w:b/>
          <w:bCs/>
          <w:rtl/>
        </w:rPr>
      </w:pPr>
      <w:r w:rsidRPr="00E10FFB">
        <w:rPr>
          <w:rFonts w:ascii="Arial" w:hAnsi="Arial" w:hint="cs"/>
          <w:b/>
          <w:bCs/>
          <w:rtl/>
        </w:rPr>
        <w:t>תוכן המדורים:</w:t>
      </w:r>
    </w:p>
    <w:p w14:paraId="571FB8C9" w14:textId="77777777" w:rsidR="00CC1170" w:rsidRPr="00E10FFB" w:rsidRDefault="00CC1170" w:rsidP="00CC1170">
      <w:pPr>
        <w:bidi/>
        <w:spacing w:after="60" w:line="257" w:lineRule="exact"/>
        <w:jc w:val="both"/>
        <w:rPr>
          <w:rFonts w:ascii="Arial" w:hAnsi="Arial"/>
          <w:rtl/>
        </w:rPr>
      </w:pPr>
      <w:r w:rsidRPr="00E10FFB">
        <w:rPr>
          <w:rFonts w:ascii="Arial" w:hAnsi="Arial"/>
          <w:rtl/>
        </w:rPr>
        <w:t>'</w:t>
      </w:r>
      <w:r w:rsidRPr="00E10FFB">
        <w:rPr>
          <w:rFonts w:ascii="Arial" w:hAnsi="Arial"/>
          <w:b/>
          <w:bCs/>
          <w:u w:val="single"/>
          <w:rtl/>
        </w:rPr>
        <w:t>תשובה'</w:t>
      </w:r>
      <w:r w:rsidRPr="00E10FFB">
        <w:rPr>
          <w:rFonts w:ascii="Arial" w:hAnsi="Arial"/>
          <w:rtl/>
        </w:rPr>
        <w:t>: נפש כי תחטא – תווהא, 'שאלו להקב"ה' כו', גודל הענין והכנה להגאולה, מתרי"ג המצוות?, שלבים – תשו"ת ותשוב"ע ועוד, פרטים בזה וכו'.</w:t>
      </w:r>
    </w:p>
    <w:p w14:paraId="7700E66F"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'גאולה'</w:t>
      </w:r>
      <w:r w:rsidRPr="00E10FFB">
        <w:rPr>
          <w:rFonts w:ascii="Arial" w:hAnsi="Arial"/>
          <w:rtl/>
        </w:rPr>
        <w:t>: משיח, והמצב דימה"מ, זמננו המיוחד (כבר עברו היסורים וכו') והשמחה המיוחדת דדורנו, הסדר בזה, העבודה בזה"ג – לצורך עלי' כו', הושלמה עבודת הבירורים כו', התאווה לימה"מ וטועמי' חיים זכו ועוד ועוד.</w:t>
      </w:r>
    </w:p>
    <w:p w14:paraId="78953458"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'ביהמ"ק'</w:t>
      </w:r>
      <w:r w:rsidRPr="00E10FFB">
        <w:rPr>
          <w:rFonts w:ascii="Arial" w:hAnsi="Arial"/>
          <w:rtl/>
        </w:rPr>
        <w:t>: בניינו, העבודה בו, 'מקדש' בתוך כאו"א, ועוד.</w:t>
      </w:r>
    </w:p>
    <w:p w14:paraId="0F061646"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'תחה"מ'</w:t>
      </w:r>
      <w:r w:rsidRPr="00E10FFB">
        <w:rPr>
          <w:rFonts w:ascii="Arial" w:hAnsi="Arial"/>
          <w:rtl/>
        </w:rPr>
        <w:t>: פרטים בזה.</w:t>
      </w:r>
    </w:p>
    <w:bookmarkEnd w:id="9"/>
    <w:p w14:paraId="77912A1B" w14:textId="77777777" w:rsidR="00CC1170" w:rsidRPr="00E10FFB" w:rsidRDefault="00CC1170" w:rsidP="00CC1170">
      <w:pPr>
        <w:bidi/>
        <w:spacing w:after="60" w:line="257" w:lineRule="exact"/>
        <w:jc w:val="both"/>
        <w:rPr>
          <w:rFonts w:ascii="Arial" w:hAnsi="Arial"/>
          <w:rtl/>
        </w:rPr>
      </w:pPr>
    </w:p>
    <w:p w14:paraId="01ABBBF9" w14:textId="77777777" w:rsidR="00CC1170" w:rsidRDefault="00CC1170" w:rsidP="00CC1170">
      <w:pPr>
        <w:bidi/>
        <w:spacing w:after="60" w:line="257" w:lineRule="exact"/>
        <w:jc w:val="center"/>
        <w:rPr>
          <w:rFonts w:ascii="Arial" w:hAnsi="Arial"/>
          <w:b/>
          <w:bCs/>
          <w:sz w:val="28"/>
          <w:szCs w:val="28"/>
          <w:rtl/>
        </w:rPr>
      </w:pPr>
      <w:bookmarkStart w:id="10" w:name="_Hlk50659723"/>
    </w:p>
    <w:p w14:paraId="1709543C" w14:textId="25B3E6D8" w:rsidR="00CC1170" w:rsidRPr="00E10FFB" w:rsidRDefault="00CC1170" w:rsidP="00CC1170">
      <w:pPr>
        <w:bidi/>
        <w:spacing w:after="60" w:line="257" w:lineRule="exact"/>
        <w:jc w:val="center"/>
        <w:rPr>
          <w:rFonts w:ascii="Arial" w:hAnsi="Arial"/>
          <w:b/>
          <w:bCs/>
          <w:sz w:val="28"/>
          <w:szCs w:val="28"/>
          <w:rtl/>
        </w:rPr>
      </w:pPr>
      <w:r w:rsidRPr="00E10FFB">
        <w:rPr>
          <w:rFonts w:ascii="Arial" w:hAnsi="Arial"/>
          <w:b/>
          <w:bCs/>
          <w:sz w:val="28"/>
          <w:szCs w:val="28"/>
          <w:rtl/>
        </w:rPr>
        <w:t>חלק ח'</w:t>
      </w:r>
      <w:r w:rsidRPr="00E10FFB">
        <w:rPr>
          <w:rFonts w:ascii="Arial" w:hAnsi="Arial" w:hint="cs"/>
          <w:b/>
          <w:bCs/>
          <w:sz w:val="28"/>
          <w:szCs w:val="28"/>
          <w:rtl/>
        </w:rPr>
        <w:t xml:space="preserve"> </w:t>
      </w:r>
      <w:r w:rsidRPr="00E10FFB">
        <w:rPr>
          <w:rFonts w:ascii="Arial" w:hAnsi="Arial" w:cs="Arial"/>
          <w:b/>
          <w:bCs/>
          <w:sz w:val="28"/>
          <w:szCs w:val="28"/>
          <w:rtl/>
        </w:rPr>
        <w:t>–</w:t>
      </w:r>
    </w:p>
    <w:p w14:paraId="5BF1302D" w14:textId="77777777" w:rsidR="00CC1170" w:rsidRPr="00E10FFB" w:rsidRDefault="00CC1170" w:rsidP="00CC1170">
      <w:pPr>
        <w:bidi/>
        <w:spacing w:after="60" w:line="257" w:lineRule="exact"/>
        <w:jc w:val="center"/>
        <w:rPr>
          <w:rFonts w:ascii="Arial" w:hAnsi="Arial"/>
          <w:b/>
          <w:bCs/>
          <w:sz w:val="28"/>
          <w:szCs w:val="28"/>
          <w:rtl/>
        </w:rPr>
      </w:pPr>
      <w:r w:rsidRPr="00E10FFB">
        <w:rPr>
          <w:rFonts w:ascii="Arial" w:hAnsi="Arial" w:hint="cs"/>
          <w:b/>
          <w:bCs/>
          <w:sz w:val="28"/>
          <w:szCs w:val="28"/>
          <w:rtl/>
        </w:rPr>
        <w:t xml:space="preserve"> </w:t>
      </w:r>
      <w:r w:rsidRPr="00E10FFB">
        <w:rPr>
          <w:rFonts w:ascii="Arial" w:hAnsi="Arial"/>
          <w:b/>
          <w:bCs/>
          <w:sz w:val="28"/>
          <w:szCs w:val="28"/>
          <w:rtl/>
        </w:rPr>
        <w:t>בנ"י, ארץ ישראל</w:t>
      </w:r>
    </w:p>
    <w:p w14:paraId="4ED218E5"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החלק הזה עיקרו</w:t>
      </w:r>
      <w:r w:rsidRPr="00E10FFB">
        <w:rPr>
          <w:rFonts w:ascii="Arial" w:hAnsi="Arial"/>
          <w:rtl/>
        </w:rPr>
        <w:t xml:space="preserve"> – קדושה, מעלת ותפקיד בנ"י, ובזמננו המודרני והאתגרים שבו, וכן לגבי ארץ ישראל קדושתה וכו' כנ"ל, ועוד.</w:t>
      </w:r>
    </w:p>
    <w:p w14:paraId="6D11EE44" w14:textId="77777777" w:rsidR="00CC1170" w:rsidRPr="00E10FFB" w:rsidRDefault="00CC1170" w:rsidP="00CC1170">
      <w:pPr>
        <w:bidi/>
        <w:spacing w:after="60" w:line="257" w:lineRule="exact"/>
        <w:jc w:val="center"/>
        <w:rPr>
          <w:rFonts w:ascii="Arial" w:hAnsi="Arial"/>
          <w:b/>
          <w:bCs/>
          <w:rtl/>
        </w:rPr>
      </w:pPr>
      <w:r w:rsidRPr="00E10FFB">
        <w:rPr>
          <w:rFonts w:ascii="Arial" w:hAnsi="Arial" w:hint="cs"/>
          <w:b/>
          <w:bCs/>
          <w:rtl/>
        </w:rPr>
        <w:t>תוכן המדורים:</w:t>
      </w:r>
    </w:p>
    <w:p w14:paraId="63EEA82D"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'בני ישראל'</w:t>
      </w:r>
      <w:r w:rsidRPr="00E10FFB">
        <w:rPr>
          <w:rFonts w:ascii="Arial" w:hAnsi="Arial"/>
          <w:rtl/>
        </w:rPr>
        <w:t>: בענין האנושי – יחודם דבנ"י בענינים שונים, מאמינים בנ"מ, כחות למעלה מן הטבע, אהב"י ואחדות ישראל, כי לא ידח ממנו נידח [וכן – בין ישראל לעמים וכו']</w:t>
      </w:r>
      <w:r w:rsidRPr="00E10FFB">
        <w:rPr>
          <w:rFonts w:ascii="Arial" w:hAnsi="Arial" w:hint="cs"/>
          <w:rtl/>
        </w:rPr>
        <w:t xml:space="preserve"> ועוד ועוד</w:t>
      </w:r>
      <w:r w:rsidRPr="00E10FFB">
        <w:rPr>
          <w:rFonts w:ascii="Arial" w:hAnsi="Arial"/>
          <w:rtl/>
        </w:rPr>
        <w:t>.</w:t>
      </w:r>
    </w:p>
    <w:p w14:paraId="55B6C1C1"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'יהדות אמריקה'</w:t>
      </w:r>
      <w:r w:rsidRPr="00E10FFB">
        <w:rPr>
          <w:rFonts w:ascii="Arial" w:hAnsi="Arial"/>
          <w:rtl/>
        </w:rPr>
        <w:t>: 'ניט אנדערש', התפקידים המיוחדים באמריקה.</w:t>
      </w:r>
    </w:p>
    <w:p w14:paraId="5F33E92B"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'גדולי ישראל'</w:t>
      </w:r>
      <w:r w:rsidRPr="00E10FFB">
        <w:rPr>
          <w:rFonts w:ascii="Arial" w:hAnsi="Arial"/>
          <w:rtl/>
        </w:rPr>
        <w:t>: מכתבים ומענות למנהיגים שונים בעולם היהודי (</w:t>
      </w:r>
      <w:r w:rsidRPr="00E10FFB">
        <w:rPr>
          <w:rFonts w:ascii="Arial" w:hAnsi="Arial" w:hint="cs"/>
          <w:rtl/>
        </w:rPr>
        <w:t xml:space="preserve">מנהיגי תורה </w:t>
      </w:r>
      <w:r w:rsidRPr="00E10FFB">
        <w:rPr>
          <w:rFonts w:ascii="Arial" w:hAnsi="Arial"/>
          <w:rtl/>
        </w:rPr>
        <w:t>וכו').</w:t>
      </w:r>
    </w:p>
    <w:p w14:paraId="65851194"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'נשי ישראל'</w:t>
      </w:r>
      <w:r w:rsidRPr="00E10FFB">
        <w:rPr>
          <w:rFonts w:ascii="Arial" w:hAnsi="Arial"/>
          <w:rtl/>
        </w:rPr>
        <w:t>: גדולתן באמונה, תפקידן כעקרת הבית, השפעתן בסביבה (צניעות, טה"מ ועוד), לימודן תורה, ועוד.</w:t>
      </w:r>
    </w:p>
    <w:p w14:paraId="3D003761"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'תנועות בעם ישראל'</w:t>
      </w:r>
      <w:r w:rsidRPr="00E10FFB">
        <w:rPr>
          <w:rFonts w:ascii="Arial" w:hAnsi="Arial"/>
          <w:rtl/>
        </w:rPr>
        <w:t xml:space="preserve">: </w:t>
      </w:r>
      <w:r w:rsidRPr="00E10FFB">
        <w:rPr>
          <w:rFonts w:ascii="Arial" w:hAnsi="Arial" w:hint="cs"/>
          <w:rtl/>
        </w:rPr>
        <w:t xml:space="preserve">בדרך התוהמ"צ: </w:t>
      </w:r>
      <w:r w:rsidRPr="00E10FFB">
        <w:rPr>
          <w:rFonts w:ascii="Arial" w:hAnsi="Arial"/>
          <w:rtl/>
        </w:rPr>
        <w:t>אגודת ישראל</w:t>
      </w:r>
      <w:r w:rsidRPr="00E10FFB">
        <w:rPr>
          <w:rFonts w:ascii="Arial" w:hAnsi="Arial" w:hint="cs"/>
          <w:rtl/>
        </w:rPr>
        <w:t xml:space="preserve"> ועוד; </w:t>
      </w:r>
      <w:r w:rsidRPr="00E10FFB">
        <w:rPr>
          <w:rFonts w:ascii="Arial" w:hAnsi="Arial"/>
          <w:rtl/>
        </w:rPr>
        <w:t>[</w:t>
      </w:r>
      <w:r w:rsidRPr="00E10FFB">
        <w:rPr>
          <w:rFonts w:ascii="Arial" w:hAnsi="Arial" w:hint="cs"/>
          <w:rtl/>
        </w:rPr>
        <w:t>שלא בדרך התוהמ"צ</w:t>
      </w:r>
      <w:r w:rsidRPr="00E10FFB">
        <w:rPr>
          <w:rFonts w:ascii="Arial" w:hAnsi="Arial"/>
          <w:rtl/>
        </w:rPr>
        <w:t>: קונסרבטיבים, רפורמים, חילונים ועוד</w:t>
      </w:r>
      <w:r w:rsidRPr="00E10FFB">
        <w:rPr>
          <w:rFonts w:ascii="Arial" w:hAnsi="Arial" w:hint="cs"/>
          <w:rtl/>
        </w:rPr>
        <w:t>].</w:t>
      </w:r>
    </w:p>
    <w:p w14:paraId="4C594B32" w14:textId="77777777" w:rsidR="00CC1170" w:rsidRPr="00E10FFB" w:rsidRDefault="00CC1170" w:rsidP="00CC1170">
      <w:pPr>
        <w:bidi/>
        <w:spacing w:after="60" w:line="257" w:lineRule="exact"/>
        <w:jc w:val="both"/>
        <w:rPr>
          <w:rFonts w:ascii="Arial" w:hAnsi="Arial"/>
          <w:rtl/>
        </w:rPr>
      </w:pPr>
      <w:r w:rsidRPr="00E10FFB">
        <w:rPr>
          <w:rFonts w:ascii="Arial" w:hAnsi="Arial" w:hint="cs"/>
          <w:b/>
          <w:bCs/>
          <w:u w:val="single"/>
          <w:rtl/>
        </w:rPr>
        <w:t>'משרת</w:t>
      </w:r>
      <w:r w:rsidRPr="00E10FFB">
        <w:rPr>
          <w:rFonts w:ascii="Arial" w:hAnsi="Arial"/>
          <w:b/>
          <w:bCs/>
          <w:u w:val="single"/>
          <w:rtl/>
        </w:rPr>
        <w:t xml:space="preserve"> הנהגה בישראל'</w:t>
      </w:r>
      <w:r w:rsidRPr="00E10FFB">
        <w:rPr>
          <w:rFonts w:ascii="Arial" w:hAnsi="Arial"/>
          <w:rtl/>
        </w:rPr>
        <w:t>: למנהיגים במדינה וכו'.</w:t>
      </w:r>
    </w:p>
    <w:p w14:paraId="18A69788"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'גירות ומיהו יהודי'</w:t>
      </w:r>
      <w:r w:rsidRPr="00E10FFB">
        <w:rPr>
          <w:rFonts w:ascii="Arial" w:hAnsi="Arial"/>
          <w:rtl/>
        </w:rPr>
        <w:t>: יסוד ענין הגיור, ענינים שונים למתעלמים מההכרח דגיור כהלכה ועוד.</w:t>
      </w:r>
    </w:p>
    <w:p w14:paraId="4A0FF221"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'ארץ ישראל'</w:t>
      </w:r>
      <w:r w:rsidRPr="00E10FFB">
        <w:rPr>
          <w:rFonts w:ascii="Arial" w:hAnsi="Arial"/>
          <w:rtl/>
        </w:rPr>
        <w:t xml:space="preserve">: מעלתה, קדושתה, התפשטות דא"י, היותנו שם בזמן הגלות, כיבושה, תל' ישיבות המבקרים שם, שמיטה, חלקנו גורלנו ירושתנו – לכל עם ישראל [היחס הנכון דהגוים לא"י] ועוד. </w:t>
      </w:r>
    </w:p>
    <w:p w14:paraId="60C8BEE4"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lastRenderedPageBreak/>
        <w:t>'הגנתה'</w:t>
      </w:r>
      <w:r w:rsidRPr="00E10FFB">
        <w:rPr>
          <w:rFonts w:ascii="Arial" w:hAnsi="Arial"/>
          <w:rtl/>
        </w:rPr>
        <w:t>: מלחמת ששה"י ומבצע תפילין, הבטחון בא"י, מבצעים וי"ב פסוקים וכו'.</w:t>
      </w:r>
    </w:p>
    <w:p w14:paraId="1050280B"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'בחירות'</w:t>
      </w:r>
      <w:r w:rsidRPr="00E10FFB">
        <w:rPr>
          <w:rFonts w:ascii="Arial" w:hAnsi="Arial"/>
          <w:rtl/>
        </w:rPr>
        <w:t>: השתתפות החרדים ועוד.</w:t>
      </w:r>
    </w:p>
    <w:p w14:paraId="6E1CE118"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'טועני אתחלתא'</w:t>
      </w:r>
      <w:r w:rsidRPr="00E10FFB">
        <w:rPr>
          <w:rFonts w:ascii="Arial" w:hAnsi="Arial"/>
          <w:rtl/>
        </w:rPr>
        <w:t>: - אי"ז אתחלתא, מענות בזה.</w:t>
      </w:r>
    </w:p>
    <w:p w14:paraId="64F45146"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'מדוע לא ביקר בה הרבי'?</w:t>
      </w:r>
      <w:r w:rsidRPr="00E10FFB">
        <w:rPr>
          <w:rFonts w:ascii="Arial" w:hAnsi="Arial"/>
          <w:rtl/>
        </w:rPr>
        <w:t>: מענות שונים.</w:t>
      </w:r>
    </w:p>
    <w:bookmarkEnd w:id="10"/>
    <w:p w14:paraId="0BDED881" w14:textId="77777777" w:rsidR="00CC1170" w:rsidRPr="00E10FFB" w:rsidRDefault="00CC1170" w:rsidP="00CC1170">
      <w:pPr>
        <w:bidi/>
        <w:spacing w:after="60" w:line="257" w:lineRule="exact"/>
        <w:jc w:val="both"/>
        <w:rPr>
          <w:rFonts w:ascii="Arial" w:hAnsi="Arial"/>
          <w:rtl/>
        </w:rPr>
      </w:pPr>
    </w:p>
    <w:p w14:paraId="05177EFF" w14:textId="77777777" w:rsidR="00CC1170" w:rsidRDefault="00CC1170" w:rsidP="00CC1170">
      <w:pPr>
        <w:bidi/>
        <w:spacing w:after="60" w:line="257" w:lineRule="exact"/>
        <w:jc w:val="center"/>
        <w:rPr>
          <w:rFonts w:ascii="Arial" w:hAnsi="Arial"/>
          <w:b/>
          <w:bCs/>
          <w:sz w:val="28"/>
          <w:szCs w:val="28"/>
          <w:rtl/>
        </w:rPr>
      </w:pPr>
      <w:bookmarkStart w:id="11" w:name="_Hlk47628179"/>
    </w:p>
    <w:p w14:paraId="7F2479D1" w14:textId="3456E838" w:rsidR="00CC1170" w:rsidRPr="00E10FFB" w:rsidRDefault="00CC1170" w:rsidP="00CC1170">
      <w:pPr>
        <w:bidi/>
        <w:spacing w:after="60" w:line="257" w:lineRule="exact"/>
        <w:jc w:val="center"/>
        <w:rPr>
          <w:rFonts w:ascii="Arial" w:hAnsi="Arial"/>
          <w:b/>
          <w:bCs/>
          <w:sz w:val="28"/>
          <w:szCs w:val="28"/>
          <w:rtl/>
        </w:rPr>
      </w:pPr>
      <w:r w:rsidRPr="00E10FFB">
        <w:rPr>
          <w:rFonts w:ascii="Arial" w:hAnsi="Arial"/>
          <w:b/>
          <w:bCs/>
          <w:sz w:val="28"/>
          <w:szCs w:val="28"/>
          <w:rtl/>
        </w:rPr>
        <w:t>חלק ט'</w:t>
      </w:r>
      <w:r w:rsidRPr="00E10FFB">
        <w:rPr>
          <w:rFonts w:ascii="Arial" w:hAnsi="Arial" w:hint="cs"/>
          <w:b/>
          <w:bCs/>
          <w:sz w:val="28"/>
          <w:szCs w:val="28"/>
          <w:rtl/>
        </w:rPr>
        <w:t xml:space="preserve"> </w:t>
      </w:r>
      <w:r w:rsidRPr="00E10FFB">
        <w:rPr>
          <w:rFonts w:ascii="Arial" w:hAnsi="Arial" w:cs="Arial"/>
          <w:b/>
          <w:bCs/>
          <w:sz w:val="28"/>
          <w:szCs w:val="28"/>
          <w:rtl/>
        </w:rPr>
        <w:t>–</w:t>
      </w:r>
    </w:p>
    <w:p w14:paraId="35624688" w14:textId="77777777" w:rsidR="00CC1170" w:rsidRPr="00E10FFB" w:rsidRDefault="00CC1170" w:rsidP="00CC1170">
      <w:pPr>
        <w:bidi/>
        <w:spacing w:after="60" w:line="257" w:lineRule="exact"/>
        <w:jc w:val="center"/>
        <w:rPr>
          <w:rFonts w:ascii="Arial" w:hAnsi="Arial"/>
          <w:b/>
          <w:bCs/>
          <w:sz w:val="28"/>
          <w:szCs w:val="28"/>
          <w:rtl/>
        </w:rPr>
      </w:pPr>
      <w:r w:rsidRPr="00E10FFB">
        <w:rPr>
          <w:rFonts w:ascii="Arial" w:hAnsi="Arial" w:hint="cs"/>
          <w:b/>
          <w:bCs/>
          <w:sz w:val="28"/>
          <w:szCs w:val="28"/>
          <w:rtl/>
        </w:rPr>
        <w:t xml:space="preserve"> </w:t>
      </w:r>
      <w:r w:rsidRPr="00E10FFB">
        <w:rPr>
          <w:rFonts w:ascii="Arial" w:hAnsi="Arial"/>
          <w:b/>
          <w:bCs/>
          <w:sz w:val="28"/>
          <w:szCs w:val="28"/>
          <w:rtl/>
        </w:rPr>
        <w:t>פרנסה, אמונה ובטחון, בריאות ועוד</w:t>
      </w:r>
    </w:p>
    <w:p w14:paraId="16388FC6"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החלק הזה עיקרו</w:t>
      </w:r>
      <w:r w:rsidRPr="00E10FFB">
        <w:rPr>
          <w:rFonts w:ascii="Arial" w:hAnsi="Arial"/>
          <w:rtl/>
        </w:rPr>
        <w:t xml:space="preserve"> – אתגרים פרקטיים שונים בחיי היום-יום אצל אחב"י – הדרכות ומענות בזה. </w:t>
      </w:r>
    </w:p>
    <w:p w14:paraId="12F05388" w14:textId="77777777" w:rsidR="00CC1170" w:rsidRPr="00E10FFB" w:rsidRDefault="00CC1170" w:rsidP="00CC1170">
      <w:pPr>
        <w:bidi/>
        <w:spacing w:after="60" w:line="257" w:lineRule="exact"/>
        <w:jc w:val="center"/>
        <w:rPr>
          <w:rFonts w:ascii="Arial" w:hAnsi="Arial"/>
          <w:b/>
          <w:bCs/>
          <w:rtl/>
        </w:rPr>
      </w:pPr>
      <w:r w:rsidRPr="00E10FFB">
        <w:rPr>
          <w:rFonts w:ascii="Arial" w:hAnsi="Arial" w:hint="cs"/>
          <w:b/>
          <w:bCs/>
          <w:rtl/>
        </w:rPr>
        <w:t>תוכן המדורים:</w:t>
      </w:r>
    </w:p>
    <w:p w14:paraId="28C14F84"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'דאגות הפרנסה ועניני מסחר'</w:t>
      </w:r>
      <w:r w:rsidRPr="00E10FFB">
        <w:rPr>
          <w:rFonts w:ascii="Arial" w:hAnsi="Arial"/>
          <w:rtl/>
        </w:rPr>
        <w:t>: אמונת היהודי והבטחון בזה, עשיית כלים לזה, כשיש אי הצלחה בפרנסה, ועוד הרבה מענות והדרכות.</w:t>
      </w:r>
    </w:p>
    <w:p w14:paraId="1B143CE5"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'אמונה, בטחון ועוד'</w:t>
      </w:r>
      <w:r w:rsidRPr="00E10FFB">
        <w:rPr>
          <w:rFonts w:ascii="Arial" w:hAnsi="Arial"/>
          <w:rtl/>
        </w:rPr>
        <w:t>: הגדרת האמונה ולהחדירה בפועל, להתגבר על לחץ ומר"ש, חיזוק הבטחון, ועוד ועוד.</w:t>
      </w:r>
    </w:p>
    <w:p w14:paraId="7270CAAC"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'בריאות'</w:t>
      </w:r>
      <w:r w:rsidRPr="00E10FFB">
        <w:rPr>
          <w:rFonts w:ascii="Arial" w:hAnsi="Arial"/>
          <w:rtl/>
        </w:rPr>
        <w:t>: אני ה' רופאיך, חשיבות בריאות הגוף, סגולות ופעולות לרפואה, ציות להרופאים ועוד ועוד [ענינים פרטיים].</w:t>
      </w:r>
    </w:p>
    <w:p w14:paraId="6C1C0C23"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'מגורים והעתקת מגורים'</w:t>
      </w:r>
      <w:r w:rsidRPr="00E10FFB">
        <w:rPr>
          <w:rFonts w:ascii="Arial" w:hAnsi="Arial"/>
          <w:rtl/>
        </w:rPr>
        <w:t>: האדם מכבד מקומו, הצעות ומענות היכן להתיישב, סיבות להעתקה ועוד.</w:t>
      </w:r>
    </w:p>
    <w:p w14:paraId="0B0A8B09"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'שונות'</w:t>
      </w:r>
      <w:r w:rsidRPr="00E10FFB">
        <w:rPr>
          <w:rFonts w:ascii="Arial" w:hAnsi="Arial"/>
          <w:rtl/>
        </w:rPr>
        <w:t>: - ענינים שונים...</w:t>
      </w:r>
    </w:p>
    <w:bookmarkEnd w:id="11"/>
    <w:p w14:paraId="2E849689" w14:textId="77777777" w:rsidR="00CC1170" w:rsidRPr="00E10FFB" w:rsidRDefault="00CC1170" w:rsidP="00CC1170">
      <w:pPr>
        <w:bidi/>
        <w:spacing w:after="60" w:line="257" w:lineRule="exact"/>
        <w:rPr>
          <w:rFonts w:ascii="Arial" w:hAnsi="Arial"/>
          <w:b/>
          <w:bCs/>
          <w:sz w:val="28"/>
          <w:szCs w:val="28"/>
        </w:rPr>
      </w:pPr>
    </w:p>
    <w:p w14:paraId="2F8FDD70" w14:textId="716FAE29" w:rsidR="00CC1170" w:rsidRPr="00E10FFB" w:rsidRDefault="00CC1170" w:rsidP="00CC1170">
      <w:pPr>
        <w:bidi/>
        <w:spacing w:after="60" w:line="257" w:lineRule="exact"/>
        <w:jc w:val="center"/>
        <w:rPr>
          <w:rFonts w:ascii="Arial" w:hAnsi="Arial"/>
          <w:b/>
          <w:bCs/>
          <w:sz w:val="28"/>
          <w:szCs w:val="28"/>
          <w:rtl/>
        </w:rPr>
      </w:pPr>
      <w:r w:rsidRPr="00E10FFB">
        <w:rPr>
          <w:rFonts w:ascii="Arial" w:hAnsi="Arial"/>
          <w:b/>
          <w:bCs/>
          <w:sz w:val="28"/>
          <w:szCs w:val="28"/>
          <w:rtl/>
        </w:rPr>
        <w:t>חלק י'</w:t>
      </w:r>
      <w:r w:rsidRPr="00E10FFB">
        <w:rPr>
          <w:rFonts w:ascii="Arial" w:hAnsi="Arial" w:hint="cs"/>
          <w:b/>
          <w:bCs/>
          <w:sz w:val="28"/>
          <w:szCs w:val="28"/>
          <w:rtl/>
        </w:rPr>
        <w:t xml:space="preserve"> </w:t>
      </w:r>
      <w:r w:rsidRPr="00E10FFB">
        <w:rPr>
          <w:rFonts w:ascii="Arial" w:hAnsi="Arial" w:cs="Arial"/>
          <w:b/>
          <w:bCs/>
          <w:sz w:val="28"/>
          <w:szCs w:val="28"/>
          <w:rtl/>
        </w:rPr>
        <w:t>–</w:t>
      </w:r>
    </w:p>
    <w:p w14:paraId="3D2ED918" w14:textId="77777777" w:rsidR="00CC1170" w:rsidRPr="00E10FFB" w:rsidRDefault="00CC1170" w:rsidP="00CC1170">
      <w:pPr>
        <w:bidi/>
        <w:spacing w:after="60" w:line="257" w:lineRule="exact"/>
        <w:jc w:val="center"/>
        <w:rPr>
          <w:rFonts w:ascii="Arial" w:hAnsi="Arial"/>
          <w:b/>
          <w:bCs/>
          <w:sz w:val="26"/>
          <w:szCs w:val="26"/>
          <w:rtl/>
        </w:rPr>
      </w:pPr>
      <w:r w:rsidRPr="00E10FFB">
        <w:rPr>
          <w:rFonts w:ascii="Arial" w:hAnsi="Arial" w:hint="cs"/>
          <w:b/>
          <w:bCs/>
          <w:sz w:val="26"/>
          <w:szCs w:val="26"/>
          <w:rtl/>
        </w:rPr>
        <w:t xml:space="preserve"> </w:t>
      </w:r>
      <w:r w:rsidRPr="00E10FFB">
        <w:rPr>
          <w:rFonts w:ascii="Arial" w:hAnsi="Arial"/>
          <w:b/>
          <w:bCs/>
          <w:sz w:val="26"/>
          <w:szCs w:val="26"/>
          <w:rtl/>
        </w:rPr>
        <w:t>ביאורי פסוקים, תהלים, פרק"א, סיומי מס', ועוד</w:t>
      </w:r>
    </w:p>
    <w:p w14:paraId="494B4B87"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החלק הזה עיקרו</w:t>
      </w:r>
      <w:r w:rsidRPr="00E10FFB">
        <w:rPr>
          <w:rFonts w:ascii="Arial" w:hAnsi="Arial"/>
          <w:rtl/>
        </w:rPr>
        <w:t xml:space="preserve"> – העתקה וריכוז ביאורים שונים המבוססים על פסוקים ופרק"א, וכן שיחות וכו' אודות סיומי מס'* ועוד (*. מה שהכנתי כשהגעתי בשנים האחרונות לסיומים שונים במס' שונות).</w:t>
      </w:r>
    </w:p>
    <w:p w14:paraId="689D63C4" w14:textId="77777777" w:rsidR="00CC1170" w:rsidRPr="00E10FFB" w:rsidRDefault="00CC1170" w:rsidP="00CC1170">
      <w:pPr>
        <w:bidi/>
        <w:spacing w:after="60" w:line="257" w:lineRule="exact"/>
        <w:jc w:val="center"/>
        <w:rPr>
          <w:rFonts w:ascii="Arial" w:hAnsi="Arial"/>
          <w:b/>
          <w:bCs/>
          <w:rtl/>
        </w:rPr>
      </w:pPr>
      <w:r w:rsidRPr="00E10FFB">
        <w:rPr>
          <w:rFonts w:ascii="Arial" w:hAnsi="Arial" w:hint="cs"/>
          <w:b/>
          <w:bCs/>
          <w:rtl/>
        </w:rPr>
        <w:t>תוכן המדורים:</w:t>
      </w:r>
    </w:p>
    <w:p w14:paraId="79093B5A"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'ביאורי פסוקים – ה' חומשי תורה'</w:t>
      </w:r>
      <w:r w:rsidRPr="00E10FFB">
        <w:rPr>
          <w:rFonts w:ascii="Arial" w:hAnsi="Arial"/>
          <w:rtl/>
        </w:rPr>
        <w:t xml:space="preserve">: דברים רבים שי"ל ב'דבר מלכות' ובשאר החוברות הנפוצות באופן קבוע מידי שבוע, וכן עוד ענינים מאג"ק ודברים שנתבארו בעוד מקומות. </w:t>
      </w:r>
    </w:p>
    <w:p w14:paraId="7236F423"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'פסוקי תהלים'</w:t>
      </w:r>
      <w:r w:rsidRPr="00E10FFB">
        <w:rPr>
          <w:rFonts w:ascii="Arial" w:hAnsi="Arial"/>
          <w:rtl/>
        </w:rPr>
        <w:t>: ביאורם מתוך אג"ק או שיח"ק ועוד ש</w:t>
      </w:r>
      <w:r w:rsidRPr="00E10FFB">
        <w:rPr>
          <w:rFonts w:ascii="Arial" w:hAnsi="Arial" w:hint="cs"/>
          <w:rtl/>
        </w:rPr>
        <w:t>זכיתי ל</w:t>
      </w:r>
      <w:r w:rsidRPr="00E10FFB">
        <w:rPr>
          <w:rFonts w:ascii="Arial" w:hAnsi="Arial"/>
          <w:rtl/>
        </w:rPr>
        <w:t>למ</w:t>
      </w:r>
      <w:r w:rsidRPr="00E10FFB">
        <w:rPr>
          <w:rFonts w:ascii="Arial" w:hAnsi="Arial" w:hint="cs"/>
          <w:rtl/>
        </w:rPr>
        <w:t>ו</w:t>
      </w:r>
      <w:r w:rsidRPr="00E10FFB">
        <w:rPr>
          <w:rFonts w:ascii="Arial" w:hAnsi="Arial"/>
          <w:rtl/>
        </w:rPr>
        <w:t>ד</w:t>
      </w:r>
      <w:r w:rsidRPr="00E10FFB">
        <w:rPr>
          <w:rFonts w:ascii="Arial" w:hAnsi="Arial" w:hint="cs"/>
          <w:rtl/>
        </w:rPr>
        <w:t xml:space="preserve"> וכו'</w:t>
      </w:r>
      <w:r w:rsidRPr="00E10FFB">
        <w:rPr>
          <w:rFonts w:ascii="Arial" w:hAnsi="Arial"/>
          <w:rtl/>
        </w:rPr>
        <w:t>.</w:t>
      </w:r>
    </w:p>
    <w:p w14:paraId="4140DA13"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'פרקי אבות'</w:t>
      </w:r>
      <w:r w:rsidRPr="00E10FFB">
        <w:rPr>
          <w:rFonts w:ascii="Arial" w:hAnsi="Arial"/>
          <w:rtl/>
        </w:rPr>
        <w:t>: כנ"ל.</w:t>
      </w:r>
    </w:p>
    <w:p w14:paraId="6FFAF260"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'תקציר סיומים'</w:t>
      </w:r>
      <w:r w:rsidRPr="00E10FFB">
        <w:rPr>
          <w:rFonts w:ascii="Arial" w:hAnsi="Arial"/>
          <w:rtl/>
        </w:rPr>
        <w:t>: למס' שונות שזכיתי להגיע לסיום ודאגתי למצוא סיום מכ"ק אדמו"ר, וכולל עוד דברים כלליים (סיום למשניות, לש"ס, סיום והתחלת הש"ס והרמב"ם, סיום תניא</w:t>
      </w:r>
      <w:r w:rsidRPr="00E10FFB">
        <w:rPr>
          <w:rFonts w:ascii="Arial" w:hAnsi="Arial" w:hint="cs"/>
          <w:rtl/>
        </w:rPr>
        <w:t xml:space="preserve"> </w:t>
      </w:r>
      <w:r w:rsidRPr="00E10FFB">
        <w:rPr>
          <w:rFonts w:ascii="Arial" w:hAnsi="Arial"/>
          <w:rtl/>
        </w:rPr>
        <w:t>–</w:t>
      </w:r>
      <w:r w:rsidRPr="00E10FFB">
        <w:rPr>
          <w:rFonts w:ascii="Arial" w:hAnsi="Arial" w:hint="cs"/>
          <w:rtl/>
        </w:rPr>
        <w:t xml:space="preserve"> בהם רק למדתי השיחות כו'</w:t>
      </w:r>
      <w:r w:rsidRPr="00E10FFB">
        <w:rPr>
          <w:rFonts w:ascii="Arial" w:hAnsi="Arial"/>
          <w:rtl/>
        </w:rPr>
        <w:t>) ועוד.</w:t>
      </w:r>
    </w:p>
    <w:p w14:paraId="09314729" w14:textId="77777777" w:rsidR="00CC1170" w:rsidRPr="00E10FFB" w:rsidRDefault="00CC1170" w:rsidP="00CC1170">
      <w:pPr>
        <w:bidi/>
        <w:spacing w:after="60" w:line="257" w:lineRule="exact"/>
        <w:jc w:val="both"/>
        <w:rPr>
          <w:rFonts w:ascii="Arial" w:hAnsi="Arial"/>
          <w:rtl/>
        </w:rPr>
      </w:pPr>
    </w:p>
    <w:p w14:paraId="7D192EE4" w14:textId="77777777" w:rsidR="00CC1170" w:rsidRDefault="00CC1170" w:rsidP="00CC1170">
      <w:pPr>
        <w:bidi/>
        <w:spacing w:after="60" w:line="257" w:lineRule="exact"/>
        <w:jc w:val="center"/>
        <w:rPr>
          <w:rFonts w:ascii="Arial" w:hAnsi="Arial"/>
          <w:b/>
          <w:bCs/>
          <w:sz w:val="28"/>
          <w:szCs w:val="28"/>
          <w:rtl/>
        </w:rPr>
      </w:pPr>
    </w:p>
    <w:p w14:paraId="4283B428" w14:textId="1F077B7D" w:rsidR="00CC1170" w:rsidRPr="00E10FFB" w:rsidRDefault="00CC1170" w:rsidP="00CC1170">
      <w:pPr>
        <w:bidi/>
        <w:spacing w:after="60" w:line="257" w:lineRule="exact"/>
        <w:jc w:val="center"/>
        <w:rPr>
          <w:rFonts w:ascii="Arial" w:hAnsi="Arial"/>
          <w:b/>
          <w:bCs/>
          <w:sz w:val="28"/>
          <w:szCs w:val="28"/>
          <w:rtl/>
        </w:rPr>
      </w:pPr>
      <w:r w:rsidRPr="00E10FFB">
        <w:rPr>
          <w:rFonts w:ascii="Arial" w:hAnsi="Arial"/>
          <w:b/>
          <w:bCs/>
          <w:sz w:val="28"/>
          <w:szCs w:val="28"/>
          <w:rtl/>
        </w:rPr>
        <w:t>חלק י"א</w:t>
      </w:r>
      <w:r w:rsidRPr="00E10FFB">
        <w:rPr>
          <w:rFonts w:ascii="Arial" w:hAnsi="Arial" w:hint="cs"/>
          <w:b/>
          <w:bCs/>
          <w:sz w:val="28"/>
          <w:szCs w:val="28"/>
          <w:rtl/>
        </w:rPr>
        <w:t xml:space="preserve"> </w:t>
      </w:r>
      <w:r w:rsidRPr="00E10FFB">
        <w:rPr>
          <w:rFonts w:ascii="Arial" w:hAnsi="Arial" w:cs="Arial"/>
          <w:b/>
          <w:bCs/>
          <w:sz w:val="28"/>
          <w:szCs w:val="28"/>
          <w:rtl/>
        </w:rPr>
        <w:t>–</w:t>
      </w:r>
    </w:p>
    <w:p w14:paraId="51A32837" w14:textId="77777777" w:rsidR="00CC1170" w:rsidRPr="00E10FFB" w:rsidRDefault="00CC1170" w:rsidP="00CC1170">
      <w:pPr>
        <w:bidi/>
        <w:spacing w:after="60" w:line="257" w:lineRule="exact"/>
        <w:jc w:val="center"/>
        <w:rPr>
          <w:rFonts w:ascii="Arial" w:hAnsi="Arial"/>
          <w:b/>
          <w:bCs/>
          <w:sz w:val="28"/>
          <w:szCs w:val="28"/>
          <w:rtl/>
        </w:rPr>
      </w:pPr>
      <w:r w:rsidRPr="00E10FFB">
        <w:rPr>
          <w:rFonts w:ascii="Arial" w:hAnsi="Arial" w:hint="cs"/>
          <w:b/>
          <w:bCs/>
          <w:sz w:val="28"/>
          <w:szCs w:val="28"/>
          <w:rtl/>
        </w:rPr>
        <w:t xml:space="preserve"> </w:t>
      </w:r>
      <w:r w:rsidRPr="00E10FFB">
        <w:rPr>
          <w:rFonts w:ascii="Arial" w:hAnsi="Arial"/>
          <w:b/>
          <w:bCs/>
          <w:sz w:val="28"/>
          <w:szCs w:val="28"/>
          <w:rtl/>
        </w:rPr>
        <w:t>תקציר מאמרים, שיחות, מכ' כלליים</w:t>
      </w:r>
    </w:p>
    <w:p w14:paraId="7B4A9CF8"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החלק הזה עיקרו</w:t>
      </w:r>
      <w:r w:rsidRPr="00E10FFB">
        <w:rPr>
          <w:rFonts w:ascii="Arial" w:hAnsi="Arial"/>
          <w:rtl/>
        </w:rPr>
        <w:t xml:space="preserve"> – מאמרים שונים שזכיתי ללמוד והושפעתי לכתבם בתקציר בכדי להחזיק התוכן בזכרוני וכו' לשם הסברים והדרכות בפעילות השליחות וכו' [כולל גם המכ' כללי, </w:t>
      </w:r>
      <w:r w:rsidRPr="00E10FFB">
        <w:rPr>
          <w:rFonts w:ascii="Arial" w:hAnsi="Arial" w:hint="cs"/>
          <w:rtl/>
        </w:rPr>
        <w:t>וההתוועדות (</w:t>
      </w:r>
      <w:r w:rsidRPr="00E10FFB">
        <w:rPr>
          <w:rFonts w:ascii="Arial" w:hAnsi="Arial"/>
          <w:rtl/>
        </w:rPr>
        <w:t>המאמר והשיחות</w:t>
      </w:r>
      <w:r w:rsidRPr="00E10FFB">
        <w:rPr>
          <w:rFonts w:ascii="Arial" w:hAnsi="Arial" w:hint="cs"/>
          <w:rtl/>
        </w:rPr>
        <w:t>)</w:t>
      </w:r>
      <w:r w:rsidRPr="00E10FFB">
        <w:rPr>
          <w:rFonts w:ascii="Arial" w:hAnsi="Arial"/>
          <w:rtl/>
        </w:rPr>
        <w:t xml:space="preserve"> דח"י אלול ל"ו – יום הולדת</w:t>
      </w:r>
      <w:r w:rsidRPr="00E10FFB">
        <w:rPr>
          <w:rFonts w:ascii="Arial" w:hAnsi="Arial" w:hint="cs"/>
          <w:rtl/>
        </w:rPr>
        <w:t>י</w:t>
      </w:r>
      <w:r w:rsidRPr="00E10FFB">
        <w:rPr>
          <w:rFonts w:ascii="Arial" w:hAnsi="Arial"/>
          <w:rtl/>
        </w:rPr>
        <w:t xml:space="preserve"> החסידי..</w:t>
      </w:r>
      <w:r w:rsidRPr="00E10FFB">
        <w:rPr>
          <w:rFonts w:ascii="Arial" w:hAnsi="Arial" w:hint="cs"/>
          <w:rtl/>
        </w:rPr>
        <w:t>.</w:t>
      </w:r>
      <w:r w:rsidRPr="00E10FFB">
        <w:rPr>
          <w:rFonts w:ascii="Arial" w:hAnsi="Arial"/>
          <w:rtl/>
        </w:rPr>
        <w:t xml:space="preserve">]. </w:t>
      </w:r>
    </w:p>
    <w:p w14:paraId="7874D1DF" w14:textId="77777777" w:rsidR="00CC1170" w:rsidRPr="00E10FFB" w:rsidRDefault="00CC1170" w:rsidP="00CC1170">
      <w:pPr>
        <w:bidi/>
        <w:spacing w:after="60" w:line="257" w:lineRule="exact"/>
        <w:jc w:val="both"/>
        <w:rPr>
          <w:rFonts w:ascii="Arial" w:hAnsi="Arial"/>
          <w:rtl/>
        </w:rPr>
      </w:pPr>
    </w:p>
    <w:p w14:paraId="1D6A805D" w14:textId="77777777" w:rsidR="00CC1170" w:rsidRDefault="00CC1170" w:rsidP="00CC1170">
      <w:pPr>
        <w:bidi/>
        <w:spacing w:after="60" w:line="257" w:lineRule="exact"/>
        <w:jc w:val="center"/>
        <w:rPr>
          <w:rFonts w:ascii="Arial" w:hAnsi="Arial"/>
          <w:b/>
          <w:bCs/>
          <w:sz w:val="28"/>
          <w:szCs w:val="28"/>
          <w:rtl/>
        </w:rPr>
      </w:pPr>
    </w:p>
    <w:p w14:paraId="34A45AEA" w14:textId="4A28E1C8" w:rsidR="00CC1170" w:rsidRPr="00E10FFB" w:rsidRDefault="00CC1170" w:rsidP="00CC1170">
      <w:pPr>
        <w:bidi/>
        <w:spacing w:after="60" w:line="257" w:lineRule="exact"/>
        <w:jc w:val="center"/>
        <w:rPr>
          <w:rFonts w:ascii="Arial" w:hAnsi="Arial"/>
          <w:b/>
          <w:bCs/>
          <w:sz w:val="28"/>
          <w:szCs w:val="28"/>
          <w:rtl/>
        </w:rPr>
      </w:pPr>
      <w:r w:rsidRPr="00E10FFB">
        <w:rPr>
          <w:rFonts w:ascii="Arial" w:hAnsi="Arial"/>
          <w:b/>
          <w:bCs/>
          <w:sz w:val="28"/>
          <w:szCs w:val="28"/>
          <w:rtl/>
        </w:rPr>
        <w:t>חלק י"ב</w:t>
      </w:r>
      <w:r w:rsidRPr="00E10FFB">
        <w:rPr>
          <w:rFonts w:ascii="Arial" w:hAnsi="Arial" w:hint="cs"/>
          <w:b/>
          <w:bCs/>
          <w:sz w:val="28"/>
          <w:szCs w:val="28"/>
          <w:rtl/>
        </w:rPr>
        <w:t xml:space="preserve"> </w:t>
      </w:r>
      <w:r w:rsidRPr="00E10FFB">
        <w:rPr>
          <w:rFonts w:ascii="Arial" w:hAnsi="Arial" w:cs="Arial"/>
          <w:b/>
          <w:bCs/>
          <w:sz w:val="28"/>
          <w:szCs w:val="28"/>
          <w:rtl/>
        </w:rPr>
        <w:t>–</w:t>
      </w:r>
    </w:p>
    <w:p w14:paraId="20408313" w14:textId="77777777" w:rsidR="00CC1170" w:rsidRPr="00E10FFB" w:rsidRDefault="00CC1170" w:rsidP="00CC1170">
      <w:pPr>
        <w:bidi/>
        <w:spacing w:after="60" w:line="257" w:lineRule="exact"/>
        <w:jc w:val="center"/>
        <w:rPr>
          <w:rFonts w:ascii="Arial" w:hAnsi="Arial"/>
          <w:b/>
          <w:bCs/>
          <w:sz w:val="28"/>
          <w:szCs w:val="28"/>
          <w:rtl/>
        </w:rPr>
      </w:pPr>
      <w:r w:rsidRPr="00E10FFB">
        <w:rPr>
          <w:rFonts w:ascii="Arial" w:hAnsi="Arial" w:hint="cs"/>
          <w:b/>
          <w:bCs/>
          <w:sz w:val="28"/>
          <w:szCs w:val="28"/>
          <w:rtl/>
        </w:rPr>
        <w:t xml:space="preserve"> </w:t>
      </w:r>
      <w:r w:rsidRPr="00E10FFB">
        <w:rPr>
          <w:rFonts w:ascii="Arial" w:hAnsi="Arial"/>
          <w:b/>
          <w:bCs/>
          <w:sz w:val="28"/>
          <w:szCs w:val="28"/>
          <w:rtl/>
        </w:rPr>
        <w:t>סיפורים ומופתים, הוספות</w:t>
      </w:r>
    </w:p>
    <w:p w14:paraId="65F12EFD" w14:textId="77777777" w:rsidR="00CC1170" w:rsidRPr="00E10FFB" w:rsidRDefault="00CC1170" w:rsidP="00CC1170">
      <w:pPr>
        <w:bidi/>
        <w:spacing w:after="60" w:line="257" w:lineRule="exact"/>
        <w:jc w:val="both"/>
        <w:rPr>
          <w:rFonts w:ascii="Arial" w:hAnsi="Arial"/>
          <w:rtl/>
        </w:rPr>
      </w:pPr>
      <w:r w:rsidRPr="00E10FFB">
        <w:rPr>
          <w:rFonts w:ascii="Arial" w:hAnsi="Arial"/>
          <w:b/>
          <w:bCs/>
          <w:u w:val="single"/>
          <w:rtl/>
        </w:rPr>
        <w:t>החלק הזה עיקרו</w:t>
      </w:r>
      <w:r w:rsidRPr="00E10FFB">
        <w:rPr>
          <w:rFonts w:ascii="Arial" w:hAnsi="Arial"/>
          <w:rtl/>
        </w:rPr>
        <w:t xml:space="preserve"> – תוכן וענין חשיבות הסיפורים וכו', ונכללו סיפורים מהאדמו"רים, וכן סיפורים ופתגמים מחסידים [וכן אודות יציאת החסידים ממסך הברזל] ועוד.</w:t>
      </w:r>
    </w:p>
    <w:p w14:paraId="70A49DDD" w14:textId="77777777" w:rsidR="00CC1170" w:rsidRPr="00E10FFB" w:rsidRDefault="00CC1170" w:rsidP="00CC1170">
      <w:pPr>
        <w:bidi/>
        <w:spacing w:after="60" w:line="257" w:lineRule="exact"/>
        <w:jc w:val="center"/>
        <w:rPr>
          <w:rFonts w:ascii="Arial" w:hAnsi="Arial"/>
          <w:rtl/>
        </w:rPr>
      </w:pPr>
      <w:r w:rsidRPr="00E10FFB">
        <w:rPr>
          <w:rFonts w:ascii="Arial" w:hAnsi="Arial" w:hint="cs"/>
          <w:rtl/>
        </w:rPr>
        <w:t>***</w:t>
      </w:r>
    </w:p>
    <w:p w14:paraId="76490E15" w14:textId="77777777" w:rsidR="00CC1170" w:rsidRDefault="00CC1170" w:rsidP="00CC1170">
      <w:pPr>
        <w:bidi/>
        <w:spacing w:after="60" w:line="200" w:lineRule="exact"/>
        <w:jc w:val="both"/>
        <w:rPr>
          <w:rFonts w:ascii="Times New Roman" w:hAnsi="Times New Roman" w:cs="Times New Roman"/>
          <w:b/>
          <w:bCs/>
          <w:sz w:val="24"/>
          <w:szCs w:val="24"/>
          <w:rtl/>
        </w:rPr>
        <w:sectPr w:rsidR="00CC1170" w:rsidSect="00CC1170">
          <w:type w:val="continuous"/>
          <w:pgSz w:w="12240" w:h="15840" w:code="1"/>
          <w:pgMar w:top="720" w:right="2592" w:bottom="-576" w:left="2592" w:header="720" w:footer="432" w:gutter="0"/>
          <w:cols w:space="720"/>
          <w:docGrid w:linePitch="360"/>
        </w:sectPr>
      </w:pPr>
    </w:p>
    <w:p w14:paraId="6BAE43EC" w14:textId="77777777" w:rsidR="00CC1170" w:rsidRPr="00E10FFB" w:rsidRDefault="00CC1170" w:rsidP="00CC1170">
      <w:pPr>
        <w:bidi/>
        <w:spacing w:after="60" w:line="200" w:lineRule="exact"/>
        <w:jc w:val="both"/>
        <w:rPr>
          <w:rFonts w:ascii="Times New Roman" w:hAnsi="Times New Roman" w:cs="Times New Roman"/>
          <w:b/>
          <w:bCs/>
          <w:sz w:val="24"/>
          <w:szCs w:val="24"/>
          <w:rtl/>
        </w:rPr>
      </w:pPr>
    </w:p>
    <w:p w14:paraId="6D5CDF96" w14:textId="77777777" w:rsidR="00CC1170" w:rsidRPr="00E10FFB" w:rsidRDefault="00CC1170" w:rsidP="00CC1170">
      <w:pPr>
        <w:bidi/>
        <w:spacing w:after="60" w:line="200" w:lineRule="exact"/>
        <w:jc w:val="center"/>
        <w:rPr>
          <w:rFonts w:ascii="Times New Roman" w:hAnsi="Times New Roman" w:cs="Times New Roman"/>
          <w:b/>
          <w:bCs/>
          <w:sz w:val="28"/>
          <w:szCs w:val="28"/>
          <w:u w:val="single"/>
          <w:rtl/>
        </w:rPr>
      </w:pPr>
    </w:p>
    <w:p w14:paraId="43EC07E5" w14:textId="77777777" w:rsidR="00CC1170" w:rsidRDefault="00CC1170" w:rsidP="00CC1170">
      <w:pPr>
        <w:bidi/>
        <w:spacing w:after="60" w:line="200" w:lineRule="exact"/>
        <w:jc w:val="center"/>
        <w:rPr>
          <w:rFonts w:ascii="Times New Roman" w:hAnsi="Times New Roman" w:cs="Times New Roman"/>
          <w:b/>
          <w:bCs/>
          <w:sz w:val="28"/>
          <w:szCs w:val="28"/>
          <w:u w:val="single"/>
          <w:rtl/>
        </w:rPr>
        <w:sectPr w:rsidR="00CC1170" w:rsidSect="00CC1170">
          <w:type w:val="continuous"/>
          <w:pgSz w:w="12240" w:h="15840" w:code="1"/>
          <w:pgMar w:top="720" w:right="2592" w:bottom="-576" w:left="2592" w:header="720" w:footer="432" w:gutter="0"/>
          <w:cols w:num="2" w:space="288"/>
          <w:docGrid w:linePitch="360"/>
        </w:sectPr>
      </w:pPr>
    </w:p>
    <w:p w14:paraId="1EFA68CB" w14:textId="7850842F" w:rsidR="00CC1170" w:rsidRPr="00E10FFB" w:rsidRDefault="00CC1170" w:rsidP="00CC1170">
      <w:pPr>
        <w:bidi/>
        <w:spacing w:after="60" w:line="200" w:lineRule="exact"/>
        <w:jc w:val="center"/>
        <w:rPr>
          <w:rFonts w:ascii="Times New Roman" w:hAnsi="Times New Roman" w:cs="Times New Roman"/>
          <w:b/>
          <w:bCs/>
          <w:sz w:val="28"/>
          <w:szCs w:val="28"/>
          <w:u w:val="single"/>
          <w:rtl/>
        </w:rPr>
      </w:pPr>
      <w:r w:rsidRPr="00E10FFB">
        <w:rPr>
          <w:rFonts w:ascii="Times New Roman" w:hAnsi="Times New Roman" w:cs="Times New Roman" w:hint="cs"/>
          <w:b/>
          <w:bCs/>
          <w:sz w:val="28"/>
          <w:szCs w:val="28"/>
          <w:u w:val="single"/>
          <w:rtl/>
        </w:rPr>
        <w:t>מבוא</w:t>
      </w:r>
    </w:p>
    <w:p w14:paraId="0792EB6C" w14:textId="77777777" w:rsidR="00CC1170" w:rsidRPr="00E10FFB" w:rsidRDefault="00CC1170" w:rsidP="00CC1170">
      <w:pPr>
        <w:bidi/>
        <w:spacing w:after="60" w:line="200" w:lineRule="exact"/>
        <w:jc w:val="both"/>
        <w:rPr>
          <w:rFonts w:ascii="Times New Roman" w:hAnsi="Times New Roman" w:cs="Times New Roman"/>
          <w:sz w:val="24"/>
          <w:szCs w:val="24"/>
          <w:rtl/>
        </w:rPr>
      </w:pPr>
      <w:r w:rsidRPr="00E10FFB">
        <w:rPr>
          <w:rFonts w:ascii="Times New Roman" w:hAnsi="Times New Roman" w:cs="Times New Roman"/>
          <w:b/>
          <w:bCs/>
          <w:sz w:val="24"/>
          <w:szCs w:val="24"/>
          <w:rtl/>
        </w:rPr>
        <w:t>כיצד נתקבצו הדברים</w:t>
      </w:r>
      <w:r w:rsidRPr="00E10FFB">
        <w:rPr>
          <w:rFonts w:ascii="Times New Roman" w:hAnsi="Times New Roman" w:cs="Times New Roman"/>
          <w:sz w:val="24"/>
          <w:szCs w:val="24"/>
          <w:rtl/>
        </w:rPr>
        <w:t xml:space="preserve">? </w:t>
      </w:r>
      <w:r w:rsidRPr="00E10FFB">
        <w:rPr>
          <w:rFonts w:ascii="Times New Roman" w:hAnsi="Times New Roman" w:cs="Times New Roman"/>
          <w:b/>
          <w:bCs/>
          <w:sz w:val="24"/>
          <w:szCs w:val="24"/>
          <w:rtl/>
        </w:rPr>
        <w:t>מדוע רק הדברים שבפנים ולא עוד ענינים רבים–עד א"ס-שישנם באג"ק, שיחות ומאמרים כו'</w:t>
      </w:r>
      <w:r w:rsidRPr="00E10FFB">
        <w:rPr>
          <w:rFonts w:ascii="Times New Roman" w:hAnsi="Times New Roman" w:cs="Times New Roman"/>
          <w:sz w:val="24"/>
          <w:szCs w:val="24"/>
          <w:rtl/>
        </w:rPr>
        <w:t>?</w:t>
      </w:r>
    </w:p>
    <w:p w14:paraId="2A5E4023" w14:textId="77777777" w:rsidR="00CC1170" w:rsidRPr="00E10FFB" w:rsidRDefault="00CC1170" w:rsidP="00CC1170">
      <w:pPr>
        <w:bidi/>
        <w:spacing w:after="60" w:line="200" w:lineRule="exact"/>
        <w:jc w:val="both"/>
        <w:rPr>
          <w:rFonts w:ascii="Times New Roman" w:hAnsi="Times New Roman" w:cs="Times New Roman"/>
          <w:sz w:val="24"/>
          <w:szCs w:val="24"/>
          <w:rtl/>
        </w:rPr>
      </w:pPr>
      <w:r w:rsidRPr="00E10FFB">
        <w:rPr>
          <w:rFonts w:ascii="Times New Roman" w:hAnsi="Times New Roman" w:cs="Times New Roman"/>
          <w:sz w:val="24"/>
          <w:szCs w:val="24"/>
          <w:rtl/>
        </w:rPr>
        <w:t xml:space="preserve">– לפני כמה שנים קיבלתי ע"ע קביעות באג"ק, לאחר תקופה נוכחתי שה'שכחה' פועלת עלי </w:t>
      </w:r>
      <w:r w:rsidRPr="00E10FFB">
        <w:rPr>
          <w:rFonts w:ascii="Times New Roman" w:hAnsi="Times New Roman" w:cs="Times New Roman" w:hint="cs"/>
          <w:sz w:val="24"/>
          <w:szCs w:val="24"/>
          <w:rtl/>
        </w:rPr>
        <w:t>(</w:t>
      </w:r>
      <w:r w:rsidRPr="00E10FFB">
        <w:rPr>
          <w:rFonts w:ascii="Times New Roman" w:hAnsi="Times New Roman" w:cs="Times New Roman"/>
          <w:sz w:val="24"/>
          <w:szCs w:val="24"/>
          <w:rtl/>
        </w:rPr>
        <w:t>ולא כא' מתרי"ג המצוות...</w:t>
      </w:r>
      <w:r w:rsidRPr="00E10FFB">
        <w:rPr>
          <w:rFonts w:ascii="Times New Roman" w:hAnsi="Times New Roman" w:cs="Times New Roman" w:hint="cs"/>
          <w:sz w:val="24"/>
          <w:szCs w:val="24"/>
          <w:rtl/>
        </w:rPr>
        <w:t>)</w:t>
      </w:r>
      <w:r w:rsidRPr="00E10FFB">
        <w:rPr>
          <w:rFonts w:ascii="Times New Roman" w:hAnsi="Times New Roman" w:cs="Times New Roman"/>
          <w:sz w:val="24"/>
          <w:szCs w:val="24"/>
          <w:rtl/>
        </w:rPr>
        <w:t>, לכן החלטתי לרשום לעצמי 'מפתחות', 'תמציתים' ו'קיצורים'.</w:t>
      </w:r>
    </w:p>
    <w:p w14:paraId="7CCF5780" w14:textId="77777777" w:rsidR="00CC1170" w:rsidRPr="00E10FFB" w:rsidRDefault="00CC1170" w:rsidP="00CC1170">
      <w:pPr>
        <w:bidi/>
        <w:spacing w:after="60" w:line="200" w:lineRule="exact"/>
        <w:jc w:val="both"/>
        <w:rPr>
          <w:rFonts w:ascii="Times New Roman" w:hAnsi="Times New Roman" w:cs="Times New Roman"/>
          <w:sz w:val="24"/>
          <w:szCs w:val="24"/>
          <w:rtl/>
        </w:rPr>
      </w:pPr>
      <w:r w:rsidRPr="00E10FFB">
        <w:rPr>
          <w:rFonts w:ascii="Times New Roman" w:hAnsi="Times New Roman" w:cs="Times New Roman"/>
          <w:sz w:val="24"/>
          <w:szCs w:val="24"/>
          <w:rtl/>
        </w:rPr>
        <w:t xml:space="preserve">בהמשך – היות וגם השתדלתי ללמוד ממה שמתפרסם מידי שבוע </w:t>
      </w:r>
      <w:r w:rsidRPr="00E10FFB">
        <w:rPr>
          <w:rFonts w:ascii="Times New Roman" w:hAnsi="Times New Roman" w:cs="Times New Roman"/>
          <w:sz w:val="20"/>
          <w:szCs w:val="20"/>
          <w:rtl/>
        </w:rPr>
        <w:t xml:space="preserve">(דבר מלכות, שיחות בלה"ק, קובץ התקשרות, אור החסידות, ע"י ה'מרכז' </w:t>
      </w:r>
      <w:r w:rsidRPr="00E10FFB">
        <w:rPr>
          <w:rFonts w:ascii="Times New Roman" w:hAnsi="Times New Roman" w:cs="Times New Roman"/>
          <w:sz w:val="18"/>
          <w:szCs w:val="18"/>
          <w:rtl/>
        </w:rPr>
        <w:t>(302)</w:t>
      </w:r>
      <w:r w:rsidRPr="00E10FFB">
        <w:rPr>
          <w:rFonts w:ascii="Times New Roman" w:hAnsi="Times New Roman" w:cs="Times New Roman"/>
          <w:sz w:val="20"/>
          <w:szCs w:val="20"/>
          <w:rtl/>
        </w:rPr>
        <w:t xml:space="preserve"> – לשלוחים, ועוד – (כשלומדים בעת פרסומם לכבוד שקויו"ט מביא זה לאחדות החסידים, ע"ד שהסביר הרבי אודות שיעורי הרמב"ם)) </w:t>
      </w:r>
      <w:r w:rsidRPr="00E10FFB">
        <w:rPr>
          <w:rFonts w:ascii="Times New Roman" w:hAnsi="Times New Roman" w:cs="Times New Roman"/>
          <w:sz w:val="24"/>
          <w:szCs w:val="24"/>
          <w:rtl/>
        </w:rPr>
        <w:t>נצטרפו עוד חלקי שיחות ומאמרים שבעת לימודם פעלו איזה התפעלות בראש או בלב או... – גם אותם רשמתי.</w:t>
      </w:r>
    </w:p>
    <w:p w14:paraId="395CD312" w14:textId="77777777" w:rsidR="00CC1170" w:rsidRPr="00E10FFB" w:rsidRDefault="00CC1170" w:rsidP="00CC1170">
      <w:pPr>
        <w:bidi/>
        <w:spacing w:after="60" w:line="200" w:lineRule="exact"/>
        <w:jc w:val="both"/>
        <w:rPr>
          <w:rFonts w:ascii="Times New Roman" w:hAnsi="Times New Roman" w:cs="Times New Roman"/>
          <w:sz w:val="24"/>
          <w:szCs w:val="24"/>
          <w:rtl/>
        </w:rPr>
      </w:pPr>
      <w:r w:rsidRPr="00E10FFB">
        <w:rPr>
          <w:rFonts w:ascii="Times New Roman" w:hAnsi="Times New Roman" w:cs="Times New Roman"/>
          <w:b/>
          <w:bCs/>
          <w:sz w:val="24"/>
          <w:szCs w:val="24"/>
          <w:rtl/>
        </w:rPr>
        <w:t>מדוע לרשום זאת</w:t>
      </w:r>
      <w:r w:rsidRPr="00E10FFB">
        <w:rPr>
          <w:rFonts w:ascii="Times New Roman" w:hAnsi="Times New Roman" w:cs="Times New Roman"/>
          <w:sz w:val="24"/>
          <w:szCs w:val="24"/>
          <w:rtl/>
        </w:rPr>
        <w:t>?</w:t>
      </w:r>
    </w:p>
    <w:p w14:paraId="391A1FE6" w14:textId="77777777" w:rsidR="00CC1170" w:rsidRPr="00E10FFB" w:rsidRDefault="00CC1170" w:rsidP="00CC1170">
      <w:pPr>
        <w:bidi/>
        <w:spacing w:after="60" w:line="200" w:lineRule="exact"/>
        <w:jc w:val="both"/>
        <w:rPr>
          <w:rFonts w:ascii="Times New Roman" w:hAnsi="Times New Roman" w:cs="Times New Roman"/>
          <w:sz w:val="20"/>
          <w:szCs w:val="20"/>
          <w:rtl/>
        </w:rPr>
      </w:pPr>
      <w:r w:rsidRPr="00E10FFB">
        <w:rPr>
          <w:rFonts w:ascii="Times New Roman" w:hAnsi="Times New Roman" w:cs="Times New Roman"/>
          <w:sz w:val="24"/>
          <w:szCs w:val="24"/>
          <w:rtl/>
        </w:rPr>
        <w:t>(א)..כנ"ל, כדי שלא יישכחו. עצם הרישום הוא כעין לימוד ב</w:t>
      </w:r>
      <w:r w:rsidRPr="00E10FFB">
        <w:rPr>
          <w:rFonts w:ascii="Times New Roman" w:hAnsi="Times New Roman" w:cs="Times New Roman"/>
          <w:b/>
          <w:bCs/>
          <w:sz w:val="24"/>
          <w:szCs w:val="24"/>
          <w:rtl/>
        </w:rPr>
        <w:t>'חברותא'</w:t>
      </w:r>
      <w:r w:rsidRPr="00E10FFB">
        <w:rPr>
          <w:rFonts w:ascii="Times New Roman" w:hAnsi="Times New Roman" w:cs="Times New Roman"/>
          <w:sz w:val="24"/>
          <w:szCs w:val="24"/>
          <w:rtl/>
        </w:rPr>
        <w:t xml:space="preserve">! כמו שבלימוד עצמו נבחנת ההבנה באם אפשר להסביר התוכן לזולת – ואזי מגיעים לכדי הבנה מסויימת, לכה"פ; כ"ה בעריכת תקציר ותמצית, ובפרט היות ואין לימודי בפו"מ ב'חברותא' - הכתיבה מביאה להבנה טובה יותר בחומר הנלמד </w:t>
      </w:r>
      <w:r w:rsidRPr="00E10FFB">
        <w:rPr>
          <w:rFonts w:ascii="Times New Roman" w:hAnsi="Times New Roman" w:cs="Times New Roman"/>
          <w:sz w:val="20"/>
          <w:szCs w:val="20"/>
          <w:rtl/>
        </w:rPr>
        <w:t xml:space="preserve">('עיבוד' ו'חזרת' החומר כדי שלא יפרח מהראש - 'ערוכה (בך) משתמרת', 'הציבי לך ציונים'). </w:t>
      </w:r>
      <w:r w:rsidRPr="00E10FFB">
        <w:rPr>
          <w:rFonts w:ascii="Times New Roman" w:hAnsi="Times New Roman" w:cs="Times New Roman"/>
          <w:sz w:val="24"/>
          <w:szCs w:val="24"/>
          <w:rtl/>
        </w:rPr>
        <w:t xml:space="preserve">והנני מתפלל, מקווה ומשתדל שהלימוד הביא ויביא להבנה נכונה ומתאימה </w:t>
      </w:r>
      <w:r w:rsidRPr="00E10FFB">
        <w:rPr>
          <w:rFonts w:ascii="Times New Roman" w:hAnsi="Times New Roman" w:cs="Times New Roman"/>
          <w:sz w:val="20"/>
          <w:szCs w:val="20"/>
          <w:rtl/>
        </w:rPr>
        <w:t>(ולא רק ע"ד 'בחור הזעצער'...</w:t>
      </w:r>
      <w:r w:rsidRPr="00E10FFB">
        <w:rPr>
          <w:rFonts w:ascii="Times New Roman" w:hAnsi="Times New Roman" w:cs="Times New Roman" w:hint="cs"/>
          <w:sz w:val="20"/>
          <w:szCs w:val="20"/>
          <w:rtl/>
        </w:rPr>
        <w:t xml:space="preserve"> (שבד"כ הוא 'זעצער' קודם לימוד תוכן הענין)</w:t>
      </w:r>
      <w:r w:rsidRPr="00E10FFB">
        <w:rPr>
          <w:rFonts w:ascii="Times New Roman" w:hAnsi="Times New Roman" w:cs="Times New Roman"/>
          <w:sz w:val="20"/>
          <w:szCs w:val="20"/>
          <w:rtl/>
        </w:rPr>
        <w:t xml:space="preserve">). </w:t>
      </w:r>
      <w:r w:rsidRPr="00E10FFB">
        <w:rPr>
          <w:rFonts w:ascii="Times New Roman" w:hAnsi="Times New Roman" w:cs="Times New Roman"/>
          <w:sz w:val="16"/>
          <w:szCs w:val="16"/>
          <w:rtl/>
        </w:rPr>
        <w:t>[</w:t>
      </w:r>
      <w:r w:rsidRPr="00E10FFB">
        <w:rPr>
          <w:rFonts w:ascii="Times New Roman" w:hAnsi="Times New Roman" w:cs="Times New Roman"/>
          <w:sz w:val="20"/>
          <w:szCs w:val="20"/>
          <w:rtl/>
        </w:rPr>
        <w:t xml:space="preserve">ראה מדור </w:t>
      </w:r>
      <w:r w:rsidRPr="00E10FFB">
        <w:rPr>
          <w:rFonts w:ascii="Times New Roman" w:hAnsi="Times New Roman" w:cs="Times New Roman"/>
          <w:b/>
          <w:bCs/>
          <w:sz w:val="20"/>
          <w:szCs w:val="20"/>
          <w:rtl/>
        </w:rPr>
        <w:t>הו"ל</w:t>
      </w:r>
      <w:r w:rsidRPr="00E10FFB">
        <w:rPr>
          <w:rFonts w:ascii="Times New Roman" w:hAnsi="Times New Roman" w:cs="Times New Roman"/>
          <w:sz w:val="20"/>
          <w:szCs w:val="20"/>
          <w:rtl/>
        </w:rPr>
        <w:t>: הדרכות בהו"ל, קיצורים</w:t>
      </w:r>
      <w:r w:rsidRPr="00E10FFB">
        <w:rPr>
          <w:rFonts w:ascii="Times New Roman" w:hAnsi="Times New Roman" w:cs="Times New Roman" w:hint="cs"/>
          <w:sz w:val="20"/>
          <w:szCs w:val="20"/>
          <w:rtl/>
        </w:rPr>
        <w:t>; מדור</w:t>
      </w:r>
      <w:r w:rsidRPr="00E10FFB">
        <w:rPr>
          <w:rFonts w:ascii="Times New Roman" w:hAnsi="Times New Roman" w:cs="Times New Roman" w:hint="cs"/>
          <w:b/>
          <w:bCs/>
          <w:sz w:val="20"/>
          <w:szCs w:val="20"/>
          <w:rtl/>
        </w:rPr>
        <w:t xml:space="preserve"> תורה ולימודה, בין תושב"כ לתושבע"פ</w:t>
      </w:r>
      <w:r w:rsidRPr="00E10FFB">
        <w:rPr>
          <w:rFonts w:ascii="Times New Roman" w:hAnsi="Times New Roman" w:cs="Times New Roman" w:hint="cs"/>
          <w:sz w:val="20"/>
          <w:szCs w:val="20"/>
          <w:rtl/>
        </w:rPr>
        <w:t xml:space="preserve">, ברכת התורה </w:t>
      </w:r>
      <w:r w:rsidRPr="00E10FFB">
        <w:rPr>
          <w:rFonts w:ascii="Times New Roman" w:hAnsi="Times New Roman" w:cs="Times New Roman" w:hint="cs"/>
          <w:sz w:val="19"/>
          <w:szCs w:val="19"/>
          <w:rtl/>
        </w:rPr>
        <w:t>לשם לימוד והבנה -המתבטא באותיות שלו</w:t>
      </w:r>
      <w:r w:rsidRPr="00E10FFB">
        <w:rPr>
          <w:rFonts w:ascii="Times New Roman" w:hAnsi="Times New Roman" w:cs="Times New Roman"/>
          <w:sz w:val="20"/>
          <w:szCs w:val="20"/>
          <w:rtl/>
        </w:rPr>
        <w:t>].</w:t>
      </w:r>
    </w:p>
    <w:p w14:paraId="3A468389" w14:textId="77777777" w:rsidR="00CC1170" w:rsidRPr="00E10FFB" w:rsidRDefault="00CC1170" w:rsidP="00CC1170">
      <w:pPr>
        <w:bidi/>
        <w:spacing w:after="60" w:line="200" w:lineRule="exact"/>
        <w:jc w:val="both"/>
        <w:rPr>
          <w:rFonts w:ascii="Times New Roman" w:hAnsi="Times New Roman" w:cs="Times New Roman"/>
          <w:sz w:val="20"/>
          <w:szCs w:val="20"/>
          <w:rtl/>
        </w:rPr>
      </w:pPr>
      <w:r w:rsidRPr="00E10FFB">
        <w:rPr>
          <w:rFonts w:ascii="Times New Roman" w:hAnsi="Times New Roman" w:cs="Times New Roman"/>
          <w:sz w:val="24"/>
          <w:szCs w:val="24"/>
        </w:rPr>
        <w:t>]</w:t>
      </w:r>
      <w:r w:rsidRPr="00E10FFB">
        <w:rPr>
          <w:rFonts w:ascii="Times New Roman" w:hAnsi="Times New Roman" w:cs="Times New Roman"/>
          <w:sz w:val="24"/>
          <w:szCs w:val="24"/>
          <w:rtl/>
        </w:rPr>
        <w:t>מקצתם נכתבו כ</w:t>
      </w:r>
      <w:r w:rsidRPr="00E10FFB">
        <w:rPr>
          <w:rFonts w:ascii="Times New Roman" w:hAnsi="Times New Roman" w:cs="Times New Roman"/>
          <w:b/>
          <w:bCs/>
          <w:sz w:val="24"/>
          <w:szCs w:val="24"/>
          <w:rtl/>
        </w:rPr>
        <w:t>'נקודות'</w:t>
      </w:r>
      <w:r w:rsidRPr="00E10FFB">
        <w:rPr>
          <w:rFonts w:ascii="Times New Roman" w:hAnsi="Times New Roman" w:cs="Times New Roman"/>
          <w:sz w:val="24"/>
          <w:szCs w:val="24"/>
          <w:rtl/>
        </w:rPr>
        <w:t xml:space="preserve"> בלבד מהנלמד </w:t>
      </w:r>
      <w:r w:rsidRPr="00E10FFB">
        <w:rPr>
          <w:rFonts w:ascii="Times New Roman" w:hAnsi="Times New Roman" w:cs="Times New Roman"/>
          <w:sz w:val="20"/>
          <w:szCs w:val="20"/>
          <w:rtl/>
        </w:rPr>
        <w:t xml:space="preserve">(ע"ד 'מפתחות'), </w:t>
      </w:r>
      <w:r w:rsidRPr="00E10FFB">
        <w:rPr>
          <w:rFonts w:ascii="Times New Roman" w:hAnsi="Times New Roman" w:cs="Times New Roman"/>
          <w:sz w:val="24"/>
          <w:szCs w:val="24"/>
          <w:rtl/>
        </w:rPr>
        <w:t xml:space="preserve">חלקם – </w:t>
      </w:r>
      <w:r w:rsidRPr="00E10FFB">
        <w:rPr>
          <w:rFonts w:ascii="Times New Roman" w:hAnsi="Times New Roman" w:cs="Times New Roman"/>
          <w:b/>
          <w:bCs/>
          <w:sz w:val="24"/>
          <w:szCs w:val="24"/>
          <w:rtl/>
        </w:rPr>
        <w:t>תמצית</w:t>
      </w:r>
      <w:r w:rsidRPr="00E10FFB">
        <w:rPr>
          <w:rFonts w:ascii="Times New Roman" w:hAnsi="Times New Roman" w:cs="Times New Roman"/>
          <w:sz w:val="24"/>
          <w:szCs w:val="24"/>
          <w:rtl/>
        </w:rPr>
        <w:t xml:space="preserve"> </w:t>
      </w:r>
      <w:r w:rsidRPr="00E10FFB">
        <w:rPr>
          <w:rFonts w:ascii="Times New Roman" w:hAnsi="Times New Roman" w:cs="Times New Roman"/>
          <w:sz w:val="20"/>
          <w:szCs w:val="20"/>
          <w:rtl/>
        </w:rPr>
        <w:t xml:space="preserve">(נקודות מחוברים), </w:t>
      </w:r>
      <w:r w:rsidRPr="00E10FFB">
        <w:rPr>
          <w:rFonts w:ascii="Times New Roman" w:hAnsi="Times New Roman" w:cs="Times New Roman"/>
          <w:sz w:val="24"/>
          <w:szCs w:val="24"/>
          <w:rtl/>
        </w:rPr>
        <w:t xml:space="preserve">וחלקם – </w:t>
      </w:r>
      <w:r w:rsidRPr="00E10FFB">
        <w:rPr>
          <w:rFonts w:ascii="Times New Roman" w:hAnsi="Times New Roman" w:cs="Times New Roman"/>
          <w:b/>
          <w:bCs/>
          <w:sz w:val="24"/>
          <w:szCs w:val="24"/>
          <w:rtl/>
        </w:rPr>
        <w:t>תקציר</w:t>
      </w:r>
      <w:r w:rsidRPr="00E10FFB">
        <w:rPr>
          <w:rFonts w:ascii="Times New Roman" w:hAnsi="Times New Roman" w:cs="Times New Roman"/>
          <w:sz w:val="24"/>
          <w:szCs w:val="24"/>
          <w:rtl/>
        </w:rPr>
        <w:t xml:space="preserve">. </w:t>
      </w:r>
      <w:r w:rsidRPr="00E10FFB">
        <w:rPr>
          <w:rFonts w:ascii="Times New Roman" w:hAnsi="Times New Roman" w:cs="Times New Roman" w:hint="cs"/>
          <w:sz w:val="20"/>
          <w:szCs w:val="20"/>
          <w:rtl/>
        </w:rPr>
        <w:t>[</w:t>
      </w:r>
      <w:r w:rsidRPr="00E10FFB">
        <w:rPr>
          <w:rFonts w:ascii="Times New Roman" w:hAnsi="Times New Roman" w:cs="Times New Roman" w:hint="cs"/>
          <w:b/>
          <w:bCs/>
          <w:sz w:val="20"/>
          <w:szCs w:val="20"/>
          <w:u w:val="single"/>
          <w:rtl/>
        </w:rPr>
        <w:t>ובנוסף</w:t>
      </w:r>
      <w:r w:rsidRPr="00E10FFB">
        <w:rPr>
          <w:rFonts w:ascii="Times New Roman" w:hAnsi="Times New Roman" w:cs="Times New Roman" w:hint="cs"/>
          <w:sz w:val="20"/>
          <w:szCs w:val="20"/>
          <w:rtl/>
        </w:rPr>
        <w:t>, הכתיבה כאן היא מרוכזת... (ולא העתקה בלבד, ע"כ זהו) ללא חלוקה לקטעים וכו', אלא שפעמים רבות יש הדגשה לשלב נוסף בהביאור וכו'].</w:t>
      </w:r>
    </w:p>
    <w:p w14:paraId="3E30F576" w14:textId="77777777" w:rsidR="00CC1170" w:rsidRPr="00E10FFB" w:rsidRDefault="00CC1170" w:rsidP="00CC1170">
      <w:pPr>
        <w:bidi/>
        <w:spacing w:after="60" w:line="200" w:lineRule="exact"/>
        <w:jc w:val="both"/>
        <w:rPr>
          <w:rFonts w:ascii="Times New Roman" w:hAnsi="Times New Roman" w:cs="Times New Roman"/>
          <w:sz w:val="20"/>
          <w:szCs w:val="20"/>
          <w:rtl/>
        </w:rPr>
      </w:pPr>
      <w:r w:rsidRPr="00E10FFB">
        <w:rPr>
          <w:rFonts w:ascii="Times New Roman" w:hAnsi="Times New Roman" w:cs="Times New Roman"/>
          <w:sz w:val="24"/>
          <w:szCs w:val="24"/>
          <w:rtl/>
        </w:rPr>
        <w:t xml:space="preserve">ה'אינסטינקט' שלי בלימודי 'מרגליות' אלו– מתוך העיון, הוא - כיצד ניתן לקצרם, לתמצתם וכו' </w:t>
      </w:r>
      <w:r w:rsidRPr="00E10FFB">
        <w:rPr>
          <w:rFonts w:ascii="Times New Roman" w:hAnsi="Times New Roman" w:cs="Times New Roman"/>
          <w:sz w:val="20"/>
          <w:szCs w:val="20"/>
          <w:rtl/>
        </w:rPr>
        <w:t>(לפעמים ב'אייגענע אותיות'. והמחיר: אי"ז 100% 'לשון הרב') [יש מכ' רבים שבעת לימודם ברור לעין כל שכל אות ומילה 'מחושבת בקדושה' (ואינם כרגיל – הסברת רעיון או מענה וכו') – בהם כמעט ולא נגעתי...</w:t>
      </w:r>
      <w:r w:rsidRPr="00E10FFB">
        <w:rPr>
          <w:rFonts w:ascii="Times New Roman" w:hAnsi="Times New Roman" w:cs="Times New Roman" w:hint="cs"/>
          <w:sz w:val="20"/>
          <w:szCs w:val="20"/>
          <w:rtl/>
        </w:rPr>
        <w:t xml:space="preserve"> (ולכן מכ' רבים העתקתי בלשונם כו')</w:t>
      </w:r>
      <w:r w:rsidRPr="00E10FFB">
        <w:rPr>
          <w:rFonts w:ascii="Times New Roman" w:hAnsi="Times New Roman" w:cs="Times New Roman"/>
          <w:sz w:val="20"/>
          <w:szCs w:val="20"/>
          <w:rtl/>
        </w:rPr>
        <w:t>, וגם בתקצירי המא' ושיחות, לפעמים קצת הרחבה מועילה בהסבר לזולת</w:t>
      </w:r>
      <w:r w:rsidRPr="00E10FFB">
        <w:rPr>
          <w:rFonts w:ascii="Times New Roman" w:hAnsi="Times New Roman" w:cs="Times New Roman"/>
          <w:rtl/>
        </w:rPr>
        <w:t>]</w:t>
      </w:r>
      <w:r w:rsidRPr="00E10FFB">
        <w:rPr>
          <w:rFonts w:ascii="Times New Roman" w:hAnsi="Times New Roman" w:cs="Times New Roman"/>
          <w:sz w:val="20"/>
          <w:szCs w:val="20"/>
          <w:rtl/>
        </w:rPr>
        <w:t>.</w:t>
      </w:r>
    </w:p>
    <w:p w14:paraId="77458FC6" w14:textId="77777777" w:rsidR="00CC1170" w:rsidRPr="00E10FFB" w:rsidRDefault="00CC1170" w:rsidP="00CC1170">
      <w:pPr>
        <w:bidi/>
        <w:spacing w:after="60" w:line="200" w:lineRule="exact"/>
        <w:jc w:val="both"/>
        <w:rPr>
          <w:rFonts w:ascii="Times New Roman" w:hAnsi="Times New Roman" w:cs="Times New Roman"/>
          <w:sz w:val="19"/>
          <w:szCs w:val="19"/>
          <w:rtl/>
        </w:rPr>
      </w:pPr>
      <w:r w:rsidRPr="00E10FFB">
        <w:rPr>
          <w:rFonts w:ascii="Times New Roman" w:hAnsi="Times New Roman" w:cs="Times New Roman"/>
          <w:sz w:val="24"/>
          <w:szCs w:val="24"/>
          <w:rtl/>
        </w:rPr>
        <w:t xml:space="preserve">ע"כ, הנכתב כאן הוא בעיקר </w:t>
      </w:r>
      <w:r w:rsidRPr="00E10FFB">
        <w:rPr>
          <w:rFonts w:ascii="Times New Roman" w:hAnsi="Times New Roman" w:cs="Times New Roman"/>
          <w:b/>
          <w:bCs/>
          <w:sz w:val="24"/>
          <w:szCs w:val="24"/>
          <w:rtl/>
        </w:rPr>
        <w:t>להזכיר</w:t>
      </w:r>
      <w:r w:rsidRPr="00E10FFB">
        <w:rPr>
          <w:rFonts w:ascii="Times New Roman" w:hAnsi="Times New Roman" w:cs="Times New Roman"/>
          <w:sz w:val="24"/>
          <w:szCs w:val="24"/>
          <w:rtl/>
        </w:rPr>
        <w:t xml:space="preserve"> נקודות שכבר נלמדו</w:t>
      </w:r>
      <w:r w:rsidRPr="00E10FFB">
        <w:rPr>
          <w:rFonts w:ascii="Times New Roman" w:hAnsi="Times New Roman" w:cs="Times New Roman" w:hint="cs"/>
          <w:sz w:val="24"/>
          <w:szCs w:val="24"/>
          <w:rtl/>
        </w:rPr>
        <w:t xml:space="preserve"> </w:t>
      </w:r>
      <w:r w:rsidRPr="00E10FFB">
        <w:rPr>
          <w:rFonts w:ascii="Times New Roman" w:hAnsi="Times New Roman" w:cs="Times New Roman" w:hint="cs"/>
          <w:sz w:val="20"/>
          <w:szCs w:val="20"/>
          <w:rtl/>
        </w:rPr>
        <w:t>(טוב ל'חזרה')</w:t>
      </w:r>
      <w:r w:rsidRPr="00E10FFB">
        <w:rPr>
          <w:rFonts w:ascii="Times New Roman" w:hAnsi="Times New Roman" w:cs="Times New Roman"/>
          <w:sz w:val="20"/>
          <w:szCs w:val="20"/>
          <w:rtl/>
        </w:rPr>
        <w:t xml:space="preserve">, </w:t>
      </w:r>
      <w:r w:rsidRPr="00E10FFB">
        <w:rPr>
          <w:rFonts w:ascii="Times New Roman" w:hAnsi="Times New Roman" w:cs="Times New Roman"/>
          <w:sz w:val="24"/>
          <w:szCs w:val="24"/>
          <w:rtl/>
        </w:rPr>
        <w:t xml:space="preserve">ולא כחומר ממנו </w:t>
      </w:r>
      <w:r w:rsidRPr="00E10FFB">
        <w:rPr>
          <w:rFonts w:ascii="Times New Roman" w:hAnsi="Times New Roman" w:cs="Times New Roman" w:hint="cs"/>
          <w:sz w:val="24"/>
          <w:szCs w:val="24"/>
          <w:rtl/>
        </w:rPr>
        <w:t>יתחילו ללמוד</w:t>
      </w:r>
      <w:r w:rsidRPr="00E10FFB">
        <w:rPr>
          <w:rFonts w:ascii="Times New Roman" w:hAnsi="Times New Roman" w:cs="Times New Roman"/>
          <w:sz w:val="24"/>
          <w:szCs w:val="24"/>
          <w:rtl/>
        </w:rPr>
        <w:t xml:space="preserve">... </w:t>
      </w:r>
      <w:r w:rsidRPr="00E10FFB">
        <w:rPr>
          <w:rFonts w:ascii="Times New Roman" w:hAnsi="Times New Roman" w:cs="Times New Roman"/>
          <w:sz w:val="19"/>
          <w:szCs w:val="19"/>
          <w:rtl/>
        </w:rPr>
        <w:t xml:space="preserve">[בשעתו בתחילה כתבתי ע"ד 'מפתחות', </w:t>
      </w:r>
      <w:r w:rsidRPr="00E10FFB">
        <w:rPr>
          <w:rFonts w:ascii="Times New Roman" w:hAnsi="Times New Roman" w:cs="Times New Roman" w:hint="cs"/>
          <w:sz w:val="19"/>
          <w:szCs w:val="19"/>
          <w:rtl/>
        </w:rPr>
        <w:t>וזה הפעיל ש</w:t>
      </w:r>
      <w:r w:rsidRPr="00E10FFB">
        <w:rPr>
          <w:rFonts w:ascii="Times New Roman" w:hAnsi="Times New Roman" w:cs="Times New Roman"/>
          <w:sz w:val="19"/>
          <w:szCs w:val="19"/>
          <w:rtl/>
        </w:rPr>
        <w:t>בכ"פ הי' צריך לחפש במקורות, ולאו דוקא שכולם תח"י, ובפרט בשקויו"ט</w:t>
      </w:r>
      <w:r w:rsidRPr="00E10FFB">
        <w:rPr>
          <w:rFonts w:ascii="Times New Roman" w:hAnsi="Times New Roman" w:cs="Times New Roman" w:hint="cs"/>
          <w:sz w:val="19"/>
          <w:szCs w:val="19"/>
          <w:rtl/>
        </w:rPr>
        <w:t xml:space="preserve"> והאורחים ומשתתפים בהבית-חב"ד</w:t>
      </w:r>
      <w:r w:rsidRPr="00E10FFB">
        <w:rPr>
          <w:rFonts w:ascii="Times New Roman" w:hAnsi="Times New Roman" w:cs="Times New Roman"/>
          <w:sz w:val="19"/>
          <w:szCs w:val="19"/>
          <w:rtl/>
        </w:rPr>
        <w:t xml:space="preserve"> (</w:t>
      </w:r>
      <w:r w:rsidRPr="00E10FFB">
        <w:rPr>
          <w:rFonts w:ascii="Times New Roman" w:hAnsi="Times New Roman" w:cs="Times New Roman" w:hint="cs"/>
          <w:sz w:val="19"/>
          <w:szCs w:val="19"/>
          <w:rtl/>
        </w:rPr>
        <w:t>ו</w:t>
      </w:r>
      <w:r w:rsidRPr="00E10FFB">
        <w:rPr>
          <w:rFonts w:ascii="Times New Roman" w:hAnsi="Times New Roman" w:cs="Times New Roman"/>
          <w:sz w:val="19"/>
          <w:szCs w:val="19"/>
          <w:rtl/>
        </w:rPr>
        <w:t xml:space="preserve">א"א לגעת במקורות שבטכנולוגי'), ע"כ בהמשך כתבתי הן בתמצית והן בתקציר, כדי שהענינים יהיו 'מרוכזים' תח"י, ולא אצטרך להתרוצץ ולחפש הספרים בכ"פ שאצטרך לרכז רעיונות, כדלהלן]. </w:t>
      </w:r>
      <w:r w:rsidRPr="00E10FFB">
        <w:rPr>
          <w:rFonts w:ascii="Times New Roman" w:hAnsi="Times New Roman" w:cs="Times New Roman"/>
          <w:b/>
          <w:bCs/>
          <w:sz w:val="19"/>
          <w:szCs w:val="19"/>
          <w:rtl/>
        </w:rPr>
        <w:t>מסיבות אלו הנני נמנע מלהביאם לדפוס</w:t>
      </w:r>
      <w:r w:rsidRPr="00E10FFB">
        <w:rPr>
          <w:rFonts w:ascii="Times New Roman" w:hAnsi="Times New Roman" w:cs="Times New Roman"/>
          <w:sz w:val="19"/>
          <w:szCs w:val="19"/>
          <w:rtl/>
        </w:rPr>
        <w:t xml:space="preserve"> (כי שיניתי וקיצרתי פה ושם כנ"ל, במילא אי"ז מדוייק כ"כ ב'אותיות הרב', והרי ללמוד – טוב מהמקור. וראה מדור </w:t>
      </w:r>
      <w:r w:rsidRPr="00E10FFB">
        <w:rPr>
          <w:rFonts w:ascii="Times New Roman" w:hAnsi="Times New Roman" w:cs="Times New Roman"/>
          <w:b/>
          <w:bCs/>
          <w:sz w:val="19"/>
          <w:szCs w:val="19"/>
          <w:rtl/>
        </w:rPr>
        <w:t>הו"ל</w:t>
      </w:r>
      <w:r w:rsidRPr="00E10FFB">
        <w:rPr>
          <w:rFonts w:ascii="Times New Roman" w:hAnsi="Times New Roman" w:cs="Times New Roman"/>
          <w:sz w:val="19"/>
          <w:szCs w:val="19"/>
          <w:rtl/>
        </w:rPr>
        <w:t>: ספר זהר תורה</w:t>
      </w:r>
      <w:r w:rsidRPr="00E10FFB">
        <w:rPr>
          <w:rFonts w:ascii="Times New Roman" w:hAnsi="Times New Roman" w:cs="Times New Roman"/>
          <w:b/>
          <w:bCs/>
          <w:sz w:val="19"/>
          <w:szCs w:val="19"/>
          <w:rtl/>
        </w:rPr>
        <w:t xml:space="preserve">; ולהעיר מהנושא שם: </w:t>
      </w:r>
      <w:r w:rsidRPr="00E10FFB">
        <w:rPr>
          <w:rFonts w:ascii="Times New Roman" w:hAnsi="Times New Roman" w:cs="Times New Roman"/>
          <w:sz w:val="19"/>
          <w:szCs w:val="19"/>
          <w:rtl/>
        </w:rPr>
        <w:t>בדורנו – להשתדל לכתוב ולהדפיס חידו"ת</w:t>
      </w:r>
      <w:r w:rsidRPr="00E10FFB">
        <w:rPr>
          <w:rFonts w:ascii="Times New Roman" w:hAnsi="Times New Roman" w:cs="Times New Roman" w:hint="cs"/>
          <w:sz w:val="19"/>
          <w:szCs w:val="19"/>
          <w:rtl/>
        </w:rPr>
        <w:t>, ועוד המצויין לעיל].</w:t>
      </w:r>
      <w:r w:rsidRPr="00E10FFB">
        <w:rPr>
          <w:rFonts w:ascii="Times New Roman" w:hAnsi="Times New Roman" w:cs="Times New Roman"/>
          <w:sz w:val="19"/>
          <w:szCs w:val="19"/>
          <w:rtl/>
        </w:rPr>
        <w:t xml:space="preserve"> –</w:t>
      </w:r>
      <w:r w:rsidRPr="00E10FFB">
        <w:rPr>
          <w:rFonts w:ascii="Times New Roman" w:hAnsi="Times New Roman" w:cs="Times New Roman" w:hint="cs"/>
          <w:sz w:val="19"/>
          <w:szCs w:val="19"/>
          <w:rtl/>
        </w:rPr>
        <w:t xml:space="preserve"> וראה לקמן.</w:t>
      </w:r>
    </w:p>
    <w:p w14:paraId="42A98BF3" w14:textId="77777777" w:rsidR="00CC1170" w:rsidRPr="00E10FFB" w:rsidRDefault="00CC1170" w:rsidP="00CC1170">
      <w:pPr>
        <w:bidi/>
        <w:spacing w:after="60" w:line="200" w:lineRule="exact"/>
        <w:jc w:val="both"/>
        <w:rPr>
          <w:rFonts w:ascii="Times New Roman" w:hAnsi="Times New Roman" w:cs="Times New Roman"/>
          <w:sz w:val="24"/>
          <w:szCs w:val="24"/>
          <w:rtl/>
        </w:rPr>
      </w:pPr>
      <w:r w:rsidRPr="00E10FFB">
        <w:rPr>
          <w:rFonts w:ascii="Times New Roman" w:hAnsi="Times New Roman" w:cs="Times New Roman"/>
          <w:sz w:val="24"/>
          <w:szCs w:val="24"/>
          <w:rtl/>
        </w:rPr>
        <w:t xml:space="preserve">(ב) 'ווען מ'דארף חזר'ן א ווארט' - היותם ענינים שניתן להעבירם </w:t>
      </w:r>
      <w:r w:rsidRPr="00E10FFB">
        <w:rPr>
          <w:rFonts w:ascii="Times New Roman" w:hAnsi="Times New Roman" w:cs="Times New Roman" w:hint="cs"/>
          <w:sz w:val="24"/>
          <w:szCs w:val="24"/>
          <w:rtl/>
        </w:rPr>
        <w:t>ולהסבירם</w:t>
      </w:r>
      <w:r w:rsidRPr="00E10FFB">
        <w:rPr>
          <w:rFonts w:ascii="Times New Roman" w:hAnsi="Times New Roman" w:cs="Times New Roman"/>
          <w:sz w:val="24"/>
          <w:szCs w:val="24"/>
          <w:rtl/>
        </w:rPr>
        <w:t xml:space="preserve"> בין אנשים</w:t>
      </w:r>
      <w:r w:rsidRPr="00E10FFB">
        <w:rPr>
          <w:rFonts w:ascii="Times New Roman" w:hAnsi="Times New Roman" w:cs="Times New Roman" w:hint="cs"/>
          <w:sz w:val="24"/>
          <w:szCs w:val="24"/>
          <w:rtl/>
        </w:rPr>
        <w:t xml:space="preserve"> אורחים וכו'</w:t>
      </w:r>
      <w:r w:rsidRPr="00E10FFB">
        <w:rPr>
          <w:rFonts w:ascii="Times New Roman" w:hAnsi="Times New Roman" w:cs="Times New Roman"/>
          <w:sz w:val="24"/>
          <w:szCs w:val="24"/>
          <w:rtl/>
        </w:rPr>
        <w:t xml:space="preserve"> </w:t>
      </w:r>
      <w:r w:rsidRPr="00E10FFB">
        <w:rPr>
          <w:rFonts w:ascii="Times New Roman" w:hAnsi="Times New Roman" w:cs="Times New Roman"/>
          <w:sz w:val="20"/>
          <w:szCs w:val="20"/>
          <w:rtl/>
        </w:rPr>
        <w:t>(הן יודעי ספר, והן המתקשים עדיין לקרוא מימין לשמאל אף באותיות מרובעות),</w:t>
      </w:r>
      <w:r w:rsidRPr="00E10FFB">
        <w:rPr>
          <w:rFonts w:ascii="Times New Roman" w:hAnsi="Times New Roman" w:cs="Times New Roman"/>
          <w:sz w:val="24"/>
          <w:szCs w:val="24"/>
          <w:rtl/>
        </w:rPr>
        <w:t xml:space="preserve"> תוך כדי עבודת השליחות והפצה כו'.</w:t>
      </w:r>
    </w:p>
    <w:p w14:paraId="7D6ACE34" w14:textId="77777777" w:rsidR="00CC1170" w:rsidRPr="00E10FFB" w:rsidRDefault="00CC1170" w:rsidP="00CC1170">
      <w:pPr>
        <w:bidi/>
        <w:spacing w:after="60" w:line="200" w:lineRule="exact"/>
        <w:jc w:val="both"/>
        <w:rPr>
          <w:rFonts w:ascii="Times New Roman" w:hAnsi="Times New Roman" w:cs="Times New Roman"/>
          <w:sz w:val="20"/>
          <w:szCs w:val="20"/>
          <w:rtl/>
        </w:rPr>
      </w:pPr>
      <w:r w:rsidRPr="00E10FFB">
        <w:rPr>
          <w:rFonts w:ascii="Times New Roman" w:hAnsi="Times New Roman" w:cs="Times New Roman"/>
          <w:sz w:val="24"/>
          <w:szCs w:val="24"/>
          <w:rtl/>
        </w:rPr>
        <w:t xml:space="preserve">(ג) רוב הנכתב הוא באופן, שמי שכבר למדם ייזכר בתוכנם, והנכתב ישמש בסיס להסברת הרעיון כו' </w:t>
      </w:r>
      <w:r w:rsidRPr="00E10FFB">
        <w:rPr>
          <w:rFonts w:ascii="Times New Roman" w:hAnsi="Times New Roman" w:cs="Times New Roman"/>
          <w:sz w:val="20"/>
          <w:szCs w:val="20"/>
          <w:rtl/>
        </w:rPr>
        <w:t xml:space="preserve">(והרחבתו מתוך המקור) </w:t>
      </w:r>
      <w:r w:rsidRPr="00E10FFB">
        <w:rPr>
          <w:rFonts w:ascii="Times New Roman" w:hAnsi="Times New Roman" w:cs="Times New Roman"/>
          <w:sz w:val="24"/>
          <w:szCs w:val="24"/>
          <w:rtl/>
        </w:rPr>
        <w:t xml:space="preserve">קודם לעצמו ואח"כ לזולת. </w:t>
      </w:r>
      <w:r w:rsidRPr="00E10FFB">
        <w:rPr>
          <w:rFonts w:ascii="Times New Roman" w:hAnsi="Times New Roman" w:cs="Times New Roman"/>
          <w:sz w:val="20"/>
          <w:szCs w:val="20"/>
          <w:rtl/>
        </w:rPr>
        <w:t xml:space="preserve">[ראה בזה במדור </w:t>
      </w:r>
      <w:r w:rsidRPr="00E10FFB">
        <w:rPr>
          <w:rFonts w:ascii="Times New Roman" w:hAnsi="Times New Roman" w:cs="Times New Roman"/>
          <w:b/>
          <w:bCs/>
          <w:sz w:val="20"/>
          <w:szCs w:val="20"/>
          <w:rtl/>
        </w:rPr>
        <w:t>יומי דפגרא, יט"כ</w:t>
      </w:r>
      <w:r w:rsidRPr="00E10FFB">
        <w:rPr>
          <w:rFonts w:ascii="Times New Roman" w:hAnsi="Times New Roman" w:cs="Times New Roman"/>
          <w:sz w:val="20"/>
          <w:szCs w:val="20"/>
          <w:rtl/>
        </w:rPr>
        <w:t>: התוועדו ביט"כ ((טאראנטא)</w:t>
      </w:r>
      <w:r w:rsidRPr="00E10FFB">
        <w:rPr>
          <w:rFonts w:ascii="Times New Roman" w:hAnsi="Times New Roman" w:cs="Times New Roman"/>
          <w:sz w:val="20"/>
          <w:szCs w:val="20"/>
        </w:rPr>
        <w:t xml:space="preserve"> </w:t>
      </w:r>
      <w:r w:rsidRPr="00E10FFB">
        <w:rPr>
          <w:rFonts w:ascii="Times New Roman" w:hAnsi="Times New Roman" w:cs="Times New Roman"/>
          <w:sz w:val="20"/>
          <w:szCs w:val="20"/>
          <w:rtl/>
        </w:rPr>
        <w:t xml:space="preserve">עה"פ 'ויקשב .. </w:t>
      </w:r>
      <w:r w:rsidRPr="00E10FFB">
        <w:rPr>
          <w:rFonts w:ascii="Times New Roman" w:hAnsi="Times New Roman" w:cs="Times New Roman"/>
          <w:b/>
          <w:bCs/>
          <w:sz w:val="20"/>
          <w:szCs w:val="20"/>
          <w:rtl/>
        </w:rPr>
        <w:t>ויכתב ס' זכרון'</w:t>
      </w:r>
      <w:r w:rsidRPr="00E10FFB">
        <w:rPr>
          <w:rFonts w:ascii="Times New Roman" w:hAnsi="Times New Roman" w:cs="Times New Roman"/>
          <w:sz w:val="20"/>
          <w:szCs w:val="20"/>
          <w:rtl/>
        </w:rPr>
        <w:t>)].</w:t>
      </w:r>
    </w:p>
    <w:p w14:paraId="0575946F" w14:textId="77777777" w:rsidR="00CC1170" w:rsidRPr="00E10FFB" w:rsidRDefault="00CC1170" w:rsidP="00CC1170">
      <w:pPr>
        <w:bidi/>
        <w:spacing w:after="60" w:line="200" w:lineRule="exact"/>
        <w:jc w:val="both"/>
        <w:rPr>
          <w:rFonts w:ascii="Times New Roman" w:hAnsi="Times New Roman" w:cs="Times New Roman"/>
          <w:sz w:val="24"/>
          <w:szCs w:val="24"/>
          <w:rtl/>
        </w:rPr>
      </w:pPr>
      <w:r w:rsidRPr="00E10FFB">
        <w:rPr>
          <w:rFonts w:ascii="Times New Roman" w:hAnsi="Times New Roman" w:cs="Times New Roman"/>
          <w:sz w:val="24"/>
          <w:szCs w:val="24"/>
          <w:rtl/>
        </w:rPr>
        <w:t xml:space="preserve">וע"כ לידי"נ - קוראי ליקוטי אוצרות אלו: </w:t>
      </w:r>
      <w:r w:rsidRPr="00E10FFB">
        <w:rPr>
          <w:rFonts w:ascii="Times New Roman" w:hAnsi="Times New Roman" w:cs="Times New Roman"/>
          <w:b/>
          <w:bCs/>
          <w:sz w:val="24"/>
          <w:szCs w:val="24"/>
          <w:rtl/>
        </w:rPr>
        <w:t xml:space="preserve">אם רוצים להעתיק – </w:t>
      </w:r>
      <w:r w:rsidRPr="00E10FFB">
        <w:rPr>
          <w:rFonts w:ascii="Times New Roman" w:hAnsi="Times New Roman" w:cs="Times New Roman" w:hint="cs"/>
          <w:b/>
          <w:bCs/>
          <w:sz w:val="24"/>
          <w:szCs w:val="24"/>
          <w:rtl/>
        </w:rPr>
        <w:t>ילמדו ויקחו</w:t>
      </w:r>
      <w:r w:rsidRPr="00E10FFB">
        <w:rPr>
          <w:rFonts w:ascii="Times New Roman" w:hAnsi="Times New Roman" w:cs="Times New Roman"/>
          <w:b/>
          <w:bCs/>
          <w:sz w:val="24"/>
          <w:szCs w:val="24"/>
          <w:rtl/>
        </w:rPr>
        <w:t xml:space="preserve"> מהמקור עצמו. </w:t>
      </w:r>
      <w:r w:rsidRPr="00E10FFB">
        <w:rPr>
          <w:rFonts w:ascii="Times New Roman" w:hAnsi="Times New Roman" w:cs="Times New Roman"/>
          <w:sz w:val="24"/>
          <w:szCs w:val="24"/>
          <w:rtl/>
        </w:rPr>
        <w:t>כ"ז נכתב – לעורר התעניינות בתוכן הדברים</w:t>
      </w:r>
      <w:r w:rsidRPr="00E10FFB">
        <w:rPr>
          <w:rFonts w:ascii="Times New Roman" w:hAnsi="Times New Roman" w:cs="Times New Roman"/>
          <w:b/>
          <w:bCs/>
          <w:sz w:val="24"/>
          <w:szCs w:val="24"/>
          <w:rtl/>
        </w:rPr>
        <w:t xml:space="preserve"> </w:t>
      </w:r>
      <w:r w:rsidRPr="00E10FFB">
        <w:rPr>
          <w:rFonts w:ascii="Times New Roman" w:hAnsi="Times New Roman" w:cs="Times New Roman"/>
          <w:sz w:val="20"/>
          <w:szCs w:val="20"/>
          <w:rtl/>
        </w:rPr>
        <w:t>(בהמשך להתעניינות שע"י 'מפתחות')</w:t>
      </w:r>
      <w:r w:rsidRPr="00E10FFB">
        <w:rPr>
          <w:rFonts w:ascii="Times New Roman" w:hAnsi="Times New Roman" w:cs="Times New Roman"/>
          <w:sz w:val="24"/>
          <w:szCs w:val="24"/>
          <w:rtl/>
        </w:rPr>
        <w:t>.</w:t>
      </w:r>
    </w:p>
    <w:p w14:paraId="0ACC1D66" w14:textId="77777777" w:rsidR="00CC1170" w:rsidRPr="00E10FFB" w:rsidRDefault="00CC1170" w:rsidP="00CC1170">
      <w:pPr>
        <w:bidi/>
        <w:spacing w:after="60" w:line="200" w:lineRule="exact"/>
        <w:jc w:val="both"/>
        <w:rPr>
          <w:rFonts w:ascii="Times New Roman" w:hAnsi="Times New Roman" w:cs="Times New Roman"/>
          <w:sz w:val="20"/>
          <w:szCs w:val="20"/>
          <w:rtl/>
        </w:rPr>
      </w:pPr>
      <w:r w:rsidRPr="00E10FFB">
        <w:rPr>
          <w:rFonts w:ascii="Times New Roman" w:hAnsi="Times New Roman" w:cs="Times New Roman"/>
          <w:sz w:val="24"/>
          <w:szCs w:val="24"/>
          <w:rtl/>
        </w:rPr>
        <w:t xml:space="preserve">וזהו </w:t>
      </w:r>
      <w:r w:rsidRPr="00E10FFB">
        <w:rPr>
          <w:rFonts w:ascii="Times New Roman" w:hAnsi="Times New Roman" w:cs="Times New Roman"/>
          <w:b/>
          <w:bCs/>
          <w:sz w:val="24"/>
          <w:szCs w:val="24"/>
          <w:u w:val="single"/>
          <w:rtl/>
        </w:rPr>
        <w:t>ע"ד</w:t>
      </w:r>
      <w:r w:rsidRPr="00E10FFB">
        <w:rPr>
          <w:rFonts w:ascii="Times New Roman" w:hAnsi="Times New Roman" w:cs="Times New Roman"/>
          <w:sz w:val="24"/>
          <w:szCs w:val="24"/>
          <w:rtl/>
        </w:rPr>
        <w:t xml:space="preserve">: 'מפתחות' – פתיחת האולם; 'תקציר ותמצית' – ראיית האולם </w:t>
      </w:r>
      <w:r w:rsidRPr="00E10FFB">
        <w:rPr>
          <w:rFonts w:ascii="Times New Roman" w:hAnsi="Times New Roman" w:cs="Times New Roman"/>
          <w:b/>
          <w:bCs/>
          <w:sz w:val="24"/>
          <w:szCs w:val="24"/>
          <w:rtl/>
        </w:rPr>
        <w:t>בכללות</w:t>
      </w:r>
      <w:r w:rsidRPr="00E10FFB">
        <w:rPr>
          <w:rFonts w:ascii="Times New Roman" w:hAnsi="Times New Roman" w:cs="Times New Roman"/>
          <w:sz w:val="24"/>
          <w:szCs w:val="24"/>
          <w:rtl/>
        </w:rPr>
        <w:t xml:space="preserve"> לאחר הכניסה פנימה </w:t>
      </w:r>
      <w:r w:rsidRPr="00E10FFB">
        <w:rPr>
          <w:rFonts w:ascii="Times New Roman" w:hAnsi="Times New Roman" w:cs="Times New Roman"/>
          <w:sz w:val="20"/>
          <w:szCs w:val="20"/>
          <w:rtl/>
        </w:rPr>
        <w:t>(עם ה'מפתח')</w:t>
      </w:r>
      <w:r w:rsidRPr="00E10FFB">
        <w:rPr>
          <w:rFonts w:ascii="Times New Roman" w:hAnsi="Times New Roman" w:cs="Times New Roman" w:hint="cs"/>
          <w:sz w:val="20"/>
          <w:szCs w:val="20"/>
          <w:rtl/>
        </w:rPr>
        <w:t>;</w:t>
      </w:r>
      <w:r w:rsidRPr="00E10FFB">
        <w:rPr>
          <w:rFonts w:ascii="Times New Roman" w:hAnsi="Times New Roman" w:cs="Times New Roman"/>
          <w:sz w:val="20"/>
          <w:szCs w:val="20"/>
          <w:rtl/>
        </w:rPr>
        <w:t xml:space="preserve"> </w:t>
      </w:r>
      <w:r w:rsidRPr="00E10FFB">
        <w:rPr>
          <w:rFonts w:ascii="Times New Roman" w:hAnsi="Times New Roman" w:cs="Times New Roman"/>
          <w:sz w:val="24"/>
          <w:szCs w:val="24"/>
          <w:rtl/>
        </w:rPr>
        <w:t>לימוד בעיון מהמקור - בדיקת כל הפינות כו'</w:t>
      </w:r>
      <w:r w:rsidRPr="00E10FFB">
        <w:rPr>
          <w:rFonts w:ascii="Times New Roman" w:hAnsi="Times New Roman" w:cs="Times New Roman"/>
          <w:sz w:val="20"/>
          <w:szCs w:val="20"/>
          <w:rtl/>
        </w:rPr>
        <w:t>.</w:t>
      </w:r>
    </w:p>
    <w:p w14:paraId="539098F0" w14:textId="77777777" w:rsidR="00CC1170" w:rsidRPr="00E10FFB" w:rsidRDefault="00CC1170" w:rsidP="00CC1170">
      <w:pPr>
        <w:bidi/>
        <w:spacing w:after="60" w:line="200" w:lineRule="exact"/>
        <w:jc w:val="both"/>
        <w:rPr>
          <w:rFonts w:ascii="Times New Roman" w:hAnsi="Times New Roman" w:cs="Times New Roman"/>
          <w:sz w:val="24"/>
          <w:szCs w:val="24"/>
          <w:rtl/>
        </w:rPr>
      </w:pPr>
      <w:r w:rsidRPr="00E10FFB">
        <w:rPr>
          <w:rFonts w:ascii="Times New Roman" w:hAnsi="Times New Roman" w:cs="Times New Roman"/>
          <w:b/>
          <w:bCs/>
          <w:sz w:val="24"/>
          <w:szCs w:val="24"/>
          <w:rtl/>
        </w:rPr>
        <w:t xml:space="preserve">דוגמא נוספת </w:t>
      </w:r>
      <w:r w:rsidRPr="00E10FFB">
        <w:rPr>
          <w:rFonts w:ascii="Times New Roman" w:hAnsi="Times New Roman" w:cs="Times New Roman"/>
          <w:sz w:val="20"/>
          <w:szCs w:val="20"/>
          <w:rtl/>
        </w:rPr>
        <w:t xml:space="preserve">(כללית יותר): </w:t>
      </w:r>
      <w:r w:rsidRPr="00E10FFB">
        <w:rPr>
          <w:rFonts w:ascii="Times New Roman" w:hAnsi="Times New Roman" w:cs="Times New Roman"/>
          <w:sz w:val="24"/>
          <w:szCs w:val="24"/>
          <w:rtl/>
        </w:rPr>
        <w:t>ע"ד הצגת מאכלים שונים לאנשים שבאים לטעום מדברי המאכל, והטעימה תעורר התעניינות גוברת ב'תבשיל' זה או אחר... – ע"י לימוד מהמקור.</w:t>
      </w:r>
    </w:p>
    <w:p w14:paraId="6D480295" w14:textId="77777777" w:rsidR="00CC1170" w:rsidRPr="00E10FFB" w:rsidRDefault="00CC1170" w:rsidP="00CC1170">
      <w:pPr>
        <w:bidi/>
        <w:spacing w:after="60" w:line="200" w:lineRule="exact"/>
        <w:jc w:val="both"/>
        <w:rPr>
          <w:rFonts w:ascii="Times New Roman" w:hAnsi="Times New Roman" w:cs="Times New Roman"/>
          <w:sz w:val="24"/>
          <w:szCs w:val="24"/>
          <w:rtl/>
        </w:rPr>
      </w:pPr>
      <w:r w:rsidRPr="00E10FFB">
        <w:rPr>
          <w:rFonts w:ascii="Times New Roman" w:hAnsi="Times New Roman" w:cs="Times New Roman"/>
          <w:sz w:val="24"/>
          <w:szCs w:val="24"/>
          <w:rtl/>
        </w:rPr>
        <w:t xml:space="preserve">ע"כ כדי ללמוד הענינים חשוב לפתוח המקורות וללמדם בעיון </w:t>
      </w:r>
      <w:r w:rsidRPr="00E10FFB">
        <w:rPr>
          <w:rFonts w:ascii="Times New Roman" w:hAnsi="Times New Roman" w:cs="Times New Roman"/>
          <w:sz w:val="20"/>
          <w:szCs w:val="20"/>
          <w:rtl/>
        </w:rPr>
        <w:t xml:space="preserve">[עבורי – החומר מזכיר פרטי התוכן שכבר זכיתי ללמוד, ונרשמו, כנ"ל, כדי 'זיצען אין קאפ']. </w:t>
      </w:r>
      <w:r w:rsidRPr="00E10FFB">
        <w:rPr>
          <w:rFonts w:ascii="Times New Roman" w:hAnsi="Times New Roman" w:cs="Times New Roman"/>
          <w:sz w:val="24"/>
          <w:szCs w:val="24"/>
          <w:rtl/>
        </w:rPr>
        <w:t>וע"כ, ג"כ, ברור שאותם הנושאים שנדונו והובהרו בעוד מקומות –ורבים רבים הם- שלא זכיתי/הספקתי עדיין ללמוד או עכ"פ לרשום –הרבה יותר הם –ואף 'משלימים'- הסבר מהחומר המובא כאן.</w:t>
      </w:r>
    </w:p>
    <w:p w14:paraId="7E97EE55" w14:textId="77777777" w:rsidR="00CC1170" w:rsidRPr="00E10FFB" w:rsidRDefault="00CC1170" w:rsidP="00CC1170">
      <w:pPr>
        <w:bidi/>
        <w:spacing w:after="60" w:line="200" w:lineRule="exact"/>
        <w:jc w:val="both"/>
        <w:rPr>
          <w:rFonts w:ascii="Times New Roman" w:hAnsi="Times New Roman" w:cs="Times New Roman"/>
          <w:sz w:val="20"/>
          <w:szCs w:val="20"/>
          <w:rtl/>
        </w:rPr>
      </w:pPr>
      <w:r w:rsidRPr="00E10FFB">
        <w:rPr>
          <w:rFonts w:ascii="Times New Roman" w:hAnsi="Times New Roman" w:cs="Times New Roman"/>
          <w:b/>
          <w:bCs/>
          <w:sz w:val="24"/>
          <w:szCs w:val="24"/>
          <w:u w:val="single"/>
          <w:rtl/>
        </w:rPr>
        <w:t>השיקול היחידי</w:t>
      </w:r>
      <w:r w:rsidRPr="00E10FFB">
        <w:rPr>
          <w:rFonts w:ascii="Times New Roman" w:hAnsi="Times New Roman" w:cs="Times New Roman"/>
          <w:sz w:val="24"/>
          <w:szCs w:val="24"/>
          <w:rtl/>
        </w:rPr>
        <w:t xml:space="preserve"> –לענ"ד- באם להביאם לדפוס, הוא – לפועל, אם המובא כאן יסייע לשלוחים ועוד</w:t>
      </w:r>
      <w:r w:rsidRPr="00E10FFB">
        <w:rPr>
          <w:rFonts w:ascii="Times New Roman" w:hAnsi="Times New Roman" w:cs="Times New Roman" w:hint="cs"/>
          <w:sz w:val="24"/>
          <w:szCs w:val="24"/>
          <w:rtl/>
        </w:rPr>
        <w:t>,</w:t>
      </w:r>
      <w:r w:rsidRPr="00E10FFB">
        <w:rPr>
          <w:rFonts w:ascii="Times New Roman" w:hAnsi="Times New Roman" w:cs="Times New Roman"/>
          <w:sz w:val="24"/>
          <w:szCs w:val="24"/>
          <w:rtl/>
        </w:rPr>
        <w:t xml:space="preserve"> העוסקים בהפצת המעיינות חוצה </w:t>
      </w:r>
      <w:r w:rsidRPr="00E10FFB">
        <w:rPr>
          <w:rFonts w:ascii="Times New Roman" w:hAnsi="Times New Roman" w:cs="Times New Roman"/>
          <w:sz w:val="20"/>
          <w:szCs w:val="20"/>
          <w:rtl/>
        </w:rPr>
        <w:t xml:space="preserve">(לאסוף תוכן וכו'), </w:t>
      </w:r>
      <w:r w:rsidRPr="00E10FFB">
        <w:rPr>
          <w:rFonts w:ascii="Times New Roman" w:hAnsi="Times New Roman" w:cs="Times New Roman"/>
          <w:sz w:val="24"/>
          <w:szCs w:val="24"/>
          <w:rtl/>
        </w:rPr>
        <w:t xml:space="preserve">הרי עלי 'לבטל' ענ"ד באשר להדפסת הדברים לציבור </w:t>
      </w:r>
      <w:r w:rsidRPr="00E10FFB">
        <w:rPr>
          <w:rFonts w:ascii="Times New Roman" w:hAnsi="Times New Roman" w:cs="Times New Roman"/>
          <w:sz w:val="20"/>
          <w:szCs w:val="20"/>
          <w:rtl/>
        </w:rPr>
        <w:t>(ואתעניין בחוו"ד מבינים בדבר).</w:t>
      </w:r>
    </w:p>
    <w:p w14:paraId="259F3BC6" w14:textId="77777777" w:rsidR="00CC1170" w:rsidRPr="00E10FFB" w:rsidRDefault="00CC1170" w:rsidP="00CC1170">
      <w:pPr>
        <w:bidi/>
        <w:spacing w:after="60" w:line="200" w:lineRule="exact"/>
        <w:jc w:val="both"/>
        <w:rPr>
          <w:rFonts w:ascii="Times New Roman" w:hAnsi="Times New Roman" w:cs="Times New Roman"/>
          <w:sz w:val="24"/>
          <w:szCs w:val="24"/>
          <w:rtl/>
        </w:rPr>
      </w:pPr>
      <w:r w:rsidRPr="00E10FFB">
        <w:rPr>
          <w:rFonts w:ascii="Times New Roman" w:hAnsi="Times New Roman" w:cs="Times New Roman" w:hint="cs"/>
          <w:sz w:val="24"/>
          <w:szCs w:val="24"/>
          <w:rtl/>
        </w:rPr>
        <w:t xml:space="preserve">למעשה בפועל </w:t>
      </w:r>
      <w:r w:rsidRPr="00E10FFB">
        <w:rPr>
          <w:rFonts w:ascii="Times New Roman" w:hAnsi="Times New Roman" w:cs="Times New Roman"/>
          <w:sz w:val="24"/>
          <w:szCs w:val="24"/>
          <w:rtl/>
        </w:rPr>
        <w:t>–</w:t>
      </w:r>
      <w:r w:rsidRPr="00E10FFB">
        <w:rPr>
          <w:rFonts w:ascii="Times New Roman" w:hAnsi="Times New Roman" w:cs="Times New Roman" w:hint="cs"/>
          <w:sz w:val="24"/>
          <w:szCs w:val="24"/>
          <w:rtl/>
        </w:rPr>
        <w:t xml:space="preserve"> כו"כ מידידי ביקשו להציע זאת לפניהם דרך 'אתר אינטרנט', כך כשיתעניינו ויחפשו </w:t>
      </w:r>
      <w:r w:rsidRPr="00E10FFB">
        <w:rPr>
          <w:rFonts w:ascii="Times New Roman" w:hAnsi="Times New Roman" w:cs="Times New Roman"/>
          <w:sz w:val="24"/>
          <w:szCs w:val="24"/>
          <w:rtl/>
        </w:rPr>
        <w:t>–</w:t>
      </w:r>
      <w:r w:rsidRPr="00E10FFB">
        <w:rPr>
          <w:rFonts w:ascii="Times New Roman" w:hAnsi="Times New Roman" w:cs="Times New Roman" w:hint="cs"/>
          <w:sz w:val="24"/>
          <w:szCs w:val="24"/>
          <w:rtl/>
        </w:rPr>
        <w:t xml:space="preserve"> יוכלו למצוא חומר 'מרוכז' וכו'.</w:t>
      </w:r>
    </w:p>
    <w:p w14:paraId="68C4EF5F" w14:textId="77777777" w:rsidR="00CC1170" w:rsidRPr="00E10FFB" w:rsidRDefault="00CC1170" w:rsidP="00CC1170">
      <w:pPr>
        <w:bidi/>
        <w:spacing w:after="60" w:line="200" w:lineRule="exact"/>
        <w:jc w:val="both"/>
        <w:rPr>
          <w:rFonts w:ascii="Times New Roman" w:hAnsi="Times New Roman" w:cs="Times New Roman"/>
          <w:sz w:val="24"/>
          <w:szCs w:val="24"/>
          <w:rtl/>
        </w:rPr>
      </w:pPr>
      <w:r w:rsidRPr="00E10FFB">
        <w:rPr>
          <w:rFonts w:ascii="Times New Roman" w:hAnsi="Times New Roman" w:cs="Times New Roman"/>
          <w:b/>
          <w:bCs/>
          <w:sz w:val="24"/>
          <w:szCs w:val="24"/>
          <w:u w:val="single"/>
          <w:rtl/>
        </w:rPr>
        <w:t>כתיבה תקצירית</w:t>
      </w:r>
      <w:r w:rsidRPr="00E10FFB">
        <w:rPr>
          <w:rFonts w:ascii="Times New Roman" w:hAnsi="Times New Roman" w:cs="Times New Roman"/>
          <w:sz w:val="24"/>
          <w:szCs w:val="24"/>
          <w:rtl/>
        </w:rPr>
        <w:t xml:space="preserve"> -להעיר ממכתב כ"ק אדמו"ר אודות לימוד מקיצורי חומש, תושב"כ, ששולל זאת באופן מוחלט </w:t>
      </w:r>
      <w:r w:rsidRPr="00E10FFB">
        <w:rPr>
          <w:rFonts w:ascii="Times New Roman" w:hAnsi="Times New Roman" w:cs="Times New Roman"/>
          <w:sz w:val="20"/>
          <w:szCs w:val="20"/>
          <w:rtl/>
        </w:rPr>
        <w:t xml:space="preserve">(ראה </w:t>
      </w:r>
      <w:r w:rsidRPr="00E10FFB">
        <w:rPr>
          <w:rFonts w:ascii="Times New Roman" w:hAnsi="Times New Roman" w:cs="Times New Roman"/>
          <w:b/>
          <w:bCs/>
          <w:sz w:val="20"/>
          <w:szCs w:val="20"/>
          <w:rtl/>
        </w:rPr>
        <w:t>מדור חינוך</w:t>
      </w:r>
      <w:r w:rsidRPr="00E10FFB">
        <w:rPr>
          <w:rFonts w:ascii="Times New Roman" w:hAnsi="Times New Roman" w:cs="Times New Roman"/>
          <w:sz w:val="20"/>
          <w:szCs w:val="20"/>
          <w:rtl/>
        </w:rPr>
        <w:t xml:space="preserve">: גיל הרך). </w:t>
      </w:r>
      <w:r w:rsidRPr="00E10FFB">
        <w:rPr>
          <w:rFonts w:ascii="Times New Roman" w:hAnsi="Times New Roman" w:cs="Times New Roman"/>
          <w:sz w:val="20"/>
          <w:szCs w:val="20"/>
        </w:rPr>
        <w:t>]</w:t>
      </w:r>
      <w:r w:rsidRPr="00E10FFB">
        <w:rPr>
          <w:rFonts w:ascii="Times New Roman" w:hAnsi="Times New Roman" w:cs="Times New Roman"/>
          <w:sz w:val="20"/>
          <w:szCs w:val="20"/>
          <w:rtl/>
        </w:rPr>
        <w:t xml:space="preserve">וראה עוד מדור </w:t>
      </w:r>
      <w:r w:rsidRPr="00E10FFB">
        <w:rPr>
          <w:rFonts w:ascii="Times New Roman" w:hAnsi="Times New Roman" w:cs="Times New Roman"/>
          <w:b/>
          <w:bCs/>
          <w:sz w:val="20"/>
          <w:szCs w:val="20"/>
          <w:rtl/>
        </w:rPr>
        <w:t>תורה ולימודה</w:t>
      </w:r>
      <w:r w:rsidRPr="00E10FFB">
        <w:rPr>
          <w:rFonts w:ascii="Times New Roman" w:hAnsi="Times New Roman" w:cs="Times New Roman"/>
          <w:sz w:val="20"/>
          <w:szCs w:val="20"/>
          <w:rtl/>
        </w:rPr>
        <w:t xml:space="preserve">: בין תושב"כ לתושבע"פ; מדור </w:t>
      </w:r>
      <w:r w:rsidRPr="00E10FFB">
        <w:rPr>
          <w:rFonts w:ascii="Times New Roman" w:hAnsi="Times New Roman" w:cs="Times New Roman"/>
          <w:b/>
          <w:bCs/>
          <w:sz w:val="20"/>
          <w:szCs w:val="20"/>
          <w:rtl/>
        </w:rPr>
        <w:t>הו"ל</w:t>
      </w:r>
      <w:r w:rsidRPr="00E10FFB">
        <w:rPr>
          <w:rFonts w:ascii="Times New Roman" w:hAnsi="Times New Roman" w:cs="Times New Roman"/>
          <w:sz w:val="20"/>
          <w:szCs w:val="20"/>
          <w:rtl/>
        </w:rPr>
        <w:t>: נהניתי שמדפיס לקוטי מארז"ל</w:t>
      </w:r>
      <w:r w:rsidRPr="00E10FFB">
        <w:rPr>
          <w:rFonts w:ascii="Times New Roman" w:hAnsi="Times New Roman" w:cs="Times New Roman"/>
          <w:sz w:val="20"/>
          <w:szCs w:val="20"/>
        </w:rPr>
        <w:t>[</w:t>
      </w:r>
      <w:r w:rsidRPr="00E10FFB">
        <w:rPr>
          <w:rFonts w:ascii="Times New Roman" w:hAnsi="Times New Roman" w:cs="Times New Roman"/>
          <w:sz w:val="20"/>
          <w:szCs w:val="20"/>
          <w:rtl/>
        </w:rPr>
        <w:t xml:space="preserve">; (ועוד </w:t>
      </w:r>
      <w:r w:rsidRPr="00E10FFB">
        <w:rPr>
          <w:rFonts w:ascii="Times New Roman" w:hAnsi="Times New Roman" w:cs="Times New Roman"/>
          <w:sz w:val="20"/>
          <w:szCs w:val="20"/>
        </w:rPr>
        <w:t>-</w:t>
      </w:r>
      <w:r w:rsidRPr="00E10FFB">
        <w:rPr>
          <w:rFonts w:ascii="Times New Roman" w:hAnsi="Times New Roman" w:cs="Times New Roman"/>
          <w:sz w:val="20"/>
          <w:szCs w:val="20"/>
          <w:rtl/>
        </w:rPr>
        <w:t xml:space="preserve"> הציטוטים שבסוף עמוד זה). </w:t>
      </w:r>
      <w:r w:rsidRPr="00E10FFB">
        <w:rPr>
          <w:rFonts w:ascii="Times New Roman" w:hAnsi="Times New Roman" w:cs="Times New Roman"/>
          <w:b/>
          <w:bCs/>
          <w:rtl/>
        </w:rPr>
        <w:t>ע"כ להווי ברור: אי"ז –בכלל!- מה שיש וכו', אלא רק מה שזכיתי ללמוד והחלטתי לרשום לעצמי –בענ"ד- נקודות מזה</w:t>
      </w:r>
      <w:r w:rsidRPr="00E10FFB">
        <w:rPr>
          <w:rFonts w:ascii="Times New Roman" w:hAnsi="Times New Roman" w:cs="Times New Roman"/>
          <w:sz w:val="24"/>
          <w:szCs w:val="24"/>
          <w:rtl/>
        </w:rPr>
        <w:t>.</w:t>
      </w:r>
    </w:p>
    <w:p w14:paraId="6620048C" w14:textId="77777777" w:rsidR="00CC1170" w:rsidRPr="00E10FFB" w:rsidRDefault="00CC1170" w:rsidP="00CC1170">
      <w:pPr>
        <w:bidi/>
        <w:spacing w:after="60" w:line="200" w:lineRule="exact"/>
        <w:jc w:val="both"/>
        <w:rPr>
          <w:rFonts w:ascii="Times New Roman" w:hAnsi="Times New Roman" w:cs="Times New Roman"/>
          <w:sz w:val="24"/>
          <w:szCs w:val="24"/>
          <w:rtl/>
        </w:rPr>
      </w:pPr>
      <w:r w:rsidRPr="00E10FFB">
        <w:rPr>
          <w:rFonts w:ascii="Times New Roman" w:hAnsi="Times New Roman" w:cs="Times New Roman"/>
          <w:b/>
          <w:bCs/>
          <w:sz w:val="24"/>
          <w:szCs w:val="24"/>
          <w:u w:val="single"/>
          <w:rtl/>
        </w:rPr>
        <w:t>סדר</w:t>
      </w:r>
      <w:r w:rsidRPr="00E10FFB">
        <w:rPr>
          <w:rFonts w:ascii="Times New Roman" w:hAnsi="Times New Roman" w:cs="Times New Roman"/>
          <w:sz w:val="24"/>
          <w:szCs w:val="24"/>
          <w:rtl/>
        </w:rPr>
        <w:t>: (א) תחילת כל קטע הינו כותרת, או כניסה לתוכן הענין. חצי ריבוע או סוגריים הבא אחריו הינו או כותרת משנה, או שלב נוסף בתוכן הענין, או לפעמים - תוכן השייך גם למדור אחר.</w:t>
      </w:r>
    </w:p>
    <w:p w14:paraId="755B646B" w14:textId="77777777" w:rsidR="00CC1170" w:rsidRPr="00E10FFB" w:rsidRDefault="00CC1170" w:rsidP="00CC1170">
      <w:pPr>
        <w:bidi/>
        <w:spacing w:after="60" w:line="200" w:lineRule="exact"/>
        <w:jc w:val="both"/>
        <w:rPr>
          <w:rFonts w:ascii="Times New Roman" w:hAnsi="Times New Roman" w:cs="Times New Roman"/>
          <w:sz w:val="24"/>
          <w:szCs w:val="24"/>
          <w:rtl/>
        </w:rPr>
      </w:pPr>
      <w:r w:rsidRPr="00E10FFB">
        <w:rPr>
          <w:rFonts w:ascii="Times New Roman" w:hAnsi="Times New Roman" w:cs="Times New Roman"/>
          <w:sz w:val="24"/>
          <w:szCs w:val="24"/>
          <w:rtl/>
        </w:rPr>
        <w:t xml:space="preserve">(ב) היות וענינים שונים יכולים לבוא בכמה מדורים </w:t>
      </w:r>
      <w:r w:rsidRPr="00E10FFB">
        <w:rPr>
          <w:rFonts w:ascii="Times New Roman" w:hAnsi="Times New Roman" w:cs="Times New Roman"/>
          <w:sz w:val="20"/>
          <w:szCs w:val="20"/>
          <w:rtl/>
        </w:rPr>
        <w:t xml:space="preserve">(כגון 'תפילה': עניני עבודה; תפילה נוסח כו'; הלכה ומנהג; מצוות), </w:t>
      </w:r>
      <w:r w:rsidRPr="00E10FFB">
        <w:rPr>
          <w:rFonts w:ascii="Times New Roman" w:hAnsi="Times New Roman" w:cs="Times New Roman"/>
          <w:sz w:val="24"/>
          <w:szCs w:val="24"/>
          <w:rtl/>
        </w:rPr>
        <w:t>ובד"כ נכנסו למדור המתאים לפי"ע תוכן המדובר.</w:t>
      </w:r>
    </w:p>
    <w:p w14:paraId="4E285CD9" w14:textId="77777777" w:rsidR="00CC1170" w:rsidRPr="00E10FFB" w:rsidRDefault="00CC1170" w:rsidP="00CC1170">
      <w:pPr>
        <w:bidi/>
        <w:spacing w:after="60" w:line="200" w:lineRule="exact"/>
        <w:jc w:val="both"/>
        <w:rPr>
          <w:rFonts w:ascii="Times New Roman" w:hAnsi="Times New Roman" w:cs="Times New Roman"/>
          <w:sz w:val="17"/>
          <w:szCs w:val="17"/>
          <w:rtl/>
        </w:rPr>
      </w:pPr>
      <w:r w:rsidRPr="00E10FFB">
        <w:rPr>
          <w:rFonts w:ascii="Times New Roman" w:hAnsi="Times New Roman" w:cs="Times New Roman"/>
          <w:sz w:val="20"/>
          <w:szCs w:val="20"/>
          <w:rtl/>
        </w:rPr>
        <w:lastRenderedPageBreak/>
        <w:t xml:space="preserve">[לאחר שנכתב חומר רב, הגעתי למסקנה לשלב הדברים לא כ"כ לפי תוכנם, אלא, כשאחפש, היכן יעלה בדעתי לחפשם. ולכן צריך קצת 'עריכה מחודשת'. וקצת פעלתי בזה לאחרונה </w:t>
      </w:r>
      <w:r w:rsidRPr="00E10FFB">
        <w:rPr>
          <w:rFonts w:ascii="Times New Roman" w:hAnsi="Times New Roman" w:cs="Times New Roman"/>
          <w:sz w:val="18"/>
          <w:szCs w:val="18"/>
          <w:rtl/>
        </w:rPr>
        <w:t>(לאחר ג' תמוז עז)</w:t>
      </w:r>
      <w:r w:rsidRPr="00E10FFB">
        <w:rPr>
          <w:rFonts w:ascii="Times New Roman" w:hAnsi="Times New Roman" w:cs="Times New Roman" w:hint="cs"/>
          <w:sz w:val="18"/>
          <w:szCs w:val="18"/>
          <w:rtl/>
        </w:rPr>
        <w:t xml:space="preserve">. </w:t>
      </w:r>
      <w:r w:rsidRPr="00E10FFB">
        <w:rPr>
          <w:rFonts w:ascii="Times New Roman" w:hAnsi="Times New Roman" w:cs="Times New Roman" w:hint="cs"/>
          <w:sz w:val="17"/>
          <w:szCs w:val="17"/>
          <w:rtl/>
        </w:rPr>
        <w:t>[להעיר מ'</w:t>
      </w:r>
      <w:r w:rsidRPr="00E10FFB">
        <w:rPr>
          <w:rFonts w:ascii="Times New Roman" w:hAnsi="Times New Roman" w:cs="Times New Roman" w:hint="cs"/>
          <w:b/>
          <w:bCs/>
          <w:sz w:val="17"/>
          <w:szCs w:val="17"/>
          <w:rtl/>
        </w:rPr>
        <w:t>יין מלכות', זמנים ס"א</w:t>
      </w:r>
      <w:r w:rsidRPr="00E10FFB">
        <w:rPr>
          <w:rFonts w:ascii="Times New Roman" w:hAnsi="Times New Roman" w:cs="Times New Roman" w:hint="cs"/>
          <w:sz w:val="17"/>
          <w:szCs w:val="17"/>
          <w:rtl/>
        </w:rPr>
        <w:t xml:space="preserve"> </w:t>
      </w:r>
      <w:r w:rsidRPr="00E10FFB">
        <w:rPr>
          <w:rFonts w:ascii="Times New Roman" w:hAnsi="Times New Roman" w:cs="Times New Roman"/>
          <w:sz w:val="17"/>
          <w:szCs w:val="17"/>
          <w:rtl/>
        </w:rPr>
        <w:t>–</w:t>
      </w:r>
      <w:r w:rsidRPr="00E10FFB">
        <w:rPr>
          <w:rFonts w:ascii="Times New Roman" w:hAnsi="Times New Roman" w:cs="Times New Roman" w:hint="cs"/>
          <w:sz w:val="17"/>
          <w:szCs w:val="17"/>
          <w:rtl/>
        </w:rPr>
        <w:t xml:space="preserve"> מדוע הרמב"ם כ' הל' שביתת עשור (יו"כ) לא בהל' שופר סוכה ולולב, אלא לאחר שבת ועירובין? -מצד </w:t>
      </w:r>
      <w:r w:rsidRPr="00E10FFB">
        <w:rPr>
          <w:rFonts w:ascii="Times New Roman" w:hAnsi="Times New Roman" w:cs="Times New Roman" w:hint="cs"/>
          <w:b/>
          <w:bCs/>
          <w:sz w:val="17"/>
          <w:szCs w:val="17"/>
          <w:rtl/>
        </w:rPr>
        <w:t>המבט</w:t>
      </w:r>
      <w:r w:rsidRPr="00E10FFB">
        <w:rPr>
          <w:rFonts w:ascii="Times New Roman" w:hAnsi="Times New Roman" w:cs="Times New Roman" w:hint="cs"/>
          <w:sz w:val="17"/>
          <w:szCs w:val="17"/>
          <w:rtl/>
        </w:rPr>
        <w:t xml:space="preserve"> </w:t>
      </w:r>
      <w:r w:rsidRPr="00E10FFB">
        <w:rPr>
          <w:rFonts w:ascii="Times New Roman" w:hAnsi="Times New Roman" w:cs="Times New Roman" w:hint="cs"/>
          <w:b/>
          <w:bCs/>
          <w:sz w:val="17"/>
          <w:szCs w:val="17"/>
          <w:rtl/>
        </w:rPr>
        <w:t>ההלכתי</w:t>
      </w:r>
      <w:r w:rsidRPr="00E10FFB">
        <w:rPr>
          <w:rFonts w:ascii="Times New Roman" w:hAnsi="Times New Roman" w:cs="Times New Roman" w:hint="cs"/>
          <w:sz w:val="17"/>
          <w:szCs w:val="17"/>
          <w:rtl/>
        </w:rPr>
        <w:t xml:space="preserve"> שבין שבת ליו"כ, ע"כ </w:t>
      </w:r>
      <w:r w:rsidRPr="00E10FFB">
        <w:rPr>
          <w:rFonts w:ascii="Times New Roman" w:hAnsi="Times New Roman" w:cs="Times New Roman" w:hint="cs"/>
          <w:b/>
          <w:bCs/>
          <w:sz w:val="17"/>
          <w:szCs w:val="17"/>
          <w:rtl/>
        </w:rPr>
        <w:t>סמך</w:t>
      </w:r>
      <w:r w:rsidRPr="00E10FFB">
        <w:rPr>
          <w:rFonts w:ascii="Times New Roman" w:hAnsi="Times New Roman" w:cs="Times New Roman" w:hint="cs"/>
          <w:sz w:val="17"/>
          <w:szCs w:val="17"/>
          <w:rtl/>
        </w:rPr>
        <w:t xml:space="preserve"> הל' יו"כ להל' שבת]</w:t>
      </w:r>
      <w:r w:rsidRPr="00E10FFB">
        <w:rPr>
          <w:rFonts w:ascii="Times New Roman" w:hAnsi="Times New Roman" w:cs="Times New Roman"/>
          <w:sz w:val="17"/>
          <w:szCs w:val="17"/>
          <w:rtl/>
        </w:rPr>
        <w:t>].</w:t>
      </w:r>
    </w:p>
    <w:p w14:paraId="7D7ED3F5" w14:textId="77777777" w:rsidR="00CC1170" w:rsidRPr="00E10FFB" w:rsidRDefault="00CC1170" w:rsidP="00CC1170">
      <w:pPr>
        <w:bidi/>
        <w:spacing w:after="60" w:line="200" w:lineRule="exact"/>
        <w:jc w:val="both"/>
        <w:rPr>
          <w:rFonts w:ascii="Times New Roman" w:hAnsi="Times New Roman" w:cs="Times New Roman"/>
          <w:sz w:val="18"/>
          <w:szCs w:val="18"/>
          <w:rtl/>
        </w:rPr>
      </w:pPr>
      <w:r w:rsidRPr="00E10FFB">
        <w:rPr>
          <w:rFonts w:ascii="Times New Roman" w:hAnsi="Times New Roman" w:cs="Times New Roman"/>
          <w:sz w:val="20"/>
          <w:szCs w:val="20"/>
          <w:rtl/>
        </w:rPr>
        <w:t>כמו"כ, המכ</w:t>
      </w:r>
      <w:r w:rsidRPr="00E10FFB">
        <w:rPr>
          <w:rFonts w:ascii="Times New Roman" w:hAnsi="Times New Roman" w:cs="Times New Roman" w:hint="cs"/>
          <w:sz w:val="20"/>
          <w:szCs w:val="20"/>
          <w:rtl/>
        </w:rPr>
        <w:t>תבים</w:t>
      </w:r>
      <w:r w:rsidRPr="00E10FFB">
        <w:rPr>
          <w:rFonts w:ascii="Times New Roman" w:hAnsi="Times New Roman" w:cs="Times New Roman"/>
          <w:sz w:val="20"/>
          <w:szCs w:val="20"/>
          <w:rtl/>
        </w:rPr>
        <w:t xml:space="preserve"> בהם צוטטו תאריכים, רובם מאלו שנכ' קודם יו"ד שבט תש"י</w:t>
      </w:r>
      <w:r w:rsidRPr="00E10FFB">
        <w:rPr>
          <w:rFonts w:ascii="Times New Roman" w:hAnsi="Times New Roman" w:cs="Times New Roman" w:hint="cs"/>
          <w:sz w:val="20"/>
          <w:szCs w:val="20"/>
          <w:rtl/>
        </w:rPr>
        <w:t xml:space="preserve"> </w:t>
      </w:r>
      <w:r w:rsidRPr="00E10FFB">
        <w:rPr>
          <w:rFonts w:ascii="Times New Roman" w:hAnsi="Times New Roman" w:cs="Times New Roman" w:hint="cs"/>
          <w:sz w:val="18"/>
          <w:szCs w:val="18"/>
          <w:rtl/>
        </w:rPr>
        <w:t xml:space="preserve">[ראה בזה </w:t>
      </w:r>
      <w:r w:rsidRPr="00E10FFB">
        <w:rPr>
          <w:rFonts w:ascii="Times New Roman" w:hAnsi="Times New Roman" w:cs="Times New Roman" w:hint="cs"/>
          <w:b/>
          <w:bCs/>
          <w:sz w:val="18"/>
          <w:szCs w:val="18"/>
          <w:u w:val="single"/>
          <w:rtl/>
        </w:rPr>
        <w:t>חלק א*</w:t>
      </w:r>
      <w:r w:rsidRPr="00E10FFB">
        <w:rPr>
          <w:rFonts w:ascii="Times New Roman" w:hAnsi="Times New Roman" w:cs="Times New Roman" w:hint="cs"/>
          <w:sz w:val="18"/>
          <w:szCs w:val="18"/>
          <w:rtl/>
        </w:rPr>
        <w:t>, שם נדפסו רוב דברים הנ"ל, ויש שנדפסו בעוד חלקים].</w:t>
      </w:r>
    </w:p>
    <w:p w14:paraId="05966A20" w14:textId="77777777" w:rsidR="00CC1170" w:rsidRPr="00E10FFB" w:rsidRDefault="00CC1170" w:rsidP="00CC1170">
      <w:pPr>
        <w:bidi/>
        <w:spacing w:after="60" w:line="200" w:lineRule="exact"/>
        <w:jc w:val="center"/>
        <w:rPr>
          <w:rFonts w:ascii="Times New Roman" w:hAnsi="Times New Roman" w:cs="Times New Roman"/>
          <w:sz w:val="24"/>
          <w:szCs w:val="24"/>
          <w:rtl/>
        </w:rPr>
      </w:pPr>
      <w:r w:rsidRPr="00E10FFB">
        <w:rPr>
          <w:rFonts w:ascii="Times New Roman" w:hAnsi="Times New Roman" w:cs="Times New Roman"/>
          <w:sz w:val="24"/>
          <w:szCs w:val="24"/>
          <w:rtl/>
        </w:rPr>
        <w:t>*</w:t>
      </w:r>
    </w:p>
    <w:p w14:paraId="7671F483" w14:textId="77777777" w:rsidR="00CC1170" w:rsidRPr="00E10FFB" w:rsidRDefault="00CC1170" w:rsidP="00CC1170">
      <w:pPr>
        <w:bidi/>
        <w:spacing w:after="60" w:line="200" w:lineRule="exact"/>
        <w:jc w:val="both"/>
        <w:rPr>
          <w:rFonts w:ascii="Times New Roman" w:hAnsi="Times New Roman" w:cs="Times New Roman"/>
          <w:rtl/>
        </w:rPr>
      </w:pPr>
      <w:r w:rsidRPr="00E10FFB">
        <w:rPr>
          <w:rFonts w:ascii="Times New Roman" w:hAnsi="Times New Roman" w:cs="Times New Roman"/>
          <w:rtl/>
        </w:rPr>
        <w:t xml:space="preserve">גמ' </w:t>
      </w:r>
      <w:r w:rsidRPr="00E10FFB">
        <w:rPr>
          <w:rFonts w:ascii="Times New Roman" w:hAnsi="Times New Roman" w:cs="Times New Roman"/>
          <w:sz w:val="18"/>
          <w:szCs w:val="18"/>
          <w:rtl/>
        </w:rPr>
        <w:t xml:space="preserve">(ע"ז יט,א) </w:t>
      </w:r>
      <w:r w:rsidRPr="00E10FFB">
        <w:rPr>
          <w:rFonts w:ascii="Times New Roman" w:hAnsi="Times New Roman" w:cs="Times New Roman"/>
          <w:rtl/>
        </w:rPr>
        <w:t xml:space="preserve">עה"פ </w:t>
      </w:r>
      <w:r w:rsidRPr="00E10FFB">
        <w:rPr>
          <w:rFonts w:ascii="Times New Roman" w:hAnsi="Times New Roman" w:cs="Times New Roman"/>
          <w:sz w:val="18"/>
          <w:szCs w:val="18"/>
          <w:rtl/>
        </w:rPr>
        <w:t xml:space="preserve">(משלי ה,טו) </w:t>
      </w:r>
      <w:r w:rsidRPr="00E10FFB">
        <w:rPr>
          <w:rFonts w:ascii="Times New Roman" w:hAnsi="Times New Roman" w:cs="Times New Roman"/>
          <w:rtl/>
        </w:rPr>
        <w:t xml:space="preserve">'שתה מים מבוריך' ללמוד כל שביכולתך קודם 'מבוריך'; אלא שהעניינים דלהלן הם בבחי' 'מים עליונים' </w:t>
      </w:r>
      <w:r w:rsidRPr="00E10FFB">
        <w:rPr>
          <w:rFonts w:ascii="Times New Roman" w:hAnsi="Times New Roman" w:cs="Times New Roman"/>
          <w:sz w:val="18"/>
          <w:szCs w:val="18"/>
          <w:rtl/>
        </w:rPr>
        <w:t>(אינם מוגבלים ו'אצורים' והם 'אין</w:t>
      </w:r>
      <w:r w:rsidRPr="00E10FFB">
        <w:rPr>
          <w:rFonts w:ascii="Times New Roman" w:hAnsi="Times New Roman" w:cs="Times New Roman" w:hint="cs"/>
          <w:sz w:val="18"/>
          <w:szCs w:val="18"/>
          <w:rtl/>
        </w:rPr>
        <w:t>-</w:t>
      </w:r>
      <w:r w:rsidRPr="00E10FFB">
        <w:rPr>
          <w:rFonts w:ascii="Times New Roman" w:hAnsi="Times New Roman" w:cs="Times New Roman"/>
          <w:sz w:val="18"/>
          <w:szCs w:val="18"/>
          <w:rtl/>
        </w:rPr>
        <w:t xml:space="preserve">סופיים' במיוחד ביחס למקבל ולומד). </w:t>
      </w:r>
      <w:r w:rsidRPr="00E10FFB">
        <w:rPr>
          <w:rFonts w:ascii="Times New Roman" w:hAnsi="Times New Roman" w:cs="Times New Roman"/>
          <w:rtl/>
        </w:rPr>
        <w:t>בפרט ע"פ ה'חוזר' והמשפיע הרי"כ שי', שלימוד בעיון בדברי הרבי מגלה 'שלימות' בתורה.</w:t>
      </w:r>
    </w:p>
    <w:p w14:paraId="0CBE29D9" w14:textId="77777777" w:rsidR="00CC1170" w:rsidRPr="00E10FFB" w:rsidRDefault="00CC1170" w:rsidP="00CC1170">
      <w:pPr>
        <w:bidi/>
        <w:spacing w:after="60" w:line="200" w:lineRule="exact"/>
        <w:jc w:val="both"/>
        <w:rPr>
          <w:rFonts w:ascii="Times New Roman" w:hAnsi="Times New Roman" w:cs="Times New Roman"/>
          <w:sz w:val="18"/>
          <w:szCs w:val="18"/>
          <w:rtl/>
        </w:rPr>
      </w:pPr>
      <w:r w:rsidRPr="00E10FFB">
        <w:rPr>
          <w:rFonts w:ascii="Times New Roman" w:hAnsi="Times New Roman" w:cs="Times New Roman"/>
          <w:rtl/>
        </w:rPr>
        <w:t>להעיר, ללמוד, לעיין ולהשתדל להביא לידי פועל המובא בהיו"י י"ד מנ"א</w:t>
      </w:r>
      <w:r w:rsidRPr="00E10FFB">
        <w:rPr>
          <w:rFonts w:ascii="Times New Roman" w:hAnsi="Times New Roman" w:cs="Times New Roman" w:hint="cs"/>
          <w:rtl/>
        </w:rPr>
        <w:t>:</w:t>
      </w:r>
      <w:r w:rsidRPr="00E10FFB">
        <w:rPr>
          <w:rFonts w:ascii="Times New Roman" w:hAnsi="Times New Roman" w:cs="Times New Roman"/>
          <w:rtl/>
        </w:rPr>
        <w:t xml:space="preserve"> 'וקנה </w:t>
      </w:r>
      <w:r w:rsidRPr="00E10FFB">
        <w:rPr>
          <w:rFonts w:ascii="Times New Roman" w:hAnsi="Times New Roman" w:cs="Times New Roman"/>
          <w:sz w:val="20"/>
          <w:szCs w:val="20"/>
          <w:rtl/>
        </w:rPr>
        <w:t xml:space="preserve">(קולמוס) </w:t>
      </w:r>
      <w:r w:rsidRPr="00E10FFB">
        <w:rPr>
          <w:rFonts w:ascii="Times New Roman" w:hAnsi="Times New Roman" w:cs="Times New Roman"/>
          <w:rtl/>
        </w:rPr>
        <w:t xml:space="preserve">לך חבר' .. ופי' אדנ"ע דהיינו קולמוס הלב, שכל דבר שלומדים צריך 'לחיות' אותו </w:t>
      </w:r>
      <w:r w:rsidRPr="00E10FFB">
        <w:rPr>
          <w:rFonts w:ascii="Times New Roman" w:hAnsi="Times New Roman" w:cs="Times New Roman"/>
          <w:sz w:val="18"/>
          <w:szCs w:val="18"/>
          <w:rtl/>
        </w:rPr>
        <w:t xml:space="preserve">[ראה גם במדור </w:t>
      </w:r>
      <w:r w:rsidRPr="00E10FFB">
        <w:rPr>
          <w:rFonts w:ascii="Times New Roman" w:hAnsi="Times New Roman" w:cs="Times New Roman"/>
          <w:b/>
          <w:bCs/>
          <w:sz w:val="18"/>
          <w:szCs w:val="18"/>
          <w:rtl/>
        </w:rPr>
        <w:t>עניני עבודה</w:t>
      </w:r>
      <w:r w:rsidRPr="00E10FFB">
        <w:rPr>
          <w:rFonts w:ascii="Times New Roman" w:hAnsi="Times New Roman" w:cs="Times New Roman"/>
          <w:sz w:val="18"/>
          <w:szCs w:val="18"/>
          <w:rtl/>
        </w:rPr>
        <w:t>: דברים היוצאים מן הלב נכנסים אה"ל; בזמננו מספיק 'לדעת' או שצריך 'להיות'].</w:t>
      </w:r>
    </w:p>
    <w:p w14:paraId="76581ECE" w14:textId="77777777" w:rsidR="00CC1170" w:rsidRPr="00E10FFB" w:rsidRDefault="00CC1170" w:rsidP="00CC1170">
      <w:pPr>
        <w:bidi/>
        <w:spacing w:after="60" w:line="200" w:lineRule="exact"/>
        <w:jc w:val="center"/>
        <w:rPr>
          <w:rFonts w:ascii="Times New Roman" w:hAnsi="Times New Roman" w:cs="Times New Roman"/>
          <w:b/>
          <w:bCs/>
          <w:sz w:val="24"/>
          <w:szCs w:val="24"/>
          <w:rtl/>
        </w:rPr>
      </w:pPr>
      <w:r w:rsidRPr="00E10FFB">
        <w:rPr>
          <w:rFonts w:ascii="Times New Roman" w:hAnsi="Times New Roman" w:cs="Times New Roman"/>
          <w:b/>
          <w:bCs/>
          <w:sz w:val="24"/>
          <w:szCs w:val="24"/>
          <w:rtl/>
        </w:rPr>
        <w:t>*</w:t>
      </w:r>
    </w:p>
    <w:p w14:paraId="4837B7CA" w14:textId="77777777" w:rsidR="00CC1170" w:rsidRDefault="00CC1170" w:rsidP="00CC1170">
      <w:pPr>
        <w:bidi/>
        <w:spacing w:after="60" w:line="200" w:lineRule="exact"/>
        <w:jc w:val="center"/>
        <w:rPr>
          <w:rFonts w:ascii="Times New Roman" w:hAnsi="Times New Roman" w:cs="Times New Roman"/>
          <w:b/>
          <w:bCs/>
          <w:sz w:val="24"/>
          <w:szCs w:val="24"/>
          <w:rtl/>
        </w:rPr>
        <w:sectPr w:rsidR="00CC1170" w:rsidSect="00CC1170">
          <w:type w:val="continuous"/>
          <w:pgSz w:w="12240" w:h="15840" w:code="1"/>
          <w:pgMar w:top="720" w:right="2592" w:bottom="-576" w:left="2592" w:header="720" w:footer="432" w:gutter="0"/>
          <w:cols w:space="720"/>
          <w:docGrid w:linePitch="360"/>
        </w:sectPr>
      </w:pPr>
    </w:p>
    <w:p w14:paraId="2DA2AEC9" w14:textId="50F7A9BE" w:rsidR="00CC1170" w:rsidRPr="00E10FFB" w:rsidRDefault="00CC1170" w:rsidP="00CC1170">
      <w:pPr>
        <w:bidi/>
        <w:spacing w:after="60" w:line="200" w:lineRule="exact"/>
        <w:jc w:val="center"/>
        <w:rPr>
          <w:rFonts w:ascii="Times New Roman" w:hAnsi="Times New Roman" w:cs="Times New Roman"/>
          <w:b/>
          <w:bCs/>
          <w:sz w:val="24"/>
          <w:szCs w:val="24"/>
        </w:rPr>
      </w:pPr>
    </w:p>
    <w:p w14:paraId="551828DD" w14:textId="77777777" w:rsidR="00CC1170" w:rsidRPr="00E10FFB" w:rsidRDefault="00CC1170" w:rsidP="00CC1170">
      <w:pPr>
        <w:bidi/>
        <w:spacing w:after="60" w:line="200" w:lineRule="exact"/>
        <w:jc w:val="right"/>
        <w:rPr>
          <w:rFonts w:ascii="Times New Roman" w:hAnsi="Times New Roman" w:cs="Times New Roman"/>
          <w:b/>
          <w:bCs/>
          <w:sz w:val="24"/>
          <w:szCs w:val="24"/>
          <w:u w:val="single"/>
          <w:rtl/>
        </w:rPr>
        <w:sectPr w:rsidR="00CC1170" w:rsidRPr="00E10FFB" w:rsidSect="00CC1170">
          <w:type w:val="continuous"/>
          <w:pgSz w:w="12240" w:h="15840" w:code="1"/>
          <w:pgMar w:top="720" w:right="2592" w:bottom="-576" w:left="2592" w:header="720" w:footer="432" w:gutter="0"/>
          <w:cols w:num="2" w:space="288"/>
          <w:docGrid w:linePitch="360"/>
        </w:sectPr>
      </w:pPr>
    </w:p>
    <w:p w14:paraId="1AE489F1" w14:textId="77777777" w:rsidR="00CC1170" w:rsidRPr="00E10FFB" w:rsidRDefault="00CC1170" w:rsidP="00CC1170">
      <w:pPr>
        <w:bidi/>
        <w:spacing w:after="40" w:line="166" w:lineRule="exact"/>
        <w:rPr>
          <w:rFonts w:ascii="Times New Roman" w:hAnsi="Times New Roman" w:cs="Times New Roman"/>
          <w:sz w:val="18"/>
          <w:szCs w:val="18"/>
          <w:u w:val="thick"/>
          <w:rtl/>
        </w:rPr>
      </w:pPr>
      <w:r w:rsidRPr="00E10FFB">
        <w:rPr>
          <w:rFonts w:ascii="Times New Roman" w:hAnsi="Times New Roman" w:cs="Times New Roman"/>
          <w:b/>
          <w:bCs/>
          <w:sz w:val="18"/>
          <w:szCs w:val="18"/>
          <w:u w:val="thick"/>
          <w:rtl/>
        </w:rPr>
        <w:t>המובא נכ' ג</w:t>
      </w:r>
      <w:r w:rsidRPr="00E10FFB">
        <w:rPr>
          <w:rFonts w:ascii="Times New Roman" w:hAnsi="Times New Roman" w:cs="Times New Roman" w:hint="cs"/>
          <w:b/>
          <w:bCs/>
          <w:sz w:val="18"/>
          <w:szCs w:val="18"/>
          <w:u w:val="thick"/>
          <w:rtl/>
        </w:rPr>
        <w:t>ם</w:t>
      </w:r>
      <w:r w:rsidRPr="00E10FFB">
        <w:rPr>
          <w:rFonts w:ascii="Times New Roman" w:hAnsi="Times New Roman" w:cs="Times New Roman"/>
          <w:b/>
          <w:bCs/>
          <w:sz w:val="18"/>
          <w:szCs w:val="18"/>
          <w:u w:val="thick"/>
          <w:rtl/>
        </w:rPr>
        <w:t xml:space="preserve"> במדור: </w:t>
      </w:r>
      <w:r w:rsidRPr="00E10FFB">
        <w:rPr>
          <w:rFonts w:ascii="Times New Roman" w:hAnsi="Times New Roman" w:cs="Times New Roman"/>
          <w:sz w:val="18"/>
          <w:szCs w:val="18"/>
          <w:u w:val="thick"/>
          <w:rtl/>
        </w:rPr>
        <w:t>חסיד-התקשרות</w:t>
      </w:r>
    </w:p>
    <w:p w14:paraId="4C8CAC5B" w14:textId="77777777" w:rsidR="00CC1170" w:rsidRPr="00E10FFB" w:rsidRDefault="00CC1170" w:rsidP="00CC1170">
      <w:pPr>
        <w:bidi/>
        <w:spacing w:after="40" w:line="166" w:lineRule="exact"/>
        <w:jc w:val="both"/>
        <w:rPr>
          <w:rFonts w:ascii="Times New Roman" w:hAnsi="Times New Roman" w:cs="Times New Roman"/>
          <w:sz w:val="14"/>
          <w:szCs w:val="14"/>
          <w:rtl/>
        </w:rPr>
      </w:pPr>
      <w:r w:rsidRPr="00E10FFB">
        <w:rPr>
          <w:rFonts w:ascii="Times New Roman" w:hAnsi="Times New Roman" w:cs="Times New Roman"/>
          <w:b/>
          <w:bCs/>
          <w:sz w:val="18"/>
          <w:szCs w:val="18"/>
          <w:u w:val="single"/>
          <w:rtl/>
        </w:rPr>
        <w:t xml:space="preserve">כשמצטטים דברי הרבי צ"ל בשמו, אגורה באהליך </w:t>
      </w:r>
      <w:r w:rsidRPr="00E10FFB">
        <w:rPr>
          <w:rFonts w:ascii="Times New Roman" w:hAnsi="Times New Roman" w:cs="Times New Roman"/>
          <w:b/>
          <w:bCs/>
          <w:sz w:val="14"/>
          <w:szCs w:val="14"/>
          <w:u w:val="single"/>
          <w:rtl/>
        </w:rPr>
        <w:t xml:space="preserve">(בב') </w:t>
      </w:r>
      <w:r w:rsidRPr="00E10FFB">
        <w:rPr>
          <w:rFonts w:ascii="Times New Roman" w:hAnsi="Times New Roman" w:cs="Times New Roman"/>
          <w:b/>
          <w:bCs/>
          <w:sz w:val="18"/>
          <w:szCs w:val="18"/>
          <w:u w:val="single"/>
          <w:rtl/>
        </w:rPr>
        <w:t>עולמים</w:t>
      </w:r>
      <w:r w:rsidRPr="00E10FFB">
        <w:rPr>
          <w:rFonts w:ascii="Times New Roman" w:hAnsi="Times New Roman" w:cs="Times New Roman"/>
          <w:sz w:val="20"/>
          <w:szCs w:val="20"/>
          <w:rtl/>
        </w:rPr>
        <w:t xml:space="preserve">: כמו שבעל השמועה חי בב' עולמים בגו"ר, הרי ע"פ מדותיו דהקב"ה מדה כנ"מ, שכר כל המשתדלים בזה שילמדו תורתו, הוא ג"כ בעוה"ז ובעוה"ב, בגו"ר, וגודל השכר מובן מגודל הקורת רוח שהיא לפ"ע ההשתוקקות שיאמרו שמועה מפיו. כמובא </w:t>
      </w:r>
      <w:r w:rsidRPr="00E10FFB">
        <w:rPr>
          <w:rFonts w:ascii="Times New Roman" w:hAnsi="Times New Roman" w:cs="Times New Roman"/>
          <w:sz w:val="16"/>
          <w:szCs w:val="16"/>
          <w:rtl/>
        </w:rPr>
        <w:t xml:space="preserve">(יבמות צו,ב) </w:t>
      </w:r>
      <w:r w:rsidRPr="00E10FFB">
        <w:rPr>
          <w:rFonts w:ascii="Times New Roman" w:hAnsi="Times New Roman" w:cs="Times New Roman"/>
          <w:sz w:val="20"/>
          <w:szCs w:val="20"/>
          <w:rtl/>
        </w:rPr>
        <w:t xml:space="preserve">בקשת דוד מלך ישראל. </w:t>
      </w:r>
      <w:r w:rsidRPr="00E10FFB">
        <w:rPr>
          <w:rFonts w:ascii="Times New Roman" w:hAnsi="Times New Roman" w:cs="Times New Roman"/>
          <w:sz w:val="16"/>
          <w:szCs w:val="16"/>
          <w:rtl/>
        </w:rPr>
        <w:t xml:space="preserve"> ...</w:t>
      </w:r>
      <w:r w:rsidRPr="00E10FFB">
        <w:rPr>
          <w:rFonts w:ascii="Times New Roman" w:hAnsi="Times New Roman" w:cs="Times New Roman"/>
          <w:sz w:val="20"/>
          <w:szCs w:val="20"/>
          <w:rtl/>
        </w:rPr>
        <w:t xml:space="preserve"> הא ענינא 'אגורה באהלך עולמים', דפשיטא דשייך בכל, הנה הבקשה וקפידא שיאמרו השמועה </w:t>
      </w:r>
      <w:r w:rsidRPr="00E10FFB">
        <w:rPr>
          <w:rFonts w:ascii="Times New Roman" w:hAnsi="Times New Roman" w:cs="Times New Roman"/>
          <w:b/>
          <w:bCs/>
          <w:sz w:val="20"/>
          <w:szCs w:val="20"/>
          <w:rtl/>
        </w:rPr>
        <w:t>בשמם</w:t>
      </w:r>
      <w:r w:rsidRPr="00E10FFB">
        <w:rPr>
          <w:rFonts w:ascii="Times New Roman" w:hAnsi="Times New Roman" w:cs="Times New Roman"/>
          <w:sz w:val="20"/>
          <w:szCs w:val="20"/>
          <w:rtl/>
        </w:rPr>
        <w:t xml:space="preserve">... </w:t>
      </w:r>
      <w:r w:rsidRPr="00E10FFB">
        <w:rPr>
          <w:rFonts w:ascii="Times New Roman" w:hAnsi="Times New Roman" w:cs="Times New Roman"/>
          <w:sz w:val="16"/>
          <w:szCs w:val="16"/>
          <w:rtl/>
        </w:rPr>
        <w:t>אגק ג ערב-ג.</w:t>
      </w:r>
    </w:p>
    <w:p w14:paraId="4BBCF5AD" w14:textId="77777777" w:rsidR="00CC1170" w:rsidRPr="00E10FFB" w:rsidRDefault="00CC1170" w:rsidP="00CC1170">
      <w:pPr>
        <w:bidi/>
        <w:spacing w:after="40" w:line="166" w:lineRule="exact"/>
        <w:jc w:val="both"/>
        <w:rPr>
          <w:rFonts w:ascii="Times New Roman" w:hAnsi="Times New Roman" w:cs="Times New Roman"/>
          <w:sz w:val="20"/>
          <w:szCs w:val="20"/>
          <w:rtl/>
        </w:rPr>
      </w:pPr>
      <w:r w:rsidRPr="00E10FFB">
        <w:rPr>
          <w:rFonts w:ascii="Times New Roman" w:hAnsi="Times New Roman" w:cs="Times New Roman"/>
          <w:b/>
          <w:bCs/>
          <w:sz w:val="18"/>
          <w:szCs w:val="18"/>
          <w:u w:val="single"/>
          <w:rtl/>
        </w:rPr>
        <w:t>פתגמים מהרבי- אסיפת מרגליות! נחת מזה</w:t>
      </w:r>
      <w:r w:rsidRPr="00E10FFB">
        <w:rPr>
          <w:rFonts w:ascii="Times New Roman" w:hAnsi="Times New Roman" w:cs="Times New Roman"/>
          <w:sz w:val="20"/>
          <w:szCs w:val="20"/>
          <w:rtl/>
        </w:rPr>
        <w:t xml:space="preserve">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 xml:space="preserve">כבר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 xml:space="preserve">כתבתי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 xml:space="preserve">כמ"פ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שמאד מאד</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 xml:space="preserve">חפץ כ"ק מו"ח כו' שישמרו כל השיחות והפתגמים וכיו"ב עי"ז שכאו"א יעלה אותם על הכתב, וייקבצו כולם ע"י מערכת 'אוצר החסידים' ע"י קה"ת, שבטח במשך הזמן תהי' בזה תועלת גם לרבים. ... תקוותי כי לכה"פ עתה יתחיל בזה במרץ הראוי ויגלה האוצרות הטמונים בזכרונו. </w:t>
      </w:r>
      <w:r w:rsidRPr="00E10FFB">
        <w:rPr>
          <w:rFonts w:ascii="Times New Roman" w:hAnsi="Times New Roman" w:cs="Times New Roman"/>
          <w:sz w:val="16"/>
          <w:szCs w:val="16"/>
          <w:rtl/>
        </w:rPr>
        <w:t>אגק ג שצה (לרשח"ק)</w:t>
      </w:r>
      <w:r w:rsidRPr="00E10FFB">
        <w:rPr>
          <w:rFonts w:ascii="Times New Roman" w:hAnsi="Times New Roman" w:cs="Times New Roman"/>
          <w:sz w:val="20"/>
          <w:szCs w:val="20"/>
        </w:rPr>
        <w:t>.</w:t>
      </w:r>
    </w:p>
    <w:p w14:paraId="2B29C6CA" w14:textId="77777777" w:rsidR="00CC1170" w:rsidRPr="00E10FFB" w:rsidRDefault="00CC1170" w:rsidP="00CC1170">
      <w:pPr>
        <w:bidi/>
        <w:spacing w:after="40" w:line="166" w:lineRule="exact"/>
        <w:jc w:val="both"/>
        <w:rPr>
          <w:rFonts w:ascii="Times New Roman" w:hAnsi="Times New Roman" w:cs="Times New Roman"/>
          <w:sz w:val="16"/>
          <w:szCs w:val="16"/>
        </w:rPr>
      </w:pPr>
      <w:r w:rsidRPr="00E10FFB">
        <w:rPr>
          <w:rFonts w:ascii="Times New Roman" w:hAnsi="Times New Roman" w:cs="Times New Roman"/>
          <w:b/>
          <w:bCs/>
          <w:sz w:val="18"/>
          <w:szCs w:val="18"/>
          <w:u w:val="single"/>
          <w:rtl/>
        </w:rPr>
        <w:t>בקראי הסיפור המוסגר במכתבו, וכן ספרו</w:t>
      </w:r>
      <w:r w:rsidRPr="00E10FFB">
        <w:rPr>
          <w:rFonts w:ascii="Times New Roman" w:hAnsi="Times New Roman" w:cs="Times New Roman"/>
          <w:sz w:val="20"/>
          <w:szCs w:val="20"/>
          <w:rtl/>
        </w:rPr>
        <w:t xml:space="preserve">: בכל העתקה, אם לל' אחרת ועאכו"כ מכלי לכלי, היינו האותיות ששמעון, לאותן של המספר - נוסף ע"ז שא"א שלא יהיו בההעתקה רושמי תפיסת המעתיק, וע"פ רוב לא רק רושמים אלא גם פי' וביאור – הרי בהעתקה א"א למצות את הפנים המרובות </w:t>
      </w:r>
      <w:r w:rsidRPr="00E10FFB">
        <w:rPr>
          <w:rFonts w:ascii="Times New Roman" w:hAnsi="Times New Roman" w:cs="Times New Roman"/>
          <w:sz w:val="16"/>
          <w:szCs w:val="16"/>
          <w:rtl/>
        </w:rPr>
        <w:t xml:space="preserve">(וכידוע פתגם רז"ל: מ"ט פנים תורה, ע' פנים תורה וכו'), </w:t>
      </w:r>
      <w:r w:rsidRPr="00E10FFB">
        <w:rPr>
          <w:rFonts w:ascii="Times New Roman" w:hAnsi="Times New Roman" w:cs="Times New Roman"/>
          <w:sz w:val="20"/>
          <w:szCs w:val="20"/>
          <w:rtl/>
        </w:rPr>
        <w:t>אשר בהתורה, הסיפור, או הפתגם המקורי, ואף שלפעמים הכוונה היא למסור הדבר בביאורו, או עכ"פ בפירושו – הרי אפשר לשני הענינים גם יחד, ע"י שמביאים הענין כצורתו – כפי ששמעו המקבל הראשון – ונוסף לזה הפי' או הביאור. באופן כזה הרי הא והא איתנהו. ועאכו"כ שכהנ"ל מקומו ביתר שאת בנוגע לתורות הנשיאים הק', ולהסיפורים אודותם, כיון שמלבד התורות שנרשמו בביכלאך, רק אצל שרידי ויחידי סגולה נשמרו הדברים כצורתם.</w:t>
      </w:r>
      <w:r w:rsidRPr="00E10FFB">
        <w:rPr>
          <w:rFonts w:ascii="Times New Roman" w:hAnsi="Times New Roman" w:cs="Times New Roman"/>
          <w:sz w:val="20"/>
          <w:szCs w:val="20"/>
        </w:rPr>
        <w:t xml:space="preserve">  </w:t>
      </w:r>
      <w:r w:rsidRPr="00E10FFB">
        <w:rPr>
          <w:rFonts w:ascii="Times New Roman" w:hAnsi="Times New Roman" w:cs="Times New Roman"/>
          <w:sz w:val="20"/>
          <w:szCs w:val="20"/>
          <w:rtl/>
        </w:rPr>
        <w:t>יש אנשים שאין בכחם לקלוט ולמסור ענין כמו שהוא מבלי שיעבור ע"י פריזמה של נפשם, ודוקא – בהשתמש בהטרמינולוגי' של חסידות – באופן התלבשות גמורה ולא בדרך מעביר. אלא שכמדומה לי בהכירי אותו – שבאם ירצה באמת יוכל להראות גם 'קונץ' זה למסור דברים כצורתם. וזכות הרבים תלוי בו. ובאם שורותי אלו תסייענה בזה – והי' זה שכרי...   בכבוד וברכה – כל' כ"ק מו"ח אדמו"ר – לקבלה"ת בשמוב"פ.</w:t>
      </w:r>
      <w:r w:rsidRPr="00E10FFB">
        <w:rPr>
          <w:rFonts w:ascii="Times New Roman" w:hAnsi="Times New Roman" w:cs="Times New Roman"/>
          <w:sz w:val="16"/>
          <w:szCs w:val="16"/>
          <w:rtl/>
        </w:rPr>
        <w:t xml:space="preserve"> אגק יא קלד.</w:t>
      </w:r>
    </w:p>
    <w:p w14:paraId="7CBBFE28" w14:textId="77777777" w:rsidR="00CC1170" w:rsidRPr="00E10FFB" w:rsidRDefault="00CC1170" w:rsidP="00CC1170">
      <w:pPr>
        <w:bidi/>
        <w:spacing w:after="40" w:line="166" w:lineRule="exact"/>
        <w:jc w:val="center"/>
        <w:rPr>
          <w:rFonts w:ascii="Times New Roman" w:hAnsi="Times New Roman" w:cs="Times New Roman"/>
          <w:sz w:val="16"/>
          <w:szCs w:val="16"/>
          <w:rtl/>
        </w:rPr>
      </w:pPr>
      <w:r w:rsidRPr="00E10FFB">
        <w:rPr>
          <w:rFonts w:ascii="Times New Roman" w:hAnsi="Times New Roman" w:cs="Times New Roman" w:hint="cs"/>
          <w:sz w:val="16"/>
          <w:szCs w:val="16"/>
          <w:rtl/>
        </w:rPr>
        <w:t>*</w:t>
      </w:r>
    </w:p>
    <w:p w14:paraId="53124F5F" w14:textId="77777777" w:rsidR="00CC1170" w:rsidRPr="00E10FFB" w:rsidRDefault="00CC1170" w:rsidP="00CC1170">
      <w:pPr>
        <w:bidi/>
        <w:spacing w:after="40" w:line="166" w:lineRule="exact"/>
        <w:jc w:val="both"/>
        <w:rPr>
          <w:rFonts w:ascii="Times New Roman" w:hAnsi="Times New Roman" w:cs="Times New Roman"/>
          <w:sz w:val="18"/>
          <w:szCs w:val="18"/>
          <w:rtl/>
        </w:rPr>
      </w:pPr>
      <w:r w:rsidRPr="00E10FFB">
        <w:rPr>
          <w:rFonts w:ascii="Times New Roman" w:hAnsi="Times New Roman" w:cs="Times New Roman"/>
          <w:sz w:val="18"/>
          <w:szCs w:val="18"/>
          <w:rtl/>
        </w:rPr>
        <w:t>[</w:t>
      </w:r>
      <w:r w:rsidRPr="00E10FFB">
        <w:rPr>
          <w:rFonts w:ascii="Times New Roman" w:hAnsi="Times New Roman" w:cs="Times New Roman"/>
          <w:sz w:val="18"/>
          <w:szCs w:val="18"/>
          <w:u w:val="single"/>
          <w:rtl/>
        </w:rPr>
        <w:t>הזעצער</w:t>
      </w:r>
      <w:r w:rsidRPr="00E10FFB">
        <w:rPr>
          <w:rFonts w:ascii="Times New Roman" w:hAnsi="Times New Roman" w:cs="Times New Roman"/>
          <w:sz w:val="18"/>
          <w:szCs w:val="18"/>
          <w:rtl/>
        </w:rPr>
        <w:t>: וע"כ כהאמור, אי"ז להדפסה, אלא שלאידך, הכתיבה מסייעת לי ללמוד טוב יותר ולהבין, לזכור, ובעבודת השליחות –להפיץ –בע"פ- הדברים וכו'].</w:t>
      </w:r>
    </w:p>
    <w:p w14:paraId="007BDFAF" w14:textId="329EA3DA" w:rsidR="00CC1170" w:rsidRPr="00E10FFB" w:rsidRDefault="00CC1170" w:rsidP="00CC1170">
      <w:pPr>
        <w:bidi/>
        <w:spacing w:after="60" w:line="150" w:lineRule="exact"/>
        <w:jc w:val="both"/>
        <w:rPr>
          <w:rFonts w:ascii="Times New Roman" w:hAnsi="Times New Roman" w:cs="Times New Roman"/>
          <w:sz w:val="18"/>
          <w:szCs w:val="18"/>
          <w:rtl/>
        </w:rPr>
      </w:pPr>
      <w:r w:rsidRPr="00E10FFB">
        <w:rPr>
          <w:rFonts w:ascii="Times New Roman" w:hAnsi="Times New Roman" w:cs="Times New Roman"/>
          <w:sz w:val="18"/>
          <w:szCs w:val="18"/>
          <w:rtl/>
        </w:rPr>
        <w:t xml:space="preserve">וראה מדור </w:t>
      </w:r>
      <w:r w:rsidRPr="00E10FFB">
        <w:rPr>
          <w:rFonts w:ascii="Times New Roman" w:hAnsi="Times New Roman" w:cs="Times New Roman"/>
          <w:b/>
          <w:bCs/>
          <w:sz w:val="18"/>
          <w:szCs w:val="18"/>
          <w:rtl/>
        </w:rPr>
        <w:t>הו"ל: קיצורים; ס' חסידות, פרטיים</w:t>
      </w:r>
      <w:r w:rsidRPr="00E10FFB">
        <w:rPr>
          <w:rFonts w:ascii="Times New Roman" w:hAnsi="Times New Roman" w:cs="Times New Roman"/>
          <w:sz w:val="18"/>
          <w:szCs w:val="18"/>
          <w:rtl/>
        </w:rPr>
        <w:t>: בדורנו</w:t>
      </w:r>
      <w:r w:rsidRPr="00E10FFB">
        <w:rPr>
          <w:rFonts w:ascii="Times New Roman" w:hAnsi="Times New Roman" w:cs="Times New Roman" w:hint="cs"/>
          <w:sz w:val="18"/>
          <w:szCs w:val="18"/>
          <w:rtl/>
        </w:rPr>
        <w:t xml:space="preserve"> </w:t>
      </w:r>
      <w:r w:rsidRPr="00E10FFB">
        <w:rPr>
          <w:rFonts w:ascii="Times New Roman" w:hAnsi="Times New Roman" w:cs="Times New Roman"/>
          <w:sz w:val="18"/>
          <w:szCs w:val="18"/>
          <w:rtl/>
        </w:rPr>
        <w:t>– להשתדל לכתוב ולהדפיס חידו"ת</w:t>
      </w:r>
      <w:r w:rsidRPr="00E10FFB">
        <w:rPr>
          <w:rFonts w:ascii="Times New Roman" w:hAnsi="Times New Roman" w:cs="Times New Roman" w:hint="cs"/>
          <w:sz w:val="18"/>
          <w:szCs w:val="18"/>
          <w:rtl/>
        </w:rPr>
        <w:t xml:space="preserve">. מדור </w:t>
      </w:r>
      <w:r w:rsidRPr="00E10FFB">
        <w:rPr>
          <w:rFonts w:ascii="Times New Roman" w:hAnsi="Times New Roman" w:cs="Times New Roman" w:hint="cs"/>
          <w:b/>
          <w:bCs/>
          <w:sz w:val="18"/>
          <w:szCs w:val="18"/>
          <w:rtl/>
        </w:rPr>
        <w:t xml:space="preserve">בנ"י: </w:t>
      </w:r>
      <w:r w:rsidRPr="00E10FFB">
        <w:rPr>
          <w:rFonts w:ascii="Times New Roman" w:hAnsi="Times New Roman" w:cs="Times New Roman" w:hint="cs"/>
          <w:sz w:val="18"/>
          <w:szCs w:val="18"/>
          <w:rtl/>
        </w:rPr>
        <w:t>גדולתו ושמחתו</w:t>
      </w:r>
      <w:r>
        <w:rPr>
          <w:rFonts w:ascii="Times New Roman" w:hAnsi="Times New Roman" w:cs="Times New Roman" w:hint="cs"/>
          <w:sz w:val="18"/>
          <w:szCs w:val="18"/>
          <w:rtl/>
        </w:rPr>
        <w:t xml:space="preserve"> </w:t>
      </w:r>
      <w:r w:rsidRPr="00E10FFB">
        <w:rPr>
          <w:rFonts w:ascii="Times New Roman" w:hAnsi="Times New Roman" w:cs="Times New Roman" w:hint="cs"/>
          <w:sz w:val="18"/>
          <w:szCs w:val="18"/>
          <w:rtl/>
        </w:rPr>
        <w:t xml:space="preserve">האמיתית </w:t>
      </w:r>
      <w:r w:rsidRPr="00E10FFB">
        <w:rPr>
          <w:rFonts w:ascii="Times New Roman" w:hAnsi="Times New Roman" w:cs="Times New Roman"/>
          <w:sz w:val="18"/>
          <w:szCs w:val="18"/>
          <w:rtl/>
        </w:rPr>
        <w:t>–</w:t>
      </w:r>
      <w:r w:rsidRPr="00E10FFB">
        <w:rPr>
          <w:rFonts w:ascii="Times New Roman" w:hAnsi="Times New Roman" w:cs="Times New Roman" w:hint="cs"/>
          <w:sz w:val="18"/>
          <w:szCs w:val="18"/>
          <w:rtl/>
        </w:rPr>
        <w:t xml:space="preserve"> כשמעניק לזולת.</w:t>
      </w:r>
    </w:p>
    <w:p w14:paraId="2B40ECD4" w14:textId="77777777" w:rsidR="00CC1170" w:rsidRPr="00E10FFB" w:rsidRDefault="00CC1170" w:rsidP="00CC1170">
      <w:pPr>
        <w:bidi/>
        <w:spacing w:after="40" w:line="170" w:lineRule="exact"/>
        <w:jc w:val="both"/>
        <w:rPr>
          <w:rFonts w:ascii="Times New Roman" w:hAnsi="Times New Roman" w:cs="Times New Roman"/>
          <w:sz w:val="20"/>
          <w:szCs w:val="20"/>
          <w:rtl/>
        </w:rPr>
      </w:pPr>
      <w:r w:rsidRPr="00E10FFB">
        <w:rPr>
          <w:rFonts w:ascii="Times New Roman" w:hAnsi="Times New Roman" w:cs="Times New Roman" w:hint="cs"/>
          <w:sz w:val="16"/>
          <w:szCs w:val="16"/>
          <w:rtl/>
        </w:rPr>
        <w:t>1</w:t>
      </w:r>
      <w:r w:rsidRPr="00E10FFB">
        <w:rPr>
          <w:rFonts w:ascii="Times New Roman" w:hAnsi="Times New Roman" w:cs="Times New Roman" w:hint="cs"/>
          <w:sz w:val="15"/>
          <w:szCs w:val="15"/>
          <w:rtl/>
        </w:rPr>
        <w:t>..בכרך זה בעיקר מאג"ק א-י"א, וכן שיחות ומאמ'.</w:t>
      </w:r>
      <w:r w:rsidRPr="00E10FFB">
        <w:rPr>
          <w:rFonts w:ascii="Times New Roman" w:hAnsi="Times New Roman" w:cs="Times New Roman" w:hint="cs"/>
          <w:sz w:val="20"/>
          <w:szCs w:val="20"/>
          <w:rtl/>
        </w:rPr>
        <w:t xml:space="preserve"> </w:t>
      </w:r>
    </w:p>
    <w:p w14:paraId="74CA59F4" w14:textId="77777777" w:rsidR="00CC1170" w:rsidRPr="00E10FFB" w:rsidRDefault="00CC1170" w:rsidP="00CC1170">
      <w:pPr>
        <w:bidi/>
        <w:spacing w:after="40" w:line="170" w:lineRule="exact"/>
        <w:jc w:val="both"/>
        <w:rPr>
          <w:rFonts w:ascii="Times New Roman" w:hAnsi="Times New Roman" w:cs="Times New Roman"/>
          <w:sz w:val="26"/>
          <w:szCs w:val="26"/>
          <w:rtl/>
        </w:rPr>
        <w:sectPr w:rsidR="00CC1170" w:rsidRPr="00E10FFB" w:rsidSect="00CC1170">
          <w:headerReference w:type="default" r:id="rId8"/>
          <w:footerReference w:type="default" r:id="rId9"/>
          <w:type w:val="continuous"/>
          <w:pgSz w:w="12240" w:h="15840" w:code="1"/>
          <w:pgMar w:top="720" w:right="2592" w:bottom="-576" w:left="2592" w:header="720" w:footer="432" w:gutter="0"/>
          <w:cols w:space="115"/>
          <w:docGrid w:linePitch="360"/>
        </w:sectPr>
      </w:pPr>
    </w:p>
    <w:p w14:paraId="11E9E249" w14:textId="77777777" w:rsidR="00CC1170" w:rsidRPr="00E10FFB" w:rsidRDefault="00CC1170" w:rsidP="00CC1170">
      <w:pPr>
        <w:bidi/>
        <w:spacing w:after="60" w:line="320" w:lineRule="exact"/>
        <w:jc w:val="center"/>
        <w:rPr>
          <w:rFonts w:ascii="Times New Roman" w:hAnsi="Times New Roman" w:cs="Times New Roman"/>
          <w:bCs/>
          <w:sz w:val="36"/>
          <w:szCs w:val="36"/>
          <w:rtl/>
        </w:rPr>
      </w:pPr>
      <w:bookmarkStart w:id="12" w:name="_Hlk43229735"/>
      <w:r w:rsidRPr="00E10FFB">
        <w:rPr>
          <w:rFonts w:ascii="Times New Roman" w:hAnsi="Times New Roman" w:cs="Times New Roman" w:hint="cs"/>
          <w:bCs/>
          <w:sz w:val="36"/>
          <w:szCs w:val="36"/>
          <w:u w:val="single"/>
          <w:rtl/>
        </w:rPr>
        <w:lastRenderedPageBreak/>
        <w:t>חלקים ו</w:t>
      </w:r>
      <w:r w:rsidRPr="00E10FFB">
        <w:rPr>
          <w:rFonts w:ascii="Times New Roman" w:hAnsi="Times New Roman" w:cs="Times New Roman"/>
          <w:bCs/>
          <w:sz w:val="36"/>
          <w:szCs w:val="36"/>
          <w:u w:val="single"/>
          <w:rtl/>
        </w:rPr>
        <w:t>מדורים</w:t>
      </w:r>
      <w:r w:rsidRPr="00E10FFB">
        <w:rPr>
          <w:rFonts w:ascii="Times New Roman" w:hAnsi="Times New Roman" w:cs="Times New Roman" w:hint="cs"/>
          <w:bCs/>
          <w:sz w:val="36"/>
          <w:szCs w:val="36"/>
          <w:u w:val="single"/>
          <w:rtl/>
        </w:rPr>
        <w:t xml:space="preserve"> ונושאים</w:t>
      </w:r>
      <w:r w:rsidRPr="00E10FFB">
        <w:rPr>
          <w:rFonts w:ascii="Times New Roman" w:hAnsi="Times New Roman" w:cs="Times New Roman"/>
          <w:bCs/>
          <w:sz w:val="36"/>
          <w:szCs w:val="36"/>
          <w:rtl/>
        </w:rPr>
        <w:t>:</w:t>
      </w:r>
    </w:p>
    <w:p w14:paraId="549AD752" w14:textId="77777777" w:rsidR="00CC1170" w:rsidRPr="00E10FFB" w:rsidRDefault="00CC1170" w:rsidP="00CC1170">
      <w:pPr>
        <w:bidi/>
        <w:spacing w:after="60" w:line="257" w:lineRule="exact"/>
        <w:jc w:val="center"/>
        <w:rPr>
          <w:rFonts w:ascii="Arial" w:hAnsi="Arial"/>
          <w:b/>
          <w:bCs/>
          <w:sz w:val="28"/>
          <w:szCs w:val="28"/>
          <w:rtl/>
        </w:rPr>
      </w:pPr>
    </w:p>
    <w:p w14:paraId="56D1CC22" w14:textId="426D9C73" w:rsidR="00CC1170" w:rsidRPr="00E10FFB" w:rsidRDefault="00CC1170" w:rsidP="00CC1170">
      <w:pPr>
        <w:bidi/>
        <w:spacing w:after="60" w:line="257" w:lineRule="exact"/>
        <w:jc w:val="center"/>
        <w:rPr>
          <w:rFonts w:ascii="Arial" w:hAnsi="Arial"/>
          <w:b/>
          <w:bCs/>
          <w:sz w:val="28"/>
          <w:szCs w:val="28"/>
        </w:rPr>
      </w:pPr>
      <w:r w:rsidRPr="00E10FFB">
        <w:rPr>
          <w:rFonts w:ascii="Arial" w:hAnsi="Arial"/>
          <w:b/>
          <w:bCs/>
          <w:sz w:val="28"/>
          <w:szCs w:val="28"/>
          <w:rtl/>
        </w:rPr>
        <w:t>חלק א'</w:t>
      </w:r>
      <w:r w:rsidRPr="00E10FFB">
        <w:rPr>
          <w:rFonts w:ascii="Arial" w:hAnsi="Arial" w:hint="cs"/>
          <w:b/>
          <w:bCs/>
          <w:sz w:val="28"/>
          <w:szCs w:val="28"/>
          <w:rtl/>
        </w:rPr>
        <w:t xml:space="preserve"> </w:t>
      </w:r>
      <w:r w:rsidRPr="00E10FFB">
        <w:rPr>
          <w:rFonts w:ascii="Arial" w:hAnsi="Arial" w:cs="Arial"/>
          <w:b/>
          <w:bCs/>
          <w:sz w:val="28"/>
          <w:szCs w:val="28"/>
          <w:rtl/>
        </w:rPr>
        <w:t>–</w:t>
      </w:r>
      <w:r>
        <w:rPr>
          <w:rFonts w:ascii="Arial" w:hAnsi="Arial" w:cs="Arial" w:hint="cs"/>
          <w:b/>
          <w:bCs/>
          <w:sz w:val="28"/>
          <w:szCs w:val="28"/>
          <w:rtl/>
        </w:rPr>
        <w:t xml:space="preserve"> </w:t>
      </w:r>
      <w:r w:rsidRPr="00E10FFB">
        <w:rPr>
          <w:rFonts w:ascii="Arial" w:hAnsi="Arial" w:hint="cs"/>
          <w:b/>
          <w:bCs/>
          <w:sz w:val="28"/>
          <w:szCs w:val="28"/>
          <w:rtl/>
        </w:rPr>
        <w:t xml:space="preserve"> </w:t>
      </w:r>
      <w:r w:rsidRPr="00E10FFB">
        <w:rPr>
          <w:rFonts w:ascii="Arial" w:hAnsi="Arial"/>
          <w:b/>
          <w:bCs/>
          <w:sz w:val="28"/>
          <w:szCs w:val="28"/>
          <w:rtl/>
        </w:rPr>
        <w:t>רבי, חסיד, השפעה, התוועדויות</w:t>
      </w:r>
    </w:p>
    <w:p w14:paraId="49910E1E" w14:textId="77777777" w:rsidR="00CC1170" w:rsidRPr="00E10FFB" w:rsidRDefault="00CC1170" w:rsidP="00CC1170">
      <w:pPr>
        <w:bidi/>
        <w:spacing w:after="60" w:line="257" w:lineRule="exact"/>
        <w:jc w:val="center"/>
        <w:rPr>
          <w:rFonts w:ascii="Arial" w:hAnsi="Arial"/>
          <w:b/>
          <w:bCs/>
          <w:u w:val="single"/>
          <w:rtl/>
        </w:rPr>
      </w:pPr>
      <w:r w:rsidRPr="00E10FFB">
        <w:rPr>
          <w:rFonts w:ascii="Arial" w:hAnsi="Arial" w:hint="cs"/>
          <w:b/>
          <w:bCs/>
          <w:u w:val="single"/>
          <w:rtl/>
        </w:rPr>
        <w:t>הנושאים שבמדורים</w:t>
      </w:r>
    </w:p>
    <w:p w14:paraId="5CD75F9A" w14:textId="77777777" w:rsidR="00CC1170" w:rsidRPr="00E10FFB" w:rsidRDefault="00CC1170" w:rsidP="00CC1170">
      <w:pPr>
        <w:bidi/>
        <w:spacing w:after="60" w:line="257" w:lineRule="exact"/>
        <w:rPr>
          <w:rFonts w:ascii="Times New Roman" w:hAnsi="Times New Roman" w:cs="Times New Roman"/>
          <w:b/>
          <w:bCs/>
          <w:sz w:val="28"/>
          <w:szCs w:val="28"/>
          <w:rtl/>
        </w:rPr>
      </w:pPr>
      <w:r w:rsidRPr="00E10FFB">
        <w:rPr>
          <w:rFonts w:ascii="Times New Roman" w:hAnsi="Times New Roman" w:cs="Times New Roman" w:hint="cs"/>
          <w:bCs/>
          <w:sz w:val="28"/>
          <w:szCs w:val="28"/>
          <w:rtl/>
        </w:rPr>
        <w:t>*'</w:t>
      </w:r>
      <w:r w:rsidRPr="00E10FFB">
        <w:rPr>
          <w:rFonts w:ascii="Times New Roman" w:hAnsi="Times New Roman" w:cs="Times New Roman"/>
          <w:b/>
          <w:bCs/>
          <w:sz w:val="28"/>
          <w:szCs w:val="28"/>
          <w:rtl/>
        </w:rPr>
        <w:t>רבי</w:t>
      </w:r>
      <w:r w:rsidRPr="00E10FFB">
        <w:rPr>
          <w:rFonts w:ascii="Times New Roman" w:hAnsi="Times New Roman" w:cs="Times New Roman" w:hint="cs"/>
          <w:b/>
          <w:bCs/>
          <w:sz w:val="28"/>
          <w:szCs w:val="28"/>
          <w:rtl/>
        </w:rPr>
        <w:t>'</w:t>
      </w:r>
    </w:p>
    <w:p w14:paraId="4D7B7475" w14:textId="77777777" w:rsidR="00CC1170" w:rsidRPr="00E10FFB" w:rsidRDefault="00CC1170" w:rsidP="00CC1170">
      <w:pPr>
        <w:bidi/>
        <w:spacing w:after="60" w:line="180" w:lineRule="exact"/>
        <w:rPr>
          <w:rFonts w:ascii="Symbol" w:eastAsia="Yu Gothic UI Semilight" w:hAnsi="Symbol" w:cs="Times New Roman" w:hint="eastAsia"/>
          <w:sz w:val="20"/>
          <w:szCs w:val="20"/>
          <w:rtl/>
        </w:rPr>
      </w:pPr>
      <w:r w:rsidRPr="00E10FFB">
        <w:rPr>
          <w:rFonts w:ascii="Times New Roman" w:hAnsi="Times New Roman" w:cs="Times New Roman" w:hint="cs"/>
          <w:sz w:val="20"/>
          <w:szCs w:val="20"/>
          <w:rtl/>
        </w:rPr>
        <w:t xml:space="preserve">איש כללי והתמסרותו;  *  'דומין לבוראם' וא"א להגדירם;  *   גופא דילהון קדישא;  *   היחס לענינים גשמיים;  *   'משה' 'איש' ה'אלקים'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ואתפשטותא דילי';  *   אתפשטותא דמשה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גבי משיח;  *   רב"י;  *   נשיא;  *   מלך;  *    קירוב יהודים, העלאה;  *    מהרבי לחסידים: דאגתו, השפעתו והתמסרותו להמקושרים וכו';  *   חלקו במבצעים;  *   בהתוועדויות;  *   פ"נ;  *     ברכות;  *   ללמוד אג"ק בע"פ?;  *   'רועה ישראל' והניצוץ ממנו לכ"א;  *     </w:t>
      </w:r>
      <w:bookmarkStart w:id="13" w:name="_Hlk50615213"/>
      <w:r w:rsidRPr="00E10FFB">
        <w:rPr>
          <w:rFonts w:ascii="Times New Roman" w:hAnsi="Times New Roman" w:cs="Times New Roman"/>
          <w:sz w:val="20"/>
          <w:szCs w:val="20"/>
          <w:rtl/>
        </w:rPr>
        <w:t>י"א ניסן תשל"ב</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ע"א מוסדות</w:t>
      </w:r>
      <w:bookmarkEnd w:id="13"/>
      <w:r w:rsidRPr="00E10FFB">
        <w:rPr>
          <w:rFonts w:ascii="Times New Roman" w:hAnsi="Times New Roman" w:cs="Times New Roman" w:hint="cs"/>
          <w:sz w:val="20"/>
          <w:szCs w:val="20"/>
          <w:rtl/>
        </w:rPr>
        <w:t xml:space="preserve">;  *   נטירת כרמי חב"ד;  *   </w:t>
      </w:r>
      <w:r w:rsidRPr="00E10FFB">
        <w:rPr>
          <w:rFonts w:ascii="Times New Roman" w:hAnsi="Times New Roman" w:cs="Times New Roman"/>
          <w:sz w:val="20"/>
          <w:szCs w:val="20"/>
          <w:rtl/>
        </w:rPr>
        <w:t>רבנשה"ק שפעלו מול ממשלות וכו';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ההבחנה בין מאמרי רבותינו נשיאינו</w:t>
      </w:r>
      <w:r w:rsidRPr="00E10FFB">
        <w:rPr>
          <w:rFonts w:ascii="Times New Roman" w:hAnsi="Times New Roman" w:cs="Times New Roman" w:hint="cs"/>
          <w:sz w:val="20"/>
          <w:szCs w:val="20"/>
          <w:rtl/>
        </w:rPr>
        <w:t xml:space="preserve"> הק'</w:t>
      </w:r>
      <w:r w:rsidRPr="00E10FFB">
        <w:rPr>
          <w:rFonts w:ascii="Times New Roman" w:hAnsi="Times New Roman" w:cs="Times New Roman"/>
          <w:sz w:val="20"/>
          <w:szCs w:val="20"/>
          <w:rtl/>
        </w:rPr>
        <w:t xml:space="preserve">;  *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 xml:space="preserve"> אדמוהריי"צ על מאמר שלו שי"ל: מ'דארף אליין לערנען;  *   </w:t>
      </w:r>
      <w:r w:rsidRPr="00E10FFB">
        <w:rPr>
          <w:rFonts w:ascii="Times New Roman" w:hAnsi="Times New Roman" w:cs="Times New Roman" w:hint="cs"/>
          <w:sz w:val="20"/>
          <w:szCs w:val="20"/>
          <w:rtl/>
        </w:rPr>
        <w:t xml:space="preserve">כתי"ק;  *     שלח לרבי...;  *    אדמוהרש"ב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שמו;  *   </w:t>
      </w:r>
      <w:r w:rsidRPr="00E10FFB">
        <w:rPr>
          <w:rFonts w:ascii="Times New Roman" w:hAnsi="Times New Roman" w:cs="Times New Roman"/>
          <w:sz w:val="20"/>
          <w:szCs w:val="20"/>
          <w:rtl/>
        </w:rPr>
        <w:t xml:space="preserve">הדרכות בנושאים </w:t>
      </w:r>
      <w:r w:rsidRPr="00E10FFB">
        <w:rPr>
          <w:rFonts w:ascii="Times New Roman" w:hAnsi="Times New Roman" w:cs="Times New Roman" w:hint="cs"/>
          <w:sz w:val="20"/>
          <w:szCs w:val="20"/>
          <w:rtl/>
        </w:rPr>
        <w:t>ה</w:t>
      </w:r>
      <w:r w:rsidRPr="00E10FFB">
        <w:rPr>
          <w:rFonts w:ascii="Times New Roman" w:hAnsi="Times New Roman" w:cs="Times New Roman"/>
          <w:sz w:val="20"/>
          <w:szCs w:val="20"/>
          <w:rtl/>
        </w:rPr>
        <w:t>אישיים</w:t>
      </w:r>
      <w:r w:rsidRPr="00E10FFB">
        <w:rPr>
          <w:rFonts w:ascii="Times New Roman" w:hAnsi="Times New Roman" w:cs="Times New Roman" w:hint="cs"/>
          <w:sz w:val="20"/>
          <w:szCs w:val="20"/>
          <w:rtl/>
        </w:rPr>
        <w:t xml:space="preserve"> של הרבי</w:t>
      </w:r>
      <w:r w:rsidRPr="00E10FFB">
        <w:rPr>
          <w:rFonts w:ascii="Times New Roman" w:hAnsi="Times New Roman" w:cs="Times New Roman"/>
          <w:sz w:val="20"/>
          <w:szCs w:val="20"/>
          <w:rtl/>
        </w:rPr>
        <w:t xml:space="preserve">;  *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בענין הוריו, אח הרבי הריא"ל ע"ה (ועוד קרובי משפחה);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 לחץ הזמן (עיכוב מענות; הגהה ומשלוח תוכן התוועדויות);</w:t>
      </w:r>
      <w:r w:rsidRPr="00E10FFB">
        <w:rPr>
          <w:rFonts w:ascii="Times New Roman" w:hAnsi="Times New Roman" w:cs="Times New Roman" w:hint="cs"/>
          <w:sz w:val="20"/>
          <w:szCs w:val="20"/>
          <w:rtl/>
        </w:rPr>
        <w:t xml:space="preserve">  *   המנסים להתקומם נגד נשיה"ק כו'.</w:t>
      </w:r>
      <w:r w:rsidRPr="00E10FFB">
        <w:rPr>
          <w:rFonts w:ascii="MT Extra" w:eastAsia="Yu Gothic UI Semilight" w:hAnsi="MT Extra" w:cs="Times New Roman" w:hint="cs"/>
          <w:sz w:val="20"/>
          <w:szCs w:val="20"/>
          <w:rtl/>
        </w:rPr>
        <w:t xml:space="preserve"> </w:t>
      </w:r>
    </w:p>
    <w:p w14:paraId="142F7A5B" w14:textId="77777777" w:rsidR="00CC1170" w:rsidRPr="00E10FFB" w:rsidRDefault="00CC1170" w:rsidP="00CC1170">
      <w:pPr>
        <w:bidi/>
        <w:spacing w:after="60" w:line="257" w:lineRule="exact"/>
        <w:rPr>
          <w:rFonts w:ascii="Times New Roman" w:hAnsi="Times New Roman" w:cs="Times New Roman"/>
          <w:b/>
          <w:bCs/>
          <w:sz w:val="28"/>
          <w:szCs w:val="28"/>
          <w:rtl/>
        </w:rPr>
      </w:pPr>
      <w:r w:rsidRPr="00E10FFB">
        <w:rPr>
          <w:rFonts w:ascii="Times New Roman" w:hAnsi="Times New Roman" w:cs="Times New Roman"/>
          <w:b/>
          <w:bCs/>
          <w:sz w:val="28"/>
          <w:szCs w:val="28"/>
          <w:rtl/>
        </w:rPr>
        <w:t>*'יו"ד שבט תש"י כו''</w:t>
      </w:r>
    </w:p>
    <w:p w14:paraId="7C75C454"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sz w:val="20"/>
          <w:szCs w:val="20"/>
          <w:rtl/>
        </w:rPr>
        <w:t>מענות והוראות מיידיים ובהמשך השנה כו', לא עזב כו';</w:t>
      </w:r>
      <w:r w:rsidRPr="00E10FFB">
        <w:rPr>
          <w:rFonts w:ascii="Times New Roman" w:hAnsi="Times New Roman" w:cs="Times New Roman" w:hint="cs"/>
          <w:sz w:val="20"/>
          <w:szCs w:val="20"/>
          <w:rtl/>
        </w:rPr>
        <w:t xml:space="preserve">  *  יתיר מבחיוהי;  *  דרך ההתקשרות עתה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ניט עלענט!;  *  האבילות בזה;  *  התקופה דהשנה (ג' חדשים, ט' חדשים, יב"ח וכו');  *   סיום אמירת הקדיש;  *  אמירת קאפיטל עא, קבלת ברכותיו כו';  *  קבלת הנשיאות?;  *   </w:t>
      </w:r>
      <w:r w:rsidRPr="00E10FFB">
        <w:rPr>
          <w:rFonts w:ascii="Times New Roman" w:hAnsi="Times New Roman" w:cs="Times New Roman"/>
          <w:sz w:val="20"/>
          <w:szCs w:val="20"/>
          <w:rtl/>
        </w:rPr>
        <w:t>עהצה"ק;</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חתונה בעת האבלות;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פני משה ופני יהושע;</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יעקב אבינו לא מת, מה זרעו בחיים אף הוא בחיים;</w:t>
      </w:r>
      <w:r w:rsidRPr="00E10FFB">
        <w:rPr>
          <w:rFonts w:ascii="Times New Roman" w:hAnsi="Times New Roman" w:cs="Times New Roman" w:hint="cs"/>
          <w:sz w:val="20"/>
          <w:szCs w:val="20"/>
          <w:rtl/>
        </w:rPr>
        <w:t xml:space="preserve">  *  לבוא להחלטות נכונות;</w:t>
      </w:r>
    </w:p>
    <w:p w14:paraId="4CF9D176" w14:textId="77777777" w:rsidR="00CC1170" w:rsidRPr="00C74540" w:rsidRDefault="00CC1170" w:rsidP="00CC1170">
      <w:pPr>
        <w:bidi/>
        <w:spacing w:after="60" w:line="240" w:lineRule="auto"/>
        <w:jc w:val="both"/>
        <w:rPr>
          <w:rFonts w:asciiTheme="majorBidi" w:hAnsiTheme="majorBidi" w:cstheme="majorBidi"/>
          <w:b/>
          <w:bCs/>
          <w:sz w:val="28"/>
          <w:szCs w:val="28"/>
          <w:rtl/>
        </w:rPr>
      </w:pPr>
      <w:r>
        <w:rPr>
          <w:rFonts w:asciiTheme="majorBidi" w:hAnsiTheme="majorBidi" w:cstheme="majorBidi" w:hint="cs"/>
          <w:b/>
          <w:bCs/>
          <w:sz w:val="28"/>
          <w:szCs w:val="28"/>
          <w:rtl/>
        </w:rPr>
        <w:t>*'</w:t>
      </w:r>
      <w:r w:rsidRPr="00C74540">
        <w:rPr>
          <w:rFonts w:asciiTheme="majorBidi" w:hAnsiTheme="majorBidi" w:cstheme="majorBidi"/>
          <w:b/>
          <w:bCs/>
          <w:sz w:val="28"/>
          <w:szCs w:val="28"/>
          <w:rtl/>
        </w:rPr>
        <w:t>פעילות הרבי (רמ"ש) קודם יו"ד שבט תש"י</w:t>
      </w:r>
      <w:r>
        <w:rPr>
          <w:rFonts w:asciiTheme="majorBidi" w:hAnsiTheme="majorBidi" w:cstheme="majorBidi" w:hint="cs"/>
          <w:b/>
          <w:bCs/>
          <w:sz w:val="28"/>
          <w:szCs w:val="28"/>
          <w:rtl/>
        </w:rPr>
        <w:t>'</w:t>
      </w:r>
    </w:p>
    <w:p w14:paraId="26E57AF4" w14:textId="77777777" w:rsidR="00CC1170" w:rsidRPr="00E10FFB" w:rsidRDefault="00CC1170" w:rsidP="00CC1170">
      <w:pPr>
        <w:bidi/>
        <w:spacing w:after="60" w:line="180" w:lineRule="exact"/>
        <w:rPr>
          <w:rFonts w:ascii="Times New Roman" w:hAnsi="Times New Roman" w:cs="Times New Roman"/>
          <w:sz w:val="20"/>
          <w:szCs w:val="20"/>
          <w:rtl/>
        </w:rPr>
      </w:pPr>
      <w:bookmarkStart w:id="14" w:name="_Hlk49717701"/>
      <w:r w:rsidRPr="00E10FFB">
        <w:rPr>
          <w:rFonts w:ascii="Times New Roman" w:hAnsi="Times New Roman" w:cs="Times New Roman"/>
          <w:sz w:val="20"/>
          <w:szCs w:val="20"/>
          <w:rtl/>
        </w:rPr>
        <w:t>הצלת כ"ק אדמוהריי"צ מווארשא</w:t>
      </w:r>
      <w:bookmarkStart w:id="15" w:name="_Hlk49094988"/>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bookmarkEnd w:id="15"/>
      <w:r w:rsidRPr="00E10FFB">
        <w:rPr>
          <w:rFonts w:ascii="Times New Roman" w:hAnsi="Times New Roman" w:cs="Times New Roman"/>
          <w:sz w:val="20"/>
          <w:szCs w:val="20"/>
          <w:rtl/>
        </w:rPr>
        <w:t xml:space="preserve">מצב בריאותו;  *  הוראות מאדמוהריי"צ לפעילות בארה"ב וקנדה;  *  בקשות ברכה עבור חסידים;  *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התוכן דמחנ"י ומל"ח;  *  מל"ח ומחנ"י – יצטרפו לפעילות;  *  תומכי המל"ח ומחנ"י;  *  הס"ת;  *   חברת תהלים ומשניות בע"פ;  *  קרן המצו"ת;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'בית רבקה';  *  'מיטוואך שעה';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 הו"ל;  *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גודל ענין ההדפסה (-</w:t>
      </w:r>
      <w:r w:rsidRPr="00E10FFB">
        <w:rPr>
          <w:rFonts w:ascii="Times New Roman" w:hAnsi="Times New Roman" w:cs="Times New Roman" w:hint="cs"/>
          <w:sz w:val="20"/>
          <w:szCs w:val="20"/>
          <w:rtl/>
        </w:rPr>
        <w:t>ל</w:t>
      </w:r>
      <w:r w:rsidRPr="00E10FFB">
        <w:rPr>
          <w:rFonts w:ascii="Times New Roman" w:hAnsi="Times New Roman" w:cs="Times New Roman"/>
          <w:sz w:val="20"/>
          <w:szCs w:val="20"/>
          <w:rtl/>
        </w:rPr>
        <w:t xml:space="preserve">דורות) וההפצה דתוה"ח;  *   לתומכי ההו"ל – גודל זכותם וגודל הענין;  *  השכר בזה מא"ס ב"ה – בלתי מוגבל;  *  לעורר אחרים לתרום;  *   'הקדשה';  *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 xml:space="preserve">ניצול ההו"ל להפצה ופירסום;  *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 xml:space="preserve">ספרים (ועוד) – נשלחים לו;  *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תשלום עבור הספרים שמקבלם להפיץ;</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  צ"ל ידע מתאים בתוה"ח כדי להבין השיחות ומא' שנדפסו;  *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 xml:space="preserve"> לשלוח לכאן ספרים שי"ל;  *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 xml:space="preserve">שמועסן;  *   הו"ל -ועוד- בשנגהאי;  *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 xml:space="preserve">הדפסה באירופה (אשכנז);  *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 xml:space="preserve">להמשרתים בצבא;  *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 xml:space="preserve">קהילות אנ"ש - אה"ק;  *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 xml:space="preserve"> קהילות אנ"ש - מונטריאל;  *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קהילות אנ"ש - שיקאגו;  *   קהילות אנ"ש – פאריז;</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ביקור שלוחים באירופה;  *   למבקשי סיוע – וויזות ועוד;  *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 xml:space="preserve"> לבקר פליטים שהגיעו לארה"ב;  *   ניהול המל"ח ומחנ"י;</w:t>
      </w:r>
    </w:p>
    <w:bookmarkEnd w:id="14"/>
    <w:p w14:paraId="4CAAA95F" w14:textId="77777777" w:rsidR="00CC1170" w:rsidRPr="00E10FFB" w:rsidRDefault="00CC1170" w:rsidP="00CC1170">
      <w:pPr>
        <w:bidi/>
        <w:spacing w:after="60" w:line="257" w:lineRule="exact"/>
        <w:rPr>
          <w:rFonts w:ascii="Times New Roman" w:hAnsi="Times New Roman" w:cs="Times New Roman"/>
          <w:b/>
          <w:bCs/>
          <w:sz w:val="28"/>
          <w:szCs w:val="28"/>
          <w:rtl/>
        </w:rPr>
      </w:pPr>
      <w:r w:rsidRPr="00E10FFB">
        <w:rPr>
          <w:rFonts w:ascii="Times New Roman" w:hAnsi="Times New Roman" w:cs="Times New Roman"/>
          <w:b/>
          <w:bCs/>
          <w:sz w:val="28"/>
          <w:szCs w:val="28"/>
          <w:rtl/>
        </w:rPr>
        <w:t>*'חסיד'</w:t>
      </w:r>
    </w:p>
    <w:p w14:paraId="4A308D55"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sz w:val="20"/>
          <w:szCs w:val="20"/>
          <w:rtl/>
        </w:rPr>
        <w:t>הגדרות חסיד;</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עבודת החסיד;</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חסיד – בגלוי;</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גדילתו והתפתחותו;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'התקשרות';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'אנ"ש'</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והקשר ביניהם</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'נסיעה לרבי';  *  'יחידות';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הגרלה לנסיעה לרבי;  </w:t>
      </w:r>
      <w:r w:rsidRPr="00352626">
        <w:rPr>
          <w:rFonts w:asciiTheme="majorBidi" w:hAnsiTheme="majorBidi" w:cstheme="majorBidi" w:hint="cs"/>
          <w:sz w:val="20"/>
          <w:szCs w:val="20"/>
          <w:rtl/>
        </w:rPr>
        <w:t xml:space="preserve">*  בחזרתם - פ"ש בביקורם אצל אנ"ש;  </w:t>
      </w:r>
      <w:r w:rsidRPr="00E10FFB">
        <w:rPr>
          <w:rFonts w:ascii="Times New Roman" w:hAnsi="Times New Roman" w:cs="Times New Roman"/>
          <w:sz w:val="20"/>
          <w:szCs w:val="20"/>
          <w:rtl/>
        </w:rPr>
        <w:t>*  בקשות ברכה פ"נים ומענות;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'נפנה'</w:t>
      </w:r>
      <w:r w:rsidRPr="00E10FFB">
        <w:rPr>
          <w:rFonts w:ascii="Times New Roman" w:hAnsi="Times New Roman" w:cs="Times New Roman" w:hint="cs"/>
          <w:sz w:val="20"/>
          <w:szCs w:val="20"/>
          <w:rtl/>
        </w:rPr>
        <w:t>;  *  כלים לפרנסה אצל אנ"ש החסידים והתמימים</w:t>
      </w:r>
      <w:bookmarkStart w:id="16" w:name="_Hlk49092423"/>
      <w:r w:rsidRPr="00E10FFB">
        <w:rPr>
          <w:rFonts w:ascii="Times New Roman" w:hAnsi="Times New Roman" w:cs="Times New Roman" w:hint="cs"/>
          <w:sz w:val="20"/>
          <w:szCs w:val="20"/>
          <w:rtl/>
        </w:rPr>
        <w:t xml:space="preserve">;  *   </w:t>
      </w:r>
      <w:bookmarkEnd w:id="16"/>
      <w:r w:rsidRPr="00E10FFB">
        <w:rPr>
          <w:rFonts w:ascii="Times New Roman" w:hAnsi="Times New Roman" w:cs="Times New Roman"/>
          <w:sz w:val="20"/>
          <w:szCs w:val="20"/>
          <w:rtl/>
        </w:rPr>
        <w:t>הרוצה להתקרב לחסידות;  *  'חסיד' ו'שוטה';</w:t>
      </w:r>
    </w:p>
    <w:p w14:paraId="43AADE54" w14:textId="77777777" w:rsidR="00CC1170" w:rsidRPr="00E10FFB" w:rsidRDefault="00CC1170" w:rsidP="00CC1170">
      <w:pPr>
        <w:bidi/>
        <w:spacing w:after="60" w:line="257" w:lineRule="exact"/>
        <w:rPr>
          <w:rFonts w:ascii="Times New Roman" w:hAnsi="Times New Roman" w:cs="Times New Roman"/>
          <w:b/>
          <w:bCs/>
          <w:sz w:val="28"/>
          <w:szCs w:val="28"/>
          <w:rtl/>
        </w:rPr>
      </w:pPr>
      <w:r w:rsidRPr="00E10FFB">
        <w:rPr>
          <w:rFonts w:ascii="Times New Roman" w:hAnsi="Times New Roman" w:cs="Times New Roman" w:hint="cs"/>
          <w:bCs/>
          <w:sz w:val="28"/>
          <w:szCs w:val="28"/>
          <w:rtl/>
        </w:rPr>
        <w:t>*</w:t>
      </w:r>
      <w:r w:rsidRPr="00E10FFB">
        <w:rPr>
          <w:rFonts w:ascii="Times New Roman" w:hAnsi="Times New Roman" w:cs="Times New Roman"/>
          <w:b/>
          <w:bCs/>
          <w:sz w:val="28"/>
          <w:szCs w:val="28"/>
          <w:rtl/>
        </w:rPr>
        <w:t>'השפעה'</w:t>
      </w:r>
    </w:p>
    <w:p w14:paraId="0D201E4D"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sz w:val="20"/>
          <w:szCs w:val="20"/>
          <w:rtl/>
        </w:rPr>
        <w:t xml:space="preserve">משפיע בציבור;  *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משפיע בתו"ת</w:t>
      </w:r>
      <w:r w:rsidRPr="00E10FFB">
        <w:rPr>
          <w:rFonts w:ascii="Times New Roman" w:hAnsi="Times New Roman" w:cs="Times New Roman" w:hint="cs"/>
          <w:sz w:val="20"/>
          <w:szCs w:val="20"/>
          <w:rtl/>
        </w:rPr>
        <w:t>;</w:t>
      </w:r>
    </w:p>
    <w:p w14:paraId="24372506" w14:textId="77777777" w:rsidR="00CC1170" w:rsidRPr="00E10FFB" w:rsidRDefault="00CC1170" w:rsidP="00CC1170">
      <w:pPr>
        <w:bidi/>
        <w:spacing w:after="60" w:line="257" w:lineRule="exact"/>
        <w:rPr>
          <w:rFonts w:ascii="Times New Roman" w:hAnsi="Times New Roman" w:cs="Times New Roman"/>
          <w:b/>
          <w:bCs/>
          <w:sz w:val="28"/>
          <w:szCs w:val="28"/>
          <w:rtl/>
        </w:rPr>
      </w:pPr>
      <w:r w:rsidRPr="00E10FFB">
        <w:rPr>
          <w:rFonts w:ascii="Times New Roman" w:hAnsi="Times New Roman" w:cs="Times New Roman"/>
          <w:b/>
          <w:bCs/>
          <w:sz w:val="28"/>
          <w:szCs w:val="28"/>
          <w:rtl/>
        </w:rPr>
        <w:t>*'התוועדויות'</w:t>
      </w:r>
    </w:p>
    <w:p w14:paraId="729421BB"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sz w:val="20"/>
          <w:szCs w:val="20"/>
          <w:rtl/>
        </w:rPr>
        <w:t>כ"ק אדמוהרש"ב נ"ע:</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חסרה לי התוועדות חסידים;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מזכרונות כ"ק אדמוהריי"צ;</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להשתתף בהתוועדות;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בעת רצון קל יותר לפעול;  *  בהתוועדות – ריבוי אור ידחה רוב החושך;  *  החדרת ההתעלות בחיי היו"י ובהסביבה;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להוסיף משתתפים ולקרבם;  *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ידעו שמדווחים לכאן;</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בביכ"נ או בבית א' מאנ"ש?;  *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להקשיב בהתוועדות (נרדמים...);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'לחיים', לגימה;  *  נגינה;  *  הפסקה -זמנית- מהודעה בראש על איזה פרש"י ידובר;</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'דברים שאמרתי כו''</w:t>
      </w:r>
      <w:r w:rsidRPr="00E10FFB">
        <w:rPr>
          <w:rFonts w:ascii="Times New Roman" w:hAnsi="Times New Roman" w:cs="Times New Roman" w:hint="cs"/>
          <w:sz w:val="20"/>
          <w:szCs w:val="20"/>
          <w:rtl/>
        </w:rPr>
        <w:t>;</w:t>
      </w:r>
    </w:p>
    <w:p w14:paraId="37DEF8DF" w14:textId="77777777" w:rsidR="00CC1170" w:rsidRPr="00E10FFB" w:rsidRDefault="00CC1170" w:rsidP="00CC1170">
      <w:pPr>
        <w:bidi/>
        <w:spacing w:after="60" w:line="180" w:lineRule="exact"/>
        <w:rPr>
          <w:rFonts w:ascii="Times New Roman" w:hAnsi="Times New Roman" w:cs="Times New Roman"/>
          <w:sz w:val="20"/>
          <w:szCs w:val="20"/>
          <w:rtl/>
        </w:rPr>
      </w:pPr>
    </w:p>
    <w:p w14:paraId="5BB2EF13" w14:textId="60859DD8" w:rsidR="00CC1170" w:rsidRPr="00E10FFB" w:rsidRDefault="00CC1170" w:rsidP="00CC1170">
      <w:pPr>
        <w:bidi/>
        <w:spacing w:after="60" w:line="257" w:lineRule="exact"/>
        <w:jc w:val="center"/>
        <w:rPr>
          <w:rFonts w:ascii="Arial" w:hAnsi="Arial"/>
          <w:b/>
          <w:bCs/>
          <w:sz w:val="28"/>
          <w:szCs w:val="28"/>
          <w:rtl/>
        </w:rPr>
      </w:pPr>
      <w:r w:rsidRPr="00E10FFB">
        <w:rPr>
          <w:rFonts w:ascii="Arial" w:hAnsi="Arial"/>
          <w:b/>
          <w:bCs/>
          <w:sz w:val="28"/>
          <w:szCs w:val="28"/>
          <w:rtl/>
        </w:rPr>
        <w:t>חלק ב'</w:t>
      </w:r>
      <w:r w:rsidRPr="00E10FFB">
        <w:rPr>
          <w:rFonts w:ascii="Arial" w:hAnsi="Arial" w:hint="cs"/>
          <w:b/>
          <w:bCs/>
          <w:sz w:val="28"/>
          <w:szCs w:val="28"/>
          <w:rtl/>
        </w:rPr>
        <w:t xml:space="preserve"> </w:t>
      </w:r>
      <w:r w:rsidRPr="00E10FFB">
        <w:rPr>
          <w:rFonts w:ascii="Arial" w:hAnsi="Arial" w:cs="Arial"/>
          <w:b/>
          <w:bCs/>
          <w:sz w:val="28"/>
          <w:szCs w:val="28"/>
          <w:rtl/>
        </w:rPr>
        <w:t>–</w:t>
      </w:r>
      <w:r>
        <w:rPr>
          <w:rFonts w:ascii="Arial" w:hAnsi="Arial" w:cs="Arial" w:hint="cs"/>
          <w:b/>
          <w:bCs/>
          <w:sz w:val="28"/>
          <w:szCs w:val="28"/>
          <w:rtl/>
        </w:rPr>
        <w:t xml:space="preserve"> </w:t>
      </w:r>
      <w:r w:rsidRPr="00E10FFB">
        <w:rPr>
          <w:rFonts w:ascii="Arial" w:hAnsi="Arial" w:hint="cs"/>
          <w:b/>
          <w:bCs/>
          <w:sz w:val="28"/>
          <w:szCs w:val="28"/>
          <w:rtl/>
        </w:rPr>
        <w:t xml:space="preserve"> </w:t>
      </w:r>
      <w:r w:rsidRPr="00E10FFB">
        <w:rPr>
          <w:rFonts w:ascii="Arial" w:hAnsi="Arial"/>
          <w:b/>
          <w:bCs/>
          <w:sz w:val="28"/>
          <w:szCs w:val="28"/>
          <w:rtl/>
        </w:rPr>
        <w:t>פעילות, הפצה, שליחות, מוסדות</w:t>
      </w:r>
    </w:p>
    <w:p w14:paraId="7A8A8B6F" w14:textId="77777777" w:rsidR="00CC1170" w:rsidRPr="00E10FFB" w:rsidRDefault="00CC1170" w:rsidP="00CC1170">
      <w:pPr>
        <w:bidi/>
        <w:spacing w:after="60" w:line="257" w:lineRule="exact"/>
        <w:jc w:val="center"/>
        <w:rPr>
          <w:rFonts w:ascii="Arial" w:hAnsi="Arial"/>
          <w:b/>
          <w:bCs/>
          <w:u w:val="single"/>
          <w:rtl/>
        </w:rPr>
      </w:pPr>
      <w:bookmarkStart w:id="17" w:name="_Hlk49093000"/>
      <w:r w:rsidRPr="00E10FFB">
        <w:rPr>
          <w:rFonts w:ascii="Arial" w:hAnsi="Arial" w:hint="cs"/>
          <w:b/>
          <w:bCs/>
          <w:u w:val="single"/>
          <w:rtl/>
        </w:rPr>
        <w:t>הנושאים שבמדורים</w:t>
      </w:r>
    </w:p>
    <w:bookmarkEnd w:id="17"/>
    <w:p w14:paraId="301411DE" w14:textId="77777777" w:rsidR="00CC1170" w:rsidRPr="00E10FFB" w:rsidRDefault="00CC1170" w:rsidP="00CC1170">
      <w:pPr>
        <w:bidi/>
        <w:spacing w:after="60" w:line="257" w:lineRule="exact"/>
        <w:rPr>
          <w:rFonts w:ascii="Times New Roman" w:hAnsi="Times New Roman" w:cs="Times New Roman"/>
          <w:bCs/>
          <w:sz w:val="28"/>
          <w:szCs w:val="28"/>
          <w:rtl/>
        </w:rPr>
      </w:pPr>
      <w:r w:rsidRPr="00E10FFB">
        <w:rPr>
          <w:rFonts w:ascii="Times New Roman" w:hAnsi="Times New Roman" w:cs="Times New Roman"/>
          <w:b/>
          <w:bCs/>
          <w:sz w:val="28"/>
          <w:szCs w:val="28"/>
          <w:rtl/>
        </w:rPr>
        <w:t>*'פעילות והפצה'</w:t>
      </w:r>
    </w:p>
    <w:p w14:paraId="0CFE44E6" w14:textId="77777777" w:rsidR="00CC1170" w:rsidRPr="00E10FFB" w:rsidRDefault="00CC1170" w:rsidP="00CC1170">
      <w:pPr>
        <w:bidi/>
        <w:spacing w:after="60" w:line="180" w:lineRule="exact"/>
        <w:rPr>
          <w:rFonts w:ascii="Times New Roman" w:hAnsi="Times New Roman" w:cs="Times New Roman"/>
          <w:sz w:val="20"/>
          <w:szCs w:val="20"/>
          <w:rtl/>
        </w:rPr>
      </w:pPr>
      <w:bookmarkStart w:id="18" w:name="_Hlk49717943"/>
      <w:r w:rsidRPr="00E10FFB">
        <w:rPr>
          <w:rFonts w:ascii="Times New Roman" w:hAnsi="Times New Roman" w:cs="Times New Roman" w:hint="cs"/>
          <w:sz w:val="20"/>
          <w:szCs w:val="20"/>
          <w:rtl/>
        </w:rPr>
        <w:t xml:space="preserve">נתינת כח;  *  כל יהודי הוא שליח ה';  *   גודל זכות ההתעסקות;  *   הצורך לפעול הפצת היהדות והמעיינות חוצה;  *  עידוד וברכות מהרבי;  *  חזקה לתעמולה שאינה חוזרת ריקם;  *   דרך ההפצה והפעילות;  *  מעלין בקודש - התקדמות בהעבודה;  *   מלחמת תנופה;  *   בדוגמת 'עסק';  *   הפצה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מתוך משרתו ועבודתו;  *  סיוע גם בענינים גשמיים;  *   צדקה רוחנית וגשמית;  *   גו"ר גם יחד;  *  פעילות גם בעניני רשות, וכן עניני הלכה למעשה;  *   להפיץ שיעורי תורה ודא"ח;  *   הפצת לימוד דא"ח;  *   בשדה החינוך;  *   לאחרים וגם לעצמו;  *   הכרחו לפעול;  *   חישוב יכולת פעילותו;  *   שיעשו תשובה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לקראת ביאה"מ;  *   הדרכות מפורטות ומענה לשאלות;  *   בנסיעתו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ובמקומו החדש;  *   מקווה וטה"מ;  *   פעילות בצבא;  </w:t>
      </w:r>
      <w:r w:rsidRPr="008C0C28">
        <w:rPr>
          <w:rFonts w:asciiTheme="majorBidi" w:hAnsiTheme="majorBidi" w:cstheme="majorBidi" w:hint="cs"/>
          <w:sz w:val="20"/>
          <w:szCs w:val="20"/>
          <w:rtl/>
        </w:rPr>
        <w:t xml:space="preserve">*  במושב זקנים;  </w:t>
      </w:r>
      <w:r w:rsidRPr="00E10FFB">
        <w:rPr>
          <w:rFonts w:ascii="Times New Roman" w:hAnsi="Times New Roman" w:cs="Times New Roman" w:hint="cs"/>
          <w:sz w:val="20"/>
          <w:szCs w:val="20"/>
          <w:rtl/>
        </w:rPr>
        <w:t xml:space="preserve">*   במחנות העולים;  *  </w:t>
      </w:r>
      <w:r w:rsidRPr="00E10FFB">
        <w:rPr>
          <w:rFonts w:ascii="Times New Roman" w:hAnsi="Times New Roman" w:cs="Times New Roman"/>
          <w:sz w:val="20"/>
          <w:szCs w:val="20"/>
          <w:rtl/>
        </w:rPr>
        <w:t>נאומים והסברה;  *  הו"ל -ותירגום- להפצה;  *   פעילות במדי'ה;</w:t>
      </w:r>
      <w:r w:rsidRPr="00E10FFB">
        <w:rPr>
          <w:rFonts w:ascii="Times New Roman" w:hAnsi="Times New Roman" w:cs="Times New Roman" w:hint="cs"/>
          <w:sz w:val="20"/>
          <w:szCs w:val="20"/>
          <w:rtl/>
        </w:rPr>
        <w:t xml:space="preserve">  *  ייסוד ופעולות צעירי אגו"ח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בארה"ב;  *   פעילות במילאנו, איטלי';  *   דו"חות ומענות;  *  הסבר עיוני להכרח בהפצה, וע"י חב"ד;  *   הוראות מפעילות אברהם ויצחק בעולם;  *    הוראות מ'בהעלותך את הנרות'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שיהיו נרות להאיר;  *   מענות והוראות - </w:t>
      </w:r>
      <w:r w:rsidRPr="00E10FFB">
        <w:rPr>
          <w:rFonts w:ascii="Times New Roman" w:hAnsi="Times New Roman" w:cs="Times New Roman"/>
          <w:sz w:val="20"/>
          <w:szCs w:val="20"/>
          <w:rtl/>
        </w:rPr>
        <w:t xml:space="preserve">כשיש </w:t>
      </w:r>
      <w:r w:rsidRPr="00E10FFB">
        <w:rPr>
          <w:rFonts w:ascii="Times New Roman" w:hAnsi="Times New Roman" w:cs="Times New Roman" w:hint="cs"/>
          <w:sz w:val="20"/>
          <w:szCs w:val="20"/>
          <w:rtl/>
        </w:rPr>
        <w:t xml:space="preserve">קישויים, </w:t>
      </w:r>
      <w:r w:rsidRPr="00E10FFB">
        <w:rPr>
          <w:rFonts w:ascii="Times New Roman" w:hAnsi="Times New Roman" w:cs="Times New Roman"/>
          <w:sz w:val="20"/>
          <w:szCs w:val="20"/>
          <w:rtl/>
        </w:rPr>
        <w:t>חסרונות ומכשולים בפעילות</w:t>
      </w:r>
      <w:r w:rsidRPr="00E10FFB">
        <w:rPr>
          <w:rFonts w:ascii="Times New Roman" w:hAnsi="Times New Roman" w:cs="Times New Roman" w:hint="cs"/>
          <w:sz w:val="20"/>
          <w:szCs w:val="20"/>
          <w:rtl/>
        </w:rPr>
        <w:t xml:space="preserve"> </w:t>
      </w:r>
      <w:r w:rsidRPr="00E10FFB">
        <w:rPr>
          <w:rFonts w:ascii="Times New Roman" w:hAnsi="Times New Roman" w:cs="Times New Roman" w:hint="cs"/>
          <w:sz w:val="18"/>
          <w:szCs w:val="18"/>
          <w:rtl/>
        </w:rPr>
        <w:t>[מתעכב בהפצה;   עגמ"נ אצלו;   נמצא בלחץ;   העדר פעילות כ"כ;   רוצה לעזוב לנאות דשא;   אין מה לדווח;    פעילותו גורמת ביטול תורה אצלו;    במקום הפצה עסוקים בפירוד הלבבות כו';    למפריעים להמפיץ;    מנגדים בעלילות שונות;    נמצא במקום ובה קישויים;    מתלוננים שההפצה תגרע משיעורי התורה בעיר;     חוסר ידיעה בשפת המדינה]</w:t>
      </w:r>
      <w:r w:rsidRPr="00E10FFB">
        <w:rPr>
          <w:rFonts w:ascii="Times New Roman" w:hAnsi="Times New Roman" w:cs="Times New Roman"/>
          <w:sz w:val="20"/>
          <w:szCs w:val="20"/>
          <w:rtl/>
        </w:rPr>
        <w:t>;</w:t>
      </w:r>
    </w:p>
    <w:bookmarkEnd w:id="18"/>
    <w:p w14:paraId="11A5D777" w14:textId="77777777" w:rsidR="00CC1170" w:rsidRPr="00E10FFB" w:rsidRDefault="00CC1170" w:rsidP="00CC1170">
      <w:pPr>
        <w:bidi/>
        <w:spacing w:after="60" w:line="257" w:lineRule="exact"/>
        <w:rPr>
          <w:rFonts w:ascii="Times New Roman" w:hAnsi="Times New Roman" w:cs="Times New Roman"/>
          <w:b/>
          <w:bCs/>
          <w:sz w:val="28"/>
          <w:szCs w:val="28"/>
          <w:rtl/>
        </w:rPr>
      </w:pPr>
      <w:r w:rsidRPr="00E10FFB">
        <w:rPr>
          <w:rFonts w:ascii="Times New Roman" w:hAnsi="Times New Roman" w:cs="Times New Roman" w:hint="cs"/>
          <w:bCs/>
          <w:sz w:val="28"/>
          <w:szCs w:val="28"/>
          <w:rtl/>
        </w:rPr>
        <w:t>*</w:t>
      </w:r>
      <w:r w:rsidRPr="00E10FFB">
        <w:rPr>
          <w:rFonts w:ascii="Times New Roman" w:hAnsi="Times New Roman" w:cs="Times New Roman"/>
          <w:b/>
          <w:bCs/>
          <w:sz w:val="28"/>
          <w:szCs w:val="28"/>
          <w:rtl/>
        </w:rPr>
        <w:t>'שליחות'</w:t>
      </w:r>
    </w:p>
    <w:p w14:paraId="2247B4A4" w14:textId="77777777" w:rsidR="00CC1170" w:rsidRPr="00E10FFB" w:rsidRDefault="00CC1170" w:rsidP="00CC1170">
      <w:pPr>
        <w:bidi/>
        <w:spacing w:after="60" w:line="180" w:lineRule="exact"/>
        <w:rPr>
          <w:rFonts w:ascii="Times New Roman" w:hAnsi="Times New Roman" w:cs="Times New Roman"/>
          <w:sz w:val="20"/>
          <w:szCs w:val="20"/>
          <w:rtl/>
        </w:rPr>
      </w:pPr>
      <w:bookmarkStart w:id="19" w:name="_Hlk49718030"/>
      <w:r w:rsidRPr="00E10FFB">
        <w:rPr>
          <w:rFonts w:ascii="Times New Roman" w:hAnsi="Times New Roman" w:cs="Times New Roman" w:hint="cs"/>
          <w:sz w:val="20"/>
          <w:szCs w:val="20"/>
          <w:rtl/>
        </w:rPr>
        <w:lastRenderedPageBreak/>
        <w:t xml:space="preserve">קיום השליחות;  *  </w:t>
      </w:r>
      <w:r w:rsidRPr="00E10FFB">
        <w:rPr>
          <w:rFonts w:ascii="Times New Roman" w:hAnsi="Times New Roman" w:cs="Times New Roman"/>
          <w:sz w:val="20"/>
          <w:szCs w:val="20"/>
          <w:rtl/>
        </w:rPr>
        <w:t xml:space="preserve">התקשרות שבשליחות;  *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 xml:space="preserve">התמסרות; </w:t>
      </w:r>
      <w:r w:rsidRPr="00E10FFB">
        <w:rPr>
          <w:rFonts w:ascii="Times New Roman" w:hAnsi="Times New Roman" w:cs="Times New Roman" w:hint="cs"/>
          <w:sz w:val="20"/>
          <w:szCs w:val="20"/>
          <w:rtl/>
        </w:rPr>
        <w:t xml:space="preserve">  </w:t>
      </w:r>
      <w:r>
        <w:rPr>
          <w:rFonts w:ascii="Times New Roman" w:hAnsi="Times New Roman" w:cs="Times New Roman" w:hint="cs"/>
          <w:sz w:val="20"/>
          <w:szCs w:val="20"/>
          <w:rtl/>
        </w:rPr>
        <w:t>*</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 xml:space="preserve">כחות מהמשלח; </w:t>
      </w:r>
      <w:r w:rsidRPr="00E10FFB">
        <w:rPr>
          <w:rFonts w:ascii="Times New Roman" w:hAnsi="Times New Roman" w:cs="Times New Roman" w:hint="cs"/>
          <w:sz w:val="20"/>
          <w:szCs w:val="20"/>
          <w:rtl/>
        </w:rPr>
        <w:t xml:space="preserve">    </w:t>
      </w:r>
      <w:r w:rsidRPr="00E47838">
        <w:rPr>
          <w:rFonts w:asciiTheme="majorBidi" w:hAnsiTheme="majorBidi" w:cstheme="majorBidi" w:hint="cs"/>
          <w:sz w:val="20"/>
          <w:szCs w:val="20"/>
          <w:rtl/>
        </w:rPr>
        <w:t xml:space="preserve">*  בעה"ב דהמדינה!;  </w:t>
      </w:r>
      <w:r>
        <w:rPr>
          <w:rFonts w:ascii="Times New Roman" w:hAnsi="Times New Roman" w:cs="Times New Roman" w:hint="cs"/>
          <w:sz w:val="20"/>
          <w:szCs w:val="20"/>
          <w:rtl/>
        </w:rPr>
        <w:t xml:space="preserve">*  </w:t>
      </w:r>
      <w:r w:rsidRPr="00E10FFB">
        <w:rPr>
          <w:rFonts w:ascii="Times New Roman" w:hAnsi="Times New Roman" w:cs="Times New Roman"/>
          <w:sz w:val="20"/>
          <w:szCs w:val="20"/>
          <w:rtl/>
        </w:rPr>
        <w:t>הדרכות מהמשלח</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פעילות השליחות</w:t>
      </w:r>
      <w:r w:rsidRPr="00E10FFB">
        <w:rPr>
          <w:rFonts w:ascii="Times New Roman" w:hAnsi="Times New Roman" w:cs="Times New Roman" w:hint="cs"/>
          <w:sz w:val="20"/>
          <w:szCs w:val="20"/>
          <w:rtl/>
        </w:rPr>
        <w:t xml:space="preserve">;  </w:t>
      </w:r>
      <w:r w:rsidRPr="008C0C28">
        <w:rPr>
          <w:rFonts w:asciiTheme="majorBidi" w:hAnsiTheme="majorBidi" w:cstheme="majorBidi" w:hint="cs"/>
          <w:sz w:val="20"/>
          <w:szCs w:val="20"/>
          <w:rtl/>
        </w:rPr>
        <w:t xml:space="preserve">*  תמיכה בשלוחים בפעילותם;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להרחיב הפעילות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איך להתכונן לשליחות בדורנו;  *  תיקצוב המוסדות;  *  בנינים למוסדות;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השליחות במרוקו</w:t>
      </w:r>
      <w:r w:rsidRPr="00E10FFB">
        <w:rPr>
          <w:rFonts w:ascii="Times New Roman" w:hAnsi="Times New Roman" w:cs="Times New Roman" w:hint="cs"/>
          <w:sz w:val="20"/>
          <w:szCs w:val="20"/>
          <w:rtl/>
        </w:rPr>
        <w:t xml:space="preserve"> </w:t>
      </w:r>
      <w:r w:rsidRPr="00E10FFB">
        <w:rPr>
          <w:rFonts w:ascii="Times New Roman" w:hAnsi="Times New Roman" w:cs="Times New Roman" w:hint="cs"/>
          <w:sz w:val="18"/>
          <w:szCs w:val="18"/>
          <w:rtl/>
        </w:rPr>
        <w:t>[להר"מ ליפסקר;   להר"ב גורודצקי;   להר"ש מטוסוב;   להר"ס ליבעראוו;   להרש"ז טאובל;    להר"נ פינסון;   לטובת המוסדות;   לרבנים ופעילים במרוקו ועוד]</w:t>
      </w:r>
      <w:r w:rsidRPr="00E10FFB">
        <w:rPr>
          <w:rFonts w:ascii="Times New Roman" w:hAnsi="Times New Roman" w:cs="Times New Roman"/>
          <w:sz w:val="18"/>
          <w:szCs w:val="18"/>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'מרכז שליחות';</w:t>
      </w:r>
      <w:r w:rsidRPr="00E10FFB">
        <w:rPr>
          <w:rFonts w:ascii="Times New Roman" w:hAnsi="Times New Roman" w:cs="Times New Roman" w:hint="cs"/>
          <w:sz w:val="20"/>
          <w:szCs w:val="20"/>
          <w:rtl/>
        </w:rPr>
        <w:t xml:space="preserve">  </w:t>
      </w:r>
      <w:r w:rsidRPr="008C0C28">
        <w:rPr>
          <w:rFonts w:asciiTheme="majorBidi" w:hAnsiTheme="majorBidi" w:cstheme="majorBidi" w:hint="cs"/>
          <w:sz w:val="20"/>
          <w:szCs w:val="20"/>
          <w:rtl/>
        </w:rPr>
        <w:t xml:space="preserve">* שליחות הת' לישיבות שונות; </w:t>
      </w:r>
      <w:r w:rsidRPr="007B37C5">
        <w:rPr>
          <w:rFonts w:asciiTheme="majorBidi" w:hAnsiTheme="majorBidi" w:cstheme="majorBidi" w:hint="cs"/>
          <w:sz w:val="18"/>
          <w:szCs w:val="18"/>
          <w:rtl/>
        </w:rPr>
        <w:t xml:space="preserve">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 xml:space="preserve">למטרות ספציפיות; </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קשיים –ועוד- לצאת לשליחות;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קשיים ו'מנגדים' בעבודת השליחות;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לדווח;</w:t>
      </w:r>
      <w:r w:rsidRPr="00E10FFB">
        <w:rPr>
          <w:rFonts w:ascii="Times New Roman" w:hAnsi="Times New Roman" w:cs="Times New Roman" w:hint="cs"/>
          <w:sz w:val="20"/>
          <w:szCs w:val="20"/>
          <w:rtl/>
        </w:rPr>
        <w:t xml:space="preserve">  </w:t>
      </w:r>
      <w:r w:rsidRPr="008C0C28">
        <w:rPr>
          <w:rFonts w:asciiTheme="majorBidi" w:hAnsiTheme="majorBidi" w:cstheme="majorBidi" w:hint="cs"/>
          <w:sz w:val="20"/>
          <w:szCs w:val="20"/>
          <w:rtl/>
        </w:rPr>
        <w:t xml:space="preserve">*  המבקש לבטל התמנותו;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מקורות והוראות בתורה ובפרש"י ועוד לשליחות – משיח"ק ועוד</w:t>
      </w:r>
      <w:r w:rsidRPr="00E10FFB">
        <w:rPr>
          <w:rFonts w:ascii="Times New Roman" w:hAnsi="Times New Roman" w:cs="Times New Roman" w:hint="cs"/>
          <w:sz w:val="20"/>
          <w:szCs w:val="20"/>
          <w:rtl/>
        </w:rPr>
        <w:t>;</w:t>
      </w:r>
    </w:p>
    <w:bookmarkEnd w:id="19"/>
    <w:p w14:paraId="33E9CB33" w14:textId="77777777" w:rsidR="00CC1170" w:rsidRPr="00E10FFB" w:rsidRDefault="00CC1170" w:rsidP="00CC1170">
      <w:pPr>
        <w:bidi/>
        <w:spacing w:after="60" w:line="257" w:lineRule="exact"/>
        <w:rPr>
          <w:rFonts w:ascii="Times New Roman" w:hAnsi="Times New Roman" w:cs="Times New Roman"/>
          <w:b/>
          <w:bCs/>
          <w:sz w:val="28"/>
          <w:szCs w:val="28"/>
          <w:rtl/>
        </w:rPr>
      </w:pPr>
      <w:r w:rsidRPr="00E10FFB">
        <w:rPr>
          <w:rFonts w:ascii="Times New Roman" w:hAnsi="Times New Roman" w:cs="Times New Roman" w:hint="cs"/>
          <w:bCs/>
          <w:sz w:val="28"/>
          <w:szCs w:val="28"/>
          <w:rtl/>
        </w:rPr>
        <w:t>*</w:t>
      </w:r>
      <w:r w:rsidRPr="00E10FFB">
        <w:rPr>
          <w:rFonts w:ascii="Times New Roman" w:hAnsi="Times New Roman" w:cs="Times New Roman"/>
          <w:b/>
          <w:bCs/>
          <w:sz w:val="28"/>
          <w:szCs w:val="28"/>
          <w:rtl/>
        </w:rPr>
        <w:t xml:space="preserve">'רבני קהילות ובתיכ"נ' </w:t>
      </w:r>
    </w:p>
    <w:p w14:paraId="2B253247" w14:textId="77777777" w:rsidR="00CC1170" w:rsidRPr="00E10FFB" w:rsidRDefault="00CC1170" w:rsidP="00CC1170">
      <w:pPr>
        <w:bidi/>
        <w:spacing w:after="60" w:line="180" w:lineRule="exact"/>
        <w:rPr>
          <w:rFonts w:ascii="Times New Roman" w:hAnsi="Times New Roman" w:cs="Times New Roman"/>
          <w:sz w:val="20"/>
          <w:szCs w:val="20"/>
          <w:rtl/>
        </w:rPr>
      </w:pPr>
      <w:bookmarkStart w:id="20" w:name="_Hlk49718112"/>
      <w:r w:rsidRPr="00E10FFB">
        <w:rPr>
          <w:rFonts w:ascii="Times New Roman" w:hAnsi="Times New Roman" w:cs="Times New Roman"/>
          <w:sz w:val="20"/>
          <w:szCs w:val="20"/>
          <w:rtl/>
        </w:rPr>
        <w:t>השפעת הרב בקהילה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ועל הצעירים</w:t>
      </w:r>
      <w:r w:rsidRPr="00E10FFB">
        <w:rPr>
          <w:rFonts w:ascii="Times New Roman" w:hAnsi="Times New Roman" w:cs="Times New Roman" w:hint="cs"/>
          <w:sz w:val="20"/>
          <w:szCs w:val="20"/>
          <w:rtl/>
        </w:rPr>
        <w:t xml:space="preserve">;  *   חובת הרבנים בארה"ב;  </w:t>
      </w:r>
      <w:r w:rsidRPr="008C0C28">
        <w:rPr>
          <w:rFonts w:asciiTheme="majorBidi" w:hAnsiTheme="majorBidi" w:cstheme="majorBidi" w:hint="cs"/>
          <w:sz w:val="20"/>
          <w:szCs w:val="20"/>
          <w:rtl/>
        </w:rPr>
        <w:t xml:space="preserve">*  בתפקיד מנהיגותי; </w:t>
      </w:r>
      <w:r w:rsidRPr="007B37C5">
        <w:rPr>
          <w:rFonts w:asciiTheme="majorBidi" w:hAnsiTheme="majorBidi" w:cstheme="majorBidi" w:hint="cs"/>
          <w:sz w:val="18"/>
          <w:szCs w:val="18"/>
          <w:rtl/>
        </w:rPr>
        <w:t xml:space="preserve"> </w:t>
      </w:r>
      <w:r w:rsidRPr="00E10FFB">
        <w:rPr>
          <w:rFonts w:ascii="Times New Roman" w:hAnsi="Times New Roman" w:cs="Times New Roman" w:hint="cs"/>
          <w:sz w:val="20"/>
          <w:szCs w:val="20"/>
          <w:rtl/>
        </w:rPr>
        <w:t xml:space="preserve">*   כשמצבו בלחץ;  *   </w:t>
      </w:r>
      <w:r w:rsidRPr="00E10FFB">
        <w:rPr>
          <w:rFonts w:ascii="Times New Roman" w:hAnsi="Times New Roman" w:cs="Times New Roman"/>
          <w:sz w:val="20"/>
          <w:szCs w:val="20"/>
          <w:rtl/>
        </w:rPr>
        <w:t>כשצריך להביא שלום בקהילה</w:t>
      </w:r>
      <w:r w:rsidRPr="00E10FFB">
        <w:rPr>
          <w:rFonts w:ascii="Times New Roman" w:hAnsi="Times New Roman" w:cs="Times New Roman" w:hint="cs"/>
          <w:sz w:val="20"/>
          <w:szCs w:val="20"/>
          <w:rtl/>
        </w:rPr>
        <w:t xml:space="preserve">;  </w:t>
      </w:r>
      <w:r w:rsidRPr="00A74A3D">
        <w:rPr>
          <w:rFonts w:asciiTheme="majorBidi" w:hAnsiTheme="majorBidi" w:cstheme="majorBidi" w:hint="cs"/>
          <w:sz w:val="18"/>
          <w:szCs w:val="18"/>
          <w:rtl/>
        </w:rPr>
        <w:t xml:space="preserve">*  </w:t>
      </w:r>
      <w:r w:rsidRPr="00E71B91">
        <w:rPr>
          <w:rFonts w:asciiTheme="majorBidi" w:hAnsiTheme="majorBidi" w:cstheme="majorBidi" w:hint="cs"/>
          <w:sz w:val="20"/>
          <w:szCs w:val="20"/>
          <w:rtl/>
        </w:rPr>
        <w:t xml:space="preserve">ענינים ליגאליים דביכ"נ;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רב הרוצה לילך לקלג'</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מעלות הביכ"נ</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מנינים, שיעורים וקביעויות בביהכ"נ</w:t>
      </w:r>
      <w:r w:rsidRPr="00E10FFB">
        <w:rPr>
          <w:rFonts w:ascii="Times New Roman" w:hAnsi="Times New Roman" w:cs="Times New Roman" w:hint="cs"/>
          <w:sz w:val="20"/>
          <w:szCs w:val="20"/>
          <w:rtl/>
        </w:rPr>
        <w:t xml:space="preserve">;  *   קישויים במנין;  *   </w:t>
      </w:r>
      <w:r w:rsidRPr="00E10FFB">
        <w:rPr>
          <w:rFonts w:ascii="Times New Roman" w:hAnsi="Times New Roman" w:cs="Times New Roman"/>
          <w:sz w:val="20"/>
          <w:szCs w:val="20"/>
          <w:rtl/>
        </w:rPr>
        <w:t>זכות הבתיכ"נ עם שם חסידי</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חגיגות שנתיות דביהכנ"ס</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שמשים וגבאים, פרזידנט וכו' ביהכ"נ</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מחיצה</w:t>
      </w:r>
      <w:r w:rsidRPr="00E10FFB">
        <w:rPr>
          <w:rFonts w:ascii="Times New Roman" w:hAnsi="Times New Roman" w:cs="Times New Roman" w:hint="cs"/>
          <w:sz w:val="20"/>
          <w:szCs w:val="20"/>
          <w:rtl/>
        </w:rPr>
        <w:t xml:space="preserve">;  </w:t>
      </w:r>
      <w:r w:rsidRPr="00352626">
        <w:rPr>
          <w:rFonts w:asciiTheme="majorBidi" w:hAnsiTheme="majorBidi" w:cstheme="majorBidi" w:hint="cs"/>
          <w:sz w:val="20"/>
          <w:szCs w:val="20"/>
          <w:rtl/>
        </w:rPr>
        <w:t xml:space="preserve">*  הכנסת ס"ת; </w:t>
      </w:r>
      <w:r w:rsidRPr="00E10FFB">
        <w:rPr>
          <w:rFonts w:ascii="Times New Roman" w:hAnsi="Times New Roman" w:cs="Times New Roman" w:hint="cs"/>
          <w:sz w:val="20"/>
          <w:szCs w:val="20"/>
          <w:rtl/>
        </w:rPr>
        <w:t xml:space="preserve">*   ארון קודש;  *   </w:t>
      </w:r>
      <w:r w:rsidRPr="00E10FFB">
        <w:rPr>
          <w:rFonts w:ascii="Times New Roman" w:hAnsi="Times New Roman" w:cs="Times New Roman"/>
          <w:sz w:val="20"/>
          <w:szCs w:val="20"/>
          <w:rtl/>
        </w:rPr>
        <w:t>פרוכת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השתחוואה כשהרצפה מאבנים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נדבות, החזקת ופיתוח ביכנ"ס</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בונים ביכ"נ</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ישיש – להעבירו ליד ביהכנ"ס?</w:t>
      </w:r>
    </w:p>
    <w:bookmarkEnd w:id="20"/>
    <w:p w14:paraId="4D06A3F6"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*'נשי ובנות חב"ד'</w:t>
      </w:r>
    </w:p>
    <w:p w14:paraId="12CCE9DD" w14:textId="77777777" w:rsidR="00CC1170" w:rsidRPr="00E10FFB" w:rsidRDefault="00CC1170" w:rsidP="00CC1170">
      <w:pPr>
        <w:bidi/>
        <w:spacing w:after="60" w:line="180" w:lineRule="exact"/>
        <w:rPr>
          <w:rFonts w:ascii="Times New Roman" w:hAnsi="Times New Roman" w:cs="Times New Roman"/>
          <w:sz w:val="20"/>
          <w:szCs w:val="20"/>
          <w:rtl/>
        </w:rPr>
      </w:pPr>
      <w:bookmarkStart w:id="21" w:name="_Hlk49718175"/>
      <w:r w:rsidRPr="00E10FFB">
        <w:rPr>
          <w:rFonts w:ascii="Times New Roman" w:hAnsi="Times New Roman" w:cs="Times New Roman"/>
          <w:sz w:val="20"/>
          <w:szCs w:val="20"/>
          <w:rtl/>
        </w:rPr>
        <w:t>ארגון לחיזוק הדת כו'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לדלות מ'אבות חב"ד'</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הוראות והדרכות לחברות הארגון</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הוראות פרטיות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הוראות כו' מחגי ישראל</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במקום שיש כבר ארגון נשים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'דרשנים' (ו'מלמדים' כו') בארגון;</w:t>
      </w:r>
    </w:p>
    <w:bookmarkEnd w:id="21"/>
    <w:p w14:paraId="5A34806D"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*'מוסדות חב"ד באה"ק ת"ו'</w:t>
      </w:r>
    </w:p>
    <w:p w14:paraId="2B2FB7D5" w14:textId="77777777" w:rsidR="00CC1170" w:rsidRPr="00E10FFB" w:rsidRDefault="00CC1170" w:rsidP="00CC1170">
      <w:pPr>
        <w:bidi/>
        <w:spacing w:after="0" w:line="180" w:lineRule="exact"/>
        <w:rPr>
          <w:rFonts w:ascii="Times New Roman" w:hAnsi="Times New Roman" w:cs="Times New Roman"/>
          <w:sz w:val="20"/>
          <w:szCs w:val="20"/>
          <w:rtl/>
        </w:rPr>
      </w:pPr>
      <w:r w:rsidRPr="00E10FFB">
        <w:rPr>
          <w:rFonts w:ascii="Times New Roman" w:hAnsi="Times New Roman" w:cs="Times New Roman"/>
          <w:b/>
          <w:bCs/>
          <w:sz w:val="20"/>
          <w:szCs w:val="20"/>
          <w:rtl/>
        </w:rPr>
        <w:t>*לאנ"ש</w:t>
      </w:r>
      <w:r w:rsidRPr="00E10FFB">
        <w:rPr>
          <w:rFonts w:ascii="Times New Roman" w:hAnsi="Times New Roman" w:cs="Times New Roman"/>
          <w:sz w:val="20"/>
          <w:szCs w:val="20"/>
          <w:rtl/>
        </w:rPr>
        <w:t xml:space="preserve"> מתיישבי אה"ק – </w:t>
      </w:r>
      <w:r w:rsidRPr="00E10FFB">
        <w:rPr>
          <w:rFonts w:ascii="Times New Roman" w:hAnsi="Times New Roman" w:cs="Times New Roman"/>
          <w:b/>
          <w:bCs/>
          <w:sz w:val="20"/>
          <w:szCs w:val="20"/>
          <w:u w:val="single"/>
          <w:rtl/>
        </w:rPr>
        <w:t>הס"ת</w:t>
      </w:r>
      <w:r w:rsidRPr="00E10FFB">
        <w:rPr>
          <w:rFonts w:ascii="Times New Roman" w:hAnsi="Times New Roman" w:cs="Times New Roman"/>
          <w:sz w:val="20"/>
          <w:szCs w:val="20"/>
          <w:rtl/>
        </w:rPr>
        <w:t xml:space="preserve">;   </w:t>
      </w:r>
    </w:p>
    <w:p w14:paraId="60AC1EE0" w14:textId="77777777" w:rsidR="00CC1170" w:rsidRPr="00E10FFB" w:rsidRDefault="00CC1170" w:rsidP="00CC1170">
      <w:pPr>
        <w:bidi/>
        <w:spacing w:after="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*'אגוח"ח'</w:t>
      </w:r>
      <w:r w:rsidRPr="00E10FFB">
        <w:rPr>
          <w:rFonts w:ascii="Times New Roman" w:hAnsi="Times New Roman" w:cs="Times New Roman"/>
          <w:sz w:val="20"/>
          <w:szCs w:val="20"/>
          <w:rtl/>
        </w:rPr>
        <w:t xml:space="preserve">: </w:t>
      </w:r>
      <w:bookmarkStart w:id="22" w:name="_Hlk49718380"/>
      <w:r w:rsidRPr="00E10FFB">
        <w:rPr>
          <w:rFonts w:ascii="Times New Roman" w:hAnsi="Times New Roman" w:cs="Times New Roman"/>
          <w:sz w:val="20"/>
          <w:szCs w:val="20"/>
          <w:rtl/>
        </w:rPr>
        <w:t xml:space="preserve">תפקידם;  *  </w:t>
      </w:r>
      <w:r w:rsidRPr="00E10FFB">
        <w:rPr>
          <w:rFonts w:ascii="Times New Roman" w:hAnsi="Times New Roman" w:cs="Times New Roman" w:hint="cs"/>
          <w:sz w:val="20"/>
          <w:szCs w:val="20"/>
          <w:rtl/>
        </w:rPr>
        <w:t>כינוסי חסידים</w:t>
      </w:r>
      <w:r w:rsidRPr="00E10FFB">
        <w:rPr>
          <w:rFonts w:ascii="Times New Roman" w:hAnsi="Times New Roman" w:cs="Times New Roman"/>
          <w:sz w:val="20"/>
          <w:szCs w:val="20"/>
          <w:rtl/>
        </w:rPr>
        <w:t xml:space="preserve">;  *  הדרכות מפורטות לגבי תמיכות, דו"ח, מנגדים;  *  לעמוד בקשר (וסיוע) עם... ;  </w:t>
      </w:r>
      <w:r w:rsidRPr="00352626">
        <w:rPr>
          <w:rFonts w:asciiTheme="majorBidi" w:hAnsiTheme="majorBidi" w:cstheme="majorBidi" w:hint="cs"/>
          <w:sz w:val="20"/>
          <w:szCs w:val="20"/>
          <w:rtl/>
        </w:rPr>
        <w:t xml:space="preserve">*  סיוע ליהודי רוסי';  </w:t>
      </w:r>
      <w:r w:rsidRPr="00E10FFB">
        <w:rPr>
          <w:rFonts w:ascii="Times New Roman" w:hAnsi="Times New Roman" w:cs="Times New Roman"/>
          <w:sz w:val="20"/>
          <w:szCs w:val="20"/>
          <w:rtl/>
        </w:rPr>
        <w:t xml:space="preserve">*  התמסרות אמיתית בעבודתם;  *  החלוקה בין אגוח"ח וצא"ח;  *  חברי ועד שנבחרו מטעם אגו"ח, צא"ח ורשת אהלי"י;  </w:t>
      </w:r>
      <w:bookmarkEnd w:id="22"/>
    </w:p>
    <w:p w14:paraId="46294F91" w14:textId="77777777" w:rsidR="00CC1170" w:rsidRPr="00E10FFB" w:rsidRDefault="00CC1170" w:rsidP="00CC1170">
      <w:pPr>
        <w:bidi/>
        <w:spacing w:after="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*'צאגו"ח'</w:t>
      </w:r>
      <w:r w:rsidRPr="00E10FFB">
        <w:rPr>
          <w:rFonts w:ascii="Times New Roman" w:hAnsi="Times New Roman" w:cs="Times New Roman"/>
          <w:sz w:val="20"/>
          <w:szCs w:val="20"/>
          <w:rtl/>
        </w:rPr>
        <w:t xml:space="preserve"> - ת</w:t>
      </w:r>
      <w:bookmarkStart w:id="23" w:name="_Hlk49718472"/>
      <w:r w:rsidRPr="00E10FFB">
        <w:rPr>
          <w:rFonts w:ascii="Times New Roman" w:hAnsi="Times New Roman" w:cs="Times New Roman"/>
          <w:sz w:val="20"/>
          <w:szCs w:val="20"/>
          <w:rtl/>
        </w:rPr>
        <w:t>פקידם;  *  הדרכות לפעילות מתאימה;  *  דו"חות, ומהן הוראות.</w:t>
      </w:r>
    </w:p>
    <w:bookmarkEnd w:id="23"/>
    <w:p w14:paraId="39DE3F80"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*'רשת אהלי"י'</w:t>
      </w:r>
      <w:r w:rsidRPr="00E10FFB">
        <w:rPr>
          <w:rFonts w:ascii="Times New Roman" w:hAnsi="Times New Roman" w:cs="Times New Roman"/>
          <w:sz w:val="20"/>
          <w:szCs w:val="20"/>
          <w:rtl/>
        </w:rPr>
        <w:t xml:space="preserve"> – </w:t>
      </w:r>
      <w:bookmarkStart w:id="24" w:name="_Hlk49718315"/>
      <w:r w:rsidRPr="00E10FFB">
        <w:rPr>
          <w:rFonts w:ascii="Times New Roman" w:hAnsi="Times New Roman" w:cs="Times New Roman" w:hint="cs"/>
          <w:sz w:val="20"/>
          <w:szCs w:val="20"/>
          <w:rtl/>
        </w:rPr>
        <w:t>הילדים העולים לאה"ק</w:t>
      </w:r>
      <w:r w:rsidRPr="00E10FFB">
        <w:rPr>
          <w:rFonts w:ascii="Times New Roman" w:hAnsi="Times New Roman" w:cs="Times New Roman"/>
          <w:sz w:val="20"/>
          <w:szCs w:val="20"/>
          <w:rtl/>
        </w:rPr>
        <w:t xml:space="preserve">;  *  </w:t>
      </w:r>
      <w:r w:rsidRPr="00E10FFB">
        <w:rPr>
          <w:rFonts w:ascii="Times New Roman" w:hAnsi="Times New Roman" w:cs="Times New Roman" w:hint="cs"/>
          <w:sz w:val="20"/>
          <w:szCs w:val="20"/>
          <w:rtl/>
        </w:rPr>
        <w:t>לאיזה בתי"ס השם 'אהלי"י ליובאוויטש'</w:t>
      </w:r>
      <w:r w:rsidRPr="00E10FFB">
        <w:rPr>
          <w:rFonts w:ascii="Times New Roman" w:hAnsi="Times New Roman" w:cs="Times New Roman"/>
          <w:sz w:val="20"/>
          <w:szCs w:val="20"/>
          <w:rtl/>
        </w:rPr>
        <w:t xml:space="preserve">;  </w:t>
      </w:r>
      <w:bookmarkStart w:id="25" w:name="_Hlk55212444"/>
      <w:r w:rsidRPr="00987C69">
        <w:rPr>
          <w:rFonts w:asciiTheme="majorBidi" w:hAnsiTheme="majorBidi" w:cstheme="majorBidi" w:hint="cs"/>
          <w:sz w:val="20"/>
          <w:szCs w:val="20"/>
          <w:rtl/>
        </w:rPr>
        <w:t>*  למתערבים מבחוץ</w:t>
      </w:r>
      <w:r>
        <w:rPr>
          <w:rFonts w:asciiTheme="majorBidi" w:hAnsiTheme="majorBidi" w:cstheme="majorBidi" w:hint="cs"/>
          <w:sz w:val="20"/>
          <w:szCs w:val="20"/>
          <w:rtl/>
        </w:rPr>
        <w:t xml:space="preserve">; </w:t>
      </w:r>
      <w:r w:rsidRPr="00987C69">
        <w:rPr>
          <w:rFonts w:ascii="Times New Roman" w:hAnsi="Times New Roman" w:cs="Times New Roman"/>
          <w:rtl/>
        </w:rPr>
        <w:t xml:space="preserve"> </w:t>
      </w:r>
      <w:bookmarkEnd w:id="25"/>
      <w:r w:rsidRPr="00E10FFB">
        <w:rPr>
          <w:rFonts w:ascii="Times New Roman" w:hAnsi="Times New Roman" w:cs="Times New Roman"/>
          <w:sz w:val="20"/>
          <w:szCs w:val="20"/>
          <w:rtl/>
        </w:rPr>
        <w:t xml:space="preserve">*  פירוט התפקיד;  *  זרם בלתי זרמי;  *  מורים ומנהלים;  *  </w:t>
      </w:r>
      <w:r w:rsidRPr="00E10FFB">
        <w:rPr>
          <w:rFonts w:ascii="Times New Roman" w:hAnsi="Times New Roman" w:cs="Times New Roman" w:hint="cs"/>
          <w:sz w:val="20"/>
          <w:szCs w:val="20"/>
          <w:rtl/>
        </w:rPr>
        <w:t>להמסייעים</w:t>
      </w:r>
      <w:r w:rsidRPr="00E10FFB">
        <w:rPr>
          <w:rFonts w:ascii="Times New Roman" w:hAnsi="Times New Roman" w:cs="Times New Roman"/>
          <w:sz w:val="20"/>
          <w:szCs w:val="20"/>
          <w:rtl/>
        </w:rPr>
        <w:t xml:space="preserve">;  *  </w:t>
      </w:r>
      <w:r w:rsidRPr="00E10FFB">
        <w:rPr>
          <w:rFonts w:ascii="Times New Roman" w:hAnsi="Times New Roman" w:cs="Times New Roman" w:hint="cs"/>
          <w:sz w:val="20"/>
          <w:szCs w:val="20"/>
          <w:rtl/>
        </w:rPr>
        <w:t>ימי הקיץ</w:t>
      </w:r>
      <w:r w:rsidRPr="00E10FFB">
        <w:rPr>
          <w:rFonts w:ascii="Times New Roman" w:hAnsi="Times New Roman" w:cs="Times New Roman"/>
          <w:sz w:val="20"/>
          <w:szCs w:val="20"/>
          <w:rtl/>
        </w:rPr>
        <w:t>;  *  קייטנות;</w:t>
      </w:r>
    </w:p>
    <w:bookmarkEnd w:id="24"/>
    <w:p w14:paraId="1E36D277" w14:textId="77777777" w:rsidR="00CC1170" w:rsidRPr="00E10FFB" w:rsidRDefault="00CC1170" w:rsidP="00CC1170">
      <w:pPr>
        <w:bidi/>
        <w:spacing w:after="60" w:line="180" w:lineRule="exact"/>
        <w:rPr>
          <w:rFonts w:ascii="Times New Roman" w:hAnsi="Times New Roman" w:cs="Times New Roman"/>
          <w:sz w:val="20"/>
          <w:szCs w:val="20"/>
          <w:u w:val="single"/>
          <w:rtl/>
        </w:rPr>
      </w:pPr>
      <w:r w:rsidRPr="00E10FFB">
        <w:rPr>
          <w:rFonts w:ascii="Times New Roman" w:hAnsi="Times New Roman" w:cs="Times New Roman"/>
          <w:b/>
          <w:bCs/>
          <w:sz w:val="20"/>
          <w:szCs w:val="20"/>
          <w:u w:val="single"/>
          <w:rtl/>
        </w:rPr>
        <w:t>*'כפר חב"ד'</w:t>
      </w:r>
      <w:r w:rsidRPr="008C0C28">
        <w:rPr>
          <w:rFonts w:asciiTheme="majorBidi" w:hAnsiTheme="majorBidi" w:cstheme="majorBidi" w:hint="cs"/>
          <w:b/>
          <w:bCs/>
          <w:sz w:val="20"/>
          <w:szCs w:val="20"/>
          <w:u w:val="single"/>
          <w:rtl/>
        </w:rPr>
        <w:t>, ו'נחה"ח'</w:t>
      </w:r>
      <w:r w:rsidRPr="008C0C28">
        <w:rPr>
          <w:rFonts w:ascii="Times New Roman" w:hAnsi="Times New Roman" w:cs="Times New Roman"/>
          <w:rtl/>
        </w:rPr>
        <w:t xml:space="preserve"> </w:t>
      </w:r>
      <w:r w:rsidRPr="00E10FFB">
        <w:rPr>
          <w:rFonts w:ascii="Times New Roman" w:hAnsi="Times New Roman" w:cs="Times New Roman"/>
          <w:sz w:val="20"/>
          <w:szCs w:val="20"/>
          <w:rtl/>
        </w:rPr>
        <w:t xml:space="preserve">- </w:t>
      </w:r>
      <w:bookmarkStart w:id="26" w:name="_Hlk49718559"/>
      <w:r w:rsidRPr="00E10FFB">
        <w:rPr>
          <w:rFonts w:ascii="Times New Roman" w:hAnsi="Times New Roman" w:cs="Times New Roman"/>
          <w:sz w:val="20"/>
          <w:szCs w:val="20"/>
          <w:rtl/>
        </w:rPr>
        <w:t xml:space="preserve">הדרכות לחיים רוחניים וגשמיים בכפר;  </w:t>
      </w:r>
      <w:r w:rsidRPr="008C0C28">
        <w:rPr>
          <w:rFonts w:asciiTheme="majorBidi" w:hAnsiTheme="majorBidi" w:cstheme="majorBidi" w:hint="cs"/>
          <w:sz w:val="20"/>
          <w:szCs w:val="20"/>
          <w:rtl/>
        </w:rPr>
        <w:t>*  חשיבות השפעתם על כל בנ"י תושבי אה"ק;</w:t>
      </w:r>
      <w:r w:rsidRPr="005A1BFF">
        <w:rPr>
          <w:rFonts w:asciiTheme="majorBidi" w:hAnsiTheme="majorBidi" w:cstheme="majorBidi" w:hint="cs"/>
          <w:sz w:val="18"/>
          <w:szCs w:val="18"/>
          <w:rtl/>
        </w:rPr>
        <w:t xml:space="preserve">  </w:t>
      </w:r>
      <w:r>
        <w:rPr>
          <w:rFonts w:ascii="Times New Roman" w:hAnsi="Times New Roman" w:cs="Times New Roman" w:hint="cs"/>
          <w:sz w:val="20"/>
          <w:szCs w:val="20"/>
          <w:rtl/>
        </w:rPr>
        <w:t xml:space="preserve">*  כפ"ח ב';  </w:t>
      </w:r>
      <w:r w:rsidRPr="00E10FFB">
        <w:rPr>
          <w:rFonts w:ascii="Times New Roman" w:hAnsi="Times New Roman" w:cs="Times New Roman"/>
          <w:sz w:val="20"/>
          <w:szCs w:val="20"/>
          <w:rtl/>
        </w:rPr>
        <w:t>*  עניני שמיטה;  *  לאנשים פרטיים;  *  מכ' למר שז"ר;  *  לאחר רצח התל';</w:t>
      </w:r>
    </w:p>
    <w:bookmarkEnd w:id="26"/>
    <w:p w14:paraId="3834E537" w14:textId="77777777" w:rsidR="00CC1170" w:rsidRPr="00E10FFB" w:rsidRDefault="00CC1170" w:rsidP="00CC1170">
      <w:pPr>
        <w:bidi/>
        <w:spacing w:after="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*'נשי חב"ד</w:t>
      </w:r>
      <w:r w:rsidRPr="00E10FFB">
        <w:rPr>
          <w:rFonts w:ascii="Times New Roman" w:hAnsi="Times New Roman" w:cs="Times New Roman"/>
          <w:sz w:val="20"/>
          <w:szCs w:val="20"/>
          <w:u w:val="single"/>
          <w:rtl/>
        </w:rPr>
        <w:t>'</w:t>
      </w:r>
      <w:r w:rsidRPr="00E10FFB">
        <w:rPr>
          <w:rFonts w:ascii="Times New Roman" w:hAnsi="Times New Roman" w:cs="Times New Roman"/>
          <w:sz w:val="20"/>
          <w:szCs w:val="20"/>
          <w:rtl/>
        </w:rPr>
        <w:t xml:space="preserve">: תפקידם; </w:t>
      </w:r>
    </w:p>
    <w:p w14:paraId="604A3B7B" w14:textId="77777777" w:rsidR="00CC1170" w:rsidRPr="00E10FFB" w:rsidRDefault="00CC1170" w:rsidP="00CC1170">
      <w:pPr>
        <w:bidi/>
        <w:spacing w:after="0" w:line="180" w:lineRule="exact"/>
        <w:rPr>
          <w:rFonts w:ascii="Times New Roman" w:hAnsi="Times New Roman" w:cs="Times New Roman"/>
          <w:sz w:val="18"/>
          <w:szCs w:val="18"/>
          <w:rtl/>
        </w:rPr>
      </w:pPr>
      <w:r w:rsidRPr="00E10FFB">
        <w:rPr>
          <w:rFonts w:ascii="Times New Roman" w:hAnsi="Times New Roman" w:cs="Times New Roman"/>
          <w:b/>
          <w:bCs/>
          <w:sz w:val="20"/>
          <w:szCs w:val="20"/>
          <w:u w:val="single"/>
          <w:rtl/>
        </w:rPr>
        <w:t>*הוראות ליחידים בעניני המוסדות</w:t>
      </w:r>
      <w:r w:rsidRPr="00E10FFB">
        <w:rPr>
          <w:rFonts w:ascii="Times New Roman" w:hAnsi="Times New Roman" w:cs="Times New Roman"/>
          <w:sz w:val="20"/>
          <w:szCs w:val="20"/>
          <w:rtl/>
        </w:rPr>
        <w:t xml:space="preserve"> </w:t>
      </w:r>
      <w:r w:rsidRPr="00E10FFB">
        <w:rPr>
          <w:rFonts w:ascii="Times New Roman" w:hAnsi="Times New Roman" w:cs="Times New Roman"/>
          <w:sz w:val="18"/>
          <w:szCs w:val="18"/>
          <w:rtl/>
        </w:rPr>
        <w:t>(</w:t>
      </w:r>
      <w:bookmarkStart w:id="27" w:name="_Hlk49718656"/>
      <w:r w:rsidRPr="00E10FFB">
        <w:rPr>
          <w:rFonts w:ascii="Times New Roman" w:hAnsi="Times New Roman" w:cs="Times New Roman"/>
          <w:sz w:val="18"/>
          <w:szCs w:val="18"/>
          <w:rtl/>
        </w:rPr>
        <w:t>הר"י זוין</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הר"א פאריז</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רימי"ל זלמנוב</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מר קול</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להר"ז ווילימובסקי</w:t>
      </w:r>
      <w:bookmarkEnd w:id="27"/>
      <w:r w:rsidRPr="00E10FFB">
        <w:rPr>
          <w:rFonts w:ascii="Times New Roman" w:hAnsi="Times New Roman" w:cs="Times New Roman"/>
          <w:sz w:val="18"/>
          <w:szCs w:val="18"/>
          <w:rtl/>
        </w:rPr>
        <w:t>)</w:t>
      </w:r>
    </w:p>
    <w:p w14:paraId="1AD8C8FC" w14:textId="77777777" w:rsidR="00CC1170" w:rsidRPr="00E10FFB" w:rsidRDefault="00CC1170" w:rsidP="00CC1170">
      <w:pPr>
        <w:bidi/>
        <w:spacing w:after="0" w:line="180" w:lineRule="exact"/>
        <w:rPr>
          <w:rFonts w:ascii="Times New Roman" w:hAnsi="Times New Roman" w:cs="Times New Roman"/>
          <w:b/>
          <w:bCs/>
          <w:sz w:val="18"/>
          <w:szCs w:val="18"/>
          <w:rtl/>
        </w:rPr>
      </w:pPr>
      <w:r w:rsidRPr="00E10FFB">
        <w:rPr>
          <w:rFonts w:ascii="Times New Roman" w:hAnsi="Times New Roman" w:cs="Times New Roman" w:hint="cs"/>
          <w:b/>
          <w:bCs/>
          <w:sz w:val="20"/>
          <w:szCs w:val="20"/>
          <w:u w:val="single"/>
          <w:rtl/>
        </w:rPr>
        <w:t>*</w:t>
      </w:r>
      <w:r w:rsidRPr="00E10FFB">
        <w:rPr>
          <w:rFonts w:ascii="Times New Roman" w:hAnsi="Times New Roman" w:cs="Times New Roman"/>
          <w:b/>
          <w:bCs/>
          <w:sz w:val="20"/>
          <w:szCs w:val="20"/>
          <w:u w:val="single"/>
          <w:rtl/>
        </w:rPr>
        <w:t>'למר שז"ר'</w:t>
      </w:r>
    </w:p>
    <w:p w14:paraId="09A32339" w14:textId="77777777" w:rsidR="00CC1170" w:rsidRPr="00E10FFB" w:rsidRDefault="00CC1170" w:rsidP="00CC1170">
      <w:pPr>
        <w:bidi/>
        <w:spacing w:after="0" w:line="260" w:lineRule="exact"/>
        <w:jc w:val="center"/>
        <w:rPr>
          <w:rFonts w:ascii="Times New Roman" w:hAnsi="Times New Roman" w:cs="Aharoni"/>
          <w:b/>
          <w:bCs/>
          <w:sz w:val="32"/>
          <w:szCs w:val="32"/>
          <w:u w:val="double"/>
          <w:rtl/>
        </w:rPr>
      </w:pPr>
    </w:p>
    <w:p w14:paraId="37B08076" w14:textId="21A16CAD" w:rsidR="00CC1170" w:rsidRPr="00E10FFB" w:rsidRDefault="00CC1170" w:rsidP="00CC1170">
      <w:pPr>
        <w:bidi/>
        <w:spacing w:after="60" w:line="257" w:lineRule="exact"/>
        <w:jc w:val="center"/>
        <w:rPr>
          <w:rFonts w:ascii="Arial" w:hAnsi="Arial"/>
          <w:b/>
          <w:bCs/>
          <w:sz w:val="28"/>
          <w:szCs w:val="28"/>
          <w:rtl/>
        </w:rPr>
      </w:pPr>
      <w:r w:rsidRPr="00E10FFB">
        <w:rPr>
          <w:rFonts w:ascii="Arial" w:hAnsi="Arial"/>
          <w:b/>
          <w:bCs/>
          <w:sz w:val="28"/>
          <w:szCs w:val="28"/>
          <w:rtl/>
        </w:rPr>
        <w:t>חלק ג'</w:t>
      </w:r>
      <w:r w:rsidRPr="00E10FFB">
        <w:rPr>
          <w:rFonts w:ascii="Arial" w:hAnsi="Arial" w:hint="cs"/>
          <w:b/>
          <w:bCs/>
          <w:sz w:val="28"/>
          <w:szCs w:val="28"/>
          <w:rtl/>
        </w:rPr>
        <w:t xml:space="preserve"> </w:t>
      </w:r>
      <w:r w:rsidRPr="00E10FFB">
        <w:rPr>
          <w:rFonts w:ascii="Arial" w:hAnsi="Arial" w:cs="Arial"/>
          <w:b/>
          <w:bCs/>
          <w:sz w:val="28"/>
          <w:szCs w:val="28"/>
          <w:rtl/>
        </w:rPr>
        <w:t>–</w:t>
      </w:r>
      <w:r>
        <w:rPr>
          <w:rFonts w:ascii="Arial" w:hAnsi="Arial" w:cs="Arial" w:hint="cs"/>
          <w:b/>
          <w:bCs/>
          <w:sz w:val="28"/>
          <w:szCs w:val="28"/>
          <w:rtl/>
        </w:rPr>
        <w:t xml:space="preserve"> </w:t>
      </w:r>
      <w:r w:rsidRPr="00E10FFB">
        <w:rPr>
          <w:rFonts w:ascii="Arial" w:hAnsi="Arial" w:hint="cs"/>
          <w:b/>
          <w:bCs/>
          <w:sz w:val="28"/>
          <w:szCs w:val="28"/>
          <w:rtl/>
        </w:rPr>
        <w:t xml:space="preserve"> </w:t>
      </w:r>
      <w:r w:rsidRPr="00E10FFB">
        <w:rPr>
          <w:rFonts w:ascii="Arial" w:hAnsi="Arial"/>
          <w:b/>
          <w:bCs/>
          <w:sz w:val="28"/>
          <w:szCs w:val="28"/>
          <w:rtl/>
        </w:rPr>
        <w:t>תורה, חסידות, השכלה ועבודה</w:t>
      </w:r>
    </w:p>
    <w:p w14:paraId="093D1213" w14:textId="77777777" w:rsidR="00CC1170" w:rsidRPr="00E10FFB" w:rsidRDefault="00CC1170" w:rsidP="00CC1170">
      <w:pPr>
        <w:bidi/>
        <w:spacing w:after="60" w:line="257" w:lineRule="exact"/>
        <w:jc w:val="center"/>
        <w:rPr>
          <w:rFonts w:ascii="Arial" w:hAnsi="Arial"/>
          <w:b/>
          <w:bCs/>
          <w:u w:val="single"/>
          <w:rtl/>
        </w:rPr>
      </w:pPr>
      <w:r w:rsidRPr="00E10FFB">
        <w:rPr>
          <w:rFonts w:ascii="Arial" w:hAnsi="Arial" w:hint="cs"/>
          <w:b/>
          <w:bCs/>
          <w:u w:val="single"/>
          <w:rtl/>
        </w:rPr>
        <w:t>הנושאים שבמדורים</w:t>
      </w:r>
    </w:p>
    <w:p w14:paraId="06EB2944" w14:textId="77777777" w:rsidR="00CC1170" w:rsidRPr="00E10FFB" w:rsidRDefault="00CC1170" w:rsidP="00CC1170">
      <w:pPr>
        <w:bidi/>
        <w:spacing w:after="0" w:line="260" w:lineRule="exact"/>
        <w:jc w:val="center"/>
        <w:rPr>
          <w:rFonts w:ascii="Times New Roman" w:hAnsi="Times New Roman" w:cs="Aharoni"/>
          <w:b/>
          <w:bCs/>
          <w:sz w:val="32"/>
          <w:szCs w:val="32"/>
          <w:u w:val="single"/>
          <w:rtl/>
        </w:rPr>
      </w:pPr>
    </w:p>
    <w:p w14:paraId="069AB853" w14:textId="77777777" w:rsidR="00CC1170" w:rsidRPr="00E10FFB" w:rsidRDefault="00CC1170" w:rsidP="00CC1170">
      <w:pPr>
        <w:bidi/>
        <w:spacing w:after="60" w:line="257" w:lineRule="exact"/>
        <w:rPr>
          <w:rFonts w:ascii="Times New Roman" w:hAnsi="Times New Roman" w:cs="Times New Roman"/>
          <w:b/>
          <w:bCs/>
          <w:sz w:val="28"/>
          <w:szCs w:val="28"/>
          <w:rtl/>
        </w:rPr>
      </w:pPr>
      <w:r w:rsidRPr="00E10FFB">
        <w:rPr>
          <w:rFonts w:ascii="Times New Roman" w:hAnsi="Times New Roman" w:cs="Times New Roman" w:hint="cs"/>
          <w:bCs/>
          <w:sz w:val="28"/>
          <w:szCs w:val="28"/>
          <w:rtl/>
        </w:rPr>
        <w:t>*</w:t>
      </w:r>
      <w:r w:rsidRPr="00E10FFB">
        <w:rPr>
          <w:rFonts w:ascii="Times New Roman" w:hAnsi="Times New Roman" w:cs="Times New Roman"/>
          <w:b/>
          <w:bCs/>
          <w:sz w:val="28"/>
          <w:szCs w:val="28"/>
          <w:rtl/>
        </w:rPr>
        <w:t>'תורה ולימודה'</w:t>
      </w:r>
    </w:p>
    <w:p w14:paraId="789DF87A"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sz w:val="20"/>
          <w:szCs w:val="20"/>
          <w:rtl/>
        </w:rPr>
        <w:t>מהותה;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משמעות תורת </w:t>
      </w:r>
      <w:r w:rsidRPr="00E10FFB">
        <w:rPr>
          <w:rFonts w:ascii="Times New Roman" w:hAnsi="Times New Roman" w:cs="Times New Roman"/>
          <w:b/>
          <w:bCs/>
          <w:sz w:val="24"/>
          <w:szCs w:val="24"/>
          <w:rtl/>
        </w:rPr>
        <w:t>אמת</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תורת שלום;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אור תורה וטל תורה;</w:t>
      </w:r>
      <w:r w:rsidRPr="00E10FFB">
        <w:rPr>
          <w:rFonts w:ascii="Times New Roman" w:hAnsi="Times New Roman" w:cs="Times New Roman" w:hint="cs"/>
          <w:sz w:val="20"/>
          <w:szCs w:val="20"/>
          <w:rtl/>
        </w:rPr>
        <w:t xml:space="preserve">  *  גילוי 'טעמי התורה'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טעמי המקרא – והפשט;</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פשט – לא מפרש"י... ;</w:t>
      </w:r>
      <w:r w:rsidRPr="00E10FFB">
        <w:rPr>
          <w:rFonts w:ascii="Times New Roman" w:hAnsi="Times New Roman" w:cs="Times New Roman" w:hint="cs"/>
          <w:sz w:val="20"/>
          <w:szCs w:val="20"/>
          <w:rtl/>
        </w:rPr>
        <w:t xml:space="preserve">  *  חיוב האב ללמד בנו תורה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תושבע"פ;</w:t>
      </w:r>
      <w:r w:rsidRPr="00E10FFB">
        <w:rPr>
          <w:rFonts w:ascii="Times New Roman" w:hAnsi="Times New Roman" w:cs="Times New Roman" w:hint="cs"/>
          <w:sz w:val="20"/>
          <w:szCs w:val="20"/>
          <w:rtl/>
        </w:rPr>
        <w:t xml:space="preserve">  *  בין תושב"כ לתושבע"פ</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חידושים – כבר ניתנו למשה מסיני;</w:t>
      </w:r>
      <w:r w:rsidRPr="00E10FFB">
        <w:rPr>
          <w:rFonts w:ascii="Times New Roman" w:hAnsi="Times New Roman" w:cs="Times New Roman" w:hint="cs"/>
          <w:sz w:val="20"/>
          <w:szCs w:val="20"/>
          <w:rtl/>
        </w:rPr>
        <w:t xml:space="preserve">  *  נותן התורה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בהווה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לימוד ו</w:t>
      </w:r>
      <w:r w:rsidRPr="00E10FFB">
        <w:rPr>
          <w:rFonts w:ascii="Times New Roman" w:hAnsi="Times New Roman" w:cs="Times New Roman"/>
          <w:sz w:val="20"/>
          <w:szCs w:val="20"/>
          <w:rtl/>
        </w:rPr>
        <w:t>סי</w:t>
      </w:r>
      <w:r w:rsidRPr="00E10FFB">
        <w:rPr>
          <w:rFonts w:ascii="Times New Roman" w:hAnsi="Times New Roman" w:cs="Times New Roman" w:hint="cs"/>
          <w:sz w:val="20"/>
          <w:szCs w:val="20"/>
          <w:rtl/>
        </w:rPr>
        <w:t>ו</w:t>
      </w:r>
      <w:r w:rsidRPr="00E10FFB">
        <w:rPr>
          <w:rFonts w:ascii="Times New Roman" w:hAnsi="Times New Roman" w:cs="Times New Roman"/>
          <w:sz w:val="20"/>
          <w:szCs w:val="20"/>
          <w:rtl/>
        </w:rPr>
        <w:t>ם הש"ס;</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טהרת האויר;</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חזרת משניות בע"פ;</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התורה לכאו"א;</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דרך לימודה;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ליה"ת ויראת 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דרך לימוד 'למעלה';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סיבות ל'שמועה מפי אומרה';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תורה לשמה;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לחדש בה;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לאסוקי שמעתתא אליבא דהלכתא;</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עמל (מלאכה, שיחה) תורה;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לימוד למעשה, ולהפצה;</w:t>
      </w:r>
      <w:r w:rsidRPr="00E10FFB">
        <w:rPr>
          <w:rFonts w:ascii="Times New Roman" w:hAnsi="Times New Roman" w:cs="Times New Roman" w:hint="cs"/>
          <w:sz w:val="20"/>
          <w:szCs w:val="20"/>
          <w:rtl/>
        </w:rPr>
        <w:t xml:space="preserve">  *  עשירות הלומד תורה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'יששכר';  *  </w:t>
      </w:r>
      <w:r w:rsidRPr="00E10FFB">
        <w:rPr>
          <w:rFonts w:ascii="Times New Roman" w:hAnsi="Times New Roman" w:cs="Times New Roman"/>
          <w:sz w:val="20"/>
          <w:szCs w:val="20"/>
          <w:rtl/>
        </w:rPr>
        <w:t>זכירת הלימוד;</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'אין לי אלא תורה – אפי' תורה אין לו';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השפעתה על לומדה;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שימוש ת"ח;</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מקורות לפתגמים;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תיקון גירסא ברמב"ם;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הפרעות בלימוד;</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'דעת בעה"ב' כו';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לימוד חכ' חיצוניות;</w:t>
      </w:r>
    </w:p>
    <w:p w14:paraId="5F526697" w14:textId="77777777" w:rsidR="00CC1170" w:rsidRPr="00E10FFB" w:rsidRDefault="00CC1170" w:rsidP="00CC1170">
      <w:pPr>
        <w:bidi/>
        <w:spacing w:after="60" w:line="257" w:lineRule="exact"/>
        <w:rPr>
          <w:rFonts w:ascii="Times New Roman" w:hAnsi="Times New Roman" w:cs="Times New Roman"/>
          <w:b/>
          <w:bCs/>
          <w:sz w:val="28"/>
          <w:szCs w:val="28"/>
          <w:rtl/>
        </w:rPr>
      </w:pPr>
      <w:r w:rsidRPr="00E10FFB">
        <w:rPr>
          <w:rFonts w:ascii="Times New Roman" w:hAnsi="Times New Roman" w:cs="Times New Roman" w:hint="cs"/>
          <w:bCs/>
          <w:sz w:val="28"/>
          <w:szCs w:val="28"/>
          <w:rtl/>
        </w:rPr>
        <w:t>*</w:t>
      </w:r>
      <w:r w:rsidRPr="00E10FFB">
        <w:rPr>
          <w:rFonts w:ascii="Times New Roman" w:hAnsi="Times New Roman" w:cs="Times New Roman"/>
          <w:b/>
          <w:bCs/>
          <w:sz w:val="28"/>
          <w:szCs w:val="28"/>
          <w:rtl/>
        </w:rPr>
        <w:t>'תוה"ח ולימודה'</w:t>
      </w:r>
    </w:p>
    <w:p w14:paraId="77369BE0"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sz w:val="20"/>
          <w:szCs w:val="20"/>
          <w:rtl/>
        </w:rPr>
        <w:t>מעלתה הבנה אלקית, ותכליתה עבודה בפועל;</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נבואת מרע"ה מול השגת הרשב"י והאריז"ל;</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בין תורת הנגלה לפניה"ת;</w:t>
      </w:r>
      <w:r w:rsidRPr="00E10FFB">
        <w:rPr>
          <w:rFonts w:ascii="Times New Roman" w:hAnsi="Times New Roman" w:cs="Times New Roman" w:hint="cs"/>
          <w:sz w:val="20"/>
          <w:szCs w:val="20"/>
          <w:rtl/>
        </w:rPr>
        <w:t xml:space="preserve">  *  בין תוה"ח והשכלות</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הבנת תורת הנסתר ע"י תוה"ח</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התקשרות לקב"ה ע"י 'אורייתא';</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ה'אויפטו' מזה;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נק' תוה"ח ולא תורת הרביים;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דברי רבנשיה"ק באידיש;</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הכרח לימוד תוה"ח במיוחד </w:t>
      </w:r>
      <w:r w:rsidRPr="00E10FFB">
        <w:rPr>
          <w:rFonts w:ascii="Times New Roman" w:hAnsi="Times New Roman" w:cs="Times New Roman" w:hint="cs"/>
          <w:sz w:val="20"/>
          <w:szCs w:val="20"/>
          <w:rtl/>
        </w:rPr>
        <w:t>מגזע החסידים</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הכרח לימוד תוה"ח – לכל בנ"י, ובמיוחד בדורות האחרונים;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דרך לימודה;</w:t>
      </w:r>
      <w:r w:rsidRPr="00E10FFB">
        <w:rPr>
          <w:rFonts w:ascii="Times New Roman" w:hAnsi="Times New Roman" w:cs="Times New Roman" w:hint="cs"/>
          <w:sz w:val="20"/>
          <w:szCs w:val="20"/>
          <w:rtl/>
        </w:rPr>
        <w:t xml:space="preserve">  </w:t>
      </w:r>
      <w:r>
        <w:rPr>
          <w:rFonts w:ascii="Times New Roman" w:hAnsi="Times New Roman" w:cs="Times New Roman" w:hint="cs"/>
          <w:sz w:val="20"/>
          <w:szCs w:val="20"/>
          <w:rtl/>
        </w:rPr>
        <w:t xml:space="preserve">*  לימוד תניא;  *  התבוננות בדא"ח;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לימודה ב'הפצה' ול'מתחיל';</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שיטת החסידות ושיטת המוסר</w:t>
      </w:r>
      <w:bookmarkStart w:id="28" w:name="_Hlk49095286"/>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bookmarkEnd w:id="28"/>
      <w:r w:rsidRPr="00E10FFB">
        <w:rPr>
          <w:rFonts w:ascii="Times New Roman" w:hAnsi="Times New Roman" w:cs="Times New Roman"/>
          <w:sz w:val="20"/>
          <w:szCs w:val="20"/>
          <w:rtl/>
        </w:rPr>
        <w:t>להסתמך על המצוטט בכתה"ק;</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טענות על שיטת לימוד תוה"ח</w:t>
      </w:r>
      <w:r w:rsidRPr="00E10FFB">
        <w:rPr>
          <w:rFonts w:ascii="Times New Roman" w:hAnsi="Times New Roman" w:cs="Times New Roman" w:hint="cs"/>
          <w:sz w:val="20"/>
          <w:szCs w:val="20"/>
          <w:rtl/>
        </w:rPr>
        <w:t>;</w:t>
      </w:r>
    </w:p>
    <w:p w14:paraId="0506C53B" w14:textId="77777777" w:rsidR="00CC1170" w:rsidRPr="00E10FFB" w:rsidRDefault="00CC1170" w:rsidP="00CC1170">
      <w:pPr>
        <w:bidi/>
        <w:spacing w:after="60" w:line="257" w:lineRule="exact"/>
        <w:rPr>
          <w:rFonts w:ascii="Times New Roman" w:hAnsi="Times New Roman" w:cs="Times New Roman"/>
          <w:b/>
          <w:bCs/>
          <w:sz w:val="28"/>
          <w:szCs w:val="28"/>
          <w:rtl/>
        </w:rPr>
      </w:pPr>
      <w:r w:rsidRPr="00E10FFB">
        <w:rPr>
          <w:rFonts w:ascii="Times New Roman" w:hAnsi="Times New Roman" w:cs="Times New Roman" w:hint="cs"/>
          <w:bCs/>
          <w:sz w:val="28"/>
          <w:szCs w:val="28"/>
          <w:rtl/>
        </w:rPr>
        <w:t>*</w:t>
      </w:r>
      <w:r w:rsidRPr="00E10FFB">
        <w:rPr>
          <w:rFonts w:ascii="Times New Roman" w:hAnsi="Times New Roman" w:cs="Times New Roman"/>
          <w:b/>
          <w:bCs/>
          <w:sz w:val="28"/>
          <w:szCs w:val="28"/>
          <w:rtl/>
        </w:rPr>
        <w:t xml:space="preserve">'קביעות' </w:t>
      </w:r>
    </w:p>
    <w:p w14:paraId="6FC92ECA" w14:textId="77777777" w:rsidR="00CC1170" w:rsidRPr="00E10FFB" w:rsidRDefault="00CC1170" w:rsidP="00CC1170">
      <w:pPr>
        <w:bidi/>
        <w:spacing w:after="60" w:line="180" w:lineRule="exact"/>
        <w:rPr>
          <w:rFonts w:ascii="Times New Roman" w:hAnsi="Times New Roman" w:cs="Times New Roman"/>
          <w:sz w:val="20"/>
          <w:szCs w:val="20"/>
          <w:rtl/>
        </w:rPr>
      </w:pPr>
      <w:bookmarkStart w:id="29" w:name="_Hlk25149867"/>
      <w:r w:rsidRPr="00E10FFB">
        <w:rPr>
          <w:rFonts w:ascii="Times New Roman" w:hAnsi="Times New Roman" w:cs="Times New Roman"/>
          <w:sz w:val="20"/>
          <w:szCs w:val="20"/>
          <w:rtl/>
        </w:rPr>
        <w:t>חשיבות הקביעות ושיעורים;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קביעות ושיעורי חסידות</w:t>
      </w:r>
      <w:bookmarkStart w:id="30" w:name="_Hlk49095521"/>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bookmarkEnd w:id="30"/>
      <w:r w:rsidRPr="00E10FFB">
        <w:rPr>
          <w:rFonts w:ascii="Times New Roman" w:hAnsi="Times New Roman" w:cs="Times New Roman"/>
          <w:sz w:val="20"/>
          <w:szCs w:val="20"/>
          <w:rtl/>
        </w:rPr>
        <w:t>לאנ"ש;</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חת"ת;</w:t>
      </w:r>
      <w:r w:rsidRPr="00E10FFB">
        <w:rPr>
          <w:rFonts w:ascii="Times New Roman" w:hAnsi="Times New Roman" w:cs="Times New Roman" w:hint="cs"/>
          <w:sz w:val="20"/>
          <w:szCs w:val="20"/>
          <w:rtl/>
        </w:rPr>
        <w:t xml:space="preserve">  *  בקיץ</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קביעויות ושיעורים שהופסקו</w:t>
      </w:r>
      <w:r w:rsidRPr="00E10FFB">
        <w:rPr>
          <w:rFonts w:ascii="Times New Roman" w:hAnsi="Times New Roman" w:cs="Times New Roman" w:hint="cs"/>
          <w:sz w:val="20"/>
          <w:szCs w:val="20"/>
          <w:rtl/>
        </w:rPr>
        <w:t xml:space="preserve"> או נחלשו;  </w:t>
      </w:r>
    </w:p>
    <w:p w14:paraId="1414EABB" w14:textId="77777777" w:rsidR="00CC1170" w:rsidRPr="00E10FFB" w:rsidRDefault="00CC1170" w:rsidP="00CC1170">
      <w:pPr>
        <w:bidi/>
        <w:spacing w:after="60" w:line="257" w:lineRule="exact"/>
        <w:rPr>
          <w:rFonts w:ascii="Times New Roman" w:hAnsi="Times New Roman" w:cs="Times New Roman"/>
          <w:b/>
          <w:bCs/>
          <w:sz w:val="28"/>
          <w:szCs w:val="28"/>
          <w:rtl/>
        </w:rPr>
      </w:pPr>
      <w:r w:rsidRPr="00E10FFB">
        <w:rPr>
          <w:rFonts w:ascii="Times New Roman" w:hAnsi="Times New Roman" w:cs="Times New Roman" w:hint="cs"/>
          <w:bCs/>
          <w:sz w:val="28"/>
          <w:szCs w:val="28"/>
          <w:rtl/>
        </w:rPr>
        <w:t>*</w:t>
      </w:r>
      <w:r w:rsidRPr="00E10FFB">
        <w:rPr>
          <w:rFonts w:ascii="Times New Roman" w:hAnsi="Times New Roman" w:cs="Times New Roman"/>
          <w:b/>
          <w:bCs/>
          <w:sz w:val="28"/>
          <w:szCs w:val="28"/>
          <w:rtl/>
        </w:rPr>
        <w:t>'עניני השכלה' והסבר נושאים שונים</w:t>
      </w:r>
    </w:p>
    <w:bookmarkEnd w:id="0"/>
    <w:bookmarkEnd w:id="29"/>
    <w:p w14:paraId="017DB86B"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sz w:val="20"/>
          <w:szCs w:val="20"/>
          <w:rtl/>
        </w:rPr>
        <w:t>עצם כשאתה תופס במקצתו אתה תופש בכולו;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תוארי השי"ת;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שמות הקדושים;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ידיעה ובחירה;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השכלה באלקות (דרגת רצון) ;</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השכל ואור השכל;</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השכל העיוני, האנושי;</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בין 'השכלה' שכלית ל'תורה';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עבודה שכלית ועבודה סגולית;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עדיפות חכם תורה משומר מצוה;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מלך;</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העדר עבור גילוי;</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בריה"ע – הפלאת הבורא;</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בריה"ע, פעולת התורה בעולם;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סדר השתל';</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אבי"ע;</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אחדות ה' –שליטתו- בעולם;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'השגחה פרטית' בפירוט;</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'לעשות' - שותף לקב"ה במע"ב;</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קדושה;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השפעת הבל"ג בגבול;</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ברכות הקב"ה ושלום;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יגמה"ר;</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עניני תורה ומצוות, מול עניני העולם;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לפני הצמצום;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 </w:t>
      </w:r>
      <w:r w:rsidRPr="00E10FFB">
        <w:rPr>
          <w:rFonts w:ascii="Times New Roman" w:hAnsi="Times New Roman" w:cs="Times New Roman" w:hint="cs"/>
          <w:sz w:val="20"/>
          <w:szCs w:val="20"/>
          <w:rtl/>
        </w:rPr>
        <w:t xml:space="preserve">צמצום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כפשוטו?</w:t>
      </w:r>
      <w:r w:rsidRPr="00E10FFB">
        <w:rPr>
          <w:rFonts w:ascii="Times New Roman" w:hAnsi="Times New Roman" w:cs="Times New Roman"/>
          <w:sz w:val="20"/>
          <w:szCs w:val="20"/>
          <w:rtl/>
        </w:rPr>
        <w:t xml:space="preserve"> ;</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הגדרת 'אור', 'מים', 'רקיע';</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אמת;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נסים ועולם הטבע;</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אור הסובב וממלא;</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פנימי' אבא פנימי' עתיק;</w:t>
      </w:r>
      <w:r w:rsidRPr="00E10FFB">
        <w:rPr>
          <w:rFonts w:ascii="Times New Roman" w:hAnsi="Times New Roman" w:cs="Times New Roman" w:hint="cs"/>
          <w:sz w:val="20"/>
          <w:szCs w:val="20"/>
          <w:rtl/>
        </w:rPr>
        <w:t xml:space="preserve">  *  נה"א, נה"ב, החיונית</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כח התשובה;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דרגות ב'חיות';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עשר ספי';</w:t>
      </w:r>
      <w:r w:rsidRPr="00E10FFB">
        <w:rPr>
          <w:rFonts w:ascii="Times New Roman" w:hAnsi="Times New Roman" w:cs="Times New Roman" w:hint="cs"/>
          <w:sz w:val="20"/>
          <w:szCs w:val="20"/>
          <w:rtl/>
        </w:rPr>
        <w:t xml:space="preserve">  *  ספי' - ז' תחתונות</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עשר כחות (ומדות) ולבושי </w:t>
      </w:r>
      <w:r w:rsidRPr="00E10FFB">
        <w:rPr>
          <w:rFonts w:ascii="Times New Roman" w:hAnsi="Times New Roman" w:cs="Times New Roman"/>
          <w:sz w:val="20"/>
          <w:szCs w:val="20"/>
          <w:rtl/>
        </w:rPr>
        <w:lastRenderedPageBreak/>
        <w:t>מחדו"מ;</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התכללות המדות זב"ז;</w:t>
      </w:r>
      <w:r w:rsidRPr="00E10FFB">
        <w:rPr>
          <w:rFonts w:ascii="Times New Roman" w:hAnsi="Times New Roman" w:cs="Times New Roman" w:hint="cs"/>
          <w:sz w:val="20"/>
          <w:szCs w:val="20"/>
          <w:rtl/>
        </w:rPr>
        <w:t xml:space="preserve">  </w:t>
      </w:r>
      <w:r w:rsidRPr="00987C69">
        <w:rPr>
          <w:rFonts w:asciiTheme="majorBidi" w:hAnsiTheme="majorBidi" w:cstheme="majorBidi"/>
          <w:sz w:val="20"/>
          <w:szCs w:val="20"/>
          <w:rtl/>
        </w:rPr>
        <w:t xml:space="preserve">*  </w:t>
      </w:r>
      <w:r w:rsidRPr="00987C69">
        <w:rPr>
          <w:rFonts w:asciiTheme="majorBidi" w:hAnsiTheme="majorBidi" w:cstheme="majorBidi" w:hint="cs"/>
          <w:sz w:val="20"/>
          <w:szCs w:val="20"/>
          <w:rtl/>
        </w:rPr>
        <w:t xml:space="preserve">בין ראי' לשמיעה;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השמות 'עב' 'סג' 'מה' ו'בן';</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יצחק ורבקה – מ"ה וב"ן;</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רפ"ח ניצוצין;</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זמן </w:t>
      </w:r>
      <w:r w:rsidRPr="00E10FFB">
        <w:rPr>
          <w:rFonts w:ascii="Times New Roman" w:hAnsi="Times New Roman" w:cs="Times New Roman"/>
          <w:sz w:val="18"/>
          <w:szCs w:val="18"/>
          <w:rtl/>
        </w:rPr>
        <w:t>(ב' ענינים בזמן;</w:t>
      </w:r>
      <w:r w:rsidRPr="00E10FFB">
        <w:rPr>
          <w:rFonts w:ascii="Times New Roman" w:hAnsi="Times New Roman" w:cs="Times New Roman" w:hint="cs"/>
          <w:sz w:val="18"/>
          <w:szCs w:val="18"/>
          <w:rtl/>
        </w:rPr>
        <w:t xml:space="preserve">  *  </w:t>
      </w:r>
      <w:r w:rsidRPr="00E10FFB">
        <w:rPr>
          <w:rFonts w:ascii="Times New Roman" w:hAnsi="Times New Roman" w:cs="Times New Roman"/>
          <w:sz w:val="18"/>
          <w:szCs w:val="18"/>
          <w:rtl/>
        </w:rPr>
        <w:t>עצם הזמן, וזמן המשוער ונמדד;</w:t>
      </w:r>
      <w:r w:rsidRPr="00E10FFB">
        <w:rPr>
          <w:rFonts w:ascii="Times New Roman" w:hAnsi="Times New Roman" w:cs="Times New Roman" w:hint="cs"/>
          <w:sz w:val="18"/>
          <w:szCs w:val="18"/>
          <w:rtl/>
        </w:rPr>
        <w:t xml:space="preserve">  *  </w:t>
      </w:r>
      <w:r w:rsidRPr="00E10FFB">
        <w:rPr>
          <w:rFonts w:ascii="Times New Roman" w:hAnsi="Times New Roman" w:cs="Times New Roman"/>
          <w:sz w:val="18"/>
          <w:szCs w:val="18"/>
          <w:rtl/>
        </w:rPr>
        <w:t>חישובי זמני החמה והלבנה לע"ל, ומיקומם, ועוד;</w:t>
      </w:r>
      <w:r w:rsidRPr="00E10FFB">
        <w:rPr>
          <w:rFonts w:ascii="Times New Roman" w:hAnsi="Times New Roman" w:cs="Times New Roman" w:hint="cs"/>
          <w:sz w:val="18"/>
          <w:szCs w:val="18"/>
          <w:rtl/>
        </w:rPr>
        <w:t xml:space="preserve">  *  </w:t>
      </w:r>
      <w:r w:rsidRPr="00E10FFB">
        <w:rPr>
          <w:rFonts w:ascii="Times New Roman" w:hAnsi="Times New Roman" w:cs="Times New Roman"/>
          <w:sz w:val="18"/>
          <w:szCs w:val="18"/>
          <w:rtl/>
        </w:rPr>
        <w:t>אלף שנה ומידתה, קשר ליב גבולי אלכסון;</w:t>
      </w:r>
      <w:r w:rsidRPr="00E10FFB">
        <w:rPr>
          <w:rFonts w:ascii="Times New Roman" w:hAnsi="Times New Roman" w:cs="Times New Roman" w:hint="cs"/>
          <w:sz w:val="18"/>
          <w:szCs w:val="18"/>
          <w:rtl/>
        </w:rPr>
        <w:t xml:space="preserve">  *  </w:t>
      </w:r>
      <w:r w:rsidRPr="00E10FFB">
        <w:rPr>
          <w:rFonts w:ascii="Times New Roman" w:hAnsi="Times New Roman" w:cs="Times New Roman"/>
          <w:sz w:val="18"/>
          <w:szCs w:val="18"/>
          <w:rtl/>
        </w:rPr>
        <w:t>שי"ב – אא"ל ש'יום' תקופה דכו"כ שנים;</w:t>
      </w:r>
      <w:r w:rsidRPr="00E10FFB">
        <w:rPr>
          <w:rFonts w:ascii="Times New Roman" w:hAnsi="Times New Roman" w:cs="Times New Roman" w:hint="cs"/>
          <w:sz w:val="18"/>
          <w:szCs w:val="18"/>
          <w:rtl/>
        </w:rPr>
        <w:t xml:space="preserve">  *  </w:t>
      </w:r>
      <w:r w:rsidRPr="00E10FFB">
        <w:rPr>
          <w:rFonts w:ascii="Times New Roman" w:hAnsi="Times New Roman" w:cs="Times New Roman"/>
          <w:sz w:val="18"/>
          <w:szCs w:val="18"/>
          <w:rtl/>
        </w:rPr>
        <w:t>גדר יום, לילה ויום, האם מפסקי אהדדי;</w:t>
      </w:r>
      <w:r w:rsidRPr="00E10FFB">
        <w:rPr>
          <w:rFonts w:ascii="Times New Roman" w:hAnsi="Times New Roman" w:cs="Times New Roman" w:hint="cs"/>
          <w:sz w:val="18"/>
          <w:szCs w:val="18"/>
          <w:rtl/>
        </w:rPr>
        <w:t xml:space="preserve">  *  </w:t>
      </w:r>
      <w:r w:rsidRPr="00E10FFB">
        <w:rPr>
          <w:rFonts w:ascii="Times New Roman" w:hAnsi="Times New Roman" w:cs="Times New Roman"/>
          <w:sz w:val="18"/>
          <w:szCs w:val="18"/>
          <w:rtl/>
        </w:rPr>
        <w:t>בריאת הזמן וסדר זמנים;</w:t>
      </w:r>
      <w:r w:rsidRPr="00E10FFB">
        <w:rPr>
          <w:rFonts w:ascii="Times New Roman" w:hAnsi="Times New Roman" w:cs="Times New Roman" w:hint="cs"/>
          <w:sz w:val="18"/>
          <w:szCs w:val="18"/>
          <w:rtl/>
        </w:rPr>
        <w:t xml:space="preserve">  *  </w:t>
      </w:r>
      <w:r w:rsidRPr="00E10FFB">
        <w:rPr>
          <w:rFonts w:ascii="Times New Roman" w:hAnsi="Times New Roman" w:cs="Times New Roman"/>
          <w:sz w:val="18"/>
          <w:szCs w:val="18"/>
          <w:rtl/>
        </w:rPr>
        <w:t>יוקר הזמן;</w:t>
      </w:r>
      <w:r w:rsidRPr="00E10FFB">
        <w:rPr>
          <w:rFonts w:ascii="Times New Roman" w:hAnsi="Times New Roman" w:cs="Times New Roman" w:hint="cs"/>
          <w:sz w:val="18"/>
          <w:szCs w:val="18"/>
          <w:rtl/>
        </w:rPr>
        <w:t xml:space="preserve">  *  </w:t>
      </w:r>
      <w:r w:rsidRPr="00E10FFB">
        <w:rPr>
          <w:rFonts w:ascii="Times New Roman" w:hAnsi="Times New Roman" w:cs="Times New Roman"/>
          <w:sz w:val="18"/>
          <w:szCs w:val="18"/>
          <w:rtl/>
        </w:rPr>
        <w:t>ציון יום החודש או היום בשבוע;</w:t>
      </w:r>
      <w:r w:rsidRPr="00E10FFB">
        <w:rPr>
          <w:rFonts w:ascii="Times New Roman" w:hAnsi="Times New Roman" w:cs="Times New Roman" w:hint="cs"/>
          <w:sz w:val="18"/>
          <w:szCs w:val="18"/>
          <w:rtl/>
        </w:rPr>
        <w:t xml:space="preserve">  *  </w:t>
      </w:r>
      <w:r w:rsidRPr="00E10FFB">
        <w:rPr>
          <w:rFonts w:ascii="Times New Roman" w:hAnsi="Times New Roman" w:cs="Times New Roman"/>
          <w:sz w:val="18"/>
          <w:szCs w:val="18"/>
          <w:rtl/>
        </w:rPr>
        <w:t>מהו"ע ספה"ע)</w:t>
      </w:r>
      <w:r w:rsidRPr="00E10FFB">
        <w:rPr>
          <w:rFonts w:ascii="Times New Roman" w:hAnsi="Times New Roman" w:cs="Times New Roman"/>
          <w:sz w:val="20"/>
          <w:szCs w:val="20"/>
          <w:rtl/>
        </w:rPr>
        <w:t xml:space="preserve"> ;</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האם נבראו 'מרובעים';</w:t>
      </w:r>
      <w:r w:rsidRPr="00E10FFB">
        <w:rPr>
          <w:rFonts w:ascii="Times New Roman" w:hAnsi="Times New Roman" w:cs="Times New Roman" w:hint="cs"/>
          <w:sz w:val="20"/>
          <w:szCs w:val="20"/>
          <w:rtl/>
        </w:rPr>
        <w:t xml:space="preserve">  *  מרע"ה כתב י"ג ס"ת</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מצוות שלמע' מטו"ד;</w:t>
      </w:r>
      <w:r w:rsidRPr="00E10FFB">
        <w:rPr>
          <w:rFonts w:ascii="Times New Roman" w:hAnsi="Times New Roman" w:cs="Times New Roman" w:hint="cs"/>
          <w:sz w:val="20"/>
          <w:szCs w:val="20"/>
          <w:rtl/>
        </w:rPr>
        <w:t xml:space="preserve">  *  מצוות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מוחין או כלים</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גברא וחפצא, איסור זמני;</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תוכן פנימי דמצוות מסויימות </w:t>
      </w:r>
      <w:r w:rsidRPr="00E10FFB">
        <w:rPr>
          <w:rFonts w:ascii="Times New Roman" w:hAnsi="Times New Roman" w:cs="Times New Roman"/>
          <w:sz w:val="18"/>
          <w:szCs w:val="18"/>
          <w:rtl/>
        </w:rPr>
        <w:t>(תפילין-קרקפתא</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מזוזה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הכנסת אורחים דא"א אף שהיו מלאכים ולא בנ"א</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נזיר, שיער – בנזיר קדוש, באשה ערוה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ג' אופנים בתערובות אסורות)</w:t>
      </w:r>
      <w:r w:rsidRPr="00E10FFB">
        <w:rPr>
          <w:rFonts w:ascii="Times New Roman" w:hAnsi="Times New Roman" w:cs="Times New Roman"/>
          <w:sz w:val="20"/>
          <w:szCs w:val="20"/>
          <w:rtl/>
        </w:rPr>
        <w:t xml:space="preserve"> ;</w:t>
      </w:r>
      <w:r w:rsidRPr="00E10FFB">
        <w:rPr>
          <w:rFonts w:ascii="Times New Roman" w:hAnsi="Times New Roman" w:cs="Times New Roman" w:hint="cs"/>
          <w:sz w:val="20"/>
          <w:szCs w:val="20"/>
          <w:rtl/>
        </w:rPr>
        <w:t xml:space="preserve">  *  עניני גימטרי'</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חידוד וגימט' בחשבון שנות האדם בנפשו;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הגדרת מושגים </w:t>
      </w:r>
      <w:r w:rsidRPr="00E10FFB">
        <w:rPr>
          <w:rFonts w:ascii="Times New Roman" w:hAnsi="Times New Roman" w:cs="Times New Roman"/>
          <w:sz w:val="18"/>
          <w:szCs w:val="18"/>
          <w:rtl/>
        </w:rPr>
        <w:t>('בר דעת'</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'ענין' ו'דבר'</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'הרהור' ו'מחשבה'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איכות וכמות</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'לאה' ו'רחל'</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'ירושה'</w:t>
      </w:r>
      <w:r w:rsidRPr="00E10FFB">
        <w:rPr>
          <w:rFonts w:ascii="Times New Roman" w:hAnsi="Times New Roman" w:cs="Times New Roman" w:hint="cs"/>
          <w:sz w:val="18"/>
          <w:szCs w:val="18"/>
          <w:rtl/>
        </w:rPr>
        <w:t>, 'מכר'</w:t>
      </w:r>
      <w:r w:rsidRPr="00E10FFB">
        <w:rPr>
          <w:rFonts w:ascii="Times New Roman" w:hAnsi="Times New Roman" w:cs="Times New Roman"/>
          <w:sz w:val="18"/>
          <w:szCs w:val="18"/>
          <w:rtl/>
        </w:rPr>
        <w:t xml:space="preserve"> ו'מתנה' – בתורה, עבודה, ביכורים</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 xml:space="preserve"> חלומות: פילא בקופא דמחטא)</w:t>
      </w:r>
      <w:r w:rsidRPr="00E10FFB">
        <w:rPr>
          <w:rFonts w:ascii="Times New Roman" w:hAnsi="Times New Roman" w:cs="Times New Roman"/>
          <w:sz w:val="20"/>
          <w:szCs w:val="20"/>
          <w:rtl/>
        </w:rPr>
        <w:t xml:space="preserve"> ;</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חכמת מוסר, חקירה,  חסידות;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סדר אותיות דא-ב;</w:t>
      </w:r>
      <w:r w:rsidRPr="00E10FFB">
        <w:rPr>
          <w:rFonts w:ascii="Times New Roman" w:hAnsi="Times New Roman" w:cs="Times New Roman" w:hint="cs"/>
          <w:sz w:val="20"/>
          <w:szCs w:val="20"/>
          <w:rtl/>
        </w:rPr>
        <w:t xml:space="preserve">  *  משמעות מלים בנוסח שבתורה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הצד השלילי – עניינו;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טומאה בכלי אבן;</w:t>
      </w:r>
      <w:r w:rsidRPr="00E10FFB">
        <w:rPr>
          <w:rFonts w:ascii="Times New Roman" w:hAnsi="Times New Roman" w:cs="Times New Roman" w:hint="cs"/>
          <w:sz w:val="20"/>
          <w:szCs w:val="20"/>
          <w:rtl/>
        </w:rPr>
        <w:t xml:space="preserve">  *  'כרת'</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הנאת שבת, מאכל טמא</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 תריסין הן';</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עולם התוהו;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ההשפעה לאוה"ע;</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שבט לוי ומלחמת מדין;</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מדוע בזה"ז ליכא החיוב 'להלחם' כדי למחות את עמלק? ;</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מלאכים (ובע"ח) ;</w:t>
      </w:r>
      <w:r w:rsidRPr="00E10FFB">
        <w:rPr>
          <w:rFonts w:ascii="Times New Roman" w:hAnsi="Times New Roman" w:cs="Times New Roman" w:hint="cs"/>
          <w:sz w:val="20"/>
          <w:szCs w:val="20"/>
          <w:rtl/>
        </w:rPr>
        <w:t xml:space="preserve">  *  ק"נ ו</w:t>
      </w:r>
      <w:r w:rsidRPr="00E10FFB">
        <w:rPr>
          <w:rFonts w:ascii="Times New Roman" w:hAnsi="Times New Roman" w:cs="Times New Roman"/>
          <w:sz w:val="20"/>
          <w:szCs w:val="20"/>
          <w:rtl/>
        </w:rPr>
        <w:t>גקה"ט;</w:t>
      </w:r>
      <w:r w:rsidRPr="00E10FFB">
        <w:rPr>
          <w:rFonts w:ascii="Times New Roman" w:hAnsi="Times New Roman" w:cs="Times New Roman" w:hint="cs"/>
          <w:sz w:val="20"/>
          <w:szCs w:val="20"/>
          <w:rtl/>
        </w:rPr>
        <w:t xml:space="preserve">  *  מענה בקצרה בענינים שונים</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-וראה עוד 'תקצירי מאמרים ושיחות';</w:t>
      </w:r>
    </w:p>
    <w:p w14:paraId="4F1881FD" w14:textId="77777777" w:rsidR="00CC1170" w:rsidRPr="00E10FFB" w:rsidRDefault="00CC1170" w:rsidP="00CC1170">
      <w:pPr>
        <w:bidi/>
        <w:spacing w:after="60" w:line="200" w:lineRule="exact"/>
        <w:rPr>
          <w:rFonts w:ascii="Times New Roman" w:hAnsi="Times New Roman" w:cs="Times New Roman"/>
          <w:sz w:val="20"/>
          <w:szCs w:val="20"/>
          <w:u w:val="single"/>
          <w:rtl/>
        </w:rPr>
      </w:pPr>
    </w:p>
    <w:p w14:paraId="7A3FABB0"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hint="cs"/>
          <w:sz w:val="20"/>
          <w:szCs w:val="20"/>
          <w:u w:val="single"/>
          <w:rtl/>
        </w:rPr>
        <w:t>*</w:t>
      </w:r>
      <w:r w:rsidRPr="00E10FFB">
        <w:rPr>
          <w:rFonts w:ascii="Times New Roman" w:hAnsi="Times New Roman" w:cs="Times New Roman" w:hint="cs"/>
          <w:b/>
          <w:bCs/>
          <w:sz w:val="20"/>
          <w:szCs w:val="20"/>
          <w:u w:val="single"/>
          <w:rtl/>
        </w:rPr>
        <w:t xml:space="preserve"> ביאורי תניא</w:t>
      </w:r>
      <w:r w:rsidRPr="00E10FFB">
        <w:rPr>
          <w:rFonts w:ascii="Times New Roman" w:hAnsi="Times New Roman" w:cs="Times New Roman" w:hint="cs"/>
          <w:sz w:val="20"/>
          <w:szCs w:val="20"/>
          <w:rtl/>
        </w:rPr>
        <w:t xml:space="preserve"> ס' התניא</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אינו מציין מקורות הדברים;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גו' </w:t>
      </w:r>
      <w:r w:rsidRPr="00E10FFB">
        <w:rPr>
          <w:rFonts w:ascii="Times New Roman" w:hAnsi="Times New Roman" w:cs="Times New Roman"/>
          <w:sz w:val="20"/>
          <w:szCs w:val="20"/>
          <w:u w:val="single"/>
          <w:rtl/>
        </w:rPr>
        <w:t>ו</w:t>
      </w:r>
      <w:r w:rsidRPr="00E10FFB">
        <w:rPr>
          <w:rFonts w:ascii="Times New Roman" w:hAnsi="Times New Roman" w:cs="Times New Roman"/>
          <w:sz w:val="20"/>
          <w:szCs w:val="20"/>
          <w:rtl/>
        </w:rPr>
        <w:t xml:space="preserve">גו', כו' </w:t>
      </w:r>
      <w:r w:rsidRPr="00E10FFB">
        <w:rPr>
          <w:rFonts w:ascii="Times New Roman" w:hAnsi="Times New Roman" w:cs="Times New Roman"/>
          <w:sz w:val="20"/>
          <w:szCs w:val="20"/>
          <w:u w:val="single"/>
          <w:rtl/>
        </w:rPr>
        <w:t>ו</w:t>
      </w:r>
      <w:r w:rsidRPr="00E10FFB">
        <w:rPr>
          <w:rFonts w:ascii="Times New Roman" w:hAnsi="Times New Roman" w:cs="Times New Roman"/>
          <w:sz w:val="20"/>
          <w:szCs w:val="20"/>
          <w:rtl/>
        </w:rPr>
        <w:t>כו';</w:t>
      </w:r>
      <w:r w:rsidRPr="00E10FFB">
        <w:rPr>
          <w:rFonts w:ascii="Times New Roman" w:hAnsi="Times New Roman" w:cs="Times New Roman" w:hint="cs"/>
          <w:sz w:val="20"/>
          <w:szCs w:val="20"/>
          <w:rtl/>
        </w:rPr>
        <w:t xml:space="preserve">  *  הגהות בתניא</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משביעין אותו; שייכות השובע;</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הגירסאות ב'אמר רבה כגון אנא בינוני כו'';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מדות טובות בטבע בנ"י - מנה"א או מנה"ב;</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אי הזכרת ביישנים;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חלק אלקה 'ממעל' ו'ממש';</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'נפחת בי' חסר ה"א;</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ואתה' עם ו' שלא כהנוסח;</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אהבה רבה </w:t>
      </w:r>
      <w:r w:rsidRPr="00E10FFB">
        <w:rPr>
          <w:rFonts w:ascii="Times New Roman" w:hAnsi="Times New Roman" w:cs="Times New Roman"/>
          <w:sz w:val="18"/>
          <w:szCs w:val="18"/>
          <w:rtl/>
        </w:rPr>
        <w:t>(דאברהם, שלמע' מהספי'. גבול ובל"ג, כמות ואיכות)</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בפ"ב - טיפת הזרע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ממוח האב</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יניקת הצפרניים ממוח הבן;</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חיות ד'פושעים ומורדים';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חו"ב, כח ופועל;</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'הוא המדע';</w:t>
      </w:r>
      <w:r w:rsidRPr="00E10FFB">
        <w:rPr>
          <w:rFonts w:ascii="Times New Roman" w:hAnsi="Times New Roman" w:cs="Times New Roman" w:hint="cs"/>
          <w:sz w:val="20"/>
          <w:szCs w:val="20"/>
          <w:rtl/>
        </w:rPr>
        <w:t xml:space="preserve">  *  הגוף וקיומו מהיכן? </w:t>
      </w:r>
      <w:r w:rsidRPr="00E10FFB">
        <w:rPr>
          <w:rFonts w:ascii="Times New Roman" w:hAnsi="Times New Roman" w:cs="Times New Roman" w:hint="cs"/>
          <w:sz w:val="18"/>
          <w:szCs w:val="18"/>
          <w:rtl/>
        </w:rPr>
        <w:t>(ספ"ו ורפ"ז)</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גם מי שהי' 'רשע' יכול להיות בינוני;</w:t>
      </w:r>
      <w:r w:rsidRPr="00E10FFB">
        <w:rPr>
          <w:rFonts w:ascii="Times New Roman" w:hAnsi="Times New Roman" w:cs="Times New Roman" w:hint="cs"/>
          <w:sz w:val="20"/>
          <w:szCs w:val="20"/>
          <w:rtl/>
        </w:rPr>
        <w:t xml:space="preserve">  </w:t>
      </w:r>
      <w:r w:rsidRPr="00973057">
        <w:rPr>
          <w:rFonts w:asciiTheme="majorBidi" w:hAnsiTheme="majorBidi" w:cstheme="majorBidi" w:hint="cs"/>
          <w:sz w:val="20"/>
          <w:szCs w:val="20"/>
          <w:rtl/>
        </w:rPr>
        <w:t>*  עליית הניצוצות; וזיכוכם בגיהנם;</w:t>
      </w:r>
      <w:r w:rsidRPr="00973057">
        <w:rPr>
          <w:rFonts w:ascii="Times New Roman" w:hAnsi="Times New Roman" w:cs="Times New Roman" w:hint="cs"/>
          <w:rtl/>
        </w:rPr>
        <w:t xml:space="preserve"> </w:t>
      </w:r>
      <w:r>
        <w:rPr>
          <w:rFonts w:ascii="Times New Roman" w:hAnsi="Times New Roman" w:cs="Times New Roman" w:hint="cs"/>
          <w:sz w:val="20"/>
          <w:szCs w:val="20"/>
          <w:rtl/>
        </w:rPr>
        <w:t xml:space="preserve">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היות ו'השכל תופס כו'' מדוע צריך לומר ש'המושכל נתפס כו'';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האם א"א לרשעים להתחיל לעבוד ה' בלי שיעשו תשובה על העבר תחילה;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לידת האותיות במח' או לפנ"ז;</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החיות דמעשה המצוות וקיומן;</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הערות ושינוי נוסח בפרקים שונים;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החיות דמעשה המצוות;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הע' ממא' ד"ה להבין מ"ש בתניא פכ"ג;</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'יעבור ואל יהרג', 'חלל עליו שבת א'';</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אהבות השונות המבו' בתניא;</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'והוי שפל רוח בפני כל </w:t>
      </w:r>
      <w:r w:rsidRPr="00E10FFB">
        <w:rPr>
          <w:rFonts w:ascii="Times New Roman" w:hAnsi="Times New Roman" w:cs="Times New Roman"/>
          <w:b/>
          <w:bCs/>
          <w:sz w:val="24"/>
          <w:szCs w:val="24"/>
          <w:u w:val="single"/>
          <w:rtl/>
        </w:rPr>
        <w:t>ה</w:t>
      </w:r>
      <w:r w:rsidRPr="00E10FFB">
        <w:rPr>
          <w:rFonts w:ascii="Times New Roman" w:hAnsi="Times New Roman" w:cs="Times New Roman"/>
          <w:sz w:val="20"/>
          <w:szCs w:val="20"/>
          <w:rtl/>
        </w:rPr>
        <w:t>אדם';</w:t>
      </w:r>
      <w:r w:rsidRPr="00E10FFB">
        <w:rPr>
          <w:rFonts w:ascii="Times New Roman" w:hAnsi="Times New Roman" w:cs="Times New Roman" w:hint="cs"/>
          <w:sz w:val="20"/>
          <w:szCs w:val="20"/>
          <w:rtl/>
        </w:rPr>
        <w:t xml:space="preserve">  *  'אף'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הוספה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נפשו עיקר וגופו טפל – איך שייך לשנוא אפיקורסים כו'? ;</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מדריגות שונות ברעו"ד;</w:t>
      </w:r>
      <w:r w:rsidRPr="00E10FFB">
        <w:rPr>
          <w:rFonts w:ascii="Times New Roman" w:hAnsi="Times New Roman" w:cs="Times New Roman" w:hint="cs"/>
          <w:sz w:val="20"/>
          <w:szCs w:val="20"/>
          <w:rtl/>
        </w:rPr>
        <w:t xml:space="preserve">  *  העלאת 'תלמודו בידו'</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החילוק דבל"ג וגבול גם באיכות</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אהבות השונות המבוארות בתניא;</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קשר סיום לקו"א והתחלת שעהיוה"א;     </w:t>
      </w:r>
    </w:p>
    <w:p w14:paraId="77AA7000"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hint="cs"/>
          <w:sz w:val="20"/>
          <w:szCs w:val="20"/>
          <w:u w:val="single"/>
          <w:rtl/>
        </w:rPr>
        <w:t xml:space="preserve">* </w:t>
      </w:r>
      <w:r w:rsidRPr="00E10FFB">
        <w:rPr>
          <w:rFonts w:ascii="Times New Roman" w:hAnsi="Times New Roman" w:cs="Times New Roman"/>
          <w:b/>
          <w:bCs/>
          <w:sz w:val="20"/>
          <w:szCs w:val="20"/>
          <w:u w:val="single"/>
          <w:rtl/>
        </w:rPr>
        <w:t>שעהיוה"א</w:t>
      </w:r>
      <w:r w:rsidRPr="00E10FFB">
        <w:rPr>
          <w:rFonts w:ascii="Times New Roman" w:hAnsi="Times New Roman" w:cs="Times New Roman"/>
          <w:sz w:val="20"/>
          <w:szCs w:val="20"/>
          <w:rtl/>
        </w:rPr>
        <w:t>: פ"ב-הק"ו מנס דקי"ס;</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'ועד' הוא 'אחד' בחילופי אתוון;</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תיקונים שונים; </w:t>
      </w:r>
    </w:p>
    <w:p w14:paraId="6097B3F2" w14:textId="77777777" w:rsidR="00CC1170" w:rsidRPr="00E10FFB" w:rsidRDefault="00CC1170" w:rsidP="00CC1170">
      <w:pPr>
        <w:bidi/>
        <w:spacing w:after="60" w:line="180" w:lineRule="exact"/>
        <w:rPr>
          <w:rFonts w:ascii="Times New Roman" w:hAnsi="Times New Roman" w:cs="Times New Roman"/>
          <w:sz w:val="18"/>
          <w:szCs w:val="18"/>
          <w:rtl/>
        </w:rPr>
      </w:pPr>
      <w:r w:rsidRPr="00E10FFB">
        <w:rPr>
          <w:rFonts w:ascii="Times New Roman" w:hAnsi="Times New Roman" w:cs="Times New Roman" w:hint="cs"/>
          <w:sz w:val="20"/>
          <w:szCs w:val="20"/>
          <w:u w:val="single"/>
          <w:rtl/>
        </w:rPr>
        <w:t xml:space="preserve">* </w:t>
      </w:r>
      <w:r w:rsidRPr="00E10FFB">
        <w:rPr>
          <w:rFonts w:ascii="Times New Roman" w:hAnsi="Times New Roman" w:cs="Times New Roman"/>
          <w:b/>
          <w:bCs/>
          <w:sz w:val="20"/>
          <w:szCs w:val="20"/>
          <w:u w:val="single"/>
          <w:rtl/>
        </w:rPr>
        <w:t>אגה"ת</w:t>
      </w:r>
      <w:r w:rsidRPr="00E10FFB">
        <w:rPr>
          <w:rFonts w:ascii="Times New Roman" w:hAnsi="Times New Roman" w:cs="Times New Roman"/>
          <w:sz w:val="20"/>
          <w:szCs w:val="20"/>
          <w:rtl/>
        </w:rPr>
        <w:t>: ריבוי עבירות קלות – כעין כרת;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שם הוי' מילוי נ"ד</w:t>
      </w:r>
      <w:r w:rsidRPr="00E10FFB">
        <w:rPr>
          <w:rFonts w:ascii="Times New Roman" w:hAnsi="Times New Roman" w:cs="Times New Roman" w:hint="cs"/>
          <w:sz w:val="20"/>
          <w:szCs w:val="20"/>
          <w:rtl/>
        </w:rPr>
        <w:t>;</w:t>
      </w:r>
    </w:p>
    <w:p w14:paraId="36DF462C"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hint="cs"/>
          <w:sz w:val="20"/>
          <w:szCs w:val="20"/>
          <w:u w:val="single"/>
          <w:rtl/>
        </w:rPr>
        <w:t xml:space="preserve">* </w:t>
      </w:r>
      <w:r w:rsidRPr="00E10FFB">
        <w:rPr>
          <w:rFonts w:ascii="Times New Roman" w:hAnsi="Times New Roman" w:cs="Times New Roman"/>
          <w:b/>
          <w:bCs/>
          <w:sz w:val="20"/>
          <w:szCs w:val="20"/>
          <w:u w:val="single"/>
          <w:rtl/>
        </w:rPr>
        <w:t>אגה"ק</w:t>
      </w:r>
      <w:r w:rsidRPr="00E10FFB">
        <w:rPr>
          <w:rFonts w:ascii="Times New Roman" w:hAnsi="Times New Roman" w:cs="Times New Roman"/>
          <w:sz w:val="20"/>
          <w:szCs w:val="20"/>
          <w:rtl/>
        </w:rPr>
        <w:t xml:space="preserve">: </w:t>
      </w:r>
      <w:r>
        <w:rPr>
          <w:rFonts w:ascii="Times New Roman" w:hAnsi="Times New Roman" w:cs="Times New Roman" w:hint="cs"/>
          <w:sz w:val="20"/>
          <w:szCs w:val="20"/>
          <w:rtl/>
        </w:rPr>
        <w:t xml:space="preserve"> פ"א;  *  </w:t>
      </w:r>
      <w:r w:rsidRPr="00E10FFB">
        <w:rPr>
          <w:rFonts w:ascii="Times New Roman" w:hAnsi="Times New Roman" w:cs="Times New Roman"/>
          <w:sz w:val="20"/>
          <w:szCs w:val="20"/>
          <w:rtl/>
        </w:rPr>
        <w:t xml:space="preserve">'שיינקייט' דת"ת ודהוד </w:t>
      </w:r>
      <w:r w:rsidRPr="00E10FFB">
        <w:rPr>
          <w:rFonts w:ascii="Times New Roman" w:hAnsi="Times New Roman" w:cs="Times New Roman"/>
          <w:sz w:val="18"/>
          <w:szCs w:val="18"/>
          <w:rtl/>
        </w:rPr>
        <w:t>(בד"כ הוד ל' הודאה)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אמרי בינה שבצוואת הריב"ש;</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'נוצר' אותיות 'רצון';</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א"ס ב"ה ואוא"ס ב"ה</w:t>
      </w:r>
      <w:r w:rsidRPr="00E10FFB">
        <w:rPr>
          <w:rFonts w:ascii="Times New Roman" w:hAnsi="Times New Roman" w:cs="Times New Roman" w:hint="cs"/>
          <w:sz w:val="20"/>
          <w:szCs w:val="20"/>
          <w:rtl/>
        </w:rPr>
        <w:t>;</w:t>
      </w:r>
    </w:p>
    <w:p w14:paraId="2E93D81B" w14:textId="77777777" w:rsidR="00CC1170" w:rsidRPr="00E10FFB" w:rsidRDefault="00CC1170" w:rsidP="00CC1170">
      <w:pPr>
        <w:bidi/>
        <w:spacing w:after="60" w:line="180" w:lineRule="exact"/>
        <w:rPr>
          <w:rFonts w:ascii="Times New Roman" w:hAnsi="Times New Roman" w:cs="Times New Roman"/>
          <w:sz w:val="20"/>
          <w:szCs w:val="20"/>
        </w:rPr>
      </w:pPr>
      <w:r w:rsidRPr="00E10FFB">
        <w:rPr>
          <w:rFonts w:ascii="Times New Roman" w:hAnsi="Times New Roman" w:cs="Times New Roman" w:hint="cs"/>
          <w:sz w:val="20"/>
          <w:szCs w:val="20"/>
          <w:u w:val="single"/>
          <w:rtl/>
        </w:rPr>
        <w:t>*</w:t>
      </w:r>
      <w:r w:rsidRPr="00E10FFB">
        <w:rPr>
          <w:rFonts w:ascii="Times New Roman" w:hAnsi="Times New Roman" w:cs="Times New Roman"/>
          <w:b/>
          <w:bCs/>
          <w:sz w:val="20"/>
          <w:szCs w:val="20"/>
          <w:u w:val="single"/>
          <w:rtl/>
        </w:rPr>
        <w:t>'ביאורי תו"א ולקו"ת'</w:t>
      </w:r>
      <w:r w:rsidRPr="00E10FFB">
        <w:rPr>
          <w:rFonts w:ascii="Times New Roman" w:hAnsi="Times New Roman" w:cs="Times New Roman"/>
          <w:sz w:val="20"/>
          <w:szCs w:val="20"/>
          <w:rtl/>
        </w:rPr>
        <w:t>: לקו"ת ח"ב דתו"א, מדוע לא נק' ח"ב? ;</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אלפיים שנה קדמה תורה;</w:t>
      </w:r>
      <w:r w:rsidRPr="00E10FFB">
        <w:rPr>
          <w:rFonts w:ascii="Times New Roman" w:hAnsi="Times New Roman" w:cs="Times New Roman" w:hint="cs"/>
          <w:sz w:val="20"/>
          <w:szCs w:val="20"/>
          <w:rtl/>
        </w:rPr>
        <w:t xml:space="preserve">  </w:t>
      </w:r>
      <w:r w:rsidRPr="00987C69">
        <w:rPr>
          <w:rFonts w:asciiTheme="majorBidi" w:hAnsiTheme="majorBidi" w:cstheme="majorBidi" w:hint="cs"/>
          <w:sz w:val="20"/>
          <w:szCs w:val="20"/>
          <w:rtl/>
        </w:rPr>
        <w:t xml:space="preserve">*  ב' פי' ב'מים רבים';  </w:t>
      </w:r>
      <w:r>
        <w:rPr>
          <w:rFonts w:asciiTheme="majorBidi" w:hAnsiTheme="majorBidi" w:cstheme="majorBidi" w:hint="cs"/>
          <w:sz w:val="20"/>
          <w:szCs w:val="20"/>
          <w:rtl/>
        </w:rPr>
        <w:t xml:space="preserve">*  שורש המל';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בינה והתבוננות לרחמים עלונים והתהוות התורה;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התכללות המדות במקורם;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התורה נמסרה ולמה צ"ל אתעדל"ת;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רוחו ונשמתו יאסוף;</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גם וידבר ה' אל משה ע"י ואהבת;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מצוות מעשיות מעלים כנס"י, ו'אדם' ללמטה;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נשמה בגוף פועלת יחוד אורייתא וקוב"ה;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כח צמיחה פרטי בארץ ולא בגרעין;</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פסול פגום בשחיטת הלויתן;</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מדוע הקדושים בארץ לא הרגישו מענין החורבן;</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'אור' ו'זיו';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כמה לבושים במחשבה;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יניקה מת"ת או מחו"ג דאצי';</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'זרובבל' ע"פ חסידות;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פי פרה </w:t>
      </w:r>
      <w:r w:rsidRPr="00E10FFB">
        <w:rPr>
          <w:rFonts w:ascii="Times New Roman" w:hAnsi="Times New Roman" w:cs="Times New Roman"/>
          <w:sz w:val="18"/>
          <w:szCs w:val="18"/>
          <w:rtl/>
        </w:rPr>
        <w:t xml:space="preserve">(אדומה), </w:t>
      </w:r>
      <w:r w:rsidRPr="00E10FFB">
        <w:rPr>
          <w:rFonts w:ascii="Times New Roman" w:hAnsi="Times New Roman" w:cs="Times New Roman"/>
          <w:sz w:val="20"/>
          <w:szCs w:val="20"/>
          <w:rtl/>
        </w:rPr>
        <w:t>תולעת השני, כי אשה כושית לקח, ועוד;</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פתח לקו"ת בבחי' אוא"ס ומסיים בהמשכת הקו מאוא"ס;</w:t>
      </w:r>
    </w:p>
    <w:p w14:paraId="78D660A4" w14:textId="77777777" w:rsidR="00CC1170" w:rsidRPr="00E10FFB" w:rsidRDefault="00CC1170" w:rsidP="00CC1170">
      <w:pPr>
        <w:bidi/>
        <w:spacing w:after="60" w:line="257" w:lineRule="exact"/>
        <w:rPr>
          <w:rFonts w:ascii="Times New Roman" w:hAnsi="Times New Roman" w:cs="Times New Roman"/>
          <w:b/>
          <w:bCs/>
          <w:sz w:val="28"/>
          <w:szCs w:val="28"/>
          <w:rtl/>
        </w:rPr>
      </w:pPr>
      <w:r w:rsidRPr="00E10FFB">
        <w:rPr>
          <w:rFonts w:ascii="Times New Roman" w:hAnsi="Times New Roman" w:cs="Times New Roman" w:hint="cs"/>
          <w:bCs/>
          <w:sz w:val="28"/>
          <w:szCs w:val="28"/>
          <w:rtl/>
        </w:rPr>
        <w:t>*</w:t>
      </w:r>
      <w:r w:rsidRPr="00E10FFB">
        <w:rPr>
          <w:rFonts w:ascii="Times New Roman" w:hAnsi="Times New Roman" w:cs="Times New Roman"/>
          <w:b/>
          <w:bCs/>
          <w:sz w:val="28"/>
          <w:szCs w:val="28"/>
          <w:rtl/>
        </w:rPr>
        <w:t xml:space="preserve">'עניני עבודה' </w:t>
      </w:r>
    </w:p>
    <w:p w14:paraId="534675CD"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sz w:val="20"/>
          <w:szCs w:val="20"/>
          <w:rtl/>
        </w:rPr>
        <w:t>ירידת הנשמה בגוף;</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חב"ד וחג"ת;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קב"ע;</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קב"ע ומס"נ;</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עבודה ב'פשיטות';</w:t>
      </w:r>
      <w:r w:rsidRPr="00E10FFB">
        <w:rPr>
          <w:rFonts w:ascii="Times New Roman" w:hAnsi="Times New Roman" w:cs="Times New Roman" w:hint="cs"/>
          <w:sz w:val="20"/>
          <w:szCs w:val="20"/>
          <w:rtl/>
        </w:rPr>
        <w:t xml:space="preserve">  *  לעשות מגשמיות רוחניות</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ניצול טבע הכחות בכוונה אמיתית;</w:t>
      </w:r>
      <w:r w:rsidRPr="00E10FFB">
        <w:rPr>
          <w:rFonts w:ascii="Times New Roman" w:hAnsi="Times New Roman" w:cs="Times New Roman" w:hint="cs"/>
          <w:sz w:val="20"/>
          <w:szCs w:val="20"/>
          <w:rtl/>
        </w:rPr>
        <w:t xml:space="preserve">  </w:t>
      </w:r>
      <w:r>
        <w:rPr>
          <w:rFonts w:ascii="Times New Roman" w:hAnsi="Times New Roman" w:cs="Times New Roman" w:hint="cs"/>
          <w:sz w:val="20"/>
          <w:szCs w:val="20"/>
          <w:rtl/>
        </w:rPr>
        <w:t xml:space="preserve">*  ניצול היד והאצבעות...;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'דיבור', 'אמירה', 'הגדה';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עבודה – בפנימיות </w:t>
      </w:r>
      <w:r w:rsidRPr="00E10FFB">
        <w:rPr>
          <w:rFonts w:ascii="Times New Roman" w:hAnsi="Times New Roman" w:cs="Times New Roman"/>
          <w:sz w:val="18"/>
          <w:szCs w:val="18"/>
          <w:rtl/>
        </w:rPr>
        <w:t>(ומס"נ)</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יר"ת ויראה עילאה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'חפזון';</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טירחא בעבודה;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לחיות ולהתעלות;</w:t>
      </w:r>
      <w:r w:rsidRPr="00E10FFB">
        <w:rPr>
          <w:rFonts w:ascii="Times New Roman" w:hAnsi="Times New Roman" w:cs="Times New Roman" w:hint="cs"/>
          <w:sz w:val="20"/>
          <w:szCs w:val="20"/>
          <w:rtl/>
        </w:rPr>
        <w:t xml:space="preserve">  *  עבודת עבד</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w:t>
      </w:r>
      <w:r w:rsidRPr="00152741">
        <w:rPr>
          <w:rFonts w:asciiTheme="majorBidi" w:hAnsiTheme="majorBidi" w:cstheme="majorBidi" w:hint="cs"/>
          <w:sz w:val="20"/>
          <w:szCs w:val="20"/>
          <w:rtl/>
        </w:rPr>
        <w:t xml:space="preserve">*  עצה והדרכה בעבודת ה';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העלמות והסתרים – פנימיותם 'טוב', עבודת הבירורים;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אתכפייא ואתהפכא;</w:t>
      </w:r>
      <w:r w:rsidRPr="00E10FFB">
        <w:rPr>
          <w:rFonts w:ascii="Times New Roman" w:hAnsi="Times New Roman" w:cs="Times New Roman" w:hint="cs"/>
          <w:sz w:val="20"/>
          <w:szCs w:val="20"/>
          <w:rtl/>
        </w:rPr>
        <w:t xml:space="preserve">  </w:t>
      </w:r>
      <w:r w:rsidRPr="00152741">
        <w:rPr>
          <w:rFonts w:asciiTheme="majorBidi" w:hAnsiTheme="majorBidi" w:cstheme="majorBidi" w:hint="cs"/>
          <w:sz w:val="20"/>
          <w:szCs w:val="20"/>
          <w:rtl/>
        </w:rPr>
        <w:t xml:space="preserve">*  להתגבר על ירידה רוחנית;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'שבת' בעבודה;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'חודש' </w:t>
      </w:r>
      <w:r w:rsidRPr="00E10FFB">
        <w:rPr>
          <w:rFonts w:ascii="Times New Roman" w:hAnsi="Times New Roman" w:cs="Times New Roman"/>
          <w:sz w:val="18"/>
          <w:szCs w:val="18"/>
          <w:rtl/>
        </w:rPr>
        <w:t xml:space="preserve">(ולא 'ירח') </w:t>
      </w:r>
      <w:r w:rsidRPr="00E10FFB">
        <w:rPr>
          <w:rFonts w:ascii="Times New Roman" w:hAnsi="Times New Roman" w:cs="Times New Roman"/>
          <w:sz w:val="20"/>
          <w:szCs w:val="20"/>
          <w:rtl/>
        </w:rPr>
        <w:t>בעבודה;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ענינים למעשה;</w:t>
      </w:r>
      <w:r w:rsidRPr="00E10FFB">
        <w:rPr>
          <w:rFonts w:ascii="Times New Roman" w:hAnsi="Times New Roman" w:cs="Times New Roman" w:hint="cs"/>
          <w:sz w:val="20"/>
          <w:szCs w:val="20"/>
          <w:rtl/>
        </w:rPr>
        <w:t xml:space="preserve">  *  עשה לך רב וקנה לך חבר</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תפילה בעבודה, התבוננות;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תוכן 'עבודה' דמצוות שונות;</w:t>
      </w:r>
      <w:r w:rsidRPr="00E10FFB">
        <w:rPr>
          <w:rFonts w:ascii="Times New Roman" w:hAnsi="Times New Roman" w:cs="Times New Roman" w:hint="cs"/>
          <w:sz w:val="20"/>
          <w:szCs w:val="20"/>
          <w:rtl/>
        </w:rPr>
        <w:t xml:space="preserve">  *  'בכל לבבך ובכל נפשך ובכל מאדך'</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עבודת הקטורת והדלקת המנורה;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עניני 'אומנות' בעבודה;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ניגונים;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כלים לברכות השי"ת;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סור מרע ועשה טוב, בקש שלום ורדפהו;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הסרת הישות;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יחס ליצה"ר;</w:t>
      </w:r>
      <w:r w:rsidRPr="00E10FFB">
        <w:rPr>
          <w:rFonts w:ascii="Times New Roman" w:hAnsi="Times New Roman" w:cs="Times New Roman" w:hint="cs"/>
          <w:sz w:val="20"/>
          <w:szCs w:val="20"/>
          <w:rtl/>
        </w:rPr>
        <w:t xml:space="preserve">  *  היחס לעבירה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w:t>
      </w:r>
      <w:r w:rsidRPr="00152741">
        <w:rPr>
          <w:rFonts w:asciiTheme="majorBidi" w:hAnsiTheme="majorBidi" w:cstheme="majorBidi" w:hint="cs"/>
          <w:sz w:val="20"/>
          <w:szCs w:val="20"/>
          <w:rtl/>
        </w:rPr>
        <w:t xml:space="preserve">*  עבדו את ה' בשמחה;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אי"צ סגפנות;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הכנת עצמו לפעול בעולם;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דירה בתחתונים' – להביא לימה"מ;</w:t>
      </w:r>
      <w:r w:rsidRPr="00E10FFB">
        <w:rPr>
          <w:rFonts w:ascii="Times New Roman" w:hAnsi="Times New Roman" w:cs="Times New Roman" w:hint="cs"/>
          <w:sz w:val="20"/>
          <w:szCs w:val="20"/>
          <w:rtl/>
        </w:rPr>
        <w:t xml:space="preserve">  *  </w:t>
      </w:r>
      <w:r>
        <w:rPr>
          <w:rFonts w:ascii="Times New Roman" w:hAnsi="Times New Roman" w:cs="Times New Roman" w:hint="cs"/>
          <w:sz w:val="20"/>
          <w:szCs w:val="20"/>
          <w:rtl/>
        </w:rPr>
        <w:t xml:space="preserve">דברים בטלים;  *  </w:t>
      </w:r>
      <w:r w:rsidRPr="00E10FFB">
        <w:rPr>
          <w:rFonts w:ascii="Times New Roman" w:hAnsi="Times New Roman" w:cs="Times New Roman"/>
          <w:sz w:val="20"/>
          <w:szCs w:val="20"/>
          <w:rtl/>
        </w:rPr>
        <w:t>הכרת ותיקון עבודה מזוייפת... ;</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טמטום הלב וטמטום המוח;</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היחס להנחות העולם;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הגברה עצמית אינה בביטול הזולת</w:t>
      </w:r>
      <w:bookmarkStart w:id="31" w:name="_Hlk49098283"/>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bookmarkEnd w:id="31"/>
      <w:r w:rsidRPr="00E10FFB">
        <w:rPr>
          <w:rFonts w:ascii="Times New Roman" w:hAnsi="Times New Roman" w:cs="Times New Roman"/>
          <w:sz w:val="20"/>
          <w:szCs w:val="20"/>
          <w:rtl/>
        </w:rPr>
        <w:t>חשבון נפש</w:t>
      </w:r>
      <w:r w:rsidRPr="00E10FFB">
        <w:rPr>
          <w:rFonts w:ascii="Times New Roman" w:hAnsi="Times New Roman" w:cs="Times New Roman" w:hint="cs"/>
          <w:sz w:val="20"/>
          <w:szCs w:val="20"/>
          <w:rtl/>
        </w:rPr>
        <w:t>;</w:t>
      </w:r>
    </w:p>
    <w:p w14:paraId="51222DFC" w14:textId="77777777" w:rsidR="00CC1170" w:rsidRPr="00E10FFB" w:rsidRDefault="00CC1170" w:rsidP="00CC1170">
      <w:pPr>
        <w:bidi/>
        <w:spacing w:after="60"/>
        <w:rPr>
          <w:rFonts w:ascii="Times New Roman" w:hAnsi="Times New Roman" w:cs="Times New Roman"/>
          <w:b/>
          <w:bCs/>
          <w:sz w:val="24"/>
          <w:szCs w:val="24"/>
          <w:rtl/>
        </w:rPr>
      </w:pPr>
      <w:r w:rsidRPr="00E10FFB">
        <w:rPr>
          <w:rFonts w:ascii="Times New Roman" w:hAnsi="Times New Roman" w:cs="Times New Roman" w:hint="cs"/>
          <w:bCs/>
          <w:sz w:val="28"/>
          <w:szCs w:val="28"/>
          <w:rtl/>
        </w:rPr>
        <w:t>*</w:t>
      </w:r>
      <w:r w:rsidRPr="00E10FFB">
        <w:rPr>
          <w:rFonts w:ascii="Times New Roman" w:hAnsi="Times New Roman" w:cs="Times New Roman"/>
          <w:b/>
          <w:bCs/>
          <w:sz w:val="28"/>
          <w:szCs w:val="28"/>
          <w:rtl/>
        </w:rPr>
        <w:t xml:space="preserve">'הו"ל' </w:t>
      </w:r>
      <w:r w:rsidRPr="00E10FFB">
        <w:rPr>
          <w:rFonts w:ascii="Times New Roman" w:hAnsi="Times New Roman" w:cs="Times New Roman"/>
          <w:b/>
          <w:bCs/>
          <w:rtl/>
        </w:rPr>
        <w:t>[ע"י מל"ח וקה"ת וגם מו"ל למיניהם]</w:t>
      </w:r>
    </w:p>
    <w:p w14:paraId="274B07B2" w14:textId="77777777" w:rsidR="00CC1170" w:rsidRPr="00E10FFB" w:rsidRDefault="00CC1170" w:rsidP="00CC1170">
      <w:pPr>
        <w:bidi/>
        <w:spacing w:after="60" w:line="180" w:lineRule="exact"/>
        <w:rPr>
          <w:rFonts w:ascii="Times New Roman" w:hAnsi="Times New Roman" w:cs="Times New Roman"/>
          <w:sz w:val="18"/>
          <w:szCs w:val="18"/>
          <w:rtl/>
        </w:rPr>
      </w:pPr>
      <w:r w:rsidRPr="00E10FFB">
        <w:rPr>
          <w:rFonts w:ascii="Times New Roman" w:hAnsi="Times New Roman" w:cs="Times New Roman"/>
          <w:sz w:val="18"/>
          <w:szCs w:val="18"/>
          <w:rtl/>
        </w:rPr>
        <w:t xml:space="preserve">(ראה במדור רבי, מ"ש בעיכוב המענות בגלל לחץ הזמן מהתעסקותו בהו"ל כו'; ועוד הרבה בזה במדור פעילות הרבי </w:t>
      </w:r>
      <w:r w:rsidRPr="00E10FFB">
        <w:rPr>
          <w:rFonts w:ascii="Times New Roman" w:hAnsi="Times New Roman" w:cs="Times New Roman"/>
          <w:b/>
          <w:bCs/>
          <w:sz w:val="18"/>
          <w:szCs w:val="18"/>
          <w:rtl/>
        </w:rPr>
        <w:t>(רמ"ש)</w:t>
      </w:r>
      <w:r w:rsidRPr="00E10FFB">
        <w:rPr>
          <w:rFonts w:ascii="Times New Roman" w:hAnsi="Times New Roman" w:cs="Times New Roman"/>
          <w:sz w:val="18"/>
          <w:szCs w:val="18"/>
          <w:rtl/>
        </w:rPr>
        <w:t xml:space="preserve"> קודם יו"ד שבט תש"י –מל"ח ומחנ"י; הו"ל וניצול; ועוד ועוד)</w:t>
      </w:r>
    </w:p>
    <w:p w14:paraId="047307C4" w14:textId="77777777" w:rsidR="00CC1170" w:rsidRPr="00E10FFB" w:rsidRDefault="00CC1170" w:rsidP="00CC1170">
      <w:pPr>
        <w:bidi/>
        <w:spacing w:after="0" w:line="180" w:lineRule="exact"/>
        <w:rPr>
          <w:rFonts w:ascii="Times New Roman" w:hAnsi="Times New Roman" w:cs="Times New Roman"/>
          <w:sz w:val="20"/>
          <w:szCs w:val="20"/>
          <w:rtl/>
        </w:rPr>
      </w:pPr>
      <w:r w:rsidRPr="00E10FFB">
        <w:rPr>
          <w:rFonts w:ascii="Times New Roman" w:hAnsi="Times New Roman" w:cs="Times New Roman"/>
          <w:sz w:val="20"/>
          <w:szCs w:val="20"/>
          <w:rtl/>
        </w:rPr>
        <w:t>קה"ת;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תמיכה בהו"ל;</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הו"ל ס' וקונט' חסידות;</w:t>
      </w:r>
      <w:r w:rsidRPr="00E10FFB">
        <w:rPr>
          <w:rFonts w:ascii="Times New Roman" w:hAnsi="Times New Roman" w:cs="Times New Roman" w:hint="cs"/>
          <w:sz w:val="20"/>
          <w:szCs w:val="20"/>
          <w:rtl/>
        </w:rPr>
        <w:t xml:space="preserve">  *  הפצת ו</w:t>
      </w:r>
      <w:r w:rsidRPr="00E10FFB">
        <w:rPr>
          <w:rFonts w:ascii="Times New Roman" w:hAnsi="Times New Roman" w:cs="Times New Roman"/>
          <w:sz w:val="20"/>
          <w:szCs w:val="20"/>
          <w:rtl/>
        </w:rPr>
        <w:t>מכירת ספרי קה"ת;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כתי"ק או 'ביכלאך' חסידות חב"ד;</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מעתיקי מאמרים</w:t>
      </w:r>
      <w:r w:rsidRPr="00E10FFB">
        <w:rPr>
          <w:rFonts w:ascii="Times New Roman" w:hAnsi="Times New Roman" w:cs="Times New Roman" w:hint="cs"/>
          <w:sz w:val="20"/>
          <w:szCs w:val="20"/>
          <w:rtl/>
        </w:rPr>
        <w:t>, שיחות, פתגמים וכו'</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ס' הצ"צ</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כתי"ק ועוד – לא מחב"ד;</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מכתבי הגניזה החרסונית;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שד"ח;</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ס' סיפורי חסידים, זכרונות, בית רבי;</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הערות במה שקיבלו;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ספרי היסטורי';</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קיבוץ ספרים עבור הרבי;</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התעסקות עם מוכרי ס' כו';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מו"ל ספרים </w:t>
      </w:r>
      <w:r w:rsidRPr="00E10FFB">
        <w:rPr>
          <w:rFonts w:ascii="Times New Roman" w:hAnsi="Times New Roman" w:cs="Times New Roman"/>
          <w:sz w:val="18"/>
          <w:szCs w:val="18"/>
          <w:rtl/>
        </w:rPr>
        <w:t xml:space="preserve">(או שברשותם) </w:t>
      </w:r>
      <w:r w:rsidRPr="00E10FFB">
        <w:rPr>
          <w:rFonts w:ascii="Times New Roman" w:hAnsi="Times New Roman" w:cs="Times New Roman"/>
          <w:sz w:val="20"/>
          <w:szCs w:val="20"/>
          <w:rtl/>
        </w:rPr>
        <w:t>ששלחום לרבי – הערות הרבי בהם בנושאים שונים;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להו"ל – להגדיל תורה ולהאדירה;</w:t>
      </w:r>
      <w:r w:rsidRPr="00E10FFB">
        <w:rPr>
          <w:rFonts w:ascii="Times New Roman" w:hAnsi="Times New Roman" w:cs="Times New Roman" w:hint="cs"/>
          <w:sz w:val="20"/>
          <w:szCs w:val="20"/>
          <w:rtl/>
        </w:rPr>
        <w:t xml:space="preserve">  *  המיוחד בדורנו</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הדרכות והצעות למו"לים;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מזניח היחס לתוה"ח, קבלה</w:t>
      </w:r>
      <w:r w:rsidRPr="00E10FFB">
        <w:rPr>
          <w:rFonts w:ascii="Times New Roman" w:hAnsi="Times New Roman" w:cs="Times New Roman" w:hint="cs"/>
          <w:sz w:val="20"/>
          <w:szCs w:val="20"/>
          <w:rtl/>
        </w:rPr>
        <w:t>;</w:t>
      </w:r>
    </w:p>
    <w:p w14:paraId="4BFDA459" w14:textId="77777777" w:rsidR="00CC1170" w:rsidRPr="00E10FFB" w:rsidRDefault="00CC1170" w:rsidP="00CC1170">
      <w:pPr>
        <w:bidi/>
        <w:spacing w:after="0" w:line="180" w:lineRule="exact"/>
        <w:rPr>
          <w:rFonts w:ascii="Times New Roman" w:hAnsi="Times New Roman" w:cs="Times New Roman"/>
          <w:sz w:val="20"/>
          <w:szCs w:val="20"/>
          <w:rtl/>
        </w:rPr>
      </w:pPr>
    </w:p>
    <w:p w14:paraId="5C96C25F" w14:textId="77777777" w:rsidR="00CC1170" w:rsidRPr="00E10FFB" w:rsidRDefault="00CC1170" w:rsidP="00CC1170">
      <w:pPr>
        <w:bidi/>
        <w:spacing w:after="60" w:line="260" w:lineRule="exact"/>
        <w:rPr>
          <w:rFonts w:ascii="Times New Roman" w:hAnsi="Times New Roman" w:cs="Times New Roman"/>
          <w:bCs/>
          <w:sz w:val="28"/>
          <w:szCs w:val="28"/>
          <w:rtl/>
        </w:rPr>
      </w:pPr>
      <w:r w:rsidRPr="00E10FFB">
        <w:rPr>
          <w:rFonts w:ascii="Times New Roman" w:hAnsi="Times New Roman" w:cs="Times New Roman" w:hint="cs"/>
          <w:bCs/>
          <w:sz w:val="28"/>
          <w:szCs w:val="28"/>
          <w:rtl/>
        </w:rPr>
        <w:t>*</w:t>
      </w:r>
      <w:r w:rsidRPr="00E10FFB">
        <w:rPr>
          <w:rFonts w:ascii="Times New Roman" w:hAnsi="Times New Roman" w:cs="Times New Roman"/>
          <w:b/>
          <w:bCs/>
          <w:sz w:val="28"/>
          <w:szCs w:val="28"/>
          <w:rtl/>
        </w:rPr>
        <w:t>'אמונה ומדע'</w:t>
      </w:r>
    </w:p>
    <w:p w14:paraId="1EABA0C3" w14:textId="77777777" w:rsidR="00CC1170" w:rsidRPr="00E10FFB" w:rsidRDefault="00CC1170" w:rsidP="00CC1170">
      <w:pPr>
        <w:bidi/>
        <w:spacing w:after="60" w:line="180" w:lineRule="exact"/>
        <w:rPr>
          <w:rFonts w:ascii="Times New Roman" w:hAnsi="Times New Roman" w:cs="Times New Roman"/>
          <w:bCs/>
          <w:sz w:val="28"/>
          <w:szCs w:val="28"/>
          <w:rtl/>
        </w:rPr>
      </w:pPr>
      <w:r w:rsidRPr="00E10FFB">
        <w:rPr>
          <w:rFonts w:ascii="Times New Roman" w:hAnsi="Times New Roman" w:cs="Times New Roman"/>
          <w:sz w:val="20"/>
          <w:szCs w:val="20"/>
          <w:rtl/>
        </w:rPr>
        <w:t>אמיתת הקב"ה והתורה;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תורת ההתפתחות;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חכמת התכונה;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עמדות תורה ויהדות מול עמדות סעקאלאריות;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היחס לעניני 'טבע';</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השגח"פ, להחדיר זאת בחיי היום יום;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השפעת ה'אמונה' על חיי ה'דת היהודית';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שאלות שונות;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'מינים' ו'אפיקורסים' ועוד - פולמוסים;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מול מיסיונרים וכדו';</w:t>
      </w:r>
    </w:p>
    <w:p w14:paraId="3943220C" w14:textId="77777777" w:rsidR="00CC1170" w:rsidRPr="00E10FFB" w:rsidRDefault="00CC1170" w:rsidP="00CC1170">
      <w:pPr>
        <w:bidi/>
        <w:spacing w:after="60" w:line="160" w:lineRule="exact"/>
        <w:jc w:val="right"/>
        <w:rPr>
          <w:rFonts w:ascii="Times New Roman" w:hAnsi="Times New Roman" w:cs="Times New Roman"/>
          <w:sz w:val="18"/>
          <w:szCs w:val="18"/>
          <w:rtl/>
        </w:rPr>
      </w:pPr>
    </w:p>
    <w:p w14:paraId="7CC3F9C3" w14:textId="0986D7F7" w:rsidR="00CC1170" w:rsidRPr="00E10FFB" w:rsidRDefault="00CC1170" w:rsidP="00CC1170">
      <w:pPr>
        <w:bidi/>
        <w:spacing w:after="60" w:line="257" w:lineRule="exact"/>
        <w:jc w:val="center"/>
        <w:rPr>
          <w:rFonts w:ascii="Arial" w:hAnsi="Arial"/>
          <w:b/>
          <w:bCs/>
          <w:sz w:val="28"/>
          <w:szCs w:val="28"/>
          <w:rtl/>
        </w:rPr>
      </w:pPr>
      <w:r w:rsidRPr="00E10FFB">
        <w:rPr>
          <w:rFonts w:ascii="Arial" w:hAnsi="Arial"/>
          <w:b/>
          <w:bCs/>
          <w:sz w:val="28"/>
          <w:szCs w:val="28"/>
          <w:rtl/>
        </w:rPr>
        <w:t>חלק ד'</w:t>
      </w:r>
      <w:r w:rsidRPr="00E10FFB">
        <w:rPr>
          <w:rFonts w:ascii="Arial" w:hAnsi="Arial" w:hint="cs"/>
          <w:b/>
          <w:bCs/>
          <w:sz w:val="28"/>
          <w:szCs w:val="28"/>
          <w:rtl/>
        </w:rPr>
        <w:t xml:space="preserve"> </w:t>
      </w:r>
      <w:r w:rsidRPr="00E10FFB">
        <w:rPr>
          <w:rFonts w:ascii="Arial" w:hAnsi="Arial" w:cs="Arial"/>
          <w:b/>
          <w:bCs/>
          <w:sz w:val="28"/>
          <w:szCs w:val="28"/>
          <w:rtl/>
        </w:rPr>
        <w:t>–</w:t>
      </w:r>
      <w:r>
        <w:rPr>
          <w:rFonts w:ascii="Arial" w:hAnsi="Arial" w:cs="Arial" w:hint="cs"/>
          <w:b/>
          <w:bCs/>
          <w:sz w:val="28"/>
          <w:szCs w:val="28"/>
          <w:rtl/>
        </w:rPr>
        <w:t xml:space="preserve"> </w:t>
      </w:r>
      <w:r w:rsidRPr="00E10FFB">
        <w:rPr>
          <w:rFonts w:ascii="Arial" w:hAnsi="Arial" w:hint="cs"/>
          <w:b/>
          <w:bCs/>
          <w:sz w:val="28"/>
          <w:szCs w:val="28"/>
          <w:rtl/>
        </w:rPr>
        <w:t xml:space="preserve"> </w:t>
      </w:r>
      <w:r>
        <w:rPr>
          <w:rFonts w:ascii="Arial" w:hAnsi="Arial" w:hint="cs"/>
          <w:b/>
          <w:bCs/>
          <w:sz w:val="28"/>
          <w:szCs w:val="28"/>
          <w:rtl/>
        </w:rPr>
        <w:t>'</w:t>
      </w:r>
      <w:r w:rsidRPr="00E10FFB">
        <w:rPr>
          <w:rFonts w:ascii="Arial" w:hAnsi="Arial"/>
          <w:b/>
          <w:bCs/>
          <w:sz w:val="28"/>
          <w:szCs w:val="28"/>
          <w:rtl/>
        </w:rPr>
        <w:t>חינוך</w:t>
      </w:r>
      <w:r>
        <w:rPr>
          <w:rFonts w:ascii="Arial" w:hAnsi="Arial" w:hint="cs"/>
          <w:b/>
          <w:bCs/>
          <w:sz w:val="28"/>
          <w:szCs w:val="28"/>
          <w:rtl/>
        </w:rPr>
        <w:t>'</w:t>
      </w:r>
    </w:p>
    <w:p w14:paraId="05519BFD" w14:textId="77777777" w:rsidR="00CC1170" w:rsidRPr="00E10FFB" w:rsidRDefault="00CC1170" w:rsidP="00CC1170">
      <w:pPr>
        <w:bidi/>
        <w:spacing w:after="60" w:line="257" w:lineRule="exact"/>
        <w:jc w:val="center"/>
        <w:rPr>
          <w:rFonts w:ascii="Arial" w:hAnsi="Arial"/>
          <w:b/>
          <w:bCs/>
          <w:u w:val="single"/>
          <w:rtl/>
        </w:rPr>
      </w:pPr>
      <w:r w:rsidRPr="00E10FFB">
        <w:rPr>
          <w:rFonts w:ascii="Arial" w:hAnsi="Arial" w:hint="cs"/>
          <w:b/>
          <w:bCs/>
          <w:u w:val="single"/>
          <w:rtl/>
        </w:rPr>
        <w:t>הנושאים שבמדורים</w:t>
      </w:r>
    </w:p>
    <w:p w14:paraId="26D9ECFD" w14:textId="77777777" w:rsidR="00CC1170" w:rsidRPr="00E10FFB" w:rsidRDefault="00CC1170" w:rsidP="00CC1170">
      <w:pPr>
        <w:bidi/>
        <w:spacing w:after="60" w:line="257" w:lineRule="exact"/>
        <w:jc w:val="both"/>
        <w:rPr>
          <w:rFonts w:ascii="Times New Roman" w:hAnsi="Times New Roman" w:cs="Times New Roman"/>
          <w:bCs/>
          <w:sz w:val="28"/>
          <w:szCs w:val="28"/>
          <w:rtl/>
        </w:rPr>
      </w:pPr>
      <w:r w:rsidRPr="00E10FFB">
        <w:rPr>
          <w:rFonts w:ascii="Times New Roman" w:hAnsi="Times New Roman" w:cs="Times New Roman"/>
          <w:bCs/>
          <w:sz w:val="28"/>
          <w:szCs w:val="28"/>
          <w:rtl/>
        </w:rPr>
        <w:lastRenderedPageBreak/>
        <w:t>*</w:t>
      </w:r>
      <w:r w:rsidRPr="00E10FFB">
        <w:rPr>
          <w:rFonts w:ascii="Times New Roman" w:hAnsi="Times New Roman" w:cs="Times New Roman"/>
          <w:b/>
          <w:bCs/>
          <w:sz w:val="28"/>
          <w:szCs w:val="28"/>
          <w:rtl/>
        </w:rPr>
        <w:t>'אפשערעניש'</w:t>
      </w:r>
    </w:p>
    <w:p w14:paraId="1165629B" w14:textId="77777777" w:rsidR="00CC1170" w:rsidRPr="00E10FFB" w:rsidRDefault="00CC1170" w:rsidP="00CC1170">
      <w:pPr>
        <w:bidi/>
        <w:spacing w:after="60" w:line="180" w:lineRule="exact"/>
        <w:jc w:val="both"/>
        <w:rPr>
          <w:rFonts w:ascii="Times New Roman" w:hAnsi="Times New Roman" w:cs="Times New Roman"/>
          <w:sz w:val="20"/>
          <w:szCs w:val="20"/>
          <w:rtl/>
        </w:rPr>
      </w:pPr>
      <w:bookmarkStart w:id="32" w:name="_Hlk50476945"/>
      <w:r w:rsidRPr="00E10FFB">
        <w:rPr>
          <w:rFonts w:ascii="Times New Roman" w:hAnsi="Times New Roman" w:cs="Times New Roman"/>
          <w:sz w:val="20"/>
          <w:szCs w:val="20"/>
          <w:rtl/>
        </w:rPr>
        <w:t>עניינו;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המנהג</w:t>
      </w:r>
      <w:bookmarkStart w:id="33" w:name="_Hlk49271349"/>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bookmarkEnd w:id="33"/>
      <w:r w:rsidRPr="00E10FFB">
        <w:rPr>
          <w:rFonts w:ascii="Times New Roman" w:hAnsi="Times New Roman" w:cs="Times New Roman"/>
          <w:sz w:val="20"/>
          <w:szCs w:val="20"/>
          <w:rtl/>
        </w:rPr>
        <w:t>תאריכים מתאימים;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ברכות ואיחולים</w:t>
      </w:r>
      <w:r>
        <w:rPr>
          <w:rFonts w:ascii="Times New Roman" w:hAnsi="Times New Roman" w:cs="Times New Roman" w:hint="cs"/>
          <w:sz w:val="20"/>
          <w:szCs w:val="20"/>
          <w:rtl/>
        </w:rPr>
        <w:t>;</w:t>
      </w:r>
    </w:p>
    <w:bookmarkEnd w:id="32"/>
    <w:p w14:paraId="79848CBA" w14:textId="77777777" w:rsidR="00CC1170" w:rsidRPr="00E10FFB" w:rsidRDefault="00CC1170" w:rsidP="00CC1170">
      <w:pPr>
        <w:bidi/>
        <w:spacing w:after="60" w:line="257" w:lineRule="exact"/>
        <w:rPr>
          <w:rFonts w:ascii="Times New Roman" w:hAnsi="Times New Roman" w:cs="Times New Roman"/>
          <w:b/>
          <w:bCs/>
          <w:sz w:val="28"/>
          <w:szCs w:val="28"/>
          <w:rtl/>
        </w:rPr>
      </w:pPr>
      <w:r w:rsidRPr="00E10FFB">
        <w:rPr>
          <w:rFonts w:ascii="Times New Roman" w:hAnsi="Times New Roman" w:cs="Times New Roman"/>
          <w:b/>
          <w:bCs/>
          <w:sz w:val="28"/>
          <w:szCs w:val="28"/>
          <w:rtl/>
        </w:rPr>
        <w:t>*'גיל הרך'</w:t>
      </w:r>
    </w:p>
    <w:p w14:paraId="6D17B327" w14:textId="77777777" w:rsidR="00CC1170" w:rsidRPr="00E10FFB" w:rsidRDefault="00CC1170" w:rsidP="00CC1170">
      <w:pPr>
        <w:bidi/>
        <w:spacing w:after="60" w:line="180" w:lineRule="exact"/>
        <w:rPr>
          <w:rFonts w:ascii="Times New Roman" w:hAnsi="Times New Roman" w:cs="Times New Roman"/>
          <w:sz w:val="20"/>
          <w:szCs w:val="20"/>
          <w:rtl/>
        </w:rPr>
      </w:pPr>
      <w:bookmarkStart w:id="34" w:name="_Hlk50477004"/>
      <w:r w:rsidRPr="00E10FFB">
        <w:rPr>
          <w:rFonts w:ascii="Times New Roman" w:hAnsi="Times New Roman" w:cs="Times New Roman"/>
          <w:sz w:val="20"/>
          <w:szCs w:val="20"/>
          <w:rtl/>
        </w:rPr>
        <w:t>גיל הרך - ה'חיוב';</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דרושה מס"נ ל'חינוך';</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הגיל הנכון להצלחת החינוך;</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דרך החינוך – הדרכות וחינוך מעשי;</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י"ב פסוקים;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לחנכם שהילד ישפיע על חבריו, והילדה – על חברותי';</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מזה - הצלחת החינוך;</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שעת חינוך דתי לילדים רכים;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חינוך הבנות;</w:t>
      </w:r>
    </w:p>
    <w:bookmarkEnd w:id="34"/>
    <w:p w14:paraId="4140DB79"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*'הכרח חינוך הכשר' והתעסקות בזה</w:t>
      </w:r>
    </w:p>
    <w:p w14:paraId="703097FB" w14:textId="77777777" w:rsidR="00CC1170" w:rsidRPr="00E10FFB" w:rsidRDefault="00CC1170" w:rsidP="00CC1170">
      <w:pPr>
        <w:bidi/>
        <w:spacing w:after="60" w:line="180" w:lineRule="exact"/>
        <w:rPr>
          <w:rFonts w:ascii="Times New Roman" w:hAnsi="Times New Roman" w:cs="Times New Roman"/>
          <w:sz w:val="20"/>
          <w:szCs w:val="20"/>
          <w:rtl/>
        </w:rPr>
      </w:pPr>
      <w:bookmarkStart w:id="35" w:name="_Hlk50477046"/>
      <w:r w:rsidRPr="00E10FFB">
        <w:rPr>
          <w:rFonts w:ascii="Times New Roman" w:hAnsi="Times New Roman" w:cs="Times New Roman"/>
          <w:sz w:val="20"/>
          <w:szCs w:val="20"/>
          <w:rtl/>
        </w:rPr>
        <w:t xml:space="preserve">גודל חשיבות החינוך </w:t>
      </w:r>
      <w:r w:rsidRPr="00E10FFB">
        <w:rPr>
          <w:rFonts w:ascii="Times New Roman" w:hAnsi="Times New Roman" w:cs="Times New Roman"/>
          <w:sz w:val="18"/>
          <w:szCs w:val="18"/>
          <w:rtl/>
        </w:rPr>
        <w:t>(אף שזה רק מדרבנן)</w:t>
      </w:r>
      <w:r w:rsidRPr="00E10FFB">
        <w:rPr>
          <w:rFonts w:ascii="Times New Roman" w:hAnsi="Times New Roman" w:cs="Times New Roman"/>
          <w:sz w:val="20"/>
          <w:szCs w:val="20"/>
          <w:rtl/>
        </w:rPr>
        <w:t xml:space="preserve"> ;</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לינצל מטמיעה וכפירה ח"ו;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סדר ההדרגה בזה;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מה ללמוד עמהם?;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הדרכות למלמדים ומנהלים ועוד;</w:t>
      </w:r>
      <w:r w:rsidRPr="00E10FFB">
        <w:rPr>
          <w:rFonts w:ascii="Times New Roman" w:hAnsi="Times New Roman" w:cs="Times New Roman" w:hint="cs"/>
          <w:sz w:val="20"/>
          <w:szCs w:val="20"/>
          <w:rtl/>
        </w:rPr>
        <w:t xml:space="preserve">  </w:t>
      </w:r>
      <w:r>
        <w:rPr>
          <w:rFonts w:ascii="Times New Roman" w:hAnsi="Times New Roman" w:cs="Times New Roman" w:hint="cs"/>
          <w:sz w:val="20"/>
          <w:szCs w:val="20"/>
          <w:rtl/>
        </w:rPr>
        <w:t xml:space="preserve">*  לפעול בזה;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מי יתעסק בזה?;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גודל זכות המתעסקים ואחריותם;</w:t>
      </w:r>
      <w:r w:rsidRPr="00E10FFB">
        <w:rPr>
          <w:rFonts w:ascii="Times New Roman" w:hAnsi="Times New Roman" w:cs="Times New Roman" w:hint="cs"/>
          <w:sz w:val="20"/>
          <w:szCs w:val="20"/>
          <w:rtl/>
        </w:rPr>
        <w:t xml:space="preserve">  *  לימוד חסידות לבנות</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הכרח לביקורת מיידית, דו"חות;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טענות מההנהלה, מהמלמדים ועוד;</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למעוניינים לעזוב;</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לאלו שעזבו;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להגדיל מס' התל';</w:t>
      </w:r>
      <w:r w:rsidRPr="00E10FFB">
        <w:rPr>
          <w:rFonts w:ascii="Times New Roman" w:hAnsi="Times New Roman" w:cs="Times New Roman" w:hint="cs"/>
          <w:sz w:val="20"/>
          <w:szCs w:val="20"/>
          <w:rtl/>
        </w:rPr>
        <w:t xml:space="preserve">  *  י</w:t>
      </w:r>
      <w:r w:rsidRPr="00E10FFB">
        <w:rPr>
          <w:rFonts w:ascii="Times New Roman" w:hAnsi="Times New Roman" w:cs="Times New Roman"/>
          <w:sz w:val="20"/>
          <w:szCs w:val="20"/>
          <w:rtl/>
        </w:rPr>
        <w:t>יסוד והתאמת מוסדות חינוך;</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ניצול ה'ספרות' ע"י חינוך עטה"ק;</w:t>
      </w:r>
      <w:r w:rsidRPr="00E10FFB">
        <w:rPr>
          <w:rFonts w:ascii="Times New Roman" w:hAnsi="Times New Roman" w:cs="Times New Roman" w:hint="cs"/>
          <w:sz w:val="20"/>
          <w:szCs w:val="20"/>
          <w:rtl/>
        </w:rPr>
        <w:t xml:space="preserve">  *  פרסים לתל'</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חרדי שנתבקש ללמד במוסד שאינו 'חרדי';</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היחס ללימודי חול;</w:t>
      </w:r>
      <w:r w:rsidRPr="00E10FFB">
        <w:rPr>
          <w:rFonts w:ascii="Times New Roman" w:hAnsi="Times New Roman" w:cs="Times New Roman" w:hint="cs"/>
          <w:sz w:val="20"/>
          <w:szCs w:val="20"/>
          <w:rtl/>
        </w:rPr>
        <w:t xml:space="preserve">  *  להתחזק בעניני יהדות - בעולם</w:t>
      </w:r>
      <w:bookmarkStart w:id="36" w:name="_Hlk49271773"/>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bookmarkEnd w:id="36"/>
      <w:r w:rsidRPr="00E10FFB">
        <w:rPr>
          <w:rFonts w:ascii="Times New Roman" w:hAnsi="Times New Roman" w:cs="Times New Roman"/>
          <w:sz w:val="20"/>
          <w:szCs w:val="20"/>
          <w:rtl/>
        </w:rPr>
        <w:t>כשירדו מן הדרך;</w:t>
      </w:r>
    </w:p>
    <w:bookmarkEnd w:id="35"/>
    <w:p w14:paraId="13436F06" w14:textId="77777777" w:rsidR="00CC1170" w:rsidRPr="00E10FFB" w:rsidRDefault="00CC1170" w:rsidP="00CC1170">
      <w:pPr>
        <w:bidi/>
        <w:spacing w:after="60" w:line="257" w:lineRule="exact"/>
        <w:rPr>
          <w:rFonts w:ascii="Times New Roman" w:hAnsi="Times New Roman" w:cs="Times New Roman"/>
          <w:b/>
          <w:bCs/>
          <w:sz w:val="28"/>
          <w:szCs w:val="28"/>
          <w:rtl/>
        </w:rPr>
      </w:pPr>
      <w:r w:rsidRPr="00E10FFB">
        <w:rPr>
          <w:rFonts w:ascii="Times New Roman" w:hAnsi="Times New Roman" w:cs="Times New Roman"/>
          <w:b/>
          <w:bCs/>
          <w:sz w:val="28"/>
          <w:szCs w:val="28"/>
          <w:rtl/>
        </w:rPr>
        <w:t>*'בר מצוה'</w:t>
      </w:r>
    </w:p>
    <w:p w14:paraId="1D06EFF4" w14:textId="77777777" w:rsidR="00CC1170" w:rsidRPr="00E10FFB" w:rsidRDefault="00CC1170" w:rsidP="00CC1170">
      <w:pPr>
        <w:bidi/>
        <w:spacing w:after="60" w:line="180" w:lineRule="exact"/>
        <w:rPr>
          <w:rFonts w:ascii="Times New Roman" w:hAnsi="Times New Roman" w:cs="Times New Roman"/>
          <w:sz w:val="20"/>
          <w:szCs w:val="20"/>
          <w:rtl/>
        </w:rPr>
      </w:pPr>
      <w:bookmarkStart w:id="37" w:name="_Hlk50477101"/>
      <w:r w:rsidRPr="00E10FFB">
        <w:rPr>
          <w:rFonts w:ascii="Times New Roman" w:hAnsi="Times New Roman" w:cs="Times New Roman"/>
          <w:sz w:val="20"/>
          <w:szCs w:val="20"/>
          <w:rtl/>
        </w:rPr>
        <w:t>מקורות ל'בן יג למצוות'</w:t>
      </w:r>
      <w:bookmarkStart w:id="38" w:name="_Hlk49459310"/>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bookmarkEnd w:id="38"/>
      <w:r w:rsidRPr="00E10FFB">
        <w:rPr>
          <w:rFonts w:ascii="Times New Roman" w:hAnsi="Times New Roman" w:cs="Times New Roman"/>
          <w:sz w:val="20"/>
          <w:szCs w:val="20"/>
          <w:rtl/>
        </w:rPr>
        <w:t>'איש' ו'אדם';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הכנות לב"מ;</w:t>
      </w:r>
      <w:r w:rsidRPr="00E10FFB">
        <w:rPr>
          <w:rFonts w:ascii="Times New Roman" w:hAnsi="Times New Roman" w:cs="Times New Roman" w:hint="cs"/>
          <w:sz w:val="20"/>
          <w:szCs w:val="20"/>
          <w:rtl/>
        </w:rPr>
        <w:t xml:space="preserve">  *  מאמר</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הכנות מיוחדות ליתום?</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'ברוך שפטרני';</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איחולים, ברכות והדרכות;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הוראות מענין הב"מ והתאריך;</w:t>
      </w:r>
      <w:r w:rsidRPr="00E10FFB">
        <w:rPr>
          <w:rFonts w:ascii="Times New Roman" w:hAnsi="Times New Roman" w:cs="Times New Roman" w:hint="cs"/>
          <w:sz w:val="20"/>
          <w:szCs w:val="20"/>
          <w:rtl/>
        </w:rPr>
        <w:t xml:space="preserve">  *  ב"מ בעיו"כ</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החגיגה – הזדמנות להתוועדות;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בגרות יהודי שונה מבגרות אוה"ע, מדוע?;</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בת מצוה;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מלמד שתלמידו עושה החגיגה בביכ"נ שאסור להתפלל שם</w:t>
      </w:r>
      <w:r w:rsidRPr="00E10FFB">
        <w:rPr>
          <w:rFonts w:ascii="Times New Roman" w:hAnsi="Times New Roman" w:cs="Times New Roman" w:hint="cs"/>
          <w:sz w:val="20"/>
          <w:szCs w:val="20"/>
          <w:rtl/>
        </w:rPr>
        <w:t>;</w:t>
      </w:r>
    </w:p>
    <w:bookmarkEnd w:id="37"/>
    <w:p w14:paraId="2E303504" w14:textId="77777777" w:rsidR="00CC1170" w:rsidRPr="00E10FFB" w:rsidRDefault="00CC1170" w:rsidP="00CC1170">
      <w:pPr>
        <w:bidi/>
        <w:spacing w:after="60" w:line="257" w:lineRule="exact"/>
        <w:rPr>
          <w:rFonts w:ascii="Times New Roman" w:hAnsi="Times New Roman" w:cs="Times New Roman"/>
          <w:b/>
          <w:bCs/>
          <w:sz w:val="28"/>
          <w:szCs w:val="28"/>
          <w:rtl/>
        </w:rPr>
      </w:pPr>
      <w:r w:rsidRPr="00E10FFB">
        <w:rPr>
          <w:rFonts w:ascii="Times New Roman" w:hAnsi="Times New Roman" w:cs="Times New Roman"/>
          <w:b/>
          <w:bCs/>
          <w:sz w:val="28"/>
          <w:szCs w:val="28"/>
          <w:rtl/>
        </w:rPr>
        <w:t>*'ישיבות ומוסדות חינוך חב"ד'</w:t>
      </w:r>
    </w:p>
    <w:p w14:paraId="0A6E97F9" w14:textId="77777777" w:rsidR="00CC1170" w:rsidRPr="00E10FFB" w:rsidRDefault="00CC1170" w:rsidP="00CC1170">
      <w:pPr>
        <w:bidi/>
        <w:spacing w:after="60" w:line="180" w:lineRule="exact"/>
        <w:rPr>
          <w:rFonts w:ascii="Times New Roman" w:hAnsi="Times New Roman" w:cs="Times New Roman"/>
          <w:sz w:val="20"/>
          <w:szCs w:val="20"/>
          <w:rtl/>
        </w:rPr>
      </w:pPr>
      <w:bookmarkStart w:id="39" w:name="_Hlk50477159"/>
      <w:r w:rsidRPr="00E10FFB">
        <w:rPr>
          <w:rFonts w:ascii="Times New Roman" w:hAnsi="Times New Roman" w:cs="Times New Roman"/>
          <w:sz w:val="20"/>
          <w:szCs w:val="20"/>
          <w:rtl/>
        </w:rPr>
        <w:t>הוספת מוסדות חינוך לחב"ד;</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תוכן וייחוד דתות"ל;</w:t>
      </w:r>
      <w:r w:rsidRPr="00E10FFB">
        <w:rPr>
          <w:rFonts w:ascii="Times New Roman" w:hAnsi="Times New Roman" w:cs="Times New Roman" w:hint="cs"/>
          <w:sz w:val="20"/>
          <w:szCs w:val="20"/>
          <w:rtl/>
        </w:rPr>
        <w:t xml:space="preserve">  </w:t>
      </w:r>
      <w:r w:rsidRPr="00152741">
        <w:rPr>
          <w:rFonts w:asciiTheme="majorBidi" w:hAnsiTheme="majorBidi" w:cstheme="majorBidi" w:hint="cs"/>
          <w:sz w:val="20"/>
          <w:szCs w:val="20"/>
          <w:rtl/>
        </w:rPr>
        <w:t xml:space="preserve">*  חשיבות השמות תו"ת ואחי תמימים; </w:t>
      </w:r>
      <w:r w:rsidRPr="00B86E71">
        <w:rPr>
          <w:rFonts w:asciiTheme="majorBidi" w:hAnsiTheme="majorBidi" w:cstheme="majorBidi" w:hint="cs"/>
          <w:sz w:val="18"/>
          <w:szCs w:val="18"/>
          <w:rtl/>
        </w:rPr>
        <w:t xml:space="preserve">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הדרכות להנהלה משפיעים ור"י בסדרי ודרך הלימוד והנהגת התל' –לוד, פאריז ועוד;</w:t>
      </w:r>
      <w:r w:rsidRPr="00E10FFB">
        <w:rPr>
          <w:rFonts w:ascii="Times New Roman" w:hAnsi="Times New Roman" w:cs="Times New Roman" w:hint="cs"/>
          <w:sz w:val="20"/>
          <w:szCs w:val="20"/>
          <w:rtl/>
        </w:rPr>
        <w:t xml:space="preserve">  </w:t>
      </w:r>
      <w:r w:rsidRPr="00152741">
        <w:rPr>
          <w:rFonts w:asciiTheme="majorBidi" w:hAnsiTheme="majorBidi" w:cstheme="majorBidi" w:hint="cs"/>
          <w:sz w:val="20"/>
          <w:szCs w:val="20"/>
          <w:rtl/>
        </w:rPr>
        <w:t xml:space="preserve">*  הישיבה בכפ"ח;  </w:t>
      </w:r>
      <w:r w:rsidRPr="00E10FFB">
        <w:rPr>
          <w:rFonts w:ascii="Times New Roman" w:hAnsi="Times New Roman" w:cs="Times New Roman" w:hint="cs"/>
          <w:sz w:val="20"/>
          <w:szCs w:val="20"/>
          <w:rtl/>
        </w:rPr>
        <w:t>*</w:t>
      </w:r>
      <w:r>
        <w:rPr>
          <w:rFonts w:ascii="Times New Roman" w:hAnsi="Times New Roman" w:cs="Times New Roman" w:hint="cs"/>
          <w:sz w:val="20"/>
          <w:szCs w:val="20"/>
          <w:rtl/>
        </w:rPr>
        <w:t xml:space="preserve">  'כולל' בכפ"ח;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התוועדויות בישיבות ובמוסדות;</w:t>
      </w:r>
      <w:r w:rsidRPr="00E10FFB">
        <w:rPr>
          <w:rFonts w:ascii="Times New Roman" w:hAnsi="Times New Roman" w:cs="Times New Roman" w:hint="cs"/>
          <w:sz w:val="20"/>
          <w:szCs w:val="20"/>
          <w:rtl/>
        </w:rPr>
        <w:t xml:space="preserve">  *  קבוצות תל' מרקעים שונים</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ילדי </w:t>
      </w:r>
      <w:r w:rsidRPr="00E10FFB">
        <w:rPr>
          <w:rFonts w:ascii="Times New Roman" w:hAnsi="Times New Roman" w:cs="Times New Roman" w:hint="cs"/>
          <w:sz w:val="20"/>
          <w:szCs w:val="20"/>
          <w:rtl/>
        </w:rPr>
        <w:t>תימן</w:t>
      </w:r>
      <w:r w:rsidRPr="00E10FFB">
        <w:rPr>
          <w:rFonts w:ascii="Times New Roman" w:hAnsi="Times New Roman" w:cs="Times New Roman"/>
          <w:sz w:val="20"/>
          <w:szCs w:val="20"/>
          <w:rtl/>
        </w:rPr>
        <w:t>, מרוקו;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ישיבת 'תורת אמת';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אחי תמימים' - ראשל"צ;</w:t>
      </w:r>
      <w:r w:rsidRPr="00E10FFB">
        <w:rPr>
          <w:rFonts w:ascii="Times New Roman" w:hAnsi="Times New Roman" w:cs="Times New Roman" w:hint="cs"/>
          <w:sz w:val="20"/>
          <w:szCs w:val="20"/>
          <w:rtl/>
        </w:rPr>
        <w:t xml:space="preserve">  </w:t>
      </w:r>
      <w:r w:rsidRPr="00152741">
        <w:rPr>
          <w:rFonts w:asciiTheme="majorBidi" w:hAnsiTheme="majorBidi" w:cstheme="majorBidi" w:hint="cs"/>
          <w:sz w:val="20"/>
          <w:szCs w:val="20"/>
          <w:rtl/>
        </w:rPr>
        <w:t xml:space="preserve">*  'אחי תמימים' </w:t>
      </w:r>
      <w:r w:rsidRPr="00152741">
        <w:rPr>
          <w:rFonts w:asciiTheme="majorBidi" w:hAnsiTheme="majorBidi" w:cstheme="majorBidi"/>
          <w:sz w:val="20"/>
          <w:szCs w:val="20"/>
          <w:rtl/>
        </w:rPr>
        <w:t>–</w:t>
      </w:r>
      <w:r w:rsidRPr="00152741">
        <w:rPr>
          <w:rFonts w:asciiTheme="majorBidi" w:hAnsiTheme="majorBidi" w:cstheme="majorBidi" w:hint="cs"/>
          <w:sz w:val="20"/>
          <w:szCs w:val="20"/>
          <w:rtl/>
        </w:rPr>
        <w:t xml:space="preserve"> ברונקס;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ישיבה ב</w:t>
      </w:r>
      <w:r w:rsidRPr="00E10FFB">
        <w:rPr>
          <w:rFonts w:ascii="Times New Roman" w:hAnsi="Times New Roman" w:cs="Times New Roman" w:hint="cs"/>
          <w:sz w:val="20"/>
          <w:szCs w:val="20"/>
          <w:rtl/>
        </w:rPr>
        <w:t>(שפרטון ו)</w:t>
      </w:r>
      <w:r w:rsidRPr="00E10FFB">
        <w:rPr>
          <w:rFonts w:ascii="Times New Roman" w:hAnsi="Times New Roman" w:cs="Times New Roman"/>
          <w:sz w:val="20"/>
          <w:szCs w:val="20"/>
          <w:rtl/>
        </w:rPr>
        <w:t>מלבורן;</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תות"ל מונטריאל;</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מוסדות חדשים: ניו הייווען, פיטסבורג;</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קובצי חדו"ת ועוד;</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לימוד חסידות;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אריכות התפילה והסדרים;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לימוד והדרכת דברים בסיסיים;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להרבות גבולם בתל';</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ניצול ימי הקיץ;</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תקופת תשרי;</w:t>
      </w:r>
      <w:r w:rsidRPr="00E10FFB">
        <w:rPr>
          <w:rFonts w:ascii="Times New Roman" w:hAnsi="Times New Roman" w:cs="Times New Roman" w:hint="cs"/>
          <w:sz w:val="20"/>
          <w:szCs w:val="20"/>
          <w:rtl/>
        </w:rPr>
        <w:t xml:space="preserve">  *  מבחן תוצאות החינוך בהישיבה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כשבחורים אינם כדבעי;</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הורים שהוציאו הילדים מהמוסד;</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לימודי חול;</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סדר בחינות;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לדווח;</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אחריות משפיע, מנהל, מורה וכו';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הקשר וההירכי' בין פועלי המוסדות כלפי פנים וחוץ;</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הדרכות, ברכות ואיחולים לעובדי המוסדות;</w:t>
      </w:r>
      <w:r w:rsidRPr="00E10FFB">
        <w:rPr>
          <w:rFonts w:ascii="Times New Roman" w:hAnsi="Times New Roman" w:cs="Times New Roman" w:hint="cs"/>
          <w:sz w:val="20"/>
          <w:szCs w:val="20"/>
          <w:rtl/>
        </w:rPr>
        <w:t xml:space="preserve">  *  גדול השלום</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בניני הישיבות וניצולם גם להשפעת החסידות בסביבה;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תות"ל לוד, שאר הישיבות, מוסדות הרשת - תכליתם;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בי"ס למלאכה;</w:t>
      </w:r>
      <w:r w:rsidRPr="00E10FFB">
        <w:rPr>
          <w:rFonts w:ascii="Times New Roman" w:hAnsi="Times New Roman" w:cs="Times New Roman" w:hint="cs"/>
          <w:sz w:val="20"/>
          <w:szCs w:val="20"/>
          <w:rtl/>
        </w:rPr>
        <w:t xml:space="preserve">  *  תמיכה בהחינוך עדיף מיסוד קרן להכשרה מקצועית</w:t>
      </w:r>
      <w:bookmarkStart w:id="40" w:name="_Hlk49462900"/>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bookmarkEnd w:id="40"/>
      <w:r w:rsidRPr="00E10FFB">
        <w:rPr>
          <w:rFonts w:ascii="Times New Roman" w:hAnsi="Times New Roman" w:cs="Times New Roman"/>
          <w:sz w:val="20"/>
          <w:szCs w:val="20"/>
          <w:rtl/>
        </w:rPr>
        <w:t>בית רבקה;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מוסד להבראת התל';</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היחס לאחרים ומנגדים;</w:t>
      </w:r>
    </w:p>
    <w:p w14:paraId="4FC8E3CD"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hint="cs"/>
          <w:b/>
          <w:bCs/>
          <w:sz w:val="20"/>
          <w:szCs w:val="20"/>
          <w:u w:val="single"/>
          <w:rtl/>
        </w:rPr>
        <w:t>*</w:t>
      </w:r>
      <w:r w:rsidRPr="00E10FFB">
        <w:rPr>
          <w:rFonts w:ascii="Times New Roman" w:hAnsi="Times New Roman" w:cs="Times New Roman" w:hint="cs"/>
          <w:b/>
          <w:bCs/>
          <w:sz w:val="20"/>
          <w:szCs w:val="20"/>
          <w:rtl/>
        </w:rPr>
        <w:t xml:space="preserve">  </w:t>
      </w:r>
      <w:r w:rsidRPr="00E10FFB">
        <w:rPr>
          <w:rFonts w:ascii="Times New Roman" w:hAnsi="Times New Roman" w:cs="Times New Roman"/>
          <w:sz w:val="20"/>
          <w:szCs w:val="20"/>
          <w:rtl/>
        </w:rPr>
        <w:t>הדרכות לתל' הישיבות;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נרות להאיר – בתוך הישיבה;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נרות להאיר – בסביבה</w:t>
      </w:r>
      <w:bookmarkStart w:id="41" w:name="_Hlk49459625"/>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bookmarkEnd w:id="41"/>
      <w:r w:rsidRPr="00E10FFB">
        <w:rPr>
          <w:rFonts w:ascii="Times New Roman" w:hAnsi="Times New Roman" w:cs="Times New Roman"/>
          <w:sz w:val="20"/>
          <w:szCs w:val="20"/>
          <w:rtl/>
        </w:rPr>
        <w:t>נסיעת התל' לבית חיינו.</w:t>
      </w:r>
    </w:p>
    <w:bookmarkEnd w:id="39"/>
    <w:p w14:paraId="68D82016" w14:textId="77777777" w:rsidR="00CC1170" w:rsidRPr="00E10FFB" w:rsidRDefault="00CC1170" w:rsidP="00CC1170">
      <w:pPr>
        <w:bidi/>
        <w:spacing w:after="60" w:line="257" w:lineRule="exact"/>
        <w:rPr>
          <w:rFonts w:ascii="Times New Roman" w:hAnsi="Times New Roman" w:cs="Times New Roman"/>
          <w:b/>
          <w:bCs/>
          <w:sz w:val="20"/>
          <w:szCs w:val="20"/>
          <w:rtl/>
        </w:rPr>
      </w:pPr>
      <w:r w:rsidRPr="00E10FFB">
        <w:rPr>
          <w:rFonts w:ascii="Times New Roman" w:hAnsi="Times New Roman" w:cs="Times New Roman"/>
          <w:b/>
          <w:bCs/>
          <w:sz w:val="28"/>
          <w:szCs w:val="28"/>
          <w:rtl/>
        </w:rPr>
        <w:t>*'הוראות פרטיות לתל' הת'</w:t>
      </w:r>
      <w:r w:rsidRPr="00E10FFB">
        <w:rPr>
          <w:rFonts w:ascii="Times New Roman" w:hAnsi="Times New Roman" w:cs="Times New Roman"/>
          <w:b/>
          <w:bCs/>
          <w:sz w:val="24"/>
          <w:szCs w:val="24"/>
          <w:rtl/>
        </w:rPr>
        <w:t xml:space="preserve"> </w:t>
      </w:r>
      <w:r w:rsidRPr="00E10FFB">
        <w:rPr>
          <w:rFonts w:ascii="Times New Roman" w:hAnsi="Times New Roman" w:cs="Times New Roman"/>
          <w:b/>
          <w:bCs/>
          <w:sz w:val="20"/>
          <w:szCs w:val="20"/>
          <w:rtl/>
        </w:rPr>
        <w:t>(ולתל' ישיבות אחרות)</w:t>
      </w:r>
    </w:p>
    <w:p w14:paraId="4653EC6B" w14:textId="77777777" w:rsidR="00CC1170" w:rsidRPr="00E10FFB" w:rsidRDefault="00CC1170" w:rsidP="00CC1170">
      <w:pPr>
        <w:bidi/>
        <w:spacing w:after="60" w:line="180" w:lineRule="exact"/>
        <w:rPr>
          <w:rFonts w:ascii="Times New Roman" w:hAnsi="Times New Roman" w:cs="Times New Roman"/>
          <w:sz w:val="20"/>
          <w:szCs w:val="20"/>
          <w:rtl/>
        </w:rPr>
      </w:pPr>
      <w:bookmarkStart w:id="42" w:name="_Hlk50477245"/>
      <w:r w:rsidRPr="00E10FFB">
        <w:rPr>
          <w:rFonts w:ascii="Times New Roman" w:hAnsi="Times New Roman" w:cs="Times New Roman" w:hint="cs"/>
          <w:sz w:val="20"/>
          <w:szCs w:val="20"/>
          <w:rtl/>
        </w:rPr>
        <w:t>הפ"נ וכו' ששלח</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כשהבן לומד חסידות בישיבה, אי"ז פגיעה בהוריו;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הת' הקשישים בלוד;</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וויל פארן צום רבי'ן;</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מענה פרטי וברכות לסדר הלימוד;</w:t>
      </w:r>
      <w:r w:rsidRPr="00E10FFB">
        <w:rPr>
          <w:rFonts w:ascii="Times New Roman" w:hAnsi="Times New Roman" w:cs="Times New Roman" w:hint="cs"/>
          <w:sz w:val="20"/>
          <w:szCs w:val="20"/>
          <w:rtl/>
        </w:rPr>
        <w:t xml:space="preserve">  </w:t>
      </w:r>
      <w:r w:rsidRPr="00987C69">
        <w:rPr>
          <w:rFonts w:asciiTheme="majorBidi" w:hAnsiTheme="majorBidi" w:cstheme="majorBidi" w:hint="cs"/>
          <w:sz w:val="20"/>
          <w:szCs w:val="20"/>
          <w:rtl/>
        </w:rPr>
        <w:t xml:space="preserve">*  קב"ע בסדרי הישיבה;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מה עדיף – גירסא או עיון?;</w:t>
      </w:r>
      <w:r w:rsidRPr="00E10FFB">
        <w:rPr>
          <w:rFonts w:ascii="Times New Roman" w:hAnsi="Times New Roman" w:cs="Times New Roman" w:hint="cs"/>
          <w:sz w:val="20"/>
          <w:szCs w:val="20"/>
          <w:rtl/>
        </w:rPr>
        <w:t xml:space="preserve">  *  אין ענינם לחפש קושיות וחידושים</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איגוד תל' הישיבות התימנים</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שמו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סגולה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חושבים לנסוע למדינות אחרות;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מתעסק בסיגופים, רוצה ללמוד ביחידות;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היחס עם חברים;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קיבל מענה ואינו חש שינוי מיידי לטובה;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האם ימשיך בלימוד עצמי קודם כניסה לישיבה? ;</w:t>
      </w:r>
      <w:r w:rsidRPr="00E10FFB">
        <w:rPr>
          <w:rFonts w:ascii="Times New Roman" w:hAnsi="Times New Roman" w:cs="Times New Roman" w:hint="cs"/>
          <w:sz w:val="20"/>
          <w:szCs w:val="20"/>
          <w:rtl/>
        </w:rPr>
        <w:t xml:space="preserve">  *  </w:t>
      </w:r>
      <w:r>
        <w:rPr>
          <w:rFonts w:ascii="Times New Roman" w:hAnsi="Times New Roman" w:cs="Times New Roman" w:hint="cs"/>
          <w:sz w:val="20"/>
          <w:szCs w:val="20"/>
          <w:rtl/>
        </w:rPr>
        <w:t xml:space="preserve">קישויים - </w:t>
      </w:r>
      <w:r w:rsidRPr="00E10FFB">
        <w:rPr>
          <w:rFonts w:ascii="Times New Roman" w:hAnsi="Times New Roman" w:cs="Times New Roman"/>
          <w:sz w:val="20"/>
          <w:szCs w:val="20"/>
          <w:rtl/>
        </w:rPr>
        <w:t>אין ברצונו ללמוד בישיבה;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הכרח הכרה במרות ההנהלה;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לומד אומנות – האם ימשיך לימודו בישיבה?;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רוצה לעזוב הישיבה</w:t>
      </w:r>
      <w:r w:rsidRPr="00E10FFB">
        <w:rPr>
          <w:rFonts w:ascii="Times New Roman" w:hAnsi="Times New Roman" w:cs="Times New Roman" w:hint="cs"/>
          <w:sz w:val="20"/>
          <w:szCs w:val="20"/>
          <w:rtl/>
        </w:rPr>
        <w:t xml:space="preserve"> (או המוסד חינוך)</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Pr>
          <w:rFonts w:ascii="Times New Roman" w:hAnsi="Times New Roman" w:cs="Times New Roman" w:hint="cs"/>
          <w:sz w:val="20"/>
          <w:szCs w:val="20"/>
          <w:rtl/>
        </w:rPr>
        <w:t xml:space="preserve">רוצה לעזוב לצורך פרנסת הבית;  *  </w:t>
      </w:r>
      <w:r w:rsidRPr="00E10FFB">
        <w:rPr>
          <w:rFonts w:ascii="Times New Roman" w:hAnsi="Times New Roman" w:cs="Times New Roman"/>
          <w:sz w:val="20"/>
          <w:szCs w:val="20"/>
          <w:rtl/>
        </w:rPr>
        <w:t>עזב הישיבה ומבקש עצות וברכות</w:t>
      </w:r>
      <w:r w:rsidRPr="00E10FFB">
        <w:rPr>
          <w:rFonts w:ascii="Times New Roman" w:hAnsi="Times New Roman" w:cs="Times New Roman" w:hint="cs"/>
          <w:sz w:val="20"/>
          <w:szCs w:val="20"/>
          <w:rtl/>
        </w:rPr>
        <w:t>;</w:t>
      </w:r>
    </w:p>
    <w:bookmarkEnd w:id="42"/>
    <w:p w14:paraId="1CA1AB73" w14:textId="77777777" w:rsidR="00CC1170" w:rsidRPr="00E10FFB" w:rsidRDefault="00CC1170" w:rsidP="00CC1170">
      <w:pPr>
        <w:bidi/>
        <w:spacing w:after="60" w:line="257" w:lineRule="exact"/>
        <w:rPr>
          <w:rFonts w:ascii="Times New Roman" w:hAnsi="Times New Roman" w:cs="Times New Roman"/>
          <w:bCs/>
          <w:sz w:val="32"/>
          <w:szCs w:val="32"/>
          <w:rtl/>
        </w:rPr>
      </w:pPr>
      <w:r w:rsidRPr="00E10FFB">
        <w:rPr>
          <w:rFonts w:ascii="Times New Roman" w:hAnsi="Times New Roman" w:cs="Times New Roman"/>
          <w:b/>
          <w:bCs/>
          <w:sz w:val="28"/>
          <w:szCs w:val="28"/>
          <w:rtl/>
        </w:rPr>
        <w:t>*'חינוך - גם בגדולים'</w:t>
      </w:r>
    </w:p>
    <w:p w14:paraId="013B27CF" w14:textId="77777777" w:rsidR="00CC1170" w:rsidRPr="007F5E88" w:rsidRDefault="00CC1170" w:rsidP="00CC1170">
      <w:pPr>
        <w:bidi/>
        <w:spacing w:after="60" w:line="257" w:lineRule="exact"/>
        <w:contextualSpacing/>
        <w:mirrorIndents/>
        <w:rPr>
          <w:rFonts w:asciiTheme="majorBidi" w:hAnsiTheme="majorBidi" w:cstheme="majorBidi"/>
          <w:sz w:val="18"/>
          <w:szCs w:val="18"/>
          <w:rtl/>
        </w:rPr>
      </w:pPr>
      <w:r w:rsidRPr="007F5E88">
        <w:rPr>
          <w:rFonts w:asciiTheme="majorBidi" w:hAnsiTheme="majorBidi" w:cstheme="majorBidi" w:hint="cs"/>
          <w:sz w:val="18"/>
          <w:szCs w:val="18"/>
          <w:rtl/>
        </w:rPr>
        <w:t>חינוך;  *  להרחיב ידיעות אמת ביהדות;  *  תמיכה מהישיבה;</w:t>
      </w:r>
    </w:p>
    <w:p w14:paraId="5572D92F" w14:textId="77777777" w:rsidR="00CC1170" w:rsidRPr="00E10FFB" w:rsidRDefault="00CC1170" w:rsidP="00CC1170">
      <w:pPr>
        <w:bidi/>
        <w:spacing w:after="60" w:line="257" w:lineRule="exact"/>
        <w:rPr>
          <w:rFonts w:ascii="Times New Roman" w:hAnsi="Times New Roman" w:cs="Times New Roman"/>
          <w:b/>
          <w:bCs/>
          <w:sz w:val="28"/>
          <w:szCs w:val="28"/>
          <w:rtl/>
        </w:rPr>
      </w:pPr>
      <w:r w:rsidRPr="00E10FFB">
        <w:rPr>
          <w:rFonts w:ascii="Times New Roman" w:hAnsi="Times New Roman" w:cs="Times New Roman"/>
          <w:b/>
          <w:bCs/>
          <w:sz w:val="28"/>
          <w:szCs w:val="28"/>
          <w:rtl/>
        </w:rPr>
        <w:t>*'תיקצוב המוסדות', משולחים כו'</w:t>
      </w:r>
    </w:p>
    <w:p w14:paraId="3202C7A1" w14:textId="77777777" w:rsidR="00CC1170" w:rsidRPr="00E10FFB" w:rsidRDefault="00CC1170" w:rsidP="00CC1170">
      <w:pPr>
        <w:bidi/>
        <w:spacing w:after="60" w:line="180" w:lineRule="exact"/>
        <w:jc w:val="both"/>
        <w:rPr>
          <w:rFonts w:ascii="Times New Roman" w:hAnsi="Times New Roman" w:cs="Times New Roman"/>
          <w:sz w:val="20"/>
          <w:szCs w:val="20"/>
          <w:rtl/>
        </w:rPr>
      </w:pPr>
      <w:bookmarkStart w:id="43" w:name="_Hlk50477303"/>
      <w:r w:rsidRPr="00E10FFB">
        <w:rPr>
          <w:rFonts w:ascii="Times New Roman" w:hAnsi="Times New Roman" w:cs="Times New Roman"/>
          <w:sz w:val="20"/>
          <w:szCs w:val="20"/>
          <w:rtl/>
        </w:rPr>
        <w:t>הרבי מבקש לתמוך;</w:t>
      </w:r>
      <w:r w:rsidRPr="00E10FFB">
        <w:rPr>
          <w:rFonts w:ascii="Times New Roman" w:hAnsi="Times New Roman" w:cs="Times New Roman" w:hint="cs"/>
          <w:sz w:val="20"/>
          <w:szCs w:val="20"/>
          <w:rtl/>
        </w:rPr>
        <w:t xml:space="preserve">  *  גודל זכות התמיכה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הרב"ג</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חשיבות הבנין</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חגיגות שנתיות;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משתה מגבית;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הרחבת מקורות תמיכה;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משולחים;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קרנות תמיכה;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תמיכה ממקורות מפלגתיים</w:t>
      </w:r>
      <w:bookmarkStart w:id="44" w:name="_Hlk49460188"/>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bookmarkEnd w:id="44"/>
      <w:r w:rsidRPr="00E10FFB">
        <w:rPr>
          <w:rFonts w:ascii="Times New Roman" w:hAnsi="Times New Roman" w:cs="Times New Roman"/>
          <w:sz w:val="20"/>
          <w:szCs w:val="20"/>
          <w:rtl/>
        </w:rPr>
        <w:t>תיקצוב מתאים;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דעפיציט;</w:t>
      </w:r>
    </w:p>
    <w:bookmarkEnd w:id="43"/>
    <w:p w14:paraId="2FB12B7A" w14:textId="77777777" w:rsidR="00CC1170" w:rsidRPr="00E10FFB" w:rsidRDefault="00CC1170" w:rsidP="00CC1170">
      <w:pPr>
        <w:bidi/>
        <w:spacing w:after="60" w:line="257" w:lineRule="exact"/>
        <w:rPr>
          <w:rFonts w:ascii="Times New Roman" w:hAnsi="Times New Roman" w:cs="Times New Roman"/>
          <w:bCs/>
          <w:sz w:val="28"/>
          <w:szCs w:val="28"/>
          <w:rtl/>
        </w:rPr>
      </w:pPr>
    </w:p>
    <w:p w14:paraId="68FA4B8C" w14:textId="4CD13978" w:rsidR="00CC1170" w:rsidRPr="00E10FFB" w:rsidRDefault="00CC1170" w:rsidP="00CC1170">
      <w:pPr>
        <w:bidi/>
        <w:spacing w:after="60" w:line="257" w:lineRule="exact"/>
        <w:jc w:val="center"/>
        <w:rPr>
          <w:rFonts w:ascii="Arial" w:hAnsi="Arial"/>
          <w:b/>
          <w:bCs/>
          <w:sz w:val="28"/>
          <w:szCs w:val="28"/>
          <w:rtl/>
        </w:rPr>
      </w:pPr>
      <w:r w:rsidRPr="00E10FFB">
        <w:rPr>
          <w:rFonts w:ascii="Arial" w:hAnsi="Arial"/>
          <w:b/>
          <w:bCs/>
          <w:sz w:val="28"/>
          <w:szCs w:val="28"/>
          <w:rtl/>
        </w:rPr>
        <w:t>חלק ה'</w:t>
      </w:r>
      <w:r w:rsidRPr="00E10FFB">
        <w:rPr>
          <w:rFonts w:ascii="Arial" w:hAnsi="Arial" w:hint="cs"/>
          <w:b/>
          <w:bCs/>
          <w:sz w:val="28"/>
          <w:szCs w:val="28"/>
          <w:rtl/>
        </w:rPr>
        <w:t xml:space="preserve"> </w:t>
      </w:r>
      <w:r w:rsidRPr="00E10FFB">
        <w:rPr>
          <w:rFonts w:ascii="Arial" w:hAnsi="Arial" w:cs="Arial"/>
          <w:b/>
          <w:bCs/>
          <w:sz w:val="28"/>
          <w:szCs w:val="28"/>
          <w:rtl/>
        </w:rPr>
        <w:t>–</w:t>
      </w:r>
      <w:r>
        <w:rPr>
          <w:rFonts w:ascii="Arial" w:hAnsi="Arial" w:cs="Arial" w:hint="cs"/>
          <w:b/>
          <w:bCs/>
          <w:sz w:val="28"/>
          <w:szCs w:val="28"/>
          <w:rtl/>
        </w:rPr>
        <w:t xml:space="preserve"> </w:t>
      </w:r>
      <w:r w:rsidRPr="00E10FFB">
        <w:rPr>
          <w:rFonts w:ascii="Arial" w:hAnsi="Arial" w:hint="cs"/>
          <w:b/>
          <w:bCs/>
          <w:sz w:val="28"/>
          <w:szCs w:val="28"/>
          <w:rtl/>
        </w:rPr>
        <w:t xml:space="preserve"> </w:t>
      </w:r>
      <w:r w:rsidRPr="00E10FFB">
        <w:rPr>
          <w:rFonts w:ascii="Arial" w:hAnsi="Arial"/>
          <w:b/>
          <w:bCs/>
          <w:sz w:val="28"/>
          <w:szCs w:val="28"/>
          <w:rtl/>
        </w:rPr>
        <w:t>מצוות, הלכות וכו'</w:t>
      </w:r>
    </w:p>
    <w:p w14:paraId="65312049" w14:textId="77777777" w:rsidR="00CC1170" w:rsidRPr="00E10FFB" w:rsidRDefault="00CC1170" w:rsidP="00CC1170">
      <w:pPr>
        <w:bidi/>
        <w:spacing w:after="60" w:line="257" w:lineRule="exact"/>
        <w:jc w:val="center"/>
        <w:rPr>
          <w:rFonts w:ascii="Arial" w:hAnsi="Arial"/>
          <w:b/>
          <w:bCs/>
          <w:u w:val="single"/>
          <w:rtl/>
        </w:rPr>
      </w:pPr>
      <w:r>
        <w:rPr>
          <w:rFonts w:ascii="Arial" w:hAnsi="Arial" w:hint="cs"/>
          <w:b/>
          <w:bCs/>
          <w:u w:val="single"/>
          <w:rtl/>
        </w:rPr>
        <w:t>הנושאים שב</w:t>
      </w:r>
      <w:r w:rsidRPr="00E10FFB">
        <w:rPr>
          <w:rFonts w:ascii="Arial" w:hAnsi="Arial" w:hint="cs"/>
          <w:b/>
          <w:bCs/>
          <w:u w:val="single"/>
          <w:rtl/>
        </w:rPr>
        <w:t>מדורים:</w:t>
      </w:r>
    </w:p>
    <w:p w14:paraId="28B075F9"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*'מצוות'</w:t>
      </w:r>
    </w:p>
    <w:p w14:paraId="14AAA90D" w14:textId="77777777" w:rsidR="00CC1170" w:rsidRPr="00E10FFB" w:rsidRDefault="00CC1170" w:rsidP="00CC1170">
      <w:pPr>
        <w:bidi/>
        <w:spacing w:after="60" w:line="180" w:lineRule="exact"/>
        <w:rPr>
          <w:rFonts w:ascii="Times New Roman" w:hAnsi="Times New Roman" w:cs="Times New Roman"/>
          <w:sz w:val="20"/>
          <w:szCs w:val="20"/>
          <w:rtl/>
        </w:rPr>
      </w:pPr>
      <w:bookmarkStart w:id="45" w:name="_Hlk50560186"/>
      <w:r w:rsidRPr="00E10FFB">
        <w:rPr>
          <w:rFonts w:ascii="Times New Roman" w:hAnsi="Times New Roman" w:cs="Times New Roman"/>
          <w:sz w:val="20"/>
          <w:szCs w:val="20"/>
          <w:rtl/>
        </w:rPr>
        <w:t>קיום המצוות בעוה"ז דוקא;</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הציווי מהשי"ת לבנ"א: לשכל</w:t>
      </w:r>
      <w:r>
        <w:rPr>
          <w:rFonts w:ascii="Times New Roman" w:hAnsi="Times New Roman" w:cs="Times New Roman" w:hint="cs"/>
          <w:sz w:val="20"/>
          <w:szCs w:val="20"/>
          <w:rtl/>
        </w:rPr>
        <w:t>ו</w:t>
      </w:r>
      <w:r w:rsidRPr="00E10FFB">
        <w:rPr>
          <w:rFonts w:ascii="Times New Roman" w:hAnsi="Times New Roman" w:cs="Times New Roman"/>
          <w:sz w:val="20"/>
          <w:szCs w:val="20"/>
          <w:rtl/>
        </w:rPr>
        <w:t xml:space="preserve"> או קב"ע;</w:t>
      </w:r>
      <w:r w:rsidRPr="00E10FFB">
        <w:rPr>
          <w:rFonts w:ascii="Times New Roman" w:hAnsi="Times New Roman" w:cs="Times New Roman" w:hint="cs"/>
          <w:sz w:val="20"/>
          <w:szCs w:val="20"/>
          <w:rtl/>
        </w:rPr>
        <w:t xml:space="preserve">  *  קיומן מאמונה או ע"פ שכל</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מצות ידיעת 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עשרת הדברות;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ניצול רצון האדם לקיום המצוות;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כוונה במצוות;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אחדות בקיום המצוות;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זריזות בקיוה"מ;</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'כפילות' במצוות;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להקפיד על פרטי המצוות;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כל המוסיף – מוסיפין לו;</w:t>
      </w:r>
      <w:r w:rsidRPr="00E10FFB">
        <w:rPr>
          <w:rFonts w:ascii="Times New Roman" w:hAnsi="Times New Roman" w:cs="Times New Roman" w:hint="cs"/>
          <w:sz w:val="20"/>
          <w:szCs w:val="20"/>
          <w:rtl/>
        </w:rPr>
        <w:t xml:space="preserve">  *  כיבוד המצוות</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יחוד כללי למצוות גדולות</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יחוד פרטי למצוות מסויימות;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מצוות כלליות;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שכר מצוה</w:t>
      </w:r>
      <w:r>
        <w:rPr>
          <w:rFonts w:ascii="Times New Roman" w:hAnsi="Times New Roman" w:cs="Times New Roman" w:hint="cs"/>
          <w:sz w:val="20"/>
          <w:szCs w:val="20"/>
          <w:rtl/>
        </w:rPr>
        <w:t xml:space="preserve"> מצוה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עונשי התורה;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מצוה הבאה בעבירה;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החיוב בזמן הגלות;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גדרי יהרג ואל יעבור;</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גודל הענין – כשאינו מקיים מחמת אונס;</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עבירה א' גדולה או הרבה עבירות קלות – מה עדיף?;</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קיום מצוה ע"י קטן</w:t>
      </w:r>
      <w:bookmarkStart w:id="46" w:name="_Hlk49460369"/>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bookmarkEnd w:id="46"/>
      <w:r w:rsidRPr="00E10FFB">
        <w:rPr>
          <w:rFonts w:ascii="Times New Roman" w:hAnsi="Times New Roman" w:cs="Times New Roman"/>
          <w:sz w:val="20"/>
          <w:szCs w:val="20"/>
          <w:rtl/>
        </w:rPr>
        <w:t>ז' מצוות דרבנן</w:t>
      </w:r>
      <w:r w:rsidRPr="00E10FFB">
        <w:rPr>
          <w:rFonts w:ascii="Times New Roman" w:hAnsi="Times New Roman" w:cs="Times New Roman" w:hint="cs"/>
          <w:sz w:val="20"/>
          <w:szCs w:val="20"/>
          <w:rtl/>
        </w:rPr>
        <w:t>;</w:t>
      </w:r>
    </w:p>
    <w:bookmarkEnd w:id="45"/>
    <w:p w14:paraId="72241829" w14:textId="77777777" w:rsidR="00CC1170" w:rsidRPr="00E10FFB" w:rsidRDefault="00CC1170" w:rsidP="00CC1170">
      <w:pPr>
        <w:bidi/>
        <w:spacing w:after="60" w:line="257" w:lineRule="exact"/>
        <w:jc w:val="both"/>
        <w:rPr>
          <w:rFonts w:ascii="Times New Roman" w:hAnsi="Times New Roman" w:cs="Times New Roman"/>
          <w:b/>
          <w:bCs/>
          <w:sz w:val="28"/>
          <w:szCs w:val="28"/>
          <w:u w:val="single"/>
          <w:rtl/>
        </w:rPr>
      </w:pPr>
      <w:r w:rsidRPr="00E10FFB">
        <w:rPr>
          <w:rFonts w:ascii="Times New Roman" w:hAnsi="Times New Roman" w:cs="Times New Roman"/>
          <w:b/>
          <w:bCs/>
          <w:sz w:val="28"/>
          <w:szCs w:val="28"/>
          <w:rtl/>
        </w:rPr>
        <w:t>*'אליבא דהלכתא'</w:t>
      </w:r>
    </w:p>
    <w:p w14:paraId="6DBFBED3" w14:textId="77777777" w:rsidR="00CC1170" w:rsidRPr="00E10FFB" w:rsidRDefault="00CC1170" w:rsidP="00CC1170">
      <w:pPr>
        <w:bidi/>
        <w:spacing w:after="60" w:line="180" w:lineRule="exact"/>
        <w:jc w:val="both"/>
        <w:rPr>
          <w:rFonts w:ascii="Times New Roman" w:hAnsi="Times New Roman" w:cs="Times New Roman"/>
          <w:sz w:val="20"/>
          <w:szCs w:val="20"/>
          <w:rtl/>
        </w:rPr>
      </w:pPr>
      <w:bookmarkStart w:id="47" w:name="_Hlk50563256"/>
      <w:r w:rsidRPr="00E10FFB">
        <w:rPr>
          <w:rFonts w:ascii="Times New Roman" w:hAnsi="Times New Roman" w:cs="Times New Roman"/>
          <w:sz w:val="20"/>
          <w:szCs w:val="20"/>
          <w:rtl/>
        </w:rPr>
        <w:t>גודל הענין;</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משפטי התורה ודרבנן;</w:t>
      </w:r>
      <w:r w:rsidRPr="00E10FFB">
        <w:rPr>
          <w:rFonts w:ascii="Times New Roman" w:hAnsi="Times New Roman" w:cs="Times New Roman" w:hint="cs"/>
          <w:sz w:val="20"/>
          <w:szCs w:val="20"/>
          <w:rtl/>
        </w:rPr>
        <w:t xml:space="preserve">  *  סנהדרין בזמננו</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רבנים ופוסקים וסדרי עבודתם;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'לא תוסיפו ולא תגרעו';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דינים שבסידור אדה"ז;</w:t>
      </w:r>
      <w:r w:rsidRPr="00E10FFB">
        <w:rPr>
          <w:rFonts w:ascii="Times New Roman" w:hAnsi="Times New Roman" w:cs="Times New Roman" w:hint="cs"/>
          <w:sz w:val="20"/>
          <w:szCs w:val="20"/>
          <w:rtl/>
        </w:rPr>
        <w:t xml:space="preserve">  *  כשמתלבט בדין</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דיין המפיץ פסק מפתיע – יפרסם מקורו;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'דיין' ו'שוחד';</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לא לפסוק ע"ס קבלה וחסידות</w:t>
      </w:r>
      <w:bookmarkStart w:id="48" w:name="_Hlk49461014"/>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bookmarkEnd w:id="48"/>
      <w:r w:rsidRPr="00E10FFB">
        <w:rPr>
          <w:rFonts w:ascii="Times New Roman" w:hAnsi="Times New Roman" w:cs="Times New Roman"/>
          <w:sz w:val="20"/>
          <w:szCs w:val="20"/>
          <w:rtl/>
        </w:rPr>
        <w:t>להבדיל ממשפטי עכו"ם;</w:t>
      </w:r>
    </w:p>
    <w:bookmarkEnd w:id="47"/>
    <w:p w14:paraId="70088E13"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 'גדרי מצוות מסויימות'</w:t>
      </w:r>
    </w:p>
    <w:p w14:paraId="133F5EA0" w14:textId="77777777" w:rsidR="00CC1170" w:rsidRPr="00E10FFB" w:rsidRDefault="00CC1170" w:rsidP="00CC1170">
      <w:pPr>
        <w:bidi/>
        <w:spacing w:after="60" w:line="180" w:lineRule="exact"/>
        <w:rPr>
          <w:rFonts w:ascii="Times New Roman" w:hAnsi="Times New Roman" w:cs="Times New Roman"/>
          <w:sz w:val="20"/>
          <w:szCs w:val="20"/>
          <w:rtl/>
        </w:rPr>
      </w:pPr>
      <w:bookmarkStart w:id="49" w:name="_Hlk50565839"/>
      <w:r w:rsidRPr="00E10FFB">
        <w:rPr>
          <w:rFonts w:ascii="Times New Roman" w:hAnsi="Times New Roman" w:cs="Times New Roman"/>
          <w:sz w:val="20"/>
          <w:szCs w:val="20"/>
          <w:rtl/>
        </w:rPr>
        <w:lastRenderedPageBreak/>
        <w:t>הקהל;</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כיבוד או"א;</w:t>
      </w:r>
      <w:r w:rsidRPr="00E10FFB">
        <w:rPr>
          <w:rFonts w:ascii="Times New Roman" w:hAnsi="Times New Roman" w:cs="Times New Roman" w:hint="cs"/>
          <w:sz w:val="20"/>
          <w:szCs w:val="20"/>
          <w:rtl/>
        </w:rPr>
        <w:t xml:space="preserve">  *  כיבוד רבו</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הכנסת אורחים;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בין נדר לשבועה;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ברכות;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ברכת כהנים;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ברכת המזון;</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ד' צריכים להודות;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תעניות;</w:t>
      </w:r>
      <w:r w:rsidRPr="00E10FFB">
        <w:rPr>
          <w:rFonts w:ascii="Times New Roman" w:hAnsi="Times New Roman" w:cs="Times New Roman" w:hint="cs"/>
          <w:sz w:val="20"/>
          <w:szCs w:val="20"/>
          <w:rtl/>
        </w:rPr>
        <w:t xml:space="preserve">  *  המצוה דפו"ר</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b/>
          <w:bCs/>
          <w:sz w:val="20"/>
          <w:szCs w:val="20"/>
          <w:u w:val="single"/>
          <w:rtl/>
        </w:rPr>
        <w:t>מילה</w:t>
      </w:r>
      <w:r w:rsidRPr="00E10FFB">
        <w:rPr>
          <w:rFonts w:ascii="Times New Roman" w:hAnsi="Times New Roman" w:cs="Times New Roman"/>
          <w:sz w:val="20"/>
          <w:szCs w:val="20"/>
          <w:rtl/>
        </w:rPr>
        <w:t xml:space="preserve"> </w:t>
      </w:r>
      <w:r w:rsidRPr="00E10FFB">
        <w:rPr>
          <w:rFonts w:ascii="Times New Roman" w:hAnsi="Times New Roman" w:cs="Times New Roman"/>
          <w:sz w:val="18"/>
          <w:szCs w:val="18"/>
          <w:rtl/>
        </w:rPr>
        <w:t>(מקורה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ענינה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hint="cs"/>
          <w:sz w:val="18"/>
          <w:szCs w:val="18"/>
          <w:rtl/>
        </w:rPr>
        <w:t xml:space="preserve">מדוע התינוק בוכה </w:t>
      </w:r>
      <w:r w:rsidRPr="00E10FFB">
        <w:rPr>
          <w:rFonts w:ascii="Times New Roman" w:hAnsi="Times New Roman" w:cs="Times New Roman"/>
          <w:sz w:val="18"/>
          <w:szCs w:val="18"/>
          <w:rtl/>
        </w:rPr>
        <w:t>–</w:t>
      </w:r>
      <w:r w:rsidRPr="00E10FFB">
        <w:rPr>
          <w:rFonts w:ascii="Times New Roman" w:hAnsi="Times New Roman" w:cs="Times New Roman" w:hint="cs"/>
          <w:sz w:val="18"/>
          <w:szCs w:val="18"/>
          <w:rtl/>
        </w:rPr>
        <w:t xml:space="preserve"> במצוה?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מציצה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המצוה על האב או הבן</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בשבת – מס"נ דהמוהל</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בגלל 'ברוב עם' האם לאחר הברית?</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רמת הבריאות דהילד</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כסא אלי' ושל סנדק</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ביום מעונן</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מעודד המצוה)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פדיון הבן;</w:t>
      </w:r>
      <w:r w:rsidRPr="00E10FFB">
        <w:rPr>
          <w:rFonts w:ascii="Times New Roman" w:hAnsi="Times New Roman" w:cs="Times New Roman" w:hint="cs"/>
          <w:sz w:val="20"/>
          <w:szCs w:val="20"/>
          <w:rtl/>
        </w:rPr>
        <w:t xml:space="preserve">  *  יארמולקע</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'ספר תורה' וקריה"ת;</w:t>
      </w:r>
      <w:r w:rsidRPr="00E10FFB">
        <w:rPr>
          <w:rFonts w:ascii="Times New Roman" w:hAnsi="Times New Roman" w:cs="Times New Roman" w:hint="cs"/>
          <w:sz w:val="20"/>
          <w:szCs w:val="20"/>
          <w:rtl/>
        </w:rPr>
        <w:t xml:space="preserve">  *  אותיות חב"ד</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b/>
          <w:bCs/>
          <w:sz w:val="20"/>
          <w:szCs w:val="20"/>
          <w:u w:val="single"/>
          <w:rtl/>
        </w:rPr>
        <w:t>תפילין</w:t>
      </w:r>
      <w:r w:rsidRPr="00E10FFB">
        <w:rPr>
          <w:rFonts w:ascii="Times New Roman" w:hAnsi="Times New Roman" w:cs="Times New Roman"/>
          <w:sz w:val="20"/>
          <w:szCs w:val="20"/>
          <w:rtl/>
        </w:rPr>
        <w:t xml:space="preserve"> </w:t>
      </w:r>
      <w:r w:rsidRPr="00E10FFB">
        <w:rPr>
          <w:rFonts w:ascii="Times New Roman" w:hAnsi="Times New Roman" w:cs="Times New Roman"/>
          <w:sz w:val="18"/>
          <w:szCs w:val="18"/>
          <w:rtl/>
        </w:rPr>
        <w:t>(הוקשה כה"ת לתפילין</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ענינה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תש"ר-תש"י</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עידוד המצוה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סדר</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hint="cs"/>
          <w:sz w:val="18"/>
          <w:szCs w:val="18"/>
          <w:rtl/>
        </w:rPr>
        <w:t>ענין דבדיקת תפילין ומזוזות</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התבוננות (התקשרות לרבי)</w:t>
      </w:r>
      <w:r w:rsidRPr="00E10FFB">
        <w:rPr>
          <w:rFonts w:ascii="Times New Roman" w:hAnsi="Times New Roman" w:cs="Times New Roman"/>
          <w:sz w:val="20"/>
          <w:szCs w:val="20"/>
          <w:rtl/>
        </w:rPr>
        <w:t xml:space="preserve"> ;</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קשרים</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תפילין דר"ת, שימו"ר וראב"ד?</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הנח"ת – מצילים חיי חיילים</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עבד עברי – ותפילין</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הנח"ת בחוה"מ בקהילה שאין מניחין – ולהיפך?)</w:t>
      </w:r>
      <w:r w:rsidRPr="00E10FFB">
        <w:rPr>
          <w:rFonts w:ascii="Times New Roman" w:hAnsi="Times New Roman" w:cs="Times New Roman"/>
          <w:sz w:val="20"/>
          <w:szCs w:val="20"/>
          <w:rtl/>
        </w:rPr>
        <w:t xml:space="preserve"> ;</w:t>
      </w:r>
      <w:r w:rsidRPr="00E10FFB">
        <w:rPr>
          <w:rFonts w:ascii="Times New Roman" w:hAnsi="Times New Roman" w:cs="Times New Roman" w:hint="cs"/>
          <w:sz w:val="20"/>
          <w:szCs w:val="20"/>
          <w:rtl/>
        </w:rPr>
        <w:t xml:space="preserve">  *  </w:t>
      </w:r>
      <w:r w:rsidRPr="00E10FFB">
        <w:rPr>
          <w:rFonts w:ascii="Times New Roman" w:hAnsi="Times New Roman" w:cs="Times New Roman"/>
          <w:b/>
          <w:bCs/>
          <w:sz w:val="20"/>
          <w:szCs w:val="20"/>
          <w:u w:val="single"/>
          <w:rtl/>
        </w:rPr>
        <w:t>מזוזה</w:t>
      </w:r>
      <w:r w:rsidRPr="00E10FFB">
        <w:rPr>
          <w:rFonts w:ascii="Times New Roman" w:hAnsi="Times New Roman" w:cs="Times New Roman"/>
          <w:sz w:val="20"/>
          <w:szCs w:val="20"/>
          <w:rtl/>
        </w:rPr>
        <w:t xml:space="preserve"> </w:t>
      </w:r>
      <w:r w:rsidRPr="00E10FFB">
        <w:rPr>
          <w:rFonts w:ascii="Times New Roman" w:hAnsi="Times New Roman" w:cs="Times New Roman"/>
          <w:sz w:val="18"/>
          <w:szCs w:val="18"/>
          <w:rtl/>
        </w:rPr>
        <w:t>(סופר סת"ם</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סגולה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שמירה והגנה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שומרת הכבשה בין ע' זאבים)</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זקן </w:t>
      </w:r>
      <w:r w:rsidRPr="00E10FFB">
        <w:rPr>
          <w:rFonts w:ascii="Times New Roman" w:hAnsi="Times New Roman" w:cs="Times New Roman"/>
          <w:sz w:val="18"/>
          <w:szCs w:val="18"/>
          <w:rtl/>
        </w:rPr>
        <w:t>('צלם אלקים'</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גזיזתו ח"ו</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בין תל' הבעש"ט ומתנגדים!</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[צביעת שערותיו]</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הערות ל'ביכל' הצ"צ בזה)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b/>
          <w:bCs/>
          <w:sz w:val="20"/>
          <w:szCs w:val="20"/>
          <w:u w:val="single"/>
          <w:rtl/>
        </w:rPr>
        <w:t>טלית וציצית</w:t>
      </w:r>
      <w:r w:rsidRPr="00E10FFB">
        <w:rPr>
          <w:rFonts w:ascii="Times New Roman" w:hAnsi="Times New Roman" w:cs="Times New Roman" w:hint="cs"/>
          <w:sz w:val="20"/>
          <w:szCs w:val="20"/>
          <w:rtl/>
        </w:rPr>
        <w:t xml:space="preserve"> </w:t>
      </w:r>
      <w:r w:rsidRPr="00E10FFB">
        <w:rPr>
          <w:rFonts w:ascii="Times New Roman" w:hAnsi="Times New Roman" w:cs="Times New Roman" w:hint="cs"/>
          <w:sz w:val="18"/>
          <w:szCs w:val="18"/>
          <w:rtl/>
        </w:rPr>
        <w:t>(צמר ופישתן</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hint="cs"/>
          <w:sz w:val="18"/>
          <w:szCs w:val="18"/>
          <w:rtl/>
        </w:rPr>
        <w:t>ע"י מכונה (וכן מצה))</w:t>
      </w:r>
      <w:r w:rsidRPr="00E10FFB">
        <w:rPr>
          <w:rFonts w:ascii="Times New Roman" w:hAnsi="Times New Roman" w:cs="Times New Roman"/>
          <w:sz w:val="20"/>
          <w:szCs w:val="20"/>
          <w:rtl/>
        </w:rPr>
        <w:t xml:space="preserve"> ;</w:t>
      </w:r>
      <w:r w:rsidRPr="00E10FFB">
        <w:rPr>
          <w:rFonts w:ascii="Times New Roman" w:hAnsi="Times New Roman" w:cs="Times New Roman" w:hint="cs"/>
          <w:sz w:val="20"/>
          <w:szCs w:val="20"/>
          <w:rtl/>
        </w:rPr>
        <w:t xml:space="preserve">  *  </w:t>
      </w:r>
      <w:r w:rsidRPr="00E10FFB">
        <w:rPr>
          <w:rFonts w:ascii="Times New Roman" w:hAnsi="Times New Roman" w:cs="Times New Roman"/>
          <w:b/>
          <w:bCs/>
          <w:sz w:val="20"/>
          <w:szCs w:val="20"/>
          <w:u w:val="single"/>
          <w:rtl/>
        </w:rPr>
        <w:t xml:space="preserve">חלה </w:t>
      </w:r>
      <w:r w:rsidRPr="00E10FFB">
        <w:rPr>
          <w:rFonts w:ascii="Times New Roman" w:hAnsi="Times New Roman" w:cs="Times New Roman"/>
          <w:b/>
          <w:bCs/>
          <w:sz w:val="18"/>
          <w:szCs w:val="18"/>
          <w:u w:val="single"/>
          <w:rtl/>
        </w:rPr>
        <w:t>(ושמיטה)</w:t>
      </w:r>
      <w:r w:rsidRPr="00E10FFB">
        <w:rPr>
          <w:rFonts w:ascii="Times New Roman" w:hAnsi="Times New Roman" w:cs="Times New Roman"/>
          <w:sz w:val="18"/>
          <w:szCs w:val="18"/>
          <w:rtl/>
        </w:rPr>
        <w:t xml:space="preserve"> (השיעור</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המקיים חלה –ביטל ע"ז</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hint="cs"/>
          <w:sz w:val="18"/>
          <w:szCs w:val="18"/>
          <w:rtl/>
        </w:rPr>
        <w:t xml:space="preserve">[במענה לא': </w:t>
      </w:r>
      <w:r w:rsidRPr="00E10FFB">
        <w:rPr>
          <w:rFonts w:ascii="Times New Roman" w:hAnsi="Times New Roman" w:cs="Times New Roman"/>
          <w:sz w:val="18"/>
          <w:szCs w:val="18"/>
          <w:rtl/>
        </w:rPr>
        <w:t>הזכרת ע"ז</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לקיטת מן – תולש?</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ז"מ ב"נ נכללים בתרי"ג שלנו?</w:t>
      </w:r>
      <w:r w:rsidRPr="00E10FFB">
        <w:rPr>
          <w:rFonts w:ascii="Times New Roman" w:hAnsi="Times New Roman" w:cs="Times New Roman" w:hint="cs"/>
          <w:sz w:val="18"/>
          <w:szCs w:val="18"/>
          <w:rtl/>
        </w:rPr>
        <w:t>])</w:t>
      </w:r>
      <w:r w:rsidRPr="00E10FFB">
        <w:rPr>
          <w:rFonts w:ascii="Times New Roman" w:hAnsi="Times New Roman" w:cs="Times New Roman"/>
          <w:sz w:val="18"/>
          <w:szCs w:val="18"/>
          <w:rtl/>
        </w:rPr>
        <w:t xml:space="preserve">;  </w:t>
      </w:r>
      <w:r w:rsidRPr="00E10FFB">
        <w:rPr>
          <w:rFonts w:ascii="Times New Roman" w:hAnsi="Times New Roman" w:cs="Times New Roman"/>
          <w:sz w:val="20"/>
          <w:szCs w:val="20"/>
          <w:rtl/>
        </w:rPr>
        <w:t>שחיטה;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כשרות;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מקווה, טהרה כו';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עניני 'ח"נ' כו';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גיטין;</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לה"ר;</w:t>
      </w:r>
      <w:r w:rsidRPr="00E10FFB">
        <w:rPr>
          <w:rFonts w:ascii="Times New Roman" w:hAnsi="Times New Roman" w:cs="Times New Roman" w:hint="cs"/>
          <w:sz w:val="20"/>
          <w:szCs w:val="20"/>
          <w:rtl/>
        </w:rPr>
        <w:t xml:space="preserve">  *  </w:t>
      </w:r>
      <w:r w:rsidRPr="00E10FFB">
        <w:rPr>
          <w:rFonts w:ascii="Times New Roman" w:hAnsi="Times New Roman" w:cs="Times New Roman"/>
          <w:b/>
          <w:bCs/>
          <w:sz w:val="20"/>
          <w:szCs w:val="20"/>
          <w:u w:val="single"/>
          <w:rtl/>
        </w:rPr>
        <w:t>נושאים שונים</w:t>
      </w:r>
      <w:r w:rsidRPr="00E10FFB">
        <w:rPr>
          <w:rFonts w:ascii="Times New Roman" w:hAnsi="Times New Roman" w:cs="Times New Roman"/>
          <w:sz w:val="20"/>
          <w:szCs w:val="20"/>
          <w:rtl/>
        </w:rPr>
        <w:t xml:space="preserve"> </w:t>
      </w:r>
      <w:r w:rsidRPr="00E10FFB">
        <w:rPr>
          <w:rFonts w:ascii="Times New Roman" w:hAnsi="Times New Roman" w:cs="Times New Roman"/>
          <w:sz w:val="18"/>
          <w:szCs w:val="18"/>
          <w:rtl/>
        </w:rPr>
        <w:t>(אכילת תרומה – 'עבודה'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שם ה' באנגלית</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הסבר וגירסאות בשו"ע אדה"ז</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בל תשחית' – בממון, בגוף</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חבלה בעצמו</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סדר 'יום' באיזורי הקוטבים</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חציית קו התאריך</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נסיעה ארוכה באני'</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קציצת אילן פירות – יבש</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עץ אשרה – ע"ז</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תפישת יד קטן בע"ז</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hint="cs"/>
          <w:sz w:val="18"/>
          <w:szCs w:val="18"/>
          <w:rtl/>
        </w:rPr>
        <w:t>מדורות עכו"ם</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בכח בעל בחירה להרוג מי שלא נתחייב מיתה ביד"ש (משא"כ בע"ח)</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משקה ש'לנו' בכלי מתכת</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hint="cs"/>
          <w:sz w:val="18"/>
          <w:szCs w:val="18"/>
          <w:rtl/>
        </w:rPr>
        <w:t>כתיבת צוואה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ביקור חולים</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גוסס;  פטירה (ר"ל)</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אבילות, ניחומים, קדיש, יארצייט ועוד בזה</w:t>
      </w:r>
      <w:r w:rsidRPr="00E10FFB">
        <w:rPr>
          <w:rFonts w:ascii="Times New Roman" w:hAnsi="Times New Roman" w:cs="Times New Roman" w:hint="cs"/>
          <w:sz w:val="18"/>
          <w:szCs w:val="18"/>
          <w:rtl/>
        </w:rPr>
        <w:t>)</w:t>
      </w:r>
      <w:r w:rsidRPr="00E10FFB">
        <w:rPr>
          <w:rFonts w:ascii="Times New Roman" w:hAnsi="Times New Roman" w:cs="Times New Roman" w:hint="cs"/>
          <w:sz w:val="20"/>
          <w:szCs w:val="20"/>
          <w:rtl/>
        </w:rPr>
        <w:t>;</w:t>
      </w:r>
    </w:p>
    <w:bookmarkEnd w:id="49"/>
    <w:p w14:paraId="011DCD03" w14:textId="77777777" w:rsidR="00CC1170" w:rsidRPr="00E10FFB" w:rsidRDefault="00CC1170" w:rsidP="00CC1170">
      <w:pPr>
        <w:bidi/>
        <w:spacing w:after="60" w:line="257" w:lineRule="exact"/>
        <w:rPr>
          <w:rFonts w:ascii="Times New Roman" w:hAnsi="Times New Roman" w:cs="Times New Roman"/>
          <w:b/>
          <w:bCs/>
          <w:sz w:val="28"/>
          <w:szCs w:val="28"/>
          <w:rtl/>
        </w:rPr>
      </w:pPr>
      <w:r w:rsidRPr="00E10FFB">
        <w:rPr>
          <w:rFonts w:ascii="Times New Roman" w:hAnsi="Times New Roman" w:cs="Times New Roman"/>
          <w:b/>
          <w:bCs/>
          <w:sz w:val="28"/>
          <w:szCs w:val="28"/>
          <w:rtl/>
        </w:rPr>
        <w:t>*'מנהגים'</w:t>
      </w:r>
    </w:p>
    <w:p w14:paraId="6F4E97FF" w14:textId="77777777" w:rsidR="00CC1170" w:rsidRPr="00E10FFB" w:rsidRDefault="00CC1170" w:rsidP="00CC1170">
      <w:pPr>
        <w:bidi/>
        <w:spacing w:after="60" w:line="180" w:lineRule="exact"/>
        <w:rPr>
          <w:rFonts w:ascii="Times New Roman" w:hAnsi="Times New Roman" w:cs="Times New Roman"/>
          <w:sz w:val="20"/>
          <w:szCs w:val="20"/>
          <w:rtl/>
        </w:rPr>
      </w:pPr>
      <w:bookmarkStart w:id="50" w:name="_Hlk50565892"/>
      <w:r w:rsidRPr="00E10FFB">
        <w:rPr>
          <w:rFonts w:ascii="Times New Roman" w:hAnsi="Times New Roman" w:cs="Times New Roman"/>
          <w:sz w:val="20"/>
          <w:szCs w:val="20"/>
          <w:rtl/>
        </w:rPr>
        <w:t>גודל מעלת מנהגי ישראל;</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פרטי מנהגים;</w:t>
      </w:r>
      <w:r w:rsidRPr="00E10FFB">
        <w:rPr>
          <w:rFonts w:ascii="Times New Roman" w:hAnsi="Times New Roman" w:cs="Times New Roman" w:hint="cs"/>
          <w:sz w:val="20"/>
          <w:szCs w:val="20"/>
          <w:rtl/>
        </w:rPr>
        <w:t xml:space="preserve">  *  היחס למנהגים</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בירורי מנהגים שונים</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מנהגי חב"ד - משו"ע אדה"ז (ואפי' מתניא ולקו"ת) ;</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מנהגי</w:t>
      </w:r>
      <w:r w:rsidRPr="00E10FFB">
        <w:rPr>
          <w:rFonts w:ascii="Times New Roman" w:hAnsi="Times New Roman" w:cs="Times New Roman" w:hint="cs"/>
          <w:sz w:val="20"/>
          <w:szCs w:val="20"/>
          <w:rtl/>
        </w:rPr>
        <w:t>ם מ</w:t>
      </w:r>
      <w:r w:rsidRPr="00E10FFB">
        <w:rPr>
          <w:rFonts w:ascii="Times New Roman" w:hAnsi="Times New Roman" w:cs="Times New Roman"/>
          <w:sz w:val="20"/>
          <w:szCs w:val="20"/>
          <w:rtl/>
        </w:rPr>
        <w:t>כ"ק אדמוהריי"צ נ"ע;</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מנהגי חב"ד במילה;</w:t>
      </w:r>
      <w:r w:rsidRPr="00E10FFB">
        <w:rPr>
          <w:rFonts w:ascii="Times New Roman" w:hAnsi="Times New Roman" w:cs="Times New Roman" w:hint="cs"/>
          <w:sz w:val="20"/>
          <w:szCs w:val="20"/>
          <w:rtl/>
        </w:rPr>
        <w:t xml:space="preserve">  </w:t>
      </w:r>
      <w:r w:rsidRPr="009F1611">
        <w:rPr>
          <w:rFonts w:asciiTheme="majorBidi" w:hAnsiTheme="majorBidi" w:cstheme="majorBidi" w:hint="cs"/>
          <w:sz w:val="20"/>
          <w:szCs w:val="20"/>
          <w:rtl/>
        </w:rPr>
        <w:t xml:space="preserve">*  בנט"י;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אבנט בתפילה קודם הנישואין;</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פסוק ראשון ואחרון דהפטרת ר"ח, ומ"ח כו';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יה"ר בהתרת נדרים;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מקריא התקיעות;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סדר סליחות דצום גדלי';</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שיעור אכילת פרס;</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סופר – כתב רבה"ז, ועוד;</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ליל ב' דחה"ס מי קודם 'שהחיינו' או 'לישב בסוכה'?;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שינה: קשעה"מ, חלומות ועוד;</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נתינת יד – 'שלום עליכם'</w:t>
      </w:r>
      <w:bookmarkStart w:id="51" w:name="_Hlk49463165"/>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bookmarkEnd w:id="51"/>
      <w:r w:rsidRPr="00E10FFB">
        <w:rPr>
          <w:rFonts w:ascii="Times New Roman" w:hAnsi="Times New Roman" w:cs="Times New Roman"/>
          <w:sz w:val="20"/>
          <w:szCs w:val="20"/>
          <w:rtl/>
        </w:rPr>
        <w:t>חלב עכו"ם ו'פת ישראל';</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אכילה ב'תאוה';</w:t>
      </w:r>
    </w:p>
    <w:bookmarkEnd w:id="50"/>
    <w:p w14:paraId="3529FC69" w14:textId="77777777" w:rsidR="00CC1170" w:rsidRPr="00E10FFB" w:rsidRDefault="00CC1170" w:rsidP="00CC1170">
      <w:pPr>
        <w:bidi/>
        <w:spacing w:after="60" w:line="257" w:lineRule="exact"/>
        <w:rPr>
          <w:rFonts w:ascii="Times New Roman" w:hAnsi="Times New Roman" w:cs="Times New Roman"/>
          <w:b/>
          <w:bCs/>
          <w:sz w:val="28"/>
          <w:szCs w:val="28"/>
          <w:rtl/>
        </w:rPr>
      </w:pPr>
      <w:r w:rsidRPr="00E10FFB">
        <w:rPr>
          <w:rFonts w:ascii="Times New Roman" w:hAnsi="Times New Roman" w:cs="Times New Roman" w:hint="cs"/>
          <w:b/>
          <w:bCs/>
          <w:sz w:val="28"/>
          <w:szCs w:val="28"/>
          <w:rtl/>
        </w:rPr>
        <w:t>*</w:t>
      </w:r>
      <w:r w:rsidRPr="00E10FFB">
        <w:rPr>
          <w:rFonts w:ascii="Times New Roman" w:hAnsi="Times New Roman" w:cs="Times New Roman"/>
          <w:b/>
          <w:bCs/>
          <w:sz w:val="28"/>
          <w:szCs w:val="28"/>
          <w:rtl/>
        </w:rPr>
        <w:t>'תפילה'</w:t>
      </w:r>
    </w:p>
    <w:p w14:paraId="26C52761" w14:textId="77777777" w:rsidR="00CC1170" w:rsidRPr="00E10FFB" w:rsidRDefault="00CC1170" w:rsidP="00CC1170">
      <w:pPr>
        <w:bidi/>
        <w:spacing w:after="60" w:line="180" w:lineRule="exact"/>
        <w:rPr>
          <w:rFonts w:ascii="Times New Roman" w:hAnsi="Times New Roman" w:cs="Times New Roman"/>
          <w:sz w:val="20"/>
          <w:szCs w:val="20"/>
          <w:rtl/>
        </w:rPr>
      </w:pPr>
      <w:bookmarkStart w:id="52" w:name="_Hlk50565949"/>
      <w:r w:rsidRPr="00E10FFB">
        <w:rPr>
          <w:rFonts w:ascii="Times New Roman" w:hAnsi="Times New Roman" w:cs="Times New Roman"/>
          <w:sz w:val="20"/>
          <w:szCs w:val="20"/>
          <w:rtl/>
        </w:rPr>
        <w:t>ענינה;</w:t>
      </w:r>
      <w:r w:rsidRPr="00E10FFB">
        <w:rPr>
          <w:rFonts w:ascii="Times New Roman" w:hAnsi="Times New Roman" w:cs="Times New Roman" w:hint="cs"/>
          <w:sz w:val="20"/>
          <w:szCs w:val="20"/>
          <w:rtl/>
        </w:rPr>
        <w:t xml:space="preserve">  *  דאורייתא או דרבנן</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'מודה אני';</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בין תורה לתפילה;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בין כל המצוות לתפילה;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בין ברכה לתפילה;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הכנות לתפילה;</w:t>
      </w:r>
      <w:r w:rsidRPr="00E10FFB">
        <w:rPr>
          <w:rFonts w:ascii="Times New Roman" w:hAnsi="Times New Roman" w:cs="Times New Roman" w:hint="cs"/>
          <w:sz w:val="20"/>
          <w:szCs w:val="20"/>
          <w:rtl/>
        </w:rPr>
        <w:t xml:space="preserve">  </w:t>
      </w:r>
      <w:r>
        <w:rPr>
          <w:rFonts w:ascii="Times New Roman" w:hAnsi="Times New Roman" w:cs="Times New Roman" w:hint="cs"/>
          <w:sz w:val="20"/>
          <w:szCs w:val="20"/>
          <w:rtl/>
        </w:rPr>
        <w:t xml:space="preserve">*  זמני תפילה;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כוונה בתפילה;</w:t>
      </w:r>
      <w:r w:rsidRPr="00E10FFB">
        <w:rPr>
          <w:rFonts w:ascii="Times New Roman" w:hAnsi="Times New Roman" w:cs="Times New Roman" w:hint="cs"/>
          <w:sz w:val="20"/>
          <w:szCs w:val="20"/>
          <w:rtl/>
        </w:rPr>
        <w:t xml:space="preserve">  *  זמן הצדקה קודם התפילה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הנהגה בעת התפילה;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תפילה בציבור;</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ש"ץ;</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איש"ר;</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פסוד"ז;</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ק"ש;</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סמיכת גאולה לתפילה;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שמו"ע;</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הלל;</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קריה"ת;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'קדיש' לאחר 'תתקבל' כשאין חיוב;</w:t>
      </w:r>
      <w:r w:rsidRPr="00E10FFB">
        <w:rPr>
          <w:rFonts w:ascii="Times New Roman" w:hAnsi="Times New Roman" w:cs="Times New Roman" w:hint="cs"/>
          <w:sz w:val="20"/>
          <w:szCs w:val="20"/>
          <w:rtl/>
        </w:rPr>
        <w:t xml:space="preserve">  *  קדיש לאחר התפילה'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'ברכו' לאחר התפילה;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פירוש המילות;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ביאורי ציטוטי תפילה;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נגינה בתפילה;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הפסק בתפילה;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אמירת תהלים בכ"י;</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מנחה;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ק"ש שעהמ"ט;</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סדר התפילה בר"ח;</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הלכות ומנהגים;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נוסחאות;</w:t>
      </w:r>
      <w:r w:rsidRPr="00E10FFB">
        <w:rPr>
          <w:rFonts w:ascii="Times New Roman" w:hAnsi="Times New Roman" w:cs="Times New Roman" w:hint="cs"/>
          <w:sz w:val="20"/>
          <w:szCs w:val="20"/>
          <w:rtl/>
        </w:rPr>
        <w:t xml:space="preserve">  *  </w:t>
      </w:r>
      <w:r w:rsidRPr="00E10FFB">
        <w:rPr>
          <w:rFonts w:ascii="Times New Roman" w:hAnsi="Times New Roman" w:cs="Times New Roman"/>
          <w:b/>
          <w:bCs/>
          <w:sz w:val="20"/>
          <w:szCs w:val="20"/>
          <w:u w:val="single"/>
          <w:rtl/>
        </w:rPr>
        <w:t>הפרעות</w:t>
      </w:r>
      <w:r w:rsidRPr="00E10FFB">
        <w:rPr>
          <w:rFonts w:ascii="Times New Roman" w:hAnsi="Times New Roman" w:cs="Times New Roman"/>
          <w:sz w:val="20"/>
          <w:szCs w:val="20"/>
          <w:rtl/>
        </w:rPr>
        <w:t>: מח"ז;</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משוחחים;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מהגוף;</w:t>
      </w:r>
      <w:r w:rsidRPr="00E10FFB">
        <w:rPr>
          <w:rFonts w:ascii="Times New Roman" w:hAnsi="Times New Roman" w:cs="Times New Roman" w:hint="cs"/>
          <w:sz w:val="20"/>
          <w:szCs w:val="20"/>
          <w:rtl/>
        </w:rPr>
        <w:t xml:space="preserve">  *  תפילה בבית פרטי</w:t>
      </w:r>
      <w:bookmarkStart w:id="53" w:name="_Hlk49703690"/>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bookmarkEnd w:id="53"/>
      <w:r w:rsidRPr="00E10FFB">
        <w:rPr>
          <w:rFonts w:ascii="Times New Roman" w:hAnsi="Times New Roman" w:cs="Times New Roman" w:hint="cs"/>
          <w:sz w:val="20"/>
          <w:szCs w:val="20"/>
          <w:rtl/>
        </w:rPr>
        <w:t>סגי-נהור עם הכלב;</w:t>
      </w:r>
    </w:p>
    <w:bookmarkEnd w:id="52"/>
    <w:p w14:paraId="748488E8" w14:textId="77777777" w:rsidR="00CC1170" w:rsidRPr="00E10FFB" w:rsidRDefault="00CC1170" w:rsidP="00CC1170">
      <w:pPr>
        <w:bidi/>
        <w:spacing w:after="60" w:line="257" w:lineRule="exact"/>
        <w:rPr>
          <w:rFonts w:ascii="Times New Roman" w:hAnsi="Times New Roman" w:cs="Times New Roman"/>
          <w:b/>
          <w:bCs/>
          <w:sz w:val="28"/>
          <w:szCs w:val="28"/>
          <w:rtl/>
        </w:rPr>
      </w:pPr>
      <w:r w:rsidRPr="00E10FFB">
        <w:rPr>
          <w:rFonts w:ascii="Times New Roman" w:hAnsi="Times New Roman" w:cs="Times New Roman"/>
          <w:b/>
          <w:bCs/>
          <w:sz w:val="28"/>
          <w:szCs w:val="28"/>
          <w:rtl/>
        </w:rPr>
        <w:t>*'צדקה'</w:t>
      </w:r>
    </w:p>
    <w:p w14:paraId="1B850FDD" w14:textId="77777777" w:rsidR="00CC1170" w:rsidRPr="00E10FFB" w:rsidRDefault="00CC1170" w:rsidP="00CC1170">
      <w:pPr>
        <w:bidi/>
        <w:spacing w:after="60" w:line="180" w:lineRule="exact"/>
        <w:rPr>
          <w:rFonts w:ascii="Times New Roman" w:hAnsi="Times New Roman" w:cs="Times New Roman"/>
          <w:sz w:val="20"/>
          <w:szCs w:val="20"/>
          <w:rtl/>
        </w:rPr>
      </w:pPr>
      <w:bookmarkStart w:id="54" w:name="_Hlk50566016"/>
      <w:r w:rsidRPr="00E10FFB">
        <w:rPr>
          <w:rFonts w:ascii="Times New Roman" w:hAnsi="Times New Roman" w:cs="Times New Roman"/>
          <w:sz w:val="20"/>
          <w:szCs w:val="20"/>
          <w:rtl/>
        </w:rPr>
        <w:t>גודלה ותפארתה;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נתינת צדקה גשמית ורוחנית;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נדבה מהרבי;</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מתן בסתר;</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נתינה לא מוגבלת;</w:t>
      </w:r>
      <w:r w:rsidRPr="00E10FFB">
        <w:rPr>
          <w:rFonts w:ascii="Times New Roman" w:hAnsi="Times New Roman" w:cs="Times New Roman" w:hint="cs"/>
          <w:sz w:val="20"/>
          <w:szCs w:val="20"/>
          <w:rtl/>
        </w:rPr>
        <w:t xml:space="preserve">  </w:t>
      </w:r>
      <w:r w:rsidRPr="009F1611">
        <w:rPr>
          <w:rFonts w:asciiTheme="majorBidi" w:hAnsiTheme="majorBidi" w:cstheme="majorBidi" w:hint="cs"/>
          <w:sz w:val="20"/>
          <w:szCs w:val="20"/>
          <w:rtl/>
        </w:rPr>
        <w:t xml:space="preserve">*  מעלת הזריזות בצדקה;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עליות לתורה;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ה'אויפטו' להנותן;</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לכוין דעת הנותן...</w:t>
      </w:r>
      <w:r w:rsidRPr="0020650E">
        <w:rPr>
          <w:rFonts w:ascii="Times New Roman" w:hAnsi="Times New Roman" w:cs="Times New Roman"/>
          <w:sz w:val="20"/>
          <w:szCs w:val="20"/>
          <w:rtl/>
        </w:rPr>
        <w:t xml:space="preserve">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העשיר הנותן </w:t>
      </w:r>
      <w:r w:rsidRPr="00E10FFB">
        <w:rPr>
          <w:rFonts w:ascii="Times New Roman" w:hAnsi="Times New Roman" w:cs="Times New Roman"/>
          <w:sz w:val="18"/>
          <w:szCs w:val="18"/>
          <w:rtl/>
        </w:rPr>
        <w:t xml:space="preserve">(ושאינו-נותן – באופן המתאים) – </w:t>
      </w:r>
      <w:r w:rsidRPr="00E10FFB">
        <w:rPr>
          <w:rFonts w:ascii="Times New Roman" w:hAnsi="Times New Roman" w:cs="Times New Roman"/>
          <w:sz w:val="20"/>
          <w:szCs w:val="20"/>
          <w:rtl/>
        </w:rPr>
        <w:t>כיצד יראה עצמו?;</w:t>
      </w:r>
      <w:r w:rsidRPr="00E10FFB">
        <w:rPr>
          <w:rFonts w:ascii="Times New Roman" w:hAnsi="Times New Roman" w:cs="Times New Roman" w:hint="cs"/>
          <w:sz w:val="20"/>
          <w:szCs w:val="20"/>
          <w:rtl/>
        </w:rPr>
        <w:t xml:space="preserve">  *  </w:t>
      </w:r>
      <w:r w:rsidRPr="0020650E">
        <w:rPr>
          <w:rFonts w:ascii="Times New Roman" w:hAnsi="Times New Roman" w:cs="Times New Roman"/>
          <w:sz w:val="18"/>
          <w:szCs w:val="18"/>
          <w:rtl/>
        </w:rPr>
        <w:t>[הבטיח צדקה (להו"ל) ואח"כ נמנע!; בעיות בגביית הצ'יק];</w:t>
      </w:r>
      <w:r w:rsidRPr="0020650E">
        <w:rPr>
          <w:rFonts w:ascii="Times New Roman" w:hAnsi="Times New Roman" w:cs="Times New Roman" w:hint="cs"/>
          <w:sz w:val="18"/>
          <w:szCs w:val="18"/>
          <w:rtl/>
        </w:rPr>
        <w:t xml:space="preserve">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כיצד לפזר הצדקה;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נתינה על תנאי...</w:t>
      </w:r>
      <w:r w:rsidRPr="0020650E">
        <w:rPr>
          <w:rFonts w:ascii="Times New Roman" w:hAnsi="Times New Roman" w:cs="Times New Roman"/>
          <w:sz w:val="20"/>
          <w:szCs w:val="20"/>
          <w:rtl/>
        </w:rPr>
        <w:t xml:space="preserve">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תמיכה בהו"ל;</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תמיכה במוסדות;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גודל התמיכה בבנין ועוד;</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תמיכה בצרכי ציבור;</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מגביות, אסיפות, ועדות -ל</w:t>
      </w:r>
      <w:r w:rsidRPr="00E10FFB">
        <w:rPr>
          <w:rFonts w:ascii="Times New Roman" w:hAnsi="Times New Roman" w:cs="Times New Roman" w:hint="cs"/>
          <w:sz w:val="20"/>
          <w:szCs w:val="20"/>
          <w:rtl/>
        </w:rPr>
        <w:t>מל"ח מחנ"י ו</w:t>
      </w:r>
      <w:r w:rsidRPr="00E10FFB">
        <w:rPr>
          <w:rFonts w:ascii="Times New Roman" w:hAnsi="Times New Roman" w:cs="Times New Roman"/>
          <w:sz w:val="20"/>
          <w:szCs w:val="20"/>
          <w:rtl/>
        </w:rPr>
        <w:t>המוסדות;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חיוב צדקה ביחס לשאר המצוות;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נתינה מתאימה; נתינה כמותית, ונתינה שבכיו"י; נתינת צדקה בלילה;  פדיון תענית בצדקה;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איזו צדקה אפשר לקבל מעכו"ם;</w:t>
      </w:r>
    </w:p>
    <w:p w14:paraId="5ABE5432"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w:t>
      </w:r>
      <w:r w:rsidRPr="00E10FFB">
        <w:rPr>
          <w:rFonts w:ascii="Times New Roman" w:hAnsi="Times New Roman" w:cs="Times New Roman" w:hint="cs"/>
          <w:b/>
          <w:bCs/>
          <w:sz w:val="20"/>
          <w:szCs w:val="20"/>
          <w:u w:val="single"/>
          <w:rtl/>
        </w:rPr>
        <w:t>'</w:t>
      </w:r>
      <w:r w:rsidRPr="00E10FFB">
        <w:rPr>
          <w:rFonts w:ascii="Times New Roman" w:hAnsi="Times New Roman" w:cs="Times New Roman"/>
          <w:b/>
          <w:bCs/>
          <w:sz w:val="20"/>
          <w:szCs w:val="20"/>
          <w:u w:val="single"/>
          <w:rtl/>
        </w:rPr>
        <w:t>כשהנותן לחוץ</w:t>
      </w:r>
      <w:r w:rsidRPr="00E10FFB">
        <w:rPr>
          <w:rFonts w:ascii="Times New Roman" w:hAnsi="Times New Roman" w:cs="Times New Roman" w:hint="cs"/>
          <w:b/>
          <w:bCs/>
          <w:sz w:val="20"/>
          <w:szCs w:val="20"/>
          <w:u w:val="single"/>
          <w:rtl/>
        </w:rPr>
        <w:t>'</w:t>
      </w:r>
      <w:r w:rsidRPr="00E10FFB">
        <w:rPr>
          <w:rFonts w:ascii="Times New Roman" w:hAnsi="Times New Roman" w:cs="Times New Roman"/>
          <w:sz w:val="20"/>
          <w:szCs w:val="20"/>
          <w:rtl/>
        </w:rPr>
        <w:t>: עני שנתחייב קרבן עשיר;</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'מלח ממון חסר';</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הגדלת הנתינה! וה'אויפטו' מזה;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כשנותן למרות הלחץ, מוכיח הקב"ה בבי"ד ש"מ האימון בו להתגבר על היצה"ר;</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התחייב עוד קודם שראה הפירות;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התגבר על הנסיון ושלח צ'יק;</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'כאב לי שלא יכולתי לדווח שהתנדב כהרגלו';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דאגה מהפרנסה;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עסקיהם בקושי בגלל צמצום בצדקה;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מתקשה בצדקה;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לידיד שהפסיק לתת;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המוסדות מתפתחים והתקוה לעזרה – קלושה;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צדקה גם בלחץ – בשביל שתתעשר.</w:t>
      </w:r>
    </w:p>
    <w:p w14:paraId="52B0E3DF" w14:textId="77777777" w:rsidR="00CC1170" w:rsidRPr="00E10FFB" w:rsidRDefault="00CC1170" w:rsidP="00CC1170">
      <w:pPr>
        <w:bidi/>
        <w:spacing w:after="60" w:line="160" w:lineRule="exact"/>
        <w:rPr>
          <w:rFonts w:ascii="Times New Roman" w:hAnsi="Times New Roman" w:cs="Times New Roman"/>
          <w:b/>
          <w:bCs/>
          <w:sz w:val="20"/>
          <w:szCs w:val="20"/>
          <w:u w:val="single"/>
          <w:rtl/>
        </w:rPr>
      </w:pPr>
      <w:r w:rsidRPr="00E10FFB">
        <w:rPr>
          <w:rFonts w:ascii="Times New Roman" w:hAnsi="Times New Roman" w:cs="Times New Roman"/>
          <w:b/>
          <w:bCs/>
          <w:sz w:val="20"/>
          <w:szCs w:val="20"/>
          <w:u w:val="single"/>
          <w:rtl/>
        </w:rPr>
        <w:t>*'מעות חטים':</w:t>
      </w:r>
    </w:p>
    <w:p w14:paraId="6722B674" w14:textId="77777777" w:rsidR="00CC1170" w:rsidRPr="00E10FFB" w:rsidRDefault="00CC1170" w:rsidP="00CC1170">
      <w:pPr>
        <w:bidi/>
        <w:spacing w:after="60" w:line="160" w:lineRule="exact"/>
        <w:rPr>
          <w:rFonts w:ascii="Times New Roman" w:hAnsi="Times New Roman" w:cs="Times New Roman"/>
          <w:rtl/>
        </w:rPr>
      </w:pPr>
      <w:r w:rsidRPr="00E10FFB">
        <w:rPr>
          <w:rFonts w:ascii="Times New Roman" w:hAnsi="Times New Roman" w:cs="Times New Roman"/>
          <w:b/>
          <w:bCs/>
          <w:sz w:val="20"/>
          <w:szCs w:val="20"/>
          <w:u w:val="single"/>
          <w:rtl/>
        </w:rPr>
        <w:t>*שד"רים וכו'</w:t>
      </w:r>
      <w:r w:rsidRPr="00E10FFB">
        <w:rPr>
          <w:rFonts w:ascii="Times New Roman" w:hAnsi="Times New Roman" w:cs="Times New Roman"/>
          <w:b/>
          <w:bCs/>
          <w:sz w:val="20"/>
          <w:szCs w:val="20"/>
          <w:rtl/>
        </w:rPr>
        <w:t>:</w:t>
      </w:r>
      <w:r w:rsidRPr="00E10FFB">
        <w:rPr>
          <w:rFonts w:ascii="Times New Roman" w:hAnsi="Times New Roman" w:cs="Times New Roman"/>
          <w:sz w:val="20"/>
          <w:szCs w:val="20"/>
          <w:rtl/>
        </w:rPr>
        <w:t xml:space="preserve"> ישקיעו בהרגשי הבע"ב;</w:t>
      </w:r>
      <w:r w:rsidRPr="00E10FFB">
        <w:rPr>
          <w:rFonts w:ascii="Times New Roman" w:hAnsi="Times New Roman" w:cs="Times New Roman" w:hint="cs"/>
          <w:sz w:val="20"/>
          <w:szCs w:val="20"/>
          <w:rtl/>
        </w:rPr>
        <w:t xml:space="preserve">  </w:t>
      </w:r>
      <w:r w:rsidRPr="00A02208">
        <w:rPr>
          <w:rFonts w:asciiTheme="majorBidi" w:hAnsiTheme="majorBidi" w:cstheme="majorBidi" w:hint="cs"/>
          <w:sz w:val="20"/>
          <w:szCs w:val="20"/>
          <w:rtl/>
        </w:rPr>
        <w:t xml:space="preserve">*  מההתנשאות לקירוב ולהתלבשות </w:t>
      </w:r>
      <w:r w:rsidRPr="00A02208">
        <w:rPr>
          <w:rFonts w:asciiTheme="majorBidi" w:hAnsiTheme="majorBidi" w:cstheme="majorBidi"/>
          <w:sz w:val="20"/>
          <w:szCs w:val="20"/>
          <w:rtl/>
        </w:rPr>
        <w:t>–</w:t>
      </w:r>
      <w:r w:rsidRPr="00A02208">
        <w:rPr>
          <w:rFonts w:asciiTheme="majorBidi" w:hAnsiTheme="majorBidi" w:cstheme="majorBidi" w:hint="cs"/>
          <w:sz w:val="20"/>
          <w:szCs w:val="20"/>
          <w:rtl/>
        </w:rPr>
        <w:t xml:space="preserve"> בהפצת המעינות; </w:t>
      </w:r>
      <w:r w:rsidRPr="00A37455">
        <w:rPr>
          <w:rFonts w:asciiTheme="majorBidi" w:hAnsiTheme="majorBidi" w:cstheme="majorBidi" w:hint="cs"/>
          <w:sz w:val="18"/>
          <w:szCs w:val="18"/>
          <w:rtl/>
        </w:rPr>
        <w:t xml:space="preserve">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ישתדל להרחיב, מעלת הבחירה דהנותן היהודי;</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טיבותא לשקיא – הפועל על בעל בחירה;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מחשבתו והתבוננותו – בתומ"צ;</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ימצא דרך לזכות הרבים מן הקצה אה"ק (-אמת);</w:t>
      </w:r>
      <w:r w:rsidRPr="00E10FFB">
        <w:rPr>
          <w:rFonts w:ascii="Times New Roman" w:hAnsi="Times New Roman" w:cs="Times New Roman" w:hint="cs"/>
          <w:sz w:val="20"/>
          <w:szCs w:val="20"/>
          <w:rtl/>
        </w:rPr>
        <w:t xml:space="preserve">  </w:t>
      </w:r>
      <w:r w:rsidRPr="009F1611">
        <w:rPr>
          <w:rFonts w:asciiTheme="majorBidi" w:hAnsiTheme="majorBidi" w:cstheme="majorBidi" w:hint="cs"/>
          <w:sz w:val="20"/>
          <w:szCs w:val="20"/>
          <w:rtl/>
        </w:rPr>
        <w:t xml:space="preserve">*  קלייבן גשמיות און זייעהן רוחניות;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חשיבות הזריזות;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עיכוב בגבי';</w:t>
      </w:r>
    </w:p>
    <w:p w14:paraId="39BE752E"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*'כולל חב"ד':</w:t>
      </w:r>
      <w:r w:rsidRPr="00E10FFB">
        <w:rPr>
          <w:rFonts w:ascii="Times New Roman" w:hAnsi="Times New Roman" w:cs="Times New Roman"/>
          <w:sz w:val="20"/>
          <w:szCs w:val="20"/>
          <w:rtl/>
        </w:rPr>
        <w:t xml:space="preserve"> האחריות עכאו"א;</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שם המוסד;</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הרחבת הגמ"ח;</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זכויות מהמוסד;</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שלח כלים לרפואה כו'.</w:t>
      </w:r>
    </w:p>
    <w:p w14:paraId="5AA234E9"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*'גמ"ח':</w:t>
      </w:r>
      <w:r w:rsidRPr="00E10FFB">
        <w:rPr>
          <w:rFonts w:ascii="Times New Roman" w:hAnsi="Times New Roman" w:cs="Times New Roman"/>
          <w:sz w:val="20"/>
          <w:szCs w:val="20"/>
          <w:rtl/>
        </w:rPr>
        <w:t xml:space="preserve"> הרבי שולח גמ"ח;</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מעלת גמ"ח על צדקה – המשכת הקשר;</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הקב"ה גומל חסד הכי נעלה לכ"א;</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גמ"ח דבנ"י כ"א לזולת, דהקב"ה ע"י התורה;</w:t>
      </w:r>
      <w:r w:rsidRPr="00E10FFB">
        <w:rPr>
          <w:rFonts w:ascii="Times New Roman" w:hAnsi="Times New Roman" w:cs="Times New Roman" w:hint="cs"/>
          <w:sz w:val="20"/>
          <w:szCs w:val="20"/>
          <w:rtl/>
        </w:rPr>
        <w:t xml:space="preserve">  *  מעלת העבודה דגמ"ח</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אסיפה שנתית;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לעקור 'היתר עיסקא';</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באמצעות בנק</w:t>
      </w:r>
      <w:r w:rsidRPr="00E10FFB">
        <w:rPr>
          <w:rFonts w:ascii="Times New Roman" w:hAnsi="Times New Roman" w:cs="Times New Roman" w:hint="cs"/>
          <w:sz w:val="20"/>
          <w:szCs w:val="20"/>
          <w:rtl/>
        </w:rPr>
        <w:t>;</w:t>
      </w:r>
    </w:p>
    <w:bookmarkEnd w:id="54"/>
    <w:p w14:paraId="1BD4A843" w14:textId="77777777" w:rsidR="00CC1170" w:rsidRPr="00E10FFB" w:rsidRDefault="00CC1170" w:rsidP="00CC1170">
      <w:pPr>
        <w:bidi/>
        <w:spacing w:after="60" w:line="240" w:lineRule="exact"/>
        <w:rPr>
          <w:rFonts w:ascii="Times New Roman" w:hAnsi="Times New Roman" w:cs="Times New Roman"/>
          <w:b/>
          <w:bCs/>
          <w:sz w:val="28"/>
          <w:szCs w:val="28"/>
          <w:rtl/>
        </w:rPr>
      </w:pPr>
      <w:r w:rsidRPr="00E10FFB">
        <w:rPr>
          <w:rFonts w:ascii="Times New Roman" w:hAnsi="Times New Roman" w:cs="Times New Roman"/>
          <w:b/>
          <w:bCs/>
          <w:sz w:val="28"/>
          <w:szCs w:val="28"/>
          <w:rtl/>
        </w:rPr>
        <w:t>*'יום הולדת'</w:t>
      </w:r>
    </w:p>
    <w:p w14:paraId="4847CF1B" w14:textId="77777777" w:rsidR="00CC1170" w:rsidRPr="00E10FFB" w:rsidRDefault="00CC1170" w:rsidP="00CC1170">
      <w:pPr>
        <w:bidi/>
        <w:spacing w:after="60" w:line="180" w:lineRule="exact"/>
        <w:rPr>
          <w:rFonts w:ascii="Times New Roman" w:hAnsi="Times New Roman" w:cs="Times New Roman"/>
          <w:sz w:val="20"/>
          <w:szCs w:val="20"/>
          <w:rtl/>
        </w:rPr>
      </w:pPr>
      <w:bookmarkStart w:id="55" w:name="_Hlk50566391"/>
      <w:r w:rsidRPr="00F23959">
        <w:rPr>
          <w:rFonts w:ascii="Times New Roman" w:hAnsi="Times New Roman" w:cs="Times New Roman" w:hint="cs"/>
          <w:sz w:val="20"/>
          <w:szCs w:val="20"/>
          <w:rtl/>
        </w:rPr>
        <w:t>ההתגלות בזה לאחרונה;</w:t>
      </w:r>
      <w:r w:rsidRPr="00E10FFB">
        <w:rPr>
          <w:rFonts w:ascii="Times New Roman" w:hAnsi="Times New Roman" w:cs="Times New Roman" w:hint="cs"/>
          <w:b/>
          <w:bCs/>
          <w:sz w:val="20"/>
          <w:szCs w:val="20"/>
          <w:rtl/>
        </w:rPr>
        <w:t xml:space="preserve">  </w:t>
      </w:r>
      <w:r>
        <w:rPr>
          <w:rFonts w:ascii="Times New Roman" w:hAnsi="Times New Roman" w:cs="Times New Roman" w:hint="cs"/>
          <w:b/>
          <w:bCs/>
          <w:sz w:val="20"/>
          <w:szCs w:val="20"/>
          <w:rtl/>
        </w:rPr>
        <w:t xml:space="preserve">*  </w:t>
      </w:r>
      <w:r w:rsidRPr="00E10FFB">
        <w:rPr>
          <w:rFonts w:ascii="Times New Roman" w:hAnsi="Times New Roman" w:cs="Times New Roman"/>
          <w:sz w:val="20"/>
          <w:szCs w:val="20"/>
          <w:rtl/>
        </w:rPr>
        <w:t>יו"ט;</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המקור לחגיגת יוה"ל;</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אצל רבונשיה"ק – גם לאחר ההסתלקות;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מעלת יום הולדת </w:t>
      </w:r>
      <w:r w:rsidRPr="0020650E">
        <w:rPr>
          <w:rFonts w:ascii="Times New Roman" w:hAnsi="Times New Roman" w:cs="Times New Roman"/>
          <w:sz w:val="18"/>
          <w:szCs w:val="18"/>
          <w:rtl/>
        </w:rPr>
        <w:t>(מול הסתלקות)</w:t>
      </w:r>
      <w:r w:rsidRPr="0020650E">
        <w:rPr>
          <w:rFonts w:ascii="Times New Roman" w:hAnsi="Times New Roman" w:cs="Times New Roman"/>
          <w:sz w:val="20"/>
          <w:szCs w:val="20"/>
          <w:rtl/>
        </w:rPr>
        <w:t xml:space="preserve">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הוראות והדרכות;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לתלמידים ולתלמידות;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בענין הידוע;</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איחולים וברכות;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תאריכים וגילים שונים;</w:t>
      </w:r>
    </w:p>
    <w:bookmarkEnd w:id="55"/>
    <w:p w14:paraId="05E12491" w14:textId="77777777" w:rsidR="00CC1170" w:rsidRPr="00E10FFB" w:rsidRDefault="00CC1170" w:rsidP="00CC1170">
      <w:pPr>
        <w:bidi/>
        <w:spacing w:after="60" w:line="260" w:lineRule="exact"/>
        <w:rPr>
          <w:rFonts w:ascii="Times New Roman" w:hAnsi="Times New Roman" w:cs="Times New Roman"/>
          <w:b/>
          <w:bCs/>
          <w:sz w:val="28"/>
          <w:szCs w:val="28"/>
          <w:rtl/>
        </w:rPr>
      </w:pPr>
      <w:r w:rsidRPr="00E10FFB">
        <w:rPr>
          <w:rFonts w:ascii="Times New Roman" w:hAnsi="Times New Roman" w:cs="Times New Roman" w:hint="cs"/>
          <w:b/>
          <w:bCs/>
          <w:sz w:val="28"/>
          <w:szCs w:val="28"/>
          <w:rtl/>
        </w:rPr>
        <w:t>*</w:t>
      </w:r>
      <w:r w:rsidRPr="00E10FFB">
        <w:rPr>
          <w:rFonts w:ascii="Times New Roman" w:hAnsi="Times New Roman" w:cs="Times New Roman"/>
          <w:b/>
          <w:bCs/>
          <w:sz w:val="28"/>
          <w:szCs w:val="28"/>
          <w:rtl/>
        </w:rPr>
        <w:t xml:space="preserve">'שידוכין', 'אירוסין' </w:t>
      </w:r>
      <w:r w:rsidRPr="00E10FFB">
        <w:rPr>
          <w:rFonts w:ascii="Times New Roman" w:hAnsi="Times New Roman" w:cs="Times New Roman"/>
          <w:b/>
          <w:bCs/>
          <w:sz w:val="24"/>
          <w:szCs w:val="24"/>
          <w:rtl/>
        </w:rPr>
        <w:t xml:space="preserve">(קישוה"ת), </w:t>
      </w:r>
      <w:r w:rsidRPr="00E10FFB">
        <w:rPr>
          <w:rFonts w:ascii="Times New Roman" w:hAnsi="Times New Roman" w:cs="Times New Roman"/>
          <w:b/>
          <w:bCs/>
          <w:sz w:val="28"/>
          <w:szCs w:val="28"/>
          <w:rtl/>
        </w:rPr>
        <w:t xml:space="preserve">'נישואין', 'זחו"ק', </w:t>
      </w:r>
      <w:r w:rsidRPr="0020650E">
        <w:rPr>
          <w:rFonts w:ascii="Times New Roman" w:hAnsi="Times New Roman" w:cs="Times New Roman" w:hint="cs"/>
          <w:b/>
          <w:bCs/>
          <w:sz w:val="28"/>
          <w:szCs w:val="28"/>
          <w:rtl/>
        </w:rPr>
        <w:t>בין הורים וילדים</w:t>
      </w:r>
      <w:r w:rsidRPr="00E10FFB">
        <w:rPr>
          <w:rFonts w:ascii="Times New Roman" w:hAnsi="Times New Roman" w:cs="Times New Roman" w:hint="cs"/>
          <w:b/>
          <w:bCs/>
          <w:sz w:val="28"/>
          <w:szCs w:val="28"/>
          <w:rtl/>
        </w:rPr>
        <w:t xml:space="preserve">, </w:t>
      </w:r>
      <w:r w:rsidRPr="00E10FFB">
        <w:rPr>
          <w:rFonts w:ascii="Times New Roman" w:hAnsi="Times New Roman" w:cs="Times New Roman"/>
          <w:b/>
          <w:bCs/>
          <w:sz w:val="28"/>
          <w:szCs w:val="28"/>
          <w:rtl/>
        </w:rPr>
        <w:t>'שלו"ב'.</w:t>
      </w:r>
    </w:p>
    <w:p w14:paraId="2944756A" w14:textId="77777777" w:rsidR="00CC1170" w:rsidRPr="00E10FFB" w:rsidRDefault="00CC1170" w:rsidP="00CC1170">
      <w:pPr>
        <w:bidi/>
        <w:spacing w:after="60" w:line="180" w:lineRule="exact"/>
        <w:rPr>
          <w:rFonts w:ascii="Times New Roman" w:hAnsi="Times New Roman" w:cs="Times New Roman"/>
          <w:sz w:val="20"/>
          <w:szCs w:val="20"/>
          <w:rtl/>
        </w:rPr>
      </w:pPr>
      <w:bookmarkStart w:id="56" w:name="_Hlk50566478"/>
      <w:r w:rsidRPr="00E10FFB">
        <w:rPr>
          <w:rFonts w:ascii="Times New Roman" w:hAnsi="Times New Roman" w:cs="Times New Roman"/>
          <w:sz w:val="20"/>
          <w:szCs w:val="20"/>
          <w:rtl/>
        </w:rPr>
        <w:t>ברכה וסגולות לשידוך;</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בנין ע"ע גשמי ורוחני;</w:t>
      </w:r>
      <w:r w:rsidRPr="00E10FFB">
        <w:rPr>
          <w:rFonts w:ascii="Times New Roman" w:hAnsi="Times New Roman" w:cs="Times New Roman" w:hint="cs"/>
          <w:sz w:val="20"/>
          <w:szCs w:val="20"/>
          <w:rtl/>
        </w:rPr>
        <w:t xml:space="preserve">  *  </w:t>
      </w:r>
      <w:r>
        <w:rPr>
          <w:rFonts w:ascii="Times New Roman" w:hAnsi="Times New Roman" w:cs="Times New Roman" w:hint="cs"/>
          <w:sz w:val="20"/>
          <w:szCs w:val="20"/>
          <w:rtl/>
        </w:rPr>
        <w:t xml:space="preserve">זיווג שני;  </w:t>
      </w:r>
      <w:r w:rsidRPr="00A02208">
        <w:rPr>
          <w:rFonts w:asciiTheme="majorBidi" w:hAnsiTheme="majorBidi" w:cstheme="majorBidi" w:hint="cs"/>
          <w:sz w:val="20"/>
          <w:szCs w:val="20"/>
          <w:rtl/>
        </w:rPr>
        <w:t xml:space="preserve">*  פעילות ההורים;  </w:t>
      </w:r>
      <w:r>
        <w:rPr>
          <w:rFonts w:ascii="Times New Roman" w:hAnsi="Times New Roman" w:cs="Times New Roman" w:hint="cs"/>
          <w:sz w:val="20"/>
          <w:szCs w:val="20"/>
          <w:rtl/>
        </w:rPr>
        <w:t xml:space="preserve">*  </w:t>
      </w:r>
      <w:r w:rsidRPr="00E10FFB">
        <w:rPr>
          <w:rFonts w:ascii="Times New Roman" w:hAnsi="Times New Roman" w:cs="Times New Roman"/>
          <w:sz w:val="20"/>
          <w:szCs w:val="20"/>
          <w:rtl/>
        </w:rPr>
        <w:t>כשלהורים בעי' עם חיי תוה"ח דבנם העומד להשתדך;</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לדעת מיגבלות האדם בזה;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'חיפוש' שידוך;</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'באשערט', 'גזירה' או בחירה;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בודק ע"פ שרטוטי כת"י כו';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'להתאים' ההצעה;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שידוך עם בת כהן;</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עם גרושה;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לציית נכון ובפירוט להוראות הרבי;</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כשעוסק בצ"צ...</w:t>
      </w:r>
      <w:r w:rsidRPr="0020650E">
        <w:rPr>
          <w:rFonts w:ascii="Times New Roman" w:hAnsi="Times New Roman" w:cs="Times New Roman"/>
          <w:sz w:val="20"/>
          <w:szCs w:val="20"/>
          <w:rtl/>
        </w:rPr>
        <w:t xml:space="preserve">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זמן וגיל מתאים;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שיפוצי 'זקן' ושערות – למציאת שידוך...</w:t>
      </w:r>
      <w:r w:rsidRPr="0020650E">
        <w:rPr>
          <w:rFonts w:ascii="Times New Roman" w:hAnsi="Times New Roman" w:cs="Times New Roman"/>
          <w:sz w:val="20"/>
          <w:szCs w:val="20"/>
          <w:rtl/>
        </w:rPr>
        <w:t xml:space="preserve">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כשהשמות זהים למיול"ח/כ;</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כשיש עוד אח או אחות מבוגרים שלא נשתדכו;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 אחים לב' אחיות;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בן ובת לבן ובת...</w:t>
      </w:r>
      <w:r w:rsidRPr="0020650E">
        <w:rPr>
          <w:rFonts w:ascii="Times New Roman" w:hAnsi="Times New Roman" w:cs="Times New Roman"/>
          <w:sz w:val="20"/>
          <w:szCs w:val="20"/>
          <w:rtl/>
        </w:rPr>
        <w:t xml:space="preserve">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w:t>
      </w:r>
      <w:r w:rsidRPr="009F1611">
        <w:rPr>
          <w:rFonts w:asciiTheme="majorBidi" w:hAnsiTheme="majorBidi" w:cstheme="majorBidi" w:hint="cs"/>
          <w:sz w:val="20"/>
          <w:szCs w:val="20"/>
          <w:rtl/>
        </w:rPr>
        <w:t xml:space="preserve">*  לחץ בריאות;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 xml:space="preserve">לחץ כספים; </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לחץ דיור;</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הוראות לקראת –ולאחר- השידוך;</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זמן ההפסק בין השידוך לחתונה;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הו"ל ס' חסידות לקראת החתונה;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להדריך לטה"מ ועוד;</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עקרת הבית;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כשמצב היהדות –וחסידות- אינו כדבעי;</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lastRenderedPageBreak/>
        <w:t>ענין הידוע;</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כשהרגשות משתנים;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נתבטלה ההצעה;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סירוב להשתדך...</w:t>
      </w:r>
      <w:r w:rsidRPr="0020650E">
        <w:rPr>
          <w:rFonts w:ascii="Times New Roman" w:hAnsi="Times New Roman" w:cs="Times New Roman"/>
          <w:sz w:val="20"/>
          <w:szCs w:val="20"/>
          <w:rtl/>
        </w:rPr>
        <w:t xml:space="preserve">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יוצאת עם א"י (ל"ע);</w:t>
      </w:r>
    </w:p>
    <w:p w14:paraId="425939D3" w14:textId="77777777" w:rsidR="00CC1170" w:rsidRPr="00E10FFB" w:rsidRDefault="00CC1170" w:rsidP="00CC1170">
      <w:pPr>
        <w:bidi/>
        <w:spacing w:after="60" w:line="180" w:lineRule="exact"/>
        <w:rPr>
          <w:rFonts w:ascii="Times New Roman" w:hAnsi="Times New Roman" w:cs="Times New Roman"/>
          <w:b/>
          <w:bCs/>
          <w:sz w:val="20"/>
          <w:szCs w:val="20"/>
          <w:u w:val="single"/>
          <w:rtl/>
        </w:rPr>
      </w:pPr>
      <w:r w:rsidRPr="00E10FFB">
        <w:rPr>
          <w:rFonts w:ascii="Times New Roman" w:hAnsi="Times New Roman" w:cs="Times New Roman"/>
          <w:b/>
          <w:bCs/>
          <w:sz w:val="20"/>
          <w:szCs w:val="20"/>
          <w:u w:val="single"/>
          <w:rtl/>
        </w:rPr>
        <w:t xml:space="preserve">*'אירוסין' </w:t>
      </w:r>
      <w:r w:rsidRPr="0020650E">
        <w:rPr>
          <w:rFonts w:ascii="Times New Roman" w:hAnsi="Times New Roman" w:cs="Times New Roman"/>
          <w:b/>
          <w:bCs/>
          <w:sz w:val="18"/>
          <w:szCs w:val="18"/>
          <w:u w:val="single"/>
          <w:rtl/>
        </w:rPr>
        <w:t>(קישוה"ת)</w:t>
      </w:r>
      <w:r w:rsidRPr="0020650E">
        <w:rPr>
          <w:rFonts w:ascii="Times New Roman" w:hAnsi="Times New Roman" w:cs="Times New Roman"/>
          <w:sz w:val="18"/>
          <w:szCs w:val="18"/>
          <w:rtl/>
        </w:rPr>
        <w:t xml:space="preserve">: </w:t>
      </w:r>
      <w:r w:rsidRPr="00E10FFB">
        <w:rPr>
          <w:rFonts w:ascii="Times New Roman" w:hAnsi="Times New Roman" w:cs="Times New Roman"/>
          <w:sz w:val="20"/>
          <w:szCs w:val="20"/>
          <w:rtl/>
        </w:rPr>
        <w:t>גודל ענין שלב זה;</w:t>
      </w:r>
    </w:p>
    <w:p w14:paraId="740C3714"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*'נישואין'</w:t>
      </w:r>
      <w:r w:rsidRPr="00E10FFB">
        <w:rPr>
          <w:rFonts w:ascii="Times New Roman" w:hAnsi="Times New Roman" w:cs="Times New Roman"/>
          <w:sz w:val="20"/>
          <w:szCs w:val="20"/>
          <w:rtl/>
        </w:rPr>
        <w:t>: גודל הענין;</w:t>
      </w:r>
      <w:r w:rsidRPr="00E10FFB">
        <w:rPr>
          <w:rFonts w:ascii="Times New Roman" w:hAnsi="Times New Roman" w:cs="Times New Roman" w:hint="cs"/>
          <w:sz w:val="20"/>
          <w:szCs w:val="20"/>
          <w:rtl/>
        </w:rPr>
        <w:t xml:space="preserve">  </w:t>
      </w:r>
      <w:r w:rsidRPr="00A02208">
        <w:rPr>
          <w:rFonts w:asciiTheme="majorBidi" w:hAnsiTheme="majorBidi" w:cstheme="majorBidi" w:hint="cs"/>
          <w:sz w:val="20"/>
          <w:szCs w:val="20"/>
          <w:rtl/>
        </w:rPr>
        <w:t xml:space="preserve">*  'חתן וכלה', 'חתן עם הכלה';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הזמינו את הרבי (רמ"ש)</w:t>
      </w:r>
      <w:r w:rsidRPr="0020650E">
        <w:rPr>
          <w:rFonts w:ascii="Times New Roman" w:hAnsi="Times New Roman" w:cs="Times New Roman"/>
          <w:sz w:val="20"/>
          <w:szCs w:val="20"/>
          <w:rtl/>
        </w:rPr>
        <w:t xml:space="preserve">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שואלים חוו"ד לקביעת תאריך;</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ברכה לאחר </w:t>
      </w:r>
      <w:r w:rsidRPr="0020650E">
        <w:rPr>
          <w:rFonts w:ascii="Times New Roman" w:hAnsi="Times New Roman" w:cs="Times New Roman"/>
          <w:sz w:val="18"/>
          <w:szCs w:val="18"/>
          <w:rtl/>
        </w:rPr>
        <w:t>(שקבעו תאריך)</w:t>
      </w:r>
      <w:r w:rsidRPr="00E10FFB">
        <w:rPr>
          <w:rFonts w:ascii="Times New Roman" w:hAnsi="Times New Roman" w:cs="Times New Roman"/>
          <w:sz w:val="20"/>
          <w:szCs w:val="20"/>
          <w:rtl/>
        </w:rPr>
        <w:t xml:space="preserve"> הנישואין;</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שיער באשה ערווה;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שייטל;</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הנהגות חו"כ לקראת הנישואין;</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כתובה;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כתיבת ה'תנאים' בחתונה;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דא"ח בחתונה;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מתנות;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מחיצה בחתונה;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שאלות הלכתיות;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להיות נוכח;</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היחס לחותנו, חותנתו;</w:t>
      </w:r>
      <w:r w:rsidRPr="00E10FFB">
        <w:rPr>
          <w:rFonts w:ascii="Times New Roman" w:hAnsi="Times New Roman" w:cs="Times New Roman" w:hint="cs"/>
          <w:sz w:val="20"/>
          <w:szCs w:val="20"/>
          <w:rtl/>
        </w:rPr>
        <w:t xml:space="preserve">  *  היכן יתיישבו לאחר הנישואין</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חוגגים סך שנים בנישואיהם;</w:t>
      </w:r>
    </w:p>
    <w:p w14:paraId="13A9FBE5" w14:textId="77777777" w:rsidR="00CC1170" w:rsidRPr="00E10FFB" w:rsidRDefault="00CC1170" w:rsidP="00CC1170">
      <w:pPr>
        <w:bidi/>
        <w:spacing w:after="60" w:line="180" w:lineRule="exact"/>
        <w:rPr>
          <w:rFonts w:ascii="Times New Roman" w:hAnsi="Times New Roman" w:cs="Times New Roman"/>
          <w:b/>
          <w:bCs/>
          <w:sz w:val="20"/>
          <w:szCs w:val="20"/>
          <w:rtl/>
        </w:rPr>
      </w:pPr>
      <w:r w:rsidRPr="00E10FFB">
        <w:rPr>
          <w:rFonts w:ascii="Times New Roman" w:hAnsi="Times New Roman" w:cs="Times New Roman"/>
          <w:b/>
          <w:bCs/>
          <w:sz w:val="20"/>
          <w:szCs w:val="20"/>
          <w:u w:val="single"/>
          <w:rtl/>
        </w:rPr>
        <w:t>*'זחו"ק'</w:t>
      </w:r>
      <w:r w:rsidRPr="00E10FFB">
        <w:rPr>
          <w:rFonts w:ascii="Times New Roman" w:hAnsi="Times New Roman" w:cs="Times New Roman"/>
          <w:sz w:val="20"/>
          <w:szCs w:val="20"/>
          <w:rtl/>
        </w:rPr>
        <w:t xml:space="preserve">: בני </w:t>
      </w:r>
      <w:r w:rsidRPr="00E10FFB">
        <w:rPr>
          <w:rFonts w:ascii="Times New Roman" w:hAnsi="Times New Roman" w:cs="Times New Roman"/>
          <w:sz w:val="18"/>
          <w:szCs w:val="18"/>
          <w:rtl/>
        </w:rPr>
        <w:t xml:space="preserve">(קודם, אח"כ) </w:t>
      </w:r>
      <w:r w:rsidRPr="00E10FFB">
        <w:rPr>
          <w:rFonts w:ascii="Times New Roman" w:hAnsi="Times New Roman" w:cs="Times New Roman"/>
          <w:sz w:val="20"/>
          <w:szCs w:val="20"/>
          <w:rtl/>
        </w:rPr>
        <w:t>חיי ומזוני רויחי;</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סגולות ברכות ועצות לזחו"ק;</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בדיקות רופאים;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הריון;</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עקרה;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לידה;</w:t>
      </w:r>
      <w:r w:rsidRPr="00E10FFB">
        <w:rPr>
          <w:rFonts w:ascii="Times New Roman" w:hAnsi="Times New Roman" w:cs="Times New Roman" w:hint="cs"/>
          <w:sz w:val="20"/>
          <w:szCs w:val="20"/>
          <w:rtl/>
        </w:rPr>
        <w:t xml:space="preserve">  *  כשהלידה בין השמשות כו'</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בית הבראה לאחר הלידה;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אימוץ;</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קריאת שם;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רמזים בשמות;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פדיון הבן;</w:t>
      </w:r>
    </w:p>
    <w:p w14:paraId="7B313CF4" w14:textId="77777777" w:rsidR="00CC1170" w:rsidRPr="00874FA8"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hint="cs"/>
          <w:b/>
          <w:bCs/>
          <w:sz w:val="20"/>
          <w:szCs w:val="20"/>
          <w:u w:val="single"/>
          <w:rtl/>
        </w:rPr>
        <w:t>*</w:t>
      </w:r>
      <w:r>
        <w:rPr>
          <w:rFonts w:ascii="Times New Roman" w:hAnsi="Times New Roman" w:cs="Times New Roman" w:hint="cs"/>
          <w:b/>
          <w:bCs/>
          <w:sz w:val="20"/>
          <w:szCs w:val="20"/>
          <w:u w:val="single"/>
          <w:rtl/>
        </w:rPr>
        <w:t>'</w:t>
      </w:r>
      <w:r w:rsidRPr="00E10FFB">
        <w:rPr>
          <w:rFonts w:ascii="Times New Roman" w:hAnsi="Times New Roman" w:cs="Times New Roman" w:hint="cs"/>
          <w:b/>
          <w:bCs/>
          <w:sz w:val="20"/>
          <w:szCs w:val="20"/>
          <w:u w:val="single"/>
          <w:rtl/>
        </w:rPr>
        <w:t>בין הורים וילדים</w:t>
      </w:r>
      <w:r>
        <w:rPr>
          <w:rFonts w:ascii="Times New Roman" w:hAnsi="Times New Roman" w:cs="Times New Roman" w:hint="cs"/>
          <w:b/>
          <w:bCs/>
          <w:sz w:val="20"/>
          <w:szCs w:val="20"/>
          <w:u w:val="single"/>
          <w:rtl/>
        </w:rPr>
        <w:t>'</w:t>
      </w:r>
      <w:r w:rsidRPr="00E10FFB">
        <w:rPr>
          <w:rFonts w:ascii="Times New Roman" w:hAnsi="Times New Roman" w:cs="Times New Roman" w:hint="cs"/>
          <w:b/>
          <w:bCs/>
          <w:sz w:val="20"/>
          <w:szCs w:val="20"/>
          <w:rtl/>
        </w:rPr>
        <w:t>:</w:t>
      </w:r>
      <w:r>
        <w:rPr>
          <w:rFonts w:ascii="Times New Roman" w:hAnsi="Times New Roman" w:cs="Times New Roman" w:hint="cs"/>
          <w:b/>
          <w:bCs/>
          <w:sz w:val="20"/>
          <w:szCs w:val="20"/>
          <w:rtl/>
        </w:rPr>
        <w:t xml:space="preserve"> </w:t>
      </w:r>
      <w:r>
        <w:rPr>
          <w:rFonts w:ascii="Times New Roman" w:hAnsi="Times New Roman" w:cs="Times New Roman" w:hint="cs"/>
          <w:sz w:val="20"/>
          <w:szCs w:val="20"/>
          <w:rtl/>
        </w:rPr>
        <w:t>יחס מההורים;  *  יחס הבנים להורים;</w:t>
      </w:r>
    </w:p>
    <w:p w14:paraId="2AFC68C2"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*'שלום בית'</w:t>
      </w:r>
      <w:r w:rsidRPr="00E10FFB">
        <w:rPr>
          <w:rFonts w:ascii="Times New Roman" w:hAnsi="Times New Roman" w:cs="Times New Roman"/>
          <w:sz w:val="20"/>
          <w:szCs w:val="20"/>
          <w:rtl/>
        </w:rPr>
        <w:t>: פעולות לחיזוק שלו"ב;</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שלו"ב ד'נשמה וגוף' מקיל בשלו"ב;</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כשחסר ב'פנימיות' השלו"ב;</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רגש כבוד וזהירות;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על הבעל להבליג;</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בפרט בזיוו"ש;</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הוראות לאשה- עקרת הבית;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בגיל הזיקנה;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זהירות בשלו"ב – כפעולת תיקון;</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כותבים סיבות לפירוד;</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להמנע מגט;</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האם ומתי על קרובים להתערב;</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להציג הטענות לפני רב;</w:t>
      </w:r>
      <w:r w:rsidRPr="00E10FFB">
        <w:rPr>
          <w:rFonts w:ascii="Times New Roman" w:hAnsi="Times New Roman" w:cs="Times New Roman" w:hint="cs"/>
          <w:sz w:val="20"/>
          <w:szCs w:val="20"/>
          <w:rtl/>
        </w:rPr>
        <w:t xml:space="preserve">  *  שליח בגט;</w:t>
      </w:r>
    </w:p>
    <w:bookmarkEnd w:id="56"/>
    <w:p w14:paraId="304BA7BB" w14:textId="77777777" w:rsidR="00CC1170" w:rsidRPr="00E10FFB" w:rsidRDefault="00CC1170" w:rsidP="00CC1170">
      <w:pPr>
        <w:bidi/>
        <w:spacing w:after="60" w:line="257" w:lineRule="exact"/>
        <w:rPr>
          <w:rFonts w:ascii="Times New Roman" w:hAnsi="Times New Roman" w:cs="Times New Roman"/>
          <w:bCs/>
          <w:sz w:val="28"/>
          <w:szCs w:val="28"/>
        </w:rPr>
      </w:pPr>
    </w:p>
    <w:p w14:paraId="649E6FD7" w14:textId="59A25AF7" w:rsidR="00CC1170" w:rsidRPr="00E10FFB" w:rsidRDefault="00CC1170" w:rsidP="00CC1170">
      <w:pPr>
        <w:bidi/>
        <w:jc w:val="center"/>
        <w:rPr>
          <w:rFonts w:cs="Aharoni"/>
          <w:b/>
          <w:bCs/>
          <w:sz w:val="31"/>
          <w:szCs w:val="31"/>
          <w:u w:val="single"/>
          <w:rtl/>
        </w:rPr>
      </w:pPr>
      <w:r w:rsidRPr="00E10FFB">
        <w:rPr>
          <w:rFonts w:cs="Aharoni"/>
          <w:b/>
          <w:bCs/>
          <w:sz w:val="32"/>
          <w:szCs w:val="32"/>
          <w:u w:val="double"/>
          <w:rtl/>
        </w:rPr>
        <w:t>חלק ו'</w:t>
      </w:r>
      <w:r w:rsidRPr="00E10FFB">
        <w:rPr>
          <w:rFonts w:cs="Aharoni"/>
          <w:b/>
          <w:bCs/>
          <w:sz w:val="32"/>
          <w:szCs w:val="32"/>
          <w:u w:val="single"/>
          <w:rtl/>
        </w:rPr>
        <w:t xml:space="preserve"> –</w:t>
      </w:r>
      <w:r>
        <w:rPr>
          <w:rFonts w:cs="Aharoni" w:hint="cs"/>
          <w:b/>
          <w:bCs/>
          <w:sz w:val="32"/>
          <w:szCs w:val="32"/>
          <w:u w:val="single"/>
          <w:rtl/>
        </w:rPr>
        <w:t xml:space="preserve"> </w:t>
      </w:r>
      <w:r w:rsidRPr="00E10FFB">
        <w:rPr>
          <w:rFonts w:cs="Aharoni"/>
          <w:b/>
          <w:bCs/>
          <w:sz w:val="31"/>
          <w:szCs w:val="31"/>
          <w:u w:val="single"/>
          <w:rtl/>
        </w:rPr>
        <w:t>ש"ק, חגים, יומי דפגרא, חדשי השנה</w:t>
      </w:r>
    </w:p>
    <w:p w14:paraId="2D35671E" w14:textId="77777777" w:rsidR="00CC1170" w:rsidRPr="00E10FFB" w:rsidRDefault="00CC1170" w:rsidP="00CC1170">
      <w:pPr>
        <w:bidi/>
        <w:spacing w:after="60" w:line="257" w:lineRule="exact"/>
        <w:jc w:val="center"/>
        <w:rPr>
          <w:rFonts w:ascii="Arial" w:hAnsi="Arial"/>
          <w:b/>
          <w:bCs/>
          <w:u w:val="single"/>
          <w:rtl/>
        </w:rPr>
      </w:pPr>
      <w:r w:rsidRPr="00E10FFB">
        <w:rPr>
          <w:rFonts w:ascii="Arial" w:hAnsi="Arial" w:hint="cs"/>
          <w:b/>
          <w:bCs/>
          <w:u w:val="single"/>
          <w:rtl/>
        </w:rPr>
        <w:t>הנושאים שבמדורים</w:t>
      </w:r>
    </w:p>
    <w:p w14:paraId="74C1C5D5"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*'ש"ק'</w:t>
      </w:r>
    </w:p>
    <w:p w14:paraId="48CF77B6" w14:textId="77777777" w:rsidR="00CC1170" w:rsidRPr="00E10FFB" w:rsidRDefault="00CC1170" w:rsidP="00CC1170">
      <w:pPr>
        <w:bidi/>
        <w:spacing w:after="60" w:line="180" w:lineRule="exact"/>
        <w:rPr>
          <w:rFonts w:ascii="Times New Roman" w:hAnsi="Times New Roman" w:cs="Times New Roman"/>
          <w:sz w:val="20"/>
          <w:szCs w:val="20"/>
        </w:rPr>
      </w:pPr>
      <w:bookmarkStart w:id="57" w:name="_Hlk50566777"/>
      <w:r w:rsidRPr="00E10FFB">
        <w:rPr>
          <w:rFonts w:ascii="Times New Roman" w:hAnsi="Times New Roman" w:cs="Times New Roman"/>
          <w:b/>
          <w:bCs/>
          <w:sz w:val="20"/>
          <w:szCs w:val="20"/>
          <w:u w:val="single"/>
          <w:rtl/>
        </w:rPr>
        <w:t>ענינה</w:t>
      </w:r>
      <w:r w:rsidRPr="00E10FFB">
        <w:rPr>
          <w:rFonts w:ascii="Times New Roman" w:hAnsi="Times New Roman" w:cs="Times New Roman"/>
          <w:sz w:val="20"/>
          <w:szCs w:val="20"/>
          <w:rtl/>
        </w:rPr>
        <w:t>: שבת לבנ"י – כ'בן זוג';</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'זכור' ו'שמור';</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מדוע לשבות;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ליה"ת דשבת;</w:t>
      </w:r>
      <w:r w:rsidRPr="00E10FFB">
        <w:rPr>
          <w:rFonts w:ascii="Times New Roman" w:hAnsi="Times New Roman" w:cs="Times New Roman" w:hint="cs"/>
          <w:sz w:val="20"/>
          <w:szCs w:val="20"/>
          <w:rtl/>
        </w:rPr>
        <w:t xml:space="preserve">  </w:t>
      </w:r>
      <w:r w:rsidRPr="00A02208">
        <w:rPr>
          <w:rFonts w:asciiTheme="majorBidi" w:hAnsiTheme="majorBidi" w:cstheme="majorBidi" w:hint="cs"/>
          <w:sz w:val="20"/>
          <w:szCs w:val="20"/>
          <w:rtl/>
        </w:rPr>
        <w:t xml:space="preserve">*  שבת למע' מ'ראש';  </w:t>
      </w:r>
      <w:r w:rsidRPr="00E10FFB">
        <w:rPr>
          <w:rFonts w:ascii="Times New Roman" w:hAnsi="Times New Roman" w:cs="Times New Roman" w:hint="cs"/>
          <w:sz w:val="20"/>
          <w:szCs w:val="20"/>
          <w:rtl/>
        </w:rPr>
        <w:t>*  ג' הזמנים דשבת</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דרגות דשבת והשפעתם בעולם </w:t>
      </w:r>
      <w:r w:rsidRPr="0023343E">
        <w:rPr>
          <w:rFonts w:ascii="Times New Roman" w:hAnsi="Times New Roman" w:cs="Times New Roman"/>
          <w:sz w:val="18"/>
          <w:szCs w:val="18"/>
          <w:rtl/>
        </w:rPr>
        <w:t>(מוצש"ק)</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בשבת ור"ה – עליית העולמות – פנימיות וחיצוניות;</w:t>
      </w:r>
      <w:r w:rsidRPr="00E10FFB">
        <w:rPr>
          <w:rFonts w:ascii="Times New Roman" w:hAnsi="Times New Roman" w:cs="Times New Roman" w:hint="cs"/>
          <w:sz w:val="20"/>
          <w:szCs w:val="20"/>
          <w:rtl/>
        </w:rPr>
        <w:t xml:space="preserve">  </w:t>
      </w:r>
      <w:bookmarkStart w:id="58" w:name="_Hlk59678893"/>
      <w:r w:rsidRPr="00E47838">
        <w:rPr>
          <w:rFonts w:asciiTheme="majorBidi" w:hAnsiTheme="majorBidi" w:cstheme="majorBidi" w:hint="cs"/>
          <w:sz w:val="20"/>
          <w:szCs w:val="20"/>
          <w:rtl/>
        </w:rPr>
        <w:t xml:space="preserve">*  בשנה שר"ה, יט"כ ויו"ד שבט </w:t>
      </w:r>
      <w:r w:rsidRPr="00E47838">
        <w:rPr>
          <w:rFonts w:asciiTheme="majorBidi" w:hAnsiTheme="majorBidi" w:cstheme="majorBidi"/>
          <w:sz w:val="20"/>
          <w:szCs w:val="20"/>
          <w:rtl/>
        </w:rPr>
        <w:t>–</w:t>
      </w:r>
      <w:r w:rsidRPr="00E47838">
        <w:rPr>
          <w:rFonts w:asciiTheme="majorBidi" w:hAnsiTheme="majorBidi" w:cstheme="majorBidi" w:hint="cs"/>
          <w:sz w:val="20"/>
          <w:szCs w:val="20"/>
          <w:rtl/>
        </w:rPr>
        <w:t xml:space="preserve"> חלים בש"ק;  </w:t>
      </w:r>
      <w:bookmarkEnd w:id="58"/>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איך שבת מברך ימים קודמים?;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'מלאכה' בשבת – מחדו"מ;</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ל"ט מלאכות;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מהות מלאכת הוצאה;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אכילה בשבת – פרש שבתכם;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'פשיטות' היהודי בשבת;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בין ש"ק ליו"ט;</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כשיו"ט נמשך לשבת;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'שבת ברכות';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מלוה מלכה;</w:t>
      </w:r>
    </w:p>
    <w:p w14:paraId="5A305A5B"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*'הלכות ומנהגים'</w:t>
      </w:r>
      <w:r w:rsidRPr="00E10FFB">
        <w:rPr>
          <w:rFonts w:ascii="Times New Roman" w:hAnsi="Times New Roman" w:cs="Times New Roman"/>
          <w:sz w:val="20"/>
          <w:szCs w:val="20"/>
          <w:rtl/>
        </w:rPr>
        <w:t xml:space="preserve">: </w:t>
      </w:r>
      <w:r w:rsidRPr="00E10FFB">
        <w:rPr>
          <w:rFonts w:ascii="Times New Roman" w:hAnsi="Times New Roman" w:cs="Times New Roman" w:hint="cs"/>
          <w:sz w:val="20"/>
          <w:szCs w:val="20"/>
          <w:rtl/>
        </w:rPr>
        <w:t>טבילה דעש"ק</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הדלקת נש"ק;</w:t>
      </w:r>
      <w:r w:rsidRPr="00E10FFB">
        <w:rPr>
          <w:rFonts w:ascii="Times New Roman" w:hAnsi="Times New Roman" w:cs="Times New Roman" w:hint="cs"/>
          <w:sz w:val="20"/>
          <w:szCs w:val="20"/>
          <w:rtl/>
        </w:rPr>
        <w:t xml:space="preserve">  </w:t>
      </w:r>
      <w:r w:rsidRPr="009F1611">
        <w:rPr>
          <w:rFonts w:asciiTheme="majorBidi" w:hAnsiTheme="majorBidi" w:cstheme="majorBidi" w:hint="cs"/>
          <w:sz w:val="20"/>
          <w:szCs w:val="20"/>
          <w:rtl/>
        </w:rPr>
        <w:t xml:space="preserve">*  בין השמשות;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קבלת שבת;</w:t>
      </w:r>
      <w:r w:rsidRPr="00E10FFB">
        <w:rPr>
          <w:rFonts w:ascii="Times New Roman" w:hAnsi="Times New Roman" w:cs="Times New Roman" w:hint="cs"/>
          <w:sz w:val="20"/>
          <w:szCs w:val="20"/>
          <w:rtl/>
        </w:rPr>
        <w:t xml:space="preserve">  *  קידוש</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לחם משנה בליל ויום וסעודות ש"ק;</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תפילה בש"ק;</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קריה"ת בש"ק;</w:t>
      </w:r>
      <w:r w:rsidRPr="00E10FFB">
        <w:rPr>
          <w:rFonts w:ascii="Times New Roman" w:hAnsi="Times New Roman" w:cs="Times New Roman" w:hint="cs"/>
          <w:sz w:val="20"/>
          <w:szCs w:val="20"/>
          <w:rtl/>
        </w:rPr>
        <w:t xml:space="preserve">  *  כשפחות מעשרה שומרי שבת</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סעודות </w:t>
      </w:r>
      <w:r>
        <w:rPr>
          <w:rFonts w:ascii="Times New Roman" w:hAnsi="Times New Roman" w:cs="Times New Roman" w:hint="cs"/>
          <w:sz w:val="20"/>
          <w:szCs w:val="20"/>
          <w:rtl/>
        </w:rPr>
        <w:t xml:space="preserve">יום </w:t>
      </w:r>
      <w:r w:rsidRPr="00E10FFB">
        <w:rPr>
          <w:rFonts w:ascii="Times New Roman" w:hAnsi="Times New Roman" w:cs="Times New Roman"/>
          <w:sz w:val="20"/>
          <w:szCs w:val="20"/>
          <w:rtl/>
        </w:rPr>
        <w:t>ש"ק ויו"ט – בבתי אנ"ש;</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 מסיבות שבת;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אורך ה'מעת-לעת' דשבת;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עירוב;</w:t>
      </w:r>
      <w:r w:rsidRPr="00E10FFB">
        <w:rPr>
          <w:rFonts w:ascii="Times New Roman" w:hAnsi="Times New Roman" w:cs="Times New Roman" w:hint="cs"/>
          <w:sz w:val="20"/>
          <w:szCs w:val="20"/>
          <w:rtl/>
        </w:rPr>
        <w:t xml:space="preserve">  *  בירור בש"ק</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הבדלה;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חיבור – תפירה, דבק, קרסים בלולאות, שפילקע, רוכסן, שרוך;</w:t>
      </w:r>
      <w:r w:rsidRPr="00E10FFB">
        <w:rPr>
          <w:rFonts w:ascii="Times New Roman" w:hAnsi="Times New Roman" w:cs="Times New Roman" w:hint="cs"/>
          <w:sz w:val="20"/>
          <w:szCs w:val="20"/>
          <w:rtl/>
        </w:rPr>
        <w:t xml:space="preserve">  *  מחט בטחון</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ספינה בשבת;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שעון בשבת;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משחקי כדור בש"ק ויו"ט;</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הותרה או דחוי' – לחולה שי</w:t>
      </w:r>
      <w:r w:rsidRPr="00E10FFB">
        <w:rPr>
          <w:rFonts w:ascii="Times New Roman" w:hAnsi="Times New Roman" w:cs="Times New Roman" w:hint="cs"/>
          <w:sz w:val="20"/>
          <w:szCs w:val="20"/>
          <w:rtl/>
        </w:rPr>
        <w:t>ש בו סכנה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היחס לאינם שו"ש;</w:t>
      </w:r>
    </w:p>
    <w:bookmarkEnd w:id="57"/>
    <w:p w14:paraId="0C073BB7" w14:textId="77777777" w:rsidR="00CC1170" w:rsidRPr="00E10FFB" w:rsidRDefault="00CC1170" w:rsidP="00CC1170">
      <w:pPr>
        <w:bidi/>
        <w:spacing w:after="60" w:line="260" w:lineRule="exact"/>
        <w:rPr>
          <w:rFonts w:ascii="Times New Roman" w:hAnsi="Times New Roman" w:cs="Times New Roman"/>
          <w:b/>
          <w:bCs/>
          <w:sz w:val="32"/>
          <w:szCs w:val="32"/>
          <w:u w:val="single"/>
          <w:rtl/>
        </w:rPr>
      </w:pPr>
      <w:r w:rsidRPr="00E10FFB">
        <w:rPr>
          <w:rFonts w:ascii="Times New Roman" w:hAnsi="Times New Roman" w:cs="Times New Roman"/>
          <w:bCs/>
          <w:sz w:val="28"/>
          <w:szCs w:val="28"/>
          <w:rtl/>
        </w:rPr>
        <w:t>*'</w:t>
      </w:r>
      <w:r w:rsidRPr="00E10FFB">
        <w:rPr>
          <w:rFonts w:ascii="Times New Roman" w:hAnsi="Times New Roman" w:cs="Times New Roman"/>
          <w:b/>
          <w:bCs/>
          <w:sz w:val="28"/>
          <w:szCs w:val="28"/>
          <w:rtl/>
        </w:rPr>
        <w:t>ימים טובים'</w:t>
      </w:r>
    </w:p>
    <w:p w14:paraId="0C8A891E" w14:textId="77777777" w:rsidR="00CC1170" w:rsidRPr="00E10FFB" w:rsidRDefault="00CC1170" w:rsidP="00CC1170">
      <w:pPr>
        <w:bidi/>
        <w:spacing w:after="60" w:line="180" w:lineRule="exact"/>
        <w:rPr>
          <w:rFonts w:ascii="Times New Roman" w:hAnsi="Times New Roman" w:cs="Times New Roman"/>
          <w:sz w:val="20"/>
          <w:szCs w:val="20"/>
          <w:rtl/>
        </w:rPr>
      </w:pPr>
      <w:bookmarkStart w:id="59" w:name="_Hlk50566867"/>
      <w:r w:rsidRPr="00E10FFB">
        <w:rPr>
          <w:rFonts w:ascii="Times New Roman" w:hAnsi="Times New Roman" w:cs="Times New Roman"/>
          <w:sz w:val="20"/>
          <w:szCs w:val="20"/>
          <w:rtl/>
        </w:rPr>
        <w:t xml:space="preserve">עלי' לרגל - קבלת פני רבו </w:t>
      </w:r>
      <w:r w:rsidRPr="008D72DA">
        <w:rPr>
          <w:rFonts w:ascii="Times New Roman" w:hAnsi="Times New Roman" w:cs="Times New Roman"/>
          <w:sz w:val="18"/>
          <w:szCs w:val="18"/>
          <w:rtl/>
        </w:rPr>
        <w:t>(ובימים נוראים)</w:t>
      </w:r>
      <w:r w:rsidRPr="008D72DA">
        <w:rPr>
          <w:rFonts w:ascii="Times New Roman" w:hAnsi="Times New Roman" w:cs="Times New Roman"/>
          <w:sz w:val="20"/>
          <w:szCs w:val="20"/>
          <w:rtl/>
        </w:rPr>
        <w:t xml:space="preserve">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'להתקדש' ברגל;</w:t>
      </w:r>
      <w:r w:rsidRPr="00E10FFB">
        <w:rPr>
          <w:rFonts w:ascii="Times New Roman" w:hAnsi="Times New Roman" w:cs="Times New Roman" w:hint="cs"/>
          <w:sz w:val="20"/>
          <w:szCs w:val="20"/>
          <w:rtl/>
        </w:rPr>
        <w:t xml:space="preserve">  </w:t>
      </w:r>
      <w:r w:rsidRPr="009F1611">
        <w:rPr>
          <w:rFonts w:asciiTheme="majorBidi" w:hAnsiTheme="majorBidi" w:cstheme="majorBidi" w:hint="cs"/>
          <w:sz w:val="20"/>
          <w:szCs w:val="20"/>
          <w:rtl/>
        </w:rPr>
        <w:t xml:space="preserve">*  בין השמשות;  </w:t>
      </w:r>
      <w:r>
        <w:rPr>
          <w:rFonts w:asciiTheme="majorBidi" w:hAnsiTheme="majorBidi" w:cstheme="majorBidi" w:hint="cs"/>
          <w:sz w:val="20"/>
          <w:szCs w:val="20"/>
          <w:rtl/>
        </w:rPr>
        <w:t xml:space="preserve">*  תוכן הברכה ד'שהחיינו';  </w:t>
      </w:r>
      <w:r w:rsidRPr="00E10FFB">
        <w:rPr>
          <w:rFonts w:ascii="Times New Roman" w:hAnsi="Times New Roman" w:cs="Times New Roman" w:hint="cs"/>
          <w:sz w:val="20"/>
          <w:szCs w:val="20"/>
          <w:rtl/>
        </w:rPr>
        <w:t xml:space="preserve">*  חווי'ה דהווה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ולא זכרון בלבד</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השפעת היו"ט עד היו"ט הבא;</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יו"ט שני של גלויות;</w:t>
      </w:r>
      <w:r w:rsidRPr="00E10FFB">
        <w:rPr>
          <w:rFonts w:ascii="Times New Roman" w:hAnsi="Times New Roman" w:cs="Times New Roman" w:hint="cs"/>
          <w:sz w:val="20"/>
          <w:szCs w:val="20"/>
          <w:rtl/>
        </w:rPr>
        <w:t xml:space="preserve">  *  אמירת יזכור; </w:t>
      </w:r>
    </w:p>
    <w:bookmarkEnd w:id="59"/>
    <w:p w14:paraId="39BAE8C4" w14:textId="77777777" w:rsidR="00CC1170" w:rsidRDefault="00CC1170" w:rsidP="00CC1170">
      <w:pPr>
        <w:bidi/>
        <w:spacing w:after="60" w:line="240" w:lineRule="exact"/>
        <w:jc w:val="both"/>
        <w:rPr>
          <w:rFonts w:ascii="Times New Roman" w:hAnsi="Times New Roman" w:cs="Times New Roman"/>
          <w:bCs/>
          <w:sz w:val="28"/>
          <w:szCs w:val="28"/>
          <w:rtl/>
        </w:rPr>
      </w:pPr>
      <w:r>
        <w:rPr>
          <w:rFonts w:ascii="Times New Roman" w:hAnsi="Times New Roman" w:cs="Times New Roman" w:hint="cs"/>
          <w:bCs/>
          <w:sz w:val="28"/>
          <w:szCs w:val="28"/>
          <w:rtl/>
        </w:rPr>
        <w:t>*'ראש חודש'</w:t>
      </w:r>
    </w:p>
    <w:p w14:paraId="528068C4" w14:textId="77777777" w:rsidR="00CC1170" w:rsidRDefault="00CC1170" w:rsidP="00CC1170">
      <w:pPr>
        <w:bidi/>
        <w:spacing w:after="60" w:line="180" w:lineRule="exact"/>
        <w:jc w:val="both"/>
        <w:rPr>
          <w:rFonts w:ascii="Times New Roman" w:hAnsi="Times New Roman" w:cs="Times New Roman"/>
          <w:sz w:val="20"/>
          <w:szCs w:val="20"/>
          <w:rtl/>
        </w:rPr>
      </w:pPr>
      <w:r>
        <w:rPr>
          <w:rFonts w:ascii="Times New Roman" w:hAnsi="Times New Roman" w:cs="Times New Roman" w:hint="cs"/>
          <w:sz w:val="20"/>
          <w:szCs w:val="20"/>
          <w:rtl/>
        </w:rPr>
        <w:t xml:space="preserve">מעלתו וענין ער"ח; </w:t>
      </w:r>
    </w:p>
    <w:p w14:paraId="233FFE92" w14:textId="77777777" w:rsidR="00CC1170" w:rsidRPr="00E10FFB" w:rsidRDefault="00CC1170" w:rsidP="00CC1170">
      <w:pPr>
        <w:bidi/>
        <w:spacing w:after="60" w:line="257" w:lineRule="exact"/>
        <w:jc w:val="both"/>
        <w:rPr>
          <w:rFonts w:ascii="Times New Roman" w:hAnsi="Times New Roman" w:cs="Times New Roman"/>
          <w:b/>
          <w:bCs/>
          <w:sz w:val="32"/>
          <w:szCs w:val="32"/>
          <w:u w:val="single"/>
          <w:rtl/>
        </w:rPr>
      </w:pPr>
      <w:r w:rsidRPr="00E10FFB">
        <w:rPr>
          <w:rFonts w:ascii="Times New Roman" w:hAnsi="Times New Roman" w:cs="Times New Roman"/>
          <w:bCs/>
          <w:sz w:val="28"/>
          <w:szCs w:val="28"/>
          <w:rtl/>
        </w:rPr>
        <w:t>*'</w:t>
      </w:r>
      <w:r w:rsidRPr="00E10FFB">
        <w:rPr>
          <w:rFonts w:ascii="Times New Roman" w:hAnsi="Times New Roman" w:cs="Times New Roman"/>
          <w:b/>
          <w:bCs/>
          <w:sz w:val="28"/>
          <w:szCs w:val="28"/>
          <w:rtl/>
        </w:rPr>
        <w:t>חודש אלול'</w:t>
      </w:r>
    </w:p>
    <w:p w14:paraId="6915F8EF" w14:textId="77777777" w:rsidR="00CC1170" w:rsidRPr="00E10FFB" w:rsidRDefault="00CC1170" w:rsidP="00CC1170">
      <w:pPr>
        <w:bidi/>
        <w:spacing w:after="60" w:line="180" w:lineRule="exact"/>
        <w:rPr>
          <w:rFonts w:ascii="Times New Roman" w:hAnsi="Times New Roman" w:cs="Times New Roman"/>
          <w:sz w:val="20"/>
          <w:szCs w:val="20"/>
          <w:rtl/>
        </w:rPr>
      </w:pPr>
      <w:bookmarkStart w:id="60" w:name="_Hlk50566916"/>
      <w:r w:rsidRPr="00E10FFB">
        <w:rPr>
          <w:rFonts w:ascii="Times New Roman" w:hAnsi="Times New Roman" w:cs="Times New Roman"/>
          <w:sz w:val="20"/>
          <w:szCs w:val="20"/>
          <w:rtl/>
        </w:rPr>
        <w:t>מלך בשדה;</w:t>
      </w:r>
      <w:r w:rsidRPr="00E10FFB">
        <w:rPr>
          <w:rFonts w:ascii="Times New Roman" w:hAnsi="Times New Roman" w:cs="Times New Roman" w:hint="cs"/>
          <w:sz w:val="20"/>
          <w:szCs w:val="20"/>
          <w:rtl/>
        </w:rPr>
        <w:t xml:space="preserve">  *  </w:t>
      </w:r>
      <w:r>
        <w:rPr>
          <w:rFonts w:ascii="Times New Roman" w:hAnsi="Times New Roman" w:cs="Times New Roman" w:hint="cs"/>
          <w:sz w:val="20"/>
          <w:szCs w:val="20"/>
          <w:rtl/>
        </w:rPr>
        <w:t xml:space="preserve">ר"ח אלול;  *  </w:t>
      </w:r>
      <w:r w:rsidRPr="00E10FFB">
        <w:rPr>
          <w:rFonts w:ascii="Times New Roman" w:hAnsi="Times New Roman" w:cs="Times New Roman"/>
          <w:sz w:val="20"/>
          <w:szCs w:val="20"/>
          <w:rtl/>
        </w:rPr>
        <w:t>ר"ת ד'אלול' וביאורם;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גדולת החודש;</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עבודה בקשר לתאריכים מיוחדים בחודש;</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חשבון נפש;</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ציפי' להתעלות בשנה החדשה;</w:t>
      </w:r>
      <w:r w:rsidRPr="00E10FFB">
        <w:rPr>
          <w:rFonts w:ascii="Times New Roman" w:hAnsi="Times New Roman" w:cs="Times New Roman" w:hint="cs"/>
          <w:sz w:val="20"/>
          <w:szCs w:val="20"/>
          <w:rtl/>
        </w:rPr>
        <w:t xml:space="preserve">  *  מבה"ח תשרי</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מילוי ברכות והתחייבויות השנה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תוכן עבודת אלול – ותשרי;</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כ"ה אלול;</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מגבית לחגי תשרי;</w:t>
      </w:r>
    </w:p>
    <w:bookmarkEnd w:id="60"/>
    <w:p w14:paraId="0AFBD71F" w14:textId="77777777" w:rsidR="00CC1170" w:rsidRPr="00E10FFB" w:rsidRDefault="00CC1170" w:rsidP="00CC1170">
      <w:pPr>
        <w:bidi/>
        <w:spacing w:after="60" w:line="257" w:lineRule="exact"/>
        <w:rPr>
          <w:rFonts w:ascii="Times New Roman" w:hAnsi="Times New Roman" w:cs="Times New Roman"/>
          <w:b/>
          <w:bCs/>
          <w:sz w:val="32"/>
          <w:szCs w:val="32"/>
          <w:u w:val="single"/>
          <w:rtl/>
        </w:rPr>
      </w:pPr>
      <w:r w:rsidRPr="00E10FFB">
        <w:rPr>
          <w:rFonts w:ascii="Times New Roman" w:hAnsi="Times New Roman" w:cs="Times New Roman"/>
          <w:b/>
          <w:bCs/>
          <w:sz w:val="28"/>
          <w:szCs w:val="28"/>
          <w:rtl/>
        </w:rPr>
        <w:t>*'תשרי'</w:t>
      </w:r>
    </w:p>
    <w:p w14:paraId="7A78821F" w14:textId="77777777" w:rsidR="00CC1170" w:rsidRPr="00E10FFB" w:rsidRDefault="00CC1170" w:rsidP="00CC1170">
      <w:pPr>
        <w:bidi/>
        <w:spacing w:after="60" w:line="200" w:lineRule="exact"/>
        <w:rPr>
          <w:rFonts w:ascii="Times New Roman" w:hAnsi="Times New Roman" w:cs="Times New Roman"/>
          <w:sz w:val="20"/>
          <w:szCs w:val="20"/>
          <w:rtl/>
        </w:rPr>
      </w:pPr>
      <w:bookmarkStart w:id="61" w:name="_Hlk50566968"/>
      <w:r w:rsidRPr="00E10FFB">
        <w:rPr>
          <w:rFonts w:ascii="Times New Roman" w:hAnsi="Times New Roman" w:cs="Times New Roman"/>
          <w:sz w:val="20"/>
          <w:szCs w:val="20"/>
          <w:rtl/>
        </w:rPr>
        <w:t>בתשרי או בניסן – עתידין להגאל;</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חגי החודש;</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ניצול מתאים דהחגים;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שמות החודש ומשמעותם;</w:t>
      </w:r>
      <w:r w:rsidRPr="00E10FFB">
        <w:rPr>
          <w:rFonts w:ascii="Times New Roman" w:hAnsi="Times New Roman" w:cs="Times New Roman" w:hint="cs"/>
          <w:sz w:val="20"/>
          <w:szCs w:val="20"/>
          <w:rtl/>
        </w:rPr>
        <w:t xml:space="preserve">  *  </w:t>
      </w:r>
      <w:r>
        <w:rPr>
          <w:rFonts w:ascii="Times New Roman" w:hAnsi="Times New Roman" w:cs="Times New Roman" w:hint="cs"/>
          <w:sz w:val="20"/>
          <w:szCs w:val="20"/>
          <w:rtl/>
        </w:rPr>
        <w:t>השפעת החודש עכה"ש</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בעלי תפילה, ש"ץ וחזנים;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להתפלל במקום שהנוסח שונה?;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הכנסת אורחים</w:t>
      </w:r>
      <w:r>
        <w:rPr>
          <w:rFonts w:ascii="Times New Roman" w:hAnsi="Times New Roman" w:cs="Times New Roman" w:hint="cs"/>
          <w:sz w:val="20"/>
          <w:szCs w:val="20"/>
          <w:rtl/>
        </w:rPr>
        <w:t>;</w:t>
      </w:r>
    </w:p>
    <w:bookmarkEnd w:id="61"/>
    <w:p w14:paraId="7C24D280"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*'ראש השנה'</w:t>
      </w:r>
    </w:p>
    <w:p w14:paraId="2BAC606D" w14:textId="77777777" w:rsidR="00CC1170" w:rsidRPr="00E10FFB" w:rsidRDefault="00CC1170" w:rsidP="00CC1170">
      <w:pPr>
        <w:bidi/>
        <w:spacing w:after="60" w:line="180" w:lineRule="exact"/>
        <w:rPr>
          <w:rFonts w:ascii="Times New Roman" w:hAnsi="Times New Roman" w:cs="Times New Roman"/>
          <w:sz w:val="20"/>
          <w:szCs w:val="20"/>
          <w:rtl/>
        </w:rPr>
      </w:pPr>
      <w:bookmarkStart w:id="62" w:name="_Hlk50567025"/>
      <w:r w:rsidRPr="00E10FFB">
        <w:rPr>
          <w:rFonts w:ascii="Times New Roman" w:hAnsi="Times New Roman" w:cs="Times New Roman"/>
          <w:sz w:val="20"/>
          <w:szCs w:val="20"/>
          <w:rtl/>
        </w:rPr>
        <w:t>יחס המלך לעולם;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הכתרת המלך;</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אחדות דר"ה;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יום ו' –'זה היום </w:t>
      </w:r>
      <w:r w:rsidRPr="00E10FFB">
        <w:rPr>
          <w:rFonts w:ascii="Times New Roman" w:hAnsi="Times New Roman" w:cs="Times New Roman"/>
          <w:sz w:val="18"/>
          <w:szCs w:val="18"/>
          <w:rtl/>
        </w:rPr>
        <w:t xml:space="preserve">(דבריאת אדה"ר) </w:t>
      </w:r>
      <w:r w:rsidRPr="00E10FFB">
        <w:rPr>
          <w:rFonts w:ascii="Times New Roman" w:hAnsi="Times New Roman" w:cs="Times New Roman"/>
          <w:sz w:val="20"/>
          <w:szCs w:val="20"/>
          <w:u w:val="single"/>
          <w:rtl/>
        </w:rPr>
        <w:t>תחילת</w:t>
      </w:r>
      <w:r w:rsidRPr="00E10FFB">
        <w:rPr>
          <w:rFonts w:ascii="Times New Roman" w:hAnsi="Times New Roman" w:cs="Times New Roman"/>
          <w:sz w:val="20"/>
          <w:szCs w:val="20"/>
          <w:rtl/>
        </w:rPr>
        <w:t xml:space="preserve"> מעשיך';</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המשכת אור חדש;</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'ראש' וה'גוף' – עבודת ההתקשרות;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תקיעות;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יום הדין;</w:t>
      </w:r>
      <w:r w:rsidRPr="00E10FFB">
        <w:rPr>
          <w:rFonts w:ascii="Times New Roman" w:hAnsi="Times New Roman" w:cs="Times New Roman" w:hint="cs"/>
          <w:sz w:val="20"/>
          <w:szCs w:val="20"/>
          <w:rtl/>
        </w:rPr>
        <w:t xml:space="preserve">  *  </w:t>
      </w:r>
      <w:r>
        <w:rPr>
          <w:rFonts w:ascii="Times New Roman" w:hAnsi="Times New Roman" w:cs="Times New Roman" w:hint="cs"/>
          <w:sz w:val="20"/>
          <w:szCs w:val="20"/>
          <w:rtl/>
        </w:rPr>
        <w:t>'</w:t>
      </w:r>
      <w:r w:rsidRPr="00E10FFB">
        <w:rPr>
          <w:rFonts w:ascii="Times New Roman" w:hAnsi="Times New Roman" w:cs="Times New Roman"/>
          <w:sz w:val="20"/>
          <w:szCs w:val="20"/>
          <w:rtl/>
        </w:rPr>
        <w:t>ותשובה ותפילה וצדקה – מעבירין את רוע הגזירה';</w:t>
      </w:r>
      <w:r w:rsidRPr="00E10FFB">
        <w:rPr>
          <w:rFonts w:ascii="Times New Roman" w:hAnsi="Times New Roman" w:cs="Times New Roman" w:hint="cs"/>
          <w:sz w:val="20"/>
          <w:szCs w:val="20"/>
          <w:rtl/>
        </w:rPr>
        <w:t xml:space="preserve">  *  </w:t>
      </w:r>
      <w:r w:rsidRPr="0023343E">
        <w:rPr>
          <w:rFonts w:ascii="Times New Roman" w:hAnsi="Times New Roman" w:cs="Times New Roman"/>
          <w:b/>
          <w:bCs/>
          <w:sz w:val="20"/>
          <w:szCs w:val="20"/>
          <w:u w:val="single"/>
          <w:rtl/>
        </w:rPr>
        <w:t xml:space="preserve">הנהגות </w:t>
      </w:r>
      <w:r w:rsidRPr="0023343E">
        <w:rPr>
          <w:rFonts w:ascii="Times New Roman" w:hAnsi="Times New Roman" w:cs="Times New Roman" w:hint="cs"/>
          <w:b/>
          <w:bCs/>
          <w:sz w:val="20"/>
          <w:szCs w:val="20"/>
          <w:u w:val="single"/>
          <w:rtl/>
        </w:rPr>
        <w:t>ליל ר"ה:</w:t>
      </w:r>
      <w:r w:rsidRPr="00E10FFB">
        <w:rPr>
          <w:rFonts w:ascii="Times New Roman" w:hAnsi="Times New Roman" w:cs="Times New Roman" w:hint="cs"/>
          <w:sz w:val="20"/>
          <w:szCs w:val="20"/>
          <w:rtl/>
        </w:rPr>
        <w:t xml:space="preserve">  </w:t>
      </w:r>
      <w:r>
        <w:rPr>
          <w:rFonts w:ascii="Times New Roman" w:hAnsi="Times New Roman" w:cs="Times New Roman" w:hint="cs"/>
          <w:sz w:val="20"/>
          <w:szCs w:val="20"/>
          <w:rtl/>
        </w:rPr>
        <w:t>(</w:t>
      </w:r>
      <w:r w:rsidRPr="00E10FFB">
        <w:rPr>
          <w:rFonts w:ascii="Times New Roman" w:hAnsi="Times New Roman" w:cs="Times New Roman"/>
          <w:sz w:val="18"/>
          <w:szCs w:val="18"/>
          <w:rtl/>
        </w:rPr>
        <w:t>יה"ר דתפוח בדבש [בין שו"ע אדה"ז לסידורו]</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w:t>
      </w:r>
      <w:r w:rsidRPr="009F1611">
        <w:rPr>
          <w:rFonts w:asciiTheme="majorBidi" w:hAnsiTheme="majorBidi" w:cstheme="majorBidi" w:hint="cs"/>
          <w:sz w:val="18"/>
          <w:szCs w:val="18"/>
          <w:rtl/>
        </w:rPr>
        <w:t xml:space="preserve">*  </w:t>
      </w:r>
      <w:r w:rsidRPr="009F1611">
        <w:rPr>
          <w:rFonts w:ascii="Times New Roman" w:hAnsi="Times New Roman" w:cs="Times New Roman" w:hint="cs"/>
          <w:sz w:val="18"/>
          <w:szCs w:val="18"/>
          <w:rtl/>
        </w:rPr>
        <w:t xml:space="preserve">פירות בליל א' ובליל ב';  </w:t>
      </w:r>
      <w:r w:rsidRPr="00E10FFB">
        <w:rPr>
          <w:rFonts w:ascii="Times New Roman" w:hAnsi="Times New Roman" w:cs="Times New Roman" w:hint="cs"/>
          <w:sz w:val="20"/>
          <w:szCs w:val="20"/>
          <w:rtl/>
        </w:rPr>
        <w:t xml:space="preserve">*  </w:t>
      </w:r>
      <w:r w:rsidRPr="00E10FFB">
        <w:rPr>
          <w:rFonts w:ascii="Times New Roman" w:hAnsi="Times New Roman" w:cs="Times New Roman"/>
          <w:sz w:val="18"/>
          <w:szCs w:val="18"/>
          <w:rtl/>
        </w:rPr>
        <w:t>ברכת הדלק"נ</w:t>
      </w:r>
      <w:r>
        <w:rPr>
          <w:rFonts w:ascii="Times New Roman" w:hAnsi="Times New Roman" w:cs="Times New Roman" w:hint="cs"/>
          <w:sz w:val="18"/>
          <w:szCs w:val="18"/>
          <w:rtl/>
        </w:rPr>
        <w:t>)</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23343E">
        <w:rPr>
          <w:rFonts w:ascii="Times New Roman" w:hAnsi="Times New Roman" w:cs="Times New Roman"/>
          <w:sz w:val="20"/>
          <w:szCs w:val="20"/>
          <w:rtl/>
        </w:rPr>
        <w:t>[יה"ר – בין התקיעות...];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כשחל בש"ק;</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הפטרת חנה;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לא אד"ו ראש;</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לימוד חסידות בסוף בדר"ה</w:t>
      </w:r>
      <w:r>
        <w:rPr>
          <w:rFonts w:ascii="Times New Roman" w:hAnsi="Times New Roman" w:cs="Times New Roman" w:hint="cs"/>
          <w:sz w:val="20"/>
          <w:szCs w:val="20"/>
          <w:rtl/>
        </w:rPr>
        <w:t>;</w:t>
      </w:r>
    </w:p>
    <w:bookmarkEnd w:id="62"/>
    <w:p w14:paraId="0EFC0D0B"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*'עשי"ת'</w:t>
      </w:r>
    </w:p>
    <w:p w14:paraId="768D117F" w14:textId="77777777" w:rsidR="00CC1170" w:rsidRPr="00E10FFB" w:rsidRDefault="00CC1170" w:rsidP="00CC1170">
      <w:pPr>
        <w:bidi/>
        <w:spacing w:after="60" w:line="180" w:lineRule="exact"/>
        <w:jc w:val="both"/>
        <w:rPr>
          <w:rFonts w:ascii="Times New Roman" w:hAnsi="Times New Roman" w:cs="Times New Roman"/>
          <w:sz w:val="20"/>
          <w:szCs w:val="20"/>
          <w:rtl/>
        </w:rPr>
      </w:pPr>
      <w:bookmarkStart w:id="63" w:name="_Hlk50567070"/>
      <w:r w:rsidRPr="00E10FFB">
        <w:rPr>
          <w:rFonts w:ascii="Times New Roman" w:hAnsi="Times New Roman" w:cs="Times New Roman"/>
          <w:sz w:val="20"/>
          <w:szCs w:val="20"/>
          <w:rtl/>
        </w:rPr>
        <w:t>'דרשו ה' בהמצאו';</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עשרת ימים בין ר"ה ליו"כ;</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ההוספות בשמו"ע;</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שבת שובה;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אי אמירת סליחות </w:t>
      </w:r>
      <w:r w:rsidRPr="00E10FFB">
        <w:rPr>
          <w:rFonts w:ascii="Times New Roman" w:hAnsi="Times New Roman" w:cs="Times New Roman"/>
          <w:sz w:val="18"/>
          <w:szCs w:val="18"/>
          <w:rtl/>
        </w:rPr>
        <w:t>(תשליך)</w:t>
      </w:r>
      <w:r>
        <w:rPr>
          <w:rFonts w:ascii="Times New Roman" w:hAnsi="Times New Roman" w:cs="Times New Roman" w:hint="cs"/>
          <w:sz w:val="18"/>
          <w:szCs w:val="18"/>
          <w:rtl/>
        </w:rPr>
        <w:t>;</w:t>
      </w:r>
    </w:p>
    <w:bookmarkEnd w:id="63"/>
    <w:p w14:paraId="1CE51F50"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*'יום הכיפורים'</w:t>
      </w:r>
    </w:p>
    <w:p w14:paraId="1CEF0260" w14:textId="77777777" w:rsidR="00CC1170" w:rsidRPr="00E10FFB" w:rsidRDefault="00CC1170" w:rsidP="00CC1170">
      <w:pPr>
        <w:bidi/>
        <w:spacing w:after="60" w:line="180" w:lineRule="exact"/>
        <w:rPr>
          <w:rFonts w:ascii="Times New Roman" w:hAnsi="Times New Roman" w:cs="Times New Roman"/>
          <w:sz w:val="20"/>
          <w:szCs w:val="20"/>
          <w:rtl/>
        </w:rPr>
      </w:pPr>
      <w:bookmarkStart w:id="64" w:name="_Hlk50567109"/>
      <w:r w:rsidRPr="00E10FFB">
        <w:rPr>
          <w:rFonts w:ascii="Times New Roman" w:hAnsi="Times New Roman" w:cs="Times New Roman" w:hint="cs"/>
          <w:sz w:val="20"/>
          <w:szCs w:val="20"/>
          <w:rtl/>
        </w:rPr>
        <w:t>אכילה קודם יוה"כ</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גם יו"כ נק' ר"ה;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נוסחאות;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'אב הרחמן' או 'אב הרחמים';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עבודת כה"ג ביו"כ;</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בגדי לבן;</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צום;</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תשובה;</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מוצאי יו"כ</w:t>
      </w:r>
      <w:r w:rsidRPr="00E10FFB">
        <w:rPr>
          <w:rFonts w:ascii="Times New Roman" w:hAnsi="Times New Roman" w:cs="Times New Roman" w:hint="cs"/>
          <w:sz w:val="20"/>
          <w:szCs w:val="20"/>
          <w:rtl/>
        </w:rPr>
        <w:t>;</w:t>
      </w:r>
    </w:p>
    <w:bookmarkEnd w:id="64"/>
    <w:p w14:paraId="183AED33"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*'חג הסוכות'</w:t>
      </w:r>
    </w:p>
    <w:p w14:paraId="27AA8C94" w14:textId="77777777" w:rsidR="00CC1170" w:rsidRPr="00E10FFB" w:rsidRDefault="00CC1170" w:rsidP="00CC1170">
      <w:pPr>
        <w:bidi/>
        <w:spacing w:after="60" w:line="180" w:lineRule="exact"/>
        <w:rPr>
          <w:rFonts w:ascii="Times New Roman" w:hAnsi="Times New Roman" w:cs="Times New Roman"/>
          <w:sz w:val="20"/>
          <w:szCs w:val="20"/>
          <w:rtl/>
        </w:rPr>
      </w:pPr>
      <w:bookmarkStart w:id="65" w:name="_Hlk50567153"/>
      <w:r w:rsidRPr="00E10FFB">
        <w:rPr>
          <w:rFonts w:ascii="Times New Roman" w:hAnsi="Times New Roman" w:cs="Times New Roman"/>
          <w:sz w:val="20"/>
          <w:szCs w:val="20"/>
          <w:rtl/>
        </w:rPr>
        <w:t>הוראות בעבודה מסוכות;</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בתשרי דוקא;</w:t>
      </w:r>
      <w:r w:rsidRPr="00E10FFB">
        <w:rPr>
          <w:rFonts w:ascii="Times New Roman" w:hAnsi="Times New Roman" w:cs="Times New Roman" w:hint="cs"/>
          <w:sz w:val="20"/>
          <w:szCs w:val="20"/>
          <w:rtl/>
        </w:rPr>
        <w:t xml:space="preserve">  *  אחדות דסוכה ושל הד' מינים</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8D72DA">
        <w:rPr>
          <w:rFonts w:ascii="Times New Roman" w:hAnsi="Times New Roman" w:cs="Times New Roman"/>
          <w:b/>
          <w:bCs/>
          <w:sz w:val="20"/>
          <w:szCs w:val="20"/>
          <w:u w:val="single"/>
          <w:rtl/>
        </w:rPr>
        <w:t>ד' מינים</w:t>
      </w:r>
      <w:r w:rsidRPr="00E10FFB">
        <w:rPr>
          <w:rFonts w:ascii="Times New Roman" w:hAnsi="Times New Roman" w:cs="Times New Roman"/>
          <w:sz w:val="20"/>
          <w:szCs w:val="20"/>
          <w:rtl/>
        </w:rPr>
        <w:t xml:space="preserve"> </w:t>
      </w:r>
      <w:r w:rsidRPr="00E10FFB">
        <w:rPr>
          <w:rFonts w:ascii="Times New Roman" w:hAnsi="Times New Roman" w:cs="Times New Roman"/>
          <w:sz w:val="18"/>
          <w:szCs w:val="18"/>
          <w:rtl/>
        </w:rPr>
        <w:t>(אין שם החג מד' המינים?</w:t>
      </w:r>
      <w:r w:rsidRPr="008D72DA">
        <w:rPr>
          <w:rFonts w:ascii="Times New Roman" w:hAnsi="Times New Roman" w:cs="Times New Roman"/>
          <w:sz w:val="20"/>
          <w:szCs w:val="20"/>
          <w:rtl/>
        </w:rPr>
        <w:t xml:space="preserve">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ה'אגודה' (ללא האתרוג)</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הברכה על הלולב</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הסדר ב'הלל'</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צ"ל 'לכם'</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sidRPr="00E10FFB">
        <w:rPr>
          <w:rFonts w:ascii="Times New Roman" w:hAnsi="Times New Roman" w:cs="Times New Roman"/>
          <w:sz w:val="18"/>
          <w:szCs w:val="18"/>
          <w:rtl/>
        </w:rPr>
        <w:t>אתרוגי יאנובער, קלברי'</w:t>
      </w:r>
      <w:r w:rsidRPr="008D72DA">
        <w:rPr>
          <w:rFonts w:ascii="Times New Roman" w:hAnsi="Times New Roman" w:cs="Times New Roman" w:hint="cs"/>
          <w:sz w:val="20"/>
          <w:szCs w:val="20"/>
          <w:rtl/>
        </w:rPr>
        <w:t xml:space="preserve">, </w:t>
      </w:r>
      <w:r w:rsidRPr="008D72DA">
        <w:rPr>
          <w:rFonts w:ascii="Times New Roman" w:hAnsi="Times New Roman" w:cs="Times New Roman" w:hint="cs"/>
          <w:sz w:val="18"/>
          <w:szCs w:val="18"/>
          <w:rtl/>
        </w:rPr>
        <w:t>מורכבים, אתרוגי א"י</w:t>
      </w:r>
      <w:r w:rsidRPr="00E10FFB">
        <w:rPr>
          <w:rFonts w:ascii="Times New Roman" w:hAnsi="Times New Roman" w:cs="Times New Roman"/>
          <w:sz w:val="18"/>
          <w:szCs w:val="18"/>
          <w:rtl/>
        </w:rPr>
        <w:t>)</w:t>
      </w:r>
      <w:r w:rsidRPr="008D72DA">
        <w:rPr>
          <w:rFonts w:ascii="Times New Roman" w:hAnsi="Times New Roman" w:cs="Times New Roman"/>
          <w:sz w:val="20"/>
          <w:szCs w:val="20"/>
          <w:rtl/>
        </w:rPr>
        <w:t xml:space="preserve">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Pr>
          <w:rFonts w:ascii="Times New Roman" w:hAnsi="Times New Roman" w:cs="Times New Roman" w:hint="cs"/>
          <w:sz w:val="20"/>
          <w:szCs w:val="20"/>
          <w:rtl/>
        </w:rPr>
        <w:t xml:space="preserve">מבצע ד' מינים;  *   </w:t>
      </w:r>
      <w:r w:rsidRPr="00E10FFB">
        <w:rPr>
          <w:rFonts w:ascii="Times New Roman" w:hAnsi="Times New Roman" w:cs="Times New Roman"/>
          <w:sz w:val="20"/>
          <w:szCs w:val="20"/>
          <w:rtl/>
        </w:rPr>
        <w:t>זמן שמחתנו ושמחת ביה"ש;</w:t>
      </w:r>
      <w:r w:rsidRPr="00E10FFB">
        <w:rPr>
          <w:rFonts w:ascii="Times New Roman" w:hAnsi="Times New Roman" w:cs="Times New Roman" w:hint="cs"/>
          <w:sz w:val="20"/>
          <w:szCs w:val="20"/>
          <w:rtl/>
        </w:rPr>
        <w:t xml:space="preserve">  </w:t>
      </w:r>
      <w:r w:rsidRPr="00B06505">
        <w:rPr>
          <w:rFonts w:ascii="Times New Roman" w:hAnsi="Times New Roman" w:cs="Times New Roman" w:hint="cs"/>
          <w:sz w:val="20"/>
          <w:szCs w:val="20"/>
          <w:rtl/>
        </w:rPr>
        <w:t>*</w:t>
      </w:r>
      <w:r w:rsidRPr="00B06505">
        <w:rPr>
          <w:rFonts w:asciiTheme="majorBidi" w:hAnsiTheme="majorBidi" w:cstheme="majorBidi" w:hint="cs"/>
          <w:sz w:val="20"/>
          <w:szCs w:val="20"/>
          <w:rtl/>
        </w:rPr>
        <w:t xml:space="preserve">  אושפיזין;  </w:t>
      </w:r>
      <w:r w:rsidRPr="00B06505">
        <w:rPr>
          <w:rFonts w:asciiTheme="majorBidi" w:hAnsiTheme="majorBidi" w:cstheme="majorBidi" w:hint="cs"/>
          <w:sz w:val="20"/>
          <w:szCs w:val="20"/>
          <w:rtl/>
        </w:rPr>
        <w:lastRenderedPageBreak/>
        <w:t>*</w:t>
      </w:r>
      <w:r w:rsidRPr="00943C4D">
        <w:rPr>
          <w:rFonts w:asciiTheme="majorBidi" w:hAnsiTheme="majorBidi" w:cstheme="majorBidi" w:hint="cs"/>
          <w:sz w:val="18"/>
          <w:szCs w:val="18"/>
          <w:rtl/>
        </w:rPr>
        <w:t xml:space="preserve">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'סוכה' בעזרה לאכילת כהנים?</w:t>
      </w:r>
      <w:r w:rsidRPr="008D72DA">
        <w:rPr>
          <w:rFonts w:ascii="Times New Roman" w:hAnsi="Times New Roman" w:cs="Times New Roman"/>
          <w:sz w:val="20"/>
          <w:szCs w:val="20"/>
          <w:rtl/>
        </w:rPr>
        <w:t xml:space="preserve">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Pr>
          <w:rFonts w:ascii="Times New Roman" w:hAnsi="Times New Roman" w:cs="Times New Roman" w:hint="cs"/>
          <w:sz w:val="20"/>
          <w:szCs w:val="20"/>
          <w:rtl/>
        </w:rPr>
        <w:t xml:space="preserve">עשיית הסוכה;  *  </w:t>
      </w:r>
      <w:r w:rsidRPr="00E10FFB">
        <w:rPr>
          <w:rFonts w:ascii="Times New Roman" w:hAnsi="Times New Roman" w:cs="Times New Roman" w:hint="cs"/>
          <w:sz w:val="20"/>
          <w:szCs w:val="20"/>
          <w:rtl/>
        </w:rPr>
        <w:t>שינה בסוכה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  </w:t>
      </w:r>
      <w:r>
        <w:rPr>
          <w:rFonts w:ascii="Times New Roman" w:hAnsi="Times New Roman" w:cs="Times New Roman" w:hint="cs"/>
          <w:sz w:val="20"/>
          <w:szCs w:val="20"/>
          <w:rtl/>
        </w:rPr>
        <w:t>ביקור תל' בסוכה</w:t>
      </w:r>
      <w:bookmarkStart w:id="66" w:name="_Hlk49705670"/>
      <w:r>
        <w:rPr>
          <w:rFonts w:ascii="Times New Roman" w:hAnsi="Times New Roman" w:cs="Times New Roman" w:hint="cs"/>
          <w:sz w:val="20"/>
          <w:szCs w:val="20"/>
          <w:rtl/>
        </w:rPr>
        <w:t xml:space="preserve">;  *  </w:t>
      </w:r>
      <w:bookmarkEnd w:id="66"/>
      <w:r w:rsidRPr="00E10FFB">
        <w:rPr>
          <w:rFonts w:ascii="Times New Roman" w:hAnsi="Times New Roman" w:cs="Times New Roman"/>
          <w:sz w:val="20"/>
          <w:szCs w:val="20"/>
          <w:rtl/>
        </w:rPr>
        <w:t>ע' פרים – אוה"ע;</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הושע"ר;</w:t>
      </w:r>
    </w:p>
    <w:bookmarkEnd w:id="65"/>
    <w:p w14:paraId="54DFD571"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*'שמע"צ ושמח"ת'</w:t>
      </w:r>
    </w:p>
    <w:p w14:paraId="2A0C3B6D" w14:textId="77777777" w:rsidR="00CC1170" w:rsidRPr="00E10FFB" w:rsidRDefault="00CC1170" w:rsidP="00CC1170">
      <w:pPr>
        <w:bidi/>
        <w:spacing w:after="60" w:line="180" w:lineRule="exact"/>
        <w:rPr>
          <w:rFonts w:ascii="Times New Roman" w:hAnsi="Times New Roman" w:cs="Times New Roman"/>
          <w:sz w:val="20"/>
          <w:szCs w:val="20"/>
          <w:rtl/>
        </w:rPr>
      </w:pPr>
      <w:bookmarkStart w:id="67" w:name="_Hlk50567204"/>
      <w:r w:rsidRPr="00E10FFB">
        <w:rPr>
          <w:rFonts w:ascii="Times New Roman" w:hAnsi="Times New Roman" w:cs="Times New Roman"/>
          <w:sz w:val="20"/>
          <w:szCs w:val="20"/>
          <w:rtl/>
        </w:rPr>
        <w:t>'עצרת' דהחג</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'קשה עלי פרידתכם'</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בין שמח"ת לחגה"ש</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פסוקי 'אתה הראת'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שמחה, ריקוד, הקפות </w:t>
      </w:r>
      <w:r>
        <w:rPr>
          <w:rFonts w:ascii="Times New Roman" w:hAnsi="Times New Roman" w:cs="Times New Roman" w:hint="cs"/>
          <w:sz w:val="20"/>
          <w:szCs w:val="20"/>
          <w:rtl/>
        </w:rPr>
        <w:t xml:space="preserve">ו'שהחיינו' </w:t>
      </w:r>
      <w:r w:rsidRPr="00E10FFB">
        <w:rPr>
          <w:rFonts w:ascii="Times New Roman" w:hAnsi="Times New Roman" w:cs="Times New Roman"/>
          <w:sz w:val="20"/>
          <w:szCs w:val="20"/>
          <w:rtl/>
        </w:rPr>
        <w:t>– לכלל ישראל דוקא</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עבודת התשובה דשמח"ת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להתנדב לקרן השנה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קריה"ת דשמח"ת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'מתכיפין התחלה להשלמה'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תהלוכה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השפעת החג עכה"ש</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'ויעקב הלך לדרכו'</w:t>
      </w:r>
      <w:r w:rsidRPr="00E10FFB">
        <w:rPr>
          <w:rFonts w:ascii="Times New Roman" w:hAnsi="Times New Roman" w:cs="Times New Roman" w:hint="cs"/>
          <w:sz w:val="20"/>
          <w:szCs w:val="20"/>
          <w:rtl/>
        </w:rPr>
        <w:t>;</w:t>
      </w:r>
    </w:p>
    <w:bookmarkEnd w:id="67"/>
    <w:p w14:paraId="3250833D"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*'שבת בראשית'</w:t>
      </w:r>
    </w:p>
    <w:p w14:paraId="55C78F4E" w14:textId="77777777" w:rsidR="00CC1170" w:rsidRPr="00E10FFB" w:rsidRDefault="00CC1170" w:rsidP="00CC1170">
      <w:pPr>
        <w:bidi/>
        <w:spacing w:after="60" w:line="180" w:lineRule="exact"/>
        <w:rPr>
          <w:rFonts w:ascii="Times New Roman" w:hAnsi="Times New Roman" w:cs="Times New Roman"/>
          <w:sz w:val="20"/>
          <w:szCs w:val="20"/>
          <w:rtl/>
        </w:rPr>
      </w:pPr>
      <w:bookmarkStart w:id="68" w:name="_Hlk50567248"/>
      <w:r w:rsidRPr="00E10FFB">
        <w:rPr>
          <w:rFonts w:ascii="Times New Roman" w:hAnsi="Times New Roman" w:cs="Times New Roman"/>
          <w:sz w:val="20"/>
          <w:szCs w:val="20"/>
          <w:rtl/>
        </w:rPr>
        <w:t>התוועדות ב' – המשך ליו"ט</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מכירת עליות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השפעת שבת בראשית עכה"ש</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'אונטן איז קאלט און שמוציק'</w:t>
      </w:r>
      <w:r>
        <w:rPr>
          <w:rFonts w:ascii="Times New Roman" w:hAnsi="Times New Roman" w:cs="Times New Roman" w:hint="cs"/>
          <w:sz w:val="20"/>
          <w:szCs w:val="20"/>
          <w:rtl/>
        </w:rPr>
        <w:t>;</w:t>
      </w:r>
    </w:p>
    <w:bookmarkEnd w:id="68"/>
    <w:p w14:paraId="63D17C80"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*'חנוכה'</w:t>
      </w:r>
    </w:p>
    <w:p w14:paraId="76A21A2E" w14:textId="77777777" w:rsidR="00CC1170" w:rsidRPr="00E10FFB" w:rsidRDefault="00CC1170" w:rsidP="00CC1170">
      <w:pPr>
        <w:bidi/>
        <w:spacing w:after="60" w:line="180" w:lineRule="exact"/>
        <w:rPr>
          <w:rFonts w:ascii="Times New Roman" w:hAnsi="Times New Roman" w:cs="Times New Roman"/>
          <w:sz w:val="20"/>
          <w:szCs w:val="20"/>
          <w:rtl/>
        </w:rPr>
      </w:pPr>
      <w:bookmarkStart w:id="69" w:name="_Hlk50567291"/>
      <w:r w:rsidRPr="00E10FFB">
        <w:rPr>
          <w:rFonts w:ascii="Times New Roman" w:hAnsi="Times New Roman" w:cs="Times New Roman"/>
          <w:sz w:val="20"/>
          <w:szCs w:val="20"/>
          <w:rtl/>
        </w:rPr>
        <w:t>חנוכה ויט"כ</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שבת וחנוכה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פך השמן</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נסים דחנוכה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'מהדרין מה"מ'</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מוסיף והולך</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'נרות'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נר חשמלי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להאיר החוץ – הוראות להפצה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ימי חנוכה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מנהגים</w:t>
      </w:r>
      <w:r>
        <w:rPr>
          <w:rFonts w:ascii="Times New Roman" w:hAnsi="Times New Roman" w:cs="Times New Roman" w:hint="cs"/>
          <w:sz w:val="20"/>
          <w:szCs w:val="20"/>
          <w:rtl/>
        </w:rPr>
        <w:t xml:space="preserve">;  </w:t>
      </w:r>
      <w:r w:rsidRPr="00E47838">
        <w:rPr>
          <w:rFonts w:asciiTheme="majorBidi" w:hAnsiTheme="majorBidi" w:cstheme="majorBidi" w:hint="cs"/>
          <w:sz w:val="20"/>
          <w:szCs w:val="20"/>
          <w:rtl/>
        </w:rPr>
        <w:t xml:space="preserve">*  מנהגנו להדליק הנ"ח בתוך הבית;  </w:t>
      </w:r>
      <w:r>
        <w:rPr>
          <w:rFonts w:ascii="Times New Roman" w:hAnsi="Times New Roman" w:cs="Times New Roman" w:hint="cs"/>
          <w:sz w:val="20"/>
          <w:szCs w:val="20"/>
          <w:rtl/>
        </w:rPr>
        <w:t xml:space="preserve">*  </w:t>
      </w:r>
      <w:r w:rsidRPr="00E10FFB">
        <w:rPr>
          <w:rFonts w:ascii="Times New Roman" w:hAnsi="Times New Roman" w:cs="Times New Roman"/>
          <w:sz w:val="20"/>
          <w:szCs w:val="20"/>
          <w:rtl/>
        </w:rPr>
        <w:t>'דמי חנוכה'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גימט' דחנוכה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הנסיונות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גזירות היוונים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גבורת הנשים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חטאי היהודים באותה תקופה</w:t>
      </w:r>
      <w:r>
        <w:rPr>
          <w:rFonts w:ascii="Times New Roman" w:hAnsi="Times New Roman" w:cs="Times New Roman" w:hint="cs"/>
          <w:sz w:val="20"/>
          <w:szCs w:val="20"/>
          <w:rtl/>
        </w:rPr>
        <w:t>;</w:t>
      </w:r>
    </w:p>
    <w:bookmarkEnd w:id="69"/>
    <w:p w14:paraId="43D35531"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*'ט"ו בשבט'</w:t>
      </w:r>
    </w:p>
    <w:p w14:paraId="1D7803A8" w14:textId="77777777" w:rsidR="00CC1170" w:rsidRPr="00E10FFB" w:rsidRDefault="00CC1170" w:rsidP="00CC1170">
      <w:pPr>
        <w:bidi/>
        <w:spacing w:after="60" w:line="180" w:lineRule="exact"/>
        <w:jc w:val="both"/>
        <w:rPr>
          <w:rFonts w:ascii="Times New Roman" w:hAnsi="Times New Roman" w:cs="Times New Roman"/>
          <w:sz w:val="20"/>
          <w:szCs w:val="20"/>
          <w:rtl/>
        </w:rPr>
      </w:pPr>
      <w:bookmarkStart w:id="70" w:name="_Hlk50567339"/>
      <w:r w:rsidRPr="00E10FFB">
        <w:rPr>
          <w:rFonts w:ascii="Times New Roman" w:hAnsi="Times New Roman" w:cs="Times New Roman"/>
          <w:sz w:val="20"/>
          <w:szCs w:val="20"/>
          <w:rtl/>
        </w:rPr>
        <w:t>ר"ה לאילנות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האדם עץ השדה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זרוק חוטרא אאוירא אעיקרי' קאי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אכילת פירות ולא 'חטה ושעורה';</w:t>
      </w:r>
    </w:p>
    <w:bookmarkEnd w:id="70"/>
    <w:p w14:paraId="2031091E"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*'פורים'</w:t>
      </w:r>
    </w:p>
    <w:p w14:paraId="14378983" w14:textId="77777777" w:rsidR="00CC1170" w:rsidRPr="00E10FFB" w:rsidRDefault="00CC1170" w:rsidP="00CC1170">
      <w:pPr>
        <w:bidi/>
        <w:spacing w:after="60" w:line="180" w:lineRule="exact"/>
        <w:rPr>
          <w:rFonts w:ascii="Times New Roman" w:hAnsi="Times New Roman" w:cs="Times New Roman"/>
          <w:sz w:val="20"/>
          <w:szCs w:val="20"/>
          <w:rtl/>
        </w:rPr>
      </w:pPr>
      <w:bookmarkStart w:id="71" w:name="_Hlk50567378"/>
      <w:r w:rsidRPr="00E10FFB">
        <w:rPr>
          <w:rFonts w:ascii="Times New Roman" w:hAnsi="Times New Roman" w:cs="Times New Roman"/>
          <w:sz w:val="20"/>
          <w:szCs w:val="20"/>
          <w:rtl/>
        </w:rPr>
        <w:t>עיבור השנה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חודש אדר</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בא' באדר משמיעין על מחצה"ש וכלאים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הכנות לפורים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הפיל 'פור';  </w:t>
      </w:r>
      <w:r w:rsidRPr="00E10FFB">
        <w:rPr>
          <w:rFonts w:ascii="Times New Roman" w:hAnsi="Times New Roman" w:cs="Times New Roman" w:hint="cs"/>
          <w:sz w:val="20"/>
          <w:szCs w:val="20"/>
          <w:rtl/>
        </w:rPr>
        <w:t>קריאת המגילה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מס"נ דפורים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תקפו של נס</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שמחה – עדלי"ד</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פורים – ושאר החגים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שושן פורים – 'חומה'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'מיסמך גאולה לגאולה'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משל"מ ומתנות לאביונים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'וקיבל .. אשר החלו'</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'אורה ושמחה וששון ויקר'</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'אויפטו' דפורים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כ"ב אלף תשב"ר – חינוך</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ביטול גזירה 'חתומה'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מבט 'המן' על העם היהודי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מבט ה'גוי' – 'ורבים מעמי הארץ מתייהדים'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התוועדות פורים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פ' פרה ופ' החודש;</w:t>
      </w:r>
    </w:p>
    <w:bookmarkEnd w:id="71"/>
    <w:p w14:paraId="31A31040"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*'חג הפסח'</w:t>
      </w:r>
    </w:p>
    <w:p w14:paraId="57B340CA" w14:textId="77777777" w:rsidR="00CC1170" w:rsidRPr="00E10FFB" w:rsidRDefault="00CC1170" w:rsidP="00CC1170">
      <w:pPr>
        <w:bidi/>
        <w:spacing w:after="60" w:line="180" w:lineRule="exact"/>
        <w:rPr>
          <w:rFonts w:ascii="Times New Roman" w:hAnsi="Times New Roman" w:cs="Times New Roman"/>
          <w:sz w:val="20"/>
          <w:szCs w:val="20"/>
          <w:rtl/>
        </w:rPr>
      </w:pPr>
      <w:bookmarkStart w:id="72" w:name="_Hlk50567426"/>
      <w:r w:rsidRPr="00E10FFB">
        <w:rPr>
          <w:rFonts w:ascii="Times New Roman" w:hAnsi="Times New Roman" w:cs="Times New Roman"/>
          <w:b/>
          <w:bCs/>
          <w:sz w:val="20"/>
          <w:szCs w:val="20"/>
          <w:u w:val="single"/>
          <w:rtl/>
        </w:rPr>
        <w:t>ניסן</w:t>
      </w:r>
      <w:r w:rsidRPr="00E10FFB">
        <w:rPr>
          <w:rFonts w:ascii="Times New Roman" w:hAnsi="Times New Roman" w:cs="Times New Roman"/>
          <w:b/>
          <w:bCs/>
          <w:sz w:val="20"/>
          <w:szCs w:val="20"/>
          <w:rtl/>
        </w:rPr>
        <w:t>:</w:t>
      </w:r>
      <w:r w:rsidRPr="00E10FFB">
        <w:rPr>
          <w:rFonts w:ascii="Times New Roman" w:hAnsi="Times New Roman" w:cs="Times New Roman"/>
          <w:sz w:val="20"/>
          <w:szCs w:val="20"/>
          <w:rtl/>
        </w:rPr>
        <w:t xml:space="preserve"> </w:t>
      </w:r>
      <w:r w:rsidRPr="00E10FFB">
        <w:rPr>
          <w:rFonts w:ascii="Times New Roman" w:hAnsi="Times New Roman" w:cs="Times New Roman" w:hint="cs"/>
          <w:sz w:val="20"/>
          <w:szCs w:val="20"/>
          <w:rtl/>
        </w:rPr>
        <w:t>אין אומרים תחנון בניסן</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מעות חטים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ר"ח – בחירה ביעקב ובניו</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אמירת הנשיאים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אביב</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'זמן חירותינו' – בעת הגלות?!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ברכת החמה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שבת הגדול</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היכן יקנה חסיד המצות?;  </w:t>
      </w:r>
    </w:p>
    <w:p w14:paraId="12C9618C"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*'חגה"פ'</w:t>
      </w:r>
      <w:r w:rsidRPr="00E10FFB">
        <w:rPr>
          <w:rFonts w:ascii="Times New Roman" w:hAnsi="Times New Roman" w:cs="Times New Roman"/>
          <w:sz w:val="20"/>
          <w:szCs w:val="20"/>
          <w:rtl/>
        </w:rPr>
        <w:t>: מנהגי אדמו"ר</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הו"ל לחה"פ</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הו"ל הגש"פ</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בדיקת חמץ</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עריכת סדר לרבים, ועוד</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חג עם המשפחה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להביא הבן מהישיבה לחגה"פ?</w:t>
      </w:r>
      <w:r w:rsidRPr="0024673E">
        <w:rPr>
          <w:rFonts w:ascii="Times New Roman" w:hAnsi="Times New Roman" w:cs="Times New Roman" w:hint="cs"/>
          <w:sz w:val="20"/>
          <w:szCs w:val="20"/>
          <w:rtl/>
        </w:rPr>
        <w:t xml:space="preserve"> </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אפיית המצות בע"פ</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קרבן פסח</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'משכו וקחו לכם' – כדי לצאת מזה"ג</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הכנסת אורחים; </w:t>
      </w:r>
      <w:r w:rsidRPr="00F64B04">
        <w:rPr>
          <w:rFonts w:ascii="Times New Roman" w:hAnsi="Times New Roman" w:cs="Times New Roman"/>
          <w:b/>
          <w:bCs/>
          <w:u w:val="single"/>
          <w:rtl/>
        </w:rPr>
        <w:t>הגדה</w:t>
      </w:r>
      <w:r w:rsidRPr="00E10FFB">
        <w:rPr>
          <w:rFonts w:ascii="Times New Roman" w:hAnsi="Times New Roman" w:cs="Times New Roman"/>
          <w:sz w:val="20"/>
          <w:szCs w:val="20"/>
          <w:rtl/>
        </w:rPr>
        <w:t xml:space="preserve"> - </w:t>
      </w:r>
      <w:r w:rsidRPr="0023343E">
        <w:rPr>
          <w:rFonts w:ascii="Times New Roman" w:hAnsi="Times New Roman" w:cs="Times New Roman"/>
          <w:sz w:val="18"/>
          <w:szCs w:val="18"/>
          <w:rtl/>
        </w:rPr>
        <w:t>(הערות להגש"פ</w:t>
      </w:r>
      <w:r>
        <w:rPr>
          <w:rFonts w:ascii="Times New Roman" w:hAnsi="Times New Roman" w:cs="Times New Roman" w:hint="cs"/>
          <w:sz w:val="20"/>
          <w:szCs w:val="20"/>
          <w:rtl/>
        </w:rPr>
        <w:t xml:space="preserve">;  *  </w:t>
      </w:r>
      <w:r w:rsidRPr="0023343E">
        <w:rPr>
          <w:rFonts w:ascii="Times New Roman" w:hAnsi="Times New Roman" w:cs="Times New Roman"/>
          <w:sz w:val="18"/>
          <w:szCs w:val="18"/>
          <w:rtl/>
        </w:rPr>
        <w:t>'הא לחמא כו''</w:t>
      </w:r>
      <w:r>
        <w:rPr>
          <w:rFonts w:ascii="Times New Roman" w:hAnsi="Times New Roman" w:cs="Times New Roman" w:hint="cs"/>
          <w:sz w:val="20"/>
          <w:szCs w:val="20"/>
          <w:rtl/>
        </w:rPr>
        <w:t xml:space="preserve">;  *  </w:t>
      </w:r>
      <w:r w:rsidRPr="0023343E">
        <w:rPr>
          <w:rFonts w:ascii="Times New Roman" w:hAnsi="Times New Roman" w:cs="Times New Roman"/>
          <w:sz w:val="18"/>
          <w:szCs w:val="18"/>
          <w:rtl/>
        </w:rPr>
        <w:t>ד' קושיות</w:t>
      </w:r>
      <w:r>
        <w:rPr>
          <w:rFonts w:ascii="Times New Roman" w:hAnsi="Times New Roman" w:cs="Times New Roman" w:hint="cs"/>
          <w:sz w:val="20"/>
          <w:szCs w:val="20"/>
          <w:rtl/>
        </w:rPr>
        <w:t xml:space="preserve">;  *  </w:t>
      </w:r>
      <w:r w:rsidRPr="0023343E">
        <w:rPr>
          <w:rFonts w:ascii="Times New Roman" w:hAnsi="Times New Roman" w:cs="Times New Roman"/>
          <w:sz w:val="18"/>
          <w:szCs w:val="18"/>
          <w:rtl/>
        </w:rPr>
        <w:t>מה נשתנה</w:t>
      </w:r>
      <w:r>
        <w:rPr>
          <w:rFonts w:ascii="Times New Roman" w:hAnsi="Times New Roman" w:cs="Times New Roman" w:hint="cs"/>
          <w:sz w:val="20"/>
          <w:szCs w:val="20"/>
          <w:rtl/>
        </w:rPr>
        <w:t xml:space="preserve">;  *  </w:t>
      </w:r>
      <w:r w:rsidRPr="0023343E">
        <w:rPr>
          <w:rFonts w:ascii="Times New Roman" w:hAnsi="Times New Roman" w:cs="Times New Roman"/>
          <w:sz w:val="18"/>
          <w:szCs w:val="18"/>
          <w:rtl/>
        </w:rPr>
        <w:t>אפי' כולנו חכמים כו' מצוה לספר</w:t>
      </w:r>
      <w:r>
        <w:rPr>
          <w:rFonts w:ascii="Times New Roman" w:hAnsi="Times New Roman" w:cs="Times New Roman" w:hint="cs"/>
          <w:sz w:val="20"/>
          <w:szCs w:val="20"/>
          <w:rtl/>
        </w:rPr>
        <w:t xml:space="preserve">;  *  </w:t>
      </w:r>
      <w:r w:rsidRPr="0023343E">
        <w:rPr>
          <w:rFonts w:ascii="Times New Roman" w:hAnsi="Times New Roman" w:cs="Times New Roman"/>
          <w:sz w:val="18"/>
          <w:szCs w:val="18"/>
          <w:rtl/>
        </w:rPr>
        <w:t>הרי אנו ובנינו וב"ב משועבדים..</w:t>
      </w:r>
      <w:r w:rsidRPr="0024673E">
        <w:rPr>
          <w:rFonts w:ascii="Times New Roman" w:hAnsi="Times New Roman" w:cs="Times New Roman" w:hint="cs"/>
          <w:sz w:val="20"/>
          <w:szCs w:val="20"/>
          <w:rtl/>
        </w:rPr>
        <w:t xml:space="preserve"> </w:t>
      </w:r>
      <w:r>
        <w:rPr>
          <w:rFonts w:ascii="Times New Roman" w:hAnsi="Times New Roman" w:cs="Times New Roman" w:hint="cs"/>
          <w:sz w:val="20"/>
          <w:szCs w:val="20"/>
          <w:rtl/>
        </w:rPr>
        <w:t xml:space="preserve">;  *  </w:t>
      </w:r>
      <w:r w:rsidRPr="0023343E">
        <w:rPr>
          <w:rFonts w:ascii="Times New Roman" w:hAnsi="Times New Roman" w:cs="Times New Roman"/>
          <w:sz w:val="18"/>
          <w:szCs w:val="18"/>
          <w:rtl/>
        </w:rPr>
        <w:t>ד' בנים וד' כוסות</w:t>
      </w:r>
      <w:r>
        <w:rPr>
          <w:rFonts w:ascii="Times New Roman" w:hAnsi="Times New Roman" w:cs="Times New Roman" w:hint="cs"/>
          <w:sz w:val="20"/>
          <w:szCs w:val="20"/>
          <w:rtl/>
        </w:rPr>
        <w:t xml:space="preserve">;  *  </w:t>
      </w:r>
      <w:r w:rsidRPr="0023343E">
        <w:rPr>
          <w:rFonts w:ascii="Times New Roman" w:hAnsi="Times New Roman" w:cs="Times New Roman"/>
          <w:sz w:val="18"/>
          <w:szCs w:val="18"/>
          <w:rtl/>
        </w:rPr>
        <w:t>ד' לשונות של גאולה</w:t>
      </w:r>
      <w:r>
        <w:rPr>
          <w:rFonts w:ascii="Times New Roman" w:hAnsi="Times New Roman" w:cs="Times New Roman" w:hint="cs"/>
          <w:sz w:val="20"/>
          <w:szCs w:val="20"/>
          <w:rtl/>
        </w:rPr>
        <w:t xml:space="preserve">;  *  </w:t>
      </w:r>
      <w:r w:rsidRPr="0023343E">
        <w:rPr>
          <w:rFonts w:ascii="Times New Roman" w:hAnsi="Times New Roman" w:cs="Times New Roman"/>
          <w:sz w:val="18"/>
          <w:szCs w:val="18"/>
          <w:rtl/>
        </w:rPr>
        <w:t>הקשר לד' רגלי המרכבה</w:t>
      </w:r>
      <w:r>
        <w:rPr>
          <w:rFonts w:ascii="Times New Roman" w:hAnsi="Times New Roman" w:cs="Times New Roman" w:hint="cs"/>
          <w:sz w:val="20"/>
          <w:szCs w:val="20"/>
          <w:rtl/>
        </w:rPr>
        <w:t xml:space="preserve">;  *  </w:t>
      </w:r>
      <w:r w:rsidRPr="0023343E">
        <w:rPr>
          <w:rFonts w:ascii="Times New Roman" w:hAnsi="Times New Roman" w:cs="Times New Roman"/>
          <w:sz w:val="18"/>
          <w:szCs w:val="18"/>
          <w:rtl/>
        </w:rPr>
        <w:t>ברוך שומר הבטחתו</w:t>
      </w:r>
      <w:r>
        <w:rPr>
          <w:rFonts w:ascii="Times New Roman" w:hAnsi="Times New Roman" w:cs="Times New Roman" w:hint="cs"/>
          <w:sz w:val="20"/>
          <w:szCs w:val="20"/>
          <w:rtl/>
        </w:rPr>
        <w:t xml:space="preserve">;  *  </w:t>
      </w:r>
      <w:r w:rsidRPr="0023343E">
        <w:rPr>
          <w:rFonts w:ascii="Times New Roman" w:hAnsi="Times New Roman" w:cs="Times New Roman"/>
          <w:sz w:val="18"/>
          <w:szCs w:val="18"/>
          <w:rtl/>
        </w:rPr>
        <w:t>ובנה .. בית הבחירה לכפר על כל עוונותינו</w:t>
      </w:r>
      <w:r>
        <w:rPr>
          <w:rFonts w:ascii="Times New Roman" w:hAnsi="Times New Roman" w:cs="Times New Roman" w:hint="cs"/>
          <w:sz w:val="20"/>
          <w:szCs w:val="20"/>
          <w:rtl/>
        </w:rPr>
        <w:t xml:space="preserve">;  *  </w:t>
      </w:r>
      <w:r w:rsidRPr="0023343E">
        <w:rPr>
          <w:rFonts w:ascii="Times New Roman" w:hAnsi="Times New Roman" w:cs="Times New Roman" w:hint="cs"/>
          <w:sz w:val="18"/>
          <w:szCs w:val="18"/>
          <w:rtl/>
        </w:rPr>
        <w:t>ועוד</w:t>
      </w:r>
      <w:r w:rsidRPr="0023343E">
        <w:rPr>
          <w:rFonts w:ascii="Times New Roman" w:hAnsi="Times New Roman" w:cs="Times New Roman"/>
          <w:sz w:val="18"/>
          <w:szCs w:val="18"/>
          <w:rtl/>
        </w:rPr>
        <w:t>)</w:t>
      </w:r>
      <w:r w:rsidRPr="00E10FFB">
        <w:rPr>
          <w:rFonts w:ascii="Times New Roman" w:hAnsi="Times New Roman" w:cs="Times New Roman"/>
          <w:sz w:val="20"/>
          <w:szCs w:val="20"/>
          <w:rtl/>
        </w:rPr>
        <w:t xml:space="preserve">; מצה;  מצה </w:t>
      </w:r>
      <w:r w:rsidRPr="00E10FFB">
        <w:rPr>
          <w:rFonts w:ascii="Times New Roman" w:hAnsi="Times New Roman" w:cs="Times New Roman" w:hint="cs"/>
          <w:sz w:val="20"/>
          <w:szCs w:val="20"/>
          <w:rtl/>
        </w:rPr>
        <w:t>מ</w:t>
      </w:r>
      <w:r w:rsidRPr="00E10FFB">
        <w:rPr>
          <w:rFonts w:ascii="Times New Roman" w:hAnsi="Times New Roman" w:cs="Times New Roman"/>
          <w:sz w:val="20"/>
          <w:szCs w:val="20"/>
          <w:rtl/>
        </w:rPr>
        <w:t>דאו</w:t>
      </w:r>
      <w:r w:rsidRPr="00E10FFB">
        <w:rPr>
          <w:rFonts w:ascii="Times New Roman" w:hAnsi="Times New Roman" w:cs="Times New Roman" w:hint="cs"/>
          <w:sz w:val="20"/>
          <w:szCs w:val="20"/>
          <w:rtl/>
        </w:rPr>
        <w:t>ר</w:t>
      </w:r>
      <w:r w:rsidRPr="00E10FFB">
        <w:rPr>
          <w:rFonts w:ascii="Times New Roman" w:hAnsi="Times New Roman" w:cs="Times New Roman"/>
          <w:sz w:val="20"/>
          <w:szCs w:val="20"/>
          <w:rtl/>
        </w:rPr>
        <w:t>ייתא – מדוע אי"ז כנגד ד' לשונות של גאולה?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לידת עם ישראל</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יציאה מ'מיצרים', חירות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דילוג</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הוראה לכלל ישראל</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מסר לצעירים </w:t>
      </w:r>
      <w:r w:rsidRPr="0024673E">
        <w:rPr>
          <w:rFonts w:ascii="Times New Roman" w:hAnsi="Times New Roman" w:cs="Times New Roman"/>
          <w:sz w:val="18"/>
          <w:szCs w:val="18"/>
          <w:rtl/>
        </w:rPr>
        <w:t>(חינוך)</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מי שזכו בדורנו לצאת משעבוד לגאולה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הוראת 'חירות' דחגה"פ</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גאולה – ע"י הקב"ה בעצמו</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התקשרות לעצומ"ה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 שמות החג</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'זמן חירותנו'</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'בכיו"י כאילו יצא' – השפעת החג</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פסח – לגבי גאולה העתידה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 דחגה"פ – לזכר אסתר</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שבת חוהמ"פ.</w:t>
      </w:r>
    </w:p>
    <w:p w14:paraId="52AFFB5E" w14:textId="77777777" w:rsidR="00CC1170" w:rsidRPr="00E10FFB" w:rsidRDefault="00CC1170" w:rsidP="00CC1170">
      <w:pPr>
        <w:bidi/>
        <w:spacing w:after="60" w:line="180" w:lineRule="exact"/>
        <w:rPr>
          <w:rFonts w:ascii="Times New Roman" w:hAnsi="Times New Roman" w:cs="Times New Roman"/>
          <w:sz w:val="28"/>
          <w:szCs w:val="28"/>
          <w:u w:val="single"/>
          <w:rtl/>
        </w:rPr>
      </w:pPr>
      <w:r w:rsidRPr="00E10FFB">
        <w:rPr>
          <w:rFonts w:ascii="Times New Roman" w:hAnsi="Times New Roman" w:cs="Times New Roman"/>
          <w:b/>
          <w:bCs/>
          <w:sz w:val="20"/>
          <w:szCs w:val="20"/>
          <w:u w:val="single"/>
          <w:rtl/>
        </w:rPr>
        <w:t>*'שש"פ' ו'אחש"פ</w:t>
      </w:r>
      <w:r w:rsidRPr="00E10FFB">
        <w:rPr>
          <w:rFonts w:ascii="Times New Roman" w:hAnsi="Times New Roman" w:cs="Times New Roman"/>
          <w:b/>
          <w:bCs/>
          <w:sz w:val="20"/>
          <w:szCs w:val="20"/>
          <w:rtl/>
        </w:rPr>
        <w:t>'</w:t>
      </w:r>
      <w:r w:rsidRPr="00E10FFB">
        <w:rPr>
          <w:rFonts w:ascii="Times New Roman" w:hAnsi="Times New Roman" w:cs="Times New Roman"/>
          <w:sz w:val="20"/>
          <w:szCs w:val="20"/>
          <w:rtl/>
        </w:rPr>
        <w:t>: חג?</w:t>
      </w:r>
      <w:r>
        <w:rPr>
          <w:rFonts w:ascii="Times New Roman" w:hAnsi="Times New Roman" w:cs="Times New Roman" w:hint="cs"/>
          <w:sz w:val="20"/>
          <w:szCs w:val="20"/>
          <w:rtl/>
        </w:rPr>
        <w:t xml:space="preserve">;  </w:t>
      </w:r>
      <w:r w:rsidRPr="0009313A">
        <w:rPr>
          <w:rFonts w:asciiTheme="majorBidi" w:hAnsiTheme="majorBidi" w:cstheme="majorBidi" w:hint="cs"/>
          <w:sz w:val="20"/>
          <w:szCs w:val="20"/>
          <w:rtl/>
        </w:rPr>
        <w:t xml:space="preserve">*  האויפטו דקי"ס - למ"ת ולביאה"מ;  </w:t>
      </w:r>
      <w:r>
        <w:rPr>
          <w:rFonts w:ascii="Times New Roman" w:hAnsi="Times New Roman" w:cs="Times New Roman" w:hint="cs"/>
          <w:sz w:val="20"/>
          <w:szCs w:val="20"/>
          <w:rtl/>
        </w:rPr>
        <w:t xml:space="preserve">*  </w:t>
      </w:r>
      <w:r w:rsidRPr="00E10FFB">
        <w:rPr>
          <w:rFonts w:ascii="Times New Roman" w:hAnsi="Times New Roman" w:cs="Times New Roman"/>
          <w:sz w:val="20"/>
          <w:szCs w:val="20"/>
          <w:rtl/>
        </w:rPr>
        <w:t>שש"פ</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'אחרון'</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משיח – 'דמורח ודאין'</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הבטחון - בהארת המשיח</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סעודת משיח – גילוי וביטוי הגאולה בגשמיות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ד' כוסות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מאחש"פ - לעניני העולם;</w:t>
      </w:r>
    </w:p>
    <w:bookmarkEnd w:id="72"/>
    <w:p w14:paraId="444B383D"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*'ספירת העומר'</w:t>
      </w:r>
    </w:p>
    <w:p w14:paraId="14B95601" w14:textId="77777777" w:rsidR="00CC1170" w:rsidRPr="00E10FFB" w:rsidRDefault="00CC1170" w:rsidP="00CC1170">
      <w:pPr>
        <w:bidi/>
        <w:spacing w:after="60" w:line="180" w:lineRule="exact"/>
        <w:jc w:val="both"/>
        <w:rPr>
          <w:rFonts w:ascii="Times New Roman" w:hAnsi="Times New Roman" w:cs="Times New Roman"/>
          <w:sz w:val="20"/>
          <w:szCs w:val="20"/>
          <w:rtl/>
        </w:rPr>
      </w:pPr>
      <w:bookmarkStart w:id="73" w:name="_Hlk50567566"/>
      <w:r w:rsidRPr="00E10FFB">
        <w:rPr>
          <w:rFonts w:ascii="Times New Roman" w:hAnsi="Times New Roman" w:cs="Times New Roman"/>
          <w:sz w:val="20"/>
          <w:szCs w:val="20"/>
          <w:rtl/>
        </w:rPr>
        <w:t>'ממחרת השבת'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חשיבות ה'זמן'</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חודש אייר</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שכח יום א'</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הוראה מספה"ע לנשים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לימוד מס' סוטה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נמנע בימי הספירה;</w:t>
      </w:r>
    </w:p>
    <w:bookmarkEnd w:id="73"/>
    <w:p w14:paraId="25250FAC"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*'פסח שני'</w:t>
      </w:r>
    </w:p>
    <w:p w14:paraId="19D712E0" w14:textId="77777777" w:rsidR="00CC1170" w:rsidRPr="00E10FFB" w:rsidRDefault="00CC1170" w:rsidP="00CC1170">
      <w:pPr>
        <w:bidi/>
        <w:spacing w:after="60" w:line="180" w:lineRule="exact"/>
        <w:jc w:val="both"/>
        <w:rPr>
          <w:rFonts w:ascii="Times New Roman" w:hAnsi="Times New Roman" w:cs="Times New Roman"/>
          <w:sz w:val="20"/>
          <w:szCs w:val="20"/>
          <w:rtl/>
        </w:rPr>
      </w:pPr>
      <w:bookmarkStart w:id="74" w:name="_Hlk50567623"/>
      <w:r w:rsidRPr="00E10FFB">
        <w:rPr>
          <w:rFonts w:ascii="Times New Roman" w:hAnsi="Times New Roman" w:cs="Times New Roman" w:hint="cs"/>
          <w:sz w:val="20"/>
          <w:szCs w:val="20"/>
          <w:rtl/>
        </w:rPr>
        <w:t>תוכנו</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ממוצע</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אכילת המצה בי</w:t>
      </w:r>
      <w:r w:rsidRPr="00E10FFB">
        <w:rPr>
          <w:rFonts w:ascii="Times New Roman" w:hAnsi="Times New Roman" w:cs="Times New Roman" w:hint="cs"/>
          <w:sz w:val="20"/>
          <w:szCs w:val="20"/>
          <w:rtl/>
        </w:rPr>
        <w:t>ו</w:t>
      </w:r>
      <w:r w:rsidRPr="00E10FFB">
        <w:rPr>
          <w:rFonts w:ascii="Times New Roman" w:hAnsi="Times New Roman" w:cs="Times New Roman"/>
          <w:sz w:val="20"/>
          <w:szCs w:val="20"/>
          <w:rtl/>
        </w:rPr>
        <w:t>ם או בערב?</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הוראה מפ"ש; </w:t>
      </w:r>
    </w:p>
    <w:bookmarkEnd w:id="74"/>
    <w:p w14:paraId="6AFBE999"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*'ל"ג בעומר'</w:t>
      </w:r>
    </w:p>
    <w:p w14:paraId="5D3D84B2" w14:textId="77777777" w:rsidR="00CC1170" w:rsidRPr="00E10FFB" w:rsidRDefault="00CC1170" w:rsidP="00CC1170">
      <w:pPr>
        <w:bidi/>
        <w:spacing w:after="60" w:line="180" w:lineRule="exact"/>
        <w:rPr>
          <w:rFonts w:ascii="Times New Roman" w:hAnsi="Times New Roman" w:cs="Times New Roman"/>
          <w:sz w:val="20"/>
          <w:szCs w:val="20"/>
          <w:rtl/>
        </w:rPr>
      </w:pPr>
      <w:bookmarkStart w:id="75" w:name="_Hlk50567687"/>
      <w:r w:rsidRPr="00E10FFB">
        <w:rPr>
          <w:rFonts w:ascii="Times New Roman" w:hAnsi="Times New Roman" w:cs="Times New Roman" w:hint="cs"/>
          <w:sz w:val="20"/>
          <w:szCs w:val="20"/>
          <w:rtl/>
        </w:rPr>
        <w:t xml:space="preserve">ל"ג בעומר או ל"ג </w:t>
      </w:r>
      <w:r w:rsidRPr="004F0560">
        <w:rPr>
          <w:rFonts w:ascii="Times New Roman" w:hAnsi="Times New Roman" w:cs="Times New Roman" w:hint="cs"/>
          <w:sz w:val="20"/>
          <w:szCs w:val="20"/>
          <w:u w:val="single"/>
          <w:rtl/>
        </w:rPr>
        <w:t>ל</w:t>
      </w:r>
      <w:r w:rsidRPr="00E10FFB">
        <w:rPr>
          <w:rFonts w:ascii="Times New Roman" w:hAnsi="Times New Roman" w:cs="Times New Roman" w:hint="cs"/>
          <w:sz w:val="20"/>
          <w:szCs w:val="20"/>
          <w:rtl/>
        </w:rPr>
        <w:t>עומר</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'מאן פני האדון דא רשב"י'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חיבור 'אדם' ו'תורה'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פתח רשב"י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גילוי רזי תורה</w:t>
      </w:r>
      <w:r w:rsidRPr="00E10FFB">
        <w:rPr>
          <w:rFonts w:ascii="Times New Roman" w:hAnsi="Times New Roman" w:cs="Times New Roman" w:hint="cs"/>
          <w:sz w:val="20"/>
          <w:szCs w:val="20"/>
          <w:rtl/>
        </w:rPr>
        <w:t xml:space="preserve"> - בעולם</w:t>
      </w:r>
      <w:r w:rsidRPr="00E10FFB">
        <w:rPr>
          <w:rFonts w:ascii="Times New Roman" w:hAnsi="Times New Roman" w:cs="Times New Roman"/>
          <w:sz w:val="20"/>
          <w:szCs w:val="20"/>
          <w:rtl/>
        </w:rPr>
        <w:t>; 'דייך שאני ובוראך מכירים כחך'; רשב"י ונסים; הוראה מחיי רשב"י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הילולא דרשב"י</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במירון;</w:t>
      </w:r>
    </w:p>
    <w:bookmarkEnd w:id="75"/>
    <w:p w14:paraId="1C189315"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*'חג השבועות'</w:t>
      </w:r>
    </w:p>
    <w:p w14:paraId="75CF4E1D" w14:textId="77777777" w:rsidR="00CC1170" w:rsidRPr="00E10FFB" w:rsidRDefault="00CC1170" w:rsidP="00CC1170">
      <w:pPr>
        <w:bidi/>
        <w:spacing w:after="60" w:line="180" w:lineRule="exact"/>
        <w:rPr>
          <w:rFonts w:ascii="Times New Roman" w:hAnsi="Times New Roman" w:cs="Times New Roman"/>
          <w:sz w:val="20"/>
          <w:szCs w:val="20"/>
          <w:rtl/>
        </w:rPr>
      </w:pPr>
      <w:bookmarkStart w:id="76" w:name="_Hlk50567729"/>
      <w:r w:rsidRPr="00F64B04">
        <w:rPr>
          <w:rFonts w:ascii="Times New Roman" w:hAnsi="Times New Roman" w:cs="Times New Roman"/>
          <w:b/>
          <w:bCs/>
          <w:sz w:val="20"/>
          <w:szCs w:val="20"/>
          <w:u w:val="single"/>
          <w:rtl/>
        </w:rPr>
        <w:t>סיון</w:t>
      </w:r>
      <w:r w:rsidRPr="00E10FFB">
        <w:rPr>
          <w:rFonts w:ascii="Times New Roman" w:hAnsi="Times New Roman" w:cs="Times New Roman"/>
          <w:sz w:val="20"/>
          <w:szCs w:val="20"/>
          <w:rtl/>
        </w:rPr>
        <w:t>: ימים הקודמים למ"ת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ימי ההכנה למ"ת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 בעיקרון א' – לאחר קבה"ת;</w:t>
      </w:r>
    </w:p>
    <w:p w14:paraId="2CF4A54C" w14:textId="77777777" w:rsidR="00CC1170" w:rsidRPr="00E10FFB" w:rsidRDefault="00CC1170" w:rsidP="00CC1170">
      <w:pPr>
        <w:bidi/>
        <w:spacing w:after="60" w:line="180" w:lineRule="exact"/>
        <w:rPr>
          <w:rFonts w:ascii="Times New Roman" w:hAnsi="Times New Roman" w:cs="Times New Roman"/>
          <w:sz w:val="20"/>
          <w:szCs w:val="20"/>
          <w:rtl/>
        </w:rPr>
      </w:pPr>
      <w:r w:rsidRPr="00F64B04">
        <w:rPr>
          <w:rFonts w:ascii="Times New Roman" w:hAnsi="Times New Roman" w:cs="Times New Roman"/>
          <w:b/>
          <w:bCs/>
          <w:sz w:val="20"/>
          <w:szCs w:val="20"/>
          <w:u w:val="single"/>
          <w:rtl/>
        </w:rPr>
        <w:t>*'חגה"ש'</w:t>
      </w:r>
      <w:r w:rsidRPr="00E10FFB">
        <w:rPr>
          <w:rFonts w:ascii="Times New Roman" w:hAnsi="Times New Roman" w:cs="Times New Roman"/>
          <w:sz w:val="20"/>
          <w:szCs w:val="20"/>
          <w:rtl/>
        </w:rPr>
        <w:t>: זמן מוכשר</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הקדמת נעשה לנשמע</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ענינה קב"ע</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כפה הר כגיגית</w:t>
      </w:r>
      <w:r>
        <w:rPr>
          <w:rFonts w:ascii="Times New Roman" w:hAnsi="Times New Roman" w:cs="Times New Roman" w:hint="cs"/>
          <w:sz w:val="20"/>
          <w:szCs w:val="20"/>
          <w:rtl/>
        </w:rPr>
        <w:t>;  *  '</w:t>
      </w:r>
      <w:r w:rsidRPr="00E10FFB">
        <w:rPr>
          <w:rFonts w:ascii="Times New Roman" w:hAnsi="Times New Roman" w:cs="Times New Roman" w:hint="cs"/>
          <w:sz w:val="20"/>
          <w:szCs w:val="20"/>
          <w:rtl/>
        </w:rPr>
        <w:t>אנכי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עשה"ד</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קולות וברקים, אימה ויראה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לא הי' 'בת קול'</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קבה"ת בשמחה ובפנימיות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קבה"ת – לכולם, בכה"ד</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בנינו עורבים אותנו</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נתינה </w:t>
      </w:r>
      <w:r w:rsidRPr="004F0560">
        <w:rPr>
          <w:rFonts w:ascii="Times New Roman" w:hAnsi="Times New Roman" w:cs="Times New Roman"/>
          <w:sz w:val="18"/>
          <w:szCs w:val="18"/>
          <w:rtl/>
        </w:rPr>
        <w:t xml:space="preserve">(מסירה) </w:t>
      </w:r>
      <w:r w:rsidRPr="00E10FFB">
        <w:rPr>
          <w:rFonts w:ascii="Times New Roman" w:hAnsi="Times New Roman" w:cs="Times New Roman"/>
          <w:sz w:val="20"/>
          <w:szCs w:val="20"/>
          <w:rtl/>
        </w:rPr>
        <w:t>וקבלה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נתינתה למשה רבינו</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ניתנה למטה – חיבור עליונים ותחתונים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ניתנה לנשמות ישראל</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לוחות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נגלה ונסתר – היפך דעת העולם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תושבע"פ</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תאריך חגה"ש</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מענה ריב"ז לבייתוסים בנוגע להכנה נכונה לחגה"ש</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'אי לאו האי יומא דקא גרים כמה יוסף איכא בשוקא'</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דהע"ה, הבעש"ט</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הקרבת חמץ ומצה, שתי הלחם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חגה"ש – מבצעים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'מיסת נדבת ידך'</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בעצרת בעינן 'לכם'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אין מצוה המיוחדת לחגה"ש</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אמירת 'תיקון'</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אקדמות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מגילת רות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מאכלי חלב בחגה"ש</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איחולים לחגה"ש</w:t>
      </w:r>
      <w:r>
        <w:rPr>
          <w:rFonts w:ascii="Times New Roman" w:hAnsi="Times New Roman" w:cs="Times New Roman" w:hint="cs"/>
          <w:sz w:val="20"/>
          <w:szCs w:val="20"/>
          <w:rtl/>
        </w:rPr>
        <w:t>;</w:t>
      </w:r>
    </w:p>
    <w:bookmarkEnd w:id="76"/>
    <w:p w14:paraId="40762AB4"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*'ג' שבועות'</w:t>
      </w:r>
    </w:p>
    <w:p w14:paraId="105109EB" w14:textId="77777777" w:rsidR="00CC1170" w:rsidRPr="00E10FFB" w:rsidRDefault="00CC1170" w:rsidP="00CC1170">
      <w:pPr>
        <w:bidi/>
        <w:spacing w:after="60" w:line="180" w:lineRule="exact"/>
        <w:jc w:val="both"/>
        <w:rPr>
          <w:rFonts w:ascii="Times New Roman" w:hAnsi="Times New Roman" w:cs="Times New Roman"/>
          <w:sz w:val="20"/>
          <w:szCs w:val="20"/>
          <w:rtl/>
        </w:rPr>
      </w:pPr>
      <w:bookmarkStart w:id="77" w:name="_Hlk50567782"/>
      <w:r w:rsidRPr="00E10FFB">
        <w:rPr>
          <w:rFonts w:ascii="Times New Roman" w:hAnsi="Times New Roman" w:cs="Times New Roman"/>
          <w:sz w:val="20"/>
          <w:szCs w:val="20"/>
          <w:rtl/>
        </w:rPr>
        <w:t>לכתחילה היו ולע"ל יהיו – זמני שמחה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מבה"ח וער"ח מנ"א</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שבת ר"ח מנ"א</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ג' השבועות ותשעת הימים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'ציון במשפט תפדה'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 שבועות - ברכת כהנים</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מנהגי ת"ב</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ת"ב שחל בשבת</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נט"י בת"ב (ויו"כ)</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נעילת הסנדל</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מחזה ד'שבת חזון'</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'נחמו נחמו'</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שבעה דנחמתא</w:t>
      </w:r>
      <w:r>
        <w:rPr>
          <w:rFonts w:ascii="Times New Roman" w:hAnsi="Times New Roman" w:cs="Times New Roman" w:hint="cs"/>
          <w:sz w:val="20"/>
          <w:szCs w:val="20"/>
          <w:rtl/>
        </w:rPr>
        <w:t>;</w:t>
      </w:r>
    </w:p>
    <w:bookmarkEnd w:id="77"/>
    <w:p w14:paraId="0FF63DA3"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*'חמשה עשר באב'</w:t>
      </w:r>
    </w:p>
    <w:p w14:paraId="74A751B4" w14:textId="77777777" w:rsidR="00CC1170" w:rsidRPr="00F64B04" w:rsidRDefault="00CC1170" w:rsidP="00CC1170">
      <w:pPr>
        <w:bidi/>
        <w:spacing w:after="60" w:line="160" w:lineRule="exact"/>
        <w:jc w:val="center"/>
        <w:rPr>
          <w:rFonts w:ascii="Times New Roman" w:hAnsi="Times New Roman" w:cs="Times New Roman"/>
          <w:sz w:val="18"/>
          <w:szCs w:val="18"/>
          <w:rtl/>
        </w:rPr>
      </w:pPr>
      <w:bookmarkStart w:id="78" w:name="_Hlk50567839"/>
      <w:r w:rsidRPr="00F64B04">
        <w:rPr>
          <w:rFonts w:ascii="Times New Roman" w:hAnsi="Times New Roman" w:cs="Times New Roman" w:hint="cs"/>
          <w:b/>
          <w:bCs/>
          <w:sz w:val="18"/>
          <w:szCs w:val="18"/>
          <w:u w:val="single"/>
          <w:rtl/>
        </w:rPr>
        <w:lastRenderedPageBreak/>
        <w:t xml:space="preserve">בו </w:t>
      </w:r>
      <w:r w:rsidRPr="00F64B04">
        <w:rPr>
          <w:rFonts w:ascii="Times New Roman" w:hAnsi="Times New Roman" w:cs="Times New Roman"/>
          <w:b/>
          <w:bCs/>
          <w:sz w:val="18"/>
          <w:szCs w:val="18"/>
          <w:u w:val="single"/>
          <w:rtl/>
        </w:rPr>
        <w:t>ה' דברים</w:t>
      </w:r>
      <w:r w:rsidRPr="00F64B04">
        <w:rPr>
          <w:rFonts w:ascii="Times New Roman" w:hAnsi="Times New Roman" w:cs="Times New Roman"/>
          <w:sz w:val="18"/>
          <w:szCs w:val="18"/>
          <w:rtl/>
        </w:rPr>
        <w:t xml:space="preserve">: 'כלו מתי מדבר'; הותרו השבטים לינשא זב"ז; להנשא עם שבט בנימין </w:t>
      </w:r>
      <w:r w:rsidRPr="00F64B04">
        <w:rPr>
          <w:rFonts w:ascii="Times New Roman" w:hAnsi="Times New Roman" w:cs="Times New Roman"/>
          <w:sz w:val="16"/>
          <w:szCs w:val="16"/>
          <w:rtl/>
        </w:rPr>
        <w:t xml:space="preserve">(לאחר החרם ד'פילגש בגבעה'); </w:t>
      </w:r>
      <w:r w:rsidRPr="00F64B04">
        <w:rPr>
          <w:rFonts w:ascii="Times New Roman" w:hAnsi="Times New Roman" w:cs="Times New Roman"/>
          <w:sz w:val="18"/>
          <w:szCs w:val="18"/>
          <w:rtl/>
        </w:rPr>
        <w:t>בוטלו המשמרות שהושיב ירבעם למנוע העלי' לירושלים; הביאו הרוגי ביתר לקבורה</w:t>
      </w:r>
      <w:r w:rsidRPr="00F64B04">
        <w:rPr>
          <w:rFonts w:ascii="Times New Roman" w:hAnsi="Times New Roman" w:cs="Times New Roman" w:hint="cs"/>
          <w:sz w:val="18"/>
          <w:szCs w:val="18"/>
          <w:rtl/>
        </w:rPr>
        <w:t>.</w:t>
      </w:r>
    </w:p>
    <w:p w14:paraId="51F66F22"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sz w:val="20"/>
          <w:szCs w:val="20"/>
          <w:rtl/>
        </w:rPr>
        <w:t>עלי' לפי"ע הירידה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ביטול דחורבן ת"ב</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הקשר ליו"כ;</w:t>
      </w:r>
    </w:p>
    <w:bookmarkEnd w:id="78"/>
    <w:p w14:paraId="76125838" w14:textId="77777777" w:rsidR="00CC1170" w:rsidRPr="00E10FFB" w:rsidRDefault="00CC1170" w:rsidP="00CC1170">
      <w:pPr>
        <w:bidi/>
        <w:spacing w:after="60" w:line="257" w:lineRule="exact"/>
        <w:jc w:val="both"/>
        <w:rPr>
          <w:rFonts w:ascii="Times New Roman" w:hAnsi="Times New Roman" w:cs="Times New Roman"/>
          <w:b/>
          <w:bCs/>
          <w:sz w:val="28"/>
          <w:szCs w:val="28"/>
          <w:rtl/>
        </w:rPr>
      </w:pPr>
    </w:p>
    <w:p w14:paraId="38CF59A0" w14:textId="77777777" w:rsidR="00CC1170" w:rsidRDefault="00CC1170" w:rsidP="00CC1170">
      <w:pPr>
        <w:bidi/>
        <w:spacing w:after="60" w:line="257" w:lineRule="exact"/>
        <w:jc w:val="center"/>
        <w:rPr>
          <w:rFonts w:ascii="Times New Roman" w:hAnsi="Times New Roman" w:cs="Times New Roman"/>
          <w:b/>
          <w:bCs/>
          <w:sz w:val="32"/>
          <w:szCs w:val="32"/>
          <w:u w:val="single"/>
          <w:rtl/>
        </w:rPr>
      </w:pPr>
      <w:r>
        <w:rPr>
          <w:rFonts w:ascii="Times New Roman" w:hAnsi="Times New Roman" w:cs="Times New Roman" w:hint="cs"/>
          <w:b/>
          <w:bCs/>
          <w:sz w:val="32"/>
          <w:szCs w:val="32"/>
          <w:u w:val="single"/>
          <w:rtl/>
        </w:rPr>
        <w:t>'חדשי השנה'</w:t>
      </w:r>
    </w:p>
    <w:p w14:paraId="05AE1D94" w14:textId="77777777" w:rsidR="00CC1170" w:rsidRPr="005B0086" w:rsidRDefault="00CC1170" w:rsidP="00CC1170">
      <w:pPr>
        <w:bidi/>
        <w:spacing w:after="60" w:line="180" w:lineRule="exact"/>
        <w:rPr>
          <w:rFonts w:ascii="Times New Roman" w:hAnsi="Times New Roman" w:cs="Times New Roman"/>
          <w:sz w:val="20"/>
          <w:szCs w:val="20"/>
          <w:rtl/>
        </w:rPr>
      </w:pPr>
      <w:r w:rsidRPr="005B0086">
        <w:rPr>
          <w:rFonts w:ascii="Times New Roman" w:hAnsi="Times New Roman" w:cs="Times New Roman" w:hint="cs"/>
          <w:sz w:val="20"/>
          <w:szCs w:val="20"/>
          <w:rtl/>
        </w:rPr>
        <w:t>תשרי</w:t>
      </w:r>
      <w:r>
        <w:rPr>
          <w:rFonts w:ascii="Times New Roman" w:hAnsi="Times New Roman" w:cs="Times New Roman" w:hint="cs"/>
          <w:sz w:val="20"/>
          <w:szCs w:val="20"/>
          <w:rtl/>
        </w:rPr>
        <w:t xml:space="preserve">;  </w:t>
      </w:r>
      <w:r w:rsidRPr="005B0086">
        <w:rPr>
          <w:rFonts w:ascii="Times New Roman" w:hAnsi="Times New Roman" w:cs="Times New Roman" w:hint="cs"/>
          <w:sz w:val="20"/>
          <w:szCs w:val="20"/>
          <w:rtl/>
        </w:rPr>
        <w:t>*</w:t>
      </w:r>
      <w:r>
        <w:rPr>
          <w:rFonts w:ascii="Times New Roman" w:hAnsi="Times New Roman" w:cs="Times New Roman" w:hint="cs"/>
          <w:sz w:val="20"/>
          <w:szCs w:val="20"/>
          <w:rtl/>
        </w:rPr>
        <w:t xml:space="preserve">  </w:t>
      </w:r>
      <w:r w:rsidRPr="005B0086">
        <w:rPr>
          <w:rFonts w:ascii="Times New Roman" w:hAnsi="Times New Roman" w:cs="Times New Roman" w:hint="cs"/>
          <w:sz w:val="20"/>
          <w:szCs w:val="20"/>
          <w:rtl/>
        </w:rPr>
        <w:t>מ"ח</w:t>
      </w:r>
      <w:r>
        <w:rPr>
          <w:rFonts w:ascii="Times New Roman" w:hAnsi="Times New Roman" w:cs="Times New Roman" w:hint="cs"/>
          <w:sz w:val="20"/>
          <w:szCs w:val="20"/>
          <w:rtl/>
        </w:rPr>
        <w:t>;</w:t>
      </w:r>
      <w:r w:rsidRPr="005B0086">
        <w:rPr>
          <w:rFonts w:ascii="Times New Roman" w:hAnsi="Times New Roman" w:cs="Times New Roman" w:hint="cs"/>
          <w:sz w:val="20"/>
          <w:szCs w:val="20"/>
          <w:rtl/>
        </w:rPr>
        <w:t xml:space="preserve">  *</w:t>
      </w:r>
      <w:r>
        <w:rPr>
          <w:rFonts w:ascii="Times New Roman" w:hAnsi="Times New Roman" w:cs="Times New Roman" w:hint="cs"/>
          <w:sz w:val="20"/>
          <w:szCs w:val="20"/>
          <w:rtl/>
        </w:rPr>
        <w:t xml:space="preserve">  </w:t>
      </w:r>
      <w:r w:rsidRPr="005B0086">
        <w:rPr>
          <w:rFonts w:ascii="Times New Roman" w:hAnsi="Times New Roman" w:cs="Times New Roman" w:hint="cs"/>
          <w:sz w:val="20"/>
          <w:szCs w:val="20"/>
          <w:rtl/>
        </w:rPr>
        <w:t>טבת</w:t>
      </w:r>
      <w:r>
        <w:rPr>
          <w:rFonts w:ascii="Times New Roman" w:hAnsi="Times New Roman" w:cs="Times New Roman" w:hint="cs"/>
          <w:sz w:val="20"/>
          <w:szCs w:val="20"/>
          <w:rtl/>
        </w:rPr>
        <w:t>;</w:t>
      </w:r>
      <w:r w:rsidRPr="005B0086">
        <w:rPr>
          <w:rFonts w:ascii="Times New Roman" w:hAnsi="Times New Roman" w:cs="Times New Roman" w:hint="cs"/>
          <w:sz w:val="20"/>
          <w:szCs w:val="20"/>
          <w:rtl/>
        </w:rPr>
        <w:t xml:space="preserve">  *</w:t>
      </w:r>
      <w:r>
        <w:rPr>
          <w:rFonts w:ascii="Times New Roman" w:hAnsi="Times New Roman" w:cs="Times New Roman" w:hint="cs"/>
          <w:sz w:val="20"/>
          <w:szCs w:val="20"/>
          <w:rtl/>
        </w:rPr>
        <w:t xml:space="preserve">  </w:t>
      </w:r>
      <w:r w:rsidRPr="005B0086">
        <w:rPr>
          <w:rFonts w:ascii="Times New Roman" w:hAnsi="Times New Roman" w:cs="Times New Roman" w:hint="cs"/>
          <w:sz w:val="20"/>
          <w:szCs w:val="20"/>
          <w:rtl/>
        </w:rPr>
        <w:t>ניסן</w:t>
      </w:r>
      <w:r>
        <w:rPr>
          <w:rFonts w:ascii="Times New Roman" w:hAnsi="Times New Roman" w:cs="Times New Roman" w:hint="cs"/>
          <w:sz w:val="20"/>
          <w:szCs w:val="20"/>
          <w:rtl/>
        </w:rPr>
        <w:t>;</w:t>
      </w:r>
      <w:r w:rsidRPr="005B0086">
        <w:rPr>
          <w:rFonts w:ascii="Times New Roman" w:hAnsi="Times New Roman" w:cs="Times New Roman" w:hint="cs"/>
          <w:sz w:val="20"/>
          <w:szCs w:val="20"/>
          <w:rtl/>
        </w:rPr>
        <w:t xml:space="preserve">  *</w:t>
      </w:r>
      <w:r>
        <w:rPr>
          <w:rFonts w:ascii="Times New Roman" w:hAnsi="Times New Roman" w:cs="Times New Roman" w:hint="cs"/>
          <w:sz w:val="20"/>
          <w:szCs w:val="20"/>
          <w:rtl/>
        </w:rPr>
        <w:t xml:space="preserve">  </w:t>
      </w:r>
      <w:r w:rsidRPr="005B0086">
        <w:rPr>
          <w:rFonts w:ascii="Times New Roman" w:hAnsi="Times New Roman" w:cs="Times New Roman" w:hint="cs"/>
          <w:sz w:val="20"/>
          <w:szCs w:val="20"/>
          <w:rtl/>
        </w:rPr>
        <w:t>אייר</w:t>
      </w:r>
      <w:r>
        <w:rPr>
          <w:rFonts w:ascii="Times New Roman" w:hAnsi="Times New Roman" w:cs="Times New Roman" w:hint="cs"/>
          <w:sz w:val="20"/>
          <w:szCs w:val="20"/>
          <w:rtl/>
        </w:rPr>
        <w:t>;</w:t>
      </w:r>
      <w:r w:rsidRPr="005B0086">
        <w:rPr>
          <w:rFonts w:ascii="Times New Roman" w:hAnsi="Times New Roman" w:cs="Times New Roman" w:hint="cs"/>
          <w:sz w:val="20"/>
          <w:szCs w:val="20"/>
          <w:rtl/>
        </w:rPr>
        <w:t xml:space="preserve">  *</w:t>
      </w:r>
      <w:r>
        <w:rPr>
          <w:rFonts w:ascii="Times New Roman" w:hAnsi="Times New Roman" w:cs="Times New Roman" w:hint="cs"/>
          <w:sz w:val="20"/>
          <w:szCs w:val="20"/>
          <w:rtl/>
        </w:rPr>
        <w:t xml:space="preserve">  </w:t>
      </w:r>
      <w:r w:rsidRPr="005B0086">
        <w:rPr>
          <w:rFonts w:ascii="Times New Roman" w:hAnsi="Times New Roman" w:cs="Times New Roman" w:hint="cs"/>
          <w:sz w:val="20"/>
          <w:szCs w:val="20"/>
          <w:rtl/>
        </w:rPr>
        <w:t>מנ"א</w:t>
      </w:r>
      <w:r>
        <w:rPr>
          <w:rFonts w:ascii="Times New Roman" w:hAnsi="Times New Roman" w:cs="Times New Roman" w:hint="cs"/>
          <w:sz w:val="20"/>
          <w:szCs w:val="20"/>
          <w:rtl/>
        </w:rPr>
        <w:t>;</w:t>
      </w:r>
      <w:r w:rsidRPr="005B0086">
        <w:rPr>
          <w:rFonts w:ascii="Times New Roman" w:hAnsi="Times New Roman" w:cs="Times New Roman" w:hint="cs"/>
          <w:sz w:val="20"/>
          <w:szCs w:val="20"/>
          <w:rtl/>
        </w:rPr>
        <w:t xml:space="preserve">  *</w:t>
      </w:r>
      <w:r>
        <w:rPr>
          <w:rFonts w:ascii="Times New Roman" w:hAnsi="Times New Roman" w:cs="Times New Roman" w:hint="cs"/>
          <w:sz w:val="20"/>
          <w:szCs w:val="20"/>
          <w:rtl/>
        </w:rPr>
        <w:t xml:space="preserve">  </w:t>
      </w:r>
      <w:r w:rsidRPr="005B0086">
        <w:rPr>
          <w:rFonts w:ascii="Times New Roman" w:hAnsi="Times New Roman" w:cs="Times New Roman" w:hint="cs"/>
          <w:sz w:val="20"/>
          <w:szCs w:val="20"/>
          <w:rtl/>
        </w:rPr>
        <w:t>אלול</w:t>
      </w:r>
      <w:r>
        <w:rPr>
          <w:rFonts w:ascii="Times New Roman" w:hAnsi="Times New Roman" w:cs="Times New Roman" w:hint="cs"/>
          <w:sz w:val="20"/>
          <w:szCs w:val="20"/>
          <w:rtl/>
        </w:rPr>
        <w:t>;</w:t>
      </w:r>
    </w:p>
    <w:p w14:paraId="03B17110" w14:textId="77777777" w:rsidR="00CC1170" w:rsidRPr="005B0086" w:rsidRDefault="00CC1170" w:rsidP="00CC1170">
      <w:pPr>
        <w:bidi/>
        <w:spacing w:after="60" w:line="257" w:lineRule="exact"/>
        <w:rPr>
          <w:rFonts w:ascii="Times New Roman" w:hAnsi="Times New Roman" w:cs="Times New Roman"/>
          <w:b/>
          <w:bCs/>
          <w:sz w:val="28"/>
          <w:szCs w:val="28"/>
          <w:rtl/>
        </w:rPr>
      </w:pPr>
    </w:p>
    <w:p w14:paraId="494B326D" w14:textId="77777777" w:rsidR="00CC1170" w:rsidRPr="00E10FFB" w:rsidRDefault="00CC1170" w:rsidP="00CC1170">
      <w:pPr>
        <w:bidi/>
        <w:spacing w:after="60" w:line="257" w:lineRule="exact"/>
        <w:jc w:val="center"/>
        <w:rPr>
          <w:rFonts w:ascii="Times New Roman" w:hAnsi="Times New Roman" w:cs="Times New Roman"/>
          <w:b/>
          <w:bCs/>
          <w:sz w:val="32"/>
          <w:szCs w:val="32"/>
          <w:u w:val="single"/>
        </w:rPr>
      </w:pPr>
      <w:r w:rsidRPr="00E10FFB">
        <w:rPr>
          <w:rFonts w:ascii="Times New Roman" w:hAnsi="Times New Roman" w:cs="Times New Roman"/>
          <w:b/>
          <w:bCs/>
          <w:sz w:val="32"/>
          <w:szCs w:val="32"/>
          <w:u w:val="single"/>
          <w:rtl/>
        </w:rPr>
        <w:t>'יומי דפגרא'</w:t>
      </w:r>
    </w:p>
    <w:p w14:paraId="64DA619A"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*חודש 'כסלו'</w:t>
      </w:r>
    </w:p>
    <w:p w14:paraId="28DF4144" w14:textId="77777777" w:rsidR="00CC1170" w:rsidRPr="00E10FFB" w:rsidRDefault="00CC1170" w:rsidP="00CC1170">
      <w:pPr>
        <w:bidi/>
        <w:spacing w:after="60" w:line="180" w:lineRule="exact"/>
        <w:rPr>
          <w:rFonts w:ascii="Times New Roman" w:hAnsi="Times New Roman" w:cs="Times New Roman"/>
          <w:sz w:val="20"/>
          <w:szCs w:val="20"/>
          <w:rtl/>
        </w:rPr>
      </w:pPr>
      <w:bookmarkStart w:id="79" w:name="_Hlk50567889"/>
      <w:r w:rsidRPr="00E10FFB">
        <w:rPr>
          <w:rFonts w:ascii="Times New Roman" w:hAnsi="Times New Roman" w:cs="Times New Roman"/>
          <w:sz w:val="20"/>
          <w:szCs w:val="20"/>
          <w:rtl/>
        </w:rPr>
        <w:t>'כס'-'לו'</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שלישי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יו"ט בתחילתו ובסופו</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בו הארת 'שמן' שבתורה – חוצה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לנצלו להפצה חוצה והתוועדויות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הכנות להתוועדויות; </w:t>
      </w:r>
    </w:p>
    <w:bookmarkEnd w:id="79"/>
    <w:p w14:paraId="17D78BE5" w14:textId="77777777" w:rsidR="00CC1170" w:rsidRPr="00E10FFB" w:rsidRDefault="00CC1170" w:rsidP="00CC1170">
      <w:pPr>
        <w:bidi/>
        <w:spacing w:after="60" w:line="260" w:lineRule="exact"/>
        <w:rPr>
          <w:rFonts w:ascii="Times New Roman" w:hAnsi="Times New Roman" w:cs="Times New Roman"/>
          <w:b/>
          <w:bCs/>
          <w:sz w:val="28"/>
          <w:szCs w:val="28"/>
          <w:rtl/>
        </w:rPr>
      </w:pPr>
      <w:r w:rsidRPr="00E10FFB">
        <w:rPr>
          <w:rFonts w:ascii="Times New Roman" w:hAnsi="Times New Roman" w:cs="Times New Roman"/>
          <w:b/>
          <w:bCs/>
          <w:sz w:val="28"/>
          <w:szCs w:val="28"/>
          <w:rtl/>
        </w:rPr>
        <w:t>*'י"ד כסלו'</w:t>
      </w:r>
    </w:p>
    <w:p w14:paraId="431EA0E4"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*'י"ט כסלו'</w:t>
      </w:r>
    </w:p>
    <w:p w14:paraId="090F165C" w14:textId="77777777" w:rsidR="00CC1170" w:rsidRPr="00E10FFB" w:rsidRDefault="00CC1170" w:rsidP="00CC1170">
      <w:pPr>
        <w:bidi/>
        <w:spacing w:after="60" w:line="180" w:lineRule="exact"/>
        <w:rPr>
          <w:rFonts w:ascii="Times New Roman" w:hAnsi="Times New Roman" w:cs="Times New Roman"/>
          <w:sz w:val="20"/>
          <w:szCs w:val="20"/>
          <w:rtl/>
        </w:rPr>
      </w:pPr>
      <w:bookmarkStart w:id="80" w:name="_Hlk50567941"/>
      <w:r w:rsidRPr="00E10FFB">
        <w:rPr>
          <w:rFonts w:ascii="Times New Roman" w:hAnsi="Times New Roman" w:cs="Times New Roman"/>
          <w:sz w:val="20"/>
          <w:szCs w:val="20"/>
          <w:rtl/>
        </w:rPr>
        <w:t>מסיפורי החג כו'</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לאחר פטרבורג</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רבה"ז באגה"ק שלו אודות הגאולה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אויפטו דתוה"ח</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יט"כ בימים שאור הלבנה פוחות והולך!</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אויפטו </w:t>
      </w:r>
      <w:r>
        <w:rPr>
          <w:rFonts w:ascii="Times New Roman" w:hAnsi="Times New Roman" w:cs="Times New Roman" w:hint="cs"/>
          <w:sz w:val="20"/>
          <w:szCs w:val="20"/>
          <w:rtl/>
        </w:rPr>
        <w:t xml:space="preserve">וניצול </w:t>
      </w:r>
      <w:r w:rsidRPr="00E10FFB">
        <w:rPr>
          <w:rFonts w:ascii="Times New Roman" w:hAnsi="Times New Roman" w:cs="Times New Roman"/>
          <w:sz w:val="20"/>
          <w:szCs w:val="20"/>
          <w:rtl/>
        </w:rPr>
        <w:t>דיט"כ</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קשר יט"כ לחנוכה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לערוך התוועדות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הסבר החג</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חלוקת הש"ס - הענין, הדרן</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ממנהגי החג</w:t>
      </w:r>
      <w:r w:rsidRPr="00E10FFB">
        <w:rPr>
          <w:rFonts w:ascii="Times New Roman" w:hAnsi="Times New Roman" w:cs="Times New Roman" w:hint="cs"/>
          <w:sz w:val="20"/>
          <w:szCs w:val="20"/>
          <w:rtl/>
        </w:rPr>
        <w:t>;</w:t>
      </w:r>
    </w:p>
    <w:bookmarkEnd w:id="80"/>
    <w:p w14:paraId="22D97E7F"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*'ה' טבת'</w:t>
      </w:r>
    </w:p>
    <w:p w14:paraId="0CD69506"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*'כ"ד טבת'</w:t>
      </w:r>
    </w:p>
    <w:p w14:paraId="1F1FB437" w14:textId="77777777" w:rsidR="00CC1170" w:rsidRPr="00E10FFB" w:rsidRDefault="00CC1170" w:rsidP="00CC1170">
      <w:pPr>
        <w:bidi/>
        <w:spacing w:after="60" w:line="180" w:lineRule="exact"/>
        <w:jc w:val="both"/>
        <w:rPr>
          <w:rFonts w:ascii="Times New Roman" w:hAnsi="Times New Roman" w:cs="Times New Roman"/>
          <w:sz w:val="20"/>
          <w:szCs w:val="20"/>
          <w:rtl/>
        </w:rPr>
      </w:pPr>
      <w:bookmarkStart w:id="81" w:name="_Hlk50567982"/>
      <w:r w:rsidRPr="00E10FFB">
        <w:rPr>
          <w:rFonts w:ascii="Times New Roman" w:hAnsi="Times New Roman" w:cs="Times New Roman"/>
          <w:sz w:val="20"/>
          <w:szCs w:val="20"/>
          <w:rtl/>
        </w:rPr>
        <w:t>אדה"ז וההילולא</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חלוקת הש"ס</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בפועל;</w:t>
      </w:r>
    </w:p>
    <w:bookmarkEnd w:id="81"/>
    <w:p w14:paraId="1E515BD4"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*'יו"ד שבט'</w:t>
      </w:r>
    </w:p>
    <w:p w14:paraId="323C902F" w14:textId="77777777" w:rsidR="00CC1170" w:rsidRPr="00E10FFB" w:rsidRDefault="00CC1170" w:rsidP="00CC1170">
      <w:pPr>
        <w:bidi/>
        <w:spacing w:after="60" w:line="180" w:lineRule="exact"/>
        <w:rPr>
          <w:rFonts w:ascii="Times New Roman" w:hAnsi="Times New Roman" w:cs="Times New Roman"/>
          <w:sz w:val="20"/>
          <w:szCs w:val="20"/>
          <w:rtl/>
        </w:rPr>
      </w:pPr>
      <w:bookmarkStart w:id="82" w:name="_Hlk50568025"/>
      <w:r w:rsidRPr="00E10FFB">
        <w:rPr>
          <w:rFonts w:ascii="Times New Roman" w:hAnsi="Times New Roman" w:cs="Times New Roman"/>
          <w:sz w:val="20"/>
          <w:szCs w:val="20"/>
          <w:rtl/>
        </w:rPr>
        <w:t>עשירי, עשתי עשר – במשה רבינו שבדור</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לקראת יו"ד שבט</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מברקי יו"ד שבט</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שמו דבעל ההילולא</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התוועדות יו"ד שבט</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עם תל' ישיבות אחרות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להגיע לרבי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יו"ד שבט – התקשרות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ההשפעה להבא</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אמירת תחנון</w:t>
      </w:r>
      <w:r>
        <w:rPr>
          <w:rFonts w:ascii="Times New Roman" w:hAnsi="Times New Roman" w:cs="Times New Roman" w:hint="cs"/>
          <w:sz w:val="20"/>
          <w:szCs w:val="20"/>
          <w:rtl/>
        </w:rPr>
        <w:t>;</w:t>
      </w:r>
    </w:p>
    <w:bookmarkEnd w:id="82"/>
    <w:p w14:paraId="58742F71"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*'כ"ב שבט'</w:t>
      </w:r>
    </w:p>
    <w:p w14:paraId="7C4CF01E" w14:textId="77777777" w:rsidR="00CC1170" w:rsidRPr="00E10FFB" w:rsidRDefault="00CC1170" w:rsidP="00CC1170">
      <w:pPr>
        <w:bidi/>
        <w:spacing w:after="60" w:line="180" w:lineRule="exact"/>
        <w:rPr>
          <w:rFonts w:ascii="Times New Roman" w:hAnsi="Times New Roman" w:cs="Times New Roman"/>
          <w:b/>
          <w:bCs/>
          <w:sz w:val="28"/>
          <w:szCs w:val="28"/>
          <w:rtl/>
        </w:rPr>
      </w:pPr>
      <w:bookmarkStart w:id="83" w:name="_Hlk50568072"/>
      <w:r w:rsidRPr="00E10FFB">
        <w:rPr>
          <w:rFonts w:ascii="Times New Roman" w:hAnsi="Times New Roman" w:cs="Times New Roman"/>
          <w:sz w:val="20"/>
          <w:szCs w:val="20"/>
          <w:rtl/>
        </w:rPr>
        <w:t>שלימות דכפליים י"א</w:t>
      </w:r>
      <w:r>
        <w:rPr>
          <w:rFonts w:ascii="Times New Roman" w:hAnsi="Times New Roman" w:cs="Times New Roman" w:hint="cs"/>
          <w:sz w:val="20"/>
          <w:szCs w:val="20"/>
          <w:rtl/>
        </w:rPr>
        <w:t>;</w:t>
      </w:r>
    </w:p>
    <w:bookmarkEnd w:id="83"/>
    <w:p w14:paraId="2EA4A895" w14:textId="77777777" w:rsidR="00CC1170"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w:t>
      </w:r>
      <w:r>
        <w:rPr>
          <w:rFonts w:ascii="Times New Roman" w:hAnsi="Times New Roman" w:cs="Times New Roman" w:hint="cs"/>
          <w:b/>
          <w:bCs/>
          <w:sz w:val="28"/>
          <w:szCs w:val="28"/>
          <w:rtl/>
        </w:rPr>
        <w:t>'י"א ניסן'</w:t>
      </w:r>
    </w:p>
    <w:p w14:paraId="7DE4355D" w14:textId="77777777" w:rsidR="00CC1170" w:rsidRPr="004F4EDE" w:rsidRDefault="00CC1170" w:rsidP="00CC1170">
      <w:pPr>
        <w:bidi/>
        <w:spacing w:after="60" w:line="180" w:lineRule="exact"/>
        <w:jc w:val="both"/>
        <w:rPr>
          <w:rFonts w:ascii="Times New Roman" w:hAnsi="Times New Roman" w:cs="Times New Roman"/>
          <w:sz w:val="20"/>
          <w:szCs w:val="20"/>
          <w:rtl/>
        </w:rPr>
      </w:pPr>
      <w:r>
        <w:rPr>
          <w:rFonts w:ascii="Times New Roman" w:hAnsi="Times New Roman" w:cs="Times New Roman" w:hint="cs"/>
          <w:sz w:val="20"/>
          <w:szCs w:val="20"/>
          <w:rtl/>
        </w:rPr>
        <w:t>יום ההולדת;  *  ענין דהיום;</w:t>
      </w:r>
    </w:p>
    <w:p w14:paraId="36E03DCD"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'כ"ח סיון'</w:t>
      </w:r>
    </w:p>
    <w:p w14:paraId="53AFB59E" w14:textId="77777777" w:rsidR="00CC1170" w:rsidRPr="00E10FFB" w:rsidRDefault="00CC1170" w:rsidP="00CC1170">
      <w:pPr>
        <w:bidi/>
        <w:spacing w:after="60" w:line="180" w:lineRule="exact"/>
        <w:rPr>
          <w:rFonts w:ascii="Times New Roman" w:hAnsi="Times New Roman" w:cs="Times New Roman"/>
          <w:sz w:val="20"/>
          <w:szCs w:val="20"/>
          <w:rtl/>
        </w:rPr>
      </w:pPr>
      <w:bookmarkStart w:id="84" w:name="_Hlk50568142"/>
      <w:r w:rsidRPr="00E10FFB">
        <w:rPr>
          <w:rFonts w:ascii="Times New Roman" w:hAnsi="Times New Roman" w:cs="Times New Roman"/>
          <w:sz w:val="20"/>
          <w:szCs w:val="20"/>
          <w:rtl/>
        </w:rPr>
        <w:t>השלבים לבוא כ"ק אד"ש לארה"ב</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תנופה חדשה בהפצה;</w:t>
      </w:r>
    </w:p>
    <w:bookmarkEnd w:id="84"/>
    <w:p w14:paraId="16D74791"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*'י"ב וי"ג תמוז'</w:t>
      </w:r>
    </w:p>
    <w:p w14:paraId="5BE13EFF" w14:textId="77777777" w:rsidR="00CC1170" w:rsidRPr="00E10FFB" w:rsidRDefault="00CC1170" w:rsidP="00CC1170">
      <w:pPr>
        <w:bidi/>
        <w:spacing w:after="60" w:line="180" w:lineRule="exact"/>
        <w:rPr>
          <w:rFonts w:ascii="Times New Roman" w:hAnsi="Times New Roman" w:cs="Times New Roman"/>
          <w:sz w:val="20"/>
          <w:szCs w:val="20"/>
          <w:rtl/>
        </w:rPr>
      </w:pPr>
      <w:bookmarkStart w:id="85" w:name="_Hlk50568268"/>
      <w:r w:rsidRPr="00E10FFB">
        <w:rPr>
          <w:rFonts w:ascii="Times New Roman" w:hAnsi="Times New Roman" w:cs="Times New Roman"/>
          <w:sz w:val="20"/>
          <w:szCs w:val="20"/>
          <w:rtl/>
        </w:rPr>
        <w:t>מסיפורי יביג"ת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גאולת רב"י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'כל אשר בשם ישראל יכונה'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פדה בשלום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אויפטו דיביג"ת </w:t>
      </w:r>
      <w:r w:rsidRPr="004F0560">
        <w:rPr>
          <w:rFonts w:ascii="Times New Roman" w:hAnsi="Times New Roman" w:cs="Times New Roman"/>
          <w:sz w:val="18"/>
          <w:szCs w:val="18"/>
          <w:rtl/>
        </w:rPr>
        <w:t>(אף לגבי יט"כ)</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לראותו מאחורי שריגי הברזל</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כריתת הברית בעשרה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הגישה שצ"ל ל'עוזרי' ו'שונאי' בנוגע ליביג"ת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יום התוועדות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אקטיביות הנס דיביג"ת – לאורך השנים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הוראות מיב"ת </w:t>
      </w:r>
      <w:r w:rsidRPr="00DA70A6">
        <w:rPr>
          <w:rFonts w:ascii="Times New Roman" w:hAnsi="Times New Roman" w:cs="Times New Roman"/>
          <w:sz w:val="18"/>
          <w:szCs w:val="18"/>
          <w:rtl/>
        </w:rPr>
        <w:t>(התוועדויות)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כשחל בש"ק</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ניצול יחוד בתיכ"נ חב"ד ליומא דפגרא – והרחבה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צדקה ביביג"ת</w:t>
      </w:r>
      <w:r w:rsidRPr="00E10FFB">
        <w:rPr>
          <w:rFonts w:ascii="Times New Roman" w:hAnsi="Times New Roman" w:cs="Times New Roman" w:hint="cs"/>
          <w:sz w:val="20"/>
          <w:szCs w:val="20"/>
          <w:rtl/>
        </w:rPr>
        <w:t>;</w:t>
      </w:r>
    </w:p>
    <w:bookmarkEnd w:id="85"/>
    <w:p w14:paraId="6B3A94C0"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hint="cs"/>
          <w:b/>
          <w:bCs/>
          <w:sz w:val="28"/>
          <w:szCs w:val="28"/>
          <w:rtl/>
        </w:rPr>
        <w:t>*</w:t>
      </w:r>
      <w:r w:rsidRPr="00E10FFB">
        <w:rPr>
          <w:rFonts w:ascii="Times New Roman" w:hAnsi="Times New Roman" w:cs="Times New Roman"/>
          <w:b/>
          <w:bCs/>
          <w:sz w:val="28"/>
          <w:szCs w:val="28"/>
          <w:rtl/>
        </w:rPr>
        <w:t>'</w:t>
      </w:r>
      <w:r w:rsidRPr="00E10FFB">
        <w:rPr>
          <w:rFonts w:ascii="Times New Roman" w:hAnsi="Times New Roman" w:cs="Times New Roman" w:hint="cs"/>
          <w:b/>
          <w:bCs/>
          <w:sz w:val="28"/>
          <w:szCs w:val="28"/>
          <w:rtl/>
        </w:rPr>
        <w:t>כ"ף מנחם אב'</w:t>
      </w:r>
    </w:p>
    <w:p w14:paraId="41697AF8" w14:textId="77777777" w:rsidR="00CC1170" w:rsidRPr="00E10FFB" w:rsidRDefault="00CC1170" w:rsidP="00CC1170">
      <w:pPr>
        <w:bidi/>
        <w:spacing w:after="60" w:line="180" w:lineRule="exact"/>
        <w:jc w:val="both"/>
        <w:rPr>
          <w:rFonts w:ascii="Times New Roman" w:hAnsi="Times New Roman" w:cs="Times New Roman"/>
          <w:sz w:val="20"/>
          <w:szCs w:val="20"/>
          <w:rtl/>
        </w:rPr>
      </w:pPr>
      <w:bookmarkStart w:id="86" w:name="_Hlk50568365"/>
      <w:r w:rsidRPr="00E10FFB">
        <w:rPr>
          <w:rFonts w:ascii="Times New Roman" w:hAnsi="Times New Roman" w:cs="Times New Roman" w:hint="cs"/>
          <w:sz w:val="20"/>
          <w:szCs w:val="20"/>
          <w:rtl/>
        </w:rPr>
        <w:t>פעילותו דבעל ההילולא</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 xml:space="preserve">ההכנה לר"ה;  </w:t>
      </w:r>
    </w:p>
    <w:bookmarkEnd w:id="86"/>
    <w:p w14:paraId="069F4142"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*'ט"ו אלול'</w:t>
      </w:r>
    </w:p>
    <w:p w14:paraId="26972731" w14:textId="77777777" w:rsidR="00CC1170" w:rsidRPr="00E10FFB" w:rsidRDefault="00CC1170" w:rsidP="00CC1170">
      <w:pPr>
        <w:bidi/>
        <w:spacing w:after="60" w:line="200" w:lineRule="exact"/>
        <w:rPr>
          <w:rFonts w:ascii="Times New Roman" w:hAnsi="Times New Roman" w:cs="Times New Roman"/>
          <w:sz w:val="20"/>
          <w:szCs w:val="20"/>
          <w:rtl/>
        </w:rPr>
      </w:pPr>
      <w:bookmarkStart w:id="87" w:name="_Hlk50568400"/>
      <w:r w:rsidRPr="00E10FFB">
        <w:rPr>
          <w:rFonts w:ascii="Times New Roman" w:hAnsi="Times New Roman" w:cs="Times New Roman"/>
          <w:sz w:val="20"/>
          <w:szCs w:val="20"/>
          <w:rtl/>
        </w:rPr>
        <w:t>ייסוד תו"ת – 'כאדראם'!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דחיפת העולם 'אחורה' – עד ביאמ"צ</w:t>
      </w:r>
      <w:r>
        <w:rPr>
          <w:rFonts w:ascii="Times New Roman" w:hAnsi="Times New Roman" w:cs="Times New Roman" w:hint="cs"/>
          <w:sz w:val="20"/>
          <w:szCs w:val="20"/>
          <w:rtl/>
        </w:rPr>
        <w:t>;</w:t>
      </w:r>
    </w:p>
    <w:bookmarkEnd w:id="87"/>
    <w:p w14:paraId="0FC74EB5" w14:textId="77777777" w:rsidR="00CC1170" w:rsidRPr="00E10FFB" w:rsidRDefault="00CC1170" w:rsidP="00CC1170">
      <w:pPr>
        <w:bidi/>
        <w:spacing w:after="60" w:line="257" w:lineRule="exact"/>
        <w:jc w:val="both"/>
        <w:rPr>
          <w:rFonts w:ascii="Times New Roman" w:hAnsi="Times New Roman" w:cs="Times New Roman"/>
          <w:b/>
          <w:bCs/>
          <w:sz w:val="28"/>
          <w:szCs w:val="28"/>
          <w:rtl/>
        </w:rPr>
      </w:pPr>
      <w:r w:rsidRPr="00E10FFB">
        <w:rPr>
          <w:rFonts w:ascii="Times New Roman" w:hAnsi="Times New Roman" w:cs="Times New Roman"/>
          <w:b/>
          <w:bCs/>
          <w:sz w:val="28"/>
          <w:szCs w:val="28"/>
          <w:rtl/>
        </w:rPr>
        <w:t>*'ח"י אלול'</w:t>
      </w:r>
    </w:p>
    <w:p w14:paraId="6C23294D" w14:textId="77777777" w:rsidR="00CC1170" w:rsidRPr="00E10FFB" w:rsidRDefault="00CC1170" w:rsidP="00CC1170">
      <w:pPr>
        <w:bidi/>
        <w:spacing w:after="60" w:line="180" w:lineRule="exact"/>
        <w:rPr>
          <w:rFonts w:ascii="Times New Roman" w:hAnsi="Times New Roman" w:cs="Times New Roman"/>
          <w:sz w:val="24"/>
          <w:szCs w:val="24"/>
          <w:rtl/>
        </w:rPr>
      </w:pPr>
      <w:bookmarkStart w:id="88" w:name="_Hlk50568445"/>
      <w:r w:rsidRPr="00E10FFB">
        <w:rPr>
          <w:rFonts w:ascii="Times New Roman" w:hAnsi="Times New Roman" w:cs="Times New Roman"/>
          <w:sz w:val="20"/>
          <w:szCs w:val="20"/>
          <w:rtl/>
        </w:rPr>
        <w:t>יום הולדת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הבעש"ט ואדה"ז</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'זיידע' ונכד</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חסידות חב"ד וחסידות הכללית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גוט יו"ט</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'חיות' באלול</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י"ב ימים – יום לחודש</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התוועדות;</w:t>
      </w:r>
    </w:p>
    <w:bookmarkEnd w:id="88"/>
    <w:p w14:paraId="1BF46DFB" w14:textId="77777777" w:rsidR="00CC1170" w:rsidRPr="00E10FFB" w:rsidRDefault="00CC1170" w:rsidP="00CC1170">
      <w:pPr>
        <w:bidi/>
        <w:spacing w:after="60" w:line="257" w:lineRule="exact"/>
        <w:jc w:val="center"/>
        <w:rPr>
          <w:rFonts w:ascii="Times New Roman" w:hAnsi="Times New Roman" w:cs="Aharoni"/>
          <w:bCs/>
          <w:sz w:val="32"/>
          <w:szCs w:val="32"/>
          <w:u w:val="double"/>
          <w:rtl/>
        </w:rPr>
      </w:pPr>
    </w:p>
    <w:p w14:paraId="2E0351D4" w14:textId="490F2225" w:rsidR="00CC1170" w:rsidRPr="00E10FFB" w:rsidRDefault="00CC1170" w:rsidP="00CC1170">
      <w:pPr>
        <w:bidi/>
        <w:spacing w:after="60" w:line="260" w:lineRule="exact"/>
        <w:jc w:val="center"/>
        <w:rPr>
          <w:rFonts w:ascii="Times New Roman" w:hAnsi="Times New Roman" w:cs="Aharoni"/>
          <w:bCs/>
          <w:sz w:val="32"/>
          <w:szCs w:val="32"/>
          <w:u w:val="single"/>
          <w:rtl/>
        </w:rPr>
      </w:pPr>
      <w:r w:rsidRPr="00E10FFB">
        <w:rPr>
          <w:rFonts w:ascii="Times New Roman" w:hAnsi="Times New Roman" w:cs="Aharoni"/>
          <w:bCs/>
          <w:sz w:val="32"/>
          <w:szCs w:val="32"/>
          <w:u w:val="double"/>
          <w:rtl/>
        </w:rPr>
        <w:t>חלק ז'</w:t>
      </w:r>
      <w:r w:rsidRPr="00E10FFB">
        <w:rPr>
          <w:rFonts w:ascii="Times New Roman" w:hAnsi="Times New Roman" w:cs="Aharoni"/>
          <w:bCs/>
          <w:sz w:val="32"/>
          <w:szCs w:val="32"/>
          <w:u w:val="single"/>
          <w:rtl/>
        </w:rPr>
        <w:t xml:space="preserve"> –</w:t>
      </w:r>
      <w:r>
        <w:rPr>
          <w:rFonts w:ascii="Times New Roman" w:hAnsi="Times New Roman" w:cs="Aharoni" w:hint="cs"/>
          <w:bCs/>
          <w:sz w:val="32"/>
          <w:szCs w:val="32"/>
          <w:u w:val="single"/>
          <w:rtl/>
        </w:rPr>
        <w:t xml:space="preserve"> </w:t>
      </w:r>
      <w:r w:rsidRPr="00E10FFB">
        <w:rPr>
          <w:rFonts w:ascii="Times New Roman" w:hAnsi="Times New Roman" w:cs="Aharoni" w:hint="cs"/>
          <w:bCs/>
          <w:sz w:val="32"/>
          <w:szCs w:val="32"/>
          <w:u w:val="single"/>
          <w:rtl/>
        </w:rPr>
        <w:t xml:space="preserve">תשובה, </w:t>
      </w:r>
      <w:r w:rsidRPr="00E10FFB">
        <w:rPr>
          <w:rFonts w:ascii="Times New Roman" w:hAnsi="Times New Roman" w:cs="Aharoni"/>
          <w:bCs/>
          <w:sz w:val="32"/>
          <w:szCs w:val="32"/>
          <w:u w:val="single"/>
          <w:rtl/>
        </w:rPr>
        <w:t xml:space="preserve">גאולה, </w:t>
      </w:r>
      <w:r w:rsidRPr="00E10FFB">
        <w:rPr>
          <w:rFonts w:ascii="Times New Roman" w:hAnsi="Times New Roman" w:cs="Aharoni" w:hint="cs"/>
          <w:bCs/>
          <w:sz w:val="32"/>
          <w:szCs w:val="32"/>
          <w:u w:val="single"/>
          <w:rtl/>
        </w:rPr>
        <w:t>ביהמ"ק, תחה"מ</w:t>
      </w:r>
    </w:p>
    <w:p w14:paraId="5066F620" w14:textId="77777777" w:rsidR="00CC1170" w:rsidRPr="00E10FFB" w:rsidRDefault="00CC1170" w:rsidP="00CC1170">
      <w:pPr>
        <w:bidi/>
        <w:spacing w:after="60" w:line="257" w:lineRule="exact"/>
        <w:jc w:val="center"/>
        <w:rPr>
          <w:rFonts w:ascii="Arial" w:hAnsi="Arial"/>
          <w:b/>
          <w:bCs/>
          <w:u w:val="single"/>
          <w:rtl/>
        </w:rPr>
      </w:pPr>
      <w:r w:rsidRPr="00E10FFB">
        <w:rPr>
          <w:rFonts w:ascii="Arial" w:hAnsi="Arial" w:hint="cs"/>
          <w:b/>
          <w:bCs/>
          <w:u w:val="single"/>
          <w:rtl/>
        </w:rPr>
        <w:t>הנושאים שבמדורים</w:t>
      </w:r>
    </w:p>
    <w:p w14:paraId="18FD07BD" w14:textId="77777777" w:rsidR="00CC1170" w:rsidRPr="00E10FFB" w:rsidRDefault="00CC1170" w:rsidP="00CC1170">
      <w:pPr>
        <w:bidi/>
        <w:spacing w:after="60" w:line="257" w:lineRule="exact"/>
        <w:jc w:val="both"/>
        <w:rPr>
          <w:rFonts w:ascii="Times New Roman" w:hAnsi="Times New Roman" w:cs="Times New Roman"/>
          <w:bCs/>
          <w:sz w:val="24"/>
          <w:szCs w:val="24"/>
          <w:rtl/>
        </w:rPr>
      </w:pPr>
      <w:r w:rsidRPr="00E10FFB">
        <w:rPr>
          <w:rFonts w:ascii="Times New Roman" w:hAnsi="Times New Roman" w:cs="Times New Roman"/>
          <w:bCs/>
          <w:sz w:val="28"/>
          <w:szCs w:val="28"/>
          <w:rtl/>
        </w:rPr>
        <w:t xml:space="preserve">*'תשובה' </w:t>
      </w:r>
      <w:r w:rsidRPr="00E10FFB">
        <w:rPr>
          <w:rFonts w:ascii="Times New Roman" w:hAnsi="Times New Roman" w:cs="Times New Roman"/>
          <w:bCs/>
          <w:sz w:val="24"/>
          <w:szCs w:val="24"/>
          <w:rtl/>
        </w:rPr>
        <w:t>(-חטא ועוון)</w:t>
      </w:r>
    </w:p>
    <w:p w14:paraId="3E1E9688" w14:textId="77777777" w:rsidR="00CC1170" w:rsidRPr="00E10FFB" w:rsidRDefault="00CC1170" w:rsidP="00CC1170">
      <w:pPr>
        <w:bidi/>
        <w:spacing w:after="60" w:line="180" w:lineRule="exact"/>
        <w:rPr>
          <w:rFonts w:ascii="Times New Roman" w:hAnsi="Times New Roman" w:cs="Times New Roman"/>
          <w:sz w:val="20"/>
          <w:szCs w:val="20"/>
          <w:rtl/>
        </w:rPr>
      </w:pPr>
      <w:bookmarkStart w:id="89" w:name="_Hlk50659881"/>
      <w:r w:rsidRPr="00E10FFB">
        <w:rPr>
          <w:rFonts w:ascii="Times New Roman" w:hAnsi="Times New Roman" w:cs="Times New Roman"/>
          <w:sz w:val="20"/>
          <w:szCs w:val="20"/>
          <w:rtl/>
        </w:rPr>
        <w:t>'שאלו לקב"ה כו''</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מתרי"ג המצוות? </w:t>
      </w:r>
      <w:r w:rsidRPr="00DA70A6">
        <w:rPr>
          <w:rFonts w:ascii="Times New Roman" w:hAnsi="Times New Roman" w:cs="Times New Roman"/>
          <w:sz w:val="18"/>
          <w:szCs w:val="18"/>
          <w:rtl/>
        </w:rPr>
        <w:t>(וידוי)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גודל ענין התשובה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דרך החסידות לתשובה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שלבים בתשובה </w:t>
      </w:r>
      <w:r w:rsidRPr="00DA70A6">
        <w:rPr>
          <w:rFonts w:ascii="Times New Roman" w:hAnsi="Times New Roman" w:cs="Times New Roman"/>
          <w:sz w:val="18"/>
          <w:szCs w:val="18"/>
          <w:rtl/>
        </w:rPr>
        <w:t>(תשו"ת, תשו"ע)</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כל ימיו בתשובה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עקירת החטא מעיקרו</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'אמתלא' למעשה רע</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'נפש כי תחטא' – תווהא</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'אחטא ואשוב'</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חטא החוזר ע"ע כמ"פ</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פעילות התשובה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שמחה בייסורים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תענית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הדרכות פרטיות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ח"נ;</w:t>
      </w:r>
    </w:p>
    <w:bookmarkEnd w:id="89"/>
    <w:p w14:paraId="3681B413" w14:textId="77777777" w:rsidR="00CC1170" w:rsidRPr="00E10FFB" w:rsidRDefault="00CC1170" w:rsidP="00CC1170">
      <w:pPr>
        <w:bidi/>
        <w:spacing w:after="60" w:line="257" w:lineRule="exact"/>
        <w:rPr>
          <w:rFonts w:ascii="Times New Roman" w:hAnsi="Times New Roman" w:cs="Times New Roman"/>
          <w:bCs/>
          <w:sz w:val="28"/>
          <w:szCs w:val="28"/>
          <w:rtl/>
        </w:rPr>
      </w:pPr>
      <w:r w:rsidRPr="00E10FFB">
        <w:rPr>
          <w:rFonts w:ascii="Times New Roman" w:hAnsi="Times New Roman" w:cs="Times New Roman"/>
          <w:bCs/>
          <w:sz w:val="28"/>
          <w:szCs w:val="28"/>
          <w:rtl/>
        </w:rPr>
        <w:t>*'גאולה'</w:t>
      </w:r>
    </w:p>
    <w:p w14:paraId="28E6207C" w14:textId="77777777" w:rsidR="00CC1170" w:rsidRPr="00E10FFB" w:rsidRDefault="00CC1170" w:rsidP="00CC1170">
      <w:pPr>
        <w:bidi/>
        <w:spacing w:after="60" w:line="180" w:lineRule="exact"/>
        <w:rPr>
          <w:rFonts w:ascii="Times New Roman" w:hAnsi="Times New Roman" w:cs="Times New Roman"/>
          <w:sz w:val="20"/>
          <w:szCs w:val="20"/>
          <w:rtl/>
        </w:rPr>
      </w:pPr>
      <w:bookmarkStart w:id="90" w:name="_Hlk50659936"/>
      <w:r w:rsidRPr="00E10FFB">
        <w:rPr>
          <w:rFonts w:ascii="Times New Roman" w:hAnsi="Times New Roman" w:cs="Times New Roman"/>
          <w:sz w:val="20"/>
          <w:szCs w:val="20"/>
          <w:rtl/>
        </w:rPr>
        <w:t>ע"י 'יפוצו מעינותיך חוצה'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העת הזאת היא מועד הגאולה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כבר עברו היסורים – חבלי משיח</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 xml:space="preserve">פרה אדומה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'ויקחו אליך'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גאולה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ה'סדר' בגאולה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בשבת ויו"ט?</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משיח</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ביטול ה</w:t>
      </w:r>
      <w:r w:rsidRPr="00E10FFB">
        <w:rPr>
          <w:rFonts w:ascii="Times New Roman" w:hAnsi="Times New Roman" w:cs="Times New Roman" w:hint="cs"/>
          <w:sz w:val="20"/>
          <w:szCs w:val="20"/>
          <w:rtl/>
        </w:rPr>
        <w:t xml:space="preserve">ג"ל </w:t>
      </w:r>
      <w:r w:rsidRPr="00DA70A6">
        <w:rPr>
          <w:rFonts w:ascii="Times New Roman" w:hAnsi="Times New Roman" w:cs="Times New Roman" w:hint="cs"/>
          <w:sz w:val="18"/>
          <w:szCs w:val="18"/>
          <w:rtl/>
        </w:rPr>
        <w:t>(</w:t>
      </w:r>
      <w:r w:rsidRPr="00DA70A6">
        <w:rPr>
          <w:rFonts w:ascii="Times New Roman" w:hAnsi="Times New Roman" w:cs="Times New Roman"/>
          <w:sz w:val="18"/>
          <w:szCs w:val="18"/>
          <w:rtl/>
        </w:rPr>
        <w:t>'מחצתי'</w:t>
      </w:r>
      <w:r w:rsidRPr="00DA70A6">
        <w:rPr>
          <w:rFonts w:ascii="Times New Roman" w:hAnsi="Times New Roman" w:cs="Times New Roman" w:hint="cs"/>
          <w:sz w:val="18"/>
          <w:szCs w:val="18"/>
          <w:rtl/>
        </w:rPr>
        <w:t xml:space="preserve">) </w:t>
      </w:r>
      <w:r w:rsidRPr="00E10FFB">
        <w:rPr>
          <w:rFonts w:ascii="Times New Roman" w:hAnsi="Times New Roman" w:cs="Times New Roman" w:hint="cs"/>
          <w:sz w:val="20"/>
          <w:szCs w:val="20"/>
          <w:rtl/>
        </w:rPr>
        <w:t>לימה"מ</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לע"ל הגוף יזון מרוחניות </w:t>
      </w:r>
      <w:r w:rsidRPr="00DA70A6">
        <w:rPr>
          <w:rFonts w:ascii="Times New Roman" w:hAnsi="Times New Roman" w:cs="Times New Roman"/>
          <w:sz w:val="18"/>
          <w:szCs w:val="18"/>
          <w:rtl/>
        </w:rPr>
        <w:t>(ולא מאכו"ש)</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לע"ל 'מעשה גדול'</w:t>
      </w:r>
      <w:r>
        <w:rPr>
          <w:rFonts w:ascii="Times New Roman" w:hAnsi="Times New Roman" w:cs="Times New Roman" w:hint="cs"/>
          <w:sz w:val="20"/>
          <w:szCs w:val="20"/>
          <w:rtl/>
        </w:rPr>
        <w:t xml:space="preserve">;  </w:t>
      </w:r>
      <w:r w:rsidRPr="00D92D75">
        <w:rPr>
          <w:rFonts w:asciiTheme="majorBidi" w:hAnsiTheme="majorBidi" w:cstheme="majorBidi" w:hint="cs"/>
          <w:sz w:val="20"/>
          <w:szCs w:val="20"/>
          <w:rtl/>
        </w:rPr>
        <w:t xml:space="preserve">*  יאמרו ליצחק 'כי אתה אבינו';  </w:t>
      </w:r>
      <w:r>
        <w:rPr>
          <w:rFonts w:ascii="Times New Roman" w:hAnsi="Times New Roman" w:cs="Times New Roman" w:hint="cs"/>
          <w:sz w:val="20"/>
          <w:szCs w:val="20"/>
          <w:rtl/>
        </w:rPr>
        <w:t xml:space="preserve">*  </w:t>
      </w:r>
      <w:r w:rsidRPr="00E10FFB">
        <w:rPr>
          <w:rFonts w:ascii="Times New Roman" w:hAnsi="Times New Roman" w:cs="Times New Roman"/>
          <w:sz w:val="20"/>
          <w:szCs w:val="20"/>
          <w:rtl/>
        </w:rPr>
        <w:t>אריכות הגלות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פעולות האמונה בטבע – להביא הגאולה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ירידה למטה לצורך הגאולה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מעלת העבודה בזה"ג</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עיבור ולידה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טועמי' חיים זכו</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התאווה לימהמ"ש</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ע"י </w:t>
      </w:r>
      <w:r w:rsidRPr="00E10FFB">
        <w:rPr>
          <w:rFonts w:ascii="Times New Roman" w:hAnsi="Times New Roman" w:cs="Times New Roman"/>
          <w:sz w:val="20"/>
          <w:szCs w:val="20"/>
          <w:rtl/>
        </w:rPr>
        <w:lastRenderedPageBreak/>
        <w:t>אהבת חינם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ע"י לימוד משניות בע"פ</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גילוי הנעלמים</w:t>
      </w:r>
      <w:r>
        <w:rPr>
          <w:rFonts w:ascii="Times New Roman" w:hAnsi="Times New Roman" w:cs="Times New Roman" w:hint="cs"/>
          <w:sz w:val="20"/>
          <w:szCs w:val="20"/>
          <w:rtl/>
        </w:rPr>
        <w:t>;  *  '</w:t>
      </w:r>
      <w:r w:rsidRPr="00E10FFB">
        <w:rPr>
          <w:rFonts w:ascii="Times New Roman" w:hAnsi="Times New Roman" w:cs="Times New Roman"/>
          <w:sz w:val="20"/>
          <w:szCs w:val="20"/>
          <w:rtl/>
        </w:rPr>
        <w:t>נישואי' כנס"י לקב"ה</w:t>
      </w:r>
      <w:r>
        <w:rPr>
          <w:rFonts w:ascii="Times New Roman" w:hAnsi="Times New Roman" w:cs="Times New Roman" w:hint="cs"/>
          <w:sz w:val="20"/>
          <w:szCs w:val="20"/>
          <w:rtl/>
        </w:rPr>
        <w:t xml:space="preserve">;  *  מאור הגולה;  *  </w:t>
      </w:r>
      <w:r w:rsidRPr="00E10FFB">
        <w:rPr>
          <w:rFonts w:ascii="Times New Roman" w:hAnsi="Times New Roman" w:cs="Times New Roman"/>
          <w:sz w:val="20"/>
          <w:szCs w:val="20"/>
          <w:rtl/>
        </w:rPr>
        <w:t>השמחה המיוחדת דדורנו להביא המשיח</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יש לדרוש הגאולה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כבר הושלמה עבודת הבירורים;</w:t>
      </w:r>
    </w:p>
    <w:bookmarkEnd w:id="90"/>
    <w:p w14:paraId="1F78F7E3" w14:textId="77777777" w:rsidR="00CC1170" w:rsidRPr="00E10FFB" w:rsidRDefault="00CC1170" w:rsidP="00CC1170">
      <w:pPr>
        <w:bidi/>
        <w:spacing w:after="60" w:line="257" w:lineRule="exact"/>
        <w:rPr>
          <w:rFonts w:ascii="Times New Roman" w:hAnsi="Times New Roman" w:cs="Times New Roman"/>
          <w:bCs/>
          <w:sz w:val="24"/>
          <w:szCs w:val="24"/>
          <w:rtl/>
        </w:rPr>
      </w:pPr>
      <w:r w:rsidRPr="00E10FFB">
        <w:rPr>
          <w:rFonts w:ascii="Times New Roman" w:hAnsi="Times New Roman" w:cs="Times New Roman"/>
          <w:bCs/>
          <w:sz w:val="28"/>
          <w:szCs w:val="28"/>
          <w:rtl/>
        </w:rPr>
        <w:t>*'ביהמ"ק'</w:t>
      </w:r>
      <w:r w:rsidRPr="00E10FFB">
        <w:rPr>
          <w:rFonts w:ascii="Times New Roman" w:hAnsi="Times New Roman" w:cs="Times New Roman"/>
          <w:bCs/>
          <w:sz w:val="24"/>
          <w:szCs w:val="24"/>
          <w:rtl/>
        </w:rPr>
        <w:t xml:space="preserve">  </w:t>
      </w:r>
    </w:p>
    <w:p w14:paraId="7ECA73D6" w14:textId="77777777" w:rsidR="00CC1170" w:rsidRPr="00E10FFB" w:rsidRDefault="00CC1170" w:rsidP="00CC1170">
      <w:pPr>
        <w:bidi/>
        <w:spacing w:after="60" w:line="180" w:lineRule="exact"/>
        <w:rPr>
          <w:rFonts w:ascii="Times New Roman" w:hAnsi="Times New Roman" w:cs="Times New Roman"/>
          <w:sz w:val="20"/>
          <w:szCs w:val="20"/>
          <w:rtl/>
        </w:rPr>
      </w:pPr>
      <w:bookmarkStart w:id="91" w:name="_Hlk50659973"/>
      <w:r w:rsidRPr="00E10FFB">
        <w:rPr>
          <w:rFonts w:ascii="Times New Roman" w:hAnsi="Times New Roman" w:cs="Times New Roman" w:hint="cs"/>
          <w:sz w:val="20"/>
          <w:szCs w:val="20"/>
          <w:rtl/>
        </w:rPr>
        <w:t>בנוסף ל'את השמים ואת הארץ אני מלא'</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בתוך כאו"א</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מדורי ה'מקדש' וחלקי איש ישראל</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'משכן' ו'ביהמ"ק'</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'בנין' דביהמ"ק הג'</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הארון</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סדר העבודות בביהמ"ק</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קרבנות</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מנחות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'מקדש' וירושלים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שמירת המקדש</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מתי הי' החורבן?</w:t>
      </w:r>
    </w:p>
    <w:bookmarkEnd w:id="91"/>
    <w:p w14:paraId="37CAD7AC" w14:textId="77777777" w:rsidR="00CC1170" w:rsidRPr="00E10FFB" w:rsidRDefault="00CC1170" w:rsidP="00CC1170">
      <w:pPr>
        <w:bidi/>
        <w:spacing w:after="60" w:line="260" w:lineRule="exact"/>
        <w:rPr>
          <w:rFonts w:ascii="Times New Roman" w:hAnsi="Times New Roman" w:cs="Times New Roman"/>
          <w:b/>
          <w:bCs/>
          <w:sz w:val="28"/>
          <w:szCs w:val="28"/>
          <w:rtl/>
        </w:rPr>
      </w:pPr>
      <w:r w:rsidRPr="00E10FFB">
        <w:rPr>
          <w:rFonts w:ascii="Times New Roman" w:hAnsi="Times New Roman" w:cs="Times New Roman" w:hint="cs"/>
          <w:b/>
          <w:bCs/>
          <w:sz w:val="28"/>
          <w:szCs w:val="28"/>
          <w:rtl/>
        </w:rPr>
        <w:t>*'תחה"מ'</w:t>
      </w:r>
    </w:p>
    <w:p w14:paraId="7BC0AFEE" w14:textId="77777777" w:rsidR="00CC1170" w:rsidRPr="00E10FFB" w:rsidRDefault="00CC1170" w:rsidP="00CC1170">
      <w:pPr>
        <w:bidi/>
        <w:spacing w:after="60" w:line="180" w:lineRule="exact"/>
        <w:rPr>
          <w:rFonts w:ascii="Times New Roman" w:hAnsi="Times New Roman" w:cs="Times New Roman"/>
          <w:b/>
          <w:bCs/>
          <w:sz w:val="28"/>
          <w:szCs w:val="28"/>
          <w:rtl/>
        </w:rPr>
      </w:pPr>
      <w:bookmarkStart w:id="92" w:name="_Hlk50660016"/>
      <w:r w:rsidRPr="00E10FFB">
        <w:rPr>
          <w:rFonts w:ascii="Times New Roman" w:hAnsi="Times New Roman" w:cs="Times New Roman" w:hint="cs"/>
          <w:sz w:val="20"/>
          <w:szCs w:val="20"/>
          <w:rtl/>
        </w:rPr>
        <w:t>ביאורי הפרטים</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אכו"ש</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באיזה גוף;</w:t>
      </w:r>
    </w:p>
    <w:bookmarkEnd w:id="92"/>
    <w:p w14:paraId="2A2A447C" w14:textId="77777777" w:rsidR="00CC1170" w:rsidRPr="00E10FFB" w:rsidRDefault="00CC1170" w:rsidP="00CC1170">
      <w:pPr>
        <w:bidi/>
        <w:spacing w:after="60" w:line="257" w:lineRule="exact"/>
        <w:rPr>
          <w:rFonts w:ascii="Times New Roman" w:hAnsi="Times New Roman" w:cs="Times New Roman"/>
          <w:bCs/>
          <w:sz w:val="24"/>
          <w:szCs w:val="24"/>
          <w:rtl/>
        </w:rPr>
      </w:pPr>
      <w:r w:rsidRPr="00E10FFB">
        <w:rPr>
          <w:rFonts w:ascii="Times New Roman" w:hAnsi="Times New Roman" w:cs="Times New Roman"/>
          <w:bCs/>
          <w:sz w:val="24"/>
          <w:szCs w:val="24"/>
          <w:rtl/>
        </w:rPr>
        <w:t xml:space="preserve"> </w:t>
      </w:r>
    </w:p>
    <w:p w14:paraId="2768DD25" w14:textId="15524137" w:rsidR="00CC1170" w:rsidRPr="00E10FFB" w:rsidRDefault="00CC1170" w:rsidP="00CC1170">
      <w:pPr>
        <w:bidi/>
        <w:spacing w:after="60" w:line="257" w:lineRule="exact"/>
        <w:jc w:val="center"/>
        <w:rPr>
          <w:rFonts w:ascii="Times New Roman" w:hAnsi="Times New Roman" w:cs="Aharoni"/>
          <w:bCs/>
          <w:sz w:val="32"/>
          <w:szCs w:val="32"/>
          <w:u w:val="single"/>
          <w:rtl/>
        </w:rPr>
      </w:pPr>
      <w:r w:rsidRPr="00E10FFB">
        <w:rPr>
          <w:rFonts w:ascii="Times New Roman" w:hAnsi="Times New Roman" w:cs="Aharoni"/>
          <w:bCs/>
          <w:sz w:val="32"/>
          <w:szCs w:val="32"/>
          <w:u w:val="double"/>
          <w:rtl/>
        </w:rPr>
        <w:t>חלק ח'</w:t>
      </w:r>
      <w:r w:rsidRPr="00E10FFB">
        <w:rPr>
          <w:rFonts w:ascii="Times New Roman" w:hAnsi="Times New Roman" w:cs="Aharoni"/>
          <w:bCs/>
          <w:sz w:val="32"/>
          <w:szCs w:val="32"/>
          <w:u w:val="single"/>
          <w:rtl/>
        </w:rPr>
        <w:t xml:space="preserve"> –</w:t>
      </w:r>
      <w:r>
        <w:rPr>
          <w:rFonts w:ascii="Times New Roman" w:hAnsi="Times New Roman" w:cs="Aharoni" w:hint="cs"/>
          <w:bCs/>
          <w:sz w:val="32"/>
          <w:szCs w:val="32"/>
          <w:u w:val="single"/>
          <w:rtl/>
        </w:rPr>
        <w:t xml:space="preserve"> </w:t>
      </w:r>
      <w:r w:rsidRPr="00E10FFB">
        <w:rPr>
          <w:rFonts w:ascii="Times New Roman" w:hAnsi="Times New Roman" w:cs="Aharoni"/>
          <w:bCs/>
          <w:sz w:val="32"/>
          <w:szCs w:val="32"/>
          <w:u w:val="single"/>
          <w:rtl/>
        </w:rPr>
        <w:t>בנ"י, ארץ ישראל</w:t>
      </w:r>
    </w:p>
    <w:p w14:paraId="7CF89626" w14:textId="77777777" w:rsidR="00CC1170" w:rsidRPr="00E10FFB" w:rsidRDefault="00CC1170" w:rsidP="00CC1170">
      <w:pPr>
        <w:bidi/>
        <w:spacing w:after="60" w:line="257" w:lineRule="exact"/>
        <w:jc w:val="center"/>
        <w:rPr>
          <w:rFonts w:ascii="Arial" w:hAnsi="Arial"/>
          <w:b/>
          <w:bCs/>
          <w:u w:val="single"/>
          <w:rtl/>
        </w:rPr>
      </w:pPr>
      <w:r w:rsidRPr="00E10FFB">
        <w:rPr>
          <w:rFonts w:ascii="Arial" w:hAnsi="Arial" w:hint="cs"/>
          <w:b/>
          <w:bCs/>
          <w:u w:val="single"/>
          <w:rtl/>
        </w:rPr>
        <w:t>הנושאים שבמדורים</w:t>
      </w:r>
    </w:p>
    <w:p w14:paraId="67A53B78" w14:textId="77777777" w:rsidR="00CC1170" w:rsidRPr="00E10FFB" w:rsidRDefault="00CC1170" w:rsidP="00CC1170">
      <w:pPr>
        <w:bidi/>
        <w:spacing w:after="60" w:line="257" w:lineRule="exact"/>
        <w:rPr>
          <w:rFonts w:ascii="Times New Roman" w:hAnsi="Times New Roman" w:cs="Times New Roman"/>
          <w:bCs/>
          <w:sz w:val="28"/>
          <w:szCs w:val="28"/>
          <w:rtl/>
        </w:rPr>
      </w:pPr>
      <w:r w:rsidRPr="00E10FFB">
        <w:rPr>
          <w:rFonts w:ascii="Times New Roman" w:hAnsi="Times New Roman" w:cs="Times New Roman"/>
          <w:bCs/>
          <w:sz w:val="28"/>
          <w:szCs w:val="28"/>
          <w:rtl/>
        </w:rPr>
        <w:t>'בני ישראל'</w:t>
      </w:r>
    </w:p>
    <w:p w14:paraId="48E75A9C" w14:textId="77777777" w:rsidR="00CC1170" w:rsidRPr="00E10FFB" w:rsidRDefault="00CC1170" w:rsidP="00CC1170">
      <w:pPr>
        <w:bidi/>
        <w:spacing w:after="60" w:line="180" w:lineRule="exact"/>
        <w:rPr>
          <w:rFonts w:ascii="Times New Roman" w:hAnsi="Times New Roman" w:cs="Times New Roman"/>
          <w:sz w:val="20"/>
          <w:szCs w:val="20"/>
          <w:rtl/>
        </w:rPr>
      </w:pPr>
      <w:bookmarkStart w:id="93" w:name="_Hlk50660074"/>
      <w:r w:rsidRPr="00E10FFB">
        <w:rPr>
          <w:rFonts w:ascii="Times New Roman" w:hAnsi="Times New Roman" w:cs="Times New Roman" w:hint="cs"/>
          <w:sz w:val="20"/>
          <w:szCs w:val="20"/>
          <w:rtl/>
        </w:rPr>
        <w:t>מעלת המין האנושי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אחדות ישראל</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אהבת ישראל</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'ציבור' רק בבנ"י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קו המייחד בנ"י מכל התקופות והחוויות</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קבוצת סטודנטים שביקרו אצל הרבי ושאלו</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מעלת וגדולת בנ"י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עצם הנשמה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גילוי הנשמה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'קדושתי למעלה – מקדושתכם'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בטבעם 'מאמינים'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היחס לאבות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טבע היהודי – למעלה מן הטבע</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הקב"ה: 'אתם עדי'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'מה טוב חלקנו כו''</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 xml:space="preserve">גדולתו ושמחתו האמיתית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כשמעניק לזולת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מעלת היותו כהן</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השגח"פ</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גם עניני העולם צ"ל ע"פ הנחות התורה</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מיהו המסוגל להביע בעניני יהדות?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מידה כנגד מידה דהקב"ה לבנ"י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גם התוכחות ברכות הן</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בעלי ייחוס כו'</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חשיבות כל יום בחיי יהודי</w:t>
      </w:r>
      <w:r>
        <w:rPr>
          <w:rFonts w:ascii="Times New Roman" w:hAnsi="Times New Roman" w:cs="Times New Roman" w:hint="cs"/>
          <w:sz w:val="20"/>
          <w:szCs w:val="20"/>
          <w:rtl/>
        </w:rPr>
        <w:t xml:space="preserve">;  *  חשיבות שפת האידיש;   *  </w:t>
      </w:r>
      <w:r w:rsidRPr="00E10FFB">
        <w:rPr>
          <w:rFonts w:ascii="Times New Roman" w:hAnsi="Times New Roman" w:cs="Times New Roman" w:hint="cs"/>
          <w:sz w:val="20"/>
          <w:szCs w:val="20"/>
          <w:rtl/>
        </w:rPr>
        <w:t>בזמננו א"א להיות 'מתנגד'</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הרוצה ליפרד ח"ו</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מחלוקת </w:t>
      </w:r>
      <w:r w:rsidRPr="007F2796">
        <w:rPr>
          <w:rFonts w:ascii="Times New Roman" w:hAnsi="Times New Roman" w:cs="Times New Roman"/>
          <w:sz w:val="18"/>
          <w:szCs w:val="18"/>
          <w:rtl/>
        </w:rPr>
        <w:t>(ל"ע)</w:t>
      </w:r>
      <w:r w:rsidRPr="007F2796">
        <w:rPr>
          <w:rFonts w:ascii="Times New Roman" w:hAnsi="Times New Roman" w:cs="Times New Roman" w:hint="cs"/>
          <w:sz w:val="18"/>
          <w:szCs w:val="18"/>
          <w:rtl/>
        </w:rPr>
        <w:t xml:space="preserve"> </w:t>
      </w:r>
      <w:r w:rsidRPr="00E10FFB">
        <w:rPr>
          <w:rFonts w:ascii="Times New Roman" w:hAnsi="Times New Roman" w:cs="Times New Roman" w:hint="cs"/>
          <w:sz w:val="20"/>
          <w:szCs w:val="20"/>
          <w:rtl/>
        </w:rPr>
        <w:t>והכרח ה'שלום'</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תביעות ליגאליות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'כי לא ידח ממנו נידח'</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ילדים פליטי השואה בא"י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אמונת בנ"י מול –להבדיל- אמונת עכו"ם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בין ישראל לעמים</w:t>
      </w:r>
      <w:r>
        <w:rPr>
          <w:rFonts w:ascii="Times New Roman" w:hAnsi="Times New Roman" w:cs="Times New Roman" w:hint="cs"/>
          <w:sz w:val="20"/>
          <w:szCs w:val="20"/>
          <w:rtl/>
        </w:rPr>
        <w:t xml:space="preserve">;  </w:t>
      </w:r>
      <w:r w:rsidRPr="00254CFB">
        <w:rPr>
          <w:rFonts w:asciiTheme="majorBidi" w:hAnsiTheme="majorBidi" w:cstheme="majorBidi" w:hint="cs"/>
          <w:sz w:val="20"/>
          <w:szCs w:val="20"/>
          <w:rtl/>
        </w:rPr>
        <w:t xml:space="preserve">*  'נברא בצלם' דבנ"י לעומת עכו"ם;  </w:t>
      </w:r>
      <w:r>
        <w:rPr>
          <w:rFonts w:ascii="Times New Roman" w:hAnsi="Times New Roman" w:cs="Times New Roman" w:hint="cs"/>
          <w:sz w:val="20"/>
          <w:szCs w:val="20"/>
          <w:rtl/>
        </w:rPr>
        <w:t xml:space="preserve">*  </w:t>
      </w:r>
      <w:r w:rsidRPr="00E10FFB">
        <w:rPr>
          <w:rFonts w:ascii="Times New Roman" w:hAnsi="Times New Roman" w:cs="Times New Roman"/>
          <w:sz w:val="20"/>
          <w:szCs w:val="20"/>
          <w:rtl/>
        </w:rPr>
        <w:t>טובת אוה"ע לדאוג לבנ"י;</w:t>
      </w:r>
    </w:p>
    <w:bookmarkEnd w:id="93"/>
    <w:p w14:paraId="6E8C01B7" w14:textId="77777777" w:rsidR="00CC1170" w:rsidRPr="00E10FFB" w:rsidRDefault="00CC1170" w:rsidP="00CC1170">
      <w:pPr>
        <w:bidi/>
        <w:spacing w:after="60" w:line="257" w:lineRule="exact"/>
        <w:rPr>
          <w:rFonts w:ascii="Times New Roman" w:hAnsi="Times New Roman" w:cs="Times New Roman"/>
          <w:bCs/>
          <w:sz w:val="28"/>
          <w:szCs w:val="28"/>
          <w:rtl/>
        </w:rPr>
      </w:pPr>
      <w:r w:rsidRPr="00E10FFB">
        <w:rPr>
          <w:rFonts w:ascii="Times New Roman" w:hAnsi="Times New Roman" w:cs="Times New Roman"/>
          <w:bCs/>
          <w:sz w:val="28"/>
          <w:szCs w:val="28"/>
          <w:rtl/>
        </w:rPr>
        <w:t>*</w:t>
      </w:r>
      <w:r w:rsidRPr="00E10FFB">
        <w:rPr>
          <w:rFonts w:ascii="Times New Roman" w:hAnsi="Times New Roman" w:cs="Times New Roman" w:hint="cs"/>
          <w:bCs/>
          <w:sz w:val="28"/>
          <w:szCs w:val="28"/>
          <w:rtl/>
        </w:rPr>
        <w:t>'יהדות אמריקה'</w:t>
      </w:r>
    </w:p>
    <w:p w14:paraId="0C2AAAAA" w14:textId="77777777" w:rsidR="00CC1170" w:rsidRPr="00E10FFB" w:rsidRDefault="00CC1170" w:rsidP="00CC1170">
      <w:pPr>
        <w:bidi/>
        <w:spacing w:after="60" w:line="180" w:lineRule="exact"/>
        <w:rPr>
          <w:rFonts w:ascii="Times New Roman" w:hAnsi="Times New Roman" w:cs="Times New Roman"/>
          <w:sz w:val="28"/>
          <w:szCs w:val="28"/>
          <w:rtl/>
        </w:rPr>
      </w:pPr>
      <w:bookmarkStart w:id="94" w:name="_Hlk50660257"/>
      <w:r w:rsidRPr="00E10FFB">
        <w:rPr>
          <w:rFonts w:ascii="Times New Roman" w:hAnsi="Times New Roman" w:cs="Times New Roman"/>
          <w:sz w:val="20"/>
          <w:szCs w:val="20"/>
          <w:rtl/>
        </w:rPr>
        <w:t>יהדות אמריקה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תפקידנו – ב'אמריקה איז נישט אנדערש'...;</w:t>
      </w:r>
    </w:p>
    <w:bookmarkEnd w:id="94"/>
    <w:p w14:paraId="5BE205DC" w14:textId="77777777" w:rsidR="00CC1170" w:rsidRPr="00E10FFB" w:rsidRDefault="00CC1170" w:rsidP="00CC1170">
      <w:pPr>
        <w:bidi/>
        <w:spacing w:after="60" w:line="257" w:lineRule="exact"/>
        <w:rPr>
          <w:rFonts w:ascii="Times New Roman" w:hAnsi="Times New Roman" w:cs="Times New Roman"/>
          <w:bCs/>
          <w:sz w:val="28"/>
          <w:szCs w:val="28"/>
          <w:rtl/>
        </w:rPr>
      </w:pPr>
      <w:r w:rsidRPr="00E10FFB">
        <w:rPr>
          <w:rFonts w:ascii="Times New Roman" w:hAnsi="Times New Roman" w:cs="Times New Roman" w:hint="cs"/>
          <w:bCs/>
          <w:sz w:val="28"/>
          <w:szCs w:val="28"/>
          <w:rtl/>
        </w:rPr>
        <w:t>*</w:t>
      </w:r>
      <w:r w:rsidRPr="00E10FFB">
        <w:rPr>
          <w:rFonts w:ascii="Times New Roman" w:hAnsi="Times New Roman" w:cs="Times New Roman"/>
          <w:bCs/>
          <w:sz w:val="28"/>
          <w:szCs w:val="28"/>
          <w:rtl/>
        </w:rPr>
        <w:t>'גדולי ישראל'</w:t>
      </w:r>
    </w:p>
    <w:p w14:paraId="0907BB6A" w14:textId="77777777" w:rsidR="00CC1170" w:rsidRPr="00E10FFB" w:rsidRDefault="00CC1170" w:rsidP="00CC1170">
      <w:pPr>
        <w:bidi/>
        <w:spacing w:after="60" w:line="180" w:lineRule="exact"/>
        <w:rPr>
          <w:rFonts w:ascii="Times New Roman" w:hAnsi="Times New Roman" w:cs="Times New Roman"/>
          <w:sz w:val="20"/>
          <w:szCs w:val="20"/>
          <w:rtl/>
        </w:rPr>
      </w:pPr>
      <w:bookmarkStart w:id="95" w:name="_Hlk50660299"/>
      <w:r w:rsidRPr="00E10FFB">
        <w:rPr>
          <w:rFonts w:ascii="Times New Roman" w:hAnsi="Times New Roman" w:cs="Times New Roman"/>
          <w:sz w:val="20"/>
          <w:szCs w:val="20"/>
          <w:rtl/>
        </w:rPr>
        <w:t>מחברי ספרים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מוהרר"י אבוחצירא</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להר"מ אביחצירא</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רה"ר – הר' הרצוג</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קריאת שם בצירוף כבוד;</w:t>
      </w:r>
    </w:p>
    <w:bookmarkEnd w:id="95"/>
    <w:p w14:paraId="08AD99F8" w14:textId="77777777" w:rsidR="00CC1170" w:rsidRPr="00E10FFB" w:rsidRDefault="00CC1170" w:rsidP="00CC1170">
      <w:pPr>
        <w:bidi/>
        <w:spacing w:after="60" w:line="257" w:lineRule="exact"/>
        <w:rPr>
          <w:rFonts w:ascii="Times New Roman" w:hAnsi="Times New Roman" w:cs="Times New Roman"/>
          <w:b/>
          <w:sz w:val="20"/>
          <w:szCs w:val="20"/>
          <w:rtl/>
        </w:rPr>
      </w:pPr>
      <w:r w:rsidRPr="00E10FFB">
        <w:rPr>
          <w:rFonts w:ascii="Times New Roman" w:hAnsi="Times New Roman" w:cs="Times New Roman"/>
          <w:bCs/>
          <w:sz w:val="28"/>
          <w:szCs w:val="28"/>
          <w:rtl/>
        </w:rPr>
        <w:t xml:space="preserve">*'נשי ישראל' </w:t>
      </w:r>
    </w:p>
    <w:p w14:paraId="06F86503" w14:textId="77777777" w:rsidR="00CC1170" w:rsidRPr="00E10FFB" w:rsidRDefault="00CC1170" w:rsidP="00CC1170">
      <w:pPr>
        <w:bidi/>
        <w:spacing w:after="60" w:line="180" w:lineRule="exact"/>
        <w:rPr>
          <w:rFonts w:ascii="Times New Roman" w:hAnsi="Times New Roman" w:cs="Times New Roman"/>
          <w:sz w:val="20"/>
          <w:szCs w:val="20"/>
          <w:rtl/>
        </w:rPr>
      </w:pPr>
      <w:bookmarkStart w:id="96" w:name="_Hlk50660345"/>
      <w:r w:rsidRPr="00E10FFB">
        <w:rPr>
          <w:rFonts w:ascii="Times New Roman" w:hAnsi="Times New Roman" w:cs="Times New Roman"/>
          <w:sz w:val="20"/>
          <w:szCs w:val="20"/>
          <w:rtl/>
        </w:rPr>
        <w:t>מעלתן באמונה, ובפעילות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גודל אמונתן ובטחונן – מעבירות ע"י חינוך</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ביחס לבעלה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'חכמות נשים </w:t>
      </w:r>
      <w:r w:rsidRPr="007F2796">
        <w:rPr>
          <w:rFonts w:ascii="Times New Roman" w:hAnsi="Times New Roman" w:cs="Times New Roman"/>
          <w:sz w:val="18"/>
          <w:szCs w:val="18"/>
          <w:rtl/>
        </w:rPr>
        <w:t xml:space="preserve">(בהנהגתה –'עקרת הבית') </w:t>
      </w:r>
      <w:r w:rsidRPr="00E10FFB">
        <w:rPr>
          <w:rFonts w:ascii="Times New Roman" w:hAnsi="Times New Roman" w:cs="Times New Roman"/>
          <w:sz w:val="20"/>
          <w:szCs w:val="20"/>
          <w:rtl/>
        </w:rPr>
        <w:t>בנתה ביתה'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השפעה על הסביבה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צדקת מרים - התבטא בבאר המים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עוסקות בטה"מ</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צניעות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מ"ע שהז"ג</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הוראות כו' מחגי ישראל</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שיעורי לימוד והפצה - לנשים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לימוד גמ' לנשים</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'שויון זכויות'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נהיגה במכונית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'שירות לאומי' – לבנות ישראל</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חברא קדישא לנשים</w:t>
      </w:r>
      <w:r>
        <w:rPr>
          <w:rFonts w:ascii="Times New Roman" w:hAnsi="Times New Roman" w:cs="Times New Roman" w:hint="cs"/>
          <w:sz w:val="20"/>
          <w:szCs w:val="20"/>
          <w:rtl/>
        </w:rPr>
        <w:t>;</w:t>
      </w:r>
    </w:p>
    <w:bookmarkEnd w:id="96"/>
    <w:p w14:paraId="0247D41F" w14:textId="77777777" w:rsidR="00CC1170" w:rsidRPr="00E10FFB" w:rsidRDefault="00CC1170" w:rsidP="00CC1170">
      <w:pPr>
        <w:bidi/>
        <w:spacing w:after="60" w:line="257" w:lineRule="exact"/>
        <w:rPr>
          <w:rFonts w:ascii="Times New Roman" w:hAnsi="Times New Roman" w:cs="Times New Roman"/>
          <w:bCs/>
          <w:sz w:val="28"/>
          <w:szCs w:val="28"/>
          <w:rtl/>
        </w:rPr>
      </w:pPr>
      <w:r w:rsidRPr="00E10FFB">
        <w:rPr>
          <w:rFonts w:ascii="Times New Roman" w:hAnsi="Times New Roman" w:cs="Times New Roman"/>
          <w:bCs/>
          <w:sz w:val="28"/>
          <w:szCs w:val="28"/>
          <w:rtl/>
        </w:rPr>
        <w:t>* 'תנועות בעם ישראל'</w:t>
      </w:r>
    </w:p>
    <w:p w14:paraId="18A16D4D" w14:textId="77777777" w:rsidR="00CC1170" w:rsidRPr="00E10FFB" w:rsidRDefault="00CC1170" w:rsidP="00CC1170">
      <w:pPr>
        <w:bidi/>
        <w:spacing w:after="60" w:line="180" w:lineRule="exact"/>
        <w:rPr>
          <w:rFonts w:ascii="Times New Roman" w:hAnsi="Times New Roman" w:cs="Times New Roman"/>
          <w:sz w:val="20"/>
          <w:szCs w:val="20"/>
          <w:rtl/>
        </w:rPr>
      </w:pPr>
      <w:bookmarkStart w:id="97" w:name="_Hlk50660390"/>
      <w:r w:rsidRPr="00E10FFB">
        <w:rPr>
          <w:rFonts w:ascii="Times New Roman" w:hAnsi="Times New Roman" w:cs="Times New Roman"/>
          <w:sz w:val="20"/>
          <w:szCs w:val="20"/>
          <w:rtl/>
        </w:rPr>
        <w:t>אגודת ישראל</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יאנג יזרעאל</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קונסרבטיבים ורפורמים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חילונים;</w:t>
      </w:r>
    </w:p>
    <w:bookmarkEnd w:id="97"/>
    <w:p w14:paraId="03EAD3C2" w14:textId="77777777" w:rsidR="00CC1170" w:rsidRPr="00E10FFB" w:rsidRDefault="00CC1170" w:rsidP="00CC1170">
      <w:pPr>
        <w:bidi/>
        <w:spacing w:after="60" w:line="257" w:lineRule="exact"/>
        <w:rPr>
          <w:rFonts w:ascii="Times New Roman" w:hAnsi="Times New Roman" w:cs="Times New Roman"/>
          <w:bCs/>
          <w:sz w:val="28"/>
          <w:szCs w:val="28"/>
          <w:rtl/>
        </w:rPr>
      </w:pPr>
      <w:r w:rsidRPr="00E10FFB">
        <w:rPr>
          <w:rFonts w:ascii="Times New Roman" w:hAnsi="Times New Roman" w:cs="Times New Roman"/>
          <w:bCs/>
          <w:sz w:val="28"/>
          <w:szCs w:val="28"/>
          <w:rtl/>
        </w:rPr>
        <w:t>*משרת 'הנהגה' בישראל</w:t>
      </w:r>
    </w:p>
    <w:p w14:paraId="62CA671B"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sz w:val="20"/>
          <w:szCs w:val="20"/>
          <w:rtl/>
        </w:rPr>
        <w:t>עמדה בכירה</w:t>
      </w:r>
      <w:r w:rsidRPr="00E10FFB">
        <w:rPr>
          <w:rFonts w:ascii="Times New Roman" w:hAnsi="Times New Roman" w:cs="Times New Roman" w:hint="cs"/>
          <w:sz w:val="20"/>
          <w:szCs w:val="20"/>
          <w:rtl/>
        </w:rPr>
        <w:t>;</w:t>
      </w:r>
    </w:p>
    <w:p w14:paraId="09E26867" w14:textId="77777777" w:rsidR="00CC1170" w:rsidRPr="00E10FFB" w:rsidRDefault="00CC1170" w:rsidP="00CC1170">
      <w:pPr>
        <w:bidi/>
        <w:spacing w:after="60" w:line="257" w:lineRule="exact"/>
        <w:rPr>
          <w:rFonts w:ascii="Times New Roman" w:hAnsi="Times New Roman" w:cs="Times New Roman"/>
          <w:bCs/>
          <w:sz w:val="28"/>
          <w:szCs w:val="28"/>
          <w:rtl/>
        </w:rPr>
      </w:pPr>
      <w:r w:rsidRPr="00E10FFB">
        <w:rPr>
          <w:rFonts w:ascii="Times New Roman" w:hAnsi="Times New Roman" w:cs="Times New Roman"/>
          <w:bCs/>
          <w:sz w:val="28"/>
          <w:szCs w:val="28"/>
          <w:rtl/>
        </w:rPr>
        <w:t>*'גירות ומיהו יהודי'</w:t>
      </w:r>
    </w:p>
    <w:p w14:paraId="4DCBF8FB" w14:textId="77777777" w:rsidR="00CC1170" w:rsidRPr="00E10FFB" w:rsidRDefault="00CC1170" w:rsidP="00CC1170">
      <w:pPr>
        <w:bidi/>
        <w:spacing w:after="60" w:line="180" w:lineRule="exact"/>
        <w:rPr>
          <w:rFonts w:ascii="Times New Roman" w:hAnsi="Times New Roman" w:cs="Times New Roman"/>
          <w:sz w:val="20"/>
          <w:szCs w:val="20"/>
          <w:rtl/>
        </w:rPr>
      </w:pPr>
      <w:bookmarkStart w:id="98" w:name="_Hlk50660431"/>
      <w:r w:rsidRPr="00E10FFB">
        <w:rPr>
          <w:rFonts w:ascii="Times New Roman" w:hAnsi="Times New Roman" w:cs="Times New Roman"/>
          <w:sz w:val="20"/>
          <w:szCs w:val="20"/>
          <w:rtl/>
        </w:rPr>
        <w:t>תהליך הגיור מה"ת – רות</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כשהאם א"י, ח"ו</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אמיתת וגודל ההבדלה בין ישראל לעמים –שלום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'גזירה' הגרועה מ'המן' - לערב גויים בין יהודים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לטוענים: 'אחרי רבים להטות'...</w:t>
      </w:r>
      <w:r w:rsidRPr="007F2796">
        <w:rPr>
          <w:rFonts w:ascii="Times New Roman" w:hAnsi="Times New Roman" w:cs="Times New Roman" w:hint="cs"/>
          <w:sz w:val="20"/>
          <w:szCs w:val="20"/>
          <w:rtl/>
        </w:rPr>
        <w:t xml:space="preserve"> </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תפקיד רבנים מול גוי הרוצה 'להערים'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גירות שלא ע"פ דין</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נציגי ממשלה וכנסת – מה לא עושים כדי להחזיק במשרתם?!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הדרכות פרטיות;</w:t>
      </w:r>
    </w:p>
    <w:bookmarkEnd w:id="98"/>
    <w:p w14:paraId="251B8C8D" w14:textId="77777777" w:rsidR="00CC1170" w:rsidRPr="00E10FFB" w:rsidRDefault="00CC1170" w:rsidP="00CC1170">
      <w:pPr>
        <w:bidi/>
        <w:spacing w:after="60" w:line="257" w:lineRule="exact"/>
        <w:rPr>
          <w:rFonts w:ascii="Times New Roman" w:hAnsi="Times New Roman" w:cs="Times New Roman"/>
          <w:bCs/>
          <w:sz w:val="28"/>
          <w:szCs w:val="28"/>
          <w:rtl/>
        </w:rPr>
      </w:pPr>
      <w:r w:rsidRPr="00E10FFB">
        <w:rPr>
          <w:rFonts w:ascii="Times New Roman" w:hAnsi="Times New Roman" w:cs="Times New Roman"/>
          <w:bCs/>
          <w:sz w:val="28"/>
          <w:szCs w:val="28"/>
          <w:rtl/>
        </w:rPr>
        <w:t>*'ארץ ישראל'</w:t>
      </w:r>
    </w:p>
    <w:p w14:paraId="2CEBCF1F" w14:textId="77777777" w:rsidR="00CC1170" w:rsidRPr="00E10FFB" w:rsidRDefault="00CC1170" w:rsidP="00CC1170">
      <w:pPr>
        <w:bidi/>
        <w:spacing w:after="60" w:line="180" w:lineRule="exact"/>
        <w:rPr>
          <w:rFonts w:ascii="Times New Roman" w:hAnsi="Times New Roman" w:cs="Times New Roman"/>
          <w:sz w:val="20"/>
          <w:szCs w:val="20"/>
          <w:rtl/>
        </w:rPr>
      </w:pPr>
      <w:bookmarkStart w:id="99" w:name="_Hlk50660476"/>
      <w:r w:rsidRPr="00E10FFB">
        <w:rPr>
          <w:rFonts w:ascii="Times New Roman" w:hAnsi="Times New Roman" w:cs="Times New Roman"/>
          <w:sz w:val="20"/>
          <w:szCs w:val="20"/>
          <w:rtl/>
        </w:rPr>
        <w:t>גבוה מכל הארצות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אין לצאת מה'ציור' דא"י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'תתפשט בכל הארצות'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שייכות עבר הירדן לא"י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קדושתה</w:t>
      </w:r>
      <w:r>
        <w:rPr>
          <w:rFonts w:ascii="Times New Roman" w:hAnsi="Times New Roman" w:cs="Times New Roman" w:hint="cs"/>
          <w:sz w:val="20"/>
          <w:szCs w:val="20"/>
          <w:rtl/>
        </w:rPr>
        <w:t>:</w:t>
      </w:r>
      <w:r w:rsidRPr="00E10FFB">
        <w:rPr>
          <w:rFonts w:ascii="Times New Roman" w:hAnsi="Times New Roman" w:cs="Times New Roman"/>
          <w:sz w:val="20"/>
          <w:szCs w:val="20"/>
          <w:rtl/>
        </w:rPr>
        <w:t xml:space="preserve"> -הוא הסיוע האמיתי לאחב"י באהקת"ו</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חברון</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הפרדת הדת מהמדינה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אנו ב'גלות' </w:t>
      </w:r>
      <w:r w:rsidRPr="001A71F0">
        <w:rPr>
          <w:rFonts w:ascii="Times New Roman" w:hAnsi="Times New Roman" w:cs="Times New Roman"/>
          <w:sz w:val="18"/>
          <w:szCs w:val="18"/>
          <w:rtl/>
        </w:rPr>
        <w:t>(-ה'שיבה' לאהקת"ו)</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ה' אייר</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ביקור –והתיישבות- באה"ק</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מצב העולים לאה"ק</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'מאך דא א"י' – גם באה"ק!</w:t>
      </w:r>
      <w:r w:rsidRPr="001A71F0">
        <w:rPr>
          <w:rFonts w:ascii="Times New Roman" w:hAnsi="Times New Roman" w:cs="Times New Roman" w:hint="cs"/>
          <w:sz w:val="20"/>
          <w:szCs w:val="20"/>
          <w:rtl/>
        </w:rPr>
        <w:t xml:space="preserve"> </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'כיבושה'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על תל' ישיבות מכאן ללמוד לה"ק – כדי שיבקרו...?</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'ארץ אוכלת יושבי'ה'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שמיטה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חשיבות ה'עבר' הזוהר</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חלוקת הנחלה: חלקנו, גורלנו, ירושתנו</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ארץ ישראל לכל עם ישראל</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גם הגוי יודע שאם רצונו לשלום ה"ז רק ע"י החזרת א"י לבנ"י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'גוי' התובע שליטה...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כיצד לדבר לגוי?</w:t>
      </w:r>
      <w:r w:rsidRPr="001A71F0">
        <w:rPr>
          <w:rFonts w:ascii="Times New Roman" w:hAnsi="Times New Roman" w:cs="Times New Roman" w:hint="cs"/>
          <w:sz w:val="20"/>
          <w:szCs w:val="20"/>
          <w:rtl/>
        </w:rPr>
        <w:t xml:space="preserve"> </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ישוב גוים באה"ק;</w:t>
      </w:r>
    </w:p>
    <w:p w14:paraId="6D75A031"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*'הגנתה'</w:t>
      </w:r>
      <w:r w:rsidRPr="00E10FFB">
        <w:rPr>
          <w:rFonts w:ascii="Times New Roman" w:hAnsi="Times New Roman" w:cs="Times New Roman"/>
          <w:sz w:val="20"/>
          <w:szCs w:val="20"/>
          <w:rtl/>
        </w:rPr>
        <w:t>: 'וישם לך שלום' – ע"פ אמת התורה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מלחמת ששת הימים</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מבצע תפילין ומלחמת ההתשה</w:t>
      </w:r>
      <w:r>
        <w:rPr>
          <w:rFonts w:ascii="Times New Roman" w:hAnsi="Times New Roman" w:cs="Times New Roman" w:hint="cs"/>
          <w:sz w:val="20"/>
          <w:szCs w:val="20"/>
          <w:rtl/>
        </w:rPr>
        <w:t xml:space="preserve">;  </w:t>
      </w:r>
      <w:r w:rsidRPr="00D92D75">
        <w:rPr>
          <w:rFonts w:asciiTheme="majorBidi" w:hAnsiTheme="majorBidi" w:cstheme="majorBidi" w:hint="cs"/>
          <w:sz w:val="20"/>
          <w:szCs w:val="20"/>
          <w:rtl/>
        </w:rPr>
        <w:t xml:space="preserve">*  מלחמת יוהכ"פ;  </w:t>
      </w:r>
      <w:r>
        <w:rPr>
          <w:rFonts w:ascii="Times New Roman" w:hAnsi="Times New Roman" w:cs="Times New Roman" w:hint="cs"/>
          <w:sz w:val="20"/>
          <w:szCs w:val="20"/>
          <w:rtl/>
        </w:rPr>
        <w:t xml:space="preserve">*  </w:t>
      </w:r>
      <w:r w:rsidRPr="00E10FFB">
        <w:rPr>
          <w:rFonts w:ascii="Times New Roman" w:hAnsi="Times New Roman" w:cs="Times New Roman"/>
          <w:sz w:val="20"/>
          <w:szCs w:val="20"/>
          <w:rtl/>
        </w:rPr>
        <w:t>מבצע אנטבה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התגברות השמאל בנושאי בטחון באה"ק</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מבצעים וי"ב פסוקים ומחז"ל </w:t>
      </w:r>
      <w:r w:rsidRPr="001A71F0">
        <w:rPr>
          <w:rFonts w:ascii="Times New Roman" w:hAnsi="Times New Roman" w:cs="Times New Roman"/>
          <w:sz w:val="18"/>
          <w:szCs w:val="18"/>
          <w:rtl/>
        </w:rPr>
        <w:t>(אנטבה)</w:t>
      </w:r>
      <w:r w:rsidRPr="00E10FFB">
        <w:rPr>
          <w:rFonts w:ascii="Times New Roman" w:hAnsi="Times New Roman" w:cs="Times New Roman"/>
          <w:sz w:val="20"/>
          <w:szCs w:val="20"/>
          <w:rtl/>
        </w:rPr>
        <w:t>;</w:t>
      </w:r>
    </w:p>
    <w:p w14:paraId="548F6006"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sz w:val="20"/>
          <w:szCs w:val="20"/>
          <w:u w:val="single"/>
          <w:rtl/>
        </w:rPr>
        <w:t>*</w:t>
      </w:r>
      <w:r w:rsidRPr="00E10FFB">
        <w:rPr>
          <w:rFonts w:ascii="Times New Roman" w:hAnsi="Times New Roman" w:cs="Times New Roman"/>
          <w:b/>
          <w:bCs/>
          <w:sz w:val="20"/>
          <w:szCs w:val="20"/>
          <w:u w:val="single"/>
          <w:rtl/>
        </w:rPr>
        <w:t>'בחירות'</w:t>
      </w:r>
      <w:r w:rsidRPr="00E10FFB">
        <w:rPr>
          <w:rFonts w:ascii="Times New Roman" w:hAnsi="Times New Roman" w:cs="Times New Roman"/>
          <w:sz w:val="20"/>
          <w:szCs w:val="20"/>
          <w:rtl/>
        </w:rPr>
        <w:t>: השתתפות החרדים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חזית דתית מאוחדת;</w:t>
      </w:r>
    </w:p>
    <w:p w14:paraId="1B63B97F"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*טועני 'אתחלתא'</w:t>
      </w:r>
      <w:r w:rsidRPr="00E10FFB">
        <w:rPr>
          <w:rFonts w:ascii="Times New Roman" w:hAnsi="Times New Roman" w:cs="Times New Roman"/>
          <w:sz w:val="20"/>
          <w:szCs w:val="20"/>
          <w:rtl/>
        </w:rPr>
        <w:t>: תש"ח</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צ"ל יציאה מהגלות ואי"ז 'אתחלתא'</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מענות בזה;</w:t>
      </w:r>
    </w:p>
    <w:p w14:paraId="5BD00584"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*מדוע לא ביקר בה הרבי</w:t>
      </w:r>
      <w:r w:rsidRPr="00E10FFB">
        <w:rPr>
          <w:rFonts w:ascii="Times New Roman" w:hAnsi="Times New Roman" w:cs="Times New Roman"/>
          <w:sz w:val="20"/>
          <w:szCs w:val="20"/>
          <w:rtl/>
        </w:rPr>
        <w:t xml:space="preserve">? </w:t>
      </w:r>
      <w:r>
        <w:rPr>
          <w:rFonts w:ascii="Times New Roman" w:hAnsi="Times New Roman" w:cs="Times New Roman" w:hint="cs"/>
          <w:sz w:val="20"/>
          <w:szCs w:val="20"/>
          <w:rtl/>
        </w:rPr>
        <w:t xml:space="preserve">מענות;  *  </w:t>
      </w:r>
      <w:r w:rsidRPr="00E10FFB">
        <w:rPr>
          <w:rFonts w:ascii="Times New Roman" w:hAnsi="Times New Roman" w:cs="Times New Roman"/>
          <w:sz w:val="20"/>
          <w:szCs w:val="20"/>
          <w:rtl/>
        </w:rPr>
        <w:t>הצעת אנ"ש לבקר</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תשכ"ז: השר מ. בגין -וכן רבים מאנ"ש- הזמינו הרבי לביקור באה"ק</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מרע"ה לא עלה לא"י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חוסר השליטה ד'נבראתי לשמש את קוני' – באהקת"ו;</w:t>
      </w:r>
    </w:p>
    <w:bookmarkEnd w:id="99"/>
    <w:p w14:paraId="567084A0" w14:textId="77777777" w:rsidR="00CC1170" w:rsidRPr="00E10FFB" w:rsidRDefault="00CC1170" w:rsidP="00CC1170">
      <w:pPr>
        <w:bidi/>
        <w:spacing w:after="60" w:line="257" w:lineRule="exact"/>
        <w:jc w:val="right"/>
        <w:rPr>
          <w:rFonts w:ascii="Times New Roman" w:hAnsi="Times New Roman" w:cs="Aharoni"/>
          <w:bCs/>
          <w:sz w:val="32"/>
          <w:szCs w:val="32"/>
          <w:u w:val="single"/>
          <w:rtl/>
        </w:rPr>
      </w:pPr>
    </w:p>
    <w:p w14:paraId="5AC9FF3D" w14:textId="064DF672" w:rsidR="00CC1170" w:rsidRPr="00E10FFB" w:rsidRDefault="00CC1170" w:rsidP="00CC1170">
      <w:pPr>
        <w:bidi/>
        <w:spacing w:after="60" w:line="257" w:lineRule="exact"/>
        <w:jc w:val="center"/>
        <w:rPr>
          <w:rFonts w:ascii="Times New Roman" w:hAnsi="Times New Roman" w:cs="Aharoni"/>
          <w:bCs/>
          <w:sz w:val="32"/>
          <w:szCs w:val="32"/>
          <w:u w:val="single"/>
          <w:rtl/>
        </w:rPr>
      </w:pPr>
      <w:r w:rsidRPr="00E10FFB">
        <w:rPr>
          <w:rFonts w:ascii="Times New Roman" w:hAnsi="Times New Roman" w:cs="Aharoni"/>
          <w:bCs/>
          <w:sz w:val="32"/>
          <w:szCs w:val="32"/>
          <w:u w:val="double"/>
          <w:rtl/>
        </w:rPr>
        <w:t>חלק ט'</w:t>
      </w:r>
      <w:r w:rsidRPr="00E10FFB">
        <w:rPr>
          <w:rFonts w:ascii="Times New Roman" w:hAnsi="Times New Roman" w:cs="Aharoni"/>
          <w:bCs/>
          <w:sz w:val="32"/>
          <w:szCs w:val="32"/>
          <w:u w:val="single"/>
          <w:rtl/>
        </w:rPr>
        <w:t xml:space="preserve"> –</w:t>
      </w:r>
      <w:r>
        <w:rPr>
          <w:rFonts w:ascii="Times New Roman" w:hAnsi="Times New Roman" w:cs="Aharoni" w:hint="cs"/>
          <w:bCs/>
          <w:sz w:val="32"/>
          <w:szCs w:val="32"/>
          <w:u w:val="single"/>
          <w:rtl/>
        </w:rPr>
        <w:t xml:space="preserve"> </w:t>
      </w:r>
      <w:r w:rsidRPr="00E10FFB">
        <w:rPr>
          <w:rFonts w:ascii="Times New Roman" w:hAnsi="Times New Roman" w:cs="Aharoni"/>
          <w:bCs/>
          <w:sz w:val="32"/>
          <w:szCs w:val="32"/>
          <w:u w:val="single"/>
          <w:rtl/>
        </w:rPr>
        <w:t>פרנסה, אמונה ובטחון, בריאות ועוד</w:t>
      </w:r>
    </w:p>
    <w:p w14:paraId="1251A1D4" w14:textId="77777777" w:rsidR="00CC1170" w:rsidRPr="00E10FFB" w:rsidRDefault="00CC1170" w:rsidP="00CC1170">
      <w:pPr>
        <w:bidi/>
        <w:spacing w:after="60" w:line="257" w:lineRule="exact"/>
        <w:jc w:val="center"/>
        <w:rPr>
          <w:rFonts w:ascii="Times New Roman" w:hAnsi="Times New Roman" w:cs="Aharoni"/>
          <w:bCs/>
          <w:sz w:val="32"/>
          <w:szCs w:val="32"/>
          <w:u w:val="single"/>
          <w:rtl/>
        </w:rPr>
      </w:pPr>
      <w:r w:rsidRPr="00E10FFB">
        <w:rPr>
          <w:rFonts w:ascii="Arial" w:hAnsi="Arial" w:hint="cs"/>
          <w:b/>
          <w:bCs/>
          <w:u w:val="single"/>
          <w:rtl/>
        </w:rPr>
        <w:t>הנושאים שבמדורים</w:t>
      </w:r>
    </w:p>
    <w:p w14:paraId="60B9ED3F" w14:textId="77777777" w:rsidR="00CC1170" w:rsidRPr="00E10FFB" w:rsidRDefault="00CC1170" w:rsidP="00CC1170">
      <w:pPr>
        <w:bidi/>
        <w:spacing w:after="60" w:line="257" w:lineRule="exact"/>
        <w:rPr>
          <w:rFonts w:ascii="Times New Roman" w:hAnsi="Times New Roman" w:cs="Times New Roman"/>
          <w:bCs/>
          <w:rtl/>
        </w:rPr>
      </w:pPr>
      <w:r w:rsidRPr="00E10FFB">
        <w:rPr>
          <w:rFonts w:ascii="Times New Roman" w:hAnsi="Times New Roman" w:cs="Times New Roman"/>
          <w:bCs/>
          <w:sz w:val="28"/>
          <w:szCs w:val="28"/>
          <w:rtl/>
        </w:rPr>
        <w:lastRenderedPageBreak/>
        <w:t>*'דאגות הפרנסה' ו'עניני מסחר'</w:t>
      </w:r>
      <w:r w:rsidRPr="00E10FFB">
        <w:rPr>
          <w:rFonts w:ascii="Times New Roman" w:hAnsi="Times New Roman" w:cs="Times New Roman"/>
          <w:bCs/>
          <w:rtl/>
        </w:rPr>
        <w:t xml:space="preserve"> </w:t>
      </w:r>
    </w:p>
    <w:p w14:paraId="57CF82AC" w14:textId="77777777" w:rsidR="00CC1170" w:rsidRPr="00E10FFB" w:rsidRDefault="00CC1170" w:rsidP="00CC1170">
      <w:pPr>
        <w:bidi/>
        <w:spacing w:after="60" w:line="180" w:lineRule="exact"/>
        <w:rPr>
          <w:rFonts w:ascii="Times New Roman" w:hAnsi="Times New Roman" w:cs="Times New Roman"/>
          <w:sz w:val="20"/>
          <w:szCs w:val="20"/>
          <w:rtl/>
        </w:rPr>
      </w:pPr>
      <w:bookmarkStart w:id="100" w:name="_Hlk50660650"/>
      <w:r w:rsidRPr="00E10FFB">
        <w:rPr>
          <w:rFonts w:ascii="Times New Roman" w:hAnsi="Times New Roman" w:cs="Times New Roman"/>
          <w:sz w:val="20"/>
          <w:szCs w:val="20"/>
          <w:rtl/>
        </w:rPr>
        <w:t>אמונה ובטחון דבעל עסק</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עושר ועסק יהודי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הרבי: אינני סוחר...</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חשיבות הבטחון</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לעשות כלים טבעיים לקבל ברכות השי"ת</w:t>
      </w:r>
      <w:r>
        <w:rPr>
          <w:rFonts w:ascii="Times New Roman" w:hAnsi="Times New Roman" w:cs="Times New Roman" w:hint="cs"/>
          <w:sz w:val="20"/>
          <w:szCs w:val="20"/>
          <w:rtl/>
        </w:rPr>
        <w:t xml:space="preserve">;  </w:t>
      </w:r>
      <w:r w:rsidRPr="00D92D75">
        <w:rPr>
          <w:rFonts w:asciiTheme="majorBidi" w:hAnsiTheme="majorBidi" w:cstheme="majorBidi" w:hint="cs"/>
          <w:sz w:val="20"/>
          <w:szCs w:val="20"/>
          <w:rtl/>
        </w:rPr>
        <w:t xml:space="preserve">*  עסקנות בצ"צ;  </w:t>
      </w:r>
      <w:r>
        <w:rPr>
          <w:rFonts w:ascii="Times New Roman" w:hAnsi="Times New Roman" w:cs="Times New Roman" w:hint="cs"/>
          <w:sz w:val="20"/>
          <w:szCs w:val="20"/>
          <w:rtl/>
        </w:rPr>
        <w:t xml:space="preserve">*  </w:t>
      </w:r>
      <w:r w:rsidRPr="00E10FFB">
        <w:rPr>
          <w:rFonts w:ascii="Times New Roman" w:hAnsi="Times New Roman" w:cs="Times New Roman" w:hint="cs"/>
          <w:sz w:val="20"/>
          <w:szCs w:val="20"/>
          <w:rtl/>
        </w:rPr>
        <w:t>יתייעץ עם זוגתו</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חינוך ילדים בליה"ת – א"א שיפריע לפרנסה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הנסיון דאי-הצלחה במסחר (מר"ש..)</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בעל עסק העושה 'תנאי' עם הקב"ה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מחפש פרנסה מהתעסקות בעניני יהדות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על זקני אנ"ש לעודד</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יציאה מן המיצר</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גמ"ח עבור עסקו, תשלומי חובות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פתיחת עסק </w:t>
      </w:r>
      <w:r w:rsidRPr="005178E9">
        <w:rPr>
          <w:rFonts w:ascii="Times New Roman" w:hAnsi="Times New Roman" w:cs="Times New Roman"/>
          <w:sz w:val="18"/>
          <w:szCs w:val="18"/>
          <w:rtl/>
        </w:rPr>
        <w:t>(צדקה)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מיקום בית המסחר</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ה'באלאנס' צ"ל בזמנים מסוגלים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רוצה להפחית בעסקו ולהגדיל קביעות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ימנע מירידה רוחנית – בגלל עסקיו</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ברכות, עצות והדרכות לבעלי עסק</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דואג לפרנסה עתידית...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אחרי 'שריפה'...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להתפרנס מתחרויות?</w:t>
      </w:r>
      <w:r w:rsidRPr="005178E9">
        <w:rPr>
          <w:rFonts w:ascii="Times New Roman" w:hAnsi="Times New Roman" w:cs="Times New Roman" w:hint="cs"/>
          <w:sz w:val="20"/>
          <w:szCs w:val="20"/>
          <w:rtl/>
        </w:rPr>
        <w:t xml:space="preserve"> </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בעניני נדל"ן</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לבעלי מלונות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מכוניות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פענסיע</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חיכוכים...</w:t>
      </w:r>
      <w:r w:rsidRPr="005178E9">
        <w:rPr>
          <w:rFonts w:ascii="Times New Roman" w:hAnsi="Times New Roman" w:cs="Times New Roman" w:hint="cs"/>
          <w:sz w:val="20"/>
          <w:szCs w:val="20"/>
          <w:rtl/>
        </w:rPr>
        <w:t xml:space="preserve"> </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כשלא מצייתים;</w:t>
      </w:r>
    </w:p>
    <w:bookmarkEnd w:id="100"/>
    <w:p w14:paraId="4ED4D2D4" w14:textId="77777777" w:rsidR="00CC1170" w:rsidRPr="00E10FFB" w:rsidRDefault="00CC1170" w:rsidP="00CC1170">
      <w:pPr>
        <w:bidi/>
        <w:spacing w:after="60" w:line="257" w:lineRule="exact"/>
        <w:rPr>
          <w:rFonts w:ascii="Times New Roman" w:hAnsi="Times New Roman" w:cs="Times New Roman"/>
          <w:b/>
          <w:bCs/>
          <w:sz w:val="32"/>
          <w:szCs w:val="32"/>
          <w:u w:val="single"/>
          <w:rtl/>
        </w:rPr>
      </w:pPr>
      <w:r w:rsidRPr="00E10FFB">
        <w:rPr>
          <w:rFonts w:ascii="Times New Roman" w:hAnsi="Times New Roman" w:cs="Times New Roman"/>
          <w:bCs/>
          <w:sz w:val="28"/>
          <w:szCs w:val="28"/>
          <w:rtl/>
        </w:rPr>
        <w:t>*</w:t>
      </w:r>
      <w:r w:rsidRPr="00E10FFB">
        <w:rPr>
          <w:rFonts w:ascii="Times New Roman" w:hAnsi="Times New Roman" w:cs="Times New Roman"/>
          <w:b/>
          <w:bCs/>
          <w:sz w:val="28"/>
          <w:szCs w:val="28"/>
          <w:rtl/>
        </w:rPr>
        <w:t>'אמונה', 'בטחון' ועוד</w:t>
      </w:r>
    </w:p>
    <w:p w14:paraId="55A900C1" w14:textId="77777777" w:rsidR="00CC1170" w:rsidRPr="00E10FFB" w:rsidRDefault="00CC1170" w:rsidP="00CC1170">
      <w:pPr>
        <w:bidi/>
        <w:spacing w:after="60" w:line="180" w:lineRule="exact"/>
        <w:rPr>
          <w:rFonts w:ascii="Times New Roman" w:hAnsi="Times New Roman" w:cs="Times New Roman"/>
          <w:sz w:val="20"/>
          <w:szCs w:val="20"/>
          <w:rtl/>
        </w:rPr>
      </w:pPr>
      <w:bookmarkStart w:id="101" w:name="_Hlk50660697"/>
      <w:r w:rsidRPr="00E10FFB">
        <w:rPr>
          <w:rFonts w:ascii="Times New Roman" w:hAnsi="Times New Roman" w:cs="Times New Roman"/>
          <w:sz w:val="20"/>
          <w:szCs w:val="20"/>
          <w:rtl/>
        </w:rPr>
        <w:t>'אמונה' – הגדרתה ומעלתה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להחדיר ה'אמונה'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השגח"פ</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יתגבר על הלחץ - בשמחה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לראות הטוב בכל דבר</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לאידך, יבשר תיכף הבשו"ט לתועלת חסדים המכוסים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בטחון</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להתחזק בבטחון</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'כלי' ל'בטחון'</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בטחון – לאחר המאורעות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להתגבר על 'שבירה' בגלל צרות, ל"ע</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כועס</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ספיקות באמונה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נאנח מנפילה במצבו הרוחני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מרה שחו...</w:t>
      </w:r>
      <w:r w:rsidRPr="005178E9">
        <w:rPr>
          <w:rFonts w:ascii="Times New Roman" w:hAnsi="Times New Roman" w:cs="Times New Roman" w:hint="cs"/>
          <w:sz w:val="20"/>
          <w:szCs w:val="20"/>
          <w:rtl/>
        </w:rPr>
        <w:t xml:space="preserve"> </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חשיבות הגוף היהודי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לה"ר אודות עצמו</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להתגבר על היצה"ר</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צייר כשרוני – בייאוש</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'קמיעות' ועוד;</w:t>
      </w:r>
    </w:p>
    <w:bookmarkEnd w:id="101"/>
    <w:p w14:paraId="4F8EE1FA" w14:textId="77777777" w:rsidR="00CC1170" w:rsidRPr="00E10FFB" w:rsidRDefault="00CC1170" w:rsidP="00CC1170">
      <w:pPr>
        <w:bidi/>
        <w:spacing w:after="60" w:line="257" w:lineRule="exact"/>
        <w:rPr>
          <w:rFonts w:ascii="Times New Roman" w:hAnsi="Times New Roman" w:cs="Times New Roman"/>
          <w:bCs/>
          <w:sz w:val="28"/>
          <w:szCs w:val="28"/>
          <w:rtl/>
        </w:rPr>
      </w:pPr>
      <w:r w:rsidRPr="00E10FFB">
        <w:rPr>
          <w:rFonts w:ascii="Times New Roman" w:hAnsi="Times New Roman" w:cs="Times New Roman"/>
          <w:b/>
          <w:bCs/>
          <w:sz w:val="28"/>
          <w:szCs w:val="28"/>
          <w:rtl/>
        </w:rPr>
        <w:t>*'בריאות'</w:t>
      </w:r>
    </w:p>
    <w:p w14:paraId="378002F2" w14:textId="77777777" w:rsidR="00CC1170" w:rsidRPr="00A44CA4" w:rsidRDefault="00CC1170" w:rsidP="00CC1170">
      <w:pPr>
        <w:bidi/>
        <w:spacing w:after="60" w:line="180" w:lineRule="exact"/>
        <w:rPr>
          <w:rFonts w:ascii="Times New Roman" w:hAnsi="Times New Roman" w:cs="Times New Roman"/>
          <w:sz w:val="20"/>
          <w:szCs w:val="20"/>
          <w:rtl/>
        </w:rPr>
      </w:pPr>
      <w:r w:rsidRPr="00A44CA4">
        <w:rPr>
          <w:rFonts w:ascii="Times New Roman" w:hAnsi="Times New Roman" w:cs="Times New Roman"/>
          <w:sz w:val="20"/>
          <w:szCs w:val="20"/>
          <w:rtl/>
        </w:rPr>
        <w:t>'אני ה' רופאך'</w:t>
      </w:r>
      <w:r w:rsidRPr="00A44CA4">
        <w:rPr>
          <w:rFonts w:ascii="Times New Roman" w:hAnsi="Times New Roman" w:cs="Times New Roman" w:hint="cs"/>
          <w:sz w:val="20"/>
          <w:szCs w:val="20"/>
          <w:rtl/>
        </w:rPr>
        <w:t xml:space="preserve">;  *  </w:t>
      </w:r>
      <w:r w:rsidRPr="00A44CA4">
        <w:rPr>
          <w:rFonts w:ascii="Times New Roman" w:hAnsi="Times New Roman" w:cs="Times New Roman"/>
          <w:sz w:val="20"/>
          <w:szCs w:val="20"/>
          <w:rtl/>
        </w:rPr>
        <w:t>חיזוק הבטחון</w:t>
      </w:r>
      <w:r w:rsidRPr="00A44CA4">
        <w:rPr>
          <w:rFonts w:ascii="Times New Roman" w:hAnsi="Times New Roman" w:cs="Times New Roman" w:hint="cs"/>
          <w:sz w:val="20"/>
          <w:szCs w:val="20"/>
          <w:rtl/>
        </w:rPr>
        <w:t xml:space="preserve">;  *  חשיבות הבריאות הגשמית והרוחנית;  *  </w:t>
      </w:r>
      <w:r w:rsidRPr="00A44CA4">
        <w:rPr>
          <w:rFonts w:ascii="Times New Roman" w:hAnsi="Times New Roman" w:cs="Times New Roman"/>
          <w:sz w:val="20"/>
          <w:szCs w:val="20"/>
          <w:rtl/>
        </w:rPr>
        <w:t>מתפלל על חבירו נענה תחילה</w:t>
      </w:r>
      <w:r w:rsidRPr="00A44CA4">
        <w:rPr>
          <w:rFonts w:ascii="Times New Roman" w:hAnsi="Times New Roman" w:cs="Times New Roman" w:hint="cs"/>
          <w:sz w:val="20"/>
          <w:szCs w:val="20"/>
          <w:rtl/>
        </w:rPr>
        <w:t xml:space="preserve">;  *  סגולות לרפואה;  *  </w:t>
      </w:r>
      <w:r w:rsidRPr="00A44CA4">
        <w:rPr>
          <w:rFonts w:ascii="Times New Roman" w:hAnsi="Times New Roman" w:cs="Times New Roman"/>
          <w:sz w:val="20"/>
          <w:szCs w:val="20"/>
          <w:rtl/>
        </w:rPr>
        <w:t>'כלים' לקבלת הברכות</w:t>
      </w:r>
      <w:r w:rsidRPr="00A44CA4">
        <w:rPr>
          <w:rFonts w:ascii="Times New Roman" w:hAnsi="Times New Roman" w:cs="Times New Roman" w:hint="cs"/>
          <w:sz w:val="20"/>
          <w:szCs w:val="20"/>
          <w:rtl/>
        </w:rPr>
        <w:t xml:space="preserve">;  *  </w:t>
      </w:r>
      <w:r w:rsidRPr="00A44CA4">
        <w:rPr>
          <w:rFonts w:ascii="Times New Roman" w:hAnsi="Times New Roman" w:cs="Times New Roman"/>
          <w:sz w:val="20"/>
          <w:szCs w:val="20"/>
          <w:rtl/>
        </w:rPr>
        <w:t>ברכות והדרכות</w:t>
      </w:r>
      <w:r w:rsidRPr="00A44CA4">
        <w:rPr>
          <w:rFonts w:ascii="Times New Roman" w:hAnsi="Times New Roman" w:cs="Times New Roman" w:hint="cs"/>
          <w:sz w:val="20"/>
          <w:szCs w:val="20"/>
          <w:rtl/>
        </w:rPr>
        <w:t xml:space="preserve">;  *  </w:t>
      </w:r>
      <w:r w:rsidRPr="00A44CA4">
        <w:rPr>
          <w:rFonts w:ascii="Times New Roman" w:hAnsi="Times New Roman" w:cs="Times New Roman"/>
          <w:sz w:val="20"/>
          <w:szCs w:val="20"/>
          <w:rtl/>
        </w:rPr>
        <w:t>הדרכה לתמים</w:t>
      </w:r>
      <w:r w:rsidRPr="00A44CA4">
        <w:rPr>
          <w:rFonts w:ascii="Times New Roman" w:hAnsi="Times New Roman" w:cs="Times New Roman" w:hint="cs"/>
          <w:sz w:val="20"/>
          <w:szCs w:val="20"/>
          <w:rtl/>
        </w:rPr>
        <w:t xml:space="preserve">;  *  </w:t>
      </w:r>
      <w:r w:rsidRPr="00A44CA4">
        <w:rPr>
          <w:rFonts w:ascii="Times New Roman" w:hAnsi="Times New Roman" w:cs="Times New Roman"/>
          <w:sz w:val="20"/>
          <w:szCs w:val="20"/>
          <w:rtl/>
        </w:rPr>
        <w:t>האם נולד ב'טהרה'?</w:t>
      </w:r>
      <w:r w:rsidRPr="00A44CA4">
        <w:rPr>
          <w:rFonts w:ascii="Times New Roman" w:hAnsi="Times New Roman" w:cs="Times New Roman" w:hint="cs"/>
          <w:sz w:val="20"/>
          <w:szCs w:val="20"/>
          <w:rtl/>
        </w:rPr>
        <w:t xml:space="preserve"> ;  *  </w:t>
      </w:r>
      <w:r w:rsidRPr="00A44CA4">
        <w:rPr>
          <w:rFonts w:ascii="Times New Roman" w:hAnsi="Times New Roman" w:cs="Times New Roman"/>
          <w:sz w:val="20"/>
          <w:szCs w:val="20"/>
          <w:rtl/>
        </w:rPr>
        <w:t>לדווח על הטבת המצב</w:t>
      </w:r>
      <w:r w:rsidRPr="00A44CA4">
        <w:rPr>
          <w:rFonts w:ascii="Times New Roman" w:hAnsi="Times New Roman" w:cs="Times New Roman" w:hint="cs"/>
          <w:sz w:val="20"/>
          <w:szCs w:val="20"/>
          <w:rtl/>
        </w:rPr>
        <w:t xml:space="preserve">;  *  </w:t>
      </w:r>
      <w:r w:rsidRPr="00A44CA4">
        <w:rPr>
          <w:rFonts w:ascii="Times New Roman" w:hAnsi="Times New Roman" w:cs="Times New Roman"/>
          <w:sz w:val="20"/>
          <w:szCs w:val="20"/>
          <w:rtl/>
        </w:rPr>
        <w:t>נמיכת הרוח ממצבו</w:t>
      </w:r>
      <w:r w:rsidRPr="00A44CA4">
        <w:rPr>
          <w:rFonts w:ascii="Times New Roman" w:hAnsi="Times New Roman" w:cs="Times New Roman" w:hint="cs"/>
          <w:sz w:val="20"/>
          <w:szCs w:val="20"/>
          <w:rtl/>
        </w:rPr>
        <w:t xml:space="preserve">;  *  </w:t>
      </w:r>
      <w:r w:rsidRPr="00A44CA4">
        <w:rPr>
          <w:rFonts w:ascii="Times New Roman" w:hAnsi="Times New Roman" w:cs="Times New Roman"/>
          <w:sz w:val="20"/>
          <w:szCs w:val="20"/>
          <w:rtl/>
        </w:rPr>
        <w:t>הגדרת 'חולה'</w:t>
      </w:r>
      <w:r w:rsidRPr="00A44CA4">
        <w:rPr>
          <w:rFonts w:ascii="Times New Roman" w:hAnsi="Times New Roman" w:cs="Times New Roman" w:hint="cs"/>
          <w:sz w:val="20"/>
          <w:szCs w:val="20"/>
          <w:rtl/>
        </w:rPr>
        <w:t xml:space="preserve">;  *  </w:t>
      </w:r>
      <w:r w:rsidRPr="00A44CA4">
        <w:rPr>
          <w:rFonts w:ascii="Times New Roman" w:hAnsi="Times New Roman" w:cs="Times New Roman"/>
          <w:sz w:val="20"/>
          <w:szCs w:val="20"/>
          <w:rtl/>
        </w:rPr>
        <w:t>חוקר -יותר מדאי- במצבו הרפואי</w:t>
      </w:r>
      <w:r w:rsidRPr="00A44CA4">
        <w:rPr>
          <w:rFonts w:ascii="Times New Roman" w:hAnsi="Times New Roman" w:cs="Times New Roman" w:hint="cs"/>
          <w:sz w:val="20"/>
          <w:szCs w:val="20"/>
          <w:rtl/>
        </w:rPr>
        <w:t xml:space="preserve">;  *  </w:t>
      </w:r>
      <w:r w:rsidRPr="00A44CA4">
        <w:rPr>
          <w:rFonts w:ascii="Times New Roman" w:hAnsi="Times New Roman" w:cs="Times New Roman"/>
          <w:sz w:val="20"/>
          <w:szCs w:val="20"/>
          <w:rtl/>
        </w:rPr>
        <w:t>חשיבות בריאות הגוף</w:t>
      </w:r>
      <w:r w:rsidRPr="00A44CA4">
        <w:rPr>
          <w:rFonts w:ascii="Times New Roman" w:hAnsi="Times New Roman" w:cs="Times New Roman" w:hint="cs"/>
          <w:sz w:val="20"/>
          <w:szCs w:val="20"/>
          <w:rtl/>
        </w:rPr>
        <w:t xml:space="preserve">;  *  חיסון לילדים;  *  </w:t>
      </w:r>
      <w:r w:rsidRPr="00A44CA4">
        <w:rPr>
          <w:rFonts w:ascii="Times New Roman" w:hAnsi="Times New Roman" w:cs="Times New Roman"/>
          <w:sz w:val="20"/>
          <w:szCs w:val="20"/>
          <w:rtl/>
        </w:rPr>
        <w:t xml:space="preserve">בריאות הגוף – ועבודת ה' </w:t>
      </w:r>
      <w:r w:rsidRPr="00A44CA4">
        <w:rPr>
          <w:rFonts w:ascii="Times New Roman" w:hAnsi="Times New Roman" w:cs="Times New Roman"/>
          <w:sz w:val="18"/>
          <w:szCs w:val="18"/>
          <w:rtl/>
        </w:rPr>
        <w:t>(עקירה למפרע)</w:t>
      </w:r>
      <w:r w:rsidRPr="00A44CA4">
        <w:rPr>
          <w:rFonts w:ascii="Times New Roman" w:hAnsi="Times New Roman" w:cs="Times New Roman" w:hint="cs"/>
          <w:sz w:val="20"/>
          <w:szCs w:val="20"/>
          <w:rtl/>
        </w:rPr>
        <w:t xml:space="preserve">;  *  מצוה מדאורייתא לבקש אורך ימים ושנים טובות;  *  </w:t>
      </w:r>
      <w:r w:rsidRPr="00A44CA4">
        <w:rPr>
          <w:rFonts w:ascii="Times New Roman" w:hAnsi="Times New Roman" w:cs="Times New Roman"/>
          <w:sz w:val="20"/>
          <w:szCs w:val="20"/>
          <w:rtl/>
        </w:rPr>
        <w:t>לבצע מה שקיבל ע"ע</w:t>
      </w:r>
      <w:r w:rsidRPr="00A44CA4">
        <w:rPr>
          <w:rFonts w:ascii="Times New Roman" w:hAnsi="Times New Roman" w:cs="Times New Roman" w:hint="cs"/>
          <w:sz w:val="20"/>
          <w:szCs w:val="20"/>
          <w:rtl/>
        </w:rPr>
        <w:t xml:space="preserve">;  *  </w:t>
      </w:r>
      <w:r w:rsidRPr="00A44CA4">
        <w:rPr>
          <w:rFonts w:ascii="Times New Roman" w:hAnsi="Times New Roman" w:cs="Times New Roman"/>
          <w:sz w:val="20"/>
          <w:szCs w:val="20"/>
          <w:rtl/>
        </w:rPr>
        <w:t>השפעת ההורים לבריאות ילדיהם</w:t>
      </w:r>
      <w:r w:rsidRPr="00A44CA4">
        <w:rPr>
          <w:rFonts w:ascii="Times New Roman" w:hAnsi="Times New Roman" w:cs="Times New Roman" w:hint="cs"/>
          <w:sz w:val="20"/>
          <w:szCs w:val="20"/>
          <w:rtl/>
        </w:rPr>
        <w:t xml:space="preserve">;  *  </w:t>
      </w:r>
      <w:r w:rsidRPr="00A44CA4">
        <w:rPr>
          <w:rFonts w:ascii="Times New Roman" w:hAnsi="Times New Roman" w:cs="Times New Roman"/>
          <w:sz w:val="20"/>
          <w:szCs w:val="20"/>
          <w:rtl/>
        </w:rPr>
        <w:t>אחריות הרופא – הוראות</w:t>
      </w:r>
      <w:r w:rsidRPr="00A44CA4">
        <w:rPr>
          <w:rFonts w:ascii="Times New Roman" w:hAnsi="Times New Roman" w:cs="Times New Roman" w:hint="cs"/>
          <w:sz w:val="20"/>
          <w:szCs w:val="20"/>
          <w:rtl/>
        </w:rPr>
        <w:t xml:space="preserve">;  *  </w:t>
      </w:r>
      <w:r w:rsidRPr="00A44CA4">
        <w:rPr>
          <w:rFonts w:ascii="Times New Roman" w:hAnsi="Times New Roman" w:cs="Times New Roman"/>
          <w:sz w:val="20"/>
          <w:szCs w:val="20"/>
          <w:rtl/>
        </w:rPr>
        <w:t>חובה להתייעץ ברופא ולציית</w:t>
      </w:r>
      <w:r w:rsidRPr="00A44CA4">
        <w:rPr>
          <w:rFonts w:ascii="Times New Roman" w:hAnsi="Times New Roman" w:cs="Times New Roman" w:hint="cs"/>
          <w:sz w:val="20"/>
          <w:szCs w:val="20"/>
          <w:rtl/>
        </w:rPr>
        <w:t xml:space="preserve">;  *  </w:t>
      </w:r>
      <w:r w:rsidRPr="00A44CA4">
        <w:rPr>
          <w:rFonts w:ascii="Times New Roman" w:hAnsi="Times New Roman" w:cs="Times New Roman"/>
          <w:sz w:val="20"/>
          <w:szCs w:val="20"/>
          <w:rtl/>
        </w:rPr>
        <w:t>להקפיד על בריאותו</w:t>
      </w:r>
      <w:r w:rsidRPr="00A44CA4">
        <w:rPr>
          <w:rFonts w:ascii="Times New Roman" w:hAnsi="Times New Roman" w:cs="Times New Roman" w:hint="cs"/>
          <w:sz w:val="20"/>
          <w:szCs w:val="20"/>
          <w:rtl/>
        </w:rPr>
        <w:t xml:space="preserve">;  *  </w:t>
      </w:r>
      <w:r w:rsidRPr="00A44CA4">
        <w:rPr>
          <w:rFonts w:ascii="Times New Roman" w:hAnsi="Times New Roman" w:cs="Times New Roman"/>
          <w:sz w:val="20"/>
          <w:szCs w:val="20"/>
          <w:rtl/>
        </w:rPr>
        <w:t>אישפוז</w:t>
      </w:r>
      <w:r w:rsidRPr="00A44CA4">
        <w:rPr>
          <w:rFonts w:ascii="Times New Roman" w:hAnsi="Times New Roman" w:cs="Times New Roman" w:hint="cs"/>
          <w:sz w:val="20"/>
          <w:szCs w:val="20"/>
          <w:rtl/>
        </w:rPr>
        <w:t xml:space="preserve">;  *  ספרים קדושים בבית-הרפואה;  *  רפואה צמחונית;  </w:t>
      </w:r>
      <w:r w:rsidRPr="00D92D75">
        <w:rPr>
          <w:rFonts w:asciiTheme="majorBidi" w:hAnsiTheme="majorBidi" w:cstheme="majorBidi" w:hint="cs"/>
          <w:sz w:val="20"/>
          <w:szCs w:val="20"/>
          <w:rtl/>
        </w:rPr>
        <w:t xml:space="preserve">*  וואקסין;  </w:t>
      </w:r>
      <w:r w:rsidRPr="00A44CA4">
        <w:rPr>
          <w:rFonts w:ascii="Times New Roman" w:hAnsi="Times New Roman" w:cs="Times New Roman" w:hint="cs"/>
          <w:sz w:val="20"/>
          <w:szCs w:val="20"/>
          <w:rtl/>
        </w:rPr>
        <w:t xml:space="preserve">*  </w:t>
      </w:r>
      <w:r w:rsidRPr="00A44CA4">
        <w:rPr>
          <w:rFonts w:ascii="Times New Roman" w:hAnsi="Times New Roman" w:cs="Times New Roman"/>
          <w:sz w:val="20"/>
          <w:szCs w:val="20"/>
          <w:rtl/>
        </w:rPr>
        <w:t>ניתוחים</w:t>
      </w:r>
      <w:r w:rsidRPr="00A44CA4">
        <w:rPr>
          <w:rFonts w:ascii="Times New Roman" w:hAnsi="Times New Roman" w:cs="Times New Roman" w:hint="cs"/>
          <w:sz w:val="20"/>
          <w:szCs w:val="20"/>
          <w:rtl/>
        </w:rPr>
        <w:t xml:space="preserve">;  *  </w:t>
      </w:r>
      <w:r w:rsidRPr="00A44CA4">
        <w:rPr>
          <w:rFonts w:ascii="Times New Roman" w:hAnsi="Times New Roman" w:cs="Times New Roman"/>
          <w:sz w:val="20"/>
          <w:szCs w:val="20"/>
          <w:rtl/>
        </w:rPr>
        <w:t>חש בראשו</w:t>
      </w:r>
      <w:r w:rsidRPr="00A44CA4">
        <w:rPr>
          <w:rFonts w:ascii="Times New Roman" w:hAnsi="Times New Roman" w:cs="Times New Roman" w:hint="cs"/>
          <w:sz w:val="20"/>
          <w:szCs w:val="20"/>
          <w:rtl/>
        </w:rPr>
        <w:t xml:space="preserve">;  *  סכיצופרניא;  *  מחשבות המבלבלות;  *  עצבים;   *  </w:t>
      </w:r>
      <w:r w:rsidRPr="00A44CA4">
        <w:rPr>
          <w:rFonts w:ascii="Times New Roman" w:hAnsi="Times New Roman" w:cs="Times New Roman"/>
          <w:sz w:val="20"/>
          <w:szCs w:val="20"/>
          <w:rtl/>
        </w:rPr>
        <w:t>עיניים</w:t>
      </w:r>
      <w:r w:rsidRPr="00A44CA4">
        <w:rPr>
          <w:rFonts w:ascii="Times New Roman" w:hAnsi="Times New Roman" w:cs="Times New Roman" w:hint="cs"/>
          <w:sz w:val="20"/>
          <w:szCs w:val="20"/>
          <w:rtl/>
        </w:rPr>
        <w:t xml:space="preserve">;  *  </w:t>
      </w:r>
      <w:r w:rsidRPr="00A44CA4">
        <w:rPr>
          <w:rFonts w:ascii="Times New Roman" w:hAnsi="Times New Roman" w:cs="Times New Roman"/>
          <w:sz w:val="20"/>
          <w:szCs w:val="20"/>
          <w:rtl/>
        </w:rPr>
        <w:t>בדיקת 'נשיפה'</w:t>
      </w:r>
      <w:r w:rsidRPr="00A44CA4">
        <w:rPr>
          <w:rFonts w:ascii="Times New Roman" w:hAnsi="Times New Roman" w:cs="Times New Roman" w:hint="cs"/>
          <w:sz w:val="20"/>
          <w:szCs w:val="20"/>
          <w:rtl/>
        </w:rPr>
        <w:t xml:space="preserve">;  *  </w:t>
      </w:r>
      <w:r w:rsidRPr="00A44CA4">
        <w:rPr>
          <w:rFonts w:ascii="Times New Roman" w:hAnsi="Times New Roman" w:cs="Times New Roman"/>
          <w:sz w:val="20"/>
          <w:szCs w:val="20"/>
          <w:rtl/>
        </w:rPr>
        <w:t>שקדים</w:t>
      </w:r>
      <w:r w:rsidRPr="00A44CA4">
        <w:rPr>
          <w:rFonts w:ascii="Times New Roman" w:hAnsi="Times New Roman" w:cs="Times New Roman" w:hint="cs"/>
          <w:sz w:val="20"/>
          <w:szCs w:val="20"/>
          <w:rtl/>
        </w:rPr>
        <w:t xml:space="preserve">;  *  שיניים;  *   </w:t>
      </w:r>
      <w:r w:rsidRPr="00A44CA4">
        <w:rPr>
          <w:rFonts w:ascii="Times New Roman" w:hAnsi="Times New Roman" w:cs="Times New Roman"/>
          <w:sz w:val="20"/>
          <w:szCs w:val="20"/>
          <w:rtl/>
        </w:rPr>
        <w:t>גמגום</w:t>
      </w:r>
      <w:r w:rsidRPr="00A44CA4">
        <w:rPr>
          <w:rFonts w:ascii="Times New Roman" w:hAnsi="Times New Roman" w:cs="Times New Roman" w:hint="cs"/>
          <w:sz w:val="20"/>
          <w:szCs w:val="20"/>
          <w:rtl/>
        </w:rPr>
        <w:t xml:space="preserve">;  *  </w:t>
      </w:r>
      <w:r w:rsidRPr="00A44CA4">
        <w:rPr>
          <w:rFonts w:ascii="Times New Roman" w:hAnsi="Times New Roman" w:cs="Times New Roman"/>
          <w:sz w:val="20"/>
          <w:szCs w:val="20"/>
          <w:rtl/>
        </w:rPr>
        <w:t>קייראפראקטיק</w:t>
      </w:r>
      <w:r w:rsidRPr="00A44CA4">
        <w:rPr>
          <w:rFonts w:ascii="Times New Roman" w:hAnsi="Times New Roman" w:cs="Times New Roman" w:hint="cs"/>
          <w:sz w:val="20"/>
          <w:szCs w:val="20"/>
          <w:rtl/>
        </w:rPr>
        <w:t xml:space="preserve">;  *  </w:t>
      </w:r>
      <w:r w:rsidRPr="00A44CA4">
        <w:rPr>
          <w:rFonts w:ascii="Times New Roman" w:hAnsi="Times New Roman" w:cs="Times New Roman"/>
          <w:sz w:val="20"/>
          <w:szCs w:val="20"/>
          <w:rtl/>
        </w:rPr>
        <w:t>לחץ דם</w:t>
      </w:r>
      <w:r w:rsidRPr="00A44CA4">
        <w:rPr>
          <w:rFonts w:ascii="Times New Roman" w:hAnsi="Times New Roman" w:cs="Times New Roman" w:hint="cs"/>
          <w:sz w:val="20"/>
          <w:szCs w:val="20"/>
          <w:rtl/>
        </w:rPr>
        <w:t xml:space="preserve">;  *  </w:t>
      </w:r>
      <w:r w:rsidRPr="00A44CA4">
        <w:rPr>
          <w:rFonts w:ascii="Times New Roman" w:hAnsi="Times New Roman" w:cs="Times New Roman"/>
          <w:sz w:val="20"/>
          <w:szCs w:val="20"/>
          <w:rtl/>
        </w:rPr>
        <w:t>מיחוש העור</w:t>
      </w:r>
      <w:r w:rsidRPr="00A44CA4">
        <w:rPr>
          <w:rFonts w:ascii="Times New Roman" w:hAnsi="Times New Roman" w:cs="Times New Roman" w:hint="cs"/>
          <w:sz w:val="20"/>
          <w:szCs w:val="20"/>
          <w:rtl/>
        </w:rPr>
        <w:t xml:space="preserve">;  *  </w:t>
      </w:r>
      <w:r w:rsidRPr="00A44CA4">
        <w:rPr>
          <w:rFonts w:ascii="Times New Roman" w:hAnsi="Times New Roman" w:cs="Times New Roman"/>
          <w:sz w:val="20"/>
          <w:szCs w:val="20"/>
          <w:rtl/>
        </w:rPr>
        <w:t>'אולסער'</w:t>
      </w:r>
      <w:r w:rsidRPr="00A44CA4">
        <w:rPr>
          <w:rFonts w:ascii="Times New Roman" w:hAnsi="Times New Roman" w:cs="Times New Roman" w:hint="cs"/>
          <w:sz w:val="20"/>
          <w:szCs w:val="20"/>
          <w:rtl/>
        </w:rPr>
        <w:t xml:space="preserve">;  *  </w:t>
      </w:r>
      <w:r w:rsidRPr="00A44CA4">
        <w:rPr>
          <w:rFonts w:ascii="Times New Roman" w:hAnsi="Times New Roman" w:cs="Times New Roman"/>
          <w:sz w:val="20"/>
          <w:szCs w:val="20"/>
          <w:rtl/>
        </w:rPr>
        <w:t>כליות</w:t>
      </w:r>
      <w:r w:rsidRPr="00A44CA4">
        <w:rPr>
          <w:rFonts w:ascii="Times New Roman" w:hAnsi="Times New Roman" w:cs="Times New Roman" w:hint="cs"/>
          <w:sz w:val="20"/>
          <w:szCs w:val="20"/>
          <w:rtl/>
        </w:rPr>
        <w:t xml:space="preserve">;  *  </w:t>
      </w:r>
      <w:r w:rsidRPr="00A44CA4">
        <w:rPr>
          <w:rFonts w:ascii="Times New Roman" w:hAnsi="Times New Roman" w:cs="Times New Roman"/>
          <w:sz w:val="20"/>
          <w:szCs w:val="20"/>
          <w:rtl/>
        </w:rPr>
        <w:t>כיס המרה</w:t>
      </w:r>
      <w:r w:rsidRPr="00A44CA4">
        <w:rPr>
          <w:rFonts w:ascii="Times New Roman" w:hAnsi="Times New Roman" w:cs="Times New Roman" w:hint="cs"/>
          <w:sz w:val="20"/>
          <w:szCs w:val="20"/>
          <w:rtl/>
        </w:rPr>
        <w:t xml:space="preserve">;  *  </w:t>
      </w:r>
      <w:r w:rsidRPr="00A44CA4">
        <w:rPr>
          <w:rFonts w:ascii="Times New Roman" w:hAnsi="Times New Roman" w:cs="Times New Roman"/>
          <w:sz w:val="20"/>
          <w:szCs w:val="20"/>
          <w:rtl/>
        </w:rPr>
        <w:t>פרוטסטה</w:t>
      </w:r>
      <w:r w:rsidRPr="00A44CA4">
        <w:rPr>
          <w:rFonts w:ascii="Times New Roman" w:hAnsi="Times New Roman" w:cs="Times New Roman" w:hint="cs"/>
          <w:sz w:val="20"/>
          <w:szCs w:val="20"/>
          <w:rtl/>
        </w:rPr>
        <w:t xml:space="preserve">;  *  </w:t>
      </w:r>
      <w:r w:rsidRPr="00A44CA4">
        <w:rPr>
          <w:rFonts w:ascii="Times New Roman" w:hAnsi="Times New Roman" w:cs="Times New Roman"/>
          <w:sz w:val="20"/>
          <w:szCs w:val="20"/>
          <w:rtl/>
        </w:rPr>
        <w:t>עפעלעפסי</w:t>
      </w:r>
      <w:r w:rsidRPr="00A44CA4">
        <w:rPr>
          <w:rFonts w:ascii="Times New Roman" w:hAnsi="Times New Roman" w:cs="Times New Roman" w:hint="cs"/>
          <w:sz w:val="20"/>
          <w:szCs w:val="20"/>
          <w:rtl/>
        </w:rPr>
        <w:t xml:space="preserve">;  *  </w:t>
      </w:r>
      <w:r w:rsidRPr="00A44CA4">
        <w:rPr>
          <w:rFonts w:ascii="Times New Roman" w:hAnsi="Times New Roman" w:cs="Times New Roman"/>
          <w:sz w:val="20"/>
          <w:szCs w:val="20"/>
          <w:rtl/>
        </w:rPr>
        <w:t>מיחוש ברגל</w:t>
      </w:r>
      <w:r w:rsidRPr="00A44CA4">
        <w:rPr>
          <w:rFonts w:ascii="Times New Roman" w:hAnsi="Times New Roman" w:cs="Times New Roman" w:hint="cs"/>
          <w:sz w:val="20"/>
          <w:szCs w:val="20"/>
          <w:rtl/>
        </w:rPr>
        <w:t xml:space="preserve">;  *  </w:t>
      </w:r>
      <w:r w:rsidRPr="00A44CA4">
        <w:rPr>
          <w:rFonts w:ascii="Times New Roman" w:hAnsi="Times New Roman" w:cs="Times New Roman"/>
          <w:sz w:val="20"/>
          <w:szCs w:val="20"/>
          <w:rtl/>
        </w:rPr>
        <w:t>חלומות ושינה</w:t>
      </w:r>
      <w:r w:rsidRPr="00A44CA4">
        <w:rPr>
          <w:rFonts w:ascii="Times New Roman" w:hAnsi="Times New Roman" w:cs="Times New Roman" w:hint="cs"/>
          <w:sz w:val="20"/>
          <w:szCs w:val="20"/>
          <w:rtl/>
        </w:rPr>
        <w:t xml:space="preserve">;  *  פחד בלילות;  *  </w:t>
      </w:r>
      <w:r w:rsidRPr="00A44CA4">
        <w:rPr>
          <w:rFonts w:ascii="Times New Roman" w:hAnsi="Times New Roman" w:cs="Times New Roman"/>
          <w:sz w:val="20"/>
          <w:szCs w:val="20"/>
          <w:rtl/>
        </w:rPr>
        <w:t>ריפוי לעכו"ם</w:t>
      </w:r>
      <w:r w:rsidRPr="00A44CA4">
        <w:rPr>
          <w:rFonts w:ascii="Times New Roman" w:hAnsi="Times New Roman" w:cs="Times New Roman" w:hint="cs"/>
          <w:sz w:val="20"/>
          <w:szCs w:val="20"/>
          <w:rtl/>
        </w:rPr>
        <w:t>;</w:t>
      </w:r>
    </w:p>
    <w:p w14:paraId="44FDD08F" w14:textId="77777777" w:rsidR="00CC1170" w:rsidRPr="00E10FFB" w:rsidRDefault="00CC1170" w:rsidP="00CC1170">
      <w:pPr>
        <w:bidi/>
        <w:spacing w:after="60" w:line="257" w:lineRule="exact"/>
        <w:jc w:val="both"/>
        <w:rPr>
          <w:rFonts w:ascii="Times New Roman" w:hAnsi="Times New Roman" w:cs="Times New Roman"/>
          <w:b/>
          <w:bCs/>
          <w:sz w:val="28"/>
          <w:szCs w:val="28"/>
        </w:rPr>
      </w:pPr>
      <w:r w:rsidRPr="00E10FFB">
        <w:rPr>
          <w:rFonts w:ascii="Times New Roman" w:hAnsi="Times New Roman" w:cs="Times New Roman"/>
          <w:bCs/>
          <w:sz w:val="28"/>
          <w:szCs w:val="28"/>
          <w:rtl/>
        </w:rPr>
        <w:t>*</w:t>
      </w:r>
      <w:r w:rsidRPr="00E10FFB">
        <w:rPr>
          <w:rFonts w:ascii="Times New Roman" w:hAnsi="Times New Roman" w:cs="Times New Roman"/>
          <w:b/>
          <w:bCs/>
          <w:sz w:val="28"/>
          <w:szCs w:val="28"/>
          <w:rtl/>
        </w:rPr>
        <w:t>'מגורים' ו'העתקת מגורים'</w:t>
      </w:r>
    </w:p>
    <w:p w14:paraId="5836E533" w14:textId="77777777" w:rsidR="00CC1170" w:rsidRPr="00E10FFB" w:rsidRDefault="00CC1170" w:rsidP="00CC1170">
      <w:pPr>
        <w:bidi/>
        <w:spacing w:after="60" w:line="180" w:lineRule="exact"/>
        <w:rPr>
          <w:rFonts w:ascii="Times New Roman" w:hAnsi="Times New Roman" w:cs="Times New Roman"/>
          <w:sz w:val="20"/>
          <w:szCs w:val="20"/>
          <w:rtl/>
        </w:rPr>
      </w:pPr>
      <w:bookmarkStart w:id="102" w:name="_Hlk50660780"/>
      <w:r w:rsidRPr="00E10FFB">
        <w:rPr>
          <w:rFonts w:ascii="Times New Roman" w:hAnsi="Times New Roman" w:cs="Times New Roman"/>
          <w:sz w:val="20"/>
          <w:szCs w:val="20"/>
          <w:rtl/>
        </w:rPr>
        <w:t>'מהוי' מצעדי גבר כוננו' – תפקידו במקומו</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העתקה מסביבתו הרגילה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האדם 'מכבד' מקומו</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צדקה מה'דיפאזיט'</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האם יתיישב בכפ"ח?</w:t>
      </w:r>
      <w:r w:rsidRPr="005178E9">
        <w:rPr>
          <w:rFonts w:ascii="Times New Roman" w:hAnsi="Times New Roman" w:cs="Times New Roman" w:hint="cs"/>
          <w:sz w:val="20"/>
          <w:szCs w:val="20"/>
          <w:rtl/>
        </w:rPr>
        <w:t xml:space="preserve"> </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לסייע במקומו – לזולת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להסתדר במקום פרנסה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העתיק לבית או דירה חדשה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שכנים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העתקה ממדינה למדינה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להעתיק בעודו בעב"ק?</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האם להעתיק עבור חינוך?</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מאה"ק לארה"ב</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להעתיק למקום חסר יהדות בסיסית?;</w:t>
      </w:r>
    </w:p>
    <w:bookmarkEnd w:id="102"/>
    <w:p w14:paraId="4D03BAE8" w14:textId="77777777" w:rsidR="00CC1170" w:rsidRPr="00E10FFB" w:rsidRDefault="00CC1170" w:rsidP="00CC1170">
      <w:pPr>
        <w:bidi/>
        <w:spacing w:after="60" w:line="257" w:lineRule="exact"/>
        <w:rPr>
          <w:rFonts w:ascii="Times New Roman" w:hAnsi="Times New Roman" w:cs="Times New Roman"/>
          <w:bCs/>
          <w:sz w:val="28"/>
          <w:szCs w:val="28"/>
          <w:rtl/>
        </w:rPr>
      </w:pPr>
      <w:r w:rsidRPr="00E10FFB">
        <w:rPr>
          <w:rFonts w:ascii="Times New Roman" w:hAnsi="Times New Roman" w:cs="Times New Roman"/>
          <w:bCs/>
          <w:sz w:val="28"/>
          <w:szCs w:val="28"/>
          <w:rtl/>
        </w:rPr>
        <w:t xml:space="preserve">*'שונות' </w:t>
      </w:r>
    </w:p>
    <w:p w14:paraId="232626E8" w14:textId="77777777" w:rsidR="00CC1170" w:rsidRPr="00E10FFB" w:rsidRDefault="00CC1170" w:rsidP="00CC1170">
      <w:pPr>
        <w:bidi/>
        <w:spacing w:after="60" w:line="180" w:lineRule="exact"/>
        <w:rPr>
          <w:rFonts w:ascii="Times New Roman" w:hAnsi="Times New Roman" w:cs="Times New Roman"/>
          <w:sz w:val="20"/>
          <w:szCs w:val="20"/>
          <w:rtl/>
        </w:rPr>
      </w:pPr>
      <w:bookmarkStart w:id="103" w:name="_Hlk50660814"/>
      <w:r w:rsidRPr="00E10FFB">
        <w:rPr>
          <w:rFonts w:ascii="Times New Roman" w:hAnsi="Times New Roman" w:cs="Times New Roman"/>
          <w:sz w:val="20"/>
          <w:szCs w:val="20"/>
          <w:rtl/>
        </w:rPr>
        <w:t>'לב' – ל' זכר או נקבה?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בת-קול</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ניצול מילות שפת המדינה - כפי שנשמעים בלה"ק</w:t>
      </w:r>
      <w:r>
        <w:rPr>
          <w:rFonts w:ascii="Times New Roman" w:hAnsi="Times New Roman" w:cs="Times New Roman" w:hint="cs"/>
          <w:sz w:val="20"/>
          <w:szCs w:val="20"/>
          <w:rtl/>
        </w:rPr>
        <w:t xml:space="preserve">;  *  </w:t>
      </w:r>
      <w:r w:rsidRPr="00E10FFB">
        <w:rPr>
          <w:rFonts w:ascii="Times New Roman" w:hAnsi="Times New Roman" w:cs="Times New Roman" w:hint="cs"/>
          <w:sz w:val="20"/>
          <w:szCs w:val="20"/>
          <w:rtl/>
        </w:rPr>
        <w:t>עניני תאריך</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נשיאת טבעת על ידו (עם שמות ק') – כסגולה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משלוח תמונות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הרחמ"א חודקוב אינו שייך לשקר וגוזמא</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צרפת-'פרצת'-770</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מצבת זכרון בפריז לקדושי ישראל</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'מדיטיישען'</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'דמוקרטי'ה'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בולשביקים ומנשוויקים – בשעתם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מצב דארה"ב מול רוסי';</w:t>
      </w:r>
    </w:p>
    <w:bookmarkEnd w:id="103"/>
    <w:p w14:paraId="09AF56D8" w14:textId="77777777" w:rsidR="00CC1170" w:rsidRPr="00E10FFB" w:rsidRDefault="00CC1170" w:rsidP="00CC1170">
      <w:pPr>
        <w:bidi/>
        <w:spacing w:after="60" w:line="257" w:lineRule="exact"/>
        <w:rPr>
          <w:rFonts w:ascii="Times New Roman" w:hAnsi="Times New Roman" w:cs="Times New Roman"/>
          <w:bCs/>
          <w:sz w:val="24"/>
          <w:szCs w:val="24"/>
          <w:rtl/>
        </w:rPr>
      </w:pPr>
    </w:p>
    <w:p w14:paraId="6366DB43" w14:textId="6A48C43C" w:rsidR="00CC1170" w:rsidRPr="00E10FFB" w:rsidRDefault="00CC1170" w:rsidP="00CC1170">
      <w:pPr>
        <w:bidi/>
        <w:spacing w:after="60" w:line="257" w:lineRule="exact"/>
        <w:jc w:val="center"/>
        <w:rPr>
          <w:rFonts w:ascii="Times New Roman" w:hAnsi="Times New Roman" w:cs="Aharoni"/>
          <w:bCs/>
          <w:sz w:val="32"/>
          <w:szCs w:val="32"/>
          <w:u w:val="single"/>
          <w:rtl/>
        </w:rPr>
      </w:pPr>
      <w:r w:rsidRPr="00E10FFB">
        <w:rPr>
          <w:rFonts w:ascii="Times New Roman" w:hAnsi="Times New Roman" w:cs="Aharoni"/>
          <w:bCs/>
          <w:sz w:val="32"/>
          <w:szCs w:val="32"/>
          <w:u w:val="double"/>
          <w:rtl/>
        </w:rPr>
        <w:t>חלק י'</w:t>
      </w:r>
      <w:r w:rsidRPr="00E10FFB">
        <w:rPr>
          <w:rFonts w:ascii="Times New Roman" w:hAnsi="Times New Roman" w:cs="Aharoni"/>
          <w:bCs/>
          <w:sz w:val="32"/>
          <w:szCs w:val="32"/>
          <w:u w:val="single"/>
          <w:rtl/>
        </w:rPr>
        <w:t xml:space="preserve"> –</w:t>
      </w:r>
      <w:r>
        <w:rPr>
          <w:rFonts w:ascii="Times New Roman" w:hAnsi="Times New Roman" w:cs="Aharoni" w:hint="cs"/>
          <w:bCs/>
          <w:sz w:val="32"/>
          <w:szCs w:val="32"/>
          <w:u w:val="single"/>
          <w:rtl/>
        </w:rPr>
        <w:t xml:space="preserve"> </w:t>
      </w:r>
      <w:r w:rsidRPr="00E10FFB">
        <w:rPr>
          <w:rFonts w:ascii="Times New Roman" w:hAnsi="Times New Roman" w:cs="Aharoni"/>
          <w:bCs/>
          <w:sz w:val="32"/>
          <w:szCs w:val="32"/>
          <w:u w:val="single"/>
          <w:rtl/>
        </w:rPr>
        <w:t>ביאורי פסוקים, תהלים, פרק"א, סיומי מס', ועוד</w:t>
      </w:r>
    </w:p>
    <w:p w14:paraId="7BF6969E" w14:textId="77777777" w:rsidR="00CC1170" w:rsidRPr="00E10FFB" w:rsidRDefault="00CC1170" w:rsidP="00CC1170">
      <w:pPr>
        <w:bidi/>
        <w:spacing w:after="60" w:line="257" w:lineRule="exact"/>
        <w:jc w:val="center"/>
        <w:rPr>
          <w:rFonts w:ascii="Arial" w:hAnsi="Arial"/>
          <w:b/>
          <w:bCs/>
          <w:u w:val="single"/>
          <w:rtl/>
        </w:rPr>
      </w:pPr>
      <w:r w:rsidRPr="00E10FFB">
        <w:rPr>
          <w:rFonts w:ascii="Arial" w:hAnsi="Arial" w:hint="cs"/>
          <w:b/>
          <w:bCs/>
          <w:u w:val="single"/>
          <w:rtl/>
        </w:rPr>
        <w:t>הנושאים שבמדורים</w:t>
      </w:r>
    </w:p>
    <w:p w14:paraId="3DFD2036" w14:textId="77777777" w:rsidR="00CC1170" w:rsidRPr="00E10FFB" w:rsidRDefault="00CC1170" w:rsidP="00CC1170">
      <w:pPr>
        <w:bidi/>
        <w:spacing w:after="60" w:line="257" w:lineRule="exact"/>
        <w:rPr>
          <w:rFonts w:ascii="Times New Roman" w:hAnsi="Times New Roman" w:cs="Times New Roman"/>
          <w:b/>
          <w:bCs/>
          <w:sz w:val="32"/>
          <w:szCs w:val="32"/>
          <w:u w:val="single"/>
          <w:rtl/>
        </w:rPr>
      </w:pPr>
      <w:r w:rsidRPr="00E10FFB">
        <w:rPr>
          <w:rFonts w:ascii="Times New Roman" w:hAnsi="Times New Roman" w:cs="Times New Roman"/>
          <w:bCs/>
          <w:sz w:val="28"/>
          <w:szCs w:val="28"/>
          <w:rtl/>
        </w:rPr>
        <w:t>*'ביאורי פסוקים' -  ה' חומשי תורה</w:t>
      </w:r>
    </w:p>
    <w:p w14:paraId="32C9985A" w14:textId="77777777" w:rsidR="00CC1170" w:rsidRPr="00E10FFB" w:rsidRDefault="00CC1170" w:rsidP="00CC1170">
      <w:pPr>
        <w:bidi/>
        <w:spacing w:after="4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*בראשית</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בריאה – חידוש עצום בכל רגע, אך האדם מרגיש מציאותו שלו  *  פתרון למצב 'תוהו ובוהו' – 'יהי אור', אף שנגנז, ורק אח"כ 'עבודה 'מסודרת  *  חטא הארץ שנתקללה – גם בצומח; ויכולו: גמר בריאה, כליון, תענוג  *  'ויהי אור' – אור אחר. פעולתו הראשונה דיהודי להאיר העולם ב'אור' אף שאינו כפי למע', ומביא בזה  ל'יום אחד' – שהקב"ה יחיד בעולמו  *  ר"ש: הקב"ה יודע 'עתיו' 'רגעיו' – לגבי 'בין השמשות'</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 xml:space="preserve">  </w:t>
      </w:r>
      <w:r w:rsidRPr="00E10FFB">
        <w:rPr>
          <w:rFonts w:ascii="Times New Roman" w:hAnsi="Times New Roman" w:cs="Times New Roman" w:hint="cs"/>
          <w:sz w:val="20"/>
          <w:szCs w:val="20"/>
          <w:rtl/>
        </w:rPr>
        <w:t xml:space="preserve">'אשר ברא אלקים לעשות'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לתקן (ולא 'ברא .. ועשה')  *  והרי כבר 'עולם על מילואו נברא'!  *</w:t>
      </w:r>
      <w:r w:rsidRPr="00E10FFB">
        <w:rPr>
          <w:rFonts w:ascii="Times New Roman" w:hAnsi="Times New Roman" w:cs="Times New Roman" w:hint="cs"/>
          <w:b/>
          <w:bCs/>
          <w:sz w:val="20"/>
          <w:szCs w:val="20"/>
          <w:rtl/>
        </w:rPr>
        <w:t xml:space="preserve">  </w:t>
      </w:r>
      <w:r w:rsidRPr="00E10FFB">
        <w:rPr>
          <w:rFonts w:ascii="Times New Roman" w:hAnsi="Times New Roman" w:cs="Times New Roman"/>
          <w:sz w:val="20"/>
          <w:szCs w:val="20"/>
          <w:rtl/>
        </w:rPr>
        <w:t>עץ-הדרכות. גן-תורה. צ"ל בזה הוראה לעבודה</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 xml:space="preserve">  שייכות עה"ד למיתה. </w:t>
      </w:r>
    </w:p>
    <w:p w14:paraId="7AE67B46" w14:textId="77777777" w:rsidR="00CC1170" w:rsidRPr="00E10FFB" w:rsidRDefault="00CC1170" w:rsidP="00CC1170">
      <w:pPr>
        <w:bidi/>
        <w:spacing w:after="40" w:line="180" w:lineRule="exact"/>
        <w:rPr>
          <w:rFonts w:ascii="Times New Roman" w:hAnsi="Times New Roman" w:cs="Times New Roman"/>
          <w:sz w:val="16"/>
          <w:szCs w:val="16"/>
          <w:rtl/>
        </w:rPr>
      </w:pPr>
      <w:r w:rsidRPr="00E10FFB">
        <w:rPr>
          <w:rFonts w:ascii="Times New Roman" w:hAnsi="Times New Roman" w:cs="Times New Roman"/>
          <w:b/>
          <w:bCs/>
          <w:sz w:val="20"/>
          <w:szCs w:val="20"/>
          <w:u w:val="single"/>
          <w:rtl/>
        </w:rPr>
        <w:t>*נח</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אברהם חי נ"ח שנה בחיי נח הפרנס ומנהיג דדורו;  'מי נח' – ה'מים' -התפשטות- 'בי' תליין'  *  'בדורותיו' -לגנאי, כי אין ללמוד מהנהגה לא מושלמת, אך גם – ה'לא מושלם' מתאים ל'בא אל התיבה' - התוה"ת  *  דורו דנח – רשעים גמורים ולא הי' ביכלתו לתקנם, דורו דאברהם – לא רעים כ"כ, עפ"ז נח – 'צדיק תמים בדורו'  *  'צדיק תמים' – גם בעניני העולם  *  אורך זמן בניית ה'תיבה'  *  מי המבול לטובה  *  'צוהר תעשה לתיבה' [קודם 'חלון' בההעלוה"ס, לאח"ז 'תעשה' ומביא 'אור']  *  להציל דברים העלולים 'ליאבד'  *  לאחר 'בא אל התיבה' צ"ל 'צא מן התיבה' אל העולם  *  דורו חטאו במל"ת - חמש עשרה אמה .. גברו המים  *  ע"פ פשט – לא עסקו בתשמיש (בניית העולם) כשהקב"ה עוסק בחורבן, משא"כ במדרש  *  כשעוסק במילוי שליחותו – אין צורך לדאוג לשאר הענינים הנדרשים  *  עברו על 'לשבת יצרה' - ז"מ ב"נ'  *  בשליחות צ"ל התמסרות גם למי שהוא כ'בהמה'. ועוד – לצרכי הזולת יש לדאוג בשלימות  *  בשנת המבול לא שימשו המזלות  *  אף שתשש כח החמה, העולם עדיין חם למשך זמן  *   לאחר המבול נתעלה העולם שגם אם יישפל לא יהי' עוד מבול, ובביאה"מ יתעלה עוד (חזקי' ורשב"י)  *  המבול חרטה על עצם הבריאה, קשת – מונעת ה'אבדון' במקום אחד אף אם בו נוהגים כ'דור המבול'  *  כשרואה 'רע' בזולת – יתעסק רק בצד המעשי. אין 'להרגיש' רעת חבירו.</w:t>
      </w:r>
    </w:p>
    <w:p w14:paraId="771430AD" w14:textId="77777777" w:rsidR="00CC1170" w:rsidRPr="00E10FFB" w:rsidRDefault="00CC1170" w:rsidP="00CC1170">
      <w:pPr>
        <w:bidi/>
        <w:spacing w:after="40" w:line="180" w:lineRule="exact"/>
        <w:rPr>
          <w:rFonts w:ascii="Times New Roman" w:hAnsi="Times New Roman" w:cs="Times New Roman"/>
          <w:sz w:val="20"/>
          <w:szCs w:val="20"/>
          <w:rtl/>
        </w:rPr>
      </w:pPr>
      <w:bookmarkStart w:id="104" w:name="_Hlk501340901"/>
      <w:r w:rsidRPr="00E10FFB">
        <w:rPr>
          <w:rFonts w:ascii="Times New Roman" w:hAnsi="Times New Roman" w:cs="Times New Roman"/>
          <w:b/>
          <w:bCs/>
          <w:sz w:val="20"/>
          <w:szCs w:val="20"/>
          <w:u w:val="single"/>
          <w:rtl/>
        </w:rPr>
        <w:t>*לך לך</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התמקדות היצה"ר להכשיל היהודי -אף 'ראשיכם שבטיכם'- בתפקידו המוגדר  *  יציאה מחרן – הנאה. ברכות כתוצאה מזה – טובה  *  גיורי אברהם ושרה – אינם 'גיור' ממש  *  לפעמים עדיפה עבירה א' גדולה מריבוי לאווין (מדרש פליאה)  *  אם מזכירים 'שם רשעים' – מגנים אותם  *  לש"ש – אי"צ לפרש הסיבה (מזבח ב'חברון' – חיבור)  *  עוג הסתמך שאברהם יילחם במלכים בגלל אמונתו דאברהם שלמע' מהשכל  *   רצון אברהם ל'שכר' – לקדש עי"ז ש"ש.   קיום העקרונות היהודים רק ע"י ילדים ונכדים הפרטיים המחונכים עטה"ק.</w:t>
      </w:r>
    </w:p>
    <w:bookmarkEnd w:id="104"/>
    <w:p w14:paraId="5C9C4D9D" w14:textId="77777777" w:rsidR="00CC1170" w:rsidRPr="00E10FFB" w:rsidRDefault="00CC1170" w:rsidP="00CC1170">
      <w:pPr>
        <w:bidi/>
        <w:spacing w:after="4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*וירא</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 xml:space="preserve">קיום המצוה צ"ל בדרך הטבע  *  נתי"כ מאברהם מלמעלמ"ט, להעבודה מלמטלמ"ע  *  בהצלה יש לנסות כל האפשרויות, אפי' נגד טבעו  *  אברהם מגלה גם בב"נ -ע"י 'לחץ'- הכרה שיש בעה"ב לבירה זו  *  שרה שייכת לעולם יותר מאברהם  *  הזריזות היא הנסיון דעקידה  *  סיבת הנסיון – להראות לכה"ע </w:t>
      </w:r>
      <w:r w:rsidRPr="00E10FFB">
        <w:rPr>
          <w:rFonts w:ascii="Times New Roman" w:hAnsi="Times New Roman" w:cs="Times New Roman"/>
          <w:sz w:val="20"/>
          <w:szCs w:val="20"/>
          <w:rtl/>
        </w:rPr>
        <w:lastRenderedPageBreak/>
        <w:t>גודל ותוקף אמונתו  *  אברהם חשב ליישב ה'קח נא' הסותר ל'ביצחק יקרא לך זרע' ע"י 'חבלה', והקב"ה: 'אל תשלח .. כי עתה ידעתי'.</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 'מעכה' בן או בת?</w:t>
      </w:r>
    </w:p>
    <w:p w14:paraId="735A681C" w14:textId="77777777" w:rsidR="00CC1170" w:rsidRPr="00E10FFB" w:rsidRDefault="00CC1170" w:rsidP="00CC1170">
      <w:pPr>
        <w:bidi/>
        <w:spacing w:after="40" w:line="180" w:lineRule="exact"/>
        <w:rPr>
          <w:rFonts w:ascii="Times New Roman" w:hAnsi="Times New Roman" w:cs="Times New Roman"/>
          <w:sz w:val="16"/>
          <w:szCs w:val="16"/>
          <w:rtl/>
        </w:rPr>
      </w:pPr>
      <w:r w:rsidRPr="00E10FFB">
        <w:rPr>
          <w:rFonts w:ascii="Times New Roman" w:hAnsi="Times New Roman" w:cs="Times New Roman"/>
          <w:b/>
          <w:bCs/>
          <w:sz w:val="20"/>
          <w:szCs w:val="20"/>
          <w:u w:val="single"/>
          <w:rtl/>
        </w:rPr>
        <w:t>*חיי"ש</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 xml:space="preserve">משמעות והוראות מז' כ' ק' שנה  *  חיי"ש קכ"ז. אסתר המלכה על קכ"ז מדינות  *  לספוד לשרה ולבכותה – הספד קודם הבכי'?!   בקדושה צ"ל 'באגר שלים': 'מערת המכפלה .. בכסף מלא' (וכ"ה גבי דוד וירושלים)  *  כשהמקום הוא של 'יהודי' נעשה לו 'עלי' ותקומה'  *  א"א - שלימות עצמית וגם תיקון העולם  *  רבקה: שושונה בין החוחים – להזדרז להוציאה, וכ"ה גבי גאולה  *  נישואי רבקה בת ג' שנים  *  מדוע 'ויברך </w:t>
      </w:r>
      <w:r w:rsidRPr="00E10FFB">
        <w:rPr>
          <w:rFonts w:ascii="Times New Roman" w:hAnsi="Times New Roman" w:cs="Times New Roman"/>
          <w:rtl/>
        </w:rPr>
        <w:t xml:space="preserve">אלקים </w:t>
      </w:r>
      <w:r w:rsidRPr="00E10FFB">
        <w:rPr>
          <w:rFonts w:ascii="Times New Roman" w:hAnsi="Times New Roman" w:cs="Times New Roman"/>
          <w:sz w:val="20"/>
          <w:szCs w:val="20"/>
          <w:rtl/>
        </w:rPr>
        <w:t>את יצחק בנו' (ולא שם הוי')?</w:t>
      </w:r>
    </w:p>
    <w:p w14:paraId="6E58DF79" w14:textId="77777777" w:rsidR="00CC1170" w:rsidRPr="00E10FFB" w:rsidRDefault="00CC1170" w:rsidP="00CC1170">
      <w:pPr>
        <w:bidi/>
        <w:spacing w:after="40" w:line="180" w:lineRule="exact"/>
        <w:rPr>
          <w:rFonts w:ascii="Times New Roman" w:hAnsi="Times New Roman" w:cs="Times New Roman"/>
          <w:sz w:val="16"/>
          <w:szCs w:val="16"/>
          <w:rtl/>
        </w:rPr>
      </w:pPr>
      <w:r w:rsidRPr="00E10FFB">
        <w:rPr>
          <w:rFonts w:ascii="Times New Roman" w:hAnsi="Times New Roman" w:cs="Times New Roman"/>
          <w:b/>
          <w:bCs/>
          <w:sz w:val="20"/>
          <w:szCs w:val="20"/>
          <w:u w:val="single"/>
          <w:rtl/>
        </w:rPr>
        <w:t>*תולדות</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תולדותיו דיצחק -יעקב ועשיו: הכרת מציאות התחתון ורצון לבררו  *  תולדותיו -אי"ז העקידה (מס"נ) או עלי' לג"ע, אלא– בירור העולם  *  כיצד נכד א"א (חסד) - הוא 'עשיו'? ע"כ מפרש"י כאן 'צר קלסתר פניו כו''  *  א"א חינך עשיו עד פטירתו  *  עשיו ששאל יצחק לגבי מעשרות כל נכסיו, ביקש מענה על 'מלח ותבן'  *  חשיבות א"י ממתי?  *  קושי ה'ארץ' השפיע ב'שנה', וקושי ה'שנה' השפיע ב'ארץ'  *  התעסקותו במלאכה אינה מפריעה לדביקותו  *   'אויפטו דפס"ד דרבנן'  *  'מאה שערים', נ' מלמעלמ"ט (ברכה, לתוך מיגבלות הטבע) ונ' מלמטלמ"ע (נס, שידוד הטבע שלאחר המדוה"ג - בהעלאה)  *  ממלא, סובב, עצמות – בעבודת יצחק  *  זהירות ב'פלשתים' דקדושה  *  ג' הכנות קודם שחרית: צדקה, מקוה ולימוד מוסר  *  חפירת הבארות דיצחק 'סימן לבנים'  *  הצלחת עבודת האדם בכח הקב"ה, למרות מיגבלות העולם, ומזה 'וניפוש בארץ' – עד לתכלית  *  יצחק במקומו - כאבוקה המושכת אלי' ניצוצות  *  הקב"ה נמנע מלה"ר – אף על עשיו  *  יצחק 'טהור עינים' נכהו עיניו מעשן ע"ז  *  הנוהג ב'גבורה' ה"ז רק לעצמו, לזולת – צ"ל נעלה מגבורה – ברכה  *  עבודת יצחק 'חפירה' קשה במקום ריק מקדושת הקב"ה  *  'שופרי' דיעקב מעין אדה"ר'. רבקה מקבלת ע"ע מס"נ לצורך יעקב  *  ברכת חיבור רו"ג  *  מהו"ע ב' 'נתינות' מהקב"ה? – אור ישר, 'ויחזור ויתן' (תשובה וביאה"מ)  *  יצחק -גבורה (פחד יצחק)- מתנהג בחסד ('ויתן לך האלקים מטל השמים ומשמני הארץ' -בגו"ר)  *  ברכתו לעשיו – עתידית, ממה שלא הי' אז בעולם  *  הוראה משליחות יעקב, השליח הראשון.</w:t>
      </w:r>
    </w:p>
    <w:p w14:paraId="628214F9" w14:textId="77777777" w:rsidR="00CC1170" w:rsidRPr="00E10FFB" w:rsidRDefault="00CC1170" w:rsidP="00CC1170">
      <w:pPr>
        <w:bidi/>
        <w:spacing w:after="60" w:line="180" w:lineRule="exact"/>
        <w:rPr>
          <w:rFonts w:ascii="Times New Roman" w:hAnsi="Times New Roman" w:cs="Times New Roman"/>
          <w:sz w:val="16"/>
          <w:szCs w:val="16"/>
          <w:rtl/>
        </w:rPr>
      </w:pPr>
      <w:r w:rsidRPr="00E10FFB">
        <w:rPr>
          <w:rFonts w:ascii="Times New Roman" w:hAnsi="Times New Roman" w:cs="Times New Roman"/>
          <w:b/>
          <w:bCs/>
          <w:sz w:val="20"/>
          <w:szCs w:val="20"/>
          <w:u w:val="single"/>
          <w:rtl/>
        </w:rPr>
        <w:t>*ויצא</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 xml:space="preserve">הקשר הפנימי ד'וישכב במקום ההוא', ל'סולם', לרחל וליוסף; </w:t>
      </w:r>
      <w:r w:rsidRPr="00E10FFB">
        <w:rPr>
          <w:rFonts w:ascii="Times New Roman" w:hAnsi="Times New Roman" w:cs="Times New Roman"/>
          <w:sz w:val="16"/>
          <w:szCs w:val="16"/>
          <w:rtl/>
        </w:rPr>
        <w:t xml:space="preserve"> </w:t>
      </w:r>
      <w:r w:rsidRPr="00E10FFB">
        <w:rPr>
          <w:rFonts w:ascii="Times New Roman" w:hAnsi="Times New Roman" w:cs="Times New Roman"/>
          <w:sz w:val="20"/>
          <w:szCs w:val="20"/>
          <w:rtl/>
        </w:rPr>
        <w:t>הצדיק, הוא הודה .. זיוה .. הדרה – בהשפעתו על יושבי העיר, וביציאתו פנה כו' (ויצחק סומא הי')  *  לא נשבע לאבימלך  *  אמנם ירד ויצא לגלות, אך זוהי גאולה  *  'יגיע כפיך' ולא 'ראשך'  *  יצחק 'טהור עינים' נכהו עיניו מעשן ע"ז  *  'וישק יעקב לרחל וישא את קולו ויבך'   *</w:t>
      </w:r>
      <w:r w:rsidRPr="00E10FFB">
        <w:rPr>
          <w:rFonts w:ascii="Times New Roman" w:hAnsi="Times New Roman" w:cs="Times New Roman"/>
          <w:rtl/>
        </w:rPr>
        <w:t xml:space="preserve">  </w:t>
      </w:r>
      <w:r w:rsidRPr="00E10FFB">
        <w:rPr>
          <w:rFonts w:ascii="Times New Roman" w:hAnsi="Times New Roman" w:cs="Times New Roman"/>
          <w:sz w:val="20"/>
          <w:szCs w:val="20"/>
          <w:rtl/>
        </w:rPr>
        <w:t xml:space="preserve">ע"פ פשט 'ופרצת' - לאחר ש'והי' זרעך כעפר הארץ', ע"פ חסידות – בהיותה 'צורך עלי'' – אי"ז ירידה  *  האבות קדושים, וכשמדברים 'ישירות' אי"ז היפך הצניעות  *  כיצד נשא יעקב ב' אחיות  </w:t>
      </w:r>
      <w:r w:rsidRPr="00060014">
        <w:rPr>
          <w:rFonts w:asciiTheme="majorBidi" w:hAnsiTheme="majorBidi" w:cstheme="majorBidi" w:hint="cs"/>
          <w:sz w:val="20"/>
          <w:szCs w:val="20"/>
          <w:rtl/>
        </w:rPr>
        <w:t xml:space="preserve">*  דירתו של יעקב נקבעה לאחר וע"י לידת בנו זבולון (העוסק בפרקמטיא);  </w:t>
      </w:r>
      <w:r w:rsidRPr="00E10FFB">
        <w:rPr>
          <w:rFonts w:ascii="Times New Roman" w:hAnsi="Times New Roman" w:cs="Times New Roman"/>
          <w:sz w:val="20"/>
          <w:szCs w:val="20"/>
          <w:rtl/>
        </w:rPr>
        <w:t>*  טענות הדור ה'מודרני' לזקנים  *  ל'מלאכי א"י' הבאים ללוות יעקב לא"י – אי"ז 'יציאה לחו"ל'.</w:t>
      </w:r>
    </w:p>
    <w:p w14:paraId="336B8394" w14:textId="77777777" w:rsidR="00CC1170" w:rsidRPr="00E10FFB" w:rsidRDefault="00CC1170" w:rsidP="00CC1170">
      <w:pPr>
        <w:bidi/>
        <w:spacing w:after="40" w:line="180" w:lineRule="exact"/>
        <w:rPr>
          <w:rFonts w:ascii="Times New Roman" w:hAnsi="Times New Roman" w:cs="Times New Roman"/>
          <w:sz w:val="16"/>
          <w:szCs w:val="16"/>
          <w:rtl/>
        </w:rPr>
      </w:pPr>
      <w:r>
        <w:rPr>
          <w:rFonts w:ascii="Times New Roman" w:hAnsi="Times New Roman" w:cs="Times New Roman" w:hint="cs"/>
          <w:b/>
          <w:bCs/>
          <w:sz w:val="20"/>
          <w:szCs w:val="20"/>
          <w:u w:val="single"/>
          <w:rtl/>
        </w:rPr>
        <w:t>*</w:t>
      </w:r>
      <w:r w:rsidRPr="00E10FFB">
        <w:rPr>
          <w:rFonts w:ascii="Times New Roman" w:hAnsi="Times New Roman" w:cs="Times New Roman"/>
          <w:b/>
          <w:bCs/>
          <w:sz w:val="20"/>
          <w:szCs w:val="20"/>
          <w:u w:val="single"/>
          <w:rtl/>
        </w:rPr>
        <w:t>וישלח</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'מלאכים' ממש  *  'בירור' ע"י השראה או 'להפכו' ע"י העלאה כשמתלבש בלבושיו  *  הניצוץ ב'עשיו' גבוה ביותר, אך עתה 'מוסתר', ולע"ל יתגלה  *  'גירות' בעניני העולם בגלל ש'תרי"ג מצוות שמרתי'  *  פניאל .. פנואל – ב' שלבי 'נצחון'  *  גם ב'יציאה' מהגלות תהי' שלימות בגופו, ממונו,  תורתו  *  קניית ה'שדה' מתוך חיבת הארץ  *  'שמעון ולוי .. איש חרבו' (– שניהם בני י"ג).</w:t>
      </w:r>
    </w:p>
    <w:p w14:paraId="3EA3868E" w14:textId="77777777" w:rsidR="00CC1170" w:rsidRPr="00E10FFB" w:rsidRDefault="00CC1170" w:rsidP="00CC1170">
      <w:pPr>
        <w:bidi/>
        <w:spacing w:after="40" w:line="180" w:lineRule="exact"/>
        <w:rPr>
          <w:rFonts w:ascii="Times New Roman" w:hAnsi="Times New Roman" w:cs="Times New Roman"/>
          <w:sz w:val="16"/>
          <w:szCs w:val="16"/>
          <w:rtl/>
        </w:rPr>
      </w:pPr>
      <w:r w:rsidRPr="00E10FFB">
        <w:rPr>
          <w:rFonts w:ascii="Times New Roman" w:hAnsi="Times New Roman" w:cs="Times New Roman"/>
          <w:b/>
          <w:bCs/>
          <w:sz w:val="20"/>
          <w:szCs w:val="20"/>
          <w:u w:val="single"/>
          <w:rtl/>
        </w:rPr>
        <w:t>*וישב</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 xml:space="preserve">הצער, רוגז, חוסר ידיעה מחיי יוסף בגלל ש'ביקש לישב בשלוה'  </w:t>
      </w:r>
      <w:bookmarkStart w:id="105" w:name="_Hlk59685194"/>
      <w:r w:rsidRPr="00E47838">
        <w:rPr>
          <w:rFonts w:asciiTheme="majorBidi" w:hAnsiTheme="majorBidi" w:cstheme="majorBidi" w:hint="cs"/>
          <w:sz w:val="20"/>
          <w:szCs w:val="20"/>
          <w:rtl/>
        </w:rPr>
        <w:t xml:space="preserve">*  </w:t>
      </w:r>
      <w:r w:rsidRPr="00E47838">
        <w:rPr>
          <w:rFonts w:ascii="Times New Roman" w:hAnsi="Times New Roman" w:cs="Times New Roman" w:hint="cs"/>
          <w:sz w:val="20"/>
          <w:szCs w:val="20"/>
          <w:rtl/>
        </w:rPr>
        <w:t>מדוע לא שמר יוסף ה'חלום' לעצמו (בידעו שנאת אחיו)?;</w:t>
      </w:r>
      <w:r w:rsidRPr="00E47838">
        <w:rPr>
          <w:rFonts w:ascii="Times New Roman" w:hAnsi="Times New Roman" w:cs="Times New Roman" w:hint="cs"/>
          <w:b/>
          <w:bCs/>
          <w:sz w:val="20"/>
          <w:szCs w:val="20"/>
          <w:rtl/>
        </w:rPr>
        <w:t xml:space="preserve"> </w:t>
      </w:r>
      <w:bookmarkEnd w:id="105"/>
      <w:r w:rsidRPr="00E47838">
        <w:rPr>
          <w:rFonts w:ascii="Times New Roman" w:hAnsi="Times New Roman" w:cs="Times New Roman" w:hint="cs"/>
          <w:b/>
          <w:bCs/>
          <w:sz w:val="20"/>
          <w:szCs w:val="20"/>
          <w:rtl/>
        </w:rPr>
        <w:t xml:space="preserve"> </w:t>
      </w:r>
      <w:r w:rsidRPr="00E10FFB">
        <w:rPr>
          <w:rFonts w:ascii="Times New Roman" w:hAnsi="Times New Roman" w:cs="Times New Roman"/>
          <w:sz w:val="20"/>
          <w:szCs w:val="20"/>
          <w:rtl/>
        </w:rPr>
        <w:t xml:space="preserve">*  עבודה ללקט ולברר ענינים פשוטים – לאביש"ב, לעצמות (ללא פניות)  *  חלומות יוסף נמשכו לאחר כ"ב שנה, בעוד של פרעה – מיד  *  חלומות יוסף: מארץ לרקיע, של פרעה: מהחי לצומח  *  ציפיית יעקב לחלום מסמל שכל בנ"י מצפים לביאה"מ  *  מדוע סיכן יוסף א"ע?  *  אין מציאות 'ממוצע' בין קדושה להפכו  *  כשמטפס על ההר, אם לא עולה עלול ליכשל ולירד...  </w:t>
      </w:r>
      <w:r w:rsidRPr="00E10FFB">
        <w:rPr>
          <w:rFonts w:ascii="Times New Roman" w:hAnsi="Times New Roman" w:cs="Times New Roman"/>
          <w:b/>
          <w:bCs/>
          <w:sz w:val="20"/>
          <w:szCs w:val="20"/>
          <w:rtl/>
        </w:rPr>
        <w:t>*</w:t>
      </w:r>
      <w:r w:rsidRPr="00E10FFB">
        <w:rPr>
          <w:rFonts w:ascii="Times New Roman" w:hAnsi="Times New Roman" w:cs="Times New Roman" w:hint="cs"/>
          <w:b/>
          <w:bCs/>
          <w:sz w:val="20"/>
          <w:szCs w:val="20"/>
          <w:rtl/>
        </w:rPr>
        <w:t xml:space="preserve">  </w:t>
      </w:r>
      <w:r w:rsidRPr="00E10FFB">
        <w:rPr>
          <w:rFonts w:ascii="Times New Roman" w:hAnsi="Times New Roman" w:cs="Times New Roman" w:hint="cs"/>
          <w:sz w:val="20"/>
          <w:szCs w:val="20"/>
          <w:rtl/>
        </w:rPr>
        <w:t xml:space="preserve">'הוציאוה ותשרף'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הנשמה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ברשפי האהבה, גילוי העצם</w:t>
      </w:r>
      <w:r w:rsidRPr="00E10FFB">
        <w:rPr>
          <w:rFonts w:ascii="Times New Roman" w:hAnsi="Times New Roman" w:cs="Times New Roman"/>
          <w:sz w:val="20"/>
          <w:szCs w:val="20"/>
          <w:rtl/>
        </w:rPr>
        <w:t xml:space="preserve"> *  זרח – צדיקים, פרץ – בע"ת  *  מטרת גלות מצרים (עילוי דהגאולה 'ברכוש גדול', והכנה לקבה"ת)  *  גאולה – ביטול 'מיצרים', ועוד- שהם עצמם יסייעו  *  אף שהי' ליוסף סיבות מספיקות לרגוז עכה"ע – השתדל לעזור לשרי פרעה  *  קודם 'יוצאים' ממצרים, ואח"כ היא עצמה הופכת לטוב.</w:t>
      </w:r>
    </w:p>
    <w:p w14:paraId="226DBB7F" w14:textId="77777777" w:rsidR="00CC1170" w:rsidRPr="00E10FFB" w:rsidRDefault="00CC1170" w:rsidP="00CC1170">
      <w:pPr>
        <w:bidi/>
        <w:spacing w:after="40" w:line="180" w:lineRule="exact"/>
        <w:rPr>
          <w:rFonts w:ascii="Times New Roman" w:hAnsi="Times New Roman" w:cs="Times New Roman"/>
          <w:sz w:val="16"/>
          <w:szCs w:val="16"/>
          <w:rtl/>
        </w:rPr>
      </w:pPr>
      <w:r w:rsidRPr="00E10FFB">
        <w:rPr>
          <w:rFonts w:ascii="Times New Roman" w:hAnsi="Times New Roman" w:cs="Times New Roman"/>
          <w:b/>
          <w:bCs/>
          <w:sz w:val="20"/>
          <w:szCs w:val="20"/>
          <w:u w:val="single"/>
          <w:rtl/>
        </w:rPr>
        <w:t>*מקץ</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גלות - היינו כחולמים  *  ב' ז' השנים – בכפיפה אחת  *  'מצרים' לא מאפשרת גילוי שלמע' מהטבע  *  רק יוסף בחכמתו עירב ב' ההפכים בכפיפה א'  *  איזה ביטול פעל יוסף על מצרים?  *  קליטה אמיתית ד'ליה"ת' – ע"י ביטול באותו ענין  *  'תשמיש' – כשהסביבה בלחץ והוא אינו  *  מנשה – מסייע להתגבר על הסביבה, אפרים – הסביבה מביאה לפריון  *  חייב המצרים למול – כי שלט עליהם  *  גודל בטחון השבטים בה'  *  לא הכירוהו בגלל: לא מביטים בנשיא, השתחוו על פניהם; לא הכירו בדרגתו בהיותם רועי צאן  *  נתחרטו בגלל צרתם, ולא מהכרת חומרת החטא  *  ערב: לחוב בלבד, או במקום הלווה  *  רחמים על ירידה 'מאיגרא רמא לבירא עמיקתא'  *  להעלות ה'חולין' לקדושה  *  שרשו ד'יוסף' נעלה משל 'יעקב'.</w:t>
      </w:r>
    </w:p>
    <w:p w14:paraId="66BEBCAB" w14:textId="77777777" w:rsidR="00CC1170" w:rsidRPr="00E10FFB" w:rsidRDefault="00CC1170" w:rsidP="00CC1170">
      <w:pPr>
        <w:bidi/>
        <w:spacing w:after="4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*ויגש</w:t>
      </w:r>
      <w:r w:rsidRPr="00E10FFB">
        <w:rPr>
          <w:rFonts w:ascii="Times New Roman" w:hAnsi="Times New Roman" w:cs="Times New Roman"/>
          <w:b/>
          <w:bCs/>
          <w:sz w:val="20"/>
          <w:szCs w:val="20"/>
          <w:rtl/>
        </w:rPr>
        <w:t>:</w:t>
      </w:r>
      <w:r w:rsidRPr="00E10FFB">
        <w:rPr>
          <w:rFonts w:ascii="Times New Roman" w:hAnsi="Times New Roman" w:cs="Times New Roman"/>
          <w:b/>
          <w:bCs/>
          <w:sz w:val="24"/>
          <w:szCs w:val="24"/>
          <w:rtl/>
        </w:rPr>
        <w:t xml:space="preserve"> </w:t>
      </w:r>
      <w:r w:rsidRPr="00E10FFB">
        <w:rPr>
          <w:rFonts w:ascii="Times New Roman" w:hAnsi="Times New Roman" w:cs="Times New Roman"/>
          <w:sz w:val="20"/>
          <w:szCs w:val="20"/>
          <w:rtl/>
        </w:rPr>
        <w:t>יהודי ניגש לרבי, צדיקו של עולם  *  דיבור – ל' קשה, רק במצב שלטוני  *  בזה"ז 'יוסף' גדול; לע"ל – ענינו דיהודה, ויתאחדו  *  מדוע התחיל יהודה 'לדבר קשות' ולא באופן דיפלומטי?  *  סכנת ה'דרך'  *  כל ישראל 'עצם', לכן דוקא ערבותו דיהודה (לו המלוכה)  *  אין לכעוס על המזיק אותו  *  יוסף 'צבר' הכל במצרים – לביצוע כוונת הגלות  *  בכי' על צוואר – 'עבודה', כשבוכה על שלו – אי"ז תיקון, התכלית אינה 'אנחה' אלא השתדלות בניית ביהמ"ק  *  רצונו לקיים 'כיבוד אב' כי נסתיימו הכ"ב שנה - מהרו ועלו אל אבי  *  'לאביו שלח' (ללא רשות פרעה, יין ישן, גריסי פול' – ענינם)  *  יוסף חי כ'צדיק' ב'ערות הארץ'  *  'צער' יעקב מירידה למצרים – יש ונכון, אך 'אל תירא'  *  בד"כ יחס צאצאים דרך האב, וכשיוצא מה"כ הכ' מדגיש  *  יוכבד – אמונת הנשים  *  יעקב הקים ישיבה נוספת - לא בעיר הבירה  *  ברכת יעקב שה'נילוס' יעלה – להחליש הע"ז ולהוכיח שזה מהבורא  *  גם המזיק – שליח ה' להביא לטוב!  *  'גושן' אחוזה וירושה דבנ"י.</w:t>
      </w:r>
    </w:p>
    <w:p w14:paraId="3E58DB8A" w14:textId="77777777" w:rsidR="00CC1170" w:rsidRPr="00E10FFB" w:rsidRDefault="00CC1170" w:rsidP="00CC1170">
      <w:pPr>
        <w:bidi/>
        <w:spacing w:after="4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 ויחי</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 xml:space="preserve">למה הפ' סתומה  *  'ויחי' יעקב – דוקא במצרים מבחר שנותיו, שגשוג בליה"ת וביר"ש ובמנוחה!; נתי"כ בזה לכל בנ"י בכה"ד  *  ביאור שאלת הצ"צ ותשובת אדה"ז ['ויחי' בארמ"צ]  *  ויחי יעקב – הרי כל הפ' עוסקת בהיפך מחייו?!  *  צ"ל 'עבודה' 'ליה"ת' ו'קיוה"מ' מתוך חיות, וזה מביא ל'טוב לבריות' נכון  *  הוא מוכן לעבוד את השי"ת, אך מדוע יש עיכובים והעלוה"ס בקיום התוהמ"צ?  *  יהודי בגלות, גם במצב 'נוח' ('ויחי') אינו מסתפק בהבטחות לגאולה ודורש: 'ונשאתני ממצרים'  *  יעקב חשש שיוסף ינצל ישאירו עד יצי"מ להגן על בנ"י בגלותם  *  יעקב בהשתחוואתו -לצד השכינה- להוסיף 'תוקף' ליוסף שיוכל להעלותו, וכן הודאה על 'מטתו השלימה' (ולמנוע מיוסף – למנוע השתחוואתו)  *  רחל – בוויתורה על 'משכב הצדיק' ומסירת הסימנים ללאה, מסרה גם רוחניותה – לכן 'יש שכר לפעולתך .. ושבו בנים לגבולם'  *  יוסף בשכלו הבין מדוע נקברה אמו ב'דרך אפרתה', אך אולי יש 'חסרון בלבו' ע"ז, ע"כ א"ל יעקב 'נקברה שם ברצונה'  *  עזרה לבנים – מדוע לא נקבר שם יעקב אבינו עצמו?  *  וויתור רחל על קבורה עם יעקב הביא ל'שני בניך .. לי הם'  *  מעלת 'שני בניך הנולדים .. במצרים', שנהגו גם שם כ'נכדי יעקב', ע"כ 'לי הם'  *  בדגים שבים – ביטול ה'אני'  *  לכאו' שיהי' אפרים הבכור?  *  מדוע לא יברך יעקב את מנשה שיגדל מאחיו הקטן?  *  רצון יעקב לגלות הקץ הוא דבר חיובי וחיות לביאה"מ, לאידך צ"ל זה עבודת בנ"י, ולכן 'נסתם ממנו'  *  הריגת 'שכם' כצ"ל, 'אנשי שכם' – מותרת, אך 'עכרתם .. להבאישני'  *  ע"י אחדות דבנ"י יבוא המשיח, ויביא גילוי ה'שלום' גם בעולם ה'חי'  *  משה גואל ראשון וגואל אחרון  *  יששכר 'חמור' גרם  *  צ"ל אהב"י גם למי שהרע לו  *  </w:t>
      </w:r>
      <w:r w:rsidRPr="00E10FFB">
        <w:rPr>
          <w:rFonts w:ascii="Times New Roman" w:hAnsi="Times New Roman" w:cs="Times New Roman" w:hint="cs"/>
          <w:sz w:val="20"/>
          <w:szCs w:val="20"/>
          <w:rtl/>
        </w:rPr>
        <w:t xml:space="preserve">מדוע </w:t>
      </w:r>
      <w:r w:rsidRPr="00E10FFB">
        <w:rPr>
          <w:rFonts w:ascii="Times New Roman" w:hAnsi="Times New Roman" w:cs="Times New Roman"/>
          <w:sz w:val="20"/>
          <w:szCs w:val="20"/>
          <w:rtl/>
        </w:rPr>
        <w:t xml:space="preserve">לא נשא לוי ארון אביו?  *  לגמול לחייבים טובות כי: 'אלקים חשבה לטובה .. להחיות עם רב'  </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 xml:space="preserve">יציאת יעקב ממצרים החלה ה'שעבוד', ולוי שלמע' </w:t>
      </w:r>
      <w:r w:rsidRPr="00E10FFB">
        <w:rPr>
          <w:rFonts w:ascii="Times New Roman" w:hAnsi="Times New Roman" w:cs="Times New Roman"/>
          <w:sz w:val="20"/>
          <w:szCs w:val="20"/>
          <w:rtl/>
        </w:rPr>
        <w:lastRenderedPageBreak/>
        <w:t>משעבוד לא נשאו, ונשיאת ארון יוסף הוא להיפך – גאולה, ונישא ע"י משה  *  שרשו דעשיו (ראשו) עם ניצוצי קדושה גבוהים  *  כל בנ"י נק' ע"ש יוסף כי פירנסם – גם במזון רוחני  *  'מרא דאתרא' – 'יוסף השליט' יכול להיות סנדק ליותר מאח א'  *  'ויישם בארון במצרים' – בנ"י בגלות מצרים נתעודדו ממנו.</w:t>
      </w:r>
    </w:p>
    <w:p w14:paraId="71EB1ACA" w14:textId="77777777" w:rsidR="00CC1170" w:rsidRPr="00E10FFB" w:rsidRDefault="00CC1170" w:rsidP="00CC1170">
      <w:pPr>
        <w:bidi/>
        <w:spacing w:after="40" w:line="180" w:lineRule="exact"/>
        <w:rPr>
          <w:rFonts w:ascii="Times New Roman" w:hAnsi="Times New Roman" w:cs="Times New Roman"/>
          <w:sz w:val="20"/>
          <w:szCs w:val="20"/>
          <w:u w:val="single"/>
          <w:rtl/>
        </w:rPr>
      </w:pPr>
    </w:p>
    <w:p w14:paraId="636FB988" w14:textId="77777777" w:rsidR="00CC1170" w:rsidRPr="00E10FFB" w:rsidRDefault="00CC1170" w:rsidP="00CC1170">
      <w:pPr>
        <w:bidi/>
        <w:spacing w:after="60" w:line="180" w:lineRule="exact"/>
        <w:rPr>
          <w:rFonts w:ascii="Times New Roman" w:hAnsi="Times New Roman" w:cs="Times New Roman"/>
          <w:sz w:val="16"/>
          <w:szCs w:val="16"/>
          <w:rtl/>
        </w:rPr>
      </w:pPr>
      <w:r w:rsidRPr="00E10FFB">
        <w:rPr>
          <w:rFonts w:ascii="Times New Roman" w:hAnsi="Times New Roman" w:cs="Times New Roman"/>
          <w:b/>
          <w:bCs/>
          <w:sz w:val="20"/>
          <w:szCs w:val="20"/>
          <w:u w:val="single"/>
          <w:rtl/>
        </w:rPr>
        <w:t>*שמות</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קשר בין ס' בראשית לס' שמות  *  מדוע ס' שמות מתחיל בענין הגלות, לכאו' שיהי' זה בפ' ויחי?  *  הקשר דפ' שמות לגאולה (והביא למ"ת)  *  המעלה בקריאת 'שם ישראל' – גילוי העצם; כ"ה בעשיית מצוה, אף שנראה כ'צביעות' – הנה זה המביא ל'בריאות'  *  רק ה'שמות' בגלות  *  שמות – 'ע"ש גאולתן נק'' – אך כל הפ' עוסקת בגלות ושעבוד?!  *  שמות (משקף מיוחדות דכ"א) .. שבעים נפש (מבטא מכנה משותף) – כיצד לחבר?  *  קריאת שם – אהבה עצמית ללא מדוה"ג, דהקב"ה לבנ"י, וממשיכן לכח העבודה  *  'וישרצו'-שרצים, ואיך שייך לפו"ר דבנ"י (ובנ"י פרו וישרצו וירבו ויעצמו במאד מאד)  *   'מלך חדש', רב ושמואל: כפשוטו, או ע"פ תוכן הענין (שלא רצה להכיר בהצלת יוסף אותו והמדינה-) נתחדשו גזירותיו (-אותו פרעה). רשעותו בעיקר כלפי שמיא או בנ"י (רב באיסורא, שמואל בממונא)  *  'שיעבוד' בפרנסה – 'בפרך'  *  ממירור 'חייהם' הרוחניים נתדרדר גם לגשמיות  *  'הבן .. היאורה (המתת הגופים) .. הבת תחיון (המתת הנשמה)'  *  יחוס משה מפורט בפ' וארא, ולא בפ' שמות?! (וילך איש מבית לוי ויקח את בת לוי)  *  משה בלידתו כבר פעל על סביבתו  *  'ותשם .. על שפת היאור' – בכך נתבטלה גזירת 'כל הבן' וביטול הע"ז דנילוס  *  'וירא כי אין איש' – להציל היהודי  *  יש לנצל כל אבר לתכליתו  *  'אכן נודע הדבר' - לו הי' משה מגדיל בטחונו בקב"ה ולא פוחד  *  פחדו לא הביא לשום תוצאה מעשית. הלה"ר מפרק עשיית הקב"ה אותם ל'עם'  *  'מצ' (ק"ל-השנה מירידת יעקב בהנולד משה) 'רי' (-שנים במצרים): 'מצרי הצילנו'  *  זעקת בנ"י 'מן העבודה' או 'משחיטת התינוקות'?  *  צעקת בנ"י על היותם בגלות מביאה ל'וישמע אלקים את נאקתם .. וידע אלקים'  *  משה 'רועה האמונה' ומחדירה כשהיא ב'מקיף'  *  'גדי' – אין לוותר אפי' על ילד יהודי אחד!  *  אין ל'רצוא' להביא ל'כלות הנפש'  *  'סנה' - 'עמו אנכי בצרה'  *  כשהמצב ללא צרה ושעבוד, האם גם אז ה' נעלם? זה שמי לעלם וזה זכרי לדור דור   *  הקב"ה 'רואה' צרות בנ"י בגלות ואינו מזניחם, אך שמו בהעוה"ס  *  יש להוציא מהגלות כל 'סוגי' הניצוצות ולעשותם כלים לאהוי"ר ה'  *  קושי הגלות עלול ח"ו להקשות קליטת המסר שהגיע זמה"ג  *  ירידת מל' דאצי' לבי"ע, שבירת תוקף קליפת מצרים, משה לא נתרפא עד מ"ת – כ"ז: לע"ל תתגלה פניה"ת:   'ביטלו' הביא לו 'חמורו של משיח' ולהיות גואל ישראל  *  א"א – חבש, משרע"ה – 'וירכיבם על', מלה"מ – 'רוכב על'  *  הפעולה בחומריות דא"א, משה רבינו, וביאה"מ: בזמנו דא"א  *  משה ואהרן (בני לוי) לא צייתו לפרעה ועסקו בגאולת בנ"י – יש לעסוק בזולת אף אם הוא 'עובד את פרעה הרשע'  *  אצל 'פנימי' אצ"ל בקשת 'ברכה' לסיוע לעבודה  *  משה רצה 'להבין בשכל': 'למה הרעות לעם הזה'  *  בלימוד 'יד החזקה' להרמב"ם נצא מהגלות  *  טענת 'משה' שבכאו"א: הרי קיו"מ אפי' א' מביאה 'תשועה והצלה' לכה"ע!  *  אתה תראה אשר אעשה לפרעה.</w:t>
      </w:r>
      <w:r w:rsidRPr="00E10FFB">
        <w:rPr>
          <w:rFonts w:ascii="Times New Roman" w:hAnsi="Times New Roman" w:cs="Times New Roman" w:hint="cs"/>
          <w:sz w:val="20"/>
          <w:szCs w:val="20"/>
          <w:rtl/>
        </w:rPr>
        <w:t xml:space="preserve">  </w:t>
      </w:r>
      <w:r w:rsidRPr="00E10FFB">
        <w:rPr>
          <w:rFonts w:ascii="Times New Roman" w:hAnsi="Times New Roman" w:cs="Times New Roman"/>
          <w:sz w:val="20"/>
          <w:szCs w:val="20"/>
          <w:rtl/>
        </w:rPr>
        <w:t xml:space="preserve">*  'כי ביד חזקה ישלחם וביד חזקה יגרשם מארצו' </w:t>
      </w:r>
      <w:r w:rsidRPr="00E10FFB">
        <w:rPr>
          <w:rFonts w:ascii="Times New Roman" w:hAnsi="Times New Roman" w:cs="Times New Roman"/>
          <w:sz w:val="16"/>
          <w:szCs w:val="16"/>
          <w:rtl/>
        </w:rPr>
        <w:t>(ב"פ 'יד חזקה').</w:t>
      </w:r>
    </w:p>
    <w:p w14:paraId="502D83E0" w14:textId="77777777" w:rsidR="00CC1170" w:rsidRPr="00E10FFB" w:rsidRDefault="00CC1170" w:rsidP="00CC1170">
      <w:pPr>
        <w:bidi/>
        <w:spacing w:after="60" w:line="180" w:lineRule="exact"/>
        <w:rPr>
          <w:rFonts w:ascii="Times New Roman" w:hAnsi="Times New Roman" w:cs="Times New Roman"/>
          <w:sz w:val="16"/>
          <w:szCs w:val="16"/>
          <w:rtl/>
        </w:rPr>
      </w:pPr>
      <w:r w:rsidRPr="00E10FFB">
        <w:rPr>
          <w:rFonts w:ascii="Times New Roman" w:hAnsi="Times New Roman" w:cs="Times New Roman"/>
          <w:b/>
          <w:bCs/>
          <w:sz w:val="20"/>
          <w:szCs w:val="20"/>
          <w:u w:val="single"/>
          <w:rtl/>
        </w:rPr>
        <w:t>*וארא</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 xml:space="preserve">קשר בין שם הפ' לכ"ד טבת;   כש'וארא' בגלוי – גם אם לא מובן בשכל – עובד את קונו, למרות ההפרעות  *  'אל האבות' </w:t>
      </w:r>
      <w:r w:rsidRPr="00E10FFB">
        <w:rPr>
          <w:rFonts w:ascii="Times New Roman" w:hAnsi="Times New Roman" w:cs="Times New Roman"/>
          <w:sz w:val="16"/>
          <w:szCs w:val="16"/>
          <w:rtl/>
        </w:rPr>
        <w:t xml:space="preserve">(רש"י) – </w:t>
      </w:r>
      <w:r w:rsidRPr="00E10FFB">
        <w:rPr>
          <w:rFonts w:ascii="Times New Roman" w:hAnsi="Times New Roman" w:cs="Times New Roman"/>
          <w:sz w:val="20"/>
          <w:szCs w:val="20"/>
          <w:rtl/>
        </w:rPr>
        <w:t>כדי שיעבור בירושה לדורות אחריהם  *   הקדמת סבל ויסורים -לעורר תשוקה לגילוי- במ"ת  *  לע"ל – גילוי שם הוי': וארא  *  דרגת גילוי שם הוי' לע"ל לעומת מ"ת - בגדר 'ושמי הוי' לא נודעתי להם'  *   קושי השעבוד הכשירם להיות בביטול ולהיות כלים לרצון ה'  *  ד' לשונות דגאולה – ד' דרגות בתשובה  *  לכן אמור לבנ"י אני ה' – 'נאמן בהבטחתי'  *</w:t>
      </w:r>
      <w:r w:rsidRPr="00E10FFB">
        <w:rPr>
          <w:rFonts w:ascii="Times New Roman" w:hAnsi="Times New Roman" w:cs="Times New Roman"/>
          <w:rtl/>
        </w:rPr>
        <w:t xml:space="preserve">  </w:t>
      </w:r>
      <w:r w:rsidRPr="00E10FFB">
        <w:rPr>
          <w:rFonts w:ascii="Times New Roman" w:hAnsi="Times New Roman" w:cs="Times New Roman"/>
          <w:sz w:val="20"/>
          <w:szCs w:val="20"/>
          <w:rtl/>
        </w:rPr>
        <w:t xml:space="preserve">בגלל הצורך בבירור וזיכוך כמו 'כור הברזל' לשם קבה"ת – לא היו במעמד שיכולים לשמוע בשורת הגאולה  *  משה נולד מיחוד נעלה ביותר (עריות –כמו חשופים לאור השמש, אך ללא מגן)  *  פרש"י: הנושא צריך לבדוק באחי', מדוע לא למד זאת מ'עמרם .. יוכבד דודתו'  *  למשה ניתנו הכחות 'לרדות' בפרעה ע"כ דיבר לפרעה בלה"ק (בכ"פ – פ"א בלבד) ואהרן הוא ש'יטעימנו'  *  בגלל גאוותו וחוצפתו ניטלה מפרעה בחירה (אקשה לבו), בפני' עונשי אוה"ע 'כדי שישמעו ישראל וייראו'  *  מחד עליונות משה ואהרן מהעולם, לאידך פרעה שהתנגד לגילוי אלקי (לכן צ"ל 'אקשה לבו'), ע"כ ב'ציווי </w:t>
      </w:r>
      <w:r w:rsidRPr="00E10FFB">
        <w:rPr>
          <w:rFonts w:ascii="Times New Roman" w:hAnsi="Times New Roman" w:cs="Times New Roman"/>
          <w:rtl/>
        </w:rPr>
        <w:t xml:space="preserve">אחד' </w:t>
      </w:r>
      <w:r w:rsidRPr="00E10FFB">
        <w:rPr>
          <w:rFonts w:ascii="Times New Roman" w:hAnsi="Times New Roman" w:cs="Times New Roman"/>
          <w:sz w:val="20"/>
          <w:szCs w:val="20"/>
          <w:rtl/>
        </w:rPr>
        <w:t>- ויצוום אל בנ"י ואל פרעה מלך מצרים להוציא את בנ"י מארמ"צ  *  לפעול על הזולת באהב"י – גם אם הצורך ב'הכאה' בדברים, צ"ל כ'אהרן  *  התראת משה – לאחר המכות – להגדלת הייסורים  *  דם ליאור – להכניס חום הקדושה לקרירות, צפרדע – להכניס קרירות לגשמיות  *  מכת צפרדע – ביטול החמימות בעניני עוה"ז – לקרירות  *  חשיבות הדאגה ל'גמר' הפעולה (לא רק להתחיל הפעולה)  *  לפרש"י: ג' מכות הראשונות היו גם בארץ גושן  *  גם מי שהוא 'בקרב הארץ' מסוגל להגיע ל'וארא'  *  לפעמים אדם מגרה היצה"ר יותר מרצון היצה"ר  *  קרירות הבעל גאוה לסביבתו אינה מטבעו, שהרי – חמימותו לעצמו!  *  ייסורים – תוצאת החטא, ואם עשה תשובה באמצע התהליך – האם 'עוקר' העונש, או מפסיקו בלבד? – אצל ב"נ תלוי בדרגת התשובה, משא"כ ישראל.</w:t>
      </w:r>
    </w:p>
    <w:p w14:paraId="7D2910AC" w14:textId="77777777" w:rsidR="00CC1170" w:rsidRPr="00E10FFB" w:rsidRDefault="00CC1170" w:rsidP="00CC1170">
      <w:pPr>
        <w:bidi/>
        <w:spacing w:after="60" w:line="180" w:lineRule="exact"/>
        <w:rPr>
          <w:rFonts w:ascii="Times New Roman" w:hAnsi="Times New Roman" w:cs="Times New Roman"/>
          <w:sz w:val="16"/>
          <w:szCs w:val="16"/>
          <w:rtl/>
        </w:rPr>
      </w:pPr>
      <w:r w:rsidRPr="00E10FFB">
        <w:rPr>
          <w:rFonts w:ascii="Times New Roman" w:hAnsi="Times New Roman" w:cs="Times New Roman"/>
          <w:b/>
          <w:bCs/>
          <w:sz w:val="20"/>
          <w:szCs w:val="20"/>
          <w:u w:val="single"/>
          <w:rtl/>
        </w:rPr>
        <w:t>*בא</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 xml:space="preserve">מדוע לא 'לך אל פרעה'? – בין 'לילך' ל'לבוא'  *  </w:t>
      </w:r>
      <w:r w:rsidRPr="00E10FFB">
        <w:rPr>
          <w:rFonts w:ascii="Times New Roman" w:hAnsi="Times New Roman" w:cs="Times New Roman" w:hint="cs"/>
          <w:sz w:val="20"/>
          <w:szCs w:val="20"/>
          <w:rtl/>
        </w:rPr>
        <w:t xml:space="preserve">עוד בזה  *  </w:t>
      </w:r>
      <w:r w:rsidRPr="00E10FFB">
        <w:rPr>
          <w:rFonts w:ascii="Times New Roman" w:hAnsi="Times New Roman" w:cs="Times New Roman"/>
          <w:sz w:val="20"/>
          <w:szCs w:val="20"/>
          <w:rtl/>
        </w:rPr>
        <w:t>בא אל פרעה - אל ה'תוקף' דפרעה. לחדרי חדריו   *  ההתראה – נתי"כ לתשובה, גם לאחר ש'הכביד את לבו'  *  גם מקור המניוע"כ לעבודה – מהקב"ה  *  לשיטת פרעה – על הגברים בלבד לעבוד ה', אך אצל משה – בנערינו ובזקנינו בבנינו ובבנותינו  *  לרש"י: הי' על בנ"י 'לחפש' הכסף והזהב בדרך הטבע  *  בגהאוה"ש ייגאלו גם הרשעים  *  מדוע על בנ"י 'לדרוש' מהמצרים, הרי כבר הקב"ה הבטיח לאברהם?!  *  הרי רצון בנ"י בעיקר לצאת מבלי לחכות ל'ביזה' והבטחתה?  *  לקיחת ה'שה' קודם לשחיטתו ד' ימים – מדוע?  *  ה' נתגלה למשה, והוא מסר דברי ה' ב'מקום מלא גילולים' – הכיצד?!  *  החודש הזה לכם – מדוע זוהי ה'מצוה ראשונה'?  *  פסח-דילוג, בגלל המעבר החד ממצרים לה"ס  *  הוראה לטוען שביכלתו להתעסק רק עם המסוגלים לכה"פ להגיע לביהמ"ד  *  כדי להפוך חושך הגוף ונה"ב לאור וקדושה – הצורך ב'פסח דילוג וקפיצה'  *  לימוד מסכתות וברייתות  *  התחלת הגאולה 'בחצי הלילה' החשוך ביותר, ובפועל היא 'בעצם היום', רגע המואר ביותר  *  יך נותרה מצרים לאחר ש'וינצלו את מצרים' מניצוצות הקדושה?  *  אי קיום 'מילה' פוגעת באב ג"כ  *  ה'בן רשע' המודה בשייכותו ליצי"מ אף שלא הי' כדאי ליגאל – נגאל.</w:t>
      </w:r>
    </w:p>
    <w:p w14:paraId="2B7190B2"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*בשלח</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 xml:space="preserve">היו יהודים שלא רצו לצאת ופרעה שלחם בכח, יהודים בגלות במנוחה וכעומדים מול התמודדות – זהו לעורר כחות פנימיים, והעצה: לפעול בתוקף בעבודתו  *  'ולא נחם אלקים' – הנהגה, נחת ומנוחה  *  'פלשתים' דקדושה ולהיפך. סדר העבודה  *  הסיכון שב'פלישתים' דקדושה  *  בנ"י חנו במקום ממנו לא הי' אפשר לברוח כשהגיעו המצרים  *  הצדיקים שבזכותם יציאה מה"ג נרמזים בתרגום – קדושה בעניני חולין *  נסיונות עושר ועוני. עבודת חו"ג  *  מדוע הי' צ"ל 'תנאו הראשון', הרי ביכלתו ית' לברוא ללא 'תנאי'?!  </w:t>
      </w:r>
      <w:r w:rsidRPr="00060014">
        <w:rPr>
          <w:rFonts w:asciiTheme="majorBidi" w:hAnsiTheme="majorBidi" w:cstheme="majorBidi" w:hint="cs"/>
          <w:sz w:val="20"/>
          <w:szCs w:val="20"/>
          <w:rtl/>
        </w:rPr>
        <w:t xml:space="preserve">*  </w:t>
      </w:r>
      <w:r w:rsidRPr="00060014">
        <w:rPr>
          <w:rFonts w:ascii="Times New Roman" w:hAnsi="Times New Roman" w:cs="Times New Roman" w:hint="cs"/>
          <w:sz w:val="20"/>
          <w:szCs w:val="20"/>
          <w:rtl/>
        </w:rPr>
        <w:t xml:space="preserve">האויפטו דקי"ס </w:t>
      </w:r>
      <w:r w:rsidRPr="00060014">
        <w:rPr>
          <w:rFonts w:ascii="Times New Roman" w:hAnsi="Times New Roman" w:cs="Times New Roman"/>
          <w:sz w:val="20"/>
          <w:szCs w:val="20"/>
          <w:rtl/>
        </w:rPr>
        <w:t>–</w:t>
      </w:r>
      <w:r w:rsidRPr="00060014">
        <w:rPr>
          <w:rFonts w:ascii="Times New Roman" w:hAnsi="Times New Roman" w:cs="Times New Roman" w:hint="cs"/>
          <w:sz w:val="20"/>
          <w:szCs w:val="20"/>
          <w:rtl/>
        </w:rPr>
        <w:t xml:space="preserve"> למ"ת ולביאה"מ;  </w:t>
      </w:r>
      <w:r w:rsidRPr="00E10FFB">
        <w:rPr>
          <w:rFonts w:ascii="Times New Roman" w:hAnsi="Times New Roman" w:cs="Times New Roman"/>
          <w:sz w:val="20"/>
          <w:szCs w:val="20"/>
          <w:rtl/>
        </w:rPr>
        <w:t xml:space="preserve">*  'זה א-לי ואנוהו' – הם הכירוהו תחילה  * 'מקדש אדנ-י כוננו ידיך' – ב' ידים  *   'אימתה ופחד' (רחוקים וקרובים) – בעבודה  *  </w:t>
      </w:r>
      <w:r w:rsidRPr="00E10FFB">
        <w:rPr>
          <w:rFonts w:ascii="Times New Roman" w:hAnsi="Times New Roman" w:cs="Times New Roman" w:hint="cs"/>
          <w:sz w:val="20"/>
          <w:szCs w:val="20"/>
          <w:rtl/>
        </w:rPr>
        <w:t>'תיפול עליהם אימתה ופחד'  *</w:t>
      </w:r>
      <w:r w:rsidRPr="00E10FFB">
        <w:rPr>
          <w:rFonts w:ascii="Times New Roman" w:hAnsi="Times New Roman" w:cs="Times New Roman" w:hint="cs"/>
          <w:sz w:val="28"/>
          <w:szCs w:val="28"/>
          <w:rtl/>
        </w:rPr>
        <w:t xml:space="preserve">  </w:t>
      </w:r>
      <w:r w:rsidRPr="00E10FFB">
        <w:rPr>
          <w:rFonts w:ascii="Times New Roman" w:hAnsi="Times New Roman" w:cs="Times New Roman"/>
          <w:sz w:val="20"/>
          <w:szCs w:val="20"/>
          <w:rtl/>
        </w:rPr>
        <w:t xml:space="preserve">הרי בנ"י מיהרו והשתדלו להגיע לה"ס למ"ת, ומדוע 'ויסע משה'?!  *  </w:t>
      </w:r>
      <w:r w:rsidRPr="00E10FFB">
        <w:rPr>
          <w:rFonts w:ascii="Times New Roman" w:hAnsi="Times New Roman" w:cs="Times New Roman" w:hint="cs"/>
          <w:sz w:val="20"/>
          <w:szCs w:val="20"/>
          <w:rtl/>
        </w:rPr>
        <w:t>לפעול קי"ס בזמננו  *</w:t>
      </w:r>
      <w:r w:rsidRPr="00E10FFB">
        <w:rPr>
          <w:rFonts w:ascii="Times New Roman" w:hAnsi="Times New Roman" w:cs="Times New Roman" w:hint="cs"/>
          <w:sz w:val="28"/>
          <w:szCs w:val="28"/>
          <w:rtl/>
        </w:rPr>
        <w:t xml:space="preserve">  </w:t>
      </w:r>
      <w:r w:rsidRPr="00E10FFB">
        <w:rPr>
          <w:rFonts w:ascii="Times New Roman" w:hAnsi="Times New Roman" w:cs="Times New Roman"/>
          <w:sz w:val="20"/>
          <w:szCs w:val="20"/>
          <w:rtl/>
        </w:rPr>
        <w:t>כיצד מברכים על לחם מן הארץ מה שנתקן על – 'לחם מן השמים'?  *  לימוד פניה"ת – דרך ראי'  *  'וירב האם עם משה ויאמרו תנו לנו מים' – מדוע אמרו למשה 'תנו' ל' רבים?  *  כשדבקים במשה – דבקים בהקב"ה, ואז לא שייך 'ויבוא עמלק'  *  על יהודי לצאת מה'ענן' המוגן כדי להציל מי שנפלט מה'ענן'  *  מול פרעה – 'ה' ילחם לכם ואתם תחרישון' ומדוע מול עמלק צ"ל 'צא הלחם בעמלק'?!  *  הסדר בפרש"י בפסוק כולל פעמיים 'בחר לנו'  * 'זכר-זכר עמלק' (צירי וסגול) – הסדר בזה.</w:t>
      </w:r>
    </w:p>
    <w:p w14:paraId="3EC8BA08"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*יתרו</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 xml:space="preserve">מ"ת אפ"ל רק לאחר שיתרו הודה – 'עתה ידעתי כי גדול ה' מכל האלקים' [ותפקיד יהודי בזה]  *  איבוד המצרים ב'מים' הכריח את יתרו  *  הסעודה עם יתרו – ביו"כ, ואפי' לאחר יו"כ צ"ל 'הוספה'  *  </w:t>
      </w:r>
      <w:r w:rsidRPr="00E10FFB">
        <w:rPr>
          <w:rFonts w:ascii="Times New Roman" w:hAnsi="Times New Roman" w:cs="Times New Roman"/>
          <w:sz w:val="20"/>
          <w:szCs w:val="20"/>
          <w:rtl/>
        </w:rPr>
        <w:lastRenderedPageBreak/>
        <w:t>סברא נכונה בתורה – 'אמת', הלכה – 'אמת לאמיתו'  *  חכמת התורה – שילוב שכל ומעשה  *  כאו"א קיבל ג' כתרים במ"ת  *  כהנים דמ"ת –שרים (-לא משרתים)  *  וה"ס עשן כולו  *  מהו"ע ההוראה למשה מהקב"ה דוקא כאן שצ"ל בדיוק?  *  מ"ת לכאו"א, ובפרטיות  *  'וירד ה' עה"ס' (בקולות וברקים כו')  *  מדוע 'אנכי' – בל' מצרי (השפלה ביותר)?!  *  'זכור ושמור בדיבור אחד' – חסידי  *  הרי כיבוד או"א כבר נכלל קודם (ז"מ ב"נ; במרה)?  *  כבד או"א – צ"ל הכרת הטוב אף שאפ"ל שעשה זאת מחמת רצונו או טבעו כו'  *  ע"י הביטול יש לזבוח העליות והשלימות, ולגלות עוז כלפי חוץ.</w:t>
      </w:r>
    </w:p>
    <w:p w14:paraId="359595AE" w14:textId="77777777" w:rsidR="00CC1170" w:rsidRPr="00E10FFB" w:rsidRDefault="00CC1170" w:rsidP="00CC1170">
      <w:pPr>
        <w:bidi/>
        <w:spacing w:after="4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*משפטים</w:t>
      </w:r>
      <w:r w:rsidRPr="00E10FFB">
        <w:rPr>
          <w:rFonts w:ascii="Times New Roman" w:hAnsi="Times New Roman" w:cs="Times New Roman"/>
          <w:b/>
          <w:bCs/>
          <w:sz w:val="20"/>
          <w:szCs w:val="20"/>
          <w:rtl/>
        </w:rPr>
        <w:t xml:space="preserve">: </w:t>
      </w:r>
      <w:r w:rsidRPr="009B28A6">
        <w:rPr>
          <w:rFonts w:ascii="Times New Roman" w:hAnsi="Times New Roman" w:cs="Times New Roman"/>
          <w:sz w:val="20"/>
          <w:szCs w:val="20"/>
          <w:rtl/>
        </w:rPr>
        <w:t>'אף אלו מסיני' ולא מ'מרה'</w:t>
      </w:r>
      <w:r w:rsidRPr="00E10FFB">
        <w:rPr>
          <w:rFonts w:ascii="Times New Roman" w:hAnsi="Times New Roman" w:cs="Times New Roman"/>
          <w:b/>
          <w:bCs/>
          <w:sz w:val="20"/>
          <w:szCs w:val="20"/>
          <w:rtl/>
        </w:rPr>
        <w:t xml:space="preserve">  *  </w:t>
      </w:r>
      <w:r w:rsidRPr="00E10FFB">
        <w:rPr>
          <w:rFonts w:ascii="Times New Roman" w:hAnsi="Times New Roman" w:cs="Times New Roman"/>
          <w:sz w:val="20"/>
          <w:szCs w:val="20"/>
          <w:rtl/>
        </w:rPr>
        <w:t xml:space="preserve">גם מצוות שכליות יש לקיימן מציווי ה'  *  אם אלו מסיני, למה נכתבו כאן?  *  ביאור הרבי בזה באופן פרטי </w:t>
      </w:r>
      <w:r w:rsidRPr="009B28A6">
        <w:rPr>
          <w:rFonts w:ascii="Times New Roman" w:hAnsi="Times New Roman" w:cs="Times New Roman"/>
          <w:sz w:val="20"/>
          <w:szCs w:val="20"/>
          <w:rtl/>
        </w:rPr>
        <w:t xml:space="preserve">(להרשי"ז)  </w:t>
      </w:r>
      <w:r w:rsidRPr="00E10FFB">
        <w:rPr>
          <w:rFonts w:ascii="Times New Roman" w:hAnsi="Times New Roman" w:cs="Times New Roman"/>
          <w:sz w:val="20"/>
          <w:szCs w:val="20"/>
          <w:rtl/>
        </w:rPr>
        <w:t xml:space="preserve">*  יש ללמוד ענין לכה"פ ד"פ  *  כשדין הערכאות כד"ת – מה בכך שיפנו להם?  *  ההתחלה בדין עבד עברי  *  </w:t>
      </w:r>
      <w:r w:rsidRPr="009B28A6">
        <w:rPr>
          <w:rFonts w:ascii="Times New Roman" w:hAnsi="Times New Roman" w:cs="Times New Roman"/>
          <w:sz w:val="20"/>
          <w:szCs w:val="20"/>
          <w:rtl/>
        </w:rPr>
        <w:t>מדוע התחלת הפרשה בענין 'תקלה' – עבד עברי?</w:t>
      </w:r>
      <w:r w:rsidRPr="00E10FFB">
        <w:rPr>
          <w:rFonts w:ascii="Times New Roman" w:hAnsi="Times New Roman" w:cs="Times New Roman"/>
          <w:b/>
          <w:bCs/>
          <w:sz w:val="20"/>
          <w:szCs w:val="20"/>
          <w:rtl/>
        </w:rPr>
        <w:t xml:space="preserve">  *  </w:t>
      </w:r>
      <w:r w:rsidRPr="00E10FFB">
        <w:rPr>
          <w:rFonts w:ascii="Times New Roman" w:hAnsi="Times New Roman" w:cs="Times New Roman"/>
          <w:sz w:val="20"/>
          <w:szCs w:val="20"/>
          <w:rtl/>
        </w:rPr>
        <w:t>ענין פתיחת 'הלכה' בדין ע"ע הנמכר בגניבתו (משא"כ 'עבד כנעני')  *  הרי כאו"א יצא ממצרים בעשירות מופלגה, וכיצד אפ"ל ע"ע?!  *  בנ"י עבדים לקב"ה – 'ולא עבדים לעבדים' (ועי"ז 'גאולה', בן חורין)  *  'א' ריב"ז -שכל ענינו תורה והוראה, גם בלחץ- אוזן זו ששמעה עה"ס לא תגנוב כו' תרצע'  *  נה"ב נסתר לפנימיות, אך התיקון – נוכח  *  רשות לרופא לרפאות – לא  להיפך  *  'דיבר הכ' בהווה' – לחושבים שלאחר בריאת הטבע מתנהג העולם מעצמו  *  שבועה ל'מודה במקצת' רוחני  *  בכל דור ודור – 'עד האלקים -ה'דיין'- יבוא דבר שניהם'  *  את הנפש 'שואלים' מהקב"ה בכ"י – איך אפשר לעמוד בחיובים אפי' דאונסין?  *  סכום ההלואה שייך ללוה ונמצא ב'פקדון' אצל המלוה  *  ע"פ פרש"י – ב' אופנים בהם מותר להמנע מ'עזוב תעזוב עמו' כדי 'לשבור' הגוף  *  גם חוקים יש להשתדל להבין  *  אהוי"ר ללא קיום; אף שמתבונן אי"ז נכנס לרגשו; שקוע ב'רצונו' שלו; עלול להתדרדר משביעות רצון בעבודתו  *  מעלת א"י – שבכולה אפשר להפיץ ברכת ה' (משא"כ בחו"ל – רק למקיים המצוה).</w:t>
      </w:r>
    </w:p>
    <w:p w14:paraId="469C06B5" w14:textId="77777777" w:rsidR="00CC1170" w:rsidRPr="00E10FFB" w:rsidRDefault="00CC1170" w:rsidP="00CC1170">
      <w:pPr>
        <w:bidi/>
        <w:spacing w:after="60" w:line="180" w:lineRule="exact"/>
        <w:rPr>
          <w:rFonts w:ascii="Times New Roman" w:hAnsi="Times New Roman" w:cs="Times New Roman"/>
          <w:sz w:val="16"/>
          <w:szCs w:val="16"/>
          <w:rtl/>
        </w:rPr>
      </w:pPr>
      <w:r w:rsidRPr="00E10FFB">
        <w:rPr>
          <w:rFonts w:ascii="Times New Roman" w:hAnsi="Times New Roman" w:cs="Times New Roman"/>
          <w:b/>
          <w:bCs/>
          <w:sz w:val="20"/>
          <w:szCs w:val="20"/>
          <w:u w:val="single"/>
          <w:rtl/>
        </w:rPr>
        <w:t>*תרומה</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ב' דעות מתי נאמרה פ' תרומה תצוה;</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גם אצל העני 'לוקח' הצדקה צ"ל 'לי – לשמי'  *  על הגזבר לקחת (להסיר מההדיוט) לצדקה באופן ד'לי – לשמי'  *  'הרמה' ו'הפרשה' – תרומה  *  יש למצוא הגישה הנכונה כדי שיהי' 'אשר ידבנו לבו'  *  ג' אופנים בנתינה לצדקה: בריא, מסכנת פחד, חולה האומר תנו  *  גידול הארזים במצרים הביא לנחמה  *  השראת השכינה ע"י ליה"ת, ומה לגבי מי שאינם לומדים? מחלוקת רש"י ורמב"ן גבי הכפורת  *  השלכת הזהב לאש לשם המנורה – בעבודה  *  אור המנורה להאיר החוץ – גביעים הפוכים (רמב"ם)  *  מי 'משוקדים' הגביעים או 'כפתורי' ופרחי'ה', ומדוע אין בהתורה -הוראה- ברורה למעשה בזה?  *  ככר זהב טהור יעשה אותה  *  'שטים' – 'שטות', יש להפוך שטות דלעו"ז לקדושה  *  מדוע באדנים השתתפו כולם בכמות שוה?  *  מדוע האדנים מכסף ולא זהב (כבשאר)?  *  תחילת עבודת היום תפילה – 'מזבח'  *  מזבח - מזין, מזיח (מכפר), ומחבב  *  קלעים מפשתן – מבדילים, וכ"ה אמונה בה' אחד  *  הגדרת איסור בניית אוהל בשבת.</w:t>
      </w:r>
    </w:p>
    <w:p w14:paraId="6ABA2711"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*תצוה</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 xml:space="preserve">לא נז' בפ' שם משה, אך נרמז במס' הפסוקים וזמן קריאת הפ'  *  </w:t>
      </w:r>
      <w:r w:rsidRPr="00E10FFB">
        <w:rPr>
          <w:rFonts w:asciiTheme="majorBidi" w:hAnsiTheme="majorBidi" w:cstheme="majorBidi"/>
          <w:sz w:val="20"/>
          <w:szCs w:val="20"/>
          <w:rtl/>
        </w:rPr>
        <w:t>שייכות ב' הטעמים שלא נתפרש שמו בפ' תצוה – זל"ז</w:t>
      </w:r>
      <w:r w:rsidRPr="00E10FFB">
        <w:rPr>
          <w:rFonts w:ascii="Times New Roman" w:hAnsi="Times New Roman" w:cs="Times New Roman"/>
          <w:sz w:val="20"/>
          <w:szCs w:val="20"/>
          <w:rtl/>
        </w:rPr>
        <w:t xml:space="preserve"> </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מס"נ דמשה באהב"י למעלה מ'כמוך'  *  היכן בפ' רמז (לא רק להסתלקות, אלא) ללידת משה?  *  'רועה האמונה' – מקשר ומחבר  *  מדוע לא נא' 'דבר אל בנ"י'?  *  לא ה'זית' אלא השמן צ"ל 'זך'  *  ע"י 'כתית' מגיעים 'למאור' שבתורה  *  אותיות 'שמע ישראל' בכתף ימין, ואותיות 'בשכמל"ו' בכתף שמאל  *  הבעש"ט: כל פרט, גם הנדמה כשלילי – הוא לתועלת בליה"ת וקיוה"מ  *  משמעויות מנוגדים ב'חשן': נחש, משיח...  *  מחלוקת רש"י ורמב"ן במציאות ומשמעות ה'רימוני תכלת .. פעמוני זהב'  *  מדוע בדורנו (בשונה מדורות הקודמים) יש לשנות ולהכריז בקול על מבצעים כו'?  *  משה 'כהן', ממתי ועד מתי?  *  ק"נ 'יקדש' ולא גקה"ט  *  מדוע נא' פ' מזבח הפנימי בס"פ תצוה ולא בתרומה?  *  (במזבח הפנימי) לא תעלו עליו .. ועולה ומנחה.</w:t>
      </w:r>
    </w:p>
    <w:p w14:paraId="0279A4CD" w14:textId="77777777" w:rsidR="00CC1170" w:rsidRPr="00E10FFB" w:rsidRDefault="00CC1170" w:rsidP="00CC1170">
      <w:pPr>
        <w:bidi/>
        <w:spacing w:after="60" w:line="180" w:lineRule="exact"/>
        <w:rPr>
          <w:rFonts w:ascii="Times New Roman" w:hAnsi="Times New Roman" w:cs="Times New Roman"/>
          <w:sz w:val="16"/>
          <w:szCs w:val="16"/>
          <w:rtl/>
        </w:rPr>
      </w:pPr>
      <w:r w:rsidRPr="00E10FFB">
        <w:rPr>
          <w:rFonts w:ascii="Times New Roman" w:hAnsi="Times New Roman" w:cs="Times New Roman"/>
          <w:b/>
          <w:bCs/>
          <w:sz w:val="20"/>
          <w:szCs w:val="20"/>
          <w:u w:val="single"/>
          <w:rtl/>
        </w:rPr>
        <w:t>*כי תשא</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 xml:space="preserve">'משה' שבכאו"א פועל 'הרמת קרנו' שלו באהבתו למקום – ע"י תומ"צ ובפרט צדקה  *  להעלות ה'ראש' מעל השכל  *  הראש עצמו מגביה האדם, וע"י תשובה - הגבהת ה'קאפ'  *  כיצד שייכות מעשה העגל (שבהמשך הפ') להתחלתה – 'כי תשא'?  *  כיצד על יהודי להסיר ה'עגל' שע"פ דרישת ה'ערב רב' למציאות ד'ממוצע'?  *  'מטבע של אש' היא ה'כופר נפש' ולא 'מטבע' בלבד  *  לכ"א מישראל 'אש' בנפשו  *  'כופר -השתנות- נפשו' ע"י טבילה ב'אש'  *  אם 'נכפה' לתת מחצה"ש – האיך יהי' מזה 'כופר נפשו'?  *  </w:t>
      </w:r>
      <w:r w:rsidRPr="00E10FFB">
        <w:rPr>
          <w:rFonts w:ascii="Times New Roman" w:hAnsi="Times New Roman" w:cs="Times New Roman" w:hint="cs"/>
          <w:sz w:val="20"/>
          <w:szCs w:val="20"/>
          <w:rtl/>
        </w:rPr>
        <w:t>הכפי' דמחצה"ש והאש שבה</w:t>
      </w:r>
      <w:r w:rsidRPr="00E10FFB">
        <w:rPr>
          <w:rFonts w:ascii="Times New Roman" w:hAnsi="Times New Roman" w:cs="Times New Roman"/>
          <w:sz w:val="20"/>
          <w:szCs w:val="20"/>
          <w:rtl/>
        </w:rPr>
        <w:t xml:space="preserve"> </w:t>
      </w:r>
      <w:r w:rsidRPr="00E10FFB">
        <w:rPr>
          <w:rFonts w:ascii="Times New Roman" w:hAnsi="Times New Roman" w:cs="Times New Roman" w:hint="cs"/>
          <w:sz w:val="20"/>
          <w:szCs w:val="20"/>
          <w:rtl/>
        </w:rPr>
        <w:t xml:space="preserve">  *</w:t>
      </w:r>
      <w:r w:rsidRPr="00E10FFB">
        <w:rPr>
          <w:rFonts w:ascii="Times New Roman" w:hAnsi="Times New Roman" w:cs="Times New Roman" w:hint="cs"/>
          <w:sz w:val="16"/>
          <w:szCs w:val="16"/>
          <w:rtl/>
        </w:rPr>
        <w:t xml:space="preserve">  </w:t>
      </w:r>
      <w:r w:rsidRPr="00E10FFB">
        <w:rPr>
          <w:rFonts w:ascii="Times New Roman" w:hAnsi="Times New Roman" w:cs="Times New Roman"/>
          <w:sz w:val="20"/>
          <w:szCs w:val="20"/>
          <w:rtl/>
        </w:rPr>
        <w:t>הנתינה בפ"א, הן מצד 'גברא' והן מצד 'חפצא'  *  במעשים שבמדוה"ג נמשך העילוי שלמע' ממדוה"ג  *  הנותן רק 'מחצית', ושלימותו בחיבור לקב"ה  *  הנותן 'מחצית' ויתחבר ע"י אהב"י עם עוד יהודי, אהב"י  *  מחצה"ש לקרבן יחיד או לקרבן ציבור?  *  אחריות הרועה הנאמן בעת החטא: כ'דבר' בצאן, או כהתקפת זאבים?  *  אספקלריא המאירה ושאינה מאירה  *  גם במל"ת צד חיובי – חיבור לקב"ה  *  עשיית העגל – קשר להסתלקות צדיקים  *  מענין ה'ממוצע' עלול להשת</w:t>
      </w:r>
      <w:r w:rsidRPr="00E10FFB">
        <w:rPr>
          <w:rFonts w:ascii="Times New Roman" w:hAnsi="Times New Roman" w:cs="Times New Roman" w:hint="cs"/>
          <w:sz w:val="20"/>
          <w:szCs w:val="20"/>
          <w:rtl/>
        </w:rPr>
        <w:t>ל</w:t>
      </w:r>
      <w:r w:rsidRPr="00E10FFB">
        <w:rPr>
          <w:rFonts w:ascii="Times New Roman" w:hAnsi="Times New Roman" w:cs="Times New Roman"/>
          <w:sz w:val="20"/>
          <w:szCs w:val="20"/>
          <w:rtl/>
        </w:rPr>
        <w:t xml:space="preserve">של חטא ע"ז ממש  *  טענת ה'ערב רב' מזה ש'בושש משה' - ש'עגל' שייך ל'שור' שניצח את ה'טלה' דמצרים (כומ"ז)  *  איך הותר לאהרן לשמש במשכן? 'וירא אהרן ויבן מזבח'  </w:t>
      </w:r>
      <w:r w:rsidRPr="00E10FFB">
        <w:rPr>
          <w:rFonts w:ascii="Times New Roman" w:hAnsi="Times New Roman" w:cs="Times New Roman" w:hint="cs"/>
          <w:sz w:val="20"/>
          <w:szCs w:val="20"/>
          <w:rtl/>
        </w:rPr>
        <w:t xml:space="preserve">*  'היאך' עשה אהרן העגל?  </w:t>
      </w:r>
      <w:r w:rsidRPr="00E10FFB">
        <w:rPr>
          <w:rFonts w:ascii="Times New Roman" w:hAnsi="Times New Roman" w:cs="Times New Roman"/>
          <w:sz w:val="20"/>
          <w:szCs w:val="20"/>
          <w:rtl/>
        </w:rPr>
        <w:t>*  שבירת הלוחות  *  משה מבקש ביצוע המטרה דהשראת השכינה בתוך כאו"א ע"י המשכן – למרות החטא  *  לרש"י -בפשטות (שלא כבזוהר): צ"ל 'ותצא אש מלפני ה''  *  בישראל יומשך אלקות המופלא – עצמותו ממש  *  'ונפלינו' אני ועמך מכל העם אשר ע"פ האדמה – גם בדברים הכי פשוטים  *  מאין הכח ל'ונפלינו'?  *  הקב"ה עטוף בטו"ת שענינן 'זכירת' המצוות, ופועלות חרטה וכפרה (והראה משה 'אחורי')  *  משה ראה גם 'הפנים' כו' - ב'השגת השלילה'  *  עשירותו הגשמית דמשה – שניכל ללמוד בהרחבה  *   ההבדל דלוח"ר ולוח"א – בלוחות, במכתב, במעלת בנ"י, במעלת משה; מעלת לוח"א  *  ביאור ענין 'אי נתינת הלוחות', ו'שבירתן'  *  מדוע נא' למשה 'אשר שיברת – יש"כ ששיברת' רק קודם נתינת לוח"ש, ולא מיד לאחר שבירת לוח"ר?  *  מדוע 'ביום פקדי ופקדתי' – על כל בנ"י?  *  בכ"ד יש 'ראש תוך סוף'  *  'גדי ואמו' – להתרחק מאכזריות   *  קרן עור פני משה – דוקא לאחר לוח"ש!</w:t>
      </w:r>
    </w:p>
    <w:p w14:paraId="0FB3F5FC" w14:textId="77777777" w:rsidR="00CC1170" w:rsidRPr="00E10FFB" w:rsidRDefault="00CC1170" w:rsidP="00CC1170">
      <w:pPr>
        <w:bidi/>
        <w:spacing w:after="60" w:line="180" w:lineRule="exact"/>
        <w:rPr>
          <w:rFonts w:ascii="Times New Roman" w:hAnsi="Times New Roman" w:cs="Times New Roman"/>
          <w:sz w:val="16"/>
          <w:szCs w:val="16"/>
          <w:rtl/>
        </w:rPr>
      </w:pPr>
      <w:r w:rsidRPr="00E10FFB">
        <w:rPr>
          <w:rFonts w:ascii="Times New Roman" w:hAnsi="Times New Roman" w:cs="Times New Roman"/>
          <w:b/>
          <w:bCs/>
          <w:sz w:val="20"/>
          <w:szCs w:val="20"/>
          <w:u w:val="single"/>
          <w:rtl/>
        </w:rPr>
        <w:t>*ויקהל</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 xml:space="preserve">לאחר הציווים בתרו"ת, לכאו' צ"ל 'ויעשו בנ"י ככל אשר ציווה ה''?  *  הציוי להמשכן בפ' תרו"ת, והמשכן שעשו בפ' ויק"פ   *  קיום הציווי ע"י בנ"י למטה מזהב וכסף ונחושת  *  הנדבה למשכן ביומיים; הבנין נשלם בכ"ה כסלו, אך הוקם בר"ח ניסן – הוראה </w:t>
      </w:r>
      <w:r w:rsidRPr="00E10FFB">
        <w:rPr>
          <w:rFonts w:ascii="Times New Roman" w:hAnsi="Times New Roman" w:cs="Times New Roman" w:hint="cs"/>
          <w:sz w:val="20"/>
          <w:szCs w:val="20"/>
          <w:rtl/>
        </w:rPr>
        <w:t xml:space="preserve"> *</w:t>
      </w:r>
      <w:r w:rsidRPr="00E10FFB">
        <w:rPr>
          <w:rFonts w:ascii="Times New Roman" w:hAnsi="Times New Roman" w:cs="Times New Roman" w:hint="cs"/>
          <w:sz w:val="24"/>
          <w:szCs w:val="24"/>
          <w:rtl/>
        </w:rPr>
        <w:t xml:space="preserve">  </w:t>
      </w:r>
      <w:r w:rsidRPr="00E10FFB">
        <w:rPr>
          <w:rFonts w:ascii="Times New Roman" w:hAnsi="Times New Roman" w:cs="Times New Roman"/>
          <w:sz w:val="20"/>
          <w:szCs w:val="20"/>
          <w:rtl/>
        </w:rPr>
        <w:t>כשהפ' אינן מחוברין: 'ויקהל' – עבודה כללית, 'פקודי' – פירוט, פ' 'שקלים' – אחדות ע"י הוספה בצדקה, בהקדמת 'ויקהל' – אחדות עם קונו ['מודה אני לפניך']  *  עבודת המשכן אינה תחליף לליה"ת  *  רוב הסכסוכים בעניני ממון – אך כאן 'ויקהל' לנדבת המשכן אף שכבר 'למחרת' יו"כ  *  עניני צניעות  *  בנדבת המשכן דבר והיפוכו  *  הכרח הקהלת 'כל' בנ"י  *  'הקהלה' מצ"ע ולא ע"י משה – אינה מספקת  *  לאחר מעשה העגל - ששת ימים 'תיעשה' מלאכה  *  גם העוסק בענינים הכי נעלים – צ"ל 'לאפרושי מאיסורא' הן קודם והן בשעת מעשה  *  כדי שהתל' 'לא ינוע ברוח' כו' יש 'לתקוע ולקשר' גם סופי היריעות שלו  *   חח ונזם וטבעת וכומז  - הוראה להורים בחינוך ילדיהם  *  אחדות אמיתית – 'כפי נדבת לבם', אך 'כל איש ישראל' והנשים  *  הנשים שלא השתתפו בעגל יכלו לפעול בהמשכן 'לשמה'  *  הכיור -תחילת העבודה- מפורט בסוף כלי המשכן, והוא דוקא שהבריק.</w:t>
      </w:r>
    </w:p>
    <w:p w14:paraId="05F09028" w14:textId="77777777" w:rsidR="00CC1170" w:rsidRPr="00E10FFB" w:rsidRDefault="00CC1170" w:rsidP="00CC1170">
      <w:pPr>
        <w:bidi/>
        <w:spacing w:after="4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*פקודי</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 xml:space="preserve">המשכן משכן ב"פ רמז למקדש ש'נתמשכן' בב' חורבנין  *  עדות לכל העולם על השראת השכינה  *  עדות המשכן נא' ב'משכן' השני  *  בהיפך מחטא העגל - משכן העדות  *  כשנשיא ישראל 'פוקד' העבודה החומרית – נעשה מזה משכן  *  גם הדברים החמורים וחיצונים ביותר – מחוברים להכי נעלים ופנימיים  *  שעטנז -חו"ג- הפכים, אך במקדש מתחברים  *  משה לא עשה שום מלאכה במשכן. הוראה  *  החסרון בעבודת אתדל"ת  *  ההכנות לשלימות העבודה במשכן ע"י אהרן - הלבשת משה  *  סיבת החילוק </w:t>
      </w:r>
      <w:r w:rsidRPr="00E10FFB">
        <w:rPr>
          <w:rFonts w:ascii="Times New Roman" w:hAnsi="Times New Roman" w:cs="Times New Roman"/>
          <w:sz w:val="20"/>
          <w:szCs w:val="20"/>
          <w:rtl/>
        </w:rPr>
        <w:lastRenderedPageBreak/>
        <w:t>בין הארון לשאר המשכן  *  נתי"כ מהמשכן למסע הגלות  *  סדר הענינים בחומש שמות (מטרת הגלות היא הגאולה; ה'חני'ה' תכליתה 'מסע')  *  לא צויין סימן מנין הפסוקים בסיום פ' פקודי.</w:t>
      </w:r>
    </w:p>
    <w:p w14:paraId="78D6FD35" w14:textId="77777777" w:rsidR="00CC1170" w:rsidRPr="00E10FFB" w:rsidRDefault="00CC1170" w:rsidP="00CC1170">
      <w:pPr>
        <w:bidi/>
        <w:spacing w:after="40" w:line="180" w:lineRule="exact"/>
        <w:rPr>
          <w:rFonts w:ascii="Times New Roman" w:hAnsi="Times New Roman" w:cs="Times New Roman"/>
          <w:sz w:val="16"/>
          <w:szCs w:val="16"/>
          <w:rtl/>
        </w:rPr>
      </w:pPr>
    </w:p>
    <w:p w14:paraId="6ABCE0AC" w14:textId="77777777" w:rsidR="00CC1170" w:rsidRPr="00E10FFB" w:rsidRDefault="00CC1170" w:rsidP="00CC1170">
      <w:pPr>
        <w:bidi/>
        <w:spacing w:after="60" w:line="180" w:lineRule="exact"/>
        <w:rPr>
          <w:rFonts w:ascii="Times New Roman" w:hAnsi="Times New Roman" w:cs="Times New Roman"/>
          <w:sz w:val="20"/>
          <w:szCs w:val="20"/>
          <w:rtl/>
        </w:rPr>
      </w:pPr>
      <w:r>
        <w:rPr>
          <w:rFonts w:ascii="Times New Roman" w:hAnsi="Times New Roman" w:cs="Times New Roman" w:hint="cs"/>
          <w:b/>
          <w:bCs/>
          <w:sz w:val="20"/>
          <w:szCs w:val="20"/>
          <w:u w:val="single"/>
          <w:rtl/>
        </w:rPr>
        <w:t>*</w:t>
      </w:r>
      <w:r w:rsidRPr="00E10FFB">
        <w:rPr>
          <w:rFonts w:ascii="Times New Roman" w:hAnsi="Times New Roman" w:cs="Times New Roman"/>
          <w:b/>
          <w:bCs/>
          <w:sz w:val="20"/>
          <w:szCs w:val="20"/>
          <w:u w:val="single"/>
          <w:rtl/>
        </w:rPr>
        <w:t>ויקרא</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חומש ויקרא הוא אמצעי (בין ה' החומשים) – קו האמצעי  *  ס"פ פקודי – ענן (העלם), תחילת 'ויקרא' – גילוי  *  'ויקרא אל משה' – אריכות הפרש"י   *  'לכל דברות .. אמירות .. ציוויים – קדמה קריאה'  *  הגילוי דבפ' נרמז ב-א' זעירא  *  'קריאה' גם אתגר וגם עידוד  *  א' זעירא, וה-א' שבתחילת דה"י ('אדם') – רבתי  *  מדוע מתחילין לתינוקות בתו"כ?  *  'קרבן' צ"ל 'מכם'  *  קרבנות ה'בהמה' באש שבמזבח  *  'כיבוש' פועל 'קנין', אדה"ר כה"ע שלו  *  מדוע הפ' מתחילה בקרבנות נדבה ולא בקרבנות 'חיוב'?  *  'ביטול' נעלה מקרבן בהמה – 'קרבן עצים'  *  תוכן ומשמעות 'סמיכה'  *  מדוע 'נח"ר לפני' רק בקרבנות ולא בשאר מצוות?  *  האדם מקריב 'חלבו ודמו' לו ית'  *  מהו"ע 'היחיד – מתנדב עצים'?  *  ב' תכונות -הפוכות- במלח: קיום וכליון  *  עבודת כהן המשיח והנשיא – 'אשר נשיא יחטא'  *  מוח שליט על הלב – 'אשרי הדור כו''  *  בקרבנות - בין מזיד לשוגג, אשם וחטאת, זכר ונקבה  *  הפטרה: עם זו (ל' נקבה) יצרתי לי תהלתי יספרו.</w:t>
      </w:r>
    </w:p>
    <w:p w14:paraId="6B042197" w14:textId="77777777" w:rsidR="00CC1170" w:rsidRPr="00E10FFB" w:rsidRDefault="00CC1170" w:rsidP="00CC1170">
      <w:pPr>
        <w:bidi/>
        <w:spacing w:after="4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*צו</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הן 'ציווי' והן 'צוותא וחיבור'  *  'זירוז' – מיד ולדורות  *  הזירוז דוקא ב'חסרון כיס' שצ"ל עבור המזבח  *  הקטר חלבים ביום ובלילה  *  לאחר החורבן - 'אילולי תינוקות הקורין סדר הקרבנות לא הי' העולם עומד'  *  החלפת בגדי הכהן – 'דרך ארץ'  *  ופשט את בגדיו .. והציא את הדשן (בבגדים אחרים)  *  'קרבן' נחלק לשתיים, אח"כ 'אפר' ג"כ נחלק לשתיים  *  אפי' בשבת צ"ל 'אש תמיד'  *  'טוב עין' דנתינת התורה –ותוה"ח- 'אש תמיד תוקד .. לא תכבה'  *  הדלקת המנורה (בפנים) מאש מזבח החיצון  *  ה'קומץ' המורם ומוקטר ע"ג המזבח (תורה ותפילה) – מתיר ה'שיריים' (הנאה מעניני העולם)  *  מצבי סכנה (חולה, יסורים, ים, מדבר) נרמזים בתיבת 'חיים'  *  לרש"י - קרבן 'תודה' על נס (ולא סתם תודה), ודוקא מד' הנ"ל (-דור המדבר)  *  מדוע משה – שכהונתו פחותה בדרגה משל כהונת אהרן הוא זה ש'ויצק משמן המשחה על ראש אהרן וימשח אותו לקדשו'  *  קרבן 'חטאת' לכשיבנה ביהמ"ק  *  'משה שימש .. בחלוק לבן'.</w:t>
      </w:r>
    </w:p>
    <w:p w14:paraId="18898868" w14:textId="77777777" w:rsidR="00CC1170" w:rsidRPr="00E10FFB" w:rsidRDefault="00CC1170" w:rsidP="00CC1170">
      <w:pPr>
        <w:bidi/>
        <w:spacing w:after="4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*שמיני</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הפרכת טענת יצה"ר (באיצטלא של משי) שהכל -גם הטמא- מהקב"ה, כדי להתעלות – נכלל בשם הפ' 'שמיני'  *  'עבודה' עצמית ללא יציאה ל'שליחות'- מרידה ברבי...!  *  גם לאחר ז' ימי המילואים צ"ל 'מעלין בקודש'  *  הקשר ד'ראשון למע"ב, ראשון לחודשים' להקמת המשכן  *  ברכה"נ דאהרן כאן -ותוכנה- מרצונו, קודם שנצטווה לברכה"נ  *  תפילה זקוקה לתורה, וליה"ת זקוקה לתפילה  *  'יה"ר שתשרה שכינה במעשה ידיכם'  *  השראת השכינה – תכליתה 'העלאה', ע"י אהרן  *  דרגת 'רצוא' שכולה בהתאמה לרצון ה'  *  ותצא אש ותאכל - שכר או עונש?!  *  הקב"ה: 'בקרובי אקדש'; משה לאהרן: 'נדב ואביהו גדולים ממני וממך' – א"כ מדוע נענשו עונש כה חמור?  *  שמות בעלי המימרות (ר"א, רי"ש)  *  הרי 'הורה הלכה' בפני אביהם שהוא גם 'רבם'?!  *  אוה"ח: 'שתויי יין'- מלאים בסודות ופנימיה"ת, יש להזהר מלבוא מזה לשכרות; של"ה: שותים בכוונה לש"ש ומבדחי טובא כי מהשמחה יגלו תעלומות חכמה  *  המלך מצפה מ'בן בית' שידע בעצמו רצון המלך  *  הוראה חיובית בפטירה קודם זמנם (ה'בקרבתם' מלמע')! השייכות לל"ג בעומר: המשכה ובפנימיות - בכלים דתיקון  *  כשרות בהמות וחיות כו' – מדוע לא נצטוו מיד לאחר מ"ת?  *  'לחלוחית' טבעה לחבר ולדבק ופועלת על 'נמוכים' ו'נפרדים' – לשם גם 'רצה' הטומאה.</w:t>
      </w:r>
    </w:p>
    <w:p w14:paraId="6F42BCA5" w14:textId="77777777" w:rsidR="00CC1170" w:rsidRPr="00E10FFB" w:rsidRDefault="00CC1170" w:rsidP="00CC1170">
      <w:pPr>
        <w:bidi/>
        <w:spacing w:after="40" w:line="180" w:lineRule="exact"/>
        <w:rPr>
          <w:rFonts w:ascii="Times New Roman" w:hAnsi="Times New Roman" w:cs="Times New Roman"/>
          <w:sz w:val="16"/>
          <w:szCs w:val="16"/>
          <w:rtl/>
        </w:rPr>
      </w:pPr>
      <w:r w:rsidRPr="00E10FFB">
        <w:rPr>
          <w:rFonts w:ascii="Times New Roman" w:hAnsi="Times New Roman" w:cs="Times New Roman"/>
          <w:b/>
          <w:bCs/>
          <w:sz w:val="20"/>
          <w:szCs w:val="20"/>
          <w:u w:val="single"/>
          <w:rtl/>
        </w:rPr>
        <w:t>*תזריע</w:t>
      </w:r>
      <w:r w:rsidRPr="00E10FFB">
        <w:rPr>
          <w:rFonts w:ascii="Times New Roman" w:hAnsi="Times New Roman" w:cs="Times New Roman"/>
          <w:b/>
          <w:bCs/>
          <w:sz w:val="20"/>
          <w:szCs w:val="20"/>
          <w:rtl/>
        </w:rPr>
        <w:t xml:space="preserve">: </w:t>
      </w:r>
      <w:r w:rsidRPr="00E10FFB">
        <w:rPr>
          <w:rFonts w:ascii="Times New Roman" w:hAnsi="Times New Roman" w:cs="Times New Roman" w:hint="cs"/>
          <w:sz w:val="20"/>
          <w:szCs w:val="20"/>
          <w:rtl/>
        </w:rPr>
        <w:t>שמות הפ' תזריע ומצורע   *</w:t>
      </w:r>
      <w:r w:rsidRPr="00E10FFB">
        <w:rPr>
          <w:rFonts w:ascii="Times New Roman" w:hAnsi="Times New Roman" w:cs="Times New Roman" w:hint="cs"/>
          <w:sz w:val="32"/>
          <w:szCs w:val="32"/>
          <w:rtl/>
        </w:rPr>
        <w:t xml:space="preserve">  </w:t>
      </w:r>
      <w:r w:rsidRPr="00E10FFB">
        <w:rPr>
          <w:rFonts w:ascii="Times New Roman" w:hAnsi="Times New Roman" w:cs="Times New Roman" w:hint="cs"/>
          <w:sz w:val="20"/>
          <w:szCs w:val="20"/>
          <w:rtl/>
        </w:rPr>
        <w:t xml:space="preserve">תוכן שמות פ' תזריע ומצורע ('זאת תהי'') </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כל ההנהגה בזמן הזה אפי' דקדושה צ"ל מתוך ציפי' לביאה"מ</w:t>
      </w:r>
      <w:r w:rsidRPr="00E10FFB">
        <w:rPr>
          <w:rFonts w:ascii="Times New Roman" w:hAnsi="Times New Roman" w:cs="Times New Roman"/>
          <w:sz w:val="20"/>
          <w:szCs w:val="20"/>
          <w:rtl/>
        </w:rPr>
        <w:t xml:space="preserve"> </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כנס"י – יש לזרוע מצוות גשמיות וארציות  *  כשם שיצירת האדם לאחר כל בהמה חי' ועוף, כך תורתו נתפרשה אחר תורת בהמה חי' ועוף  *  כל 'נגע' שרואה אצל הזולת אי"ז אלא 'מנגעי עצמו'  *  הכל כשרים לראות .. אך הטומאה והטהרה תלוי' ב'כהן'  *  הנגע רק 'נוגע' בסוף עורו או לבושו  *  נגעים .. אורות עליונים .. דינא קשיא דקדושה  *  'כולו הפך לבן' – התחלה חדשה  *  'יתבררו ויתלבנו' לקראת ביאה"מ: כל מלכות שאינה שייכת למלכות שמים – בגדר 'מינות', ורק אצל בנ"י – ה' אחד כו'  *  למה נק' המשיח 'מצורע'?  *  לה"ר מבטל 'תענוג' הבורא מבנ"י, וע"כ – 'בדד ישב'  *  שהייתו בבית כדי הדלקת הנר, נעשה מושבו וטמא הבית  *  כיבוס שני - טבילה, התעלות  *  התחלת וסיום הפ' – צ"ל כפי שהנשמה בגוף.</w:t>
      </w:r>
    </w:p>
    <w:p w14:paraId="6E4BEEFD" w14:textId="77777777" w:rsidR="00CC1170" w:rsidRPr="00E10FFB" w:rsidRDefault="00CC1170" w:rsidP="00CC1170">
      <w:pPr>
        <w:bidi/>
        <w:spacing w:after="40" w:line="180" w:lineRule="exact"/>
        <w:rPr>
          <w:rFonts w:ascii="Times New Roman" w:hAnsi="Times New Roman" w:cs="Times New Roman"/>
          <w:sz w:val="20"/>
          <w:szCs w:val="20"/>
        </w:rPr>
      </w:pPr>
      <w:r w:rsidRPr="00E10FFB">
        <w:rPr>
          <w:rFonts w:ascii="Times New Roman" w:hAnsi="Times New Roman" w:cs="Times New Roman"/>
          <w:b/>
          <w:bCs/>
          <w:sz w:val="20"/>
          <w:szCs w:val="20"/>
          <w:u w:val="single"/>
          <w:rtl/>
        </w:rPr>
        <w:t>*מצורע</w:t>
      </w:r>
      <w:r w:rsidRPr="00E10FFB">
        <w:rPr>
          <w:rFonts w:ascii="Times New Roman" w:hAnsi="Times New Roman" w:cs="Times New Roman"/>
          <w:sz w:val="20"/>
          <w:szCs w:val="20"/>
          <w:rtl/>
        </w:rPr>
        <w:t>: שם הפ' נתקבל בדורות האחרונים – 'מצורע' (ולא כבעבר: 'זאת תהי'ה')  *  רש"י: 'ביום טהרתו' – אין מטהרין בלילה. והלא ידוע שאין קרבנות בלילה?  *  המצורע כבר 'מחוץ למחנה' - 'והובא אל הכהן. ויצא הכהן'  *  סוגי הנגעים בגלל סוג העבירות - לה"ר .. גסה"ר  *  הטמינו 'אמוריים' (-דיבור) מטמוניות  *  מה מונע לפרש שהאמוריים הטמינו (כל מ' שנה, ולא) לאחר שנוכחו שאין להסתמך על סיחון ועוג?  *  צער, ניתוץ הבית – כדי לגלות ה'מטמוניות'  *  אוי לרשע ואוי לשכנו –ב"פ: (א) הרשע פועל רעה לשכן, (ב) שכינותו אל הרשע מהווה סימן עליו  *  ספורנו: אין זכרון שנמצא נגעים...  *  הנשמה הקדושה אינה נטמאת מאכו"ש ופרנסה כו', אף שצריכה להתעסק בזה  *  דם נדה – מחטא עה"ד.</w:t>
      </w:r>
    </w:p>
    <w:p w14:paraId="721C5339" w14:textId="77777777" w:rsidR="00CC1170" w:rsidRPr="00E10FFB" w:rsidRDefault="00CC1170" w:rsidP="00CC1170">
      <w:pPr>
        <w:bidi/>
        <w:spacing w:after="4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*אחרי</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סדר הפ' בויקרא מלמעלמ"ט  *  משל לחולה .. א"ל הרופא: אל תאכל צונן ואל תשכב בטחב, שלא תמות כדרך שמת פלוני כו'  *  רמזים דאכילת צונן ושכיבה בטחב  *  בפסוק נרמזו עניני ה'שוב' שצ"ל לבני אהרן  *  כניסה לקה"ק בביטול ויראה – לא יפרע לו ה'וכפר גו' ביתו זו אשתו' – עניני העולם  *  צ"ל רחיצת והדחת עניני 'הרגל' מלבושי מחדו"מ בעניני תוה"ח  *  גניזת בגדי יו"כ דכה"ג  *  ל' הרמב"ם: 'בהמות' הקרבים ביום זה (ולא 'קרבנות')?  *  מדוע השבח בבגדי הלבן ולא בבגדי הזהב?  *  הדם -חמימות- אסור באכילה ורק ל'מזבח'  *  אין דם -חיות- חולין במדבר, לכן דם בהמות שאינן קרבנות לא נצרכו לכסות בעפר (ביטול), כי עיקר חיותם דבנ"י בקדושה  *  'קאך וחיות' גם בחוקים  *  'לא ימות' אפי' מהתלהבות ודבקות בכלות הנפש  *  סיפורים בנוגע ל'וחי בהם'  *  גם אם גרם למצב שהקב"ה או' 'איני אלקיכם' (ח"ו), אל יתייאש, כי הקב"ה שואלו כו'.</w:t>
      </w:r>
    </w:p>
    <w:p w14:paraId="43B1A087"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*קדושים</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מפ' אחו"ק - הוראה לבעלי מדריגה, ולרחוקים  *  הפ' נא' בהקהל (הודאה מיידית לכולם), לפי שרוב גופי תורה (תנאי הדינים) תלויים בה  *  פ' זו ב'הקהל' בגלל שרוב דינים תלויים ב'קדושים תהיו'  *  כשמעורר לתשובה עדיף להתחיל באופן חיובי  *  כשמקהילים – להתחיל בצד החיובי ('קדושים תהיו')  *  הוראת 'קדושים תהיו' – ל'כל עדת בנ"י'  *  'קדושים תהיו' – ע"י הביטול מתקשרים לזולת ולעצמותו ית'  *  כי קדוש אני, והתקדישתם והייתם קדושים  *  'קדושתי למעלה מקדושתכם'  *  עריות פגיעה בשם י"ה  *  בייעוץ לזולת אין לערב שיקולים פרטיים [בעצה לא הוגנת ('לא תונו') – עובר על ב' לאוין]  *  מדוע בל' שלילי – 'לא תעמוד על דם רעך' (ולא 'עזוב תעזוב' וכדו')?  *  העובדה שנזדמן לך 'לראות במיתתו' –מוכיחה ש'אתה יכול להצילו'  *  רק המקיים 'לא תשנא גו'' – יכול לקיים  'הוכח תוכיח' כנדרש  *  לא תעמוד על דם .. לא תשנא .. הוכח תוכיח [-בשו"ע הם ב'סוף' החלק האחרון]  *  'כלל גדול בתורה'  *  איך בכח בנ"י -המעט מכה"ע- לא להתערב ולא להבטל בין העמים?  *  לכל איסור דוגמתו בהיתר: איפת צדק  *  ואיש .. שכבתו בבהמה .. ואת הבהמה תהרוגו [-אי"ז עונש].</w:t>
      </w:r>
    </w:p>
    <w:p w14:paraId="10682766"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*אמור</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 xml:space="preserve">המעלה לשבח ולזכות כל יהודי  *  </w:t>
      </w:r>
      <w:r w:rsidRPr="00E10FFB">
        <w:rPr>
          <w:rFonts w:ascii="Times New Roman" w:hAnsi="Times New Roman" w:cs="Times New Roman" w:hint="cs"/>
          <w:sz w:val="20"/>
          <w:szCs w:val="20"/>
          <w:rtl/>
        </w:rPr>
        <w:t>פ' 'אמור' [ל' רכה]</w:t>
      </w:r>
      <w:r w:rsidRPr="00E10FFB">
        <w:rPr>
          <w:rFonts w:ascii="Times New Roman" w:hAnsi="Times New Roman" w:cs="Times New Roman"/>
          <w:sz w:val="20"/>
          <w:szCs w:val="20"/>
          <w:rtl/>
        </w:rPr>
        <w:t>–</w:t>
      </w:r>
      <w:r w:rsidRPr="00E10FFB">
        <w:rPr>
          <w:rFonts w:ascii="Times New Roman" w:hAnsi="Times New Roman" w:cs="Times New Roman" w:hint="cs"/>
          <w:sz w:val="20"/>
          <w:szCs w:val="20"/>
          <w:rtl/>
        </w:rPr>
        <w:t xml:space="preserve"> לדון כל האדם לכף זכות</w:t>
      </w:r>
      <w:r w:rsidRPr="00E10FFB">
        <w:rPr>
          <w:rFonts w:ascii="Times New Roman" w:hAnsi="Times New Roman" w:cs="Times New Roman"/>
          <w:sz w:val="20"/>
          <w:szCs w:val="20"/>
          <w:rtl/>
        </w:rPr>
        <w:t xml:space="preserve"> </w:t>
      </w:r>
      <w:r w:rsidRPr="00E10FFB">
        <w:rPr>
          <w:rFonts w:ascii="Times New Roman" w:hAnsi="Times New Roman" w:cs="Times New Roman" w:hint="cs"/>
          <w:sz w:val="20"/>
          <w:szCs w:val="20"/>
          <w:rtl/>
        </w:rPr>
        <w:t xml:space="preserve">  * </w:t>
      </w:r>
      <w:r w:rsidRPr="00E10FFB">
        <w:rPr>
          <w:rFonts w:ascii="Times New Roman" w:hAnsi="Times New Roman" w:cs="Times New Roman" w:hint="cs"/>
          <w:sz w:val="16"/>
          <w:szCs w:val="16"/>
          <w:rtl/>
        </w:rPr>
        <w:t xml:space="preserve"> </w:t>
      </w:r>
      <w:r w:rsidRPr="00E10FFB">
        <w:rPr>
          <w:rFonts w:ascii="Times New Roman" w:hAnsi="Times New Roman" w:cs="Times New Roman"/>
          <w:sz w:val="20"/>
          <w:szCs w:val="20"/>
          <w:rtl/>
        </w:rPr>
        <w:t>זוהר ואור מהגדולים אל הקטנים  *  להזהיר גדולים על הקטנים – ע"ד הצחות  *</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 xml:space="preserve">כהנים זריזים רק לעבודת כהונה, וההוראה כאן לדברים שאינם עבודתם  *  מהו"ע 'אתם אפי' מוטעין'  *  מדוע נכ' 'וספרתם .. ממחרת השבת' [הנותן מקום לבייתוסים שהיינו מ'מחרת שבת בראשית']?  *  בירור ה'שפלות' – מהגבוה ביותר  *  הרי סופרים רק מט יום ומהו"ע 'תספרו חמישים יום'?  *  הנותן לקט שכחה ופאה .. כאילו בנה ביהמ"ק – </w:t>
      </w:r>
      <w:r w:rsidRPr="00E10FFB">
        <w:rPr>
          <w:rFonts w:ascii="Times New Roman" w:hAnsi="Times New Roman" w:cs="Times New Roman"/>
          <w:sz w:val="20"/>
          <w:szCs w:val="20"/>
          <w:rtl/>
        </w:rPr>
        <w:lastRenderedPageBreak/>
        <w:t>מדוע דוקא במצוות אלו (ולא בצדקה בכלל)?  *  אגודה א' ע"י ד' מינים מביאה גילוי שמו של משיח  *  מקלל. וסמכו כל השומעים את ידיהם על ראשו.</w:t>
      </w:r>
    </w:p>
    <w:p w14:paraId="06BC2B0E"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*בהר</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פ' בהר: כללותי' ופרטותי' ודקדוקי'  *  ר"ע: כללותיהן ודקדוקיהן מסיני; רי"ש: כללות נא' בסיני, ופרטות באוה"מ  *  כללות בשמיטה: תוכנה -שבתון- להסתמך על הקב"ה בעניני ארציות; ו' שנות הכנה, ולאחרי' עוד ו' שנות 'תזרע'; בין שמיטה (מותרין עובדין דחול) לשבת; בשמיטה נרגש המשכת הבל"ג בגבול; קשר לשבת ע"י 'מלוה מלכה' – קדושה אל ימי החול (ובזה התעלות ביום הז', ובשנה הז'); להפיג הסבר בעלי שכל שהשמיטה בגלל צורך במנוחת הקרקע (שאז צ"ל 'וצויתי את ברכתי' בשנה הא' ולא הו'...); גם בחו"ל מקבלים 'ברכתו' אם מצייתים לו ית'; וכ"ה במוצ"ש (מלוה מלכה) – לאחר שלא 'התעסק בחול' כל השבת (ולאידך היו לו הוצאות דשבת) כיצד יתמודד עם הא"י? – 'אל תירא עבדי יעקב'; ומברך 'בורא מאורי האש' – מאיר חשכת הלילה, באמונה ובטח  *  מהפסוק משמע שמיד בבואם צ"ל 'שמיטה' (ולא לחכות ו' שנים)?!  *  'שבת לה'', 'בשביעית יצא לחפשי חינם' – (זהר:) צ"ל מנוחה בקרקע ובאיש ישראל (אפי' עבד), והרי שחרורו בשנה הו' למכירתו?!  *  מעלת שמיטה על שבת  *  שביתת הארציות צ"ל גם באכו"ש וכיו"ב  *  בן חורין – שבורר מקום מושבו  *  עצה שאינה הוגנת – אונאת דברים, עצה רעה – 'משגה עיור'  *  שמיטה – ביטול היש (מקשה 'מה נאכל'), יובל – ביטול במציאות (שאינו מקשה ומקבל הברכה לד' שנים)  *  עבד - מתוך קב"ע- הינו כספו ורכושו דהאדון  *  מדוע לא נז' 'אביו' – הכי קרוב אליו? 'או דודו או בן דודו יגאלנו'  *  יהודי שהוא 'עבד' לעוכמ"ז – אין ל'רבו' שום שליטה עליו, אפי' בתחום המעשה  *  במצב ד'עבד' לעכומ"ז גם ההו"א גבי 'עריות', 'שבת', 'ע"ז' – נשלל לגמרי  *  בנ"י בגלות, בהתעסקות בעולם, חיובם דקבלת עול דרך ארץ - סותר לקבעומ"ש! ועליהם לקבל ההוראות עוד קודם כניסתם לארץ.</w:t>
      </w:r>
    </w:p>
    <w:p w14:paraId="7BCC77FF"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*בחוקותי</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הקב"ה 'מתחנן' ובכך נתי"כ ל'אם בחוקותי תלכו'  *  הליכה מחיל אל חיל  *  כל המצוות נכללים ב'בחוקותי'  *  'עמל' – חוקה. מהיכן לרש"י שזהו 'עמל' בתורה ולא ליה"ת בכללות?</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  חקיקה דרך עמל, מאחדת הדבר  *  ג' משמעויות: על שכלי, עמל, חקיקה  *  'בחוקותי .. מצוותי .. ועשיתם' - מחדו"מ המביאים לקיוה"מ; עמל התורה מביא לברכות המנויות כו'  *  שפע גשמיות מהקב"ה רק שלא יפריע לרוחניות  *  מדוע השכר בענינים גשמיים ולא ברוחניות?  *  מדוע תלוי השכר ד'ונתתי גשמיכם בעתם גו'' ב'בחוקתי תלכו ומצוותי תשמרו'? והרי הגוי מקבל עניניו הגשמיים ללא 'בחוקותי תלכו'?! –'אתכם ידעתי מכל העמים' – בניו דהקב"ה; התורה חקוקה בנו; רואים בגלוי הקשר לקב"ה; עמלים – 'עזין שבאומות'; 'אם'-תחנונים  *  על ה'רצון' להוציא פירות  *  שלמא דארעא .. דביתא .. דעלמא  *  'אתהפכא' – המזיק לטוב (רק לאחר הבירור)  *  מעבירם מן העולם, משביתן שלא יזוקו - שביתה, שבת, לע"ל – תקופה א' או ב'?  *  והפריתי – בפו"ר, והרביתי – בקומה זקופה  *  יתרון ד'המשכה' בעולם, או יתרו ד'העלאת' העולם  *  'קומה זקופה' – בביטול מוחלט  *  בברכות 'אפנה מכל עסקי' – זמן עתידי ארוך, בקללות 'פונה אני מכל עסקי' – זמן הווה קצר  *  'כל ישראל ערבין זל"ז' – 'ערבין, 'מעורבים', 'נעימים'  *  כיצד 'ערב' הקטן לגדול?  *  יעקב נטל אות מאלי' ערבון שיבוא ויבשאר הגאולה: והרי זה תלוי ברצון הקב"ה ולא ברצון אלי'הו?  *  אפרו של יצחק נראה לפני ציבור ומונח על המזבח – הרי באפר יש לקיים תרומת והוצאת הדשן?  *  אף שבגלות משולים בנ"י ל'שוק של בורסקי' – 'לא מאסתים ולא גאלתים'  *  סבא בביתא, פחא בביתא  *  כשיש קושיא בערכין – יעריך את עצמו  *  בכור ומעשר בבהמה; באדם.</w:t>
      </w:r>
    </w:p>
    <w:p w14:paraId="6E246F84" w14:textId="77777777" w:rsidR="00CC1170" w:rsidRPr="00E10FFB" w:rsidRDefault="00CC1170" w:rsidP="00CC1170">
      <w:pPr>
        <w:bidi/>
        <w:spacing w:after="60" w:line="180" w:lineRule="exact"/>
        <w:rPr>
          <w:rFonts w:ascii="Times New Roman" w:hAnsi="Times New Roman" w:cs="Times New Roman"/>
          <w:b/>
          <w:bCs/>
          <w:sz w:val="20"/>
          <w:szCs w:val="20"/>
          <w:rtl/>
        </w:rPr>
      </w:pPr>
    </w:p>
    <w:p w14:paraId="06D6FACA"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*במדבר</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למה לא נמנו בר"ח ניסן – הקמת המשכן?  *  ג' מניינים בפ': בנ"י, בני לוי, בני קהת  *  הקב"ה יודע מניינם ומהו"ע ש'מתוך חיבתן מונה אותם כל שעה'?  *  לבנ"י מדרי' שונות (שבטים, ע' נפש, ס"ר) ומהו"ע 'שוין במנין'?  *  המנין פועל 'חשיבות', והרי יש עוד דברים 'חשובים'  *  'כולן גיבורי כח .. נס שאינו בעכו"ם'  *  הנשיאים כבר ידועים למשה מהקרבת קרבנותיהם חודש קודם, ומהו"ע 'ואלה שמות הנשיאים'?  *  תופעה בלתי שכיחה – כל שבת מס' המתחלק לנ'  *  'בני נפתלי' ולא 'לבני נפתלי' כבשאר השבטים  *  מדוע מופיע גם סיכום מס' בנ"י, לכאו' ה"ז מיותר  *  מדוע מוסיף רש"י עה"פ 'ולא יהי' קצף': ואם לאו, שיכנסו זרים בעבודתם .. יהי' קצף  *  המרחק ממחנה ישראל למשכן  *  'ואלה תולדות אהרן ומשה' – מדוע לא נזכרו בני משה?  *  כל המלמד בן חבירו תורה .. כאילו ילדו – היינו במלמד א-ב כאם המולידה, או לימוד המתמשך?  *  'הולדה' רוחנית כ'הולדה' גשמית  *  יוכבד נמנתה מלידתה, ומדוע 'בני לוי – מבן חודש'?  *  כיצד 'בן חודש' מסוגל להיות 'שומר משמרת הקודש' (המשכן)?  *  גם בני שאר השבטים יכולים להגיע לעבודת שבט לוי  *  ב' סוגי 'מנין': ישראל, הלוים; והכה"ג שלא נמנה.</w:t>
      </w:r>
    </w:p>
    <w:p w14:paraId="005FD727" w14:textId="77777777" w:rsidR="00CC1170" w:rsidRPr="00E10FFB" w:rsidRDefault="00CC1170" w:rsidP="00CC1170">
      <w:pPr>
        <w:bidi/>
        <w:spacing w:after="60" w:line="180" w:lineRule="exact"/>
        <w:rPr>
          <w:rFonts w:ascii="Times New Roman" w:hAnsi="Times New Roman" w:cs="Times New Roman"/>
          <w:sz w:val="16"/>
          <w:szCs w:val="16"/>
          <w:rtl/>
        </w:rPr>
      </w:pPr>
      <w:r w:rsidRPr="00E10FFB">
        <w:rPr>
          <w:rFonts w:ascii="Times New Roman" w:hAnsi="Times New Roman" w:cs="Times New Roman"/>
          <w:b/>
          <w:bCs/>
          <w:sz w:val="20"/>
          <w:szCs w:val="20"/>
          <w:u w:val="single"/>
          <w:rtl/>
        </w:rPr>
        <w:t>*נשא</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לא נא' 'נשיאת ראש' אצל –'בני מררי .. תפקוד אותם'  *  אינו מזכיר שירת הלווים בפה  *  רמב"ם לא מנה מצות 'תשובה' במנין המצוות, ואת ה'ווידוי' מנה  *  אין אדם עובר עבירה אא"כ נכנס בו רוח שטות – נלמד מ'סוטה'  *  ברכה"נ - ברכה שלימה הכוללת הן חיוב והן שלילה  *  לכאו' בפשטות צ"ל 'יברכך' – כל הענינים ולא רק 'שיתברכו נכסיך'?  *  וישם לך שלום – כלי לריבוי ברכה בלתי מוגבל  *  העגלות דקרבנות הנשיאים – חלק מהמשכן  *  מדוע לא השתתפו שבט לוי בחנוכת המשכן?  *  מדוע נפסק הקול בפתח אוה"מ?</w:t>
      </w:r>
    </w:p>
    <w:p w14:paraId="77CD9662"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*בהעלותך</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אהרן – עושה כל העבודה מתחילה ועד סוף בהדלקת המנורה  *  להדליק נר ה' נשמ"א  *  לע"ל – שלהבת עולה מאלי'  *  שבחו דאהרן שלא שינה, גם בתוקף הרצוא  *</w:t>
      </w:r>
      <w:r w:rsidRPr="00E10FFB">
        <w:rPr>
          <w:rFonts w:ascii="Times New Roman" w:hAnsi="Times New Roman" w:cs="Times New Roman"/>
          <w:rtl/>
        </w:rPr>
        <w:t xml:space="preserve">  </w:t>
      </w:r>
      <w:r w:rsidRPr="00E10FFB">
        <w:rPr>
          <w:rFonts w:ascii="Times New Roman" w:hAnsi="Times New Roman" w:cs="Times New Roman"/>
          <w:sz w:val="20"/>
          <w:szCs w:val="20"/>
          <w:rtl/>
        </w:rPr>
        <w:t>'הדלקה כשרה בזר' – גם תל' אהרן יכולים להדליק נר נשמה שאינו בגילוי  *  הוראה מ'שלהבת עולה מאלי'ה'  *  כל יהודי – נר -אור הנשמה, צ"ל מואר באוה"ת עד- שלהבת עולה מאלי'; אח"כ להדליק נר מנר; במיוחד נש"ק ויו"ט אצל נשים – בביתה כו'  *  הדלקת המנורה ועשה"ד (תורה) – להביא למטה ולהאיר בעולם; מנורה – נש"י; מנורה – תורה  *  לא לשנות מפרטי המצוה – גם אם היא מן שמיא  *  מדוע נזכר כאן שוב שהמנורה נעשתה ע"י הקב"ה?  *  עבודתם דהלוים עצמם 'נתונים למשא, נתונים לשיר'  *  פסח שני – הפסח היחיד שהקריבו במדבר  *  מדוע לא דרשו משה ואהרן לכה"פ להקריב פסח לעצמן?  *  פ"ש. מצה וחמץ עמו בבית  *  הגדרת ההשוואה בין פ"ש לפ"ר: אין איסור חמץ אלא 'עמו באכילתו'  *  וביום שמחתכם .. על עולותיכם – בקרבן ציבור הכ' מדבר  *  קודם 'עולותיכם' .. ואח"כ 'שלמיכם'  *  'שוטה – מאבד כל מה שנותנים לו', ושבט דן 'מאסף לכל המחנות'  *  וארון ברית ה' נוסע לפניהם, ובו שברי לוחות מונחים  *  התדרדרות ב'משנאיך': וינוסו משנאיך -השונא את מי שאמר והי' העולם- מפניך  *  לפרש"י: שונאי ישראל – שונאי הקב"ה  *  ההוראה -ונתי"כ- מחלוקת התורה לז' ספרים (-לחיות ע"פ התורה גם בעולם למטה מטה ובגלות כו')  *  בנ"י ודגים -זכרנו את הדגה .. במצרים חינם  *  גם לרשעים יש להביא מעיינות פניה"ת – שטו העם ולקטו  *  אלדד ומידד – 'וישארו שני אנשים במחנה' – פחדו שיעלה בידם חלק (ולא משום ענווה), ולשיטה אחרת – משום ענווה  *  לא כל מה שרואים – מגלים: 'בכל ביתי נאמן הוא'  *  בנביאות אא"ל שמישהו אחר הי' מגלה כחות יותר ממשה, א"כ כיצד 'משה עניו מאד מכל האדם'?</w:t>
      </w:r>
    </w:p>
    <w:p w14:paraId="250F15AE"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*שלח</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 xml:space="preserve">סמיכות ל'ותדבר מרים'  * הרי ב'אז ישיר' כבר הזכירו 'כל יושבי כנען' ומדוע נשלחו המרגלים?  *   הנהגות העולם – אי"ז ח"ו ששליטת הקב"ה מוגבלת  *   היחס לרבו כשקורא בשמו  *  ויהס כלב גו' – אי"ז הכנה כדי שישמעוהו, אלא מענה לטענת המרגלים  *  עכו"ם מציאות או העדר? - 'סר צילם מעליהם'  *  </w:t>
      </w:r>
      <w:r w:rsidRPr="00E10FFB">
        <w:rPr>
          <w:rFonts w:ascii="Times New Roman" w:hAnsi="Times New Roman" w:cs="Times New Roman" w:hint="cs"/>
          <w:sz w:val="20"/>
          <w:szCs w:val="20"/>
          <w:rtl/>
        </w:rPr>
        <w:t xml:space="preserve">מדוע לא טען משה על עצם הגזירה ד'אכנו בדבר'?  </w:t>
      </w:r>
      <w:r w:rsidRPr="00E10FFB">
        <w:rPr>
          <w:rFonts w:ascii="Times New Roman" w:hAnsi="Times New Roman" w:cs="Times New Roman"/>
          <w:sz w:val="20"/>
          <w:szCs w:val="20"/>
          <w:rtl/>
        </w:rPr>
        <w:t xml:space="preserve">*  הוראה מפ' מרגלים: בזה"ג בעוה"ז הנהגה יהודית כשורה – כמו ליה"ת במדבר!  *  להטוענים: לא נעשה ולא נקבל שכר, או' הקב"ה: 'אני ה' אלקיכם' – 'ביד חזקה אמלוך עליכם' (אך לא בעונש)!; הסיבה שרש"י מבאר שכר ולא את העונש, כי הוא מבאר לאנשים </w:t>
      </w:r>
      <w:r w:rsidRPr="00E10FFB">
        <w:rPr>
          <w:rFonts w:ascii="Times New Roman" w:hAnsi="Times New Roman" w:cs="Times New Roman"/>
          <w:sz w:val="20"/>
          <w:szCs w:val="20"/>
          <w:rtl/>
        </w:rPr>
        <w:lastRenderedPageBreak/>
        <w:t>נורמליים (לא ל'שופטני')...; טענות 'משכילים' שעונש מיתה בתורה – אכזריות...; יצי"מ – שכר מראש 'שיקבלו גזורותי'; ובמיוחד במעמד ומצב ד'האלקים עשה את האדם ישר'; גירות ומיהו יהודי; 'דתיים' הפועלים 'חידוש' שאפי' לא ניתן למשה בסיני - מוכרים את ה'יהדות'...!</w:t>
      </w:r>
    </w:p>
    <w:p w14:paraId="4EBF819C"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*קרח</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קורח - לוי, גבורה, חלק על אהרן – חסד  *  קרחה – ניתוק והתחלקות. תלישת השערות  *  המחלוקת הראשונה בתורה  *  מהות מחלוקת קורח ע"פ חסידות: להבדיל בין עליונים ותחתונים; נרמז בשמו 'קרח' (ולא אות 'ה')  *  מדוע טענת קורח טלית שכולה תכלת, ולא אודות עצם הציצית בטלית שכולה לבן?  *  המלא וגדוש בתורה – מוכרח לאהוי"ר  *  הנהגת 'עקרת הבית': און בן פלת – איש פשוט וניצל עם כל משפחתו (בניגוד לקורח –'פיקח ועשיר' וקרוב למשה ואהרן, וסופו אומלל!)  *  הוראה ל'(פיקח ו)למדן המגלה פנים בתורה שלא כהלכה  *  נק' 'אנשי שם' – רצו להפריד ה'יש' מ'שמים'  *  קורח למשה: ב'דור דיעה' – 'מדוע תתנשאו'?!  *  יוצא מה"כ ד'מעשה הוא העיקר' - כשאדם מקיים מצוה לשם גאוה, או לרמות אנשים  *  קרח רצה 'כה"ג' ולמה 'כלל' משה עצמו בזה באמרו 'קחו לכם מחתות' – 'אף אני רוצה בכך'?  *  להשריש בנפשו לדון הזולת לכף זכות  *  רש"י – משה מבקש מהקב"ה 'אל תפן אליהם'  *  גם המצוי ב'שאול' חושב שהוא חי ובמילא יכול לשוב בתשובה  *  בני קורח נתבצר להם מקום גבוה בגיהנום וישבו שם  *  אחר ביאת מרגלים -העיקר מעשה המצוות- היתה בליעת קורח  *  קורח שדרש 'שויון' לכולם – הוא סמלך המחלוקת ופירוד  *  'מטה לוי .. וילוו עליך -התקשרות ודביקות בקב"ה, וא"כ למה רק- וישרתוך'?  *  גם'מתנה' מלמע' צ"ל ב'עבודה'  *  הכהנים העסוקים בקדושה בלבד משפיעים על ישראל ע"י – 'ואני הנה נתתי לך את משמרת תרומותי'  *  'קרבן' הוא 'נס', ונה"א 'בכור' ואף נה"ב 'בכור בהמה' – אינם שייכים לחטא ועוון  *  חיוב תרומה גם אם מחליט רק במחשבתו.</w:t>
      </w:r>
    </w:p>
    <w:p w14:paraId="23DC2FDD"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*חוקת</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 xml:space="preserve">פרה אדומה חלוקה מכל הקרבנות (בהעלאה והמשכה)  *  'חוקת' פרה אדומה ('חוקת התורה') ו'חוקת' הפסח   *  פרה אדומה – משה לא ידע במה תהא טהרתו ונתכרמו פניו   * </w:t>
      </w:r>
      <w:r w:rsidRPr="00E10FFB">
        <w:rPr>
          <w:rFonts w:ascii="Times New Roman" w:hAnsi="Times New Roman" w:cs="Times New Roman"/>
          <w:rtl/>
        </w:rPr>
        <w:t xml:space="preserve"> </w:t>
      </w:r>
      <w:r w:rsidRPr="00E10FFB">
        <w:rPr>
          <w:rFonts w:ascii="Times New Roman" w:hAnsi="Times New Roman" w:cs="Times New Roman"/>
          <w:sz w:val="20"/>
          <w:szCs w:val="20"/>
          <w:rtl/>
        </w:rPr>
        <w:t>האם 'חק' ענינו רוחני או יש להביאו למעשה? -בין קרח לחקת  *  ליה"ת וקיוה"מ צ"ל ב'חקיקה'  *  מדוע לאחר שגילה הקב"ה טעם פרה למשה מדוע לא נתגלה גם לשלמה המלך, ולכלל ישראל?  *  ט' פרות נתקדשו מפרת משה  *  מדוע מדגיש רש"י פרה שעשה משה 'במדבר'?  *  מהו מקור הרמב"ם ש'פרה העשירית יעשה מלה"מ'?  *  חוקת התורה ולא חוקת הפרה?! מדוע דוקא 'ויקחו אליך', למרע"ה? מס"נ דמרע"ה, ושל משה שבכדו"ד!  *  פר"א של משה: מטהרת, מקדשין ממנה ט' הפר"א הבאות, משמרת; טהרת טומאת 'מת' רוחנית לזולת בכה"ד – ממשה; וכן טהרת עצמו  *  תבוא פרה ותכפר על העגל (והשלימות בימה"מ – בילע המות לנצח)  *  בזמננו רואים פירות מהיגיעה במהירות גדולה יותר  *  ה'משה' שבכ"א שולח מלאכים מ'קדש' שבכ"א אל מלך אדום כו'  *  'דרך המרגלים' ו'דרך התייר הגדול'  *  מי שמבקשים ממנו מחילה, שלא יהא אכזרי מלמחול  *  הקב"ה קוראו 'נחש' ומהפכו לדבר מחי' וטוב ומרפא  *  המשל אומר: 'נתת פת לתינוק, הודיע לאמו'  *  מדוע נא' שירה רק בקרי"ס וכאן בלבד?  *  לומר לך, שנשיא הדור הוא ככל הדור.</w:t>
      </w:r>
    </w:p>
    <w:p w14:paraId="5125043B" w14:textId="77777777" w:rsidR="00CC1170" w:rsidRPr="00E10FFB" w:rsidRDefault="00CC1170" w:rsidP="00CC1170">
      <w:pPr>
        <w:bidi/>
        <w:spacing w:after="60" w:line="180" w:lineRule="exact"/>
        <w:rPr>
          <w:rFonts w:ascii="Times New Roman" w:hAnsi="Times New Roman" w:cs="Times New Roman"/>
          <w:sz w:val="20"/>
          <w:szCs w:val="20"/>
        </w:rPr>
      </w:pPr>
      <w:r w:rsidRPr="00E10FFB">
        <w:rPr>
          <w:rFonts w:ascii="Times New Roman" w:hAnsi="Times New Roman" w:cs="Times New Roman"/>
          <w:b/>
          <w:bCs/>
          <w:sz w:val="20"/>
          <w:szCs w:val="20"/>
          <w:u w:val="single"/>
          <w:rtl/>
        </w:rPr>
        <w:t>*בלק</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שם הפ' 'בלק' – הפיכת לעו"ז  *  פ' בלק – להבין דיוק הדמיון לארי דוקא ושייכותו לק"ש  *  מדוע פחד בלק, והרי בנ"י הולכים לארץ כנען?  *  בדרך שרוצה מוליכין אותו  *  'כבר קדמך אברהם – ויחבוש את חמורו'  *   בלעם בדרך ודברי האתון – במראה הנבואה  *  כל מצוות ב"נ ז"מ, ולישראל אפי' ב'עפר' ח' מצוות  *  הזכרת מלה"מ בפרשתנו  *  בנ"י 'מתגברים לחטוף את המצוות'  *  בזמן הכפול מתאריך שדיבר בלעם תחזור נבואה לישראל  *  אפי' בגלות - לאוה"ע שליטה רק על הגוף  *  נביא אוה"ע מתנבא על מפלת האומות ושליטת מלה"מ עליהם  *  משה ש'כהן הי'' – איך נשא מדיינית?  *  נתעלמה הלכה ממשה  *  פינחס פעל במס"נ הן דגופו והן דנשמתו  *  מדוע דוקא פינחס הוא ה'קנאי'? מצב משה, שאר הכהנים, השופטים, כל בנ"י, ועוד.</w:t>
      </w:r>
    </w:p>
    <w:p w14:paraId="14202833"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*פינחס</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קשר יב"ת לש"פ פינחס  *  הוראה מפ' פינחס: גם קנאה לאלקים, וגם הכרת נכונות הזולת למסו"נ  *  הקשר ל'בין המצרים': פ' פינחס – זה אלי'הו (מבשר הגאולה)  *  שהיו השבטים מבזים .. הראיתם בן פוטי זה שפיטם אבי אמו עגלים לע"ז .. לפיכך .. יחסו .. אהרן   *  העושה מעשה טוב, אף ממניעים אישים – אין לבטלו; המבטלו – אף שנדמה לו שמבטלו מתוך צדק כו' – אפ"ל שאצלו היוהרא...  *  כל בנ"י, כולל בי"ד דע' זקנים – נשתכחה מהם הלכה?! מהו"ע שרש"י מדגיש יחוסו לאהרן פעמיים: ס"פ בלק ור"פ פינחס?  *  בועל ארמית – שינוי הטבע!  *  פינחס העמיד בסכנה גם את נשמתו  *  משה לא קיבל כהונת עולם אף שהסיר חרון אפו של מקום מישראל (לאחר חטא העגל)  *  משה פעל ע"י תפילה; פינחס – קינאה במס"נ... ועורר בנ"י לתשובה  *  פינחס 'קינא' את הכח האלקי –כח ההולדה - להשאירו בקדושה  *  חטא 'פעור' – זקוק לכפרה תמידית  *  השבטים חשבו שזמרי פעל מתוך חסד, ופינחס מאכזריות; התורה שוללת והופכת ב' ה'הנחות'; שלום 'אמיתי'; פינחס זה אלי'הו  *  כיצד יכלו בנ"י לטעות ב'פעור' - ע"ז נחותה ושפלה?  *  אחריות ה'רועה' ושומר, ואחריות 'בעל הצאן'  *  מהי שייכות 'ובני קורח לא מתו' לפרשתנו?  *  הוראה מב' הבחי' בחלוקת הארץ: לרב תרבה נחלתו גו' .. אך בגורל יחלק  *  לכל יהודי מצוה השייכת לו במיוחד  *  משה 'סמך' את יהושע ולא 'משחו' בשמן  *  מענה הקב"ה לבקשת משה 'אשר יצא לפניהם גו' ולא תהי' .. כצאן אשר אין להם רועה': עד שאתה מצוני על בני, צוה את בני עלי  *  קירוב ודביקות אמיתיים – 'עולת תמיד'  *  חגה"ש נק' בכורי קציר חטים, ע"ש שתי הלחם  *  המשכת אורות המקיפים בפנימיות.</w:t>
      </w:r>
    </w:p>
    <w:p w14:paraId="30B2DB0F"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*מטות</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בכל נשיאי ישראל שבכה"ד - כח ממשה  *  תוקף ד'מטות' מביא ל'מסעי' הנכונה  *  'תוקף' שייך כשאדם במקומו - עבודה דחיבור מטו"מ מחוברין; ימי ביהמ"צ  *  בדורות הראשונים שם הפ' הי' 'ראשי המטות'  *  החלטה במה לנדור צ"ל מהנשיא  *  מעלת בנ"י מודגשת בהבדלים שבין נדר לקרבן  *  'נדר' - להמשיך קדושה בדברים גשמיים  *  קשר מלחמת מדין למשה רבינו  *  'נקמת בנ"י', 'נקמת ה''  *  בקדושה – הדבק בת"ח (אף ממרחק), בטומאה – צ"ל 'הנוגע' במת [אך ההורג גם ע"י חץ – נטמא]  *  'הזאה' ו'הגעלה' – חוקת התורה (טעות משה, משבא לכלל כעס כו')  *  למה האריכה התורה כ"כ בפרטי חשבון השלל?  *  מהו"ע השתתפות 'חצי שבט מנשה' עם 'בני גד .. וראובן'?  *  הקדמת 'גדרות צאן .. (ל) 'וערים לטפינו'  *  מס"נ עבור יהודי שני.</w:t>
      </w:r>
    </w:p>
    <w:p w14:paraId="588AA092"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*מסעי</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שם הפ' – הוראה לגדולים וקטנים, לגוף ונפש  *  'מסעי' – ל' רבים, והרי בתחנה הא' כבר יצאו מארמ"צ?!  *  הכניסה לא"י הי' לאחר הקדמת עבודת המסעות במדבר  *  'כתיבה'; 'מוצא'; 'מסע': 'מוצאיהם למסעיהם'; 'מסעיהם למוצאיהם'  *  הוראה מ'מיתת צדיקים כשריפת בית אלקינו'  *  מיתת אהרן הביאה ל'כסבור שניתנה רשות להלחם בישראל'  *  ל' רש"י גבי הגבול - 'מצר'  *  גדלות נשיא אינו למדנותו וצדקותו אלא 'אפוטרופוס' לשבטו  *  שבט לוי – שליחות  *  ו' ערי מקלטי סימן לו' המצוות התמידיות  *  בנות צלפחות נמנות לפי גדולתן, ובמ"א לפי חכמתן – 'שקולות'.</w:t>
      </w:r>
    </w:p>
    <w:p w14:paraId="593EDDE0" w14:textId="77777777" w:rsidR="00CC1170" w:rsidRPr="00E10FFB" w:rsidRDefault="00CC1170" w:rsidP="00CC1170">
      <w:pPr>
        <w:bidi/>
        <w:spacing w:after="60" w:line="180" w:lineRule="exact"/>
        <w:rPr>
          <w:rFonts w:ascii="Times New Roman" w:hAnsi="Times New Roman" w:cs="Times New Roman"/>
          <w:sz w:val="20"/>
          <w:szCs w:val="20"/>
          <w:rtl/>
        </w:rPr>
      </w:pPr>
    </w:p>
    <w:p w14:paraId="5BD2B63C"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*דברים</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 xml:space="preserve">מהו"ע 'משה מפי עצמו' - משנה תורה?  *  התוכחה – ברמז (וכ"ה ירידת הגלות) – לשם עלי'; 'בדד' – מידה טובה  *  תוכחה נסתרת ואח"כ גלוי' - למה? ההבדל ביניהם? - תופל ולבן  *  מדוע נא' 'בעבר הירדן' (מקום כללי) ולא מ"ש בס"פ מסעי 'ערבות מואב' (פרטי יותר)?  *  'שלא הוכיחן אלא סמוך למיתה' – הרי הוכיחם גם קודם?  *  כל בנ"י דיברו אז לה"ק ומדוע 'הואיל משה באר' – בע' לשון פירשה להם?  *  ה'תרגום' עצמו אינו קשה, אך עלול לגרום לענינים שליליים  *  יש להיות 'מעלין בקודש'  *  בנ"י כבר ראו בחוש -ולא רק באומד ושמועה- שהקב"ה נתן להם הארץ  *  גם אם אהבת בנ"י לאבישב"ש מוסתרת, אין לזה שום חלישות חלילה באהבת הקב"ה לישראל  *  המרגלים טענו שביאה לארץ תהי' לבז, </w:t>
      </w:r>
      <w:r w:rsidRPr="00E10FFB">
        <w:rPr>
          <w:rFonts w:ascii="Times New Roman" w:hAnsi="Times New Roman" w:cs="Times New Roman"/>
          <w:sz w:val="20"/>
          <w:szCs w:val="20"/>
          <w:rtl/>
        </w:rPr>
        <w:lastRenderedPageBreak/>
        <w:t>ומהי ההדגשה על ה'טף' בלבד?  *  בקדושה הילד יכול להתעלות על הוריו  *  מלחמה במניעות שכליות או גשמיות – יחד  *  שיטת 'עוג' שהפיץ בעיר הבירה - בחינוך קטנים העיקר בריאות הגוף  *  רצו להשאר בעבר הירדן מחמת תכונת אכילת ה'מן'  *  שבת 'חזון' – 'חורבן' שבגדר 'בנין'.</w:t>
      </w:r>
    </w:p>
    <w:p w14:paraId="3DA61029"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*ואתחנן</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 xml:space="preserve">תפילה לאחר גזר דין  *  בקשת משה 'ואתחנן' – להמשיך מאתעדל"ע, ב'ראי'ה' – 'ואראה', ולע"ל יתגלה הנ"ל  *  רצון משה לפעול ע"י קיום כה"מ שבא"י  *  </w:t>
      </w:r>
      <w:r w:rsidRPr="00E10FFB">
        <w:rPr>
          <w:rFonts w:ascii="Times New Roman" w:hAnsi="Times New Roman" w:cs="Times New Roman" w:hint="cs"/>
          <w:sz w:val="20"/>
          <w:szCs w:val="20"/>
          <w:rtl/>
        </w:rPr>
        <w:t xml:space="preserve">'לא תוסיפו על הדבר אשר אנכי מצוה אתכם'  *  </w:t>
      </w:r>
      <w:r w:rsidRPr="00E10FFB">
        <w:rPr>
          <w:rFonts w:ascii="Times New Roman" w:hAnsi="Times New Roman" w:cs="Times New Roman"/>
          <w:sz w:val="20"/>
          <w:szCs w:val="20"/>
          <w:rtl/>
        </w:rPr>
        <w:t xml:space="preserve">'חי בעצם' ו'חי במקרה'  *  גלות – 'גירושין', והרי 'לא ישא אשה ודעתו לגרשה'?  *  'אמונה' – ראי'ה, יש להחדיר בידיעה והבנה – 'לדעת'  *  גם בעולם - 'אין עוד מלבדו'  *  ערי מקלט שבעבר הירדן אינן קולטות עד שיבדלו אותן שבארץ כנען  *  שמירת שבת – זכר למע"ב, וזכר ליצי"מ  *  ענינים ב'כבד את אביך ואת אמך': 'לכבוד הבורא'; הקב"ה מנהיג העולם באמצעות כומ"ז, ומדוע לא לכבדם ג"כ?; הולדה – כח בל"ג באדם; כשה'אב' תלמיד בנו, או אפי' 'רשע'; 'בן' ברצותו ליה"ת ואינו מציית למחאת האב; האם המצווה שייכת גם בז"מ ב"נ?; החיוב – גם לאחר מות האב; יכתוב המצוה על נייר ויחזיק בכיסו...  *  חדירת התורה -בלתי מוגבלת- בעוה"ז הגשמי (לכן לא הי' ב'בת קול') – למרות הגבלת השכל  *  גילוי אור אלקי בנשמה גם בהיותה בגוף ('היום הזה ראינו כי ידבר אלקים את האדם וחי'), וא"כ 'למה נמות'?!  </w:t>
      </w:r>
      <w:r w:rsidRPr="00E1701E">
        <w:rPr>
          <w:rFonts w:asciiTheme="majorBidi" w:hAnsiTheme="majorBidi" w:cstheme="majorBidi" w:hint="cs"/>
          <w:sz w:val="20"/>
          <w:szCs w:val="20"/>
          <w:rtl/>
        </w:rPr>
        <w:t xml:space="preserve">*  </w:t>
      </w:r>
      <w:bookmarkStart w:id="106" w:name="_Hlk55189318"/>
      <w:r w:rsidRPr="00E1701E">
        <w:rPr>
          <w:rFonts w:asciiTheme="majorBidi" w:hAnsiTheme="majorBidi" w:cstheme="majorBidi" w:hint="cs"/>
          <w:sz w:val="20"/>
          <w:szCs w:val="20"/>
          <w:rtl/>
        </w:rPr>
        <w:t>נא' 'ה' אחד' ולא 'ה' יחיד'</w:t>
      </w:r>
      <w:bookmarkEnd w:id="106"/>
      <w:r w:rsidRPr="00E1701E">
        <w:rPr>
          <w:rFonts w:asciiTheme="majorBidi" w:hAnsiTheme="majorBidi" w:cstheme="majorBidi" w:hint="cs"/>
          <w:sz w:val="20"/>
          <w:szCs w:val="20"/>
          <w:rtl/>
        </w:rPr>
        <w:t xml:space="preserve">;  </w:t>
      </w:r>
      <w:r w:rsidRPr="00E10FFB">
        <w:rPr>
          <w:rFonts w:ascii="Times New Roman" w:hAnsi="Times New Roman" w:cs="Times New Roman"/>
          <w:sz w:val="20"/>
          <w:szCs w:val="20"/>
          <w:rtl/>
        </w:rPr>
        <w:t xml:space="preserve">*  </w:t>
      </w:r>
      <w:r w:rsidRPr="00E10FFB">
        <w:rPr>
          <w:rFonts w:ascii="Times New Roman" w:hAnsi="Times New Roman" w:cs="Times New Roman" w:hint="cs"/>
          <w:sz w:val="20"/>
          <w:szCs w:val="20"/>
          <w:rtl/>
        </w:rPr>
        <w:t xml:space="preserve">'ושיננתם (ולא 'ולימדתם') לבניך'  *  </w:t>
      </w:r>
      <w:r w:rsidRPr="00E10FFB">
        <w:rPr>
          <w:rFonts w:ascii="Times New Roman" w:hAnsi="Times New Roman" w:cs="Times New Roman"/>
          <w:sz w:val="20"/>
          <w:szCs w:val="20"/>
          <w:rtl/>
        </w:rPr>
        <w:t>ושיננתם לבניך – אלו התלמידים  *  על הרב 'להתייגע' בלימודו לתל'  *  תש"י קודמת לתש"ר  *  תש"י – 'וקשרתם', תש"ר – 'והיו'  *  'עשיית המצוות' וה'התענוג' מזה  *  נחמו נחמו עמי – גם לאחר אמירת ההפטרה בשבת לא היתה הנחמה [-ההמשך לחמשה עשר באב].</w:t>
      </w:r>
    </w:p>
    <w:p w14:paraId="26C6D21B"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*עקב</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התאמה בין 'ואתחנן-עקב'; 'נחמו נחמו-ותאמר ציון'; ק"ש פ' א' ופ' ב'  *  'עקב' – כולו מציית (קב"ע), וכך צ"ל 'תשמעון את המשפטים'  *  'עקבתא דמשיחא' – 'עקב'  *  הרי ה'ברית' ו'שבועה' לאבותינו לא היו בתנאי לקיוה"מ?  *  'מן' – לא נראה כ'מאכל' וגם לא השביע  *  איסור 'גאווה' – אינה במנין המצוות  *  שלבים בירידה רוחנית: 'גדול ונורא נחש שרף ועקרב צמאון אשר אין מים'  *  כיצד יתכן קס"ד ד'כחי ועוצם ידי' אצל מאמינים בנ"מ?  *  מהו"ע תפישה נוספת בשתי הלוחות?  *  ארון א' או ב' ארונות?  *  הקושי שב'יום' שבירת הלוחות, וביום מיתת צדיקים  *  תוכן הקשר שבין שבירת הלוחות ומיתתן של צדיקים  *  מדוע תוכחת שביה"ל באה רק לאחרי הסיפור אודות לוח"ש ולא מיד לאחר שבירתן?  *  'גר' 'לחם' 'שמלה' – בעבודה  *  בא"י אי"ז 'כארמ"צ, .. למטר השמים תשתה מים'  *  תפילה, ביטול, בקשת צרכיו... – דהקב"ה  *  ירידת גשמים לטובת האדם ולטובת הארץ  *  פסח פורים וחנוכה - דגנך תירושך ויצהרך  *  חינוך הבנים – מצוה תמידית  *  'דיבור' המביא לעשי'  *  'הים'-'היום' האחרון.</w:t>
      </w:r>
    </w:p>
    <w:p w14:paraId="34772E26" w14:textId="77777777" w:rsidR="00CC1170" w:rsidRPr="00E10FFB" w:rsidRDefault="00CC1170" w:rsidP="00CC1170">
      <w:pPr>
        <w:bidi/>
        <w:spacing w:after="60" w:line="180" w:lineRule="exact"/>
        <w:rPr>
          <w:rFonts w:ascii="Times New Roman" w:hAnsi="Times New Roman" w:cs="Times New Roman"/>
          <w:sz w:val="20"/>
          <w:szCs w:val="20"/>
        </w:rPr>
      </w:pPr>
      <w:r w:rsidRPr="00E10FFB">
        <w:rPr>
          <w:rFonts w:ascii="Times New Roman" w:hAnsi="Times New Roman" w:cs="Times New Roman"/>
          <w:b/>
          <w:bCs/>
          <w:sz w:val="20"/>
          <w:szCs w:val="20"/>
          <w:u w:val="single"/>
          <w:rtl/>
        </w:rPr>
        <w:t>*ראה</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מהו היפך 'ברכה' ע"פ תרגום אונקלוס או תיב"ע?  *  משה פועל בישראל דרגתת 'ראי'ה' באלקות  *  ליה"ת צריך להתאמת בדרגת 'ראה'  *  'אנכי .. ברכה' – למע' מברכה שבריה"ע; הבדל בין 'אנכי' ל'אני'; מ'אנכי מי שאנכי' נעשה 'אחדות' בנ"י שלמע' מהתחלקות  *  כל הדר בחו"ל כאילו אין לו אלקה; ירושלים לא נזכרה בחומשים  *  כשהגוף דורש אכילת בשר  *  כשנכנסו לארץ הותרו לאכול בשר תאוה  *  'רק חזק לבלתי אכול הדם': לר"י - 'דברים ככתבם'; לר"ש בן עזאי – הנלמד מהפסוק  *  'דם' שלא כמו בשר: הוא הנפש; אינו מתעכל בגוף כבשר; ומזה החילוק בין ר"י לר"ש בן עזאי  *  חיוב על בי"ד לדעת דרכי עבודות ע"ז  *  ענינים ב'נסיון': מטרתו התחזקות והתעלות; ע"ד 'ארים נסי'; ניתוספו לו כחות לעמוד בנסיון; ב'דרך הישר' - הקשיים פחותים והכחות להתגבר כבירים; הניצוץ האלקי בהעלם לגמרי ויש לגלותו ע"י מס"נ; כשעומד בנסיון רואה ביטול המציאות המדומה דיצה"ר; כשיבוא מ"צ יצטערו על חוסר העבודה בגלל העלוה"ס  *  בדברים שאינם מצוה - 'בו תדבקון'  *  גם כשעוסק בעניני חולין – 'בנים אתם לה"א'  *  מעלת גרה ומפרסת פרסה – בעבודה  *  בחנוני נא בזאת: 'עשר תעשר' – 'עשר בשביל שתתעשר' [רמ"א: גם בצדקה]  *  יש להחזיר ההלוואה ד'בני חיי ומזוני', ואם לא השיגה ידו לפרוע צ"ל 'שמיטה' מארציות כו'  *  פתוח תפתח – אפי' 'כמ"פ'; נתון תתן – אפי' 'מאה' פעמים  *  רק גבי צדקה כאשר 'ורעה עינך באחיך האביון . . (אזי) והי' בך חטא'  *  ב' ענינים ב'הענקה' לעבד  *  הפרנסה הן בריוח והן שתלך למקום הראוי – 'וברכך ה"א בכל אשר תעשה'  *  מהעשיר – נתינה לעני במתנה (את כסף העני); מי שאינו עשיר – נתינתו 'נדבה', וכשעושה זאת – יזכה לתת בדרך מתנה.</w:t>
      </w:r>
    </w:p>
    <w:p w14:paraId="5B324790"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*שופטים</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 xml:space="preserve">שכל הדור הזה יקבלו הוראות ד'שופטיך' ו'יועציך' דדורנו – נשי"ד  *  חיוב גם בחו"ל ובזה"ג  *  ללמוד כדי לדעת 'המעשה אשר יעשון' ו'מעשה בפועל'  *  'שופטים ושוטרים' – הבנה והשגה וקב"ע. ההכרח בשניהם   *  בכל שעריך – ד' שערים בנפש  *  תפקיד השוטרים אינו 'ביצוע' פסה"ד דהשופטים, אלא לסייע לשופטים  *  'ואשיבה שופטיך כבראשונה ויועציך (ולא 'שוטריך') כבתחילה'  *  שופטים ושוטרים תתן לך בכל שעריך גו' .. ובערת הרע (יצה"ר) מקרבך .. מישראל (ומכה"ע); קוב"ה אתיידע לכ"א לפום שיעורא דילי', כשכ"א מגדיר עצמו בעבודה בד' שערים בנפש: ראי', שמיעה, ריח, דיבור, ועי"ז 'ואשיבה שופטייך גו''  *  לקבל פס"ד דחכמי ישראל גם כשהופכים הימין לשמאל ושמאל לימין  *  מינוי מלך מצוה, לעומת דרישת המינוי בתקופת שמואל הנביא  *  ע"י מינוי מלך יהיו ישראל בטלים לה', כי הו"ע בטל לאלקות (כרע שוב אינו זוקף)  *  מינוי מלך - עשה לך רב  *  האם מותר לדור במצרים בזה"ז?  *  מדוע מצות ערי מקלט היא המוכיחה ביאה"מ?  *  מי שנדבה רוחו – 'ה' הוא נחלתו' (כלוי, כהן, ואפי' כה"ג)  *  ענינים ב'תמים תהי' עם ה"א': ע"י קיום כל הרמ"ח ושס"ה; עבודה – להקיף כולו; אין ביכלתו לחשב חשבונות ה'; אל יתעניין בחלומות; לא בעניני 'סגולות' (עממיים) רק בתוה"ק; לא בתאריכי מאורעות;  לא לשאול 'עתידות'; לא בעניני 'רופא'  *  'תמים תהי' עם ה"א' - מדוע בזיווגים [וכן בחכ' 'שרטוטי היד'] צריך לחפש 'התאמה' כו'  *  'תמים' תהי' כו' אפי' בשביל הרהור, וצ"ב היכן מרומז  *  פרש"י: התהלך עמו בתמימות .. ואז (השכר) תהי' עמו ולחלקו  *  'תמים תהי'' – להרמב"ם מצוה כוללת, להרמב"ן – עם פרטים  *  </w:t>
      </w:r>
      <w:r w:rsidRPr="00E10FFB">
        <w:rPr>
          <w:rFonts w:ascii="Times New Roman" w:hAnsi="Times New Roman" w:cs="Times New Roman" w:hint="cs"/>
          <w:sz w:val="20"/>
          <w:szCs w:val="20"/>
          <w:rtl/>
        </w:rPr>
        <w:t xml:space="preserve">-האם זוהי מתרי"ג מצוות?  *  </w:t>
      </w:r>
      <w:r w:rsidRPr="00E10FFB">
        <w:rPr>
          <w:rFonts w:ascii="Times New Roman" w:hAnsi="Times New Roman" w:cs="Times New Roman"/>
          <w:sz w:val="20"/>
          <w:szCs w:val="20"/>
          <w:rtl/>
        </w:rPr>
        <w:t>כדי להיות 'תמים עם ה"א' יש לקיים כל התרי"ג מצוות  *  האם יש או אין 'נבואה' בזה"ז?  *  ערי מקלט בימה"מ – וכי יתוספו אז רוצחים?  *  ערי מקלט, מהו"ע עד מות הכה"ג?  *  עדי בירור (שמיא וארעא) ועדי קיום (ישראל); להוכיח הבחי' באלקות שלמע' מהעולמות; ג' גילויים: הנגלה, העשוי להתגלות, הנעלם לגמרי: 'ע"פ ב' עדים יקום דבר'  *  בכח הקב"ה –התקשרות- אין לירא מחשבונות; אך זקוקים לעניני מלחמה; זכות 'ק"ש' בשלימות גם אצל יהודי פשוט; ע"י תפילין – תיפול עליהם אימתה ופחד, ועד – שלגוי - רגש כבוד ליהודי; מזה 'שלום בארץ'  *  'ירא ורך הלבב' - ר"ע: כמשמעו, ריה"ג: מעבירות שבידו  *  יראה במלחמה – דבר טבעי, ואין שייך לצוות 'אל תיראו', אלא...  *  ב'אדם' דצח"מ, ומדוע חשיבותו דוקא ב'צומח'? ת"ח – עץ ממנו תאכל; בעל עסק – קשור למקורו ושרשו; לא לשרוט בשתיל הרך, ובפרט בגרעין; למדן והוא 'אילן סרק'  *  יהודי 'חלל' ח"ו, 'נופל בשדה', תפקיד יהודי ו'זקני ושופטי' העיר הקרובה לתקן כו' ('ידינו לא שפכו גו''), שסיפקו לו 'מזון' ו'לבוש'.</w:t>
      </w:r>
    </w:p>
    <w:p w14:paraId="32F03E66" w14:textId="77777777" w:rsidR="00CC1170" w:rsidRPr="00E10FFB" w:rsidRDefault="00CC1170" w:rsidP="00CC1170">
      <w:pPr>
        <w:bidi/>
        <w:spacing w:after="60" w:line="180" w:lineRule="exact"/>
        <w:jc w:val="both"/>
        <w:rPr>
          <w:rFonts w:ascii="Times New Roman" w:hAnsi="Times New Roman" w:cs="Times New Roman"/>
          <w:sz w:val="20"/>
          <w:szCs w:val="20"/>
          <w:rtl/>
        </w:rPr>
      </w:pPr>
      <w:r w:rsidRPr="00E10FFB">
        <w:rPr>
          <w:rFonts w:ascii="Times New Roman" w:hAnsi="Times New Roman" w:cs="Times New Roman"/>
          <w:b/>
          <w:bCs/>
          <w:sz w:val="20"/>
          <w:szCs w:val="20"/>
          <w:u w:val="single"/>
          <w:rtl/>
        </w:rPr>
        <w:t>*תצא</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 xml:space="preserve">במלחמה נגד היצר (אויב האדם) או נגד כל אויבי ה': 'כי תצא למלחמה על אויביך'  *  האם מלחמה נגד היצר היא 'מלחמת רשות'?  *  'כי תצא למלחמה על אויביך': עבודה - בחלקו בעולם; בגופו ונה"ב; הוראה באלול; בדורנו; לפועל  *  כי תצא – ל' יחיד; 'על אויביך' – רבים; 'ונתנו גו' בידיך' – שוב יחיד?  *  ושבית שביו  *  להעלות ה'יופי' ל'אשה - ריח ניחוח לה''  *  האדם 'דמות דיוקנו של מלך' – מדוע בכלל 'ותלית אותו'?  *  יהודי ש'נאבד', אף אם אינו מכירו - ואם לא קרוב אחיך אליך ולא ידעתו ואספתו אל תוך ביתך גו'  *  יהודי הדומה ל'בהמה טמאה' או 'כשרה' ו'נופל בדרך' – 'לא תראה את חמור אחיך או שורו נופלים בדרך והתעלמת מהם - הקם תקים עמו'  *  הוכחה ש'שכר מצוה בהאי עלמא ליכא' – לא רק ב'זיל בתר רובא', אלא </w:t>
      </w:r>
      <w:r w:rsidRPr="00E10FFB">
        <w:rPr>
          <w:rFonts w:ascii="Times New Roman" w:hAnsi="Times New Roman" w:cs="Times New Roman"/>
          <w:sz w:val="20"/>
          <w:szCs w:val="20"/>
          <w:rtl/>
        </w:rPr>
        <w:lastRenderedPageBreak/>
        <w:t xml:space="preserve">אפי' ב'מקרה'  *  'שילוח הקן' מצוה בי"א למקום (ולא טובת הציפור האם), 'כיבוד או"א' – בי"א לחבירו  *  הרי צ"ל 'מעקה' גם בבית ישן, ומדוע נא' 'כי תבנה בית חדש'?  *  'כי יפול הנופל' – 'כשקשורים למע' אין נופלים למטה'  *  בית חדש – 'בית לרבות היכל' (בביהמ"ק)  *  כשעוסק בקירוב בנ"י, ויש בו אפי' קצת גאווה, צ"ל 'ועשית מעקה לגגיך' כדי שלא 'יפול הנופל – ממנו'! אך אל ימשוך עצמו מעשי' זו, אלא רק צ"ל 'מעקה לגגך'  *  'ועשית מעקה לגגך' (מ"ע), 'ולא תשים דמים בביתך' (מל"ת, ואינו סיבה למעקה) 'כי יפול הנופל ממנו'  </w:t>
      </w:r>
      <w:r w:rsidRPr="00060014">
        <w:rPr>
          <w:rFonts w:asciiTheme="majorBidi" w:hAnsiTheme="majorBidi" w:cstheme="majorBidi" w:hint="cs"/>
          <w:sz w:val="20"/>
          <w:szCs w:val="20"/>
          <w:rtl/>
        </w:rPr>
        <w:t xml:space="preserve">*  ברכה לעשיית מעקה;  </w:t>
      </w:r>
      <w:r w:rsidRPr="00E10FFB">
        <w:rPr>
          <w:rFonts w:ascii="Times New Roman" w:hAnsi="Times New Roman" w:cs="Times New Roman"/>
          <w:sz w:val="20"/>
          <w:szCs w:val="20"/>
          <w:rtl/>
        </w:rPr>
        <w:t>*  'לא תחרוש בשור ובחמור יחדיו' - האיסור רק בטהור וטמא, או גם בטהור וטהור?  *  ג' סוגי 'תערובות'; החילוק ביניהם; עיקרון האיסור בהם  *  'פצוע דכא' – ב-א'  *</w:t>
      </w:r>
      <w:r w:rsidRPr="00E10FFB">
        <w:rPr>
          <w:rFonts w:ascii="Times New Roman" w:hAnsi="Times New Roman" w:cs="Times New Roman" w:hint="cs"/>
          <w:sz w:val="20"/>
          <w:szCs w:val="20"/>
          <w:rtl/>
        </w:rPr>
        <w:t xml:space="preserve">  -באשה?  *</w:t>
      </w:r>
      <w:r w:rsidRPr="00E10FFB">
        <w:rPr>
          <w:rFonts w:ascii="Times New Roman" w:hAnsi="Times New Roman" w:cs="Times New Roman"/>
          <w:sz w:val="20"/>
          <w:szCs w:val="20"/>
          <w:rtl/>
        </w:rPr>
        <w:t xml:space="preserve">  דבר גשמי נפסד (מות), כשמקיים בו מצוה – הוי 'כלי לקדושה' (נצחיות); מלוה בריבית אינו קם לתחה"מ  *  ב' ענינים בנדר: קיומו, ו-'מוצא שפתיך תשמור ועשית כאשר נדרת לה"א'  *  העובד מ'תענוג' מספק הקב"ה צרכיו; וכ"ה בעובד ב'קב"ע'  *  אף ב'קידושי' הקב"ה וכנס"י ההכרח לפרישה והבדלה (מתאוות עוה"ז)  *  הגלות הנראה כגירושין – אינו, והוא לגילוי עומק קשר הנישואין  *  העוסק ב'הפצה' (פרי' ורבי' רוחנית) – מוחלין לו כל עוונותיו!  *  לה"ר - קטיל תליתאי; מחשבת לה"ר; חומרת לה"ר גם ע"ע  *  מדוע מאחר הקב"ה השכר עד לימה"מ, והרי 'ביומו תתן שכרו'?  *  'כי יהי' ריב' – 'אין שלום יוצא מתוך מריבה'!  *  הקשר בין מידת ה'משקלות' ל'זכור .. עמלק' – פעילות יצה"ר...  *  פתרון להפרעת 'עמלק' – 'זכור'  *  זכר עמלק – 'צירי' ו'סגול'  *  עמלק מל' 'ומלק את ראשו'  *  אשר 'קרך': 'קרירות'; 'מקרה'; טומאה  *  קרירות 'עמלק' עוד קודם מ"ת: 'נעשה' מושלם יותר לאחר (הבנת התורה שהיא 'אמת')</w:t>
      </w:r>
      <w:r w:rsidRPr="00E10FFB">
        <w:rPr>
          <w:rFonts w:ascii="Times New Roman" w:hAnsi="Times New Roman" w:cs="Times New Roman"/>
          <w:sz w:val="20"/>
          <w:szCs w:val="20"/>
        </w:rPr>
        <w:t xml:space="preserve"> </w:t>
      </w:r>
      <w:r w:rsidRPr="00E10FFB">
        <w:rPr>
          <w:rFonts w:ascii="Times New Roman" w:hAnsi="Times New Roman" w:cs="Times New Roman"/>
          <w:sz w:val="20"/>
          <w:szCs w:val="20"/>
          <w:rtl/>
        </w:rPr>
        <w:t>'נשמע'  *  יש לצאת חוץ ל'ענן' המגין כדי לקרב לתורה 'כל הנחשלים אחריך'  *  בס' דברים, 'משנה תורה', כבר אפשר לפעולת האדם -'תמחה זכר עמלק'.</w:t>
      </w:r>
    </w:p>
    <w:p w14:paraId="459695C9" w14:textId="77777777" w:rsidR="00CC1170" w:rsidRPr="00E10FFB" w:rsidRDefault="00CC1170" w:rsidP="00CC1170">
      <w:pPr>
        <w:bidi/>
        <w:spacing w:after="60" w:line="180" w:lineRule="exact"/>
        <w:jc w:val="both"/>
        <w:rPr>
          <w:rFonts w:ascii="Times New Roman" w:hAnsi="Times New Roman" w:cs="Times New Roman"/>
          <w:sz w:val="20"/>
          <w:szCs w:val="20"/>
          <w:rtl/>
        </w:rPr>
      </w:pPr>
      <w:r w:rsidRPr="00E10FFB">
        <w:rPr>
          <w:rFonts w:ascii="Times New Roman" w:hAnsi="Times New Roman" w:cs="Times New Roman"/>
          <w:b/>
          <w:bCs/>
          <w:sz w:val="20"/>
          <w:szCs w:val="20"/>
          <w:u w:val="single"/>
          <w:rtl/>
        </w:rPr>
        <w:t>*תבוא</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 xml:space="preserve">ח"י אלול - לעולם בסמיכות לפ' כי תבוא  *  עבודתו ברצון ובמרוצה, צ"ל בהתיישבות, והגעתו למקום מסויים – הנהגה מלמעלה; להגיע לה'רצון' – ע"י מס"נ לפרסם אלקות  *  </w:t>
      </w:r>
      <w:r w:rsidRPr="00E10FFB">
        <w:rPr>
          <w:rFonts w:ascii="Times New Roman" w:hAnsi="Times New Roman" w:cs="Times New Roman" w:hint="cs"/>
          <w:sz w:val="20"/>
          <w:szCs w:val="20"/>
          <w:rtl/>
        </w:rPr>
        <w:t>הוראות מעשיות ממצות ביכורים  *</w:t>
      </w:r>
      <w:r w:rsidRPr="00E10FFB">
        <w:rPr>
          <w:rFonts w:ascii="Times New Roman" w:hAnsi="Times New Roman" w:cs="Times New Roman" w:hint="cs"/>
          <w:b/>
          <w:bCs/>
          <w:sz w:val="20"/>
          <w:szCs w:val="20"/>
          <w:rtl/>
        </w:rPr>
        <w:t xml:space="preserve">  </w:t>
      </w:r>
      <w:r w:rsidRPr="00E10FFB">
        <w:rPr>
          <w:rFonts w:ascii="Times New Roman" w:hAnsi="Times New Roman" w:cs="Times New Roman"/>
          <w:sz w:val="20"/>
          <w:szCs w:val="20"/>
          <w:rtl/>
        </w:rPr>
        <w:t xml:space="preserve">'והי'' – מיד; 'אל הארץ' – כפשוטו, 'מרוצה' ו'רצון' - העלאה; 'וישבת' – נמשך ב'התיישבות';  'ושמת בטנא' – אורות בכלים; ביכורים (תפילה) מביא לכניסה לארץ  *  ב' מז' התורות ששמע כ"ק אדנ"ע עם אביו כ"ק אדמוהר"ש מהבעש"ט  *  ב' מז' התורות ששמע כ"ק אדנ"ע עם אביו כ"ק אדמוהר"ש מהבעש"ט [הרבי: ע"י תשובה דאלול מתגלה תורת הבעש"ט לכל התל' ותל' תל'; 'והלכת' צ"ל במס"נ למרות טענות והגבלות השכל, כי זהו 'יבחר ה"א' – רצונו ית'; לירד ל'עולם' הכרח למס"נ; ועוד יותר צריך מס"נ לילך 'אל המקום גו'' ו'לשכן שמו שם' – כשהנשמה בגוף; כמו שנקל יותר לרגל -מהראש- ליכנס למים רותחים, כ"ה בדורות האחרונים; יביא לגודל הענין ד'להזכיר שמו ית'' –המפורש- בביהמ"ק, וכן 'ביכורים'– רק בביהמ"ק; ביכורים – פירות מובחרים – מגשמיות העולם]  *  ביכורים – הודי' להשי"ת: גם 'והי'' -מיד (מודה אני), וגם – לאחר שירשו והתיישבו – תפילה (שלאחר התבוננות כו')  *  נתינת 'הטוב והמובחר' לכהן לאכילה ולא למזבח, וגם חלק נשאר בידי הבעלים  *  אם אפי' יהודי א' לא התיישב עדיין – חסר בשמחת כלל ישראל (ובושה אם יבטא שמחתו שלו); אדה"ז: כ"ה בדיבור באמצע התפילה  *  רמזים ב'ובאת אל הכהן .. הגדתי היום'  *  מדוע ביכורים רק בז' מינים שנשבחה בהם א"י, האם אי"צ להודות על פירות שאינם משובחים?  *  העוסק בלקרב יהודי – בת קול מברכתו כו'  *  הוראה ממצות ביכורים  *  'כלי ערבה דהביכורים' חלק מהמצוה; הוראה  *  בטנא -טנא ר"ת טעמים נקודות אותיות  *  ב'ביכורים' מודה על ההצלה מלבן ומצרים, מדוע רק אודות נסים אלו בלבד?  *  התוכן ד'בכל יום יהיו בעיניך כחדשים'  *  אבנים הגנוזות באוצרו – 'עם סגולה'  *  הבעש"ט ואדה"ז נרמזים בפ'  *  אין לחדש דבר בפניה"ת [בלימוד פניה"ת לא מתערבת מציאותו, ביטול – ע"כ הוי הכנה לתפילה]  *  וראו כל עמי ארץ כי שם ה' נק' עליך – אלו תפילין שבראש  *  'והתמכרתם שם לאויביך' – למעליותא  *  הענינים הלא טובים דפ' בחוקותי ותבוא – הם באמת ברכות  </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 xml:space="preserve">בין 'בינה ודעת' ל'חכ' בינה ודעת' </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  האם והיכן נצטוו 'בני נח' לשרת ולעבוד את בנ"י? ומהו"ע שבהפטרה נא': הגוי והממלכה אשר לא יעבדוך יאבדו והגויים חרוב יחרבו.</w:t>
      </w:r>
    </w:p>
    <w:p w14:paraId="3CFD2BD8"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*נצבים</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נצו"י – דוגמא לחיבור ב' תנועות מנוגדות  *  כוח"ט לשנטו"מ בגו"ר כי - 'ניצבים'  *  באחדות – כולם ערבים ומעורבים בג' אופנים  *  אדה"ז גילה הדרך להביא ג' האהבות (-ה', ישראל, התורה) יחד  *  ג' האהבות: הבעש"ט - גילה את ההתקשרות, המגיד – ההשכלה, אדה"ז – הדרך והיכולת, וכ"ז ע"י 'נצבים' כאחד  *  יש לחטוב העצות, לבטל תאוות גשמיות – אף מהעוסקים בעניני מסחר  *  האם לא ראו בנ"י הנסים עד לאחר מ' שנה במדבר?  *  יש להכיר ב'נסים' אליהם כבר התרגלו!  *  'קללה' הבאה לאחר ה'ברכה'  *  כיצד אפ"ל עקירת החטא מעיקרו?  *  יש לחיות 'חיי יהודי' גם במקום נידח מישוב בנ"י  *  האם יש צורך 'לעלות השמימה' כדי לקבל 'עידכון' בתושבע"פ?  *  אם 'לא בשמים היא' – כיצד (כגון ב"ש וב"ה) פוסקים הלכה ע"פ שורש נשמותיהם?  *  השכינה שרוי' עם ישראל בצרת גלותם נלמד מ'ושב ה"א את שבותך' – והרי יש עוד מקורות קודמים לזה?  *  הקב"ה 'אוחז בידיו ממש .. ואתם תלוקטו', והרי הוא מחזיק בבנ"י 'בידיו' גם בזה"ג?  *  המבין בשכלו דרך התומ"צ היא 'חיים וטוב' – מדוע להזהירו 'ובחרת בחיים'?  *  מה הצורך ב'ובחרת בחיים', והרי יודע שטוב מביא חיים ורע מביא מות?  *  השורש ד'ובחרת בחיים' – בחירת הקב"ה בישראל, והקשר לר"ה.</w:t>
      </w:r>
    </w:p>
    <w:p w14:paraId="5787BF8E" w14:textId="77777777" w:rsidR="00CC1170" w:rsidRPr="00E10FFB" w:rsidRDefault="00CC1170" w:rsidP="00CC1170">
      <w:pPr>
        <w:bidi/>
        <w:spacing w:after="60" w:line="180" w:lineRule="exact"/>
        <w:rPr>
          <w:rFonts w:ascii="Times New Roman" w:hAnsi="Times New Roman" w:cs="Times New Roman"/>
          <w:sz w:val="16"/>
          <w:szCs w:val="16"/>
          <w:rtl/>
        </w:rPr>
      </w:pPr>
      <w:r w:rsidRPr="00E10FFB">
        <w:rPr>
          <w:rFonts w:ascii="Times New Roman" w:hAnsi="Times New Roman" w:cs="Times New Roman"/>
          <w:b/>
          <w:bCs/>
          <w:sz w:val="20"/>
          <w:szCs w:val="20"/>
          <w:u w:val="single"/>
          <w:rtl/>
        </w:rPr>
        <w:t>* וילך</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גם בדרגתו הגבוהה, בן 120 עסק משה רבינו ב'וילך'  *  יש לעיין במקורות קודם שפוסק הלכה  *  תכונות 'אנשים', 'נשים', 'טף', ויש להקהילם  *  פעולת הכהן ב'הקהל את העם .. למען ישמעו ולמען ילמדו'  *  כשצרות נראות כ'מקרה' ונדמה שהקב"ה מסתתר  *  כל הצרה היא כשה'הסתר' – מוסתר!  *  'עדות' צ"ל על דבר שאינו גלוי ואף לא על 'דעבידא לאיגלויי'  *  אף בעליות דיום המות קשור משה לבנ"י.</w:t>
      </w:r>
    </w:p>
    <w:p w14:paraId="0DCC8C5F" w14:textId="77777777" w:rsidR="00CC1170" w:rsidRPr="00E10FFB" w:rsidRDefault="00CC1170" w:rsidP="00CC1170">
      <w:pPr>
        <w:bidi/>
        <w:spacing w:after="60" w:line="180" w:lineRule="exact"/>
        <w:rPr>
          <w:rFonts w:ascii="Times New Roman" w:hAnsi="Times New Roman" w:cs="Times New Roman"/>
          <w:sz w:val="16"/>
          <w:szCs w:val="16"/>
          <w:rtl/>
        </w:rPr>
      </w:pPr>
      <w:r w:rsidRPr="00E10FFB">
        <w:rPr>
          <w:rFonts w:ascii="Times New Roman" w:hAnsi="Times New Roman" w:cs="Times New Roman"/>
          <w:b/>
          <w:bCs/>
          <w:sz w:val="20"/>
          <w:szCs w:val="20"/>
          <w:u w:val="single"/>
          <w:rtl/>
        </w:rPr>
        <w:t>*האזינו</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'עדות' צ"ל כ'אחד', ומהו"ע כשא' 'האזינו' והב' 'תשמע'?  *  עדות ממשית ד'שו"א' לברית גילוי המס"נ דבנ"י  *  התכללות 'יושבי אוהל' ו'בעלי עסק'  *  'כי שם ה' אקרא' - משה הזכיר 'שם ה'' פעמים רבות, ומדוע חיכה ליומו האחרון ל'הבו גודל לאלקינו'?  *  על ה'תחתונים' להיות 'דירה' לה'  *  יהודי מקבל נתי"כ לברר המקום דאוה"ע שם הוא נמצא  *  נש"י – 'כאישון עינו' – 'טיפערע השגחה'; מלאכים שהם בעולם - כעיניים ה'מצמצמות' האור  *  א"י גבוה מכל הארצות  *  כלות הנפש בתפילה  *  השמדות ל"ע בדורנו  *  למרות הכעס על בנ"י 'נשבע' הקב"ה להנקם מאוה"ע  *  כשיהודי זוכה לגדולה  *  הסתלקות משה נוגעת בעצם הקיום דעם ישראל.</w:t>
      </w:r>
    </w:p>
    <w:p w14:paraId="7B31CD8F" w14:textId="77777777" w:rsidR="00CC1170" w:rsidRPr="00E10FFB" w:rsidRDefault="00CC1170" w:rsidP="00CC1170">
      <w:pPr>
        <w:bidi/>
        <w:spacing w:after="60" w:line="180" w:lineRule="exact"/>
        <w:rPr>
          <w:rFonts w:ascii="Times New Roman" w:hAnsi="Times New Roman" w:cs="Times New Roman"/>
          <w:sz w:val="16"/>
          <w:szCs w:val="16"/>
          <w:rtl/>
        </w:rPr>
      </w:pPr>
      <w:r w:rsidRPr="00E10FFB">
        <w:rPr>
          <w:rFonts w:ascii="Times New Roman" w:hAnsi="Times New Roman" w:cs="Times New Roman"/>
          <w:b/>
          <w:bCs/>
          <w:sz w:val="20"/>
          <w:szCs w:val="20"/>
          <w:u w:val="single"/>
          <w:rtl/>
        </w:rPr>
        <w:t>*וזאת הברכה</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'אחזנוה ולא נעזבנה' - 'תורה ציוה .. מורשה'  *  בנ"י, גם בבחי' י' עקב, משפיעים בתורה  *  מה הקשר בין 'נוי' בנות 'אשר' לנישואין לכה"ג?</w:t>
      </w:r>
    </w:p>
    <w:p w14:paraId="40A7D7DE" w14:textId="77777777" w:rsidR="00CC1170" w:rsidRPr="00E10FFB" w:rsidRDefault="00CC1170" w:rsidP="00CC1170">
      <w:pPr>
        <w:bidi/>
        <w:spacing w:after="60" w:line="257" w:lineRule="exact"/>
        <w:rPr>
          <w:rFonts w:ascii="Times New Roman" w:hAnsi="Times New Roman" w:cs="Times New Roman"/>
          <w:bCs/>
          <w:sz w:val="28"/>
          <w:szCs w:val="28"/>
          <w:rtl/>
        </w:rPr>
      </w:pPr>
      <w:r w:rsidRPr="00E10FFB">
        <w:rPr>
          <w:rFonts w:ascii="Times New Roman" w:hAnsi="Times New Roman" w:cs="Times New Roman"/>
          <w:bCs/>
          <w:sz w:val="28"/>
          <w:szCs w:val="28"/>
          <w:rtl/>
        </w:rPr>
        <w:t xml:space="preserve"> </w:t>
      </w:r>
    </w:p>
    <w:p w14:paraId="02112F4D" w14:textId="77777777" w:rsidR="00CC1170" w:rsidRPr="00E10FFB" w:rsidRDefault="00CC1170" w:rsidP="00CC1170">
      <w:pPr>
        <w:bidi/>
        <w:spacing w:after="60" w:line="257" w:lineRule="exact"/>
        <w:rPr>
          <w:rFonts w:ascii="Times New Roman" w:hAnsi="Times New Roman" w:cs="Times New Roman"/>
          <w:b/>
          <w:bCs/>
          <w:sz w:val="32"/>
          <w:szCs w:val="32"/>
          <w:rtl/>
        </w:rPr>
      </w:pPr>
      <w:r w:rsidRPr="00E10FFB">
        <w:rPr>
          <w:rFonts w:ascii="Times New Roman" w:hAnsi="Times New Roman" w:cs="Times New Roman"/>
          <w:bCs/>
          <w:sz w:val="28"/>
          <w:szCs w:val="28"/>
          <w:rtl/>
        </w:rPr>
        <w:t>*</w:t>
      </w:r>
      <w:r w:rsidRPr="00E10FFB">
        <w:rPr>
          <w:rFonts w:ascii="Times New Roman" w:hAnsi="Times New Roman" w:cs="Times New Roman"/>
          <w:b/>
          <w:bCs/>
          <w:sz w:val="32"/>
          <w:szCs w:val="32"/>
          <w:rtl/>
        </w:rPr>
        <w:t>פסוקי 'תהלים'</w:t>
      </w:r>
    </w:p>
    <w:p w14:paraId="685053AB" w14:textId="77777777" w:rsidR="00CC1170" w:rsidRPr="00E10FFB" w:rsidRDefault="00CC1170" w:rsidP="00CC1170">
      <w:pPr>
        <w:bidi/>
        <w:spacing w:after="60" w:line="180" w:lineRule="exact"/>
        <w:rPr>
          <w:rFonts w:ascii="Times New Roman" w:hAnsi="Times New Roman" w:cs="Times New Roman"/>
          <w:sz w:val="20"/>
          <w:szCs w:val="20"/>
          <w:rtl/>
        </w:rPr>
      </w:pPr>
      <w:bookmarkStart w:id="107" w:name="_Hlk50702614"/>
      <w:r w:rsidRPr="00E10FFB">
        <w:rPr>
          <w:rFonts w:ascii="Times New Roman" w:hAnsi="Times New Roman" w:cs="Times New Roman"/>
          <w:sz w:val="20"/>
          <w:szCs w:val="20"/>
          <w:rtl/>
        </w:rPr>
        <w:t xml:space="preserve">גודל ענין התהלים; 'נוהג כצאן יוסף'  - ממנו הכח לשלם טובה תחת רעה  *  מהו ה'כוס ישועות אשא'?  *  ה' לי בעוזרי ואני אראה בשונאי: 'עוזרי' הם המעש"ט שבכיו"י, אך יש להכניס בזה רצון הקב"ה; 'שונאי' – הפיכת אלו שרדפוהו כיהודי, שיכבדוהו; כפי שהי' אצל כ"ק מו"ח אדמו"ר  </w:t>
      </w:r>
      <w:r w:rsidRPr="00060014">
        <w:rPr>
          <w:rFonts w:asciiTheme="majorBidi" w:hAnsiTheme="majorBidi" w:cstheme="majorBidi" w:hint="cs"/>
          <w:sz w:val="20"/>
          <w:szCs w:val="20"/>
          <w:rtl/>
        </w:rPr>
        <w:t xml:space="preserve">*  פ' קז </w:t>
      </w:r>
      <w:r w:rsidRPr="00060014">
        <w:rPr>
          <w:rFonts w:asciiTheme="majorBidi" w:hAnsiTheme="majorBidi" w:cstheme="majorBidi"/>
          <w:sz w:val="20"/>
          <w:szCs w:val="20"/>
          <w:rtl/>
        </w:rPr>
        <w:t>–</w:t>
      </w:r>
      <w:r w:rsidRPr="00060014">
        <w:rPr>
          <w:rFonts w:asciiTheme="majorBidi" w:hAnsiTheme="majorBidi" w:cstheme="majorBidi" w:hint="cs"/>
          <w:sz w:val="20"/>
          <w:szCs w:val="20"/>
          <w:rtl/>
        </w:rPr>
        <w:t xml:space="preserve"> בנוגע לעתידות;  </w:t>
      </w:r>
      <w:r w:rsidRPr="00E10FFB">
        <w:rPr>
          <w:rFonts w:ascii="Times New Roman" w:hAnsi="Times New Roman" w:cs="Times New Roman"/>
          <w:sz w:val="20"/>
          <w:szCs w:val="20"/>
          <w:rtl/>
        </w:rPr>
        <w:t xml:space="preserve">* </w:t>
      </w:r>
      <w:r w:rsidRPr="00E10FFB">
        <w:rPr>
          <w:rFonts w:ascii="Times New Roman" w:hAnsi="Times New Roman" w:cs="Times New Roman" w:hint="cs"/>
          <w:sz w:val="20"/>
          <w:szCs w:val="20"/>
          <w:rtl/>
        </w:rPr>
        <w:t>קיט, יח: גל עיני ואביטה נפלאות מתורתך</w:t>
      </w:r>
      <w:r w:rsidRPr="00E10FFB">
        <w:rPr>
          <w:rFonts w:ascii="Times New Roman" w:hAnsi="Times New Roman" w:cs="Times New Roman"/>
          <w:sz w:val="20"/>
          <w:szCs w:val="20"/>
          <w:rtl/>
        </w:rPr>
        <w:t xml:space="preserve"> </w:t>
      </w:r>
      <w:r w:rsidRPr="00E10FFB">
        <w:rPr>
          <w:rFonts w:ascii="Times New Roman" w:hAnsi="Times New Roman" w:cs="Times New Roman" w:hint="cs"/>
          <w:sz w:val="20"/>
          <w:szCs w:val="20"/>
          <w:rtl/>
        </w:rPr>
        <w:t xml:space="preserve">  *  קיט, יט: גר אנכי בארץ, אל תסתר ממני מצותיך</w:t>
      </w:r>
      <w:r w:rsidRPr="00E10FFB">
        <w:rPr>
          <w:rFonts w:ascii="Times New Roman" w:hAnsi="Times New Roman" w:cs="Times New Roman"/>
          <w:sz w:val="20"/>
          <w:szCs w:val="20"/>
          <w:rtl/>
        </w:rPr>
        <w:t xml:space="preserve"> </w:t>
      </w:r>
      <w:r w:rsidRPr="00E10FFB">
        <w:rPr>
          <w:rFonts w:ascii="Times New Roman" w:hAnsi="Times New Roman" w:cs="Times New Roman" w:hint="cs"/>
          <w:sz w:val="20"/>
          <w:szCs w:val="20"/>
          <w:rtl/>
        </w:rPr>
        <w:t xml:space="preserve"> *   </w:t>
      </w:r>
      <w:r w:rsidRPr="00E10FFB">
        <w:rPr>
          <w:rFonts w:ascii="Times New Roman" w:hAnsi="Times New Roman" w:cs="Times New Roman"/>
          <w:sz w:val="20"/>
          <w:szCs w:val="20"/>
          <w:rtl/>
        </w:rPr>
        <w:t>זמירות היו לי חוקיך- דוד נענש על שקרא לזה 'זמירות' (בשכחה בנשיאת הארון בו הלוחות הכתובים משני עבריהם); גליא ופנימה"ת, פנים ואחור.</w:t>
      </w:r>
    </w:p>
    <w:bookmarkEnd w:id="107"/>
    <w:p w14:paraId="6CA6B7E3" w14:textId="77777777" w:rsidR="00CC1170" w:rsidRPr="00E10FFB" w:rsidRDefault="00CC1170" w:rsidP="00CC1170">
      <w:pPr>
        <w:bidi/>
        <w:spacing w:after="60" w:line="160" w:lineRule="exact"/>
        <w:rPr>
          <w:rFonts w:ascii="Times New Roman" w:hAnsi="Times New Roman" w:cs="Times New Roman"/>
          <w:sz w:val="20"/>
          <w:szCs w:val="20"/>
          <w:rtl/>
        </w:rPr>
      </w:pPr>
    </w:p>
    <w:p w14:paraId="52E97E78" w14:textId="77777777" w:rsidR="00CC1170" w:rsidRPr="00E10FFB" w:rsidRDefault="00CC1170" w:rsidP="00CC1170">
      <w:pPr>
        <w:bidi/>
        <w:spacing w:after="60" w:line="257" w:lineRule="exact"/>
        <w:jc w:val="both"/>
        <w:rPr>
          <w:rFonts w:ascii="Times New Roman" w:hAnsi="Times New Roman" w:cs="Times New Roman"/>
          <w:b/>
          <w:bCs/>
          <w:sz w:val="32"/>
          <w:szCs w:val="32"/>
          <w:u w:val="single"/>
          <w:rtl/>
        </w:rPr>
      </w:pPr>
      <w:r w:rsidRPr="00E10FFB">
        <w:rPr>
          <w:rFonts w:ascii="Times New Roman" w:hAnsi="Times New Roman" w:cs="Times New Roman"/>
          <w:bCs/>
          <w:sz w:val="32"/>
          <w:szCs w:val="32"/>
          <w:rtl/>
        </w:rPr>
        <w:lastRenderedPageBreak/>
        <w:t xml:space="preserve">*'פרקי אבות'  </w:t>
      </w:r>
    </w:p>
    <w:p w14:paraId="62A596EF"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*פ"א</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rtl/>
        </w:rPr>
        <w:t xml:space="preserve">כלל בלימוד פרק"א  *  </w:t>
      </w:r>
      <w:r w:rsidRPr="00E10FFB">
        <w:rPr>
          <w:rFonts w:ascii="Times New Roman" w:hAnsi="Times New Roman" w:cs="Times New Roman"/>
          <w:b/>
          <w:bCs/>
          <w:sz w:val="20"/>
          <w:szCs w:val="20"/>
          <w:u w:val="single"/>
          <w:rtl/>
        </w:rPr>
        <w:t>מ"א</w:t>
      </w:r>
      <w:r w:rsidRPr="00E10FFB">
        <w:rPr>
          <w:rFonts w:ascii="Times New Roman" w:hAnsi="Times New Roman" w:cs="Times New Roman"/>
          <w:sz w:val="20"/>
          <w:szCs w:val="20"/>
          <w:rtl/>
        </w:rPr>
        <w:t xml:space="preserve">: לכאו' 'משה קיבל תורה מסיני' צ"ל בהתחלת תושבע"פ?  *  מלא קושיות כרימון  *  מהו הל' 'מסיני', מדוע לא כ' 'מהקב"ה'?  *  סיני – מכיך מכל טוריא [כ"ה במשה רבינו]  *  'מסיני ומסרה' – ביאור בפרד"ס  *  הלא התורה ניתנה לכל הס' ריבוא?  *  משה 'קיבל' תורה .. ו'מסרה'  *  </w:t>
      </w:r>
      <w:r w:rsidRPr="00E10FFB">
        <w:rPr>
          <w:rFonts w:ascii="Times New Roman" w:hAnsi="Times New Roman" w:cs="Times New Roman"/>
          <w:b/>
          <w:bCs/>
          <w:sz w:val="20"/>
          <w:szCs w:val="20"/>
          <w:u w:val="single"/>
          <w:rtl/>
        </w:rPr>
        <w:t>מ"ב</w:t>
      </w:r>
      <w:r w:rsidRPr="00E10FFB">
        <w:rPr>
          <w:rFonts w:ascii="Times New Roman" w:hAnsi="Times New Roman" w:cs="Times New Roman"/>
          <w:sz w:val="20"/>
          <w:szCs w:val="20"/>
          <w:rtl/>
        </w:rPr>
        <w:t xml:space="preserve">: על ג' דברים העולם עומד, על התורה ועל העבודה ועל גמ"ח (ג' האבות; הסדר בעולם)  *  'העולם' אינו דוקא עוה"ז הגשמי, אלא כולל גם עולמות רוחניים  *  </w:t>
      </w:r>
      <w:r w:rsidRPr="00E10FFB">
        <w:rPr>
          <w:rFonts w:ascii="Times New Roman" w:hAnsi="Times New Roman" w:cs="Times New Roman"/>
          <w:b/>
          <w:bCs/>
          <w:sz w:val="20"/>
          <w:szCs w:val="20"/>
          <w:u w:val="single"/>
          <w:rtl/>
        </w:rPr>
        <w:t>מ"ג</w:t>
      </w:r>
      <w:r w:rsidRPr="00E10FFB">
        <w:rPr>
          <w:rFonts w:ascii="Times New Roman" w:hAnsi="Times New Roman" w:cs="Times New Roman"/>
          <w:sz w:val="20"/>
          <w:szCs w:val="20"/>
          <w:rtl/>
        </w:rPr>
        <w:t xml:space="preserve">: הקשר לבעל המאמר  *  שלא ע"מ לקבל פרס, והרי מה"ת יש אריכות ימים בכיבוד או"א? (ועוד שאלות, וביאורים)  *  </w:t>
      </w:r>
      <w:r w:rsidRPr="00E10FFB">
        <w:rPr>
          <w:rFonts w:ascii="Times New Roman" w:hAnsi="Times New Roman" w:cs="Times New Roman"/>
          <w:b/>
          <w:bCs/>
          <w:sz w:val="20"/>
          <w:szCs w:val="20"/>
          <w:u w:val="single"/>
          <w:rtl/>
        </w:rPr>
        <w:t>מ"ד ומ"ה</w:t>
      </w:r>
      <w:r w:rsidRPr="00E10FFB">
        <w:rPr>
          <w:rFonts w:ascii="Times New Roman" w:hAnsi="Times New Roman" w:cs="Times New Roman"/>
          <w:sz w:val="20"/>
          <w:szCs w:val="20"/>
          <w:rtl/>
        </w:rPr>
        <w:t xml:space="preserve">: השמות באותה משנה, אך לא האימרות? - הקשר ל'ציון במשפט תפדה ושבי' בצדקה'  *  </w:t>
      </w:r>
      <w:r w:rsidRPr="00E10FFB">
        <w:rPr>
          <w:rFonts w:ascii="Times New Roman" w:hAnsi="Times New Roman" w:cs="Times New Roman"/>
          <w:b/>
          <w:bCs/>
          <w:sz w:val="20"/>
          <w:szCs w:val="20"/>
          <w:u w:val="single"/>
          <w:rtl/>
        </w:rPr>
        <w:t>מ"ו</w:t>
      </w:r>
      <w:r w:rsidRPr="00E10FFB">
        <w:rPr>
          <w:rFonts w:ascii="Times New Roman" w:hAnsi="Times New Roman" w:cs="Times New Roman"/>
          <w:sz w:val="20"/>
          <w:szCs w:val="20"/>
          <w:rtl/>
        </w:rPr>
        <w:t xml:space="preserve">: עשה לך רב – להיות כפוף להרב ולהתנהג ע"פ הוראותיו  *  </w:t>
      </w:r>
      <w:r w:rsidRPr="00E10FFB">
        <w:rPr>
          <w:rFonts w:ascii="Times New Roman" w:hAnsi="Times New Roman" w:cs="Times New Roman"/>
          <w:b/>
          <w:bCs/>
          <w:sz w:val="20"/>
          <w:szCs w:val="20"/>
          <w:u w:val="single"/>
          <w:rtl/>
        </w:rPr>
        <w:t>מי"ד</w:t>
      </w:r>
      <w:r w:rsidRPr="00E10FFB">
        <w:rPr>
          <w:rFonts w:ascii="Times New Roman" w:hAnsi="Times New Roman" w:cs="Times New Roman"/>
          <w:sz w:val="20"/>
          <w:szCs w:val="20"/>
          <w:rtl/>
        </w:rPr>
        <w:t xml:space="preserve">: [לגבי עזרה לזולתו-] אם אין אני לי מי לי, וכשאני לעצמי מה אני, ואם לא עכשיו אימתי [ובצחות: כ"ז ג"כ גבי ק"פ]  *  </w:t>
      </w:r>
      <w:r w:rsidRPr="00E10FFB">
        <w:rPr>
          <w:rFonts w:ascii="Times New Roman" w:hAnsi="Times New Roman" w:cs="Times New Roman"/>
          <w:b/>
          <w:bCs/>
          <w:sz w:val="20"/>
          <w:szCs w:val="20"/>
          <w:u w:val="single"/>
          <w:rtl/>
        </w:rPr>
        <w:t>מט"ו</w:t>
      </w:r>
      <w:r w:rsidRPr="00E10FFB">
        <w:rPr>
          <w:rFonts w:ascii="Times New Roman" w:hAnsi="Times New Roman" w:cs="Times New Roman"/>
          <w:sz w:val="20"/>
          <w:szCs w:val="20"/>
          <w:rtl/>
        </w:rPr>
        <w:t xml:space="preserve">. [פסה"ד דהלל פעל אפי' עד ש-]'שמאי אומר הוי מקבל כה"א בספ"י'  *  </w:t>
      </w:r>
      <w:r w:rsidRPr="00E10FFB">
        <w:rPr>
          <w:rFonts w:ascii="Times New Roman" w:hAnsi="Times New Roman" w:cs="Times New Roman"/>
          <w:b/>
          <w:bCs/>
          <w:sz w:val="20"/>
          <w:szCs w:val="20"/>
          <w:u w:val="single"/>
          <w:rtl/>
        </w:rPr>
        <w:t>מי"ז</w:t>
      </w:r>
      <w:r w:rsidRPr="00E10FFB">
        <w:rPr>
          <w:rFonts w:ascii="Times New Roman" w:hAnsi="Times New Roman" w:cs="Times New Roman"/>
          <w:sz w:val="20"/>
          <w:szCs w:val="20"/>
          <w:rtl/>
        </w:rPr>
        <w:t>. לא מצאתי לגוף טוב משתיקה, לא המדרש עיקר אלא המעשה, וכל המרבה דברים מביא חטא [ד"ת ודברי רשות; יחו"ת ויחו"ע – הכרח הביטול בהכל].</w:t>
      </w:r>
    </w:p>
    <w:p w14:paraId="059C4AC2"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*פ"ב</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u w:val="single"/>
          <w:rtl/>
        </w:rPr>
        <w:t>מ"א</w:t>
      </w:r>
      <w:r w:rsidRPr="00E10FFB">
        <w:rPr>
          <w:rFonts w:ascii="Times New Roman" w:hAnsi="Times New Roman" w:cs="Times New Roman"/>
          <w:sz w:val="20"/>
          <w:szCs w:val="20"/>
          <w:rtl/>
        </w:rPr>
        <w:t xml:space="preserve">: רבי אומר [פעולות הבנה השכלית שלאחר קב"ע; להתעסק בתוה"ח – 'דרך ישרה שיבור']  *  הוי מחשב הפסד מצוה (בדברים גשמ' ה'עוברים') כנגד שכרה (הנצחי; צוותא וחיבור) ושכר עבירה ('נופת תיטופנה') כנגד הפסדה ('אחריתה מרה כלענה') [לכן, ר' נתנאל או': איזה חכם הרואה את הנולד]  *  </w:t>
      </w:r>
      <w:r w:rsidRPr="00E10FFB">
        <w:rPr>
          <w:rFonts w:ascii="Times New Roman" w:hAnsi="Times New Roman" w:cs="Times New Roman"/>
          <w:sz w:val="20"/>
          <w:szCs w:val="20"/>
          <w:u w:val="single"/>
          <w:rtl/>
        </w:rPr>
        <w:t>מ"ח</w:t>
      </w:r>
      <w:r w:rsidRPr="00E10FFB">
        <w:rPr>
          <w:rFonts w:ascii="Times New Roman" w:hAnsi="Times New Roman" w:cs="Times New Roman"/>
          <w:sz w:val="20"/>
          <w:szCs w:val="20"/>
          <w:rtl/>
        </w:rPr>
        <w:t xml:space="preserve">: ריב"ז (הקטן מכולם דתל' הלל!) .. מהלל ושמאי .. אם למדת תורה הרבה .. כי לכך נוצרת – ממנו המימרא?!  *  שם. מהו"ע 'תו' הרבה', ומהו השיעור ד'הרבה'? ['נבראת' ו'נוצרת' – בליה"ת]  *  שם. 'ריב"ז קיבל מהלל ומשמאי כו'' א' רק אימרה א', אך כ"א מה' תלמידיו א' ג' אימרות! [הוראה לבעלי עסק]  *  </w:t>
      </w:r>
      <w:r w:rsidRPr="00E10FFB">
        <w:rPr>
          <w:rFonts w:ascii="Times New Roman" w:hAnsi="Times New Roman" w:cs="Times New Roman"/>
          <w:sz w:val="20"/>
          <w:szCs w:val="20"/>
          <w:u w:val="single"/>
          <w:rtl/>
        </w:rPr>
        <w:t>מ"ט</w:t>
      </w:r>
      <w:r w:rsidRPr="00E10FFB">
        <w:rPr>
          <w:rFonts w:ascii="Times New Roman" w:hAnsi="Times New Roman" w:cs="Times New Roman"/>
          <w:sz w:val="20"/>
          <w:szCs w:val="20"/>
          <w:rtl/>
        </w:rPr>
        <w:t xml:space="preserve">: ה' תלמידים לריב"ז כו' – נקודות דמיון למשה רבינו  *  שם: ה' תלמידים; ה' חומשי תורה [ויש ז' חומשי תורה; ז' המידות – הפעולה בעולם]  *  </w:t>
      </w:r>
      <w:r w:rsidRPr="00E10FFB">
        <w:rPr>
          <w:rFonts w:ascii="Times New Roman" w:hAnsi="Times New Roman" w:cs="Times New Roman"/>
          <w:sz w:val="20"/>
          <w:szCs w:val="20"/>
          <w:u w:val="single"/>
          <w:rtl/>
        </w:rPr>
        <w:t>מי"ב</w:t>
      </w:r>
      <w:r w:rsidRPr="00E10FFB">
        <w:rPr>
          <w:rFonts w:ascii="Times New Roman" w:hAnsi="Times New Roman" w:cs="Times New Roman"/>
          <w:sz w:val="20"/>
          <w:szCs w:val="20"/>
          <w:rtl/>
        </w:rPr>
        <w:t>. 'התקן עצמך ללמוד תורה שאינה ירושה לך' – ש: והרי היא 'מורשה'?!  *  שם. 'וכל מעשיך ('חולין') יהיו לש"ש' [ומזה – 'בכל דרכיך דעהו'].</w:t>
      </w:r>
    </w:p>
    <w:p w14:paraId="57ECB896"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*פ"ג</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u w:val="single"/>
          <w:rtl/>
        </w:rPr>
        <w:t>מ"א</w:t>
      </w:r>
      <w:r w:rsidRPr="00E10FFB">
        <w:rPr>
          <w:rFonts w:ascii="Times New Roman" w:hAnsi="Times New Roman" w:cs="Times New Roman"/>
          <w:sz w:val="20"/>
          <w:szCs w:val="20"/>
          <w:rtl/>
        </w:rPr>
        <w:t xml:space="preserve">: עקביא.. הסתכל בג' דברים. - מניינא ל"ל?  *  </w:t>
      </w:r>
      <w:r w:rsidRPr="00E10FFB">
        <w:rPr>
          <w:rFonts w:ascii="Times New Roman" w:hAnsi="Times New Roman" w:cs="Times New Roman"/>
          <w:sz w:val="20"/>
          <w:szCs w:val="20"/>
          <w:u w:val="single"/>
          <w:rtl/>
        </w:rPr>
        <w:t>מ"ב</w:t>
      </w:r>
      <w:r w:rsidRPr="00E10FFB">
        <w:rPr>
          <w:rFonts w:ascii="Times New Roman" w:hAnsi="Times New Roman" w:cs="Times New Roman"/>
          <w:sz w:val="20"/>
          <w:szCs w:val="20"/>
          <w:rtl/>
        </w:rPr>
        <w:t xml:space="preserve">: (א) 'ר"ח סגן הכהנים .. הוי מתפלל בשלומה של מלכות, שאלמלא מוראה איש את רעהו חיים בלעו', (ב) ר"ח בן תרדיון: שנים שיושבין ואין ביניהם ד"ת ה"ז מושב לצים .. אבל .. יש ביניהם ד"ת, שכינה שרוי' ביניהם .. מנין אפי' א' .. ישב בדד וידום כי נטל עליו' – ב' ענינים דוקא במשנה א'?!  *  </w:t>
      </w:r>
      <w:r w:rsidRPr="00E10FFB">
        <w:rPr>
          <w:rFonts w:ascii="Times New Roman" w:hAnsi="Times New Roman" w:cs="Times New Roman"/>
          <w:sz w:val="20"/>
          <w:szCs w:val="20"/>
          <w:u w:val="single"/>
          <w:rtl/>
        </w:rPr>
        <w:t>מ"ג</w:t>
      </w:r>
      <w:r w:rsidRPr="00E10FFB">
        <w:rPr>
          <w:rFonts w:ascii="Times New Roman" w:hAnsi="Times New Roman" w:cs="Times New Roman"/>
          <w:sz w:val="20"/>
          <w:szCs w:val="20"/>
          <w:rtl/>
        </w:rPr>
        <w:t>. ג' שאכלו ולא אמרו ד"ת, ורי אין משיחין בשעת הסעודה?</w:t>
      </w:r>
      <w:r w:rsidRPr="00E10FFB">
        <w:rPr>
          <w:rFonts w:ascii="Times New Roman" w:hAnsi="Times New Roman" w:cs="Times New Roman"/>
          <w:b/>
          <w:bCs/>
          <w:sz w:val="20"/>
          <w:szCs w:val="20"/>
          <w:rtl/>
        </w:rPr>
        <w:t xml:space="preserve">  *  </w:t>
      </w:r>
      <w:r w:rsidRPr="00E10FFB">
        <w:rPr>
          <w:rFonts w:ascii="Times New Roman" w:hAnsi="Times New Roman" w:cs="Times New Roman"/>
          <w:sz w:val="20"/>
          <w:szCs w:val="20"/>
          <w:rtl/>
        </w:rPr>
        <w:t>העונש דביטול תורה לכאו' חמור מהנאמר במשנה, והשכל נעלה יותר מהנאמר במשנה. מדוע דוקא ג' שאכלו?</w:t>
      </w:r>
      <w:r w:rsidRPr="00E10FFB">
        <w:rPr>
          <w:rFonts w:ascii="Times New Roman" w:hAnsi="Times New Roman" w:cs="Times New Roman"/>
          <w:b/>
          <w:bCs/>
          <w:sz w:val="20"/>
          <w:szCs w:val="20"/>
          <w:rtl/>
        </w:rPr>
        <w:t xml:space="preserve">  *  </w:t>
      </w:r>
      <w:r w:rsidRPr="00E10FFB">
        <w:rPr>
          <w:rFonts w:ascii="Times New Roman" w:hAnsi="Times New Roman" w:cs="Times New Roman"/>
          <w:sz w:val="20"/>
          <w:szCs w:val="20"/>
          <w:u w:val="single"/>
          <w:rtl/>
        </w:rPr>
        <w:t>מ"ו</w:t>
      </w:r>
      <w:r w:rsidRPr="00E10FFB">
        <w:rPr>
          <w:rFonts w:ascii="Times New Roman" w:hAnsi="Times New Roman" w:cs="Times New Roman"/>
          <w:sz w:val="20"/>
          <w:szCs w:val="20"/>
          <w:rtl/>
        </w:rPr>
        <w:t xml:space="preserve">. עשרה שיושבין ועוסקין בתורה שכינה שרוי' ביניהם, שנא' אלקים ניצב בעדת א-ל .. אפי' חמשה .. אפי' שלושה שנא' בקרב אלקים ישפוט .. אפי' שנים .. אפי' אחד כו'- דוקא המס' הנ"ל, הרי יש עוד בזה?  *  </w:t>
      </w:r>
      <w:r w:rsidRPr="00E10FFB">
        <w:rPr>
          <w:rFonts w:ascii="Times New Roman" w:hAnsi="Times New Roman" w:cs="Times New Roman"/>
          <w:sz w:val="20"/>
          <w:szCs w:val="20"/>
          <w:u w:val="single"/>
          <w:rtl/>
        </w:rPr>
        <w:t>מ"ז</w:t>
      </w:r>
      <w:r w:rsidRPr="00E10FFB">
        <w:rPr>
          <w:rFonts w:ascii="Times New Roman" w:hAnsi="Times New Roman" w:cs="Times New Roman"/>
          <w:sz w:val="20"/>
          <w:szCs w:val="20"/>
          <w:rtl/>
        </w:rPr>
        <w:t xml:space="preserve">: 'תן לו משלו, שאתה ושלך שלו, וכן בדוד .. כי מידך הכל ומידך נתנו לך' [מדוע אין או' ברכה קודם מצות נתינת צדקה?]  *  שם. 'ר' יעקב או' המהלך .. ואו' מה נאה .. מעלה עליו הכ' כאילו מתחייב בנפשו' [אף הלומד למיגרס; הקשר לאימרה קודמת 'תן לו משלו כו'']  *  </w:t>
      </w:r>
      <w:r w:rsidRPr="00E10FFB">
        <w:rPr>
          <w:rFonts w:ascii="Times New Roman" w:hAnsi="Times New Roman" w:cs="Times New Roman"/>
          <w:sz w:val="20"/>
          <w:szCs w:val="20"/>
          <w:u w:val="single"/>
          <w:rtl/>
        </w:rPr>
        <w:t>מ"ח</w:t>
      </w:r>
      <w:r w:rsidRPr="00E10FFB">
        <w:rPr>
          <w:rFonts w:ascii="Times New Roman" w:hAnsi="Times New Roman" w:cs="Times New Roman"/>
          <w:sz w:val="20"/>
          <w:szCs w:val="20"/>
          <w:rtl/>
        </w:rPr>
        <w:t xml:space="preserve">: [מדוע זה כ"כ חמור?] כל השוכח דבר א' ממשנתו מעלה עליו הכ' כאילו מתחייב בנפשו  *  </w:t>
      </w:r>
      <w:r w:rsidRPr="00E10FFB">
        <w:rPr>
          <w:rFonts w:ascii="Times New Roman" w:hAnsi="Times New Roman" w:cs="Times New Roman"/>
          <w:sz w:val="20"/>
          <w:szCs w:val="20"/>
          <w:u w:val="single"/>
          <w:rtl/>
        </w:rPr>
        <w:t>מ"ט</w:t>
      </w:r>
      <w:r w:rsidRPr="00E10FFB">
        <w:rPr>
          <w:rFonts w:ascii="Times New Roman" w:hAnsi="Times New Roman" w:cs="Times New Roman"/>
          <w:sz w:val="20"/>
          <w:szCs w:val="20"/>
          <w:rtl/>
        </w:rPr>
        <w:t xml:space="preserve">: כל שיראת חטאו קודמת לחכמתו, חכמתו מתקיימת, וכל שחכמתו קודמת ליראת חטאו אין חכמתו מתקיימת ['יראתו קודמת' או גם בעת הלימוד]  *  שם. 'יראת חטאו קודמת לחכמתו' - החילוק בין תושב"כ לתושבע"פ  *  </w:t>
      </w:r>
      <w:r w:rsidRPr="00E10FFB">
        <w:rPr>
          <w:rFonts w:ascii="Times New Roman" w:hAnsi="Times New Roman" w:cs="Times New Roman"/>
          <w:sz w:val="20"/>
          <w:szCs w:val="20"/>
          <w:u w:val="single"/>
          <w:rtl/>
        </w:rPr>
        <w:t>מט"ז</w:t>
      </w:r>
      <w:r w:rsidRPr="00E10FFB">
        <w:rPr>
          <w:rFonts w:ascii="Times New Roman" w:hAnsi="Times New Roman" w:cs="Times New Roman"/>
          <w:sz w:val="20"/>
          <w:szCs w:val="20"/>
          <w:rtl/>
        </w:rPr>
        <w:t xml:space="preserve">: נפרעין מן האדם מדעתו ושלא מדעתו – בגלל שבנ"י 'בנים להו"א' ו'קרויים אדם' כו' צ"ל דרך להתגבר על היצה"ר  *  </w:t>
      </w:r>
      <w:r w:rsidRPr="00E10FFB">
        <w:rPr>
          <w:rFonts w:ascii="Times New Roman" w:hAnsi="Times New Roman" w:cs="Times New Roman"/>
          <w:sz w:val="20"/>
          <w:szCs w:val="20"/>
          <w:u w:val="single"/>
          <w:rtl/>
        </w:rPr>
        <w:t>מי"ז</w:t>
      </w:r>
      <w:r w:rsidRPr="00E10FFB">
        <w:rPr>
          <w:rFonts w:ascii="Times New Roman" w:hAnsi="Times New Roman" w:cs="Times New Roman"/>
          <w:sz w:val="20"/>
          <w:szCs w:val="20"/>
          <w:rtl/>
        </w:rPr>
        <w:t>: אם אין תורה אין דרך ארץ, אם אין ד"א אין תורה .. אם אין קמח אין תורה, אם אין תורה אין קמח – מדוע גבי ד"א מקדימה המשנה ב'אם אין תורה', ולגבי קמח – מקדימה ב'אם אין קמח'?  *  שם: כל שחכמתו מרובה ממעשיו .. אילן שענפיו מרובין ושרשיו מועטים כו'. התנא משווה חכמה לענפים ומעשים לשורשים. ולכאו' צ"ל בדיוק להיפך  * קמח – לחם מן הארץ, תורה – לחם מן השמים.</w:t>
      </w:r>
    </w:p>
    <w:p w14:paraId="2F72309A" w14:textId="77777777" w:rsidR="00CC1170" w:rsidRPr="008A1E01"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*פ"ד</w:t>
      </w:r>
      <w:r w:rsidRPr="00E10FFB">
        <w:rPr>
          <w:rFonts w:ascii="Times New Roman" w:hAnsi="Times New Roman" w:cs="Times New Roman"/>
          <w:b/>
          <w:bCs/>
          <w:sz w:val="20"/>
          <w:szCs w:val="20"/>
          <w:rtl/>
        </w:rPr>
        <w:t xml:space="preserve">: </w:t>
      </w:r>
      <w:bookmarkStart w:id="108" w:name="_Hlk50702689"/>
      <w:r w:rsidRPr="00E10FFB">
        <w:rPr>
          <w:rFonts w:ascii="Times New Roman" w:hAnsi="Times New Roman" w:cs="Times New Roman"/>
          <w:sz w:val="20"/>
          <w:szCs w:val="20"/>
          <w:u w:val="single"/>
          <w:rtl/>
        </w:rPr>
        <w:t>מ"א</w:t>
      </w:r>
      <w:r w:rsidRPr="00E10FFB">
        <w:rPr>
          <w:rFonts w:ascii="Times New Roman" w:hAnsi="Times New Roman" w:cs="Times New Roman"/>
          <w:sz w:val="20"/>
          <w:szCs w:val="20"/>
          <w:rtl/>
        </w:rPr>
        <w:t xml:space="preserve">: בן זומא הי' בבדידות – המקור  *  שם: איזהו חכם הלומד מכ"א – ע"ד הצחות  *  שם: בן זומא -למרות גדלותו- או' איזהו חכם הלומד מכ"א – זה מוסיף גם לשורש ההשכלה כו'  *  שם: הרע"מ: איזהו חכם – שראוי שיתהלל בחכ' ש: והרי כתיב 'אל יתהלל חכם בחכ' גו'  *  שם: 'מכל מלמדי השכלתי כי עדותיך שיחה לי'. ש: מדוע החלק הב', הרי לכאו' ללמוד מכ"א הוא מ'מכל מלמדי השכלתי'?  *  חכם, גיבור, עשיר, מכובד - החידוש בשמות אלו הוא 'היפך ממה שיגזור השכל'  *  </w:t>
      </w:r>
      <w:r w:rsidRPr="00E10FFB">
        <w:rPr>
          <w:rFonts w:ascii="Times New Roman" w:hAnsi="Times New Roman" w:cs="Times New Roman"/>
          <w:sz w:val="20"/>
          <w:szCs w:val="20"/>
          <w:u w:val="single"/>
          <w:rtl/>
        </w:rPr>
        <w:t>מ"ב</w:t>
      </w:r>
      <w:r w:rsidRPr="00E10FFB">
        <w:rPr>
          <w:rFonts w:ascii="Times New Roman" w:hAnsi="Times New Roman" w:cs="Times New Roman"/>
          <w:sz w:val="20"/>
          <w:szCs w:val="20"/>
          <w:rtl/>
        </w:rPr>
        <w:t xml:space="preserve">: בן עזאי או' הוי רץ למצוה קלה ש: הרי"ז הלכה פסוקה ('מצוה לרוץ כשהולך לביכ"נ וכן לכל דבר מצוה') ומה השייכות ל'מילי דחסידותא'?  *  </w:t>
      </w:r>
      <w:r w:rsidRPr="00E10FFB">
        <w:rPr>
          <w:rFonts w:ascii="Times New Roman" w:hAnsi="Times New Roman" w:cs="Times New Roman"/>
          <w:sz w:val="20"/>
          <w:szCs w:val="20"/>
          <w:u w:val="single"/>
          <w:rtl/>
        </w:rPr>
        <w:t>מ"ו:</w:t>
      </w:r>
      <w:r w:rsidRPr="00E10FFB">
        <w:rPr>
          <w:rFonts w:ascii="Times New Roman" w:hAnsi="Times New Roman" w:cs="Times New Roman"/>
          <w:sz w:val="20"/>
          <w:szCs w:val="20"/>
          <w:rtl/>
        </w:rPr>
        <w:t xml:space="preserve"> ר' יוסי או' כל המכבד את התורה גופו מכובד על הבריות. מפ' או' שזהו לכבד ס"ת ולומדיו, אך זוהי הלכה בשו"ע, ומהו ה'מילי דחסידותא'? ועוד, מהו"ע ומהו ההדגש ש'גופו' מכובד כו'?  *  שם. גופו מכובד על הבריות [: 'גופו' ולא ה'נשמה'?! 'על הבריות' – נחותות?!]  *  </w:t>
      </w:r>
      <w:r w:rsidRPr="00E10FFB">
        <w:rPr>
          <w:rFonts w:ascii="Times New Roman" w:hAnsi="Times New Roman" w:cs="Times New Roman"/>
          <w:sz w:val="20"/>
          <w:szCs w:val="20"/>
          <w:u w:val="single"/>
          <w:rtl/>
        </w:rPr>
        <w:t>מ"י:</w:t>
      </w:r>
      <w:r w:rsidRPr="00E10FFB">
        <w:rPr>
          <w:rFonts w:ascii="Times New Roman" w:hAnsi="Times New Roman" w:cs="Times New Roman"/>
          <w:sz w:val="20"/>
          <w:szCs w:val="20"/>
          <w:rtl/>
        </w:rPr>
        <w:t xml:space="preserve"> הוי ממעט בעסק ועסוק בתורה, והוי שפל רוח בפני כל אדם. ואם בטלת מה"ת, יש לך בטלים הרבה כנגדה. ואם עמלת בתורה הרבה, יש שכר הרבה ליתן לך – ביאור לכו"כ שאלות [בעל עסק הלומד תורה]  *  שם: והוי שפל רוח בפני כל אדם. (רעב"ט:) ללמוד אפי' ממי שקטן ממך בחכ'. אדה"ז (בנוסח הסידור) מעדיף הגירסא 'כל אדם' ולא 'כל האדם'  *  </w:t>
      </w:r>
      <w:r w:rsidRPr="00E10FFB">
        <w:rPr>
          <w:rFonts w:ascii="Times New Roman" w:hAnsi="Times New Roman" w:cs="Times New Roman" w:hint="cs"/>
          <w:sz w:val="20"/>
          <w:szCs w:val="20"/>
          <w:rtl/>
        </w:rPr>
        <w:t xml:space="preserve">מי"ד: 'ר' נהוראי או', הוי גולה למקום תורה, ואל תאמר שהיא תבוא אחריך כו', ואל בינתך אל תשען'  *  </w:t>
      </w:r>
      <w:r w:rsidRPr="00E10FFB">
        <w:rPr>
          <w:rFonts w:ascii="Times New Roman" w:hAnsi="Times New Roman" w:cs="Times New Roman"/>
          <w:sz w:val="20"/>
          <w:szCs w:val="20"/>
          <w:rtl/>
        </w:rPr>
        <w:t>מי"ז: ג' כתרים .. כש"ט עולה על גביהן - מצ"ע הו"ע חיצוני ולמטה מכתרי תורה, כהונה ומלכות!</w:t>
      </w:r>
      <w:r w:rsidRPr="00E10FFB">
        <w:rPr>
          <w:rFonts w:ascii="Times New Roman" w:hAnsi="Times New Roman" w:cs="Times New Roman" w:hint="cs"/>
          <w:sz w:val="20"/>
          <w:szCs w:val="20"/>
          <w:rtl/>
        </w:rPr>
        <w:t xml:space="preserve">  *  מ"כ: האויפטו דפסח שני: ניטא קיין פארפאלן!</w:t>
      </w:r>
      <w:r>
        <w:rPr>
          <w:rFonts w:ascii="Times New Roman" w:hAnsi="Times New Roman" w:cs="Times New Roman" w:hint="cs"/>
          <w:sz w:val="20"/>
          <w:szCs w:val="20"/>
          <w:rtl/>
        </w:rPr>
        <w:t xml:space="preserve">  *  </w:t>
      </w:r>
      <w:r w:rsidRPr="008A1E01">
        <w:rPr>
          <w:rFonts w:ascii="Times New Roman" w:hAnsi="Times New Roman" w:cs="Times New Roman" w:hint="cs"/>
          <w:sz w:val="20"/>
          <w:szCs w:val="20"/>
          <w:rtl/>
        </w:rPr>
        <w:t>מכ"ב: 'על כרחך אתה נוצר, וע"כ אתה נולד, וע"כ אתה חי .. וע"כ אתה עתיד ליתן דין וחשבון לפני ממ"ה הקב"ה';  *</w:t>
      </w:r>
    </w:p>
    <w:p w14:paraId="4ABF632E" w14:textId="77777777" w:rsidR="00CC1170" w:rsidRPr="00E10FFB" w:rsidRDefault="00CC1170" w:rsidP="00CC1170">
      <w:pPr>
        <w:bidi/>
        <w:spacing w:after="60" w:line="180" w:lineRule="exact"/>
        <w:rPr>
          <w:rFonts w:ascii="Times New Roman" w:hAnsi="Times New Roman" w:cs="Times New Roman"/>
          <w:sz w:val="10"/>
          <w:szCs w:val="10"/>
          <w:rtl/>
        </w:rPr>
      </w:pPr>
    </w:p>
    <w:bookmarkEnd w:id="108"/>
    <w:p w14:paraId="2B4CB062"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*פ"ה</w:t>
      </w:r>
      <w:r w:rsidRPr="00E10FFB">
        <w:rPr>
          <w:rFonts w:ascii="Times New Roman" w:hAnsi="Times New Roman" w:cs="Times New Roman"/>
          <w:b/>
          <w:bCs/>
          <w:sz w:val="20"/>
          <w:szCs w:val="20"/>
          <w:rtl/>
        </w:rPr>
        <w:t xml:space="preserve">: </w:t>
      </w:r>
      <w:r w:rsidRPr="00E10FFB">
        <w:rPr>
          <w:rFonts w:ascii="Times New Roman" w:hAnsi="Times New Roman" w:cs="Times New Roman"/>
          <w:sz w:val="20"/>
          <w:szCs w:val="20"/>
          <w:u w:val="single"/>
          <w:rtl/>
        </w:rPr>
        <w:t>מ"א</w:t>
      </w:r>
      <w:r w:rsidRPr="00E10FFB">
        <w:rPr>
          <w:rFonts w:ascii="Times New Roman" w:hAnsi="Times New Roman" w:cs="Times New Roman"/>
          <w:sz w:val="20"/>
          <w:szCs w:val="20"/>
          <w:rtl/>
        </w:rPr>
        <w:t>: בעש"מ .. והרי במא' א' כו' [כלל – מח', יכולת, מאוחד למע' (וגם כולל הפרט); פרט – דיבור, פירוט, מרגיש נפרד; צ"ל ה'יכול להיבראות' במא' א']  *  בעש"מ כו' – ליה"ת לשמה וללא הגבלות</w:t>
      </w:r>
      <w:r w:rsidRPr="00E10FFB">
        <w:rPr>
          <w:rFonts w:ascii="Times New Roman" w:hAnsi="Times New Roman" w:cs="Times New Roman"/>
          <w:sz w:val="16"/>
          <w:szCs w:val="16"/>
          <w:rtl/>
        </w:rPr>
        <w:t xml:space="preserve">  </w:t>
      </w:r>
      <w:r w:rsidRPr="00E10FFB">
        <w:rPr>
          <w:rFonts w:ascii="Times New Roman" w:hAnsi="Times New Roman" w:cs="Times New Roman"/>
          <w:sz w:val="20"/>
          <w:szCs w:val="20"/>
          <w:rtl/>
        </w:rPr>
        <w:t xml:space="preserve">*  </w:t>
      </w:r>
      <w:r w:rsidRPr="00E10FFB">
        <w:rPr>
          <w:rFonts w:ascii="Times New Roman" w:hAnsi="Times New Roman" w:cs="Times New Roman"/>
          <w:sz w:val="20"/>
          <w:szCs w:val="20"/>
          <w:u w:val="single"/>
          <w:rtl/>
        </w:rPr>
        <w:t>מ"ד</w:t>
      </w:r>
      <w:r w:rsidRPr="00E10FFB">
        <w:rPr>
          <w:rFonts w:ascii="Times New Roman" w:hAnsi="Times New Roman" w:cs="Times New Roman"/>
          <w:sz w:val="20"/>
          <w:szCs w:val="20"/>
          <w:rtl/>
        </w:rPr>
        <w:t xml:space="preserve">: י' נסים לאבותינו במצרים .. עשר מכות על המצרים (הקדמת נסי אבותינו למכות שלא בסדר התרחשותם)  *  י' נסיונות ניסו אבותינו את הקב"ה במדבר .. 'וינסו אותי י' פעמים (ומהו"ע ההוספה ב-) ולא שמעו בקולי'?  *  </w:t>
      </w:r>
      <w:r w:rsidRPr="00E10FFB">
        <w:rPr>
          <w:rFonts w:ascii="Times New Roman" w:hAnsi="Times New Roman" w:cs="Times New Roman"/>
          <w:sz w:val="20"/>
          <w:szCs w:val="20"/>
          <w:u w:val="single"/>
          <w:rtl/>
        </w:rPr>
        <w:t>מ"ה</w:t>
      </w:r>
      <w:r w:rsidRPr="00E10FFB">
        <w:rPr>
          <w:rFonts w:ascii="Times New Roman" w:hAnsi="Times New Roman" w:cs="Times New Roman"/>
          <w:sz w:val="20"/>
          <w:szCs w:val="20"/>
          <w:rtl/>
        </w:rPr>
        <w:t xml:space="preserve">: י' נסים בביהמ"ק. מדוע מונה 'לא אמר .. צר לי המקום .. ולא הזיק נחש כו'', הר"ז בירושלים לא בביהמ"ק?! [ומדוע לא מנה גם עוד חיות מזיקות?]  *  י' נסים בביהמ"ק .. ולא הזיק נחש ועקרב בירושלים, ולא א' אדם לחבירו צר לי המקום שאלין בירושלים. גמ': 'פתח במקדש וסיים בירושלים'?  *  </w:t>
      </w:r>
      <w:r w:rsidRPr="00E10FFB">
        <w:rPr>
          <w:rFonts w:ascii="Times New Roman" w:hAnsi="Times New Roman" w:cs="Times New Roman"/>
          <w:sz w:val="20"/>
          <w:szCs w:val="20"/>
          <w:u w:val="single"/>
          <w:rtl/>
        </w:rPr>
        <w:t>מ"ו</w:t>
      </w:r>
      <w:r w:rsidRPr="00E10FFB">
        <w:rPr>
          <w:rFonts w:ascii="Times New Roman" w:hAnsi="Times New Roman" w:cs="Times New Roman"/>
          <w:sz w:val="20"/>
          <w:szCs w:val="20"/>
          <w:rtl/>
        </w:rPr>
        <w:t xml:space="preserve">: י' דברים בע"ש ביה"ש .. אף צבת בצבת עשוי'.  *  </w:t>
      </w:r>
      <w:r w:rsidRPr="00E10FFB">
        <w:rPr>
          <w:rFonts w:ascii="Times New Roman" w:hAnsi="Times New Roman" w:cs="Times New Roman"/>
          <w:sz w:val="20"/>
          <w:szCs w:val="20"/>
          <w:u w:val="single"/>
          <w:rtl/>
        </w:rPr>
        <w:t>מי"ב</w:t>
      </w:r>
      <w:r w:rsidRPr="00E10FFB">
        <w:rPr>
          <w:rFonts w:ascii="Times New Roman" w:hAnsi="Times New Roman" w:cs="Times New Roman"/>
          <w:sz w:val="20"/>
          <w:szCs w:val="20"/>
          <w:rtl/>
        </w:rPr>
        <w:t xml:space="preserve">: ד' מידות בתלמידים: מהר לשמוע ומהר לאבד, יצא שכרו בהפסדו; קשה לשמוע וקשה לאבד, יצא הפסדו בשכרו – הביאור  *  </w:t>
      </w:r>
      <w:r w:rsidRPr="00E10FFB">
        <w:rPr>
          <w:rFonts w:ascii="Times New Roman" w:hAnsi="Times New Roman" w:cs="Times New Roman"/>
          <w:sz w:val="20"/>
          <w:szCs w:val="20"/>
          <w:u w:val="single"/>
          <w:rtl/>
        </w:rPr>
        <w:t>מ"כ</w:t>
      </w:r>
      <w:r w:rsidRPr="00E10FFB">
        <w:rPr>
          <w:rFonts w:ascii="Times New Roman" w:hAnsi="Times New Roman" w:cs="Times New Roman"/>
          <w:sz w:val="20"/>
          <w:szCs w:val="20"/>
          <w:rtl/>
        </w:rPr>
        <w:t xml:space="preserve">: 'ותן חלקנו בתורתך' – מזה שאינו מפרש מהו החלק, משמע שמדובר בחלק שיש לכאו"א מישראל בעולם  *  </w:t>
      </w:r>
      <w:r w:rsidRPr="00E10FFB">
        <w:rPr>
          <w:rFonts w:ascii="Times New Roman" w:hAnsi="Times New Roman" w:cs="Times New Roman"/>
          <w:sz w:val="20"/>
          <w:szCs w:val="20"/>
          <w:u w:val="single"/>
          <w:rtl/>
        </w:rPr>
        <w:t>מכ"ב</w:t>
      </w:r>
      <w:r w:rsidRPr="00E10FFB">
        <w:rPr>
          <w:rFonts w:ascii="Times New Roman" w:hAnsi="Times New Roman" w:cs="Times New Roman"/>
          <w:sz w:val="20"/>
          <w:szCs w:val="20"/>
          <w:rtl/>
        </w:rPr>
        <w:t>: בן ט"ו לתלמוד - מדוע נהגו בדורות האחרונים ללמוד גמ' עם נערים כמה שנים קודם גיל ט"ו?  *  בן עשרים לרדוף - הבדל משמעותי בין עבודתו קודם גיל כ' ללאחר גיל כ'.</w:t>
      </w:r>
    </w:p>
    <w:p w14:paraId="38175CD2" w14:textId="77777777" w:rsidR="00CC1170" w:rsidRDefault="00CC1170" w:rsidP="00CC1170">
      <w:pPr>
        <w:bidi/>
        <w:spacing w:after="60" w:line="180" w:lineRule="exact"/>
        <w:jc w:val="both"/>
        <w:rPr>
          <w:rFonts w:ascii="Times New Roman" w:hAnsi="Times New Roman" w:cs="Times New Roman"/>
          <w:sz w:val="20"/>
          <w:szCs w:val="20"/>
          <w:rtl/>
        </w:rPr>
      </w:pPr>
      <w:r w:rsidRPr="00E10FFB">
        <w:rPr>
          <w:rFonts w:ascii="Times New Roman" w:hAnsi="Times New Roman" w:cs="Times New Roman"/>
          <w:b/>
          <w:bCs/>
          <w:sz w:val="20"/>
          <w:szCs w:val="20"/>
          <w:u w:val="single"/>
          <w:rtl/>
        </w:rPr>
        <w:t>*פ"ו</w:t>
      </w:r>
      <w:r w:rsidRPr="00E10FFB">
        <w:rPr>
          <w:rFonts w:ascii="Times New Roman" w:hAnsi="Times New Roman" w:cs="Times New Roman"/>
          <w:b/>
          <w:bCs/>
          <w:sz w:val="20"/>
          <w:szCs w:val="20"/>
          <w:rtl/>
        </w:rPr>
        <w:t xml:space="preserve">: </w:t>
      </w:r>
      <w:bookmarkStart w:id="109" w:name="_Hlk50702760"/>
      <w:r w:rsidRPr="00E10FFB">
        <w:rPr>
          <w:rFonts w:ascii="Times New Roman" w:hAnsi="Times New Roman" w:cs="Times New Roman"/>
          <w:sz w:val="20"/>
          <w:szCs w:val="20"/>
          <w:u w:val="single"/>
          <w:rtl/>
        </w:rPr>
        <w:t>מ"א</w:t>
      </w:r>
      <w:r w:rsidRPr="00E10FFB">
        <w:rPr>
          <w:rFonts w:ascii="Times New Roman" w:hAnsi="Times New Roman" w:cs="Times New Roman"/>
          <w:sz w:val="20"/>
          <w:szCs w:val="20"/>
          <w:rtl/>
        </w:rPr>
        <w:t xml:space="preserve">: שנו חכמים .. ברוך שבחר בהם ובמשנתם. ר"מ או', כל העוסק בתורה לשמה, זוכה לדברים הרבה כו'. -בדברי ר"מ - דבר והיפוכו: כוונתו לעורר תורה לשמה, ולאידך מבטיח לאדם 'דברים הרבה'?!  *  </w:t>
      </w:r>
      <w:r w:rsidRPr="00E10FFB">
        <w:rPr>
          <w:rFonts w:ascii="Times New Roman" w:hAnsi="Times New Roman" w:cs="Times New Roman"/>
          <w:sz w:val="20"/>
          <w:szCs w:val="20"/>
          <w:u w:val="single"/>
          <w:rtl/>
        </w:rPr>
        <w:t>מ"ב</w:t>
      </w:r>
      <w:r w:rsidRPr="00E10FFB">
        <w:rPr>
          <w:rFonts w:ascii="Times New Roman" w:hAnsi="Times New Roman" w:cs="Times New Roman"/>
          <w:sz w:val="20"/>
          <w:szCs w:val="20"/>
          <w:rtl/>
        </w:rPr>
        <w:t xml:space="preserve">: אריב"ל, בכיו"י בת קול יוצאת מהר חורב ומכרזת כו'. -מה התועלת בבת קול כשאף א' אינו שומעה?  *  'אוי להם לבריות מעלבונה של תורה' - הרי עדיף לומר דבר חיובי, שבח דליה"ת?! ובמיוחד, כשהפני' היא ל'בריות'  *  'בת קול יוצאת מהר חורב'. מדוע השם 'חורב' ולא (הרגיל יותר) 'סיני'?  *  </w:t>
      </w:r>
      <w:r w:rsidRPr="00E10FFB">
        <w:rPr>
          <w:rFonts w:ascii="Times New Roman" w:hAnsi="Times New Roman" w:cs="Times New Roman"/>
          <w:sz w:val="20"/>
          <w:szCs w:val="20"/>
          <w:u w:val="single"/>
          <w:rtl/>
        </w:rPr>
        <w:t>מ"ה</w:t>
      </w:r>
      <w:r w:rsidRPr="00E10FFB">
        <w:rPr>
          <w:rFonts w:ascii="Times New Roman" w:hAnsi="Times New Roman" w:cs="Times New Roman"/>
          <w:sz w:val="20"/>
          <w:szCs w:val="20"/>
          <w:rtl/>
        </w:rPr>
        <w:t xml:space="preserve">: אל תבקש גדולה לעצמך ואל תחמוד כבוד. יותר מלימודך עשה (-ולא 'למד'?); ב'גדולה' נא' 'אל תבקש', ואילו ב'כבוד' – 'אל תחמוד'. המשמעות  *  שם: ואל תתאוה לשולחנם של מלכים (כשלמד עד במצב ד'מאן מלכי רבנן'), ששולחנך גדול משלהם (תכלית העלי' ליה"ת הנעלית מעבודת הבירורים, אך ג"ז צ"ל)  *  </w:t>
      </w:r>
      <w:r w:rsidRPr="00E10FFB">
        <w:rPr>
          <w:rFonts w:ascii="Times New Roman" w:hAnsi="Times New Roman" w:cs="Times New Roman"/>
          <w:sz w:val="20"/>
          <w:szCs w:val="20"/>
          <w:u w:val="single"/>
          <w:rtl/>
        </w:rPr>
        <w:t>מ"ו</w:t>
      </w:r>
      <w:r w:rsidRPr="00E10FFB">
        <w:rPr>
          <w:rFonts w:ascii="Times New Roman" w:hAnsi="Times New Roman" w:cs="Times New Roman"/>
          <w:sz w:val="20"/>
          <w:szCs w:val="20"/>
          <w:rtl/>
        </w:rPr>
        <w:t xml:space="preserve">. כל האומר </w:t>
      </w:r>
      <w:r w:rsidRPr="00E10FFB">
        <w:rPr>
          <w:rFonts w:ascii="Times New Roman" w:hAnsi="Times New Roman" w:cs="Times New Roman"/>
          <w:sz w:val="20"/>
          <w:szCs w:val="20"/>
          <w:rtl/>
        </w:rPr>
        <w:lastRenderedPageBreak/>
        <w:t xml:space="preserve">דבר בשם אומרו מביא גאולה לעולם.  *  </w:t>
      </w:r>
      <w:r w:rsidRPr="00E10FFB">
        <w:rPr>
          <w:rFonts w:ascii="Times New Roman" w:hAnsi="Times New Roman" w:cs="Times New Roman"/>
          <w:sz w:val="20"/>
          <w:szCs w:val="20"/>
          <w:u w:val="single"/>
          <w:rtl/>
        </w:rPr>
        <w:t>מ"ו</w:t>
      </w:r>
      <w:r w:rsidRPr="00E10FFB">
        <w:rPr>
          <w:rFonts w:ascii="Times New Roman" w:hAnsi="Times New Roman" w:cs="Times New Roman"/>
          <w:sz w:val="20"/>
          <w:szCs w:val="20"/>
          <w:rtl/>
        </w:rPr>
        <w:t>. תורה נקנית (ב48), כהונה (ב24), ומלכות (ב30) – מהו"ע 'נקנית'?  *  שם. דיבוק חברים מה'דברים' (ולא מה'מעלות'!)</w:t>
      </w:r>
      <w:r w:rsidRPr="00E10FFB">
        <w:rPr>
          <w:rFonts w:ascii="Times New Roman" w:hAnsi="Times New Roman" w:cs="Times New Roman"/>
          <w:sz w:val="20"/>
          <w:szCs w:val="20"/>
        </w:rPr>
        <w:t xml:space="preserve"> </w:t>
      </w:r>
      <w:r w:rsidRPr="00E10FFB">
        <w:rPr>
          <w:rFonts w:ascii="Times New Roman" w:hAnsi="Times New Roman" w:cs="Times New Roman"/>
          <w:sz w:val="20"/>
          <w:szCs w:val="20"/>
          <w:rtl/>
        </w:rPr>
        <w:t xml:space="preserve">שהתורה נקנית  *  שם: כל האומר דבר בשם אומרו מביא גאולה לעולם – הרי א' ריבוי פעמים 'בשם אומרם' ועדיין אנו בחשכת הגלות!   </w:t>
      </w:r>
      <w:r w:rsidRPr="00E10FFB">
        <w:rPr>
          <w:rFonts w:ascii="Times New Roman" w:hAnsi="Times New Roman" w:cs="Times New Roman" w:hint="cs"/>
          <w:sz w:val="20"/>
          <w:szCs w:val="20"/>
          <w:rtl/>
        </w:rPr>
        <w:t xml:space="preserve">*  מ"ז: גדולה תורה שהיא נותנת חיים לעושי' בעוה"ז ובעוה"ב כו';  </w:t>
      </w:r>
      <w:r w:rsidRPr="00E10FFB">
        <w:rPr>
          <w:rFonts w:ascii="Times New Roman" w:hAnsi="Times New Roman" w:cs="Times New Roman"/>
          <w:sz w:val="20"/>
          <w:szCs w:val="20"/>
          <w:rtl/>
        </w:rPr>
        <w:t xml:space="preserve">מ"ח: 'ר"ש בן יהודה משום רשב"י או': הנוי והכח והעושר והכבוד והחכמה והזקנה והשיבה והבנים – נאה לצדיקים ונאה לעולם כו''  </w:t>
      </w:r>
      <w:r w:rsidRPr="00E10FFB">
        <w:rPr>
          <w:rFonts w:ascii="Times New Roman" w:hAnsi="Times New Roman" w:cs="Times New Roman" w:hint="cs"/>
          <w:sz w:val="20"/>
          <w:szCs w:val="20"/>
          <w:rtl/>
        </w:rPr>
        <w:t xml:space="preserve">*   מ"ט: אמר ר' יוסי בן קסמא פעם אחת הייתי מהלך ופגע בי אדם כו' .. </w:t>
      </w:r>
      <w:r w:rsidRPr="00E10FFB">
        <w:rPr>
          <w:rFonts w:ascii="Times New Roman" w:hAnsi="Times New Roman" w:cs="Times New Roman"/>
          <w:sz w:val="20"/>
          <w:szCs w:val="20"/>
          <w:rtl/>
        </w:rPr>
        <w:t>***   כשלומדים ב"פ בפ"א (אלול) – האם להפסיק ביניהם ב'כל ישראל' ו'ר' חנניא ב"ע .. רצה הקב"ה כו''?</w:t>
      </w:r>
    </w:p>
    <w:bookmarkEnd w:id="109"/>
    <w:p w14:paraId="7350A71F" w14:textId="77777777" w:rsidR="00CC1170" w:rsidRPr="00E10FFB" w:rsidRDefault="00CC1170" w:rsidP="00CC1170">
      <w:pPr>
        <w:bidi/>
        <w:spacing w:after="60" w:line="180" w:lineRule="exact"/>
        <w:jc w:val="both"/>
        <w:rPr>
          <w:rFonts w:ascii="Times New Roman" w:hAnsi="Times New Roman" w:cs="Times New Roman"/>
          <w:sz w:val="28"/>
          <w:szCs w:val="28"/>
        </w:rPr>
      </w:pPr>
    </w:p>
    <w:p w14:paraId="7828515C" w14:textId="77777777" w:rsidR="00CC1170" w:rsidRPr="00E10FFB" w:rsidRDefault="00CC1170" w:rsidP="00CC1170">
      <w:pPr>
        <w:bidi/>
        <w:spacing w:after="60" w:line="260" w:lineRule="exact"/>
        <w:rPr>
          <w:rFonts w:ascii="Times New Roman" w:hAnsi="Times New Roman" w:cs="Times New Roman"/>
          <w:bCs/>
          <w:sz w:val="28"/>
          <w:szCs w:val="28"/>
          <w:rtl/>
        </w:rPr>
      </w:pPr>
      <w:r w:rsidRPr="00E10FFB">
        <w:rPr>
          <w:rFonts w:ascii="Times New Roman" w:hAnsi="Times New Roman" w:cs="Times New Roman"/>
          <w:bCs/>
          <w:sz w:val="28"/>
          <w:szCs w:val="28"/>
          <w:rtl/>
        </w:rPr>
        <w:t>*תקציר 'סיומים'</w:t>
      </w:r>
    </w:p>
    <w:p w14:paraId="3DC6356D"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hint="cs"/>
          <w:b/>
          <w:bCs/>
          <w:sz w:val="20"/>
          <w:szCs w:val="20"/>
          <w:u w:val="single"/>
          <w:rtl/>
        </w:rPr>
        <w:t>*</w:t>
      </w:r>
      <w:r w:rsidRPr="00E10FFB">
        <w:rPr>
          <w:rFonts w:ascii="Times New Roman" w:hAnsi="Times New Roman" w:cs="Times New Roman"/>
          <w:b/>
          <w:bCs/>
          <w:sz w:val="20"/>
          <w:szCs w:val="20"/>
          <w:u w:val="single"/>
          <w:rtl/>
        </w:rPr>
        <w:t>משניות</w:t>
      </w:r>
      <w:r w:rsidRPr="00E10FFB">
        <w:rPr>
          <w:rFonts w:ascii="Times New Roman" w:hAnsi="Times New Roman" w:cs="Times New Roman"/>
          <w:sz w:val="20"/>
          <w:szCs w:val="20"/>
          <w:rtl/>
        </w:rPr>
        <w:t xml:space="preserve">: הקדמת 'עוז' ל'יברך בשלום'  </w:t>
      </w:r>
    </w:p>
    <w:p w14:paraId="77FC6BF0"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hint="cs"/>
          <w:b/>
          <w:bCs/>
          <w:sz w:val="20"/>
          <w:szCs w:val="20"/>
          <w:u w:val="single"/>
          <w:rtl/>
        </w:rPr>
        <w:t>*</w:t>
      </w:r>
      <w:r w:rsidRPr="00E10FFB">
        <w:rPr>
          <w:rFonts w:ascii="Times New Roman" w:hAnsi="Times New Roman" w:cs="Times New Roman"/>
          <w:b/>
          <w:bCs/>
          <w:sz w:val="20"/>
          <w:szCs w:val="20"/>
          <w:u w:val="single"/>
          <w:rtl/>
        </w:rPr>
        <w:t>ש"ס</w:t>
      </w:r>
      <w:r w:rsidRPr="00E10FFB">
        <w:rPr>
          <w:rFonts w:ascii="Times New Roman" w:hAnsi="Times New Roman" w:cs="Times New Roman"/>
          <w:sz w:val="20"/>
          <w:szCs w:val="20"/>
          <w:rtl/>
        </w:rPr>
        <w:t>: התאחדות בנ"י ('מאימתי' – ל' אימה ופחד; 'כלי מחזיק ברכה לישראל .. השלום'; שורש הנפש בה' אחד; המשנה הא' בש"ס כוללת ורומזת לכל הו' סדרים)</w:t>
      </w:r>
      <w:r>
        <w:rPr>
          <w:rFonts w:ascii="Times New Roman" w:hAnsi="Times New Roman" w:cs="Times New Roman" w:hint="cs"/>
          <w:sz w:val="20"/>
          <w:szCs w:val="20"/>
          <w:rtl/>
        </w:rPr>
        <w:t>;</w:t>
      </w:r>
    </w:p>
    <w:p w14:paraId="29C5D21F"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hint="cs"/>
          <w:b/>
          <w:bCs/>
          <w:sz w:val="20"/>
          <w:szCs w:val="20"/>
          <w:u w:val="single"/>
          <w:rtl/>
        </w:rPr>
        <w:t>*</w:t>
      </w:r>
      <w:r w:rsidRPr="00E10FFB">
        <w:rPr>
          <w:rFonts w:ascii="Times New Roman" w:hAnsi="Times New Roman" w:cs="Times New Roman"/>
          <w:b/>
          <w:bCs/>
          <w:sz w:val="20"/>
          <w:szCs w:val="20"/>
          <w:u w:val="single"/>
          <w:rtl/>
        </w:rPr>
        <w:t>סיום והתחלת הש"ס והרמב"ם</w:t>
      </w:r>
      <w:r w:rsidRPr="00E10FFB">
        <w:rPr>
          <w:rFonts w:ascii="Times New Roman" w:hAnsi="Times New Roman" w:cs="Times New Roman"/>
          <w:sz w:val="20"/>
          <w:szCs w:val="20"/>
          <w:rtl/>
        </w:rPr>
        <w:t>, והקשר ביניהם</w:t>
      </w:r>
      <w:r>
        <w:rPr>
          <w:rFonts w:ascii="Times New Roman" w:hAnsi="Times New Roman" w:cs="Times New Roman" w:hint="cs"/>
          <w:sz w:val="20"/>
          <w:szCs w:val="20"/>
          <w:rtl/>
        </w:rPr>
        <w:t>;</w:t>
      </w:r>
    </w:p>
    <w:p w14:paraId="251AB386"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hint="cs"/>
          <w:b/>
          <w:bCs/>
          <w:sz w:val="20"/>
          <w:szCs w:val="20"/>
          <w:u w:val="single"/>
          <w:rtl/>
        </w:rPr>
        <w:t>*</w:t>
      </w:r>
      <w:r w:rsidRPr="00E10FFB">
        <w:rPr>
          <w:rFonts w:ascii="Times New Roman" w:hAnsi="Times New Roman" w:cs="Times New Roman"/>
          <w:b/>
          <w:bCs/>
          <w:sz w:val="20"/>
          <w:szCs w:val="20"/>
          <w:u w:val="single"/>
          <w:rtl/>
        </w:rPr>
        <w:t>ברכות</w:t>
      </w:r>
      <w:r w:rsidRPr="00E10FFB">
        <w:rPr>
          <w:rFonts w:ascii="Times New Roman" w:hAnsi="Times New Roman" w:cs="Times New Roman"/>
          <w:sz w:val="20"/>
          <w:szCs w:val="20"/>
          <w:rtl/>
        </w:rPr>
        <w:t>: בסיום (וכן במו"ק), ב' גירסאות (תורה 'חפצא' בל"ג (ת"ח), מצוות 'חפצא' גבול (צדיקים, מארי עובדין טבין) – ה'גברא' המתעסק ומתעלה בזה; גם בקיוה"מ יש 'בל"ג', וכן ב'גברא' המקימה; בג"ע או בעולם התחי')</w:t>
      </w:r>
      <w:r>
        <w:rPr>
          <w:rFonts w:ascii="Times New Roman" w:hAnsi="Times New Roman" w:cs="Times New Roman" w:hint="cs"/>
          <w:sz w:val="20"/>
          <w:szCs w:val="20"/>
          <w:rtl/>
        </w:rPr>
        <w:t>;</w:t>
      </w:r>
    </w:p>
    <w:p w14:paraId="0C65E15E"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hint="cs"/>
          <w:b/>
          <w:bCs/>
          <w:sz w:val="20"/>
          <w:szCs w:val="20"/>
          <w:u w:val="single"/>
          <w:rtl/>
        </w:rPr>
        <w:t>*</w:t>
      </w:r>
      <w:r w:rsidRPr="00E10FFB">
        <w:rPr>
          <w:rFonts w:ascii="Times New Roman" w:hAnsi="Times New Roman" w:cs="Times New Roman"/>
          <w:b/>
          <w:bCs/>
          <w:sz w:val="20"/>
          <w:szCs w:val="20"/>
          <w:u w:val="single"/>
          <w:rtl/>
        </w:rPr>
        <w:t>פסחים</w:t>
      </w:r>
      <w:r w:rsidRPr="00E10FFB">
        <w:rPr>
          <w:rFonts w:ascii="Times New Roman" w:hAnsi="Times New Roman" w:cs="Times New Roman"/>
          <w:sz w:val="20"/>
          <w:szCs w:val="20"/>
          <w:rtl/>
        </w:rPr>
        <w:t>: ע"ש ק"פ ומדוע לא נכלל בסדר קדשים? [הרמב"ם (מדוייק): בס' קרבנות מביא הל' ק"פ, אך גם בהל' חו"מ מביא כמה מהל' ק"פ?]</w:t>
      </w:r>
      <w:r>
        <w:rPr>
          <w:rFonts w:ascii="Times New Roman" w:hAnsi="Times New Roman" w:cs="Times New Roman" w:hint="cs"/>
          <w:sz w:val="20"/>
          <w:szCs w:val="20"/>
          <w:rtl/>
        </w:rPr>
        <w:t>;</w:t>
      </w:r>
    </w:p>
    <w:p w14:paraId="3B8383C7"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hint="cs"/>
          <w:b/>
          <w:bCs/>
          <w:sz w:val="20"/>
          <w:szCs w:val="20"/>
          <w:u w:val="single"/>
          <w:rtl/>
        </w:rPr>
        <w:t>*</w:t>
      </w:r>
      <w:r w:rsidRPr="00E10FFB">
        <w:rPr>
          <w:rFonts w:ascii="Times New Roman" w:hAnsi="Times New Roman" w:cs="Times New Roman"/>
          <w:b/>
          <w:bCs/>
          <w:sz w:val="20"/>
          <w:szCs w:val="20"/>
          <w:u w:val="single"/>
          <w:rtl/>
        </w:rPr>
        <w:t>פסחים</w:t>
      </w:r>
      <w:r w:rsidRPr="00E10FFB">
        <w:rPr>
          <w:rFonts w:ascii="Times New Roman" w:hAnsi="Times New Roman" w:cs="Times New Roman"/>
          <w:sz w:val="20"/>
          <w:szCs w:val="20"/>
          <w:rtl/>
        </w:rPr>
        <w:t>: כשם שלאחר יצי"מ נא' מצות פדיון בכור, כן סיום המס' במצוות פדיון הבן שעיקר המצוה על האב ('מברך שתים'); הענין בגמ' מתחיל בר' שמלאי, ענינו סדר שבח להתפילה, ובפדה"ב – מברך ('ממשיך') אבי הבן -הקב"ה אשר גאל את 'בני בכורי ישראל'- שתיים, גם שהחיינו – להמשיך ממנו ית' בשעתא חדא וברגעא חדא</w:t>
      </w:r>
      <w:r>
        <w:rPr>
          <w:rFonts w:ascii="Times New Roman" w:hAnsi="Times New Roman" w:cs="Times New Roman" w:hint="cs"/>
          <w:sz w:val="20"/>
          <w:szCs w:val="20"/>
          <w:rtl/>
        </w:rPr>
        <w:t>;</w:t>
      </w:r>
    </w:p>
    <w:p w14:paraId="3F633EB6"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hint="cs"/>
          <w:b/>
          <w:bCs/>
          <w:sz w:val="20"/>
          <w:szCs w:val="20"/>
          <w:u w:val="single"/>
          <w:rtl/>
        </w:rPr>
        <w:t>*</w:t>
      </w:r>
      <w:r w:rsidRPr="00E10FFB">
        <w:rPr>
          <w:rFonts w:ascii="Times New Roman" w:hAnsi="Times New Roman" w:cs="Times New Roman"/>
          <w:b/>
          <w:bCs/>
          <w:sz w:val="20"/>
          <w:szCs w:val="20"/>
          <w:u w:val="single"/>
          <w:rtl/>
        </w:rPr>
        <w:t>פסחים</w:t>
      </w:r>
      <w:r w:rsidRPr="00E10FFB">
        <w:rPr>
          <w:rFonts w:ascii="Times New Roman" w:hAnsi="Times New Roman" w:cs="Times New Roman"/>
          <w:sz w:val="20"/>
          <w:szCs w:val="20"/>
          <w:rtl/>
        </w:rPr>
        <w:t>: 'פשיטא על פדה"ב .. אבי הבן מברך'; ומברך 'שתיים' (גם 'שהחיינו') – 'פדיון'-גאולה, צ"ל לא רק כפי שזה אצל הקב"ה, אלא שמחה גלוי' וגם הנאת הגוף</w:t>
      </w:r>
      <w:r>
        <w:rPr>
          <w:rFonts w:ascii="Times New Roman" w:hAnsi="Times New Roman" w:cs="Times New Roman" w:hint="cs"/>
          <w:sz w:val="20"/>
          <w:szCs w:val="20"/>
          <w:rtl/>
        </w:rPr>
        <w:t>;</w:t>
      </w:r>
    </w:p>
    <w:p w14:paraId="5D69A8A7"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hint="cs"/>
          <w:b/>
          <w:bCs/>
          <w:sz w:val="20"/>
          <w:szCs w:val="20"/>
          <w:u w:val="single"/>
          <w:rtl/>
        </w:rPr>
        <w:t>*</w:t>
      </w:r>
      <w:r w:rsidRPr="00E10FFB">
        <w:rPr>
          <w:rFonts w:ascii="Times New Roman" w:hAnsi="Times New Roman" w:cs="Times New Roman"/>
          <w:b/>
          <w:bCs/>
          <w:sz w:val="20"/>
          <w:szCs w:val="20"/>
          <w:u w:val="single"/>
          <w:rtl/>
        </w:rPr>
        <w:t>ביצה</w:t>
      </w:r>
      <w:r w:rsidRPr="00E10FFB">
        <w:rPr>
          <w:rFonts w:ascii="Times New Roman" w:hAnsi="Times New Roman" w:cs="Times New Roman"/>
          <w:sz w:val="20"/>
          <w:szCs w:val="20"/>
          <w:rtl/>
        </w:rPr>
        <w:t>: סדר המס'; בהמות מדבריות ובהמות בייתות; אף שביו"ט היתר 'צורך או"נ' אסור להשקות ולשחוט המדבריות?! ביו"ט תחומין – איסור בפ"ע או חלק מאיסור שבת? 'תחומין' –'מלאכה'- שאינה פעולה בגוף המאכל; השקאה קודם לשחיטה; עור ובשר, מצוות ותורה; מים – תורה מצמאון, ויורד מלמע' כ'מתנה' אליו למטה; הפרדת העור מהבשר ע"י חדירת המים – קיו"מ גשמיות מתוך ביטול ללא התערבות גשמית, ומביא ל'סעודת' ר"ה</w:t>
      </w:r>
      <w:r>
        <w:rPr>
          <w:rFonts w:ascii="Times New Roman" w:hAnsi="Times New Roman" w:cs="Times New Roman" w:hint="cs"/>
          <w:sz w:val="20"/>
          <w:szCs w:val="20"/>
          <w:rtl/>
        </w:rPr>
        <w:t>;</w:t>
      </w:r>
    </w:p>
    <w:p w14:paraId="3977F505"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hint="cs"/>
          <w:b/>
          <w:bCs/>
          <w:sz w:val="20"/>
          <w:szCs w:val="20"/>
          <w:u w:val="single"/>
          <w:rtl/>
        </w:rPr>
        <w:t>*</w:t>
      </w:r>
      <w:r w:rsidRPr="00E10FFB">
        <w:rPr>
          <w:rFonts w:ascii="Times New Roman" w:hAnsi="Times New Roman" w:cs="Times New Roman"/>
          <w:b/>
          <w:bCs/>
          <w:sz w:val="20"/>
          <w:szCs w:val="20"/>
          <w:u w:val="single"/>
          <w:rtl/>
        </w:rPr>
        <w:t>ר"ה</w:t>
      </w:r>
      <w:r w:rsidRPr="00E10FFB">
        <w:rPr>
          <w:rFonts w:ascii="Times New Roman" w:hAnsi="Times New Roman" w:cs="Times New Roman"/>
          <w:sz w:val="20"/>
          <w:szCs w:val="20"/>
          <w:rtl/>
        </w:rPr>
        <w:t xml:space="preserve">: </w:t>
      </w:r>
      <w:bookmarkStart w:id="110" w:name="_Hlk50702863"/>
      <w:r w:rsidRPr="00E10FFB">
        <w:rPr>
          <w:rFonts w:ascii="Times New Roman" w:hAnsi="Times New Roman" w:cs="Times New Roman" w:hint="cs"/>
          <w:sz w:val="20"/>
          <w:szCs w:val="20"/>
          <w:rtl/>
        </w:rPr>
        <w:t>ר"ג פוטר עם שבשדות, ולא העומדים מאחורי הכהן; תפילה וברכה"נ; הקשר לתחילת המס';</w:t>
      </w:r>
    </w:p>
    <w:p w14:paraId="49FF9F4D" w14:textId="77777777" w:rsidR="00CC1170" w:rsidRPr="00E10FFB" w:rsidRDefault="00CC1170" w:rsidP="00CC1170">
      <w:pPr>
        <w:bidi/>
        <w:spacing w:after="60" w:line="180" w:lineRule="exact"/>
        <w:rPr>
          <w:rFonts w:ascii="Times New Roman" w:hAnsi="Times New Roman" w:cs="Times New Roman"/>
          <w:sz w:val="20"/>
          <w:szCs w:val="20"/>
          <w:rtl/>
        </w:rPr>
      </w:pPr>
      <w:r>
        <w:rPr>
          <w:rFonts w:ascii="Times New Roman" w:hAnsi="Times New Roman" w:cs="Times New Roman" w:hint="cs"/>
          <w:b/>
          <w:bCs/>
          <w:sz w:val="20"/>
          <w:szCs w:val="20"/>
          <w:u w:val="single"/>
          <w:rtl/>
        </w:rPr>
        <w:t>*ר"ה:</w:t>
      </w:r>
      <w:r>
        <w:rPr>
          <w:rFonts w:ascii="Times New Roman" w:hAnsi="Times New Roman" w:cs="Times New Roman" w:hint="cs"/>
          <w:sz w:val="20"/>
          <w:szCs w:val="20"/>
          <w:rtl/>
        </w:rPr>
        <w:t xml:space="preserve"> </w:t>
      </w:r>
      <w:r w:rsidRPr="00E10FFB">
        <w:rPr>
          <w:rFonts w:ascii="Times New Roman" w:hAnsi="Times New Roman" w:cs="Times New Roman" w:hint="cs"/>
          <w:sz w:val="20"/>
          <w:szCs w:val="20"/>
          <w:rtl/>
        </w:rPr>
        <w:t>'</w:t>
      </w:r>
      <w:r w:rsidRPr="00E10FFB">
        <w:rPr>
          <w:rFonts w:ascii="Times New Roman" w:hAnsi="Times New Roman" w:cs="Times New Roman"/>
          <w:sz w:val="20"/>
          <w:szCs w:val="20"/>
          <w:rtl/>
        </w:rPr>
        <w:t>ברכה' 'תפילה' (ש"ץ) ו'ברכה"נ', מי נכלל בזה, מתי וכו'?</w:t>
      </w:r>
      <w:r w:rsidRPr="00E10FFB">
        <w:rPr>
          <w:rFonts w:ascii="Times New Roman" w:hAnsi="Times New Roman" w:cs="Times New Roman"/>
          <w:sz w:val="24"/>
          <w:szCs w:val="24"/>
          <w:rtl/>
        </w:rPr>
        <w:t xml:space="preserve">  </w:t>
      </w:r>
    </w:p>
    <w:bookmarkEnd w:id="110"/>
    <w:p w14:paraId="6E8F28AF"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hint="cs"/>
          <w:b/>
          <w:bCs/>
          <w:sz w:val="20"/>
          <w:szCs w:val="20"/>
          <w:u w:val="single"/>
          <w:rtl/>
        </w:rPr>
        <w:t>*</w:t>
      </w:r>
      <w:r w:rsidRPr="00E10FFB">
        <w:rPr>
          <w:rFonts w:ascii="Times New Roman" w:hAnsi="Times New Roman" w:cs="Times New Roman"/>
          <w:b/>
          <w:bCs/>
          <w:sz w:val="20"/>
          <w:szCs w:val="20"/>
          <w:u w:val="single"/>
          <w:rtl/>
        </w:rPr>
        <w:t>מגילה</w:t>
      </w:r>
      <w:r w:rsidRPr="00E10FFB">
        <w:rPr>
          <w:rFonts w:ascii="Times New Roman" w:hAnsi="Times New Roman" w:cs="Times New Roman"/>
          <w:sz w:val="20"/>
          <w:szCs w:val="20"/>
          <w:rtl/>
        </w:rPr>
        <w:t xml:space="preserve">: האוחז ס"ת ערום (ללא מטפחת) נקבר ערום .. בלא אותה מצוה; ס"ת שנשרפה – יציאת נשמה; שמאל – לימוד לידע המעשה, ימין – לשם ליה"ת; מגילה – מכ"ד סה"ק, נק' – קיוה"מ; לימוד החג קודם החג, והלימוד בחג עצמו  </w:t>
      </w:r>
    </w:p>
    <w:p w14:paraId="0518A801"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hint="cs"/>
          <w:b/>
          <w:bCs/>
          <w:sz w:val="20"/>
          <w:szCs w:val="20"/>
          <w:u w:val="single"/>
          <w:rtl/>
        </w:rPr>
        <w:t>*</w:t>
      </w:r>
      <w:r w:rsidRPr="00E10FFB">
        <w:rPr>
          <w:rFonts w:ascii="Times New Roman" w:hAnsi="Times New Roman" w:cs="Times New Roman"/>
          <w:b/>
          <w:bCs/>
          <w:sz w:val="20"/>
          <w:szCs w:val="20"/>
          <w:u w:val="single"/>
          <w:rtl/>
        </w:rPr>
        <w:t>חגיגה</w:t>
      </w:r>
      <w:r w:rsidRPr="00E10FFB">
        <w:rPr>
          <w:rFonts w:ascii="Times New Roman" w:hAnsi="Times New Roman" w:cs="Times New Roman"/>
          <w:sz w:val="20"/>
          <w:szCs w:val="20"/>
          <w:rtl/>
        </w:rPr>
        <w:t>: מזבח הפנימי (והחיצון) אי"מ טומאה מפני שהן כקרקע, דברי ר"א, וחכ"א מפני שהן מצופין [יהודי המתעסק אפי' בדברים אסורים ח"ו –הרצון הפנימי לזבוח היצה"ר; ר"א רואה בכ"ד רק הפנימיות; חכ' ראו גם הציפוי (עשיר – ציפוי זהב; עני – ציפוי נחושת), אך הפנימיות (מזבח) נקי וטהור, לכן הציפוי בטל, וסוכ"ס ישוב לנקודת האמת]</w:t>
      </w:r>
      <w:r>
        <w:rPr>
          <w:rFonts w:ascii="Times New Roman" w:hAnsi="Times New Roman" w:cs="Times New Roman" w:hint="cs"/>
          <w:sz w:val="20"/>
          <w:szCs w:val="20"/>
          <w:rtl/>
        </w:rPr>
        <w:t>;</w:t>
      </w:r>
    </w:p>
    <w:p w14:paraId="1DF1ED88"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hint="cs"/>
          <w:b/>
          <w:bCs/>
          <w:sz w:val="20"/>
          <w:szCs w:val="20"/>
          <w:u w:val="single"/>
          <w:rtl/>
        </w:rPr>
        <w:t>*</w:t>
      </w:r>
      <w:r w:rsidRPr="00E10FFB">
        <w:rPr>
          <w:rFonts w:ascii="Times New Roman" w:hAnsi="Times New Roman" w:cs="Times New Roman"/>
          <w:b/>
          <w:bCs/>
          <w:sz w:val="20"/>
          <w:szCs w:val="20"/>
          <w:u w:val="single"/>
          <w:rtl/>
        </w:rPr>
        <w:t>קידושין</w:t>
      </w:r>
      <w:r w:rsidRPr="00E10FFB">
        <w:rPr>
          <w:rFonts w:ascii="Times New Roman" w:hAnsi="Times New Roman" w:cs="Times New Roman"/>
          <w:b/>
          <w:bCs/>
          <w:sz w:val="20"/>
          <w:szCs w:val="20"/>
          <w:rtl/>
        </w:rPr>
        <w:t>:</w:t>
      </w:r>
      <w:r w:rsidRPr="00E10FFB">
        <w:rPr>
          <w:rFonts w:ascii="Times New Roman" w:hAnsi="Times New Roman" w:cs="Times New Roman"/>
          <w:sz w:val="20"/>
          <w:szCs w:val="20"/>
          <w:rtl/>
        </w:rPr>
        <w:t xml:space="preserve"> בסופה, הברייתא מקצרת מהמשנה, היפך הרגיל [-ירידת דורות הלומדים; בתחילת המס' – ביטוי קשר נישואי כנס"י לקב"ה]</w:t>
      </w:r>
      <w:r>
        <w:rPr>
          <w:rFonts w:ascii="Times New Roman" w:hAnsi="Times New Roman" w:cs="Times New Roman" w:hint="cs"/>
          <w:sz w:val="20"/>
          <w:szCs w:val="20"/>
          <w:rtl/>
        </w:rPr>
        <w:t>;</w:t>
      </w:r>
    </w:p>
    <w:p w14:paraId="6532329A"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hint="cs"/>
          <w:b/>
          <w:bCs/>
          <w:u w:val="single"/>
          <w:rtl/>
        </w:rPr>
        <w:t>*</w:t>
      </w:r>
      <w:r w:rsidRPr="00E10FFB">
        <w:rPr>
          <w:rFonts w:ascii="Times New Roman" w:hAnsi="Times New Roman" w:cs="Times New Roman"/>
          <w:b/>
          <w:bCs/>
          <w:u w:val="single"/>
          <w:rtl/>
        </w:rPr>
        <w:t>סוטה</w:t>
      </w:r>
      <w:r w:rsidRPr="00E10FFB">
        <w:rPr>
          <w:rFonts w:ascii="Times New Roman" w:hAnsi="Times New Roman" w:cs="Times New Roman"/>
          <w:sz w:val="20"/>
          <w:szCs w:val="20"/>
          <w:rtl/>
        </w:rPr>
        <w:t>: כיצד מחזיק ר' יוסיף עצמו לעניו?</w:t>
      </w:r>
      <w:r>
        <w:rPr>
          <w:rFonts w:ascii="Times New Roman" w:hAnsi="Times New Roman" w:cs="Times New Roman" w:hint="cs"/>
          <w:sz w:val="20"/>
          <w:szCs w:val="20"/>
          <w:rtl/>
        </w:rPr>
        <w:t>;</w:t>
      </w:r>
    </w:p>
    <w:p w14:paraId="51CC20A0"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hint="cs"/>
          <w:b/>
          <w:bCs/>
          <w:sz w:val="20"/>
          <w:szCs w:val="20"/>
          <w:u w:val="single"/>
          <w:rtl/>
        </w:rPr>
        <w:t>*</w:t>
      </w:r>
      <w:r w:rsidRPr="00E10FFB">
        <w:rPr>
          <w:rFonts w:ascii="Times New Roman" w:hAnsi="Times New Roman" w:cs="Times New Roman"/>
          <w:b/>
          <w:bCs/>
          <w:sz w:val="20"/>
          <w:szCs w:val="20"/>
          <w:u w:val="single"/>
          <w:rtl/>
        </w:rPr>
        <w:t>סוטה</w:t>
      </w:r>
      <w:r w:rsidRPr="00E10FFB">
        <w:rPr>
          <w:rFonts w:ascii="Times New Roman" w:hAnsi="Times New Roman" w:cs="Times New Roman"/>
          <w:b/>
          <w:bCs/>
          <w:sz w:val="20"/>
          <w:szCs w:val="20"/>
          <w:rtl/>
        </w:rPr>
        <w:t>:</w:t>
      </w:r>
      <w:r w:rsidRPr="00E10FFB">
        <w:rPr>
          <w:rFonts w:ascii="Times New Roman" w:hAnsi="Times New Roman" w:cs="Times New Roman"/>
          <w:sz w:val="20"/>
          <w:szCs w:val="20"/>
          <w:rtl/>
        </w:rPr>
        <w:t xml:space="preserve"> בסיום המשנה - ירידת הדרגות; בגמ' – ענווה וירח"ט [מדוע דוקא הן לא נתבטלו ; לכאו' הצהרת ר' יוסף – היפך הענווה!; אין להתייאש מירידת הגלות; דברים שגם בלעדם ניתן להגיע לגאולה – הן שנתבטלו; הצורך בענוה וירח"ט – לבטל ה'חטאינו' למרות ש'גלינו'; יסוד וסיבה ל'שנאת חינם'; ר"י הכיר שמעלותיו אינן מעצמו אלא מהתורה שלמד; וזה שביכולתו להשיב לשאלות ('סיני') – אחר הי' עושה טוב יותר; אם אצל גדול כזה יש עניוות – הכרח ה'ענווה' אצל כלל ישראל; 'ענווה' שוללת 'שנ"ח', ומזה ביטול ה'גלינו מארצנו'; וכ"ה הכרח 'יראה' מהחטא עצמו (-תוצאה מהחטא - ובכך יכריח עצמו להתייחס כראוי לזולת); ובכך – למרות גודל הירידה – הכח לבטל ה'חטאינו', ע"י 'איין קער'...; קשר להתחלת המס': הקב"ה 'מקנא לאשתו' להביא ולזרז הגאולה כו']</w:t>
      </w:r>
      <w:r>
        <w:rPr>
          <w:rFonts w:ascii="Times New Roman" w:hAnsi="Times New Roman" w:cs="Times New Roman" w:hint="cs"/>
          <w:sz w:val="20"/>
          <w:szCs w:val="20"/>
          <w:rtl/>
        </w:rPr>
        <w:t>;</w:t>
      </w:r>
      <w:r w:rsidRPr="00E10FFB">
        <w:rPr>
          <w:rFonts w:ascii="Times New Roman" w:hAnsi="Times New Roman" w:cs="Times New Roman"/>
          <w:sz w:val="20"/>
          <w:szCs w:val="20"/>
          <w:rtl/>
        </w:rPr>
        <w:t xml:space="preserve">  </w:t>
      </w:r>
    </w:p>
    <w:p w14:paraId="1F0C7C6F"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hint="cs"/>
          <w:b/>
          <w:bCs/>
          <w:sz w:val="20"/>
          <w:szCs w:val="20"/>
          <w:u w:val="single"/>
          <w:rtl/>
        </w:rPr>
        <w:t>*</w:t>
      </w:r>
      <w:r w:rsidRPr="00E10FFB">
        <w:rPr>
          <w:rFonts w:ascii="Times New Roman" w:hAnsi="Times New Roman" w:cs="Times New Roman"/>
          <w:b/>
          <w:bCs/>
          <w:sz w:val="20"/>
          <w:szCs w:val="20"/>
          <w:u w:val="single"/>
          <w:rtl/>
        </w:rPr>
        <w:t>סוטה</w:t>
      </w:r>
      <w:r w:rsidRPr="00E10FFB">
        <w:rPr>
          <w:rFonts w:ascii="Times New Roman" w:hAnsi="Times New Roman" w:cs="Times New Roman"/>
          <w:sz w:val="20"/>
          <w:szCs w:val="20"/>
          <w:rtl/>
        </w:rPr>
        <w:t>: דרדור הדורות - להביא לגילוי דימה"מ; אצל ר"י: 'חמור' – קשור להעלאה וגילוי דימה"מ; גוף החמור תאוה, ופסולת גופו מחלישה התאווה; שמירת הברית מסייעת ליציאה מאריכות הגלות; ה'חמור' יתעלה, בשיטת ר"י שה'כופיתא' דהחמור מגין, וכך 'הכל' צריכין למארי חטיא, סיני, ענווה דר"י (משא"כ המונח בסברותיו – אינו מקבל); הקדמה למ"ת (סיום סוטה) – צ"ל יראת חטא; ר"נ – נחמה ומנוחה; ענוה – גם בתחילת המס'; מ"ת – פועלת קדושה בעולם (חפצא), ע"י הקדמת 'ענווה'; 'יוסף בשוקא' – הוספה, הנגרמת ע"י לימה"ת- ב'שוקא', וע"י מ"ת 'נתרוממתי'; רק מליה"ת נעשה 'ורוממתנו מכל הלשונות' (ולא מחכ' אוה"ע); לאחר מ"ת – הפעולה גם חודרת בתחתון</w:t>
      </w:r>
      <w:r>
        <w:rPr>
          <w:rFonts w:ascii="Times New Roman" w:hAnsi="Times New Roman" w:cs="Times New Roman" w:hint="cs"/>
          <w:sz w:val="20"/>
          <w:szCs w:val="20"/>
          <w:rtl/>
        </w:rPr>
        <w:t>;</w:t>
      </w:r>
    </w:p>
    <w:p w14:paraId="3D0E6DCA"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hint="cs"/>
          <w:b/>
          <w:bCs/>
          <w:sz w:val="20"/>
          <w:szCs w:val="20"/>
          <w:u w:val="single"/>
          <w:rtl/>
        </w:rPr>
        <w:t>*</w:t>
      </w:r>
      <w:r w:rsidRPr="00E10FFB">
        <w:rPr>
          <w:rFonts w:ascii="Times New Roman" w:hAnsi="Times New Roman" w:cs="Times New Roman"/>
          <w:b/>
          <w:bCs/>
          <w:sz w:val="20"/>
          <w:szCs w:val="20"/>
          <w:u w:val="single"/>
          <w:rtl/>
        </w:rPr>
        <w:t>מכות</w:t>
      </w:r>
      <w:r w:rsidRPr="00E10FFB">
        <w:rPr>
          <w:rFonts w:ascii="Times New Roman" w:hAnsi="Times New Roman" w:cs="Times New Roman"/>
          <w:sz w:val="20"/>
          <w:szCs w:val="20"/>
          <w:rtl/>
        </w:rPr>
        <w:t>: -בענין הנחמה</w:t>
      </w:r>
      <w:r>
        <w:rPr>
          <w:rFonts w:ascii="Times New Roman" w:hAnsi="Times New Roman" w:cs="Times New Roman" w:hint="cs"/>
          <w:sz w:val="20"/>
          <w:szCs w:val="20"/>
          <w:rtl/>
        </w:rPr>
        <w:t>;</w:t>
      </w:r>
    </w:p>
    <w:p w14:paraId="6D96B273"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hint="cs"/>
          <w:b/>
          <w:bCs/>
          <w:sz w:val="20"/>
          <w:szCs w:val="20"/>
          <w:u w:val="single"/>
          <w:rtl/>
        </w:rPr>
        <w:t>*</w:t>
      </w:r>
      <w:r w:rsidRPr="00E10FFB">
        <w:rPr>
          <w:rFonts w:ascii="Times New Roman" w:hAnsi="Times New Roman" w:cs="Times New Roman"/>
          <w:b/>
          <w:bCs/>
          <w:sz w:val="20"/>
          <w:szCs w:val="20"/>
          <w:u w:val="single"/>
          <w:rtl/>
        </w:rPr>
        <w:t>מכות</w:t>
      </w:r>
      <w:r w:rsidRPr="00E10FFB">
        <w:rPr>
          <w:rFonts w:ascii="Times New Roman" w:hAnsi="Times New Roman" w:cs="Times New Roman"/>
          <w:sz w:val="20"/>
          <w:szCs w:val="20"/>
          <w:rtl/>
        </w:rPr>
        <w:t>: ב' הסיפורים ר"ע מצחק; הקדמה לזה גישת משה – מלמע', ומהן גזירות לבנ"י; גישת הנביאים – למטה יותר, עי"ז ביטול גזירות משה; משה נתקנא בר"ע</w:t>
      </w:r>
      <w:r>
        <w:rPr>
          <w:rFonts w:ascii="Times New Roman" w:hAnsi="Times New Roman" w:cs="Times New Roman" w:hint="cs"/>
          <w:sz w:val="20"/>
          <w:szCs w:val="20"/>
          <w:rtl/>
        </w:rPr>
        <w:t>;</w:t>
      </w:r>
      <w:r w:rsidRPr="00E10FFB">
        <w:rPr>
          <w:rFonts w:ascii="Times New Roman" w:hAnsi="Times New Roman" w:cs="Times New Roman"/>
          <w:sz w:val="20"/>
          <w:szCs w:val="20"/>
          <w:rtl/>
        </w:rPr>
        <w:t xml:space="preserve"> </w:t>
      </w:r>
    </w:p>
    <w:p w14:paraId="4948DE56"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hint="cs"/>
          <w:b/>
          <w:bCs/>
          <w:sz w:val="20"/>
          <w:szCs w:val="20"/>
          <w:u w:val="single"/>
          <w:rtl/>
        </w:rPr>
        <w:t>*</w:t>
      </w:r>
      <w:r w:rsidRPr="00E10FFB">
        <w:rPr>
          <w:rFonts w:ascii="Times New Roman" w:hAnsi="Times New Roman" w:cs="Times New Roman"/>
          <w:b/>
          <w:bCs/>
          <w:sz w:val="20"/>
          <w:szCs w:val="20"/>
          <w:u w:val="single"/>
          <w:rtl/>
        </w:rPr>
        <w:t>ע"ז</w:t>
      </w:r>
      <w:r w:rsidRPr="00E10FFB">
        <w:rPr>
          <w:rFonts w:ascii="Times New Roman" w:hAnsi="Times New Roman" w:cs="Times New Roman"/>
          <w:sz w:val="20"/>
          <w:szCs w:val="20"/>
          <w:rtl/>
        </w:rPr>
        <w:t>: 'שבור מלכא' חתך ה'אתרוג' ונתן ל'באטי', אח"כ הכשיר הסכין ונתן לר' יהודה; הכשרת סכין עכו"ם. פליטת בישולי נכרים; כשהמלך יודע שיהודי ימסור נפשו – וויתר על כבודו והטריח עצמו עבורו; מזה – סיום ע"ז וביטולה, 'והיתה לה' המלוכה'</w:t>
      </w:r>
      <w:r>
        <w:rPr>
          <w:rFonts w:ascii="Times New Roman" w:hAnsi="Times New Roman" w:cs="Times New Roman" w:hint="cs"/>
          <w:sz w:val="20"/>
          <w:szCs w:val="20"/>
          <w:rtl/>
        </w:rPr>
        <w:t>;</w:t>
      </w:r>
      <w:r w:rsidRPr="00E10FFB">
        <w:rPr>
          <w:rFonts w:ascii="Times New Roman" w:hAnsi="Times New Roman" w:cs="Times New Roman"/>
          <w:sz w:val="20"/>
          <w:szCs w:val="20"/>
          <w:rtl/>
        </w:rPr>
        <w:t xml:space="preserve"> </w:t>
      </w:r>
    </w:p>
    <w:p w14:paraId="0B866D20" w14:textId="77777777" w:rsidR="00CC1170" w:rsidRPr="00E10FFB" w:rsidRDefault="00CC1170" w:rsidP="00CC1170">
      <w:pPr>
        <w:bidi/>
        <w:spacing w:after="60" w:line="180" w:lineRule="exact"/>
        <w:rPr>
          <w:rFonts w:ascii="Times New Roman" w:hAnsi="Times New Roman" w:cs="Times New Roman"/>
          <w:sz w:val="20"/>
          <w:szCs w:val="20"/>
          <w:rtl/>
        </w:rPr>
      </w:pPr>
      <w:r w:rsidRPr="00EE1224">
        <w:rPr>
          <w:rFonts w:ascii="Times New Roman" w:hAnsi="Times New Roman" w:cs="Times New Roman"/>
          <w:b/>
          <w:bCs/>
          <w:sz w:val="20"/>
          <w:szCs w:val="20"/>
          <w:u w:val="single"/>
          <w:rtl/>
        </w:rPr>
        <w:t>*סיום תניא</w:t>
      </w:r>
      <w:r w:rsidRPr="00E10FFB">
        <w:rPr>
          <w:rFonts w:ascii="Times New Roman" w:hAnsi="Times New Roman" w:cs="Times New Roman"/>
          <w:sz w:val="20"/>
          <w:szCs w:val="20"/>
          <w:rtl/>
        </w:rPr>
        <w:t>: אור ומאור, התכללות האור במאור, בהגדרות שונות במקומות שונים בתניא</w:t>
      </w:r>
      <w:r>
        <w:rPr>
          <w:rFonts w:ascii="Times New Roman" w:hAnsi="Times New Roman" w:cs="Times New Roman" w:hint="cs"/>
          <w:sz w:val="20"/>
          <w:szCs w:val="20"/>
          <w:rtl/>
        </w:rPr>
        <w:t>;</w:t>
      </w:r>
      <w:r w:rsidRPr="00E10FFB">
        <w:rPr>
          <w:rFonts w:ascii="Times New Roman" w:hAnsi="Times New Roman" w:cs="Times New Roman"/>
          <w:sz w:val="20"/>
          <w:szCs w:val="20"/>
          <w:rtl/>
        </w:rPr>
        <w:t xml:space="preserve"> </w:t>
      </w:r>
    </w:p>
    <w:p w14:paraId="3F151CF9"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hint="cs"/>
          <w:b/>
          <w:bCs/>
          <w:sz w:val="20"/>
          <w:szCs w:val="20"/>
          <w:u w:val="single"/>
          <w:rtl/>
        </w:rPr>
        <w:t>*תניא</w:t>
      </w:r>
      <w:r w:rsidRPr="00E10FFB">
        <w:rPr>
          <w:rFonts w:ascii="Times New Roman" w:hAnsi="Times New Roman" w:cs="Times New Roman"/>
          <w:sz w:val="20"/>
          <w:szCs w:val="20"/>
          <w:rtl/>
        </w:rPr>
        <w:t>: תוכן ה'שער' - 'דרך ארוכה וקצרה'. יש לימוד פניה"ת ע"י (א) 'באמונתו יחי'' – נשמות הקשורות ל'צדיק' (כך דרכם 'קצרה', אך היות ולימוד פניה"ת מוכרח 'לתפוס' פנימיות הנפש, לזה יש להתייגע ב'דרך ארוכה'); (ב) כל פרט עוסק בזה כדבר עיקרי (הבנה והשגה שכלית, ואמיתתה - כשמביאה ל'בכן' -הדרך הארוכה ד'שליחות' – הגבהת הבנין מתחתיתו, והיא ה'דרך קצרה' למילוי שליחותו) – כ"ז מבוסס בתורה - 'קרוב מאד'; ב'דרך הארוכה –היא- קצרה', כי 'הקב"ה עוזרו' להשלים עבודתו; הקשר לסיום (אותו לומדים קודם יט"כ) – שבת: התעלות מעובדין דחול והחדרת חום חסידי בבית גם לתינוק, בתורה עבודה וגמ"ח; תפילת ציבור חסידית (להעלות לקב"ה כל כחותיו).</w:t>
      </w:r>
    </w:p>
    <w:p w14:paraId="280546B6" w14:textId="77777777" w:rsidR="00CC1170" w:rsidRPr="00E10FFB" w:rsidRDefault="00CC1170" w:rsidP="00CC1170">
      <w:pPr>
        <w:bidi/>
        <w:spacing w:after="60" w:line="257" w:lineRule="exact"/>
        <w:rPr>
          <w:rFonts w:ascii="Times New Roman" w:hAnsi="Times New Roman" w:cs="Times New Roman"/>
          <w:bCs/>
          <w:sz w:val="28"/>
          <w:szCs w:val="28"/>
          <w:rtl/>
        </w:rPr>
      </w:pPr>
    </w:p>
    <w:p w14:paraId="78396149" w14:textId="19F0A593" w:rsidR="00CC1170" w:rsidRPr="00E10FFB" w:rsidRDefault="00CC1170" w:rsidP="00CC1170">
      <w:pPr>
        <w:bidi/>
        <w:spacing w:after="60" w:line="257" w:lineRule="exact"/>
        <w:jc w:val="center"/>
        <w:rPr>
          <w:rFonts w:ascii="Times New Roman" w:hAnsi="Times New Roman" w:cs="Aharoni"/>
          <w:bCs/>
          <w:sz w:val="30"/>
          <w:szCs w:val="30"/>
          <w:u w:val="single"/>
          <w:rtl/>
        </w:rPr>
      </w:pPr>
      <w:r w:rsidRPr="00E10FFB">
        <w:rPr>
          <w:rFonts w:ascii="Times New Roman" w:hAnsi="Times New Roman" w:cs="Aharoni"/>
          <w:bCs/>
          <w:sz w:val="30"/>
          <w:szCs w:val="30"/>
          <w:u w:val="double"/>
          <w:rtl/>
        </w:rPr>
        <w:t>חלק י"א</w:t>
      </w:r>
      <w:r w:rsidRPr="00E10FFB">
        <w:rPr>
          <w:rFonts w:ascii="Times New Roman" w:hAnsi="Times New Roman" w:cs="Aharoni"/>
          <w:bCs/>
          <w:sz w:val="30"/>
          <w:szCs w:val="30"/>
          <w:u w:val="single"/>
          <w:rtl/>
        </w:rPr>
        <w:t xml:space="preserve"> –</w:t>
      </w:r>
      <w:r>
        <w:rPr>
          <w:rFonts w:ascii="Times New Roman" w:hAnsi="Times New Roman" w:cs="Aharoni" w:hint="cs"/>
          <w:bCs/>
          <w:sz w:val="30"/>
          <w:szCs w:val="30"/>
          <w:u w:val="single"/>
          <w:rtl/>
        </w:rPr>
        <w:t xml:space="preserve"> </w:t>
      </w:r>
      <w:r w:rsidRPr="00E10FFB">
        <w:rPr>
          <w:rFonts w:ascii="Times New Roman" w:hAnsi="Times New Roman" w:cs="Aharoni"/>
          <w:bCs/>
          <w:sz w:val="30"/>
          <w:szCs w:val="30"/>
          <w:u w:val="single"/>
          <w:rtl/>
        </w:rPr>
        <w:t>תקציר מאמרים, שיחות, מכ' כלליים</w:t>
      </w:r>
    </w:p>
    <w:p w14:paraId="4C5620FC" w14:textId="77777777" w:rsidR="00CC1170" w:rsidRPr="00E10FFB" w:rsidRDefault="00CC1170" w:rsidP="00CC1170">
      <w:pPr>
        <w:bidi/>
        <w:spacing w:after="60" w:line="257" w:lineRule="exact"/>
        <w:jc w:val="center"/>
        <w:rPr>
          <w:rFonts w:ascii="Arial" w:hAnsi="Arial"/>
          <w:b/>
          <w:bCs/>
          <w:u w:val="single"/>
          <w:rtl/>
        </w:rPr>
      </w:pPr>
      <w:r w:rsidRPr="00E10FFB">
        <w:rPr>
          <w:rFonts w:ascii="Arial" w:hAnsi="Arial" w:hint="cs"/>
          <w:b/>
          <w:bCs/>
          <w:u w:val="single"/>
          <w:rtl/>
        </w:rPr>
        <w:t>הנושאים שבמדורים</w:t>
      </w:r>
    </w:p>
    <w:p w14:paraId="1F3C39F1" w14:textId="77777777" w:rsidR="00CC1170" w:rsidRPr="00E10FFB" w:rsidRDefault="00CC1170" w:rsidP="00CC1170">
      <w:pPr>
        <w:bidi/>
        <w:spacing w:after="60" w:line="180" w:lineRule="exact"/>
        <w:jc w:val="center"/>
        <w:rPr>
          <w:rFonts w:ascii="Times New Roman" w:hAnsi="Times New Roman" w:cs="Times New Roman"/>
          <w:b/>
          <w:bCs/>
          <w:sz w:val="20"/>
          <w:szCs w:val="20"/>
          <w:u w:val="single"/>
          <w:rtl/>
        </w:rPr>
      </w:pPr>
    </w:p>
    <w:p w14:paraId="64879695"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*באתי לגני תשי"א</w:t>
      </w:r>
      <w:r w:rsidRPr="00E10FFB">
        <w:rPr>
          <w:rFonts w:ascii="Times New Roman" w:hAnsi="Times New Roman" w:cs="Times New Roman"/>
          <w:sz w:val="20"/>
          <w:szCs w:val="20"/>
          <w:rtl/>
        </w:rPr>
        <w:t xml:space="preserve">: </w:t>
      </w:r>
      <w:r w:rsidRPr="00E10FFB">
        <w:rPr>
          <w:rFonts w:ascii="Times New Roman" w:hAnsi="Times New Roman" w:cs="Times New Roman"/>
          <w:sz w:val="20"/>
          <w:szCs w:val="20"/>
          <w:u w:val="single"/>
          <w:rtl/>
        </w:rPr>
        <w:t>ס"א</w:t>
      </w:r>
      <w:r w:rsidRPr="00E10FFB">
        <w:rPr>
          <w:rFonts w:ascii="Times New Roman" w:hAnsi="Times New Roman" w:cs="Times New Roman"/>
          <w:sz w:val="20"/>
          <w:szCs w:val="20"/>
          <w:rtl/>
        </w:rPr>
        <w:t xml:space="preserve">: 'עיקר שכינה'. ציטוטים מרבנשיה"ק שה'שכינה' בכ"מ לפי עניינו; </w:t>
      </w:r>
      <w:r w:rsidRPr="00E10FFB">
        <w:rPr>
          <w:rFonts w:ascii="Times New Roman" w:hAnsi="Times New Roman" w:cs="Times New Roman"/>
          <w:sz w:val="20"/>
          <w:szCs w:val="20"/>
          <w:u w:val="single"/>
          <w:rtl/>
        </w:rPr>
        <w:t>ס"ב</w:t>
      </w:r>
      <w:r w:rsidRPr="00E10FFB">
        <w:rPr>
          <w:rFonts w:ascii="Times New Roman" w:hAnsi="Times New Roman" w:cs="Times New Roman"/>
          <w:sz w:val="20"/>
          <w:szCs w:val="20"/>
          <w:rtl/>
        </w:rPr>
        <w:t xml:space="preserve">: הסילוק עיקרו מהארץ, וההמשכה עיקרה – בעוה"ז, והוא ע"י ה'שביעין דחביבין'; </w:t>
      </w:r>
      <w:r w:rsidRPr="00E10FFB">
        <w:rPr>
          <w:rFonts w:ascii="Times New Roman" w:hAnsi="Times New Roman" w:cs="Times New Roman"/>
          <w:sz w:val="20"/>
          <w:szCs w:val="20"/>
          <w:u w:val="single"/>
          <w:rtl/>
        </w:rPr>
        <w:t>ס"ג</w:t>
      </w:r>
      <w:r w:rsidRPr="00E10FFB">
        <w:rPr>
          <w:rFonts w:ascii="Times New Roman" w:hAnsi="Times New Roman" w:cs="Times New Roman"/>
          <w:sz w:val="20"/>
          <w:szCs w:val="20"/>
          <w:rtl/>
        </w:rPr>
        <w:t xml:space="preserve">: 'שביעין חביבין' (בו ניכרת מעלת הא', מס"נ דאאע"ה) – להביא 'שכינה בתחתונים' דוקא; </w:t>
      </w:r>
      <w:r w:rsidRPr="00E10FFB">
        <w:rPr>
          <w:rFonts w:ascii="Times New Roman" w:hAnsi="Times New Roman" w:cs="Times New Roman"/>
          <w:sz w:val="20"/>
          <w:szCs w:val="20"/>
          <w:u w:val="single"/>
          <w:rtl/>
        </w:rPr>
        <w:t>ס"ד</w:t>
      </w:r>
      <w:r w:rsidRPr="00E10FFB">
        <w:rPr>
          <w:rFonts w:ascii="Times New Roman" w:hAnsi="Times New Roman" w:cs="Times New Roman"/>
          <w:sz w:val="20"/>
          <w:szCs w:val="20"/>
          <w:rtl/>
        </w:rPr>
        <w:t xml:space="preserve">: גילוי שכינה בביהמ"ק, דירה בתחתונים; ההתהוות מה'עצמות' אינה לשם גילוי אלא לעוה"ז הנדמה כ'עצמי', ב'עבודה' מתגלה העצמות; </w:t>
      </w:r>
      <w:r w:rsidRPr="00E10FFB">
        <w:rPr>
          <w:rFonts w:ascii="Times New Roman" w:hAnsi="Times New Roman" w:cs="Times New Roman"/>
          <w:sz w:val="20"/>
          <w:szCs w:val="20"/>
          <w:u w:val="single"/>
          <w:rtl/>
        </w:rPr>
        <w:t>ס"ה</w:t>
      </w:r>
      <w:r w:rsidRPr="00E10FFB">
        <w:rPr>
          <w:rFonts w:ascii="Times New Roman" w:hAnsi="Times New Roman" w:cs="Times New Roman"/>
          <w:sz w:val="20"/>
          <w:szCs w:val="20"/>
          <w:rtl/>
        </w:rPr>
        <w:t xml:space="preserve">: ההשתל' אינה עבור 'כלים' (גילויים), אלא לאתכפ' ואתהפ', המוסיף אורות (מונחים בקופסא) באצי', 'דירה בתחתונים' – דר בכל עצמותו; </w:t>
      </w:r>
      <w:r w:rsidRPr="00E10FFB">
        <w:rPr>
          <w:rFonts w:ascii="Times New Roman" w:hAnsi="Times New Roman" w:cs="Times New Roman"/>
          <w:sz w:val="20"/>
          <w:szCs w:val="20"/>
          <w:u w:val="single"/>
          <w:rtl/>
        </w:rPr>
        <w:t>ס"ו</w:t>
      </w:r>
      <w:r w:rsidRPr="00E10FFB">
        <w:rPr>
          <w:rFonts w:ascii="Times New Roman" w:hAnsi="Times New Roman" w:cs="Times New Roman"/>
          <w:sz w:val="20"/>
          <w:szCs w:val="20"/>
          <w:rtl/>
        </w:rPr>
        <w:t xml:space="preserve">: הגילוי – הפיכת שטות לעו"ז – לשטות (למע' מטו"ד) דקדושה, רבשנשה"ק קיימום כדי להקל עלינו, הסיפורים; </w:t>
      </w:r>
      <w:r w:rsidRPr="00E10FFB">
        <w:rPr>
          <w:rFonts w:ascii="Times New Roman" w:hAnsi="Times New Roman" w:cs="Times New Roman"/>
          <w:sz w:val="20"/>
          <w:szCs w:val="20"/>
          <w:u w:val="single"/>
          <w:rtl/>
        </w:rPr>
        <w:t>ס"ז</w:t>
      </w:r>
      <w:r w:rsidRPr="00E10FFB">
        <w:rPr>
          <w:rFonts w:ascii="Times New Roman" w:hAnsi="Times New Roman" w:cs="Times New Roman"/>
          <w:sz w:val="20"/>
          <w:szCs w:val="20"/>
          <w:rtl/>
        </w:rPr>
        <w:t xml:space="preserve">: 'אסתלק' – גילוי אור הסובב למטה ע"י אתכואתה"פ, הסתלקות צדיקים –גילוי אור נעלה ביותר– נמצא למטה בבחי' 'רוממות', לכן למרות הירידה דדור השביעי, בכוחם להפוך ה'קאך' לשטות דקדושה; </w:t>
      </w:r>
      <w:r w:rsidRPr="00E10FFB">
        <w:rPr>
          <w:rFonts w:ascii="Times New Roman" w:hAnsi="Times New Roman" w:cs="Times New Roman"/>
          <w:sz w:val="20"/>
          <w:szCs w:val="20"/>
          <w:u w:val="single"/>
          <w:rtl/>
        </w:rPr>
        <w:t>ס"ח</w:t>
      </w:r>
      <w:r w:rsidRPr="00E10FFB">
        <w:rPr>
          <w:rFonts w:ascii="Times New Roman" w:hAnsi="Times New Roman" w:cs="Times New Roman"/>
          <w:sz w:val="20"/>
          <w:szCs w:val="20"/>
          <w:rtl/>
        </w:rPr>
        <w:t xml:space="preserve">: 'צדיקא דאתפטר' (קשה מחורבן) – לשם גילוי אור סוכ"ע בכו"ע, דור  השביעי – להניח 'אנוכיותו' עבור ביצוע 'ויקריא' –'א-ל עולם'! במקומות 'רחוקים' מאלקות; </w:t>
      </w:r>
      <w:r w:rsidRPr="00E10FFB">
        <w:rPr>
          <w:rFonts w:ascii="Times New Roman" w:hAnsi="Times New Roman" w:cs="Times New Roman"/>
          <w:sz w:val="20"/>
          <w:szCs w:val="20"/>
          <w:u w:val="single"/>
          <w:rtl/>
        </w:rPr>
        <w:t>ס"ט</w:t>
      </w:r>
      <w:r w:rsidRPr="00E10FFB">
        <w:rPr>
          <w:rFonts w:ascii="Times New Roman" w:hAnsi="Times New Roman" w:cs="Times New Roman"/>
          <w:sz w:val="20"/>
          <w:szCs w:val="20"/>
          <w:rtl/>
        </w:rPr>
        <w:t>: החביבות דדור השביעי – לו כחות מהראשון; כ"ק מו"ח אדמו"ר שראה צרותינו ו'מחולל מפשעינו' כו' – בב"י ובעג"ד יגאל צאן מרעיתו (גילוי), וייחדנו בעצמות א"ס ב"ה, הדברים תלויים בנו (דור השביעי), ונזכה זעה'ן זיך כו'.</w:t>
      </w:r>
    </w:p>
    <w:p w14:paraId="40A8CFA2"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*יו"ד שבט תש"ל</w:t>
      </w:r>
      <w:r w:rsidRPr="00E10FFB">
        <w:rPr>
          <w:rFonts w:ascii="Times New Roman" w:hAnsi="Times New Roman" w:cs="Times New Roman"/>
          <w:sz w:val="20"/>
          <w:szCs w:val="20"/>
          <w:rtl/>
        </w:rPr>
        <w:t xml:space="preserve">: </w:t>
      </w:r>
      <w:r w:rsidRPr="00E10FFB">
        <w:rPr>
          <w:rFonts w:ascii="Times New Roman" w:hAnsi="Times New Roman" w:cs="Times New Roman"/>
          <w:sz w:val="20"/>
          <w:szCs w:val="20"/>
          <w:u w:val="single"/>
          <w:rtl/>
        </w:rPr>
        <w:t>שיחה א</w:t>
      </w:r>
      <w:r w:rsidRPr="00E10FFB">
        <w:rPr>
          <w:rFonts w:ascii="Times New Roman" w:hAnsi="Times New Roman" w:cs="Times New Roman"/>
          <w:sz w:val="20"/>
          <w:szCs w:val="20"/>
          <w:rtl/>
        </w:rPr>
        <w:t xml:space="preserve">: מנהיגותו – מס"נ בפועל, סלל הדרך דמס"נ לכלל ישראל; </w:t>
      </w:r>
      <w:r w:rsidRPr="00E10FFB">
        <w:rPr>
          <w:rFonts w:ascii="Times New Roman" w:hAnsi="Times New Roman" w:cs="Times New Roman"/>
          <w:sz w:val="20"/>
          <w:szCs w:val="20"/>
          <w:u w:val="single"/>
          <w:rtl/>
        </w:rPr>
        <w:t>שיחה ב</w:t>
      </w:r>
      <w:r w:rsidRPr="00E10FFB">
        <w:rPr>
          <w:rFonts w:ascii="Times New Roman" w:hAnsi="Times New Roman" w:cs="Times New Roman"/>
          <w:sz w:val="20"/>
          <w:szCs w:val="20"/>
          <w:rtl/>
        </w:rPr>
        <w:t xml:space="preserve">: מס"נ לכלל ישראל עוד קודם נשיאותו, שלימות הס"ת (תושב"כ א"א להוסיף, משא"כ תושבע"פ) של משיח (במעלת 'שבכתב, אי רשאי לאומרן בע"פ'), ע"י שיתוף כלל ישראל מלכתחי', ניכרים בה; </w:t>
      </w:r>
      <w:r w:rsidRPr="00E10FFB">
        <w:rPr>
          <w:rFonts w:ascii="Times New Roman" w:hAnsi="Times New Roman" w:cs="Times New Roman"/>
          <w:sz w:val="20"/>
          <w:szCs w:val="20"/>
          <w:u w:val="single"/>
          <w:rtl/>
        </w:rPr>
        <w:t>שיחה ג</w:t>
      </w:r>
      <w:r w:rsidRPr="00E10FFB">
        <w:rPr>
          <w:rFonts w:ascii="Times New Roman" w:hAnsi="Times New Roman" w:cs="Times New Roman"/>
          <w:sz w:val="20"/>
          <w:szCs w:val="20"/>
          <w:rtl/>
        </w:rPr>
        <w:t xml:space="preserve">: לעשות מסביבתו א"י, יסד באה"ק כפ"ח – להפיץ בכל אה"ק, עלי' לאה"ק (בה מצוות רבות נוספות) – רק לאחר השלמת העבודה בחו"ל, אה"ק עתה בדרגת כיבוש דיחיד, נקודה המתפשטת לכל הארצות; </w:t>
      </w:r>
      <w:r w:rsidRPr="00E10FFB">
        <w:rPr>
          <w:rFonts w:ascii="Times New Roman" w:hAnsi="Times New Roman" w:cs="Times New Roman"/>
          <w:sz w:val="20"/>
          <w:szCs w:val="20"/>
          <w:u w:val="single"/>
          <w:rtl/>
        </w:rPr>
        <w:t>שיחה ד</w:t>
      </w:r>
      <w:r w:rsidRPr="00E10FFB">
        <w:rPr>
          <w:rFonts w:ascii="Times New Roman" w:hAnsi="Times New Roman" w:cs="Times New Roman"/>
          <w:sz w:val="20"/>
          <w:szCs w:val="20"/>
          <w:rtl/>
        </w:rPr>
        <w:t xml:space="preserve">: ה' פועל נגד 'בחירת' בנ"י המתרפסים לאוה"ע, יש לומר לגוי ש'האלילענד' שייך ל'האליפיפל'; ה'כבשה' (קיומה בנסי הקב"ה, ולא ע"י 'חסד לאומים') לא תיעשה 'זאב', אין לתת לגוים השטחים שנכבשו ע"י הקב"ה בדרך נס ('נאלצו' נגד רצונם לכבוש את ירושלים!), טענת היצה"ר שיש שטחים רבים ואפשר לתת – הנה, 'וגר זאב עם כבש' יהי' רק בימה"מ!; </w:t>
      </w:r>
      <w:r w:rsidRPr="00E10FFB">
        <w:rPr>
          <w:rFonts w:ascii="Times New Roman" w:hAnsi="Times New Roman" w:cs="Times New Roman"/>
          <w:sz w:val="20"/>
          <w:szCs w:val="20"/>
          <w:u w:val="single"/>
          <w:rtl/>
        </w:rPr>
        <w:t>שיחה ח</w:t>
      </w:r>
      <w:r w:rsidRPr="00E10FFB">
        <w:rPr>
          <w:rFonts w:ascii="Times New Roman" w:hAnsi="Times New Roman" w:cs="Times New Roman"/>
          <w:sz w:val="20"/>
          <w:szCs w:val="20"/>
          <w:rtl/>
        </w:rPr>
        <w:t>: 'בזכות נשים כו'' - ילודה, ובדרכי הצניעות – להביא לימה"מ.</w:t>
      </w:r>
    </w:p>
    <w:p w14:paraId="27325D35" w14:textId="77777777" w:rsidR="00CC1170" w:rsidRPr="00E10FFB" w:rsidRDefault="00CC1170" w:rsidP="00CC1170">
      <w:pPr>
        <w:bidi/>
        <w:spacing w:after="60" w:line="180" w:lineRule="exact"/>
        <w:rPr>
          <w:rFonts w:ascii="Times New Roman" w:hAnsi="Times New Roman" w:cs="Times New Roman"/>
          <w:sz w:val="20"/>
          <w:szCs w:val="20"/>
          <w:rtl/>
        </w:rPr>
      </w:pPr>
      <w:r>
        <w:rPr>
          <w:rFonts w:ascii="Times New Roman" w:hAnsi="Times New Roman" w:cs="Times New Roman" w:hint="cs"/>
          <w:sz w:val="20"/>
          <w:szCs w:val="20"/>
          <w:u w:val="single"/>
          <w:rtl/>
        </w:rPr>
        <w:t>*</w:t>
      </w:r>
      <w:r w:rsidRPr="00E10FFB">
        <w:rPr>
          <w:rFonts w:ascii="Times New Roman" w:hAnsi="Times New Roman" w:cs="Times New Roman"/>
          <w:b/>
          <w:bCs/>
          <w:sz w:val="20"/>
          <w:szCs w:val="20"/>
          <w:u w:val="single"/>
          <w:rtl/>
        </w:rPr>
        <w:t>באתי לגני תשט"ו</w:t>
      </w:r>
      <w:r w:rsidRPr="00E10FFB">
        <w:rPr>
          <w:rFonts w:ascii="Times New Roman" w:hAnsi="Times New Roman" w:cs="Times New Roman"/>
          <w:sz w:val="20"/>
          <w:szCs w:val="20"/>
          <w:rtl/>
        </w:rPr>
        <w:t xml:space="preserve">: </w:t>
      </w:r>
      <w:r w:rsidRPr="00E10FFB">
        <w:rPr>
          <w:rFonts w:ascii="Times New Roman" w:hAnsi="Times New Roman" w:cs="Times New Roman"/>
          <w:sz w:val="20"/>
          <w:szCs w:val="20"/>
          <w:u w:val="single"/>
          <w:rtl/>
        </w:rPr>
        <w:t>ס"ב</w:t>
      </w:r>
      <w:r w:rsidRPr="00E10FFB">
        <w:rPr>
          <w:rFonts w:ascii="Times New Roman" w:hAnsi="Times New Roman" w:cs="Times New Roman"/>
          <w:sz w:val="20"/>
          <w:szCs w:val="20"/>
          <w:rtl/>
        </w:rPr>
        <w:t xml:space="preserve">: ריקוד (למע' מטו"ד) דנישואין – שכינה ביניהם, השפעה לחו"כ, מזה ('עם הכלה') השפעה ממנה, 'בנין ע"ע' בגילוי; ה'אש' דאיש ואשה – הפיכת החושך לאור; </w:t>
      </w:r>
      <w:r w:rsidRPr="00E10FFB">
        <w:rPr>
          <w:rFonts w:ascii="Times New Roman" w:hAnsi="Times New Roman" w:cs="Times New Roman"/>
          <w:sz w:val="20"/>
          <w:szCs w:val="20"/>
          <w:u w:val="single"/>
          <w:rtl/>
        </w:rPr>
        <w:t>ס"ג</w:t>
      </w:r>
      <w:r w:rsidRPr="00E10FFB">
        <w:rPr>
          <w:rFonts w:ascii="Times New Roman" w:hAnsi="Times New Roman" w:cs="Times New Roman"/>
          <w:sz w:val="20"/>
          <w:szCs w:val="20"/>
          <w:rtl/>
        </w:rPr>
        <w:t xml:space="preserve">: ידיעת ה'חיוב' וה'שלילה', 'דירה בתחתונים' – ע"י 'שטות (למע' מ'גדר' השגה) דקדושה' [הבדל בין 'שלילה' מצד הגבלות הנברא, ל'שלילה בעצם' – אור הפשוט (שלא משתנה מהותו גם כשמאיר בכלי), 'שטות דקדושה' – שלילה מוחלטת (ולא מקוצר המשיג)]; </w:t>
      </w:r>
      <w:r w:rsidRPr="00E10FFB">
        <w:rPr>
          <w:rFonts w:ascii="Times New Roman" w:hAnsi="Times New Roman" w:cs="Times New Roman"/>
          <w:sz w:val="20"/>
          <w:szCs w:val="20"/>
          <w:u w:val="single"/>
          <w:rtl/>
        </w:rPr>
        <w:t>ס"ד</w:t>
      </w:r>
      <w:r w:rsidRPr="00E10FFB">
        <w:rPr>
          <w:rFonts w:ascii="Times New Roman" w:hAnsi="Times New Roman" w:cs="Times New Roman"/>
          <w:sz w:val="20"/>
          <w:szCs w:val="20"/>
          <w:rtl/>
        </w:rPr>
        <w:t xml:space="preserve">: 'שויתי .. תמיד' – כל הדרגות דהשתל', ב'דירה בתחתונים' – עצומ"ה תמיד, אנשים פשוטים כו' או' 'ב"ה' (הבעש"ט); </w:t>
      </w:r>
      <w:r w:rsidRPr="00E10FFB">
        <w:rPr>
          <w:rFonts w:ascii="Times New Roman" w:hAnsi="Times New Roman" w:cs="Times New Roman"/>
          <w:sz w:val="20"/>
          <w:szCs w:val="20"/>
          <w:u w:val="single"/>
          <w:rtl/>
        </w:rPr>
        <w:t>ס"ה</w:t>
      </w:r>
      <w:r w:rsidRPr="00E10FFB">
        <w:rPr>
          <w:rFonts w:ascii="Times New Roman" w:hAnsi="Times New Roman" w:cs="Times New Roman"/>
          <w:sz w:val="20"/>
          <w:szCs w:val="20"/>
          <w:rtl/>
        </w:rPr>
        <w:t xml:space="preserve">: נביא – ביטול ושטות למע' מטו"ד, גילוי זך דצדיק ע"י הדיבור, משא"כ 'לבוש' מסתיר ידיעה באלקות, ובנבואה צ"ל הסתר ה'לבוש'; </w:t>
      </w:r>
      <w:r w:rsidRPr="00E10FFB">
        <w:rPr>
          <w:rFonts w:ascii="Times New Roman" w:hAnsi="Times New Roman" w:cs="Times New Roman"/>
          <w:sz w:val="20"/>
          <w:szCs w:val="20"/>
          <w:u w:val="single"/>
          <w:rtl/>
        </w:rPr>
        <w:t>ס"ו</w:t>
      </w:r>
      <w:r w:rsidRPr="00E10FFB">
        <w:rPr>
          <w:rFonts w:ascii="Times New Roman" w:hAnsi="Times New Roman" w:cs="Times New Roman"/>
          <w:sz w:val="20"/>
          <w:szCs w:val="20"/>
          <w:rtl/>
        </w:rPr>
        <w:t>: אתכפייא (מכפיף הרע, אך אינו שולט במחדו"מ) ואתהפכא (-תחתונה: מחליש החמימות לרע; אמיתית: ניצול טבע הכחות לטוב), כשאינו מסור לזמני האכו"ש, אלא לקביעות דתורה ותפילה כו' - אתהפכא.</w:t>
      </w:r>
    </w:p>
    <w:p w14:paraId="522E8E8C"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*יו"ד שבט תשל"ב</w:t>
      </w:r>
      <w:r w:rsidRPr="00E10FFB">
        <w:rPr>
          <w:rFonts w:ascii="Times New Roman" w:hAnsi="Times New Roman" w:cs="Times New Roman"/>
          <w:sz w:val="20"/>
          <w:szCs w:val="20"/>
          <w:rtl/>
        </w:rPr>
        <w:t>: 'באתי לגני – לגנוני', מדוע לא נא' 'באתי לדירתי' (בתחתונים)? -מעלת 'פרדס' גבי דירה – שלימותו בצמיחה. הוראה: יהודי צ"ל אילן עושה פירות, מהם גרעינים המצמיחים עוד; התפקיד לעשות מה'עולם' (דירה לו ית') 'גני'; ועוד – כמו בצמיחה, כן בעבודה לפעמים אורך זמן עד שיש פירות (ירידה – צורך עלי' גבוהה יותר); בעל ההילולא – הי' טופח ע"מ להטפיח כו'; בדרא דעקבד"מ כל הלחץ ב'גנו' דהקב"ה, ו'הקב"ה עוזרו'.</w:t>
      </w:r>
    </w:p>
    <w:p w14:paraId="5F1F77F6"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*יו"ד שבט תשל"ב</w:t>
      </w:r>
      <w:r w:rsidRPr="00E10FFB">
        <w:rPr>
          <w:rFonts w:ascii="Times New Roman" w:hAnsi="Times New Roman" w:cs="Times New Roman"/>
          <w:sz w:val="20"/>
          <w:szCs w:val="20"/>
          <w:rtl/>
        </w:rPr>
        <w:t>: הוראה כללית מ'לגני לגנוני': כשמביטים בעיני בשר רואים התדרדרות מדור לדור ושואלים 'אכשור דרא' – בתמי'?! [יביט על העולם כ'גנוני' – פרדס דהקב"ה העושה פירות; א"כ – איך ע"פ דין מצהירים באופן הפוך לרוצה להתגייר?; היהודי מרגיש שנמצא בדירה יחד עם הקב"ה, וביחס לזה כל הצרות ח"ו הינם חסרי ערך; משא"כ לגוי שאינו שם – יש לומר האמת הנראית לו]</w:t>
      </w:r>
    </w:p>
    <w:p w14:paraId="5549EFCF"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*באתי לגני תשל"ה</w:t>
      </w:r>
      <w:r w:rsidRPr="00E10FFB">
        <w:rPr>
          <w:rFonts w:ascii="Times New Roman" w:hAnsi="Times New Roman" w:cs="Times New Roman"/>
          <w:sz w:val="20"/>
          <w:szCs w:val="20"/>
          <w:rtl/>
        </w:rPr>
        <w:t xml:space="preserve">: </w:t>
      </w:r>
      <w:r w:rsidRPr="00E10FFB">
        <w:rPr>
          <w:rFonts w:ascii="Times New Roman" w:hAnsi="Times New Roman" w:cs="Times New Roman"/>
          <w:sz w:val="20"/>
          <w:szCs w:val="20"/>
          <w:u w:val="single"/>
          <w:rtl/>
        </w:rPr>
        <w:t>ס"ב</w:t>
      </w:r>
      <w:r w:rsidRPr="00E10FFB">
        <w:rPr>
          <w:rFonts w:ascii="Times New Roman" w:hAnsi="Times New Roman" w:cs="Times New Roman"/>
          <w:sz w:val="20"/>
          <w:szCs w:val="20"/>
          <w:rtl/>
        </w:rPr>
        <w:t xml:space="preserve">: ע"י שטות דקדושה מגיעים לעצומ"ה, שלימות מחדו"מ (וכן הדביקות דאדה"ז) ע"י עבודת התפילה; </w:t>
      </w:r>
      <w:r w:rsidRPr="00E10FFB">
        <w:rPr>
          <w:rFonts w:ascii="Times New Roman" w:hAnsi="Times New Roman" w:cs="Times New Roman"/>
          <w:sz w:val="20"/>
          <w:szCs w:val="20"/>
          <w:u w:val="single"/>
          <w:rtl/>
        </w:rPr>
        <w:t>ס"ג</w:t>
      </w:r>
      <w:r w:rsidRPr="00E10FFB">
        <w:rPr>
          <w:rFonts w:ascii="Times New Roman" w:hAnsi="Times New Roman" w:cs="Times New Roman"/>
          <w:sz w:val="20"/>
          <w:szCs w:val="20"/>
          <w:rtl/>
        </w:rPr>
        <w:t xml:space="preserve">: כאן מבוארים כל פרטי 'שטות' ובאריכות – מכיון שמדובר ב'אין אדם עובר כו''; </w:t>
      </w:r>
      <w:r w:rsidRPr="00E10FFB">
        <w:rPr>
          <w:rFonts w:ascii="Times New Roman" w:hAnsi="Times New Roman" w:cs="Times New Roman"/>
          <w:sz w:val="20"/>
          <w:szCs w:val="20"/>
          <w:u w:val="single"/>
          <w:rtl/>
        </w:rPr>
        <w:t>ס"ד</w:t>
      </w:r>
      <w:r w:rsidRPr="00E10FFB">
        <w:rPr>
          <w:rFonts w:ascii="Times New Roman" w:hAnsi="Times New Roman" w:cs="Times New Roman"/>
          <w:sz w:val="20"/>
          <w:szCs w:val="20"/>
          <w:rtl/>
        </w:rPr>
        <w:t xml:space="preserve">: בתפילה – נקודה כללית, וגם פירוט צרכיו (כ"ה במשכן: פרטי עבודה, ומוקף בעצי שטים, שטות דקדושה), לכו"ע בקשת צרכיו – מה"ת, 'סולם' שבפרטיו מעלה מ'ארצה' ל'עמך לא חפצתי'; </w:t>
      </w:r>
      <w:r w:rsidRPr="00E10FFB">
        <w:rPr>
          <w:rFonts w:ascii="Times New Roman" w:hAnsi="Times New Roman" w:cs="Times New Roman"/>
          <w:sz w:val="20"/>
          <w:szCs w:val="20"/>
          <w:u w:val="single"/>
          <w:rtl/>
        </w:rPr>
        <w:t>ס"ה</w:t>
      </w:r>
      <w:r w:rsidRPr="00E10FFB">
        <w:rPr>
          <w:rFonts w:ascii="Times New Roman" w:hAnsi="Times New Roman" w:cs="Times New Roman"/>
          <w:sz w:val="20"/>
          <w:szCs w:val="20"/>
          <w:rtl/>
        </w:rPr>
        <w:t xml:space="preserve">: חסד מהקב"ה שנשאר חי ובפרטיו למרות כלוה"נ דהתפילה, נפילת אפים - ירידה מהקדושה לברר, ומוגן מחיבורו התמידי לקב"ה, הנמשך לתוך שינויי היו"י; </w:t>
      </w:r>
      <w:r w:rsidRPr="00E10FFB">
        <w:rPr>
          <w:rFonts w:ascii="Times New Roman" w:hAnsi="Times New Roman" w:cs="Times New Roman"/>
          <w:sz w:val="20"/>
          <w:szCs w:val="20"/>
          <w:u w:val="single"/>
          <w:rtl/>
        </w:rPr>
        <w:t>ס"ו</w:t>
      </w:r>
      <w:r w:rsidRPr="00E10FFB">
        <w:rPr>
          <w:rFonts w:ascii="Times New Roman" w:hAnsi="Times New Roman" w:cs="Times New Roman"/>
          <w:sz w:val="20"/>
          <w:szCs w:val="20"/>
          <w:rtl/>
        </w:rPr>
        <w:t xml:space="preserve">: בעבודה – ג' עמודים, שלימות בהתכללות, בהסתלקות – 'שבק חיים לכ"ח', וגם 'אור זרוע גו'', 'הדס' (ג' בקנה א') גימט' 'חיים' (עם הכולל), 'אור' בגימט' ג"פ 'הדס' – אמונה יראה ואהבה, המאירים ב'יסוד', 'יוסף המשביר גו'' -אחר ההסתלקות- ב'חיים' ו'אור', 'יוסף' – מ'אחר' עושה 'בן', 'מרקד אתלת' – למע' מטו"ד, בכל פרטי הבקשות; </w:t>
      </w:r>
      <w:r w:rsidRPr="00E10FFB">
        <w:rPr>
          <w:rFonts w:ascii="Times New Roman" w:hAnsi="Times New Roman" w:cs="Times New Roman"/>
          <w:sz w:val="20"/>
          <w:szCs w:val="20"/>
          <w:u w:val="single"/>
          <w:rtl/>
        </w:rPr>
        <w:t>ס"ז</w:t>
      </w:r>
      <w:r w:rsidRPr="00E10FFB">
        <w:rPr>
          <w:rFonts w:ascii="Times New Roman" w:hAnsi="Times New Roman" w:cs="Times New Roman"/>
          <w:sz w:val="20"/>
          <w:szCs w:val="20"/>
          <w:rtl/>
        </w:rPr>
        <w:t xml:space="preserve">: הדס - תלת בחד, 'מרקד ('שטות') אתלת' בריקוד א', גילוי ב'עולם' ע"י שטות דקדושה: מתפילה-לבי"מ (הבנה והשגה)-להנהגה יו"י, בכה"ש –'ראשיכם שבטיכם גו'' וה'כולכם' דר"ה בהעלם, כ"ה בכ"י: קב"ע דשמו"ע בהעלם בקב"ע דפרטי עבודת היום; ס"ח: הג' ד'שטים': שוטו – הבנת פרטי מצוה וכללות הכוונה, שטותי' – מצוה באופן דריקוד, שיטתי' – בהנהגת כה"י; </w:t>
      </w:r>
      <w:r w:rsidRPr="00E10FFB">
        <w:rPr>
          <w:rFonts w:ascii="Times New Roman" w:hAnsi="Times New Roman" w:cs="Times New Roman"/>
          <w:sz w:val="20"/>
          <w:szCs w:val="20"/>
          <w:u w:val="single"/>
          <w:rtl/>
        </w:rPr>
        <w:t>ס"ט</w:t>
      </w:r>
      <w:r w:rsidRPr="00E10FFB">
        <w:rPr>
          <w:rFonts w:ascii="Times New Roman" w:hAnsi="Times New Roman" w:cs="Times New Roman"/>
          <w:sz w:val="20"/>
          <w:szCs w:val="20"/>
          <w:rtl/>
        </w:rPr>
        <w:t>: לנצח 'שטות' דלעו"ז – ע"י 'שטות' דקדושה בפרטי הענינים, אח"כ 'עמודא דנורא' בעולם, והוא בזבוז האוצרות לנצחון, ביאה"מ.</w:t>
      </w:r>
    </w:p>
    <w:p w14:paraId="1081B111"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*לא תהי' משכלה תשי"ב</w:t>
      </w:r>
      <w:r w:rsidRPr="00E10FFB">
        <w:rPr>
          <w:rFonts w:ascii="Times New Roman" w:hAnsi="Times New Roman" w:cs="Times New Roman"/>
          <w:sz w:val="20"/>
          <w:szCs w:val="20"/>
          <w:rtl/>
        </w:rPr>
        <w:t xml:space="preserve">: </w:t>
      </w:r>
      <w:r w:rsidRPr="00E10FFB">
        <w:rPr>
          <w:rFonts w:ascii="Times New Roman" w:hAnsi="Times New Roman" w:cs="Times New Roman"/>
          <w:sz w:val="20"/>
          <w:szCs w:val="20"/>
          <w:u w:val="single"/>
          <w:rtl/>
        </w:rPr>
        <w:t>ס"א</w:t>
      </w:r>
      <w:r w:rsidRPr="00E10FFB">
        <w:rPr>
          <w:rFonts w:ascii="Times New Roman" w:hAnsi="Times New Roman" w:cs="Times New Roman"/>
          <w:sz w:val="20"/>
          <w:szCs w:val="20"/>
          <w:rtl/>
        </w:rPr>
        <w:t xml:space="preserve">: הבטחה ל'בני חיי ומזוני' בריבוי והפלגה, ציווי והבטחה ע"י 'ועבדתם את ה"א' דוקא, </w:t>
      </w:r>
      <w:r w:rsidRPr="00E10FFB">
        <w:rPr>
          <w:rFonts w:ascii="Times New Roman" w:hAnsi="Times New Roman" w:cs="Times New Roman"/>
          <w:sz w:val="20"/>
          <w:szCs w:val="20"/>
          <w:u w:val="single"/>
          <w:rtl/>
        </w:rPr>
        <w:t>ש</w:t>
      </w:r>
      <w:r w:rsidRPr="00E10FFB">
        <w:rPr>
          <w:rFonts w:ascii="Times New Roman" w:hAnsi="Times New Roman" w:cs="Times New Roman"/>
          <w:sz w:val="20"/>
          <w:szCs w:val="20"/>
          <w:rtl/>
        </w:rPr>
        <w:t xml:space="preserve">: מה פועלת עבודה ל'אדון' דלמע'?; </w:t>
      </w:r>
      <w:r w:rsidRPr="00E10FFB">
        <w:rPr>
          <w:rFonts w:ascii="Times New Roman" w:hAnsi="Times New Roman" w:cs="Times New Roman"/>
          <w:sz w:val="20"/>
          <w:szCs w:val="20"/>
          <w:u w:val="single"/>
          <w:rtl/>
        </w:rPr>
        <w:t>ס"ב</w:t>
      </w:r>
      <w:r w:rsidRPr="00E10FFB">
        <w:rPr>
          <w:rFonts w:ascii="Times New Roman" w:hAnsi="Times New Roman" w:cs="Times New Roman"/>
          <w:sz w:val="20"/>
          <w:szCs w:val="20"/>
          <w:rtl/>
        </w:rPr>
        <w:t xml:space="preserve">: בס' השתל' ('אריך') נוגעת העבודה באורות ובכלים (כלים – נתינת מקום לזולת, ב'אור' – אם נפגם הכלי אין האור ממלא תפקידו להאיר; ופוגע גם בשורש האור), אך ב'עתיק' – 'מה איכפת לי''?; </w:t>
      </w:r>
      <w:r w:rsidRPr="00E10FFB">
        <w:rPr>
          <w:rFonts w:ascii="Times New Roman" w:hAnsi="Times New Roman" w:cs="Times New Roman"/>
          <w:sz w:val="20"/>
          <w:szCs w:val="20"/>
          <w:u w:val="single"/>
          <w:rtl/>
        </w:rPr>
        <w:t>ס"ג</w:t>
      </w:r>
      <w:r w:rsidRPr="00E10FFB">
        <w:rPr>
          <w:rFonts w:ascii="Times New Roman" w:hAnsi="Times New Roman" w:cs="Times New Roman"/>
          <w:sz w:val="20"/>
          <w:szCs w:val="20"/>
          <w:rtl/>
        </w:rPr>
        <w:t xml:space="preserve">: 'ועבדתם .. וברך' - שלישי המדבר (ע"ד ד"ס הראשונים: לא 'ואדבר אל משה', ולא 'וידבר ה' אלי') – שלמע' משניהם! – עצומ"ה, ואח"כ ל' נוכח ('והסירותי גו'') – הוא שיסיר המחלה, ואיך פועלת שם ה'עבודה'? אלא, פרטי העבודה אין נוגעים שם, אך התוצאה (אתהפכא) כן, הסרת ה'מחלה' – 'מקרבך' (ולא רק מ'עליך'); </w:t>
      </w:r>
      <w:r w:rsidRPr="00E10FFB">
        <w:rPr>
          <w:rFonts w:ascii="Times New Roman" w:hAnsi="Times New Roman" w:cs="Times New Roman"/>
          <w:sz w:val="20"/>
          <w:szCs w:val="20"/>
          <w:u w:val="single"/>
          <w:rtl/>
        </w:rPr>
        <w:t>ס"ד</w:t>
      </w:r>
      <w:r w:rsidRPr="00E10FFB">
        <w:rPr>
          <w:rFonts w:ascii="Times New Roman" w:hAnsi="Times New Roman" w:cs="Times New Roman"/>
          <w:sz w:val="20"/>
          <w:szCs w:val="20"/>
          <w:rtl/>
        </w:rPr>
        <w:t xml:space="preserve">: ביטול 'עבד' – פעולה נכונה אך קודם ששינה עצמו, וכ"ה סדר העבודה דכיו"י (כולל בתפילה), אך בתפילה פעולה בנה"א ונה"ב – ע"י עבודה מאהבה, שאז דוקא משנה מהותו (בירור והעלאת הנה"ב שמזה חיבור הנה"א למקורה), וגם אז מסוגל לעבוד ביגיעה ('עיבוד עורות'); </w:t>
      </w:r>
      <w:r w:rsidRPr="00E10FFB">
        <w:rPr>
          <w:rFonts w:ascii="Times New Roman" w:hAnsi="Times New Roman" w:cs="Times New Roman"/>
          <w:sz w:val="20"/>
          <w:szCs w:val="20"/>
          <w:u w:val="single"/>
          <w:rtl/>
        </w:rPr>
        <w:t>ס"ה</w:t>
      </w:r>
      <w:r w:rsidRPr="00E10FFB">
        <w:rPr>
          <w:rFonts w:ascii="Times New Roman" w:hAnsi="Times New Roman" w:cs="Times New Roman"/>
          <w:sz w:val="20"/>
          <w:szCs w:val="20"/>
          <w:rtl/>
        </w:rPr>
        <w:t xml:space="preserve">: 'אהבה' -בן, 'יראה' – בת', 'משכלה' – אין לולד קיום, 'לא תהי' משכלה ועקרה' – הולדת ה'מדות' וקיומן. 'עקרה': (א) טמטום הלב בגלל רצונותיו (יצה"ר, דברים מותרים, ואפי' דנה"א; כלי מלא שאינו מחזיק האמת במוחו..), (ב) ביכלתו להתפעל מקדושה אך אי"ז בגילוי; להולדה צ"ל 'זריעה' – בתומ"צ, המביאה לגילוי כח הא"ס – הזזה עצמית למע' מטו"ד, וגם צ"ל –ימי העיבור– הגדלת הוולד עד לגילויו (גילוי המדות בהתגלות הלב), וגם צ"ל 'קיום' שלאחר הלידה ('לא תהי' משכלה'); </w:t>
      </w:r>
      <w:r w:rsidRPr="00E10FFB">
        <w:rPr>
          <w:rFonts w:ascii="Times New Roman" w:hAnsi="Times New Roman" w:cs="Times New Roman"/>
          <w:sz w:val="20"/>
          <w:szCs w:val="20"/>
          <w:u w:val="single"/>
          <w:rtl/>
        </w:rPr>
        <w:t>ס"ו</w:t>
      </w:r>
      <w:r w:rsidRPr="00E10FFB">
        <w:rPr>
          <w:rFonts w:ascii="Times New Roman" w:hAnsi="Times New Roman" w:cs="Times New Roman"/>
          <w:sz w:val="20"/>
          <w:szCs w:val="20"/>
          <w:rtl/>
        </w:rPr>
        <w:t xml:space="preserve">: גם כשעובד כדבעי כדי שלא יפסיק ('משכלה') - אא"ל שביעות רצון מזה, ויהי' במדוה"ג ('בארצך' – רצון), כשטרוד כה"ז בעבודתו ('את מס' ימיך אמלא') – יבוא להעדר השביעות רצון כו'; </w:t>
      </w:r>
      <w:r w:rsidRPr="00E10FFB">
        <w:rPr>
          <w:rFonts w:ascii="Times New Roman" w:hAnsi="Times New Roman" w:cs="Times New Roman"/>
          <w:sz w:val="20"/>
          <w:szCs w:val="20"/>
          <w:u w:val="single"/>
          <w:rtl/>
        </w:rPr>
        <w:t>ס"ז</w:t>
      </w:r>
      <w:r w:rsidRPr="00E10FFB">
        <w:rPr>
          <w:rFonts w:ascii="Times New Roman" w:hAnsi="Times New Roman" w:cs="Times New Roman"/>
          <w:sz w:val="20"/>
          <w:szCs w:val="20"/>
          <w:rtl/>
        </w:rPr>
        <w:t xml:space="preserve">: עבודה זו מביאה ל'לא תהי' </w:t>
      </w:r>
      <w:r w:rsidRPr="00E10FFB">
        <w:rPr>
          <w:rFonts w:ascii="Times New Roman" w:hAnsi="Times New Roman" w:cs="Times New Roman"/>
          <w:sz w:val="20"/>
          <w:szCs w:val="20"/>
          <w:rtl/>
        </w:rPr>
        <w:lastRenderedPageBreak/>
        <w:t xml:space="preserve">משכלה גו'', ו'מס' ימיך אמלא': מעצומ"ה (שם אין שייך 'פגם'), שימלא -למע' מהמשוער- גם אם הי' חסרון בעבודתו, לימים מאירים ונוצצין, 'והסירותי מחלה מקרבך' – הסרת ההרגש עצמי (שלאחר עה"ד), ואפשרי רק בכח מלמע'; </w:t>
      </w:r>
      <w:r w:rsidRPr="00E10FFB">
        <w:rPr>
          <w:rFonts w:ascii="Times New Roman" w:hAnsi="Times New Roman" w:cs="Times New Roman"/>
          <w:sz w:val="20"/>
          <w:szCs w:val="20"/>
          <w:u w:val="single"/>
          <w:rtl/>
        </w:rPr>
        <w:t>ס"ח</w:t>
      </w:r>
      <w:r w:rsidRPr="00E10FFB">
        <w:rPr>
          <w:rFonts w:ascii="Times New Roman" w:hAnsi="Times New Roman" w:cs="Times New Roman"/>
          <w:sz w:val="20"/>
          <w:szCs w:val="20"/>
          <w:rtl/>
        </w:rPr>
        <w:t>: כ"ז נמשך למטה ב'בני חיי ומזוני רויחא', והכנה לביאה"מ.</w:t>
      </w:r>
    </w:p>
    <w:p w14:paraId="5A729CFC"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 xml:space="preserve">*לכן אמור לבנ"י גו', ש"פ וארא </w:t>
      </w:r>
      <w:r w:rsidRPr="00E10FFB">
        <w:rPr>
          <w:rFonts w:ascii="Times New Roman" w:hAnsi="Times New Roman" w:cs="Times New Roman"/>
          <w:b/>
          <w:bCs/>
          <w:sz w:val="16"/>
          <w:szCs w:val="16"/>
          <w:u w:val="single"/>
          <w:rtl/>
        </w:rPr>
        <w:t xml:space="preserve">(כ"ו טבת) </w:t>
      </w:r>
      <w:r w:rsidRPr="00E10FFB">
        <w:rPr>
          <w:rFonts w:ascii="Times New Roman" w:hAnsi="Times New Roman" w:cs="Times New Roman"/>
          <w:b/>
          <w:bCs/>
          <w:sz w:val="20"/>
          <w:szCs w:val="20"/>
          <w:u w:val="single"/>
          <w:rtl/>
        </w:rPr>
        <w:t>תשכ"א</w:t>
      </w:r>
      <w:r w:rsidRPr="00E10FFB">
        <w:rPr>
          <w:rFonts w:ascii="Times New Roman" w:hAnsi="Times New Roman" w:cs="Times New Roman"/>
          <w:sz w:val="20"/>
          <w:szCs w:val="20"/>
          <w:rtl/>
        </w:rPr>
        <w:t xml:space="preserve">: </w:t>
      </w:r>
      <w:r w:rsidRPr="00E10FFB">
        <w:rPr>
          <w:rFonts w:ascii="Times New Roman" w:hAnsi="Times New Roman" w:cs="Times New Roman"/>
          <w:sz w:val="20"/>
          <w:szCs w:val="20"/>
          <w:u w:val="single"/>
          <w:rtl/>
        </w:rPr>
        <w:t>ס"א</w:t>
      </w:r>
      <w:r w:rsidRPr="00E10FFB">
        <w:rPr>
          <w:rFonts w:ascii="Times New Roman" w:hAnsi="Times New Roman" w:cs="Times New Roman"/>
          <w:sz w:val="20"/>
          <w:szCs w:val="20"/>
          <w:rtl/>
        </w:rPr>
        <w:t xml:space="preserve">: ב"פ ד' ל' דגאולה, ד' כוסות, ד' גלויות, ד"פ אמת ב'אמת ויציב' וד"פ אמת ב'עזרת', ומהי השייכות לגאולה, ולעבודה; </w:t>
      </w:r>
      <w:r w:rsidRPr="00E10FFB">
        <w:rPr>
          <w:rFonts w:ascii="Times New Roman" w:hAnsi="Times New Roman" w:cs="Times New Roman"/>
          <w:sz w:val="20"/>
          <w:szCs w:val="20"/>
          <w:u w:val="single"/>
          <w:rtl/>
        </w:rPr>
        <w:t>ס"ב</w:t>
      </w:r>
      <w:r w:rsidRPr="00E10FFB">
        <w:rPr>
          <w:rFonts w:ascii="Times New Roman" w:hAnsi="Times New Roman" w:cs="Times New Roman"/>
          <w:sz w:val="20"/>
          <w:szCs w:val="20"/>
          <w:rtl/>
        </w:rPr>
        <w:t xml:space="preserve">: גאולה באה ע"י תשובה, בה ד' דרגות; </w:t>
      </w:r>
      <w:r w:rsidRPr="00E10FFB">
        <w:rPr>
          <w:rFonts w:ascii="Times New Roman" w:hAnsi="Times New Roman" w:cs="Times New Roman"/>
          <w:sz w:val="20"/>
          <w:szCs w:val="20"/>
          <w:u w:val="single"/>
          <w:rtl/>
        </w:rPr>
        <w:t>ס"ג</w:t>
      </w:r>
      <w:r w:rsidRPr="00E10FFB">
        <w:rPr>
          <w:rFonts w:ascii="Times New Roman" w:hAnsi="Times New Roman" w:cs="Times New Roman"/>
          <w:sz w:val="20"/>
          <w:szCs w:val="20"/>
          <w:rtl/>
        </w:rPr>
        <w:t xml:space="preserve">: א: סו"מ -והוצאתי- מגקה"ט וגם מק"נ, גאולה ע"י תשובת גם אלו שאינם שייכים לאיסור; </w:t>
      </w:r>
      <w:r w:rsidRPr="00E10FFB">
        <w:rPr>
          <w:rFonts w:ascii="Times New Roman" w:hAnsi="Times New Roman" w:cs="Times New Roman"/>
          <w:sz w:val="20"/>
          <w:szCs w:val="20"/>
          <w:u w:val="single"/>
          <w:rtl/>
        </w:rPr>
        <w:t>ס"ד</w:t>
      </w:r>
      <w:r w:rsidRPr="00E10FFB">
        <w:rPr>
          <w:rFonts w:ascii="Times New Roman" w:hAnsi="Times New Roman" w:cs="Times New Roman"/>
          <w:sz w:val="20"/>
          <w:szCs w:val="20"/>
          <w:rtl/>
        </w:rPr>
        <w:t xml:space="preserve">: ג' אופנים בהתלבשות: א: המלובש שולט על המלבוש (כח השכל על תנועת הכתיבה); ב: המלבוש שולט על המלובש (נפש אדם המתלבשת בבהמה ר"ל, אינה ניכרת כלל, ולהשתחרר צ"ל ע"י גילוי, שאין אז להנפש); </w:t>
      </w:r>
      <w:r w:rsidRPr="00E10FFB">
        <w:rPr>
          <w:rFonts w:ascii="Times New Roman" w:hAnsi="Times New Roman" w:cs="Times New Roman"/>
          <w:sz w:val="20"/>
          <w:szCs w:val="20"/>
          <w:u w:val="single"/>
          <w:rtl/>
        </w:rPr>
        <w:t>ס"ה</w:t>
      </w:r>
      <w:r w:rsidRPr="00E10FFB">
        <w:rPr>
          <w:rFonts w:ascii="Times New Roman" w:hAnsi="Times New Roman" w:cs="Times New Roman"/>
          <w:sz w:val="20"/>
          <w:szCs w:val="20"/>
          <w:rtl/>
        </w:rPr>
        <w:t xml:space="preserve">: כחות הנה"א למע' - באלקות, ובירידתה והתלבשותה בנה"ב – (א) משתייכת לגשמיות (במכ"ש מנה"ב שגם אצלה עד"ז), ומשגת אלקות רק ע"פ גשמיות ('מבשרי אחזה'), [והנבואה – מתנה מלמע' ובהפשטת גשמיות], (ב) גם כחותי' מתלבשים בגש' (אפי' בדברים אסורים); [ע"ד: מיעוט הירח, וחטא עה"ד]; </w:t>
      </w:r>
      <w:r w:rsidRPr="00E10FFB">
        <w:rPr>
          <w:rFonts w:ascii="Times New Roman" w:hAnsi="Times New Roman" w:cs="Times New Roman"/>
          <w:sz w:val="20"/>
          <w:szCs w:val="20"/>
          <w:u w:val="single"/>
          <w:rtl/>
        </w:rPr>
        <w:t>ס"ו</w:t>
      </w:r>
      <w:r w:rsidRPr="00E10FFB">
        <w:rPr>
          <w:rFonts w:ascii="Times New Roman" w:hAnsi="Times New Roman" w:cs="Times New Roman"/>
          <w:sz w:val="20"/>
          <w:szCs w:val="20"/>
          <w:rtl/>
        </w:rPr>
        <w:t xml:space="preserve">: נה"א בהיותה בגוף כו' ביכולתה לעורר האהבה המסותרת ((א) לשחרר עצמה מגשמיות כו', (ב) לגלות אור אלקי), זהו סו"מ -והוצאתי- בב' הענינים, ועי"ז עליית המל' (בחי' א' דתשובה); </w:t>
      </w:r>
      <w:r w:rsidRPr="00E10FFB">
        <w:rPr>
          <w:rFonts w:ascii="Times New Roman" w:hAnsi="Times New Roman" w:cs="Times New Roman"/>
          <w:sz w:val="20"/>
          <w:szCs w:val="20"/>
          <w:u w:val="single"/>
          <w:rtl/>
        </w:rPr>
        <w:t>ס"ז</w:t>
      </w:r>
      <w:r w:rsidRPr="00E10FFB">
        <w:rPr>
          <w:rFonts w:ascii="Times New Roman" w:hAnsi="Times New Roman" w:cs="Times New Roman"/>
          <w:sz w:val="20"/>
          <w:szCs w:val="20"/>
          <w:rtl/>
        </w:rPr>
        <w:t xml:space="preserve">: עש"ט - והצלתי, (תורה – אור פנימי) מעשה המצוות – מקיף, 'סובב', 'טוב' (בחי' הב' בתשובה); </w:t>
      </w:r>
      <w:r w:rsidRPr="00E10FFB">
        <w:rPr>
          <w:rFonts w:ascii="Times New Roman" w:hAnsi="Times New Roman" w:cs="Times New Roman"/>
          <w:sz w:val="20"/>
          <w:szCs w:val="20"/>
          <w:u w:val="single"/>
          <w:rtl/>
        </w:rPr>
        <w:t>ס"ח</w:t>
      </w:r>
      <w:r w:rsidRPr="00E10FFB">
        <w:rPr>
          <w:rFonts w:ascii="Times New Roman" w:hAnsi="Times New Roman" w:cs="Times New Roman"/>
          <w:sz w:val="20"/>
          <w:szCs w:val="20"/>
          <w:rtl/>
        </w:rPr>
        <w:t xml:space="preserve">: 'בקש שלום', תורה - עושה שלום: המקיף בפנימ' – וגאלתי: בגבול מאיר הבל"ג, יחוד ד"ע וד"ת, המשכת יחו"ע ביחו"ת; </w:t>
      </w:r>
      <w:r w:rsidRPr="00E10FFB">
        <w:rPr>
          <w:rFonts w:ascii="Times New Roman" w:hAnsi="Times New Roman" w:cs="Times New Roman"/>
          <w:sz w:val="20"/>
          <w:szCs w:val="20"/>
          <w:u w:val="single"/>
          <w:rtl/>
        </w:rPr>
        <w:t>ס"ט</w:t>
      </w:r>
      <w:r w:rsidRPr="00E10FFB">
        <w:rPr>
          <w:rFonts w:ascii="Times New Roman" w:hAnsi="Times New Roman" w:cs="Times New Roman"/>
          <w:sz w:val="20"/>
          <w:szCs w:val="20"/>
          <w:rtl/>
        </w:rPr>
        <w:t>: ב' בחי' בתורה: (א) 'מחכ' (בה שורה אוא"ס, סוכ"ע) נפקת' (ומאיר בפנימי'), (ב) 'עצם שרשה', למע' מסובב – ולקחתי אתכם: המשכת העצמות; ס"י: הקשר דד' לשו' גאולה עם ד' בחי' תשובה וד' אותיות 'הוי'', ביצי"מ גילוי הוי' דלתתא, והשלימות בביאה"מ גילוי הוי' דלעילא, שעתה ההכנה ע"י גילוי פנימיה"ת, ובד' אופני התשובה הנעלה יותר.</w:t>
      </w:r>
    </w:p>
    <w:p w14:paraId="79FD5825" w14:textId="77777777" w:rsidR="00CC1170" w:rsidRPr="00E10FFB" w:rsidRDefault="00CC1170" w:rsidP="00CC1170">
      <w:pPr>
        <w:bidi/>
        <w:spacing w:after="60" w:line="180" w:lineRule="exact"/>
        <w:rPr>
          <w:rFonts w:ascii="Times New Roman" w:hAnsi="Times New Roman" w:cs="Times New Roman"/>
          <w:sz w:val="20"/>
          <w:szCs w:val="20"/>
          <w:rtl/>
        </w:rPr>
      </w:pPr>
      <w:bookmarkStart w:id="111" w:name="_Hlk50703028"/>
      <w:r w:rsidRPr="00E10FFB">
        <w:rPr>
          <w:rFonts w:ascii="Times New Roman" w:hAnsi="Times New Roman" w:cs="Times New Roman" w:hint="cs"/>
          <w:b/>
          <w:bCs/>
          <w:sz w:val="20"/>
          <w:szCs w:val="20"/>
          <w:u w:val="single"/>
          <w:rtl/>
        </w:rPr>
        <w:t>* דער פרומער 'וארא'</w:t>
      </w:r>
      <w:r w:rsidRPr="00E10FFB">
        <w:rPr>
          <w:rFonts w:ascii="Times New Roman" w:hAnsi="Times New Roman" w:cs="Times New Roman" w:hint="cs"/>
          <w:sz w:val="20"/>
          <w:szCs w:val="20"/>
          <w:rtl/>
        </w:rPr>
        <w:t>;</w:t>
      </w:r>
    </w:p>
    <w:bookmarkEnd w:id="111"/>
    <w:p w14:paraId="072B732A"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*וארא אל אברהם גו', ש"פ וארא תשכ"ה</w:t>
      </w:r>
      <w:r w:rsidRPr="00E10FFB">
        <w:rPr>
          <w:rFonts w:ascii="Times New Roman" w:hAnsi="Times New Roman" w:cs="Times New Roman"/>
          <w:sz w:val="20"/>
          <w:szCs w:val="20"/>
          <w:rtl/>
        </w:rPr>
        <w:t xml:space="preserve">: </w:t>
      </w:r>
      <w:r w:rsidRPr="00E10FFB">
        <w:rPr>
          <w:rFonts w:ascii="Times New Roman" w:hAnsi="Times New Roman" w:cs="Times New Roman"/>
          <w:sz w:val="20"/>
          <w:szCs w:val="20"/>
          <w:u w:val="single"/>
          <w:rtl/>
        </w:rPr>
        <w:t>ס"א</w:t>
      </w:r>
      <w:r w:rsidRPr="00E10FFB">
        <w:rPr>
          <w:rFonts w:ascii="Times New Roman" w:hAnsi="Times New Roman" w:cs="Times New Roman"/>
          <w:sz w:val="20"/>
          <w:szCs w:val="20"/>
          <w:rtl/>
        </w:rPr>
        <w:t xml:space="preserve">: מה נוגע יחוסם וגילם דמשה ואהרן ליצי"מ?; </w:t>
      </w:r>
      <w:r w:rsidRPr="00E10FFB">
        <w:rPr>
          <w:rFonts w:ascii="Times New Roman" w:hAnsi="Times New Roman" w:cs="Times New Roman"/>
          <w:sz w:val="20"/>
          <w:szCs w:val="20"/>
          <w:u w:val="single"/>
          <w:rtl/>
        </w:rPr>
        <w:t>ס"ב</w:t>
      </w:r>
      <w:r w:rsidRPr="00E10FFB">
        <w:rPr>
          <w:rFonts w:ascii="Times New Roman" w:hAnsi="Times New Roman" w:cs="Times New Roman"/>
          <w:sz w:val="20"/>
          <w:szCs w:val="20"/>
          <w:rtl/>
        </w:rPr>
        <w:t xml:space="preserve">: ביצי"מ - משה רק בתחילת שנתו הפ', ובעת המכות כמעט שנה לפנ"ז, ומדוע נא' בן פ'?; </w:t>
      </w:r>
      <w:r w:rsidRPr="00E10FFB">
        <w:rPr>
          <w:rFonts w:ascii="Times New Roman" w:hAnsi="Times New Roman" w:cs="Times New Roman"/>
          <w:sz w:val="20"/>
          <w:szCs w:val="20"/>
          <w:u w:val="single"/>
          <w:rtl/>
        </w:rPr>
        <w:t>ס"ג</w:t>
      </w:r>
      <w:r w:rsidRPr="00E10FFB">
        <w:rPr>
          <w:rFonts w:ascii="Times New Roman" w:hAnsi="Times New Roman" w:cs="Times New Roman"/>
          <w:sz w:val="20"/>
          <w:szCs w:val="20"/>
          <w:rtl/>
        </w:rPr>
        <w:t xml:space="preserve">: משה (ואהרן) דור שביעי, חביבין. 'א-ל שד-י' (שאו' לעולמו די) -קשר לשי"ב -'חסד יבנה', 'שמי הוי' –שבת (יום הז'), למע' משי"ב- לא נודעתי להם', רק למשה, דור הז'. 'בגבורות פ' (ספי' בינה) שנה', יצי"מ - התגלות עתיק בבינה, ומשה ואהרן בני פ' – הארת גבורה העליונה; </w:t>
      </w:r>
      <w:r w:rsidRPr="00E10FFB">
        <w:rPr>
          <w:rFonts w:ascii="Times New Roman" w:hAnsi="Times New Roman" w:cs="Times New Roman"/>
          <w:sz w:val="20"/>
          <w:szCs w:val="20"/>
          <w:u w:val="single"/>
          <w:rtl/>
        </w:rPr>
        <w:t>ס"ד</w:t>
      </w:r>
      <w:r w:rsidRPr="00E10FFB">
        <w:rPr>
          <w:rFonts w:ascii="Times New Roman" w:hAnsi="Times New Roman" w:cs="Times New Roman"/>
          <w:sz w:val="20"/>
          <w:szCs w:val="20"/>
          <w:rtl/>
        </w:rPr>
        <w:t xml:space="preserve">: זהו"ע יחוסם וגילם, יצי"מ -ממיצרים כו'- ע"י גילוי נעלה, משה, דור ז', חביבין, גילוי שם הוי', שבת שלמע' משי"ב, וכן בן פ' – בינה שלמע' מו' ימי הבנין. בינה: (תבונה – שייך לפו"מ) – שכל מצ"ע (עד לאופן עיקר התורה דלמע') – דרגת משה פ' שנה (בינה) בעמדו לפני פרעה; </w:t>
      </w:r>
      <w:r w:rsidRPr="00E10FFB">
        <w:rPr>
          <w:rFonts w:ascii="Times New Roman" w:hAnsi="Times New Roman" w:cs="Times New Roman"/>
          <w:sz w:val="20"/>
          <w:szCs w:val="20"/>
          <w:u w:val="single"/>
          <w:rtl/>
        </w:rPr>
        <w:t>ס"ה</w:t>
      </w:r>
      <w:r w:rsidRPr="00E10FFB">
        <w:rPr>
          <w:rFonts w:ascii="Times New Roman" w:hAnsi="Times New Roman" w:cs="Times New Roman"/>
          <w:sz w:val="20"/>
          <w:szCs w:val="20"/>
          <w:rtl/>
        </w:rPr>
        <w:t xml:space="preserve">: צ"ל נתי"כ מהאבות שמעלתן גדולה ביותר. לידתן – בניסן, ובמעלת משה -דור הז'- מודגשת מעלת הראשון; </w:t>
      </w:r>
      <w:r w:rsidRPr="00E10FFB">
        <w:rPr>
          <w:rFonts w:ascii="Times New Roman" w:hAnsi="Times New Roman" w:cs="Times New Roman"/>
          <w:sz w:val="20"/>
          <w:szCs w:val="20"/>
          <w:u w:val="single"/>
          <w:rtl/>
        </w:rPr>
        <w:t>ס"ו</w:t>
      </w:r>
      <w:r w:rsidRPr="00E10FFB">
        <w:rPr>
          <w:rFonts w:ascii="Times New Roman" w:hAnsi="Times New Roman" w:cs="Times New Roman"/>
          <w:sz w:val="20"/>
          <w:szCs w:val="20"/>
          <w:rtl/>
        </w:rPr>
        <w:t xml:space="preserve">: האבות –חג"ת (כ"א בפרטיות)- שרשם בכתר ('ראשונים'), שלמע' מחכ' -משה, ושליחותו לקיים ה'כריתת ברית' (שלמע' מטו"ד) לאבות הראשונים (כתר שלמע' מחכ'). מעלת יום הולדת (ניסן) – התגלות הנשמה, מעלת ההסתלקות – עבודה בפועל בטו"ד ובפרטים, ו'כדאי הלידה שתכפר על המיתה'; </w:t>
      </w:r>
      <w:r w:rsidRPr="00E10FFB">
        <w:rPr>
          <w:rFonts w:ascii="Times New Roman" w:hAnsi="Times New Roman" w:cs="Times New Roman"/>
          <w:sz w:val="20"/>
          <w:szCs w:val="20"/>
          <w:u w:val="single"/>
          <w:rtl/>
        </w:rPr>
        <w:t>ס"ז</w:t>
      </w:r>
      <w:r w:rsidRPr="00E10FFB">
        <w:rPr>
          <w:rFonts w:ascii="Times New Roman" w:hAnsi="Times New Roman" w:cs="Times New Roman"/>
          <w:sz w:val="20"/>
          <w:szCs w:val="20"/>
          <w:rtl/>
        </w:rPr>
        <w:t xml:space="preserve">: צ"ל שניהם: כחות מהאבות ליצי"מ, ועבודה בפועל מצד הגוף – בכח משה (בן פ' - גילוי שם הוי' שלמע' כו' החדורה בבחי' העצם שלמע' מהתחלקות); </w:t>
      </w:r>
      <w:r w:rsidRPr="00E10FFB">
        <w:rPr>
          <w:rFonts w:ascii="Times New Roman" w:hAnsi="Times New Roman" w:cs="Times New Roman"/>
          <w:sz w:val="20"/>
          <w:szCs w:val="20"/>
          <w:u w:val="single"/>
          <w:rtl/>
        </w:rPr>
        <w:t>ס"ח</w:t>
      </w:r>
      <w:r w:rsidRPr="00E10FFB">
        <w:rPr>
          <w:rFonts w:ascii="Times New Roman" w:hAnsi="Times New Roman" w:cs="Times New Roman"/>
          <w:sz w:val="20"/>
          <w:szCs w:val="20"/>
          <w:rtl/>
        </w:rPr>
        <w:t xml:space="preserve">: קשר לאדה"ז (כ"ד טבת): נוסף על פרטי עבודתו (גילוי והפצת תוה"ח), הי' ענין שלמע' מהתחלקות - 'ועמך לא חפצתי' כו', וגם – בחב"ד צ"ל עבודה בכח עצמו כו'; </w:t>
      </w:r>
      <w:r w:rsidRPr="00E10FFB">
        <w:rPr>
          <w:rFonts w:ascii="Times New Roman" w:hAnsi="Times New Roman" w:cs="Times New Roman"/>
          <w:sz w:val="20"/>
          <w:szCs w:val="20"/>
          <w:u w:val="single"/>
          <w:rtl/>
        </w:rPr>
        <w:t>ס"ט</w:t>
      </w:r>
      <w:r w:rsidRPr="00E10FFB">
        <w:rPr>
          <w:rFonts w:ascii="Times New Roman" w:hAnsi="Times New Roman" w:cs="Times New Roman"/>
          <w:sz w:val="20"/>
          <w:szCs w:val="20"/>
          <w:rtl/>
        </w:rPr>
        <w:t>: יצי"מ בכ"י, ע"י ק"ש החודרת בכל היום (בבוקר ובערב), לימו"ת למע' מהגבלה (אף שהנהגתו כר' ישמעאל 'הנהג בהם .. ד"א'), ונעשה מבחי' משה שבכאו"א המדבר ופועל על פרעה לבטל השעבוד ולצאת לגאולה כו'.</w:t>
      </w:r>
    </w:p>
    <w:p w14:paraId="28EDBF24"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*וארא אל אברהם גו', ש"פ וארא תשכ"ו</w:t>
      </w:r>
      <w:r w:rsidRPr="00E10FFB">
        <w:rPr>
          <w:rFonts w:ascii="Times New Roman" w:hAnsi="Times New Roman" w:cs="Times New Roman"/>
          <w:sz w:val="20"/>
          <w:szCs w:val="20"/>
          <w:rtl/>
        </w:rPr>
        <w:t xml:space="preserve">: </w:t>
      </w:r>
      <w:r w:rsidRPr="00E10FFB">
        <w:rPr>
          <w:rFonts w:ascii="Times New Roman" w:hAnsi="Times New Roman" w:cs="Times New Roman"/>
          <w:sz w:val="20"/>
          <w:szCs w:val="20"/>
          <w:u w:val="single"/>
          <w:rtl/>
        </w:rPr>
        <w:t>ס"א-ב</w:t>
      </w:r>
      <w:r w:rsidRPr="00E10FFB">
        <w:rPr>
          <w:rFonts w:ascii="Times New Roman" w:hAnsi="Times New Roman" w:cs="Times New Roman"/>
          <w:sz w:val="20"/>
          <w:szCs w:val="20"/>
          <w:rtl/>
        </w:rPr>
        <w:t xml:space="preserve">: (פרומער וארא:) בגלות מצרים הי' גלגול דור ההפלגה (חומר ולבנים), כי הקב"ה רצה ש'לא ידחו'. הנפש בבחי' גבול ונברא וכיצד יכולה לאשתאבא בגופא דמלכא? -ע"י תומ"צ (לבושים), והם תוכן ה'ימים יוצרו גו'', ואם אין ימיו שלמים, התיקון ע"י תשובה (בושה), ככל שמתעלה בהשגתו תקטן בעיניו מעלתו (יתבייש), כעני ואביון כו'. יראת בושת – מדריגה הכי נעלית ביראה - תשובה; </w:t>
      </w:r>
      <w:r w:rsidRPr="00E10FFB">
        <w:rPr>
          <w:rFonts w:ascii="Times New Roman" w:hAnsi="Times New Roman" w:cs="Times New Roman"/>
          <w:sz w:val="20"/>
          <w:szCs w:val="20"/>
          <w:u w:val="single"/>
          <w:rtl/>
        </w:rPr>
        <w:t>ס"ג</w:t>
      </w:r>
      <w:r w:rsidRPr="00E10FFB">
        <w:rPr>
          <w:rFonts w:ascii="Times New Roman" w:hAnsi="Times New Roman" w:cs="Times New Roman"/>
          <w:sz w:val="20"/>
          <w:szCs w:val="20"/>
          <w:rtl/>
        </w:rPr>
        <w:t xml:space="preserve">: ממצרים דקדושה נשתלשל 'ערות הארץ' (פגם הברית, בדור הפלגה נתגלגלו 'ניצוצי קרי' מאדה"ר במשך ק"ל שנה), ויצי"מ -תשובה (בושה), התקשרות בשם הוי' ע"י תשובה; </w:t>
      </w:r>
      <w:r w:rsidRPr="00E10FFB">
        <w:rPr>
          <w:rFonts w:ascii="Times New Roman" w:hAnsi="Times New Roman" w:cs="Times New Roman"/>
          <w:sz w:val="20"/>
          <w:szCs w:val="20"/>
          <w:u w:val="single"/>
          <w:rtl/>
        </w:rPr>
        <w:t>ס"ד</w:t>
      </w:r>
      <w:r w:rsidRPr="00E10FFB">
        <w:rPr>
          <w:rFonts w:ascii="Times New Roman" w:hAnsi="Times New Roman" w:cs="Times New Roman"/>
          <w:sz w:val="20"/>
          <w:szCs w:val="20"/>
          <w:rtl/>
        </w:rPr>
        <w:t xml:space="preserve">: אדה"ז, מעמדו ומצבו הי' בענין שהתעסק, וכשא' הדרוש דוארא גו', לא ידח כו', הי' צ"ל 'מורא גדול' – לכאו' כל הדרוש מתאים לפ' 'שמות' בעודם בגלות, ולא ב'וארא' שם מתחילים המכות דיצי"מ; </w:t>
      </w:r>
      <w:r w:rsidRPr="00E10FFB">
        <w:rPr>
          <w:rFonts w:ascii="Times New Roman" w:hAnsi="Times New Roman" w:cs="Times New Roman"/>
          <w:sz w:val="20"/>
          <w:szCs w:val="20"/>
          <w:u w:val="single"/>
          <w:rtl/>
        </w:rPr>
        <w:t>ס"ה</w:t>
      </w:r>
      <w:r w:rsidRPr="00E10FFB">
        <w:rPr>
          <w:rFonts w:ascii="Times New Roman" w:hAnsi="Times New Roman" w:cs="Times New Roman"/>
          <w:sz w:val="20"/>
          <w:szCs w:val="20"/>
          <w:rtl/>
        </w:rPr>
        <w:t xml:space="preserve">: בירור דמשה: 'ויפוצו .. וינוסו גו'' (המנגדים קיימים אך נפוצו); דשלמה: נתבטלה מציאותם (אך נותרו ניצוצות חסרי קדושה לגמרי, גקה"ט); לע"ל: 'את רוח הטומאה אעביר מה"א'; </w:t>
      </w:r>
      <w:r w:rsidRPr="00E10FFB">
        <w:rPr>
          <w:rFonts w:ascii="Times New Roman" w:hAnsi="Times New Roman" w:cs="Times New Roman"/>
          <w:sz w:val="20"/>
          <w:szCs w:val="20"/>
          <w:u w:val="single"/>
          <w:rtl/>
        </w:rPr>
        <w:t>ס"ו</w:t>
      </w:r>
      <w:r w:rsidRPr="00E10FFB">
        <w:rPr>
          <w:rFonts w:ascii="Times New Roman" w:hAnsi="Times New Roman" w:cs="Times New Roman"/>
          <w:sz w:val="20"/>
          <w:szCs w:val="20"/>
          <w:rtl/>
        </w:rPr>
        <w:t xml:space="preserve">: כל גילויי ושלימות הבירור לע"ל תלויים בעבודתנו דזה"ג, וכ"ה ה'אראנו נפלאות' (-אף גבי יצי"מ) – ע"י שתחילה הי' יצי"מ; </w:t>
      </w:r>
      <w:r w:rsidRPr="00E10FFB">
        <w:rPr>
          <w:rFonts w:ascii="Times New Roman" w:hAnsi="Times New Roman" w:cs="Times New Roman"/>
          <w:sz w:val="20"/>
          <w:szCs w:val="20"/>
          <w:u w:val="single"/>
          <w:rtl/>
        </w:rPr>
        <w:t>ס"ז</w:t>
      </w:r>
      <w:r w:rsidRPr="00E10FFB">
        <w:rPr>
          <w:rFonts w:ascii="Times New Roman" w:hAnsi="Times New Roman" w:cs="Times New Roman"/>
          <w:sz w:val="20"/>
          <w:szCs w:val="20"/>
          <w:rtl/>
        </w:rPr>
        <w:t xml:space="preserve">: ע"י תוה"נ: בדברים גשמיים (יציאת המלך למקום האויב, נעשה 'יפוצו וינוסו' אך לא ביטול); וע"י תוה"ח – שלימות הבירור בדרך מנוחה (העלאת ניצוצות שנאבדו, 'לא ידח גו''), 'וחסידך יברכוך' – העבודה בזה"ז; </w:t>
      </w:r>
      <w:r w:rsidRPr="00E10FFB">
        <w:rPr>
          <w:rFonts w:ascii="Times New Roman" w:hAnsi="Times New Roman" w:cs="Times New Roman"/>
          <w:sz w:val="20"/>
          <w:szCs w:val="20"/>
          <w:u w:val="single"/>
          <w:rtl/>
        </w:rPr>
        <w:t>ס"ח</w:t>
      </w:r>
      <w:r w:rsidRPr="00E10FFB">
        <w:rPr>
          <w:rFonts w:ascii="Times New Roman" w:hAnsi="Times New Roman" w:cs="Times New Roman"/>
          <w:sz w:val="20"/>
          <w:szCs w:val="20"/>
          <w:rtl/>
        </w:rPr>
        <w:t xml:space="preserve">: בפ' שמות – נפילה אצל בנ"י ממצב הגלות ואפי' אצל משה, בהיותו רועה ישראל (שטען 'למה הרעות') [קשר מנהיגי ישראל לבנ"י]; בפ' וארא – ביטוש מלמע' ('וידבר אלקים אל משה'), ומזה אפ"ל התחלת הגאולה, וזה קשור לדרוש ד'וארא' בעניני פרומקייט, שאף ע"י אמירתו – פועלים (בירור ניצוצות שנתרחקו כו') מעין לע"ל; </w:t>
      </w:r>
      <w:r w:rsidRPr="00E10FFB">
        <w:rPr>
          <w:rFonts w:ascii="Times New Roman" w:hAnsi="Times New Roman" w:cs="Times New Roman"/>
          <w:sz w:val="20"/>
          <w:szCs w:val="20"/>
          <w:u w:val="single"/>
          <w:rtl/>
        </w:rPr>
        <w:t>ס"ט</w:t>
      </w:r>
      <w:r w:rsidRPr="00E10FFB">
        <w:rPr>
          <w:rFonts w:ascii="Times New Roman" w:hAnsi="Times New Roman" w:cs="Times New Roman"/>
          <w:sz w:val="20"/>
          <w:szCs w:val="20"/>
          <w:rtl/>
        </w:rPr>
        <w:t>: כ"ז מודגש בהפצת תוה"ח, שעי"ז הארת החושך, להביא לביאמ"צ.</w:t>
      </w:r>
    </w:p>
    <w:p w14:paraId="43CA9A59"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*'ד' ראשי שנים' תשל"א</w:t>
      </w:r>
      <w:r w:rsidRPr="00E10FFB">
        <w:rPr>
          <w:rFonts w:ascii="Times New Roman" w:hAnsi="Times New Roman" w:cs="Times New Roman"/>
          <w:b/>
          <w:bCs/>
          <w:sz w:val="20"/>
          <w:szCs w:val="20"/>
          <w:rtl/>
        </w:rPr>
        <w:t>:</w:t>
      </w:r>
      <w:r w:rsidRPr="00E10FFB">
        <w:rPr>
          <w:rFonts w:ascii="Times New Roman" w:hAnsi="Times New Roman" w:cs="Times New Roman"/>
          <w:sz w:val="20"/>
          <w:szCs w:val="20"/>
          <w:rtl/>
        </w:rPr>
        <w:t xml:space="preserve"> </w:t>
      </w:r>
      <w:r w:rsidRPr="00E10FFB">
        <w:rPr>
          <w:rFonts w:ascii="Times New Roman" w:hAnsi="Times New Roman" w:cs="Times New Roman"/>
          <w:sz w:val="20"/>
          <w:szCs w:val="20"/>
          <w:u w:val="single"/>
          <w:rtl/>
        </w:rPr>
        <w:t>ס"א</w:t>
      </w:r>
      <w:r w:rsidRPr="00E10FFB">
        <w:rPr>
          <w:rFonts w:ascii="Times New Roman" w:hAnsi="Times New Roman" w:cs="Times New Roman"/>
          <w:sz w:val="20"/>
          <w:szCs w:val="20"/>
          <w:rtl/>
        </w:rPr>
        <w:t xml:space="preserve">: שאר ר"ה בא' (נקודה-'ראש'-תחילת ההמשכה) בחודש, ומדוע לאילנות בט"ו?; </w:t>
      </w:r>
      <w:r w:rsidRPr="00E10FFB">
        <w:rPr>
          <w:rFonts w:ascii="Times New Roman" w:hAnsi="Times New Roman" w:cs="Times New Roman"/>
          <w:sz w:val="20"/>
          <w:szCs w:val="20"/>
          <w:u w:val="single"/>
          <w:rtl/>
        </w:rPr>
        <w:t>ס"ב</w:t>
      </w:r>
      <w:r w:rsidRPr="00E10FFB">
        <w:rPr>
          <w:rFonts w:ascii="Times New Roman" w:hAnsi="Times New Roman" w:cs="Times New Roman"/>
          <w:sz w:val="20"/>
          <w:szCs w:val="20"/>
          <w:rtl/>
        </w:rPr>
        <w:t xml:space="preserve">: ה'אדם' – 'עץ השדה'; ישראל – תבואה ('קדש לה' ראשית תבואתה', עבודה דחטים ושעורים, קשר ד'רגלים' לתבואות), 'אילן' – ליה"ת; </w:t>
      </w:r>
      <w:r w:rsidRPr="00E10FFB">
        <w:rPr>
          <w:rFonts w:ascii="Times New Roman" w:hAnsi="Times New Roman" w:cs="Times New Roman"/>
          <w:sz w:val="20"/>
          <w:szCs w:val="20"/>
          <w:u w:val="single"/>
          <w:rtl/>
        </w:rPr>
        <w:t>ס"ג</w:t>
      </w:r>
      <w:r w:rsidRPr="00E10FFB">
        <w:rPr>
          <w:rFonts w:ascii="Times New Roman" w:hAnsi="Times New Roman" w:cs="Times New Roman"/>
          <w:sz w:val="20"/>
          <w:szCs w:val="20"/>
          <w:rtl/>
        </w:rPr>
        <w:t xml:space="preserve">: זריעה: ירידה צורך עלי', כ"ה בגלות; צמיחה: גילוי באי"ע; 'רגלים': חגה"מ – שעורה, חגה"ש – חיטה, תורה – פירות האילן; </w:t>
      </w:r>
      <w:r w:rsidRPr="00E10FFB">
        <w:rPr>
          <w:rFonts w:ascii="Times New Roman" w:hAnsi="Times New Roman" w:cs="Times New Roman"/>
          <w:sz w:val="20"/>
          <w:szCs w:val="20"/>
          <w:u w:val="single"/>
          <w:rtl/>
        </w:rPr>
        <w:t>ס"ד</w:t>
      </w:r>
      <w:r w:rsidRPr="00E10FFB">
        <w:rPr>
          <w:rFonts w:ascii="Times New Roman" w:hAnsi="Times New Roman" w:cs="Times New Roman"/>
          <w:sz w:val="20"/>
          <w:szCs w:val="20"/>
          <w:rtl/>
        </w:rPr>
        <w:t xml:space="preserve">: קיום תו"מ – זריעה (א: גילוי ששורש נה"ב למע' מנה"א (כח הצומח), ב: רקבון הגרעין – קב"ע); עיקר הצמיחה בזה"ג ('בדמעה-ברינה יקצורו'); </w:t>
      </w:r>
      <w:r w:rsidRPr="00E10FFB">
        <w:rPr>
          <w:rFonts w:ascii="Times New Roman" w:hAnsi="Times New Roman" w:cs="Times New Roman"/>
          <w:sz w:val="20"/>
          <w:szCs w:val="20"/>
          <w:u w:val="single"/>
          <w:rtl/>
        </w:rPr>
        <w:t>ס"ה</w:t>
      </w:r>
      <w:r w:rsidRPr="00E10FFB">
        <w:rPr>
          <w:rFonts w:ascii="Times New Roman" w:hAnsi="Times New Roman" w:cs="Times New Roman"/>
          <w:sz w:val="20"/>
          <w:szCs w:val="20"/>
          <w:rtl/>
        </w:rPr>
        <w:t xml:space="preserve">: הבירור והריקבון שבזריעה: תורה-שכל ומצוות-קב"ע, ליה"ת: אחדות עם חכמתו ית' ('אורייתא וקוב"ה כו"ח', 'תענוג' בלימוד ע"ד 'שעשועים לפניו') [משא"כ מצוות, צירוף הבריות, קב"ע – כעבד לפני המלך]; </w:t>
      </w:r>
      <w:r w:rsidRPr="00E10FFB">
        <w:rPr>
          <w:rFonts w:ascii="Times New Roman" w:hAnsi="Times New Roman" w:cs="Times New Roman"/>
          <w:sz w:val="20"/>
          <w:szCs w:val="20"/>
          <w:u w:val="single"/>
          <w:rtl/>
        </w:rPr>
        <w:t>ס"ו</w:t>
      </w:r>
      <w:r w:rsidRPr="00E10FFB">
        <w:rPr>
          <w:rFonts w:ascii="Times New Roman" w:hAnsi="Times New Roman" w:cs="Times New Roman"/>
          <w:sz w:val="20"/>
          <w:szCs w:val="20"/>
          <w:rtl/>
        </w:rPr>
        <w:t xml:space="preserve">: חיטה (ר"ה לירקות, הכרחים לקיום): ליה"ת לשם קיום כו'; אילן (ר"ה לאילן המצמיח פירות, אינם הכרחיים לקיום): תורה מצ"ע, תענוג; </w:t>
      </w:r>
      <w:r w:rsidRPr="00E10FFB">
        <w:rPr>
          <w:rFonts w:ascii="Times New Roman" w:hAnsi="Times New Roman" w:cs="Times New Roman"/>
          <w:sz w:val="20"/>
          <w:szCs w:val="20"/>
          <w:u w:val="single"/>
          <w:rtl/>
        </w:rPr>
        <w:t>ס"ז</w:t>
      </w:r>
      <w:r w:rsidRPr="00E10FFB">
        <w:rPr>
          <w:rFonts w:ascii="Times New Roman" w:hAnsi="Times New Roman" w:cs="Times New Roman"/>
          <w:sz w:val="20"/>
          <w:szCs w:val="20"/>
          <w:rtl/>
        </w:rPr>
        <w:t xml:space="preserve">: יש תענוג במצוות (מצד האדון) – כעבד המשתדל לנוי האדון; </w:t>
      </w:r>
      <w:r w:rsidRPr="00E10FFB">
        <w:rPr>
          <w:rFonts w:ascii="Times New Roman" w:hAnsi="Times New Roman" w:cs="Times New Roman"/>
          <w:sz w:val="20"/>
          <w:szCs w:val="20"/>
          <w:u w:val="single"/>
          <w:rtl/>
        </w:rPr>
        <w:t>ס"ח</w:t>
      </w:r>
      <w:r w:rsidRPr="00E10FFB">
        <w:rPr>
          <w:rFonts w:ascii="Times New Roman" w:hAnsi="Times New Roman" w:cs="Times New Roman"/>
          <w:sz w:val="20"/>
          <w:szCs w:val="20"/>
          <w:rtl/>
        </w:rPr>
        <w:t xml:space="preserve">: במצוות - העלאה (קרבן) והמשכה (תפילין), הכרח 'דקדוק' במצוות; בתורה - העלאה (למע' מהעולם) והמשכה (ציווי); </w:t>
      </w:r>
      <w:r w:rsidRPr="00E10FFB">
        <w:rPr>
          <w:rFonts w:ascii="Times New Roman" w:hAnsi="Times New Roman" w:cs="Times New Roman"/>
          <w:sz w:val="20"/>
          <w:szCs w:val="20"/>
          <w:u w:val="single"/>
          <w:rtl/>
        </w:rPr>
        <w:t>ס"ט</w:t>
      </w:r>
      <w:r w:rsidRPr="00E10FFB">
        <w:rPr>
          <w:rFonts w:ascii="Times New Roman" w:hAnsi="Times New Roman" w:cs="Times New Roman"/>
          <w:sz w:val="20"/>
          <w:szCs w:val="20"/>
          <w:rtl/>
        </w:rPr>
        <w:t xml:space="preserve">: תענוג בקב"ע: הרגשת מציאותו להשלים הכוונה, עי"ז נרגש בעבד תענוג האדון עצמו; </w:t>
      </w:r>
      <w:r w:rsidRPr="00E10FFB">
        <w:rPr>
          <w:rFonts w:ascii="Times New Roman" w:hAnsi="Times New Roman" w:cs="Times New Roman"/>
          <w:sz w:val="20"/>
          <w:szCs w:val="20"/>
          <w:u w:val="single"/>
          <w:rtl/>
        </w:rPr>
        <w:t>ס"י</w:t>
      </w:r>
      <w:r w:rsidRPr="00E10FFB">
        <w:rPr>
          <w:rFonts w:ascii="Times New Roman" w:hAnsi="Times New Roman" w:cs="Times New Roman"/>
          <w:sz w:val="20"/>
          <w:szCs w:val="20"/>
          <w:rtl/>
        </w:rPr>
        <w:t>: ר"ה לאילנות: תורה, תענוג. כח לכה"ש ללימוד בתענוג, מנקודת הגרעין -ט"ו- נמשך נקודת התענוג לג' ר"ה האחרים.</w:t>
      </w:r>
    </w:p>
    <w:p w14:paraId="4E90331B"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*ביום עשתי עשר יום נשיא לבני אשר, תשל"א [מוגה]</w:t>
      </w:r>
      <w:r w:rsidRPr="00E10FFB">
        <w:rPr>
          <w:rFonts w:ascii="Times New Roman" w:hAnsi="Times New Roman" w:cs="Times New Roman"/>
          <w:sz w:val="20"/>
          <w:szCs w:val="20"/>
          <w:rtl/>
        </w:rPr>
        <w:t xml:space="preserve">: </w:t>
      </w:r>
      <w:r w:rsidRPr="00E10FFB">
        <w:rPr>
          <w:rFonts w:ascii="Times New Roman" w:hAnsi="Times New Roman" w:cs="Times New Roman"/>
          <w:sz w:val="20"/>
          <w:szCs w:val="20"/>
          <w:u w:val="single"/>
          <w:rtl/>
        </w:rPr>
        <w:t>ס"א</w:t>
      </w:r>
      <w:r w:rsidRPr="00E10FFB">
        <w:rPr>
          <w:rFonts w:ascii="Times New Roman" w:hAnsi="Times New Roman" w:cs="Times New Roman"/>
          <w:sz w:val="20"/>
          <w:szCs w:val="20"/>
          <w:rtl/>
        </w:rPr>
        <w:t xml:space="preserve">: [במדב"ר:] שמות השבטים ע"ש גאולתן (ואשרו אתכם כל הגוים גו') ושבחן דישראל (אשרי העם שככה לו), אישורן דישראל על שבחרו בקב"ה והקב"ה בחר בהם, ע"כ הקרבת אשר: ע"ש בחירת הקב"ה בבנ"י לעם סגולה. ש: (א) מדוע אצל אשר נא' רק בחירת הקב"ה (ולא בחירת בנ"י)? (ב) איך זה 'בחירה' בקב"ה כשאין להשוות אליו ית'? (ג) בתניא: 'ובנו בחרת' מצד הגוף -זהו"ע חיצוני, ואי"ז שייך לכאו' לבחירת הקב"ה?!; </w:t>
      </w:r>
      <w:r w:rsidRPr="00E10FFB">
        <w:rPr>
          <w:rFonts w:ascii="Times New Roman" w:hAnsi="Times New Roman" w:cs="Times New Roman"/>
          <w:sz w:val="20"/>
          <w:szCs w:val="20"/>
          <w:u w:val="single"/>
          <w:rtl/>
        </w:rPr>
        <w:t>ס"ב</w:t>
      </w:r>
      <w:r w:rsidRPr="00E10FFB">
        <w:rPr>
          <w:rFonts w:ascii="Times New Roman" w:hAnsi="Times New Roman" w:cs="Times New Roman"/>
          <w:sz w:val="20"/>
          <w:szCs w:val="20"/>
          <w:rtl/>
        </w:rPr>
        <w:t xml:space="preserve">: איכ"ר: מלך נכנס למדינה עמו דוכסין כו' חד א' אנא נסיב דוכסין כו', פיקח א' א' אנא נסיב מלכא (כולן מתחלפין והן אינן מתחלפין; אוה"ע עובדין לחמה, ללבנה כו', אבל ישראל רק לקב"ה:) 'חלקי הוי' אמרה נפשי'. ש: אפי' תינוק יודע שהמלך גדול ('משכמו גבוה גו'') מדוכסין כו'! גם כשאינם מתחלפים!; </w:t>
      </w:r>
      <w:r w:rsidRPr="00E10FFB">
        <w:rPr>
          <w:rFonts w:ascii="Times New Roman" w:hAnsi="Times New Roman" w:cs="Times New Roman"/>
          <w:sz w:val="20"/>
          <w:szCs w:val="20"/>
          <w:u w:val="single"/>
          <w:rtl/>
        </w:rPr>
        <w:t>ס"ג</w:t>
      </w:r>
      <w:r w:rsidRPr="00E10FFB">
        <w:rPr>
          <w:rFonts w:ascii="Times New Roman" w:hAnsi="Times New Roman" w:cs="Times New Roman"/>
          <w:sz w:val="20"/>
          <w:szCs w:val="20"/>
          <w:rtl/>
        </w:rPr>
        <w:t xml:space="preserve">: לכאו', עובדי כומ"ז בשעתם חשבו שהקב"ה משפיע על ידי הכומ"ז כי להם בחירה, וע"כ 'טיבותא לשקיא', ועי"ז יקבלו עובדי הכומ"ז </w:t>
      </w:r>
      <w:r w:rsidRPr="00E10FFB">
        <w:rPr>
          <w:rFonts w:ascii="Times New Roman" w:hAnsi="Times New Roman" w:cs="Times New Roman"/>
          <w:sz w:val="20"/>
          <w:szCs w:val="20"/>
          <w:rtl/>
        </w:rPr>
        <w:lastRenderedPageBreak/>
        <w:t xml:space="preserve">יותר השפעה. מזה נשתלשלה הטעות ד'עזב ה' (לידי הכומ"ז) את הארץ'. ב' הטעויות: 'קרו לי' אלקא דאלקיא', ולכומ"ז בחירה ושליטה (ועי"ז קצת 'אלקיא'). והפיקח -ישראל: מגודל הדעת רואים הפנימיות ושהכומ"ז 'כגרזן ביד החוצב'; </w:t>
      </w:r>
      <w:r w:rsidRPr="00E10FFB">
        <w:rPr>
          <w:rFonts w:ascii="Times New Roman" w:hAnsi="Times New Roman" w:cs="Times New Roman"/>
          <w:sz w:val="20"/>
          <w:szCs w:val="20"/>
          <w:u w:val="single"/>
          <w:rtl/>
        </w:rPr>
        <w:t>ס"ד</w:t>
      </w:r>
      <w:r w:rsidRPr="00E10FFB">
        <w:rPr>
          <w:rFonts w:ascii="Times New Roman" w:hAnsi="Times New Roman" w:cs="Times New Roman"/>
          <w:sz w:val="20"/>
          <w:szCs w:val="20"/>
          <w:rtl/>
        </w:rPr>
        <w:t xml:space="preserve">: 'דוכסין' אמנם בעלי בחירה, ולדעתם כ"ה בכומ"ז כי העיקר אצלם לקבל יותר השפעה. הכומ"ז רצו לקבל 'חינם' ולא מקדושה (כי אזי צ"ל בביטול), וגם כי זוהי יניקת סט"א מהמקיף (הגבוה) לא בחשבון. ואצל בנ"י גודל הפיקחות לעבוד ביגיעה כדי לקבל מהמלך, מהקדושה לפי עבודתם, וחביבה השפעה מצומצמת מהקדושה; </w:t>
      </w:r>
      <w:r w:rsidRPr="00E10FFB">
        <w:rPr>
          <w:rFonts w:ascii="Times New Roman" w:hAnsi="Times New Roman" w:cs="Times New Roman"/>
          <w:sz w:val="20"/>
          <w:szCs w:val="20"/>
          <w:u w:val="single"/>
          <w:rtl/>
        </w:rPr>
        <w:t>ס"ה</w:t>
      </w:r>
      <w:r w:rsidRPr="00E10FFB">
        <w:rPr>
          <w:rFonts w:ascii="Times New Roman" w:hAnsi="Times New Roman" w:cs="Times New Roman"/>
          <w:sz w:val="20"/>
          <w:szCs w:val="20"/>
          <w:rtl/>
        </w:rPr>
        <w:t xml:space="preserve">: הפיקח: אף שההשפעה מלעו"ז בריבוי, אין לה קיום (מתחלף); והמדוה"ג בהשפעה מהקדושה היא קודם גילוי שרשה מפנימי' המקיף (וכשתתגלה תהי' בריבוי הגדול מהנשפע מחיצ' המקיף). אלא שעפ"ז – גם בחירת הפיקח במלך הוא לשם ההשפעה (ורק שהפיקח מתחשב בעתיד), אך ע"פ מ"ש 'חלקי הוי' גו'' – אי"ז מצד תועלת אלא ממעלת המלך, אף שההשפעה אז מצומצמת (וה'דוכסין כו'' -'כולהו מתחלפין' – לפי"ז גם עכשיו אינם אמת, והשפעתם – רק מיניקתם מקדושה, שאינה מאוחדת והיא בגלות בהם, והתחלפותם – כי הם ממקום המות והטומאה), והפיקח רוצה מהקדושה; </w:t>
      </w:r>
      <w:r w:rsidRPr="00E10FFB">
        <w:rPr>
          <w:rFonts w:ascii="Times New Roman" w:hAnsi="Times New Roman" w:cs="Times New Roman"/>
          <w:sz w:val="20"/>
          <w:szCs w:val="20"/>
          <w:u w:val="single"/>
          <w:rtl/>
        </w:rPr>
        <w:t>ס"ו</w:t>
      </w:r>
      <w:r w:rsidRPr="00E10FFB">
        <w:rPr>
          <w:rFonts w:ascii="Times New Roman" w:hAnsi="Times New Roman" w:cs="Times New Roman"/>
          <w:sz w:val="20"/>
          <w:szCs w:val="20"/>
          <w:rtl/>
        </w:rPr>
        <w:t xml:space="preserve">: בבחירת הפיקח במלך, ה"ז מצד שכלו ('כולהו מתחלפין כו''), אך עפמ"ש 'חלקי הוי' אמרה נפשי' צ"ל מהנשמה שלמע' מהשכל? אלא, כ"א בוחר בהטוב לו, אוה"ע (אף שמבינים שהמלך העיקר) - בשרים, להיותם 'יש' המבקשים התועלת; בישראל - ויתור על תועלת ובחירה באלקות, אמת – מצד הנשמה, וזה פועל גם על שכלם; </w:t>
      </w:r>
      <w:r w:rsidRPr="00E10FFB">
        <w:rPr>
          <w:rFonts w:ascii="Times New Roman" w:hAnsi="Times New Roman" w:cs="Times New Roman"/>
          <w:sz w:val="20"/>
          <w:szCs w:val="20"/>
          <w:u w:val="single"/>
          <w:rtl/>
        </w:rPr>
        <w:t>ס"ז</w:t>
      </w:r>
      <w:r w:rsidRPr="00E10FFB">
        <w:rPr>
          <w:rFonts w:ascii="Times New Roman" w:hAnsi="Times New Roman" w:cs="Times New Roman"/>
          <w:sz w:val="20"/>
          <w:szCs w:val="20"/>
          <w:rtl/>
        </w:rPr>
        <w:t xml:space="preserve">: כשבחירת הנשמה פועלת בשכל – יש עילוי בנשמה מכפי שהיא מצ"ע (כי גם פחותי הערך ואפי' הכלבים מקבלים מסעודת המלך, אף שלא כיוון עבורם). ב' דרגות תחתונות (כלבים: אין המוח שליט על הלב, רק למלאות תאווה ואינם עובדים המלך; עבדים נחותים: עובדים המלך מצד הכרח, ובהפקירא ניחא) - אינם בשולחן; וב' נעלות יותר (עבדים חשובים: עובדים בחשק; שרים: ידיעה במלך ובהנהגתו, אהבה למלך; שרים גדולים (ג' אלו רמז ל'דוכסין איפרכין ואיסטרטילוטין' הבאים עם המלך -מרמז אפי' מלאכים שעם המלך)). ועפ"ז הפיקח (לא רק שאינו מעוניין ברמת כלבים ועבדים נחותים, אלא אפי' לא ברמות הגבוהות, ו-) רצונו רק בהמלך. ולשם ראיית פני המלך ב'קיטון' צ"ל פיקחות גדולה: עליו לעבור כו"כ היכלות עם הון יקר, ואפי' היכל פנימי כו', ואינו מתפעל מכל הנראה כו' – רק 'אנא נסיב מלכא'; </w:t>
      </w:r>
      <w:r w:rsidRPr="00E10FFB">
        <w:rPr>
          <w:rFonts w:ascii="Times New Roman" w:hAnsi="Times New Roman" w:cs="Times New Roman"/>
          <w:sz w:val="20"/>
          <w:szCs w:val="20"/>
          <w:u w:val="single"/>
          <w:rtl/>
        </w:rPr>
        <w:t>ס"ח</w:t>
      </w:r>
      <w:r w:rsidRPr="00E10FFB">
        <w:rPr>
          <w:rFonts w:ascii="Times New Roman" w:hAnsi="Times New Roman" w:cs="Times New Roman"/>
          <w:sz w:val="20"/>
          <w:szCs w:val="20"/>
          <w:rtl/>
        </w:rPr>
        <w:t xml:space="preserve">: זהו"ע 'איך וויל דיך אליין' כו' ולא גילויים אפי' הנעלים ביותר (לאדה"ז – השגה אמיתית). הגם שהספי' -מבהירות- שההשפעה מאוא"ס, ושהאור – אף למע' מהם: מהמאור – דעצמותו ית', הנה כל רצונו ב'העצמות, דיך אליין'!; </w:t>
      </w:r>
      <w:r w:rsidRPr="00E10FFB">
        <w:rPr>
          <w:rFonts w:ascii="Times New Roman" w:hAnsi="Times New Roman" w:cs="Times New Roman"/>
          <w:sz w:val="20"/>
          <w:szCs w:val="20"/>
          <w:u w:val="single"/>
          <w:rtl/>
        </w:rPr>
        <w:t>ס"ט</w:t>
      </w:r>
      <w:r w:rsidRPr="00E10FFB">
        <w:rPr>
          <w:rFonts w:ascii="Times New Roman" w:hAnsi="Times New Roman" w:cs="Times New Roman"/>
          <w:sz w:val="20"/>
          <w:szCs w:val="20"/>
          <w:rtl/>
        </w:rPr>
        <w:t xml:space="preserve">: הרוצה בגילויים (אף הנעלים דג"ע – מזיו השכינה (נותן בזה חשיבות למחוץ ל'עצמות')) ה"ז 'לגרמי'', ומזה עלול להתדרדר להשפעה מע' השרים (אף שהם ממקום המות) לשם שפע עבורו [אפי' ב'דאיין ג"ע', עלול להגיע לטעות שיש לכו"מ בחירה להשפיע, ועד – השפעה מעצמם (והקב"ה הרי מינה אותם ע"ז), ע"כ צ"ל 'מערניט אז דיך אליין']; </w:t>
      </w:r>
      <w:r w:rsidRPr="00E10FFB">
        <w:rPr>
          <w:rFonts w:ascii="Times New Roman" w:hAnsi="Times New Roman" w:cs="Times New Roman"/>
          <w:sz w:val="20"/>
          <w:szCs w:val="20"/>
          <w:u w:val="single"/>
          <w:rtl/>
        </w:rPr>
        <w:t>ס"י</w:t>
      </w:r>
      <w:r w:rsidRPr="00E10FFB">
        <w:rPr>
          <w:rFonts w:ascii="Times New Roman" w:hAnsi="Times New Roman" w:cs="Times New Roman"/>
          <w:sz w:val="20"/>
          <w:szCs w:val="20"/>
          <w:rtl/>
        </w:rPr>
        <w:t xml:space="preserve">: עכומ"ז – מחשיבים 'אמצעי' (גרזן, השפעות, גשמיות) לעיקר; 'גילויים' – אמצעי לפעול דירה בתחתונים [וכשמחשב 'גילויים' לעיקר אפ"ל מזה 'אמצעים' לעיקר]; שורש אוה"ע מ'חיצוניות הרצון' (שלא נרגש בה שזהו לענין אחר), ומסתעף מזה הרגשת כו"מ לעיקר; שורש ישראל מ'פניה"ר' (ללא נתי"מ לענין אחר), ע"כ עבודתם: 'אנא נסיב מלכא'; </w:t>
      </w:r>
      <w:r w:rsidRPr="00E10FFB">
        <w:rPr>
          <w:rFonts w:ascii="Times New Roman" w:hAnsi="Times New Roman" w:cs="Times New Roman"/>
          <w:sz w:val="20"/>
          <w:szCs w:val="20"/>
          <w:u w:val="single"/>
          <w:rtl/>
        </w:rPr>
        <w:t>סי"א</w:t>
      </w:r>
      <w:r w:rsidRPr="00E10FFB">
        <w:rPr>
          <w:rFonts w:ascii="Times New Roman" w:hAnsi="Times New Roman" w:cs="Times New Roman"/>
          <w:sz w:val="20"/>
          <w:szCs w:val="20"/>
          <w:rtl/>
        </w:rPr>
        <w:t xml:space="preserve">: ישראל ששרשם מפנימה"ר (פנימי' המקיף, מעצם הנשמה), במילא המשכת פנימי' רצון הנשמה הוא לשכל (פנימי), ע"כ בחירתם בקב"ה גם מצד השכל, וזהו 'חלקי' (פנימיותי) הוי' אמרה נפשי', ופנימי' המקיף נמשך בהבוה"ש, ופועל במחדו"מ; </w:t>
      </w:r>
      <w:r w:rsidRPr="00E10FFB">
        <w:rPr>
          <w:rFonts w:ascii="Times New Roman" w:hAnsi="Times New Roman" w:cs="Times New Roman"/>
          <w:sz w:val="20"/>
          <w:szCs w:val="20"/>
          <w:u w:val="single"/>
          <w:rtl/>
        </w:rPr>
        <w:t>סי"ב</w:t>
      </w:r>
      <w:r w:rsidRPr="00E10FFB">
        <w:rPr>
          <w:rFonts w:ascii="Times New Roman" w:hAnsi="Times New Roman" w:cs="Times New Roman"/>
          <w:sz w:val="20"/>
          <w:szCs w:val="20"/>
          <w:rtl/>
        </w:rPr>
        <w:t xml:space="preserve">: מדוע 'למנצח לדוד להזכיר' (למלך לאחר שהחזיר הצאן ובנה הדיר כו' ולא חשב על הרועה)? אלא, רצון-מקיף, אפשר שהמשכתו תהי' בחיצוניות, וכשחסר הרועה –ההמשכה הפנימית (עיקרו ליה"ת)- חסר העיקר! התורה עכשיו 'הבל' לגבי תורתו של משיח, א"כ חסר ה'רועה' (אמיתית הפנימי'), ובקשת דוד (וע"י בקשתו – זה נעשה) ל'רועה' – הבוה"ש התורה בתכלית השלימות; </w:t>
      </w:r>
      <w:r w:rsidRPr="00E10FFB">
        <w:rPr>
          <w:rFonts w:ascii="Times New Roman" w:hAnsi="Times New Roman" w:cs="Times New Roman"/>
          <w:sz w:val="20"/>
          <w:szCs w:val="20"/>
          <w:u w:val="single"/>
          <w:rtl/>
        </w:rPr>
        <w:t>סי"ג</w:t>
      </w:r>
      <w:r w:rsidRPr="00E10FFB">
        <w:rPr>
          <w:rFonts w:ascii="Times New Roman" w:hAnsi="Times New Roman" w:cs="Times New Roman"/>
          <w:sz w:val="20"/>
          <w:szCs w:val="20"/>
          <w:rtl/>
        </w:rPr>
        <w:t>: רצון הפנימי -הבחירה- דהקב"ה בישראל (לא כאמצעי לענין אחר), הוא שורש ונתי"כ לבחירת ישראל בקב"ה; הבחירה בגוף בנ"י – מהווה נתי"כ שהגש' הוא לעבודת ה'; עבודתן, גילוי זה, ע"י קרבנות ד'אשרן של ישראל' (אשר); ע"י הגילוי דאדה"ז 'איך וויל דיך אליין' – עוד יותר כח לכאו"א (למרות כל מיני רצונות, יהי' עיקר הרצון להשלים כוונת העצמות לדירה בחתונים); עפ"ז: מריבוי הגש' שמהקב"ה עושים בנ"י ריבוי רוחניות, בכמות ובאיכות, עד להתאחדות ('כו"ח'), ובשמחה – הכנה לגאולה האוה"ש.</w:t>
      </w:r>
    </w:p>
    <w:p w14:paraId="0D05666F"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*מכתב כללי, ח"י אלול תשל"ו</w:t>
      </w:r>
      <w:r w:rsidRPr="00E10FFB">
        <w:rPr>
          <w:rFonts w:ascii="Times New Roman" w:hAnsi="Times New Roman" w:cs="Times New Roman"/>
          <w:sz w:val="20"/>
          <w:szCs w:val="20"/>
          <w:rtl/>
        </w:rPr>
        <w:t>: חשבון שנה החולפת ו(מטרת החשבון) הכנה לחדשה; בגש', ח"י אלול (י"ב הימים) פנימי, אך גם מקיף חדשי השנה; חיות באלול; חישוב חסרונות יביא רפיון, חישוב מעלות יביא שביעות רצון, וצ"ל 'חיוניות' שתוצאתה – צמיחה באופן ד'חי' (שמתעלה למקום טוב יותר), שמחליף מהותו, שינוי טבע מדותיו. הכח לזה – ל'כולכם' כו', ע"י 'דביקות' תמידית ('הדבקים בה"א חיים כולכם גו''), ע"י 'תורת חיים', 'וחי בהם' (מצוות); בפועל, דבר הנעשה בחיוניות מניב תוצאות טובות יותר; השפעה על אחרים בזה ע"י דוגמא חי'; יה"ר שכאו"א ינצל זמן זה בחיוניות כו', ועי"ז: שנטו"מ, ועד לביאה"מ – 'תרוממנה קרנות צדיק'.</w:t>
      </w:r>
    </w:p>
    <w:p w14:paraId="233758B6"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*אתם נצבים היום כולכם לפני הו"א גו' (ח"י אלול ל"ו)</w:t>
      </w:r>
      <w:r w:rsidRPr="00E10FFB">
        <w:rPr>
          <w:rFonts w:ascii="Times New Roman" w:hAnsi="Times New Roman" w:cs="Times New Roman"/>
          <w:sz w:val="20"/>
          <w:szCs w:val="20"/>
          <w:rtl/>
        </w:rPr>
        <w:t>: 'נצבים (עמידה בתוקף, ובכחות מלמע') לפני ה"א' – לפני וקודם ל'הוי' אלקיכם' (- נשמות); בר"ה חוזרים הדברים לקדמותם, למע' מהוי' (ל' מהווה), וההמשכה משם ע"י נש"י ה'נצבים לפני ה"א' ופועלים 'תמליכוני כו''; ע"י 'כולכם' התאחדות, חוזרים הדברים וגם נש"י לקדמותם ('כולן מתאימות ואב א' לכולנה'), ואזי 'תמליכוני', תשובה הכי גבוהה ('הרוח תשוב גו''), ובכך מחליטים הרצה"ע – תענוג למלוך; מלוכה – רק על בנ"א (ממהותו ובדומה לו) – 'עם' (ל' 'עוממות', נפרדים) [צדיקים (למטה, הממלאים שליחותו ('כמותו') דהקב"ה) – הם המעוררים רצון למלוכה] והקב"ה עושה 'הקים אותך גו' לעם', בדומה לאדה"ע, ועד 'לפני ה"א', לכן נקבע ע"י נש"י הרצון למלוכה; אהב"י – היא הדרך ל'אחדות כאחד' (מבלי ימצא ראש וסוף) – כחלקי גוף א' (רעהו – עצמו ובשרו הוא), ומכיון שהאחדות נמצאת ב'כח' ע"כ כשכ"א (מ'שואב מימיך' ועד ל'ראשיכם') עושה כל התלוי בו 'להתייצב' 'לפני ה"א' – מביא ל'כולכם כאחד'; הן ב'ראשיכם' (עבודה ע"פ טו"ד), והן ב'שואב מימיך' (עבודה דקב"ע) – יש לפעול ביטול שלמע' מטו"ד 'לפני ה"א', ומזה נעשים 'קומה שלימה' - אחדות פשוטה שממנה נמשכים ריבוי הפרטים, באופן ד'מה רבו מעשיך ה''; וזהו 'לעברך בברית ה"א': שום ענין אינו מבטל 'ברית' שעי"ז התאחדות הפרטים, ובכך ממלאים הבקשה 'אמרו לפני מלכיות כדי שתמליכוני עליכם, ויעלה זכרונכם לפני לטובה', לכן הפ' נק' קודם ר"ה (-המשכת 'אתם נצבים' בעוה"ז), ועי"ז המשכת 'תמליכוני' בפועל בשמחה ובטו"ל, וההכנות מר"ח אלול, ובפרט מח"י (המשכת חיות ב)אלול, ועי"ז 'זכרנו .. לחיים טובים ולשלום' (שלום כאן – הכל כאן) – כוח"ט לשנטו"מ.</w:t>
      </w:r>
    </w:p>
    <w:p w14:paraId="1D53144A"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*התוועדות ח"י אלול תשל"ו</w:t>
      </w:r>
      <w:r w:rsidRPr="00E10FFB">
        <w:rPr>
          <w:rFonts w:ascii="Times New Roman" w:hAnsi="Times New Roman" w:cs="Times New Roman"/>
          <w:sz w:val="20"/>
          <w:szCs w:val="20"/>
          <w:rtl/>
        </w:rPr>
        <w:t xml:space="preserve">: </w:t>
      </w:r>
      <w:r w:rsidRPr="00E10FFB">
        <w:rPr>
          <w:rFonts w:ascii="Times New Roman" w:hAnsi="Times New Roman" w:cs="Times New Roman"/>
          <w:sz w:val="20"/>
          <w:szCs w:val="20"/>
          <w:u w:val="single"/>
          <w:rtl/>
        </w:rPr>
        <w:t>שיחה א</w:t>
      </w:r>
      <w:r w:rsidRPr="00E10FFB">
        <w:rPr>
          <w:rFonts w:ascii="Times New Roman" w:hAnsi="Times New Roman" w:cs="Times New Roman"/>
          <w:sz w:val="20"/>
          <w:szCs w:val="20"/>
          <w:rtl/>
        </w:rPr>
        <w:t xml:space="preserve">: נשיאות הבעש"ט ואדה"ז כמלך בכל מציאות המדינה; כש'דבוקים' נק' 'חיים', ובהעדר קב"ע </w:t>
      </w:r>
      <w:r w:rsidRPr="00E10FFB">
        <w:rPr>
          <w:rFonts w:ascii="Times New Roman" w:hAnsi="Times New Roman" w:cs="Times New Roman"/>
          <w:sz w:val="20"/>
          <w:szCs w:val="20"/>
        </w:rPr>
        <w:t>)</w:t>
      </w:r>
      <w:r w:rsidRPr="00E10FFB">
        <w:rPr>
          <w:rFonts w:ascii="Times New Roman" w:hAnsi="Times New Roman" w:cs="Times New Roman"/>
          <w:sz w:val="20"/>
          <w:szCs w:val="20"/>
          <w:rtl/>
        </w:rPr>
        <w:t>דביקות</w:t>
      </w:r>
      <w:r w:rsidRPr="00E10FFB">
        <w:rPr>
          <w:rFonts w:ascii="Times New Roman" w:hAnsi="Times New Roman" w:cs="Times New Roman"/>
          <w:sz w:val="20"/>
          <w:szCs w:val="20"/>
        </w:rPr>
        <w:t>(</w:t>
      </w:r>
      <w:r w:rsidRPr="00E10FFB">
        <w:rPr>
          <w:rFonts w:ascii="Times New Roman" w:hAnsi="Times New Roman" w:cs="Times New Roman"/>
          <w:sz w:val="20"/>
          <w:szCs w:val="20"/>
          <w:rtl/>
        </w:rPr>
        <w:t xml:space="preserve"> העדר קיום; ב'קיום' – כל נפש (אפי' תינוק מול כה"ג בקה"ק ביו"כ) - 'עולם מלא'; חסרון ב'קיום' – פיקו"נ, ללא חילוק בין גדול לקטן; חיות והשפעה מצדיקים ('דומין לבוראן') צ"ל בגילוי, בזה חילוק בין השפעה ל'שואב מימיך' או ל'ראשיכם'; 'יחוד' נפלא (המשכיל, מושכל ושכל) בין שכל בעלי יום ההולדת ('מזלו גובר') לשכל דבעל התורה (בפרט העוסקים למע' ממדוה"ג – הפצה חוצה); כשנצו"י מחוברין (בהמשך ל'נצבים', 'כולכם', 'לפני ה"א'): בעש"ט- כיצד מ'יבואו עליך .. הברכה (-אי"ז יסורים ומדוע אז יהי') ושבת עד ה"א'?! -משל כפרי פשוט שנהג עם המלך לא כראוי, המלך נוקם בו ע"י הענקת משרת שר ומוסיף בברכותיו, הכפרי רואה שהמלך רם ונשא, ומצטער, והמלך שרואה צערו מקבלו ('ושבת עד ה"א'), ומוסיף הנהגת הברכה, עד שנעשה מכפרי ל'בן יחיד' דהמלך, ואצל ה'בן יחיד' מתוסף אז יותר חרטה כו' (אידישע קרעכץ – תשו"ע), זהו"ע 'לובשים לבנים כו' אוכלים משמנים כו' קדוש היום לאדוננו': היהודי בטוח שהקב"ה יעשה לו 'נס', כ"ז מתאים להנהגת הבעש"ט – הנהגה ד'יבואו אליך .. הברכה', ו'דומין לבוראן': 'הוא רחום וחנון אף אתה' – שרוצה שכל הנשמעים לו יתנהגו כך, ועד – </w:t>
      </w:r>
      <w:r w:rsidRPr="00E10FFB">
        <w:rPr>
          <w:rFonts w:ascii="Times New Roman" w:hAnsi="Times New Roman" w:cs="Times New Roman"/>
          <w:sz w:val="20"/>
          <w:szCs w:val="20"/>
          <w:rtl/>
        </w:rPr>
        <w:lastRenderedPageBreak/>
        <w:t xml:space="preserve">'עצמו ובשרו הוא', ע"כ אצל הקב"ה אין הנהגה בלתי רצוי' תופשת מקום ('לא הביט און ולא ראה עמל בישראל'), וכשיהודי נוהג כך עם הזולת, הרי 'תרועת מלך בו' (ל' 'רעות'), ו'רעך ורע אביך (זה הקב"ה)' – כמ"פ ככה, ואם זקוק לשינוי לטוב, ה'תשובה' תהי' אצלו ע"י 'ובאו עליך הברכה'; אדה"ז: 'ומל ה"א גו'', יהודי אינו רוצה ואינו יכול להתנתק ח"ו מאלקות, אך ישנו 'עור דק' בו 'קליפה דקה' ויש לכרתה, ונפעל ע"י 'ומל ה"א' – רחמים. בכללות יהי' זה בביאה"מ, אך קיים כבר בכאו"א בעמדו בתפילה (גאולה פרטית שלימה), הכח לזה מתפילת השבת, ויתירה מזה – מ'שבת שבתון' (שלימות דעשי"ת), ונמשך בכ"י 'ומל ה"א גו''. לפועל, כמשתפלל אפי' בכוונת 'דעת זה התינוק' – נפעלים כל הענינים, ומקודם – 'יהיב פרוטה והדר מצלי'; זהו (ה'בכן' בכל דבר) הקשר ל'מחי' החיים', ובכ"י ניתוסף ע"י 'עביד עבידתי'' ו'מעלין בקודש'. </w:t>
      </w:r>
      <w:r w:rsidRPr="00E10FFB">
        <w:rPr>
          <w:rFonts w:ascii="Times New Roman" w:hAnsi="Times New Roman" w:cs="Times New Roman"/>
          <w:sz w:val="20"/>
          <w:szCs w:val="20"/>
          <w:u w:val="single"/>
          <w:rtl/>
        </w:rPr>
        <w:t>שיחה ב</w:t>
      </w:r>
      <w:r w:rsidRPr="00E10FFB">
        <w:rPr>
          <w:rFonts w:ascii="Times New Roman" w:hAnsi="Times New Roman" w:cs="Times New Roman"/>
          <w:sz w:val="20"/>
          <w:szCs w:val="20"/>
          <w:rtl/>
        </w:rPr>
        <w:t xml:space="preserve">: תשובה: חיות באלול, וח"י אלול: 'מחי' חיים'; כל יהודי בהיותו 'צדיק' ו'דומין לבוראן' – בכוחם 'מחי' חיים'; בצדקה – 'החיית נפש העני' (העני חי וע"י הצדקה מחייהו)[אשה הנותנת צדקה-מאכל לעני, מקרבא הנייתי', זהו 'מחי' חיים' ב'שבי'ה בצדקה']; במשפט 'מחי' חיים'– ה'מלמד בן חבירו (שהינו 'חי' ושייך ל)תורה (תורת חיים) - כאילו ילדו'; 'מחי' חיים' באלול – הוספה במשפט וצדקה; מבצעי 'חינוך, 'צדקה', ו'תורה' – כ"א מהם כולל כל המבצעים, אך 'חינוך' עומד על כולנה (תחילת שנת החינוך), ומתבסס על יום הולדת הבעש"ט ואדה"ז (ובקרוב דהצ"צ, וכן כל הנשיאים) שמס"נ על אהב"י, לכן פעולת אהב"י צ"ל לכל ישראל, וצ"ל 'כמוך' (בפרט באלול) וכולל כל המבצעים; בידי כ"א הכח ל'זיל גמור' בלימה"ת ושלימות דאהב"י; עי"ז יתגלה 'אהבתי אתכם אמר ה'' כו'; </w:t>
      </w:r>
      <w:r w:rsidRPr="00E10FFB">
        <w:rPr>
          <w:rFonts w:ascii="Times New Roman" w:hAnsi="Times New Roman" w:cs="Times New Roman"/>
          <w:sz w:val="20"/>
          <w:szCs w:val="20"/>
          <w:u w:val="single"/>
          <w:rtl/>
        </w:rPr>
        <w:t>שיחה ג</w:t>
      </w:r>
      <w:r w:rsidRPr="00E10FFB">
        <w:rPr>
          <w:rFonts w:ascii="Times New Roman" w:hAnsi="Times New Roman" w:cs="Times New Roman"/>
          <w:sz w:val="20"/>
          <w:szCs w:val="20"/>
          <w:rtl/>
        </w:rPr>
        <w:t xml:space="preserve">: חינוך תורני (מבצע תורה וחינוך) לכל ילד יהודי, וישכנעו ההורים (וביגיעה); ענין בתורה: הרמב"ם (מאד מסודר) ומדוע מביא בהל' ביהב"ח (ולא הל' כלי המקדש) עניני מזבח והכבש, מזבח הקטורת, מנורה ושולחן, ועוד, מדוע גם העזרה נק' מקדש? ת: להרמב"ם עשיית הכלים וכן העזרה הוי חלק מציווי בנין ביהב"ח שיהי' 'ועשו לי מקדש' (ופרטי בנין הכלים – מצוות בפ"ע); חלק האגדה: אין להסתפק בבנין כללי אלא צ"ל פרטים -כלים – ע"ד מזבח העולה בו תמיד של שחר (מכפר על הערב ומתיר להקריב כה"י) ובין הערביים (מכפר על היום); ממבצע תורה ל-צדקה: להרבות בהרחבה באלול, וח"י אלול מכניס חיות בזה, ביקור בבית רפואה, באה"ק כו' –אצל המגינים בגופם- לתקוע בשופר, להסבירם שהנהגה כרצון המלך הכנה ל'תמליכוני עליכם', ויוסיפו בהגנה אמיתית ע"י תש"י ותש"ר כי 'וראו גו' שם ה' נק' עליך' ועי"ז 'אימתה ופחד עליהם', אכו"ש שייראה עליהם 'זרע ברך הוי'', ו'ה"א מתהלך בקרב מחניך' כי 'והי' מחניך קדוש' – לקרבם בכ"ז, ואם צריך – יבקרום שוב, ועי"ז תוס' חיות; וכן ליהודים שבצבא בשאר המדינות – כשם שהחייל מול המפקד במצב ד'נעשה ונשמע' (אחרת יתבטל הצבא), עאכו"כ כשהמפקד ממה"מ הקב"ה צ"ל 'נעשה' (המצוות, הוקשה כה"ת לתפילין) ואח"כ 'נשמע' (ילמדם); ובהנהגת 'והי' מחניך קדוש' יצליחו בכל אשר תעשה – בדרכי הטבע; במדינות אחרות (לצבא ומשטרה, משמר אזרחי וכו') – 'ודרשו שלום העיר' ו'בשלומה יהי' לכם שלום', הנהגה בריאה: רמ"ח מ"ע ושס"ה ל"ת, ההכנה ל'תמליכוני'; מגביות דאלול – כל המרבה ה"ז משובח, תתוסף המשכת י"ב הימים לשנות לתקן ולהשלים כל השנה שעברה, כוח"ט כו'; </w:t>
      </w:r>
      <w:r w:rsidRPr="00E10FFB">
        <w:rPr>
          <w:rFonts w:ascii="Times New Roman" w:hAnsi="Times New Roman" w:cs="Times New Roman"/>
          <w:sz w:val="20"/>
          <w:szCs w:val="20"/>
          <w:u w:val="single"/>
          <w:rtl/>
        </w:rPr>
        <w:t>שיחה ד</w:t>
      </w:r>
      <w:r w:rsidRPr="00E10FFB">
        <w:rPr>
          <w:rFonts w:ascii="Times New Roman" w:hAnsi="Times New Roman" w:cs="Times New Roman"/>
          <w:sz w:val="20"/>
          <w:szCs w:val="20"/>
          <w:rtl/>
        </w:rPr>
        <w:t xml:space="preserve">: 'כוללים' (מבצע תורה): להדפיס קובצים כו' קודם ר"ה, להו"ל דבר רבנשה"ק בנגלה (כי רבים עוסקים בזה, ולאידך, אף בין החסידים יש שאין יודעים ההנהגה ע"פ שו"ע אדה"ז כו'); הריכוז (א) היות ו'אעלה את ירושלים גו'' יעשו זאת בכולל דביכ"נ הצ"צ, ובזה שיהי' פתיחה וזריזות ולשתף עוד, ולהוסיף מפתחות ועוד, (ב) מקום נשי"ד (770 בגימ' פרצת) – עד"ז, ה'מזכירים' בזה כשיתייגעו יהי' 'ומצאת'. עיכ"ז יתוספו עוד ו'יגדיל תורה ויאדיר' כו' [יתעסקו מיד ללא משלוח מכתבים לכאן כו', רק דו"חות], וכ"ז הכנה ללימוד תורתו של משיח, 'ישקני גו'', כ"ז הכנה ל'יפוצו מעיינותיך חוצה' [ידוע גאונות הבעש"ט והמגיד בנגלה], עד ל'מלאה הארץ דעה גו''; </w:t>
      </w:r>
      <w:r w:rsidRPr="00E10FFB">
        <w:rPr>
          <w:rFonts w:ascii="Times New Roman" w:hAnsi="Times New Roman" w:cs="Times New Roman"/>
          <w:sz w:val="20"/>
          <w:szCs w:val="20"/>
          <w:u w:val="single"/>
          <w:rtl/>
        </w:rPr>
        <w:t>שיחה ה</w:t>
      </w:r>
      <w:r w:rsidRPr="00E10FFB">
        <w:rPr>
          <w:rFonts w:ascii="Times New Roman" w:hAnsi="Times New Roman" w:cs="Times New Roman"/>
          <w:sz w:val="20"/>
          <w:szCs w:val="20"/>
          <w:rtl/>
        </w:rPr>
        <w:t>: צדקה וגדולה גמ"ח, קרנות בבתי"כ חב"ד, יסדרו בביה"כ דהצ"צ ויוסיפו לכה"פ מעשר לכמות ההלוואות בספ"י, הוצאות החג לקראת ר"ה וזמן שמחתנו, להמשיך עוד מנדבים, הקרן מכאן תתן אחוז למוסיפים 10%, הקב"ה ישלים כידו הטובה, עד ה'קרעצ'מע' יהי' 'וואדקא בודיא' – 'אין מים אלא תורה', יחד עם צדקה ('עץ חיים כו' ותומכי' כו''), יעלה הפורץ כו', ביאמ"צ.</w:t>
      </w:r>
    </w:p>
    <w:p w14:paraId="173E0A04"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b/>
          <w:bCs/>
          <w:sz w:val="20"/>
          <w:szCs w:val="20"/>
          <w:u w:val="single"/>
          <w:rtl/>
        </w:rPr>
        <w:t>*ואתה תצוה גו' (תשמ"א. מוגה)</w:t>
      </w:r>
      <w:r w:rsidRPr="00E10FFB">
        <w:rPr>
          <w:rFonts w:ascii="Times New Roman" w:hAnsi="Times New Roman" w:cs="Times New Roman"/>
          <w:sz w:val="20"/>
          <w:szCs w:val="20"/>
          <w:rtl/>
        </w:rPr>
        <w:t xml:space="preserve">: </w:t>
      </w:r>
      <w:r w:rsidRPr="00E10FFB">
        <w:rPr>
          <w:rFonts w:ascii="Times New Roman" w:hAnsi="Times New Roman" w:cs="Times New Roman"/>
          <w:sz w:val="20"/>
          <w:szCs w:val="20"/>
          <w:u w:val="single"/>
          <w:rtl/>
        </w:rPr>
        <w:t>ס"א</w:t>
      </w:r>
      <w:r w:rsidRPr="00E10FFB">
        <w:rPr>
          <w:rFonts w:ascii="Times New Roman" w:hAnsi="Times New Roman" w:cs="Times New Roman"/>
          <w:sz w:val="20"/>
          <w:szCs w:val="20"/>
          <w:rtl/>
        </w:rPr>
        <w:t xml:space="preserve">: מדוע לא 'צו'? מדוע 'ואתה' (משה רק שליח)? 'אליך' – הרי הדלק"נ ע"י אהרן? 'כתית למאור' ולא 'שמן להאיר'? 'מערב עד בוקר' או 'נר תמיד'?; </w:t>
      </w:r>
      <w:r w:rsidRPr="00E10FFB">
        <w:rPr>
          <w:rFonts w:ascii="Times New Roman" w:hAnsi="Times New Roman" w:cs="Times New Roman"/>
          <w:sz w:val="20"/>
          <w:szCs w:val="20"/>
          <w:u w:val="single"/>
          <w:rtl/>
        </w:rPr>
        <w:t>ס"ב</w:t>
      </w:r>
      <w:r w:rsidRPr="00E10FFB">
        <w:rPr>
          <w:rFonts w:ascii="Times New Roman" w:hAnsi="Times New Roman" w:cs="Times New Roman"/>
          <w:sz w:val="20"/>
          <w:szCs w:val="20"/>
          <w:rtl/>
        </w:rPr>
        <w:t xml:space="preserve">: 'תצוה' – צוותא וחיבור דבנ"י עם אוא"ס ע"י משה, ועי"ז הוספה אצלו ['רגלי העם אשר אנכי בקרבו' (הוא 'ראש' ובנ"י 'רגלי' מוליכי הראש) לגלות 'אנכי' בקרבו דמשה], וע"י קשר בנ"י לאוא"ס יביאו בנ"י תוס' אור במשה; </w:t>
      </w:r>
      <w:r w:rsidRPr="00E10FFB">
        <w:rPr>
          <w:rFonts w:ascii="Times New Roman" w:hAnsi="Times New Roman" w:cs="Times New Roman"/>
          <w:sz w:val="20"/>
          <w:szCs w:val="20"/>
          <w:u w:val="single"/>
          <w:rtl/>
        </w:rPr>
        <w:t>ס"ג</w:t>
      </w:r>
      <w:r w:rsidRPr="00E10FFB">
        <w:rPr>
          <w:rFonts w:ascii="Times New Roman" w:hAnsi="Times New Roman" w:cs="Times New Roman"/>
          <w:sz w:val="20"/>
          <w:szCs w:val="20"/>
          <w:rtl/>
        </w:rPr>
        <w:t xml:space="preserve">: ברע"מ (משה) ב"פ: (א) רועה נאמן, (ב) זן ומפרנס בנ"י בהאמונה (המקיף) שתהי' בפנימי'; כ"ה באתפשטותא דילי' בכ"ד (ע"ד מרדכי בדורו שהקהיל קהילות לחזק האמונה ולהתחזק בליה"ת וקיוה"מ - במס"נ); 'כתית למאור' – בזה"ג ע"י שכ"א נשבר ונדכא מגיעים למאור, ממנו האור, עצם; ש: מהו הקשר בין פרנסת האמונה ע"י משה לזה שע"י כתית מגיעים למאור?; </w:t>
      </w:r>
      <w:r w:rsidRPr="00E10FFB">
        <w:rPr>
          <w:rFonts w:ascii="Times New Roman" w:hAnsi="Times New Roman" w:cs="Times New Roman"/>
          <w:sz w:val="20"/>
          <w:szCs w:val="20"/>
          <w:u w:val="single"/>
          <w:rtl/>
        </w:rPr>
        <w:t>ס"ד</w:t>
      </w:r>
      <w:r w:rsidRPr="00E10FFB">
        <w:rPr>
          <w:rFonts w:ascii="Times New Roman" w:hAnsi="Times New Roman" w:cs="Times New Roman"/>
          <w:sz w:val="20"/>
          <w:szCs w:val="20"/>
          <w:rtl/>
        </w:rPr>
        <w:t xml:space="preserve">: [במאמר, ביאור 'ואתה תצוה' בהמשך ל]'וקיבל היהודים', פלא גדול: במ"ת תכלית העילוי – היתה רק ההתחלה, ואיך זה שבימי אחשורוש בתכלית הירידה (גזירת המן כו') - דוקא אז 'קיבלו' מה ש'החלו'?! אלא, אז היתה מס"נ בפועל -והתעוררותה ע"י מרדכי - משה שבדורו- ובזה נתעלו יותר מבמ"ת; ולכאו' זהו שע"י 'כתית' (מס"נ) מתגלה עצם המאור; אך במא' שם משמע שפי' 'כתית למאור' שייך למשה הזן ומפרנס האמונה בפנימיות; </w:t>
      </w:r>
      <w:r w:rsidRPr="00E10FFB">
        <w:rPr>
          <w:rFonts w:ascii="Times New Roman" w:hAnsi="Times New Roman" w:cs="Times New Roman"/>
          <w:sz w:val="20"/>
          <w:szCs w:val="20"/>
          <w:u w:val="single"/>
          <w:rtl/>
        </w:rPr>
        <w:t>ס"ה</w:t>
      </w:r>
      <w:r w:rsidRPr="00E10FFB">
        <w:rPr>
          <w:rFonts w:ascii="Times New Roman" w:hAnsi="Times New Roman" w:cs="Times New Roman"/>
          <w:sz w:val="20"/>
          <w:szCs w:val="20"/>
          <w:rtl/>
        </w:rPr>
        <w:t xml:space="preserve">: ב' סיבות מדוע אי"צ ראיות לאמונה פשוטה: (א) הנשמה 'רואה' (למע' מהשכל) אלקות, וגורמת לאמונה דהנשמה בגוף, בבחי' מקיף (אינה מתלבשת), (ב) קשר 'עצמי' דהנשמה לאלקות, וזה חודר בפנימיות; עפ"ז, 'כתית למאור' בהמשך למשה 'רע"מ': משה המפרנס שתהי' האמונה בפנימיות, ע"י גילוי דעצם הנשמה, המאור, ובזה"ג עיקר גילוי עצם הנשמה ע"י מס"נ; </w:t>
      </w:r>
      <w:r w:rsidRPr="00E10FFB">
        <w:rPr>
          <w:rFonts w:ascii="Times New Roman" w:hAnsi="Times New Roman" w:cs="Times New Roman"/>
          <w:sz w:val="20"/>
          <w:szCs w:val="20"/>
          <w:u w:val="single"/>
          <w:rtl/>
        </w:rPr>
        <w:t>ס"ו</w:t>
      </w:r>
      <w:r w:rsidRPr="00E10FFB">
        <w:rPr>
          <w:rFonts w:ascii="Times New Roman" w:hAnsi="Times New Roman" w:cs="Times New Roman"/>
          <w:sz w:val="20"/>
          <w:szCs w:val="20"/>
          <w:rtl/>
        </w:rPr>
        <w:t xml:space="preserve">: אמונת 'המקיף' בהיותה בגלל סיבה ('חזי', ראי'), אינה קשורה ב'עצם' מציאות האדם וע"כ אינה מכריחה מס"נ; כשהאמונה מצד ה'עצם' א"א כלל לכפור ח"ו; עפ"ז משה שבכל דור -אתפשטותא דילי'- הם המחזקים האמונה (שב'עצם') בכל דור -זן ומפרנס -בפנימיות (בהשגה)- שתהי' במס"נ – התוצאה מהתקשרות עצמית; עפ"ז בדורות (שלאחר משה) בהם נדרשו יותר מס"נ, ונתחזקו ע"י רועי ישראל – נתגלה ענין הרע"מ יותר מבמשה; </w:t>
      </w:r>
      <w:r w:rsidRPr="00E10FFB">
        <w:rPr>
          <w:rFonts w:ascii="Times New Roman" w:hAnsi="Times New Roman" w:cs="Times New Roman"/>
          <w:sz w:val="20"/>
          <w:szCs w:val="20"/>
          <w:u w:val="single"/>
          <w:rtl/>
        </w:rPr>
        <w:t>ס"ז</w:t>
      </w:r>
      <w:r w:rsidRPr="00E10FFB">
        <w:rPr>
          <w:rFonts w:ascii="Times New Roman" w:hAnsi="Times New Roman" w:cs="Times New Roman"/>
          <w:sz w:val="20"/>
          <w:szCs w:val="20"/>
          <w:rtl/>
        </w:rPr>
        <w:t xml:space="preserve">: בפורים המס"נ היתה בכל ישראל (לא רק בקבוצה מסויימת כו'), ע"י הנהגת -מרדכי לכל הדור (דוגמת משה בדורו שעשאם 'דור דיעה'), ועי"ז -פס"ד על עצמו- שהוא הרע"מ דכל הדור; </w:t>
      </w:r>
      <w:r w:rsidRPr="00E10FFB">
        <w:rPr>
          <w:rFonts w:ascii="Times New Roman" w:hAnsi="Times New Roman" w:cs="Times New Roman"/>
          <w:sz w:val="20"/>
          <w:szCs w:val="20"/>
          <w:u w:val="single"/>
          <w:rtl/>
        </w:rPr>
        <w:t>ס"ח</w:t>
      </w:r>
      <w:r w:rsidRPr="00E10FFB">
        <w:rPr>
          <w:rFonts w:ascii="Times New Roman" w:hAnsi="Times New Roman" w:cs="Times New Roman"/>
          <w:sz w:val="20"/>
          <w:szCs w:val="20"/>
          <w:rtl/>
        </w:rPr>
        <w:t xml:space="preserve">: הסדר במא': משה מחבר בנ"י לאוא"ס ע"י 'זן ומפרנס' האמונה, וכ"ה באתפשטותא דילי בכ"ד (מרדכי בדורו – חיזוק האמונה למס"נ בליה"ת וקיוה"מ), וזהו בעיקר בזה"ג (ה'כתית' מגלה ה'מאור' – מס"נ, גילוי עצם הנשמה). צלה"ב – 'כתית למאור' נא' לאחר 'ויקחו אליך' – מהי התוס' אור במשה מהמס"נ?; </w:t>
      </w:r>
      <w:r w:rsidRPr="00E10FFB">
        <w:rPr>
          <w:rFonts w:ascii="Times New Roman" w:hAnsi="Times New Roman" w:cs="Times New Roman"/>
          <w:sz w:val="20"/>
          <w:szCs w:val="20"/>
          <w:u w:val="single"/>
          <w:rtl/>
        </w:rPr>
        <w:t>ס"ט</w:t>
      </w:r>
      <w:r w:rsidRPr="00E10FFB">
        <w:rPr>
          <w:rFonts w:ascii="Times New Roman" w:hAnsi="Times New Roman" w:cs="Times New Roman"/>
          <w:sz w:val="20"/>
          <w:szCs w:val="20"/>
          <w:rtl/>
        </w:rPr>
        <w:t xml:space="preserve">: ב' ענינים ב'וקבל': (א) מס"נ בעת הגזירה, (ב) קבלה שלאחר הנס; ב' ענינים ב'כתית': (א) כשיש גזירות על תומ"צ בזה"ג, (ב) במצב 'הרחבה' בגו"ר (כמו לאחר הנס דפורים), אך שבורים ונדכאים מהיותם בגלות; מ'כתית' במצב הרחבה בגלות (כי רצונו גילוי אלקות, 'איך וויל דיך אליין') מגיעים ל'מאור' – עצם הנשמה, עצם מציאותו, התקשרות עצמית לאלקות; </w:t>
      </w:r>
      <w:r w:rsidRPr="00E10FFB">
        <w:rPr>
          <w:rFonts w:ascii="Times New Roman" w:hAnsi="Times New Roman" w:cs="Times New Roman"/>
          <w:sz w:val="20"/>
          <w:szCs w:val="20"/>
          <w:u w:val="single"/>
          <w:rtl/>
        </w:rPr>
        <w:t>ס"י</w:t>
      </w:r>
      <w:r w:rsidRPr="00E10FFB">
        <w:rPr>
          <w:rFonts w:ascii="Times New Roman" w:hAnsi="Times New Roman" w:cs="Times New Roman"/>
          <w:sz w:val="20"/>
          <w:szCs w:val="20"/>
          <w:rtl/>
        </w:rPr>
        <w:t xml:space="preserve">: גילוי ה'מאור' ע"י 'כתית' מהגלות נעלה מגילוי 'מאור' הנשמה שע"י מס"נ: במ"ת היו במצב שהנשמה למע' 'רואה' אלקות, ואז 'החלו' כי 'כפה הר כגיגית' (ומזה 'נעשה ונשמע'); ובימי אחשורוש 'קיבלו' מצ"ע - גילוי התקשרות באלקות מצד העצם; גילוי עצם הנשמה במס"נ – כחות גלויים (-כמו דבר נוסף), וכשהוא 'נשבר ונדכא' מהיותו בגלות, אזי כחותיו הגלויים -ציורם- חד עם העצם; ב' הענינים: (א) עצם הנשמה – מוגדרת בגדר שלמע' מציור הכחות; (ב) עצם הנשמה המושרשת בעצמות – אזי פשיטות הנשמה וציור כחותי' כו"ח; עפ"ז: (א) מאור הנשמה המתגלה ע"י מס"נ הוא עצם מוגדר בפשיטות שלמע' מכחות, (ב) מאור הנשמה שע"י 'כתית' בגלות – גילוי עצם הנשמה כפי שמושרשת בעצמות; </w:t>
      </w:r>
      <w:r w:rsidRPr="00E10FFB">
        <w:rPr>
          <w:rFonts w:ascii="Times New Roman" w:hAnsi="Times New Roman" w:cs="Times New Roman"/>
          <w:sz w:val="20"/>
          <w:szCs w:val="20"/>
          <w:u w:val="single"/>
          <w:rtl/>
        </w:rPr>
        <w:t>סי"א</w:t>
      </w:r>
      <w:r w:rsidRPr="00E10FFB">
        <w:rPr>
          <w:rFonts w:ascii="Times New Roman" w:hAnsi="Times New Roman" w:cs="Times New Roman"/>
          <w:sz w:val="20"/>
          <w:szCs w:val="20"/>
          <w:rtl/>
        </w:rPr>
        <w:t xml:space="preserve">: זהו 'ואתה תצוה': לאחר שמשה יקשר בנ"י, יוסיפו הם גילוי אור במשה (שמן זית); בעבודה: משה זן ומפרנס האמונה שתהי' גם מצד עצם הנשמה ['תצוה' – מקשר ומחבר], ובנ"י בעבודתם פועלים שגם 'ציור הכחות' יתאימו לעצם הנשמה; מזה </w:t>
      </w:r>
      <w:r w:rsidRPr="00E10FFB">
        <w:rPr>
          <w:rFonts w:ascii="Times New Roman" w:hAnsi="Times New Roman" w:cs="Times New Roman"/>
          <w:sz w:val="20"/>
          <w:szCs w:val="20"/>
          <w:rtl/>
        </w:rPr>
        <w:lastRenderedPageBreak/>
        <w:t xml:space="preserve">הוספה בבחי' עצם הנשמה שנתגלה ע"י משה ('ויקחו אליך'), ומתגלה שרשה כפי שהיא בעצמות [(א) הוספה באחדות ישראל ועל מציאותם ע"י גילוי עצם הנשמה, נפשם עיקר; (ב) אחדות דציור הכחות עם העצם – ופועל גם בעניני הגוף]; ע"י ההוספה מעבודתם בדרגת משה ('ויקחו אליך') - יהי' 'נר תמיד' (הוספה בדרגת משה): (א) מצב שיש החילוק בין ערב (כשיש העלמות והסתרים – מתגלה כח המס"נ) לבוקר (כשעוסקים בתומ"צ בהרחבה – לא ניכר המס"נ), (ב) 'נר תמיד' ללא שינוי – כשע"י עבודתם ('כתית' מהגלות) הכחות הגלויים חד עם עצם הנשמה, ומתגלה המאור כפי שהוא מושרש בעצמות; </w:t>
      </w:r>
      <w:r w:rsidRPr="00E10FFB">
        <w:rPr>
          <w:rFonts w:ascii="Times New Roman" w:hAnsi="Times New Roman" w:cs="Times New Roman"/>
          <w:sz w:val="20"/>
          <w:szCs w:val="20"/>
          <w:u w:val="single"/>
          <w:rtl/>
        </w:rPr>
        <w:t>סי"ב</w:t>
      </w:r>
      <w:r w:rsidRPr="00E10FFB">
        <w:rPr>
          <w:rFonts w:ascii="Times New Roman" w:hAnsi="Times New Roman" w:cs="Times New Roman"/>
          <w:sz w:val="20"/>
          <w:szCs w:val="20"/>
          <w:rtl/>
        </w:rPr>
        <w:t>: משה ממשיך בבנ"י נתי"כ גם ל'ויקחו אליך'; עבודת משה דדורנו -כ"ק מו"ח אדמו"ר נשי"ד- לעורר ולגלות האמונה מצד עצם הנשמה בכאו"א, ושאח"כ יעבדו בעצמם בכחות הגלויים 'נר תמיד' ללא שינוי, ועי"ז גאולה כו', גילוי אלקות גם מצד המטה (שמן והדל"נ בביהמ"ק הג' כו').</w:t>
      </w:r>
    </w:p>
    <w:p w14:paraId="4212F898" w14:textId="77777777" w:rsidR="00CC1170" w:rsidRPr="00E10FFB" w:rsidRDefault="00CC1170" w:rsidP="00CC1170">
      <w:pPr>
        <w:bidi/>
        <w:spacing w:after="60" w:line="257" w:lineRule="exact"/>
        <w:rPr>
          <w:rFonts w:ascii="Times New Roman" w:hAnsi="Times New Roman" w:cs="Aharoni"/>
          <w:bCs/>
          <w:sz w:val="32"/>
          <w:szCs w:val="32"/>
          <w:u w:val="single"/>
          <w:rtl/>
        </w:rPr>
      </w:pPr>
    </w:p>
    <w:p w14:paraId="2C2537A3" w14:textId="45B9B3E7" w:rsidR="00CC1170" w:rsidRPr="00E10FFB" w:rsidRDefault="00CC1170" w:rsidP="00CC1170">
      <w:pPr>
        <w:bidi/>
        <w:spacing w:after="60" w:line="257" w:lineRule="exact"/>
        <w:jc w:val="center"/>
        <w:rPr>
          <w:rFonts w:ascii="Times New Roman" w:hAnsi="Times New Roman" w:cs="Aharoni"/>
          <w:bCs/>
          <w:sz w:val="32"/>
          <w:szCs w:val="32"/>
          <w:u w:val="single"/>
          <w:rtl/>
        </w:rPr>
      </w:pPr>
      <w:r w:rsidRPr="00E10FFB">
        <w:rPr>
          <w:rFonts w:ascii="Times New Roman" w:hAnsi="Times New Roman" w:cs="Aharoni"/>
          <w:bCs/>
          <w:sz w:val="32"/>
          <w:szCs w:val="32"/>
          <w:u w:val="double"/>
          <w:rtl/>
        </w:rPr>
        <w:t>חלק י"ב</w:t>
      </w:r>
      <w:r w:rsidRPr="00E10FFB">
        <w:rPr>
          <w:rFonts w:ascii="Times New Roman" w:hAnsi="Times New Roman" w:cs="Aharoni"/>
          <w:bCs/>
          <w:sz w:val="32"/>
          <w:szCs w:val="32"/>
          <w:u w:val="single"/>
          <w:rtl/>
        </w:rPr>
        <w:t xml:space="preserve"> –</w:t>
      </w:r>
      <w:r>
        <w:rPr>
          <w:rFonts w:ascii="Times New Roman" w:hAnsi="Times New Roman" w:cs="Aharoni" w:hint="cs"/>
          <w:bCs/>
          <w:sz w:val="32"/>
          <w:szCs w:val="32"/>
          <w:u w:val="single"/>
          <w:rtl/>
        </w:rPr>
        <w:t xml:space="preserve"> </w:t>
      </w:r>
      <w:r w:rsidRPr="00E10FFB">
        <w:rPr>
          <w:rFonts w:ascii="Times New Roman" w:hAnsi="Times New Roman" w:cs="Aharoni"/>
          <w:bCs/>
          <w:sz w:val="32"/>
          <w:szCs w:val="32"/>
          <w:u w:val="single"/>
          <w:rtl/>
        </w:rPr>
        <w:t>סיפורים ומופתים, הוספות</w:t>
      </w:r>
    </w:p>
    <w:p w14:paraId="2AD4408F" w14:textId="77777777" w:rsidR="00CC1170" w:rsidRPr="00E10FFB" w:rsidRDefault="00CC1170" w:rsidP="00CC1170">
      <w:pPr>
        <w:bidi/>
        <w:spacing w:after="60" w:line="257" w:lineRule="exact"/>
        <w:jc w:val="center"/>
        <w:rPr>
          <w:rFonts w:ascii="Arial" w:hAnsi="Arial"/>
          <w:b/>
          <w:bCs/>
          <w:u w:val="single"/>
          <w:rtl/>
        </w:rPr>
      </w:pPr>
      <w:r w:rsidRPr="00E10FFB">
        <w:rPr>
          <w:rFonts w:ascii="Arial" w:hAnsi="Arial" w:hint="cs"/>
          <w:b/>
          <w:bCs/>
          <w:u w:val="single"/>
          <w:rtl/>
        </w:rPr>
        <w:t>הנושאים שבמדורים</w:t>
      </w:r>
    </w:p>
    <w:p w14:paraId="2BBD6759" w14:textId="77777777" w:rsidR="00CC1170" w:rsidRPr="00E10FFB" w:rsidRDefault="00CC1170" w:rsidP="00CC1170">
      <w:pPr>
        <w:bidi/>
        <w:spacing w:after="60" w:line="257" w:lineRule="exact"/>
        <w:rPr>
          <w:rFonts w:ascii="Times New Roman" w:hAnsi="Times New Roman" w:cs="Times New Roman"/>
          <w:b/>
          <w:bCs/>
          <w:sz w:val="32"/>
          <w:szCs w:val="32"/>
          <w:rtl/>
        </w:rPr>
      </w:pPr>
      <w:r w:rsidRPr="00E10FFB">
        <w:rPr>
          <w:rFonts w:ascii="Times New Roman" w:hAnsi="Times New Roman" w:cs="Times New Roman"/>
          <w:bCs/>
          <w:sz w:val="28"/>
          <w:szCs w:val="28"/>
          <w:rtl/>
        </w:rPr>
        <w:t>*'</w:t>
      </w:r>
      <w:r w:rsidRPr="00E10FFB">
        <w:rPr>
          <w:rFonts w:ascii="Times New Roman" w:hAnsi="Times New Roman" w:cs="Times New Roman"/>
          <w:b/>
          <w:bCs/>
          <w:sz w:val="32"/>
          <w:szCs w:val="32"/>
          <w:rtl/>
        </w:rPr>
        <w:t>מופתים', סיפורים מרבונשה"ק ועוד</w:t>
      </w:r>
    </w:p>
    <w:p w14:paraId="1C327A0E" w14:textId="77777777" w:rsidR="00CC1170" w:rsidRPr="00E10FFB" w:rsidRDefault="00CC1170" w:rsidP="00CC1170">
      <w:pPr>
        <w:bidi/>
        <w:spacing w:after="60" w:line="180" w:lineRule="exact"/>
        <w:rPr>
          <w:rFonts w:ascii="Times New Roman" w:hAnsi="Times New Roman" w:cs="Times New Roman"/>
          <w:sz w:val="20"/>
          <w:szCs w:val="20"/>
          <w:rtl/>
        </w:rPr>
      </w:pPr>
      <w:r w:rsidRPr="00E10FFB">
        <w:rPr>
          <w:rFonts w:ascii="Times New Roman" w:hAnsi="Times New Roman" w:cs="Times New Roman"/>
          <w:sz w:val="20"/>
          <w:szCs w:val="20"/>
          <w:rtl/>
        </w:rPr>
        <w:t>הוראות מסיפורים וזכרונות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כיצד להתייחס לסיפורים ומופתים;</w:t>
      </w:r>
    </w:p>
    <w:p w14:paraId="578131D1" w14:textId="77777777" w:rsidR="00CC1170" w:rsidRPr="00E10FFB" w:rsidRDefault="00CC1170" w:rsidP="00CC1170">
      <w:pPr>
        <w:bidi/>
        <w:spacing w:after="60" w:line="180" w:lineRule="exact"/>
        <w:rPr>
          <w:rFonts w:ascii="Times New Roman" w:hAnsi="Times New Roman" w:cs="Times New Roman"/>
          <w:sz w:val="20"/>
          <w:szCs w:val="20"/>
          <w:rtl/>
        </w:rPr>
      </w:pPr>
      <w:r w:rsidRPr="0024673E">
        <w:rPr>
          <w:rFonts w:ascii="Times New Roman" w:hAnsi="Times New Roman" w:cs="Times New Roman"/>
          <w:b/>
          <w:bCs/>
          <w:sz w:val="20"/>
          <w:szCs w:val="20"/>
          <w:u w:val="single"/>
          <w:rtl/>
        </w:rPr>
        <w:t>*הרב המגיד</w:t>
      </w:r>
      <w:r w:rsidRPr="00E10FFB">
        <w:rPr>
          <w:rFonts w:ascii="Times New Roman" w:hAnsi="Times New Roman" w:cs="Times New Roman"/>
          <w:sz w:val="20"/>
          <w:szCs w:val="20"/>
          <w:rtl/>
        </w:rPr>
        <w:t>:  קבלת יסורין באהבה;</w:t>
      </w:r>
    </w:p>
    <w:p w14:paraId="12610AC0" w14:textId="77777777" w:rsidR="00CC1170" w:rsidRPr="00E10FFB" w:rsidRDefault="00CC1170" w:rsidP="00CC1170">
      <w:pPr>
        <w:bidi/>
        <w:spacing w:after="60" w:line="180" w:lineRule="exact"/>
        <w:rPr>
          <w:rFonts w:ascii="Times New Roman" w:hAnsi="Times New Roman" w:cs="Times New Roman"/>
          <w:sz w:val="20"/>
          <w:szCs w:val="20"/>
          <w:rtl/>
        </w:rPr>
      </w:pPr>
      <w:r w:rsidRPr="0024673E">
        <w:rPr>
          <w:rFonts w:ascii="Times New Roman" w:hAnsi="Times New Roman" w:cs="Times New Roman"/>
          <w:b/>
          <w:bCs/>
          <w:sz w:val="20"/>
          <w:szCs w:val="20"/>
          <w:u w:val="single"/>
          <w:rtl/>
        </w:rPr>
        <w:t>*אדה"ז</w:t>
      </w:r>
      <w:r w:rsidRPr="00E10FFB">
        <w:rPr>
          <w:rFonts w:ascii="Times New Roman" w:hAnsi="Times New Roman" w:cs="Times New Roman"/>
          <w:sz w:val="20"/>
          <w:szCs w:val="20"/>
          <w:rtl/>
        </w:rPr>
        <w:t>: בהיות אדה"ז בן ט' שנה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'פאן טא פאן נא ניע מאי...'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המאמר ו'חזרתו' ששמע ר"א האמילער מאדה"ז, שהביא אח"כ לקבלת הנשיאות דהצ"צ</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השפאלער זיידע שא' לאדה"ז בקשר ל'ספר של צדיקים'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אייכה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חסרון 'שמח בחלקו' ברוחניות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בהכאה בכח באבן דנה"ב מדליקים ה'נר' דבנ"י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מעלת 'מנחה' לגבי שחרית וערבית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'ביכורים' – ענינים חדשים בתוה"ח</w:t>
      </w:r>
      <w:r>
        <w:rPr>
          <w:rFonts w:ascii="Times New Roman" w:hAnsi="Times New Roman" w:cs="Times New Roman" w:hint="cs"/>
          <w:sz w:val="20"/>
          <w:szCs w:val="20"/>
          <w:rtl/>
        </w:rPr>
        <w:t>;</w:t>
      </w:r>
    </w:p>
    <w:p w14:paraId="2FE629D7" w14:textId="77777777" w:rsidR="00CC1170" w:rsidRPr="00E10FFB" w:rsidRDefault="00CC1170" w:rsidP="00CC1170">
      <w:pPr>
        <w:bidi/>
        <w:spacing w:after="60" w:line="180" w:lineRule="exact"/>
        <w:rPr>
          <w:rFonts w:ascii="Times New Roman" w:hAnsi="Times New Roman" w:cs="Times New Roman"/>
          <w:sz w:val="20"/>
          <w:szCs w:val="20"/>
          <w:rtl/>
        </w:rPr>
      </w:pPr>
      <w:r w:rsidRPr="0024673E">
        <w:rPr>
          <w:rFonts w:ascii="Times New Roman" w:hAnsi="Times New Roman" w:cs="Times New Roman"/>
          <w:b/>
          <w:bCs/>
          <w:sz w:val="20"/>
          <w:szCs w:val="20"/>
          <w:u w:val="single"/>
          <w:rtl/>
        </w:rPr>
        <w:t>*אדהאמ"צ</w:t>
      </w:r>
      <w:r w:rsidRPr="00E10FFB">
        <w:rPr>
          <w:rFonts w:ascii="Times New Roman" w:hAnsi="Times New Roman" w:cs="Times New Roman"/>
          <w:sz w:val="20"/>
          <w:szCs w:val="20"/>
          <w:rtl/>
        </w:rPr>
        <w:t>: 'שועתי אליך ותרפאני'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פעולתיו עבור כלל ישראל</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סיוע אחיו הר"מ</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אדה"ז – עשית את בערל שלי לחסיד;</w:t>
      </w:r>
    </w:p>
    <w:p w14:paraId="2BDFD886" w14:textId="77777777" w:rsidR="00CC1170" w:rsidRPr="00E10FFB" w:rsidRDefault="00CC1170" w:rsidP="00CC1170">
      <w:pPr>
        <w:bidi/>
        <w:spacing w:after="60" w:line="180" w:lineRule="exact"/>
        <w:rPr>
          <w:rFonts w:ascii="Times New Roman" w:hAnsi="Times New Roman" w:cs="Times New Roman"/>
          <w:sz w:val="20"/>
          <w:szCs w:val="20"/>
          <w:rtl/>
        </w:rPr>
      </w:pPr>
      <w:r w:rsidRPr="0024673E">
        <w:rPr>
          <w:rFonts w:ascii="Times New Roman" w:hAnsi="Times New Roman" w:cs="Times New Roman"/>
          <w:b/>
          <w:bCs/>
          <w:sz w:val="20"/>
          <w:szCs w:val="20"/>
          <w:u w:val="single"/>
          <w:rtl/>
        </w:rPr>
        <w:t>*הצ"צ</w:t>
      </w:r>
      <w:r w:rsidRPr="00E10FFB">
        <w:rPr>
          <w:rFonts w:ascii="Times New Roman" w:hAnsi="Times New Roman" w:cs="Times New Roman"/>
          <w:sz w:val="20"/>
          <w:szCs w:val="20"/>
          <w:rtl/>
        </w:rPr>
        <w:t>: אהבת התורה – עד למס"נ</w:t>
      </w:r>
      <w:r>
        <w:rPr>
          <w:rFonts w:ascii="Times New Roman" w:hAnsi="Times New Roman" w:cs="Times New Roman" w:hint="cs"/>
          <w:sz w:val="20"/>
          <w:szCs w:val="20"/>
          <w:rtl/>
        </w:rPr>
        <w:t xml:space="preserve">;  </w:t>
      </w:r>
      <w:r w:rsidRPr="005201A7">
        <w:rPr>
          <w:rFonts w:asciiTheme="majorBidi" w:hAnsiTheme="majorBidi" w:cstheme="majorBidi" w:hint="cs"/>
          <w:sz w:val="20"/>
          <w:szCs w:val="20"/>
          <w:rtl/>
        </w:rPr>
        <w:t xml:space="preserve">*  באסיפת הרבנים נאסר כ"ב פעמים;  </w:t>
      </w:r>
      <w:r>
        <w:rPr>
          <w:rFonts w:ascii="Times New Roman" w:hAnsi="Times New Roman" w:cs="Times New Roman" w:hint="cs"/>
          <w:sz w:val="20"/>
          <w:szCs w:val="20"/>
          <w:rtl/>
        </w:rPr>
        <w:t xml:space="preserve">*  </w:t>
      </w:r>
      <w:r w:rsidRPr="00E10FFB">
        <w:rPr>
          <w:rFonts w:ascii="Times New Roman" w:hAnsi="Times New Roman" w:cs="Times New Roman"/>
          <w:sz w:val="20"/>
          <w:szCs w:val="20"/>
          <w:rtl/>
        </w:rPr>
        <w:t>להפוך המצחי' לצד העורף</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גמ"ח אלקי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הרגשת מציאותו</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קנטוניסטים;</w:t>
      </w:r>
    </w:p>
    <w:p w14:paraId="45826818" w14:textId="77777777" w:rsidR="00CC1170" w:rsidRPr="00E10FFB" w:rsidRDefault="00CC1170" w:rsidP="00CC1170">
      <w:pPr>
        <w:bidi/>
        <w:spacing w:after="60" w:line="180" w:lineRule="exact"/>
        <w:rPr>
          <w:rFonts w:ascii="Times New Roman" w:hAnsi="Times New Roman" w:cs="Times New Roman"/>
          <w:sz w:val="16"/>
          <w:szCs w:val="16"/>
          <w:rtl/>
        </w:rPr>
      </w:pPr>
      <w:r w:rsidRPr="0024673E">
        <w:rPr>
          <w:rFonts w:ascii="Times New Roman" w:hAnsi="Times New Roman" w:cs="Times New Roman"/>
          <w:b/>
          <w:bCs/>
          <w:sz w:val="20"/>
          <w:szCs w:val="20"/>
          <w:u w:val="single"/>
          <w:rtl/>
        </w:rPr>
        <w:t>*אדמו"ר מוהר"ש</w:t>
      </w:r>
      <w:r w:rsidRPr="00E10FFB">
        <w:rPr>
          <w:rFonts w:ascii="Times New Roman" w:hAnsi="Times New Roman" w:cs="Times New Roman"/>
          <w:sz w:val="20"/>
          <w:szCs w:val="20"/>
          <w:rtl/>
        </w:rPr>
        <w:t>: בהרחבה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צעירותו גבי בני אחיו, ואחיו הגדולים</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בקי בתוי הנגינה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לאחר שעה הח' - כבר אחר התפילה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הרכיב משקפיים מיוחדות בביקור בפאריז</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'הארעווען' בסוגי' הנראית פשוטה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יונגערמאן – יין נסך טאר מען טרינקען...</w:t>
      </w:r>
      <w:r w:rsidRPr="0024673E">
        <w:rPr>
          <w:rFonts w:ascii="Times New Roman" w:hAnsi="Times New Roman" w:cs="Times New Roman" w:hint="cs"/>
          <w:sz w:val="20"/>
          <w:szCs w:val="20"/>
          <w:rtl/>
        </w:rPr>
        <w:t xml:space="preserve"> </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טענתו -הצודקת- דהעני אל הקב"ה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התחיל לומר דא"ח ברבים בחיי אביו הצ"צ;</w:t>
      </w:r>
    </w:p>
    <w:p w14:paraId="36E02B46" w14:textId="77777777" w:rsidR="00CC1170" w:rsidRPr="00E10FFB" w:rsidRDefault="00CC1170" w:rsidP="00CC1170">
      <w:pPr>
        <w:bidi/>
        <w:spacing w:after="60" w:line="180" w:lineRule="exact"/>
        <w:rPr>
          <w:rFonts w:ascii="Times New Roman" w:hAnsi="Times New Roman" w:cs="Times New Roman"/>
          <w:sz w:val="16"/>
          <w:szCs w:val="16"/>
          <w:rtl/>
        </w:rPr>
      </w:pPr>
      <w:r w:rsidRPr="0024673E">
        <w:rPr>
          <w:rFonts w:ascii="Times New Roman" w:hAnsi="Times New Roman" w:cs="Times New Roman"/>
          <w:b/>
          <w:bCs/>
          <w:sz w:val="20"/>
          <w:szCs w:val="20"/>
          <w:u w:val="single"/>
          <w:rtl/>
        </w:rPr>
        <w:t>*אדמו"ר מוהרש"ב נ"ע וכ"ק אדמוהריי"צ</w:t>
      </w:r>
      <w:r w:rsidRPr="00E10FFB">
        <w:rPr>
          <w:rFonts w:ascii="Times New Roman" w:hAnsi="Times New Roman" w:cs="Times New Roman"/>
          <w:sz w:val="20"/>
          <w:szCs w:val="20"/>
          <w:rtl/>
        </w:rPr>
        <w:t>: חילוף נשיקה במאמר</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'רעדן' או 'זאגן' חסידות</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ברכה מהרבי – הכרח ליצירת כלי לקבלתה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סעודת שבת דיט"כ – מהרוחניות העשירות ביותר</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גודל האויפטו דפרק תהלים מתוך התלהבות רצינית וחמה ביותר</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כשקשורים למע' לא  נופלים למטה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מלעיל ומלרע;</w:t>
      </w:r>
    </w:p>
    <w:p w14:paraId="50E8EC01" w14:textId="77777777" w:rsidR="00CC1170" w:rsidRPr="00E10FFB" w:rsidRDefault="00CC1170" w:rsidP="00CC1170">
      <w:pPr>
        <w:bidi/>
        <w:spacing w:after="60" w:line="180" w:lineRule="exact"/>
        <w:rPr>
          <w:rFonts w:ascii="Times New Roman" w:hAnsi="Times New Roman" w:cs="Times New Roman"/>
          <w:sz w:val="20"/>
          <w:szCs w:val="20"/>
          <w:rtl/>
        </w:rPr>
      </w:pPr>
      <w:r w:rsidRPr="0024673E">
        <w:rPr>
          <w:rFonts w:ascii="Times New Roman" w:hAnsi="Times New Roman" w:cs="Times New Roman"/>
          <w:b/>
          <w:bCs/>
          <w:sz w:val="20"/>
          <w:szCs w:val="20"/>
          <w:u w:val="single"/>
          <w:rtl/>
        </w:rPr>
        <w:t>*הרלוי"צ</w:t>
      </w:r>
      <w:r w:rsidRPr="00E10FFB">
        <w:rPr>
          <w:rFonts w:ascii="Times New Roman" w:hAnsi="Times New Roman" w:cs="Times New Roman"/>
          <w:sz w:val="20"/>
          <w:szCs w:val="20"/>
          <w:rtl/>
        </w:rPr>
        <w:t>: רב 'שיכור' ו'קורע בגדי אנשים'...;</w:t>
      </w:r>
    </w:p>
    <w:p w14:paraId="12B2B875" w14:textId="77777777" w:rsidR="00CC1170" w:rsidRPr="00E10FFB" w:rsidRDefault="00CC1170" w:rsidP="00CC1170">
      <w:pPr>
        <w:bidi/>
        <w:spacing w:after="60" w:line="180" w:lineRule="exact"/>
        <w:rPr>
          <w:rFonts w:ascii="Times New Roman" w:hAnsi="Times New Roman" w:cs="Times New Roman"/>
          <w:sz w:val="16"/>
          <w:szCs w:val="16"/>
          <w:rtl/>
        </w:rPr>
      </w:pPr>
      <w:r w:rsidRPr="0024673E">
        <w:rPr>
          <w:rFonts w:ascii="Times New Roman" w:hAnsi="Times New Roman" w:cs="Times New Roman"/>
          <w:b/>
          <w:bCs/>
          <w:sz w:val="20"/>
          <w:szCs w:val="20"/>
          <w:u w:val="single"/>
          <w:rtl/>
        </w:rPr>
        <w:t>*הרבי</w:t>
      </w:r>
      <w:r w:rsidRPr="00E10FFB">
        <w:rPr>
          <w:rFonts w:ascii="Times New Roman" w:hAnsi="Times New Roman" w:cs="Times New Roman"/>
          <w:sz w:val="20"/>
          <w:szCs w:val="20"/>
          <w:rtl/>
        </w:rPr>
        <w:t>: ליל א דחגה"ש לפנות בוקר</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'בבכי יבואו'</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הרופאים אינם המחליטים כו'</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 xml:space="preserve">כאן תכירי את 'עצמך'!;   </w:t>
      </w:r>
    </w:p>
    <w:p w14:paraId="6D5B2F07" w14:textId="77777777" w:rsidR="00CC1170" w:rsidRDefault="00CC1170" w:rsidP="00CC1170">
      <w:pPr>
        <w:bidi/>
        <w:spacing w:after="60" w:line="180" w:lineRule="exact"/>
        <w:rPr>
          <w:rFonts w:ascii="Times New Roman" w:hAnsi="Times New Roman" w:cs="Times New Roman"/>
          <w:sz w:val="20"/>
          <w:szCs w:val="20"/>
          <w:rtl/>
        </w:rPr>
      </w:pPr>
      <w:r w:rsidRPr="0024673E">
        <w:rPr>
          <w:rFonts w:ascii="Times New Roman" w:hAnsi="Times New Roman" w:cs="Times New Roman"/>
          <w:b/>
          <w:bCs/>
          <w:sz w:val="20"/>
          <w:szCs w:val="20"/>
          <w:u w:val="single"/>
          <w:rtl/>
        </w:rPr>
        <w:t>*הוספות</w:t>
      </w:r>
      <w:r w:rsidRPr="0024673E">
        <w:rPr>
          <w:rFonts w:ascii="Times New Roman" w:hAnsi="Times New Roman" w:cs="Times New Roman" w:hint="cs"/>
          <w:b/>
          <w:bCs/>
          <w:sz w:val="20"/>
          <w:szCs w:val="20"/>
          <w:u w:val="single"/>
          <w:rtl/>
        </w:rPr>
        <w:t>:</w:t>
      </w:r>
      <w:r w:rsidRPr="0024673E">
        <w:rPr>
          <w:rFonts w:ascii="Times New Roman" w:hAnsi="Times New Roman" w:cs="Times New Roman"/>
          <w:b/>
          <w:bCs/>
          <w:sz w:val="20"/>
          <w:szCs w:val="20"/>
          <w:u w:val="single"/>
          <w:rtl/>
        </w:rPr>
        <w:t xml:space="preserve"> סיפורים ופתגמים מחסידים</w:t>
      </w:r>
      <w:r w:rsidRPr="00E10FFB">
        <w:rPr>
          <w:rFonts w:ascii="Times New Roman" w:hAnsi="Times New Roman" w:cs="Times New Roman"/>
          <w:sz w:val="20"/>
          <w:szCs w:val="20"/>
          <w:u w:val="single"/>
          <w:rtl/>
        </w:rPr>
        <w:t>:</w:t>
      </w:r>
      <w:r w:rsidRPr="00E10FFB">
        <w:rPr>
          <w:rFonts w:ascii="Times New Roman" w:hAnsi="Times New Roman" w:cs="Times New Roman"/>
          <w:sz w:val="20"/>
          <w:szCs w:val="20"/>
          <w:rtl/>
        </w:rPr>
        <w:t xml:space="preserve"> כשאינו יכול לנסוע לרבי</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פעם הי' זה בלחישה</w:t>
      </w:r>
      <w:r>
        <w:rPr>
          <w:rFonts w:ascii="Times New Roman" w:hAnsi="Times New Roman" w:cs="Times New Roman" w:hint="cs"/>
          <w:sz w:val="20"/>
          <w:szCs w:val="20"/>
          <w:rtl/>
        </w:rPr>
        <w:t xml:space="preserve">;  *  </w:t>
      </w:r>
      <w:r w:rsidRPr="00E10FFB">
        <w:rPr>
          <w:rFonts w:ascii="Times New Roman" w:hAnsi="Times New Roman" w:cs="Times New Roman"/>
          <w:sz w:val="20"/>
          <w:szCs w:val="20"/>
          <w:rtl/>
        </w:rPr>
        <w:t>תשרי כ"ז</w:t>
      </w:r>
      <w:bookmarkEnd w:id="12"/>
      <w:r>
        <w:rPr>
          <w:rFonts w:ascii="Times New Roman" w:hAnsi="Times New Roman" w:cs="Times New Roman" w:hint="cs"/>
          <w:sz w:val="20"/>
          <w:szCs w:val="20"/>
          <w:rtl/>
        </w:rPr>
        <w:t>;</w:t>
      </w:r>
    </w:p>
    <w:p w14:paraId="0CE5B578" w14:textId="77777777" w:rsidR="00F0378C" w:rsidRDefault="00F0378C" w:rsidP="0073559F">
      <w:pPr>
        <w:bidi/>
      </w:pPr>
    </w:p>
    <w:sectPr w:rsidR="00F0378C" w:rsidSect="00CC1170">
      <w:headerReference w:type="even" r:id="rId10"/>
      <w:headerReference w:type="default" r:id="rId11"/>
      <w:footerReference w:type="even" r:id="rId12"/>
      <w:footerReference w:type="default" r:id="rId13"/>
      <w:headerReference w:type="first" r:id="rId14"/>
      <w:footerReference w:type="first" r:id="rId15"/>
      <w:pgSz w:w="12240" w:h="15840"/>
      <w:pgMar w:top="720" w:right="2592" w:bottom="-576" w:left="25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932497" w14:textId="77777777" w:rsidR="00BB4C0A" w:rsidRDefault="00BB4C0A" w:rsidP="0073559F">
      <w:pPr>
        <w:spacing w:after="0" w:line="240" w:lineRule="auto"/>
      </w:pPr>
      <w:r>
        <w:separator/>
      </w:r>
    </w:p>
  </w:endnote>
  <w:endnote w:type="continuationSeparator" w:id="0">
    <w:p w14:paraId="348F8556" w14:textId="77777777" w:rsidR="00BB4C0A" w:rsidRDefault="00BB4C0A" w:rsidP="00735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haroni">
    <w:panose1 w:val="02010803020104030203"/>
    <w:charset w:val="00"/>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Yu Gothic UI Semilight">
    <w:panose1 w:val="020B0400000000000000"/>
    <w:charset w:val="80"/>
    <w:family w:val="swiss"/>
    <w:pitch w:val="variable"/>
    <w:sig w:usb0="E00002FF" w:usb1="2AC7FDFF" w:usb2="00000016" w:usb3="00000000" w:csb0="0002009F" w:csb1="00000000"/>
  </w:font>
  <w:font w:name="MT Extra">
    <w:panose1 w:val="05050102010205020202"/>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28072B" w14:textId="77777777" w:rsidR="00CC1170" w:rsidRDefault="00CC1170">
    <w:pPr>
      <w:pStyle w:val="Footer"/>
      <w:jc w:val="center"/>
    </w:pPr>
    <w:r>
      <w:fldChar w:fldCharType="begin"/>
    </w:r>
    <w:r>
      <w:instrText xml:space="preserve"> PAGE   \* MERGEFORMAT </w:instrText>
    </w:r>
    <w:r>
      <w:fldChar w:fldCharType="separate"/>
    </w:r>
    <w:r>
      <w:t>610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7471CE" w14:textId="77777777" w:rsidR="00CC1170" w:rsidRDefault="00CC1170">
    <w:pPr>
      <w:pStyle w:val="Footer"/>
      <w:jc w:val="center"/>
    </w:pPr>
    <w:r>
      <w:fldChar w:fldCharType="begin"/>
    </w:r>
    <w:r>
      <w:instrText xml:space="preserve"> PAGE   \* MERGEFORMAT </w:instrText>
    </w:r>
    <w:r>
      <w:fldChar w:fldCharType="separate"/>
    </w:r>
    <w:r>
      <w:t>610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2D97A0" w14:textId="77777777" w:rsidR="0073559F" w:rsidRDefault="0073559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noProof w:val="0"/>
      </w:rPr>
      <w:id w:val="703757452"/>
      <w:docPartObj>
        <w:docPartGallery w:val="Page Numbers (Bottom of Page)"/>
        <w:docPartUnique/>
      </w:docPartObj>
    </w:sdtPr>
    <w:sdtEndPr>
      <w:rPr>
        <w:noProof/>
      </w:rPr>
    </w:sdtEndPr>
    <w:sdtContent>
      <w:p w14:paraId="3B9C8C42" w14:textId="2986044C" w:rsidR="0073559F" w:rsidRDefault="0073559F">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265CC2C1" w14:textId="77777777" w:rsidR="0073559F" w:rsidRDefault="0073559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2B77B7" w14:textId="77777777" w:rsidR="0073559F" w:rsidRDefault="007355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7887DF" w14:textId="77777777" w:rsidR="00BB4C0A" w:rsidRDefault="00BB4C0A" w:rsidP="0073559F">
      <w:pPr>
        <w:spacing w:after="0" w:line="240" w:lineRule="auto"/>
      </w:pPr>
      <w:r>
        <w:separator/>
      </w:r>
    </w:p>
  </w:footnote>
  <w:footnote w:type="continuationSeparator" w:id="0">
    <w:p w14:paraId="39EB29A9" w14:textId="77777777" w:rsidR="00BB4C0A" w:rsidRDefault="00BB4C0A" w:rsidP="007355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11B093" w14:textId="77777777" w:rsidR="00CC1170" w:rsidRDefault="00CC11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F55DAB" w14:textId="77777777" w:rsidR="0073559F" w:rsidRDefault="007355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F1AC32" w14:textId="77777777" w:rsidR="0073559F" w:rsidRDefault="0073559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7687A5" w14:textId="77777777" w:rsidR="0073559F" w:rsidRDefault="007355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6FA2054"/>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42C26514"/>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5A2CD626"/>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ABB49354"/>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7150AE1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738506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91248D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48F1E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C9886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4D9822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B673E2"/>
    <w:multiLevelType w:val="hybridMultilevel"/>
    <w:tmpl w:val="CE54EBEA"/>
    <w:lvl w:ilvl="0" w:tplc="CB922A08">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0C466B"/>
    <w:multiLevelType w:val="hybridMultilevel"/>
    <w:tmpl w:val="E112EBA0"/>
    <w:lvl w:ilvl="0" w:tplc="1F6236C8">
      <w:numFmt w:val="bullet"/>
      <w:lvlText w:val="-"/>
      <w:lvlJc w:val="left"/>
      <w:pPr>
        <w:ind w:left="430" w:hanging="360"/>
      </w:pPr>
      <w:rPr>
        <w:rFonts w:ascii="Times New Roman" w:eastAsia="Times New Roman" w:hAnsi="Times New Roman" w:hint="default"/>
      </w:rPr>
    </w:lvl>
    <w:lvl w:ilvl="1" w:tplc="04090003" w:tentative="1">
      <w:start w:val="1"/>
      <w:numFmt w:val="bullet"/>
      <w:lvlText w:val="o"/>
      <w:lvlJc w:val="left"/>
      <w:pPr>
        <w:ind w:left="1150" w:hanging="360"/>
      </w:pPr>
      <w:rPr>
        <w:rFonts w:ascii="Courier New" w:hAnsi="Courier New" w:hint="default"/>
      </w:rPr>
    </w:lvl>
    <w:lvl w:ilvl="2" w:tplc="04090005" w:tentative="1">
      <w:start w:val="1"/>
      <w:numFmt w:val="bullet"/>
      <w:lvlText w:val=""/>
      <w:lvlJc w:val="left"/>
      <w:pPr>
        <w:ind w:left="1870" w:hanging="360"/>
      </w:pPr>
      <w:rPr>
        <w:rFonts w:ascii="Wingdings" w:hAnsi="Wingdings" w:hint="default"/>
      </w:rPr>
    </w:lvl>
    <w:lvl w:ilvl="3" w:tplc="04090001" w:tentative="1">
      <w:start w:val="1"/>
      <w:numFmt w:val="bullet"/>
      <w:lvlText w:val=""/>
      <w:lvlJc w:val="left"/>
      <w:pPr>
        <w:ind w:left="2590" w:hanging="360"/>
      </w:pPr>
      <w:rPr>
        <w:rFonts w:ascii="Symbol" w:hAnsi="Symbol" w:hint="default"/>
      </w:rPr>
    </w:lvl>
    <w:lvl w:ilvl="4" w:tplc="04090003" w:tentative="1">
      <w:start w:val="1"/>
      <w:numFmt w:val="bullet"/>
      <w:lvlText w:val="o"/>
      <w:lvlJc w:val="left"/>
      <w:pPr>
        <w:ind w:left="3310" w:hanging="360"/>
      </w:pPr>
      <w:rPr>
        <w:rFonts w:ascii="Courier New" w:hAnsi="Courier New" w:hint="default"/>
      </w:rPr>
    </w:lvl>
    <w:lvl w:ilvl="5" w:tplc="04090005" w:tentative="1">
      <w:start w:val="1"/>
      <w:numFmt w:val="bullet"/>
      <w:lvlText w:val=""/>
      <w:lvlJc w:val="left"/>
      <w:pPr>
        <w:ind w:left="4030" w:hanging="360"/>
      </w:pPr>
      <w:rPr>
        <w:rFonts w:ascii="Wingdings" w:hAnsi="Wingdings" w:hint="default"/>
      </w:rPr>
    </w:lvl>
    <w:lvl w:ilvl="6" w:tplc="04090001" w:tentative="1">
      <w:start w:val="1"/>
      <w:numFmt w:val="bullet"/>
      <w:lvlText w:val=""/>
      <w:lvlJc w:val="left"/>
      <w:pPr>
        <w:ind w:left="4750" w:hanging="360"/>
      </w:pPr>
      <w:rPr>
        <w:rFonts w:ascii="Symbol" w:hAnsi="Symbol" w:hint="default"/>
      </w:rPr>
    </w:lvl>
    <w:lvl w:ilvl="7" w:tplc="04090003" w:tentative="1">
      <w:start w:val="1"/>
      <w:numFmt w:val="bullet"/>
      <w:lvlText w:val="o"/>
      <w:lvlJc w:val="left"/>
      <w:pPr>
        <w:ind w:left="5470" w:hanging="360"/>
      </w:pPr>
      <w:rPr>
        <w:rFonts w:ascii="Courier New" w:hAnsi="Courier New" w:hint="default"/>
      </w:rPr>
    </w:lvl>
    <w:lvl w:ilvl="8" w:tplc="04090005" w:tentative="1">
      <w:start w:val="1"/>
      <w:numFmt w:val="bullet"/>
      <w:lvlText w:val=""/>
      <w:lvlJc w:val="left"/>
      <w:pPr>
        <w:ind w:left="6190" w:hanging="360"/>
      </w:pPr>
      <w:rPr>
        <w:rFonts w:ascii="Wingdings" w:hAnsi="Wingdings" w:hint="default"/>
      </w:rPr>
    </w:lvl>
  </w:abstractNum>
  <w:abstractNum w:abstractNumId="12" w15:restartNumberingAfterBreak="0">
    <w:nsid w:val="05B51BF9"/>
    <w:multiLevelType w:val="hybridMultilevel"/>
    <w:tmpl w:val="B5DC3C7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B4140E"/>
    <w:multiLevelType w:val="hybridMultilevel"/>
    <w:tmpl w:val="00808E42"/>
    <w:lvl w:ilvl="0" w:tplc="6A9E9B2A">
      <w:start w:val="1"/>
      <w:numFmt w:val="hebrew1"/>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10A132A7"/>
    <w:multiLevelType w:val="hybridMultilevel"/>
    <w:tmpl w:val="39A61278"/>
    <w:lvl w:ilvl="0" w:tplc="9ADC4EE6">
      <w:numFmt w:val="decimalZero"/>
      <w:lvlText w:val="%1."/>
      <w:lvlJc w:val="left"/>
      <w:pPr>
        <w:ind w:left="885" w:hanging="52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136A7916"/>
    <w:multiLevelType w:val="hybridMultilevel"/>
    <w:tmpl w:val="60CCFF1A"/>
    <w:lvl w:ilvl="0" w:tplc="BB646B3C">
      <w:start w:val="1"/>
      <w:numFmt w:val="hebrew1"/>
      <w:lvlText w:val="(%1)"/>
      <w:lvlJc w:val="left"/>
      <w:pPr>
        <w:ind w:left="720" w:hanging="360"/>
      </w:pPr>
      <w:rPr>
        <w:rFonts w:cs="Times New Roman" w:hint="default"/>
        <w:szCs w:val="22"/>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185D65D9"/>
    <w:multiLevelType w:val="hybridMultilevel"/>
    <w:tmpl w:val="64D82D14"/>
    <w:lvl w:ilvl="0" w:tplc="6E30ABB8">
      <w:start w:val="398"/>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871212"/>
    <w:multiLevelType w:val="hybridMultilevel"/>
    <w:tmpl w:val="16F0454A"/>
    <w:lvl w:ilvl="0" w:tplc="70749704">
      <w:numFmt w:val="decimalZero"/>
      <w:lvlText w:val="%1."/>
      <w:lvlJc w:val="left"/>
      <w:pPr>
        <w:ind w:left="885" w:hanging="52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20AD3D33"/>
    <w:multiLevelType w:val="hybridMultilevel"/>
    <w:tmpl w:val="3F144352"/>
    <w:lvl w:ilvl="0" w:tplc="9294CE76">
      <w:numFmt w:val="decimalZero"/>
      <w:lvlText w:val="%1."/>
      <w:lvlJc w:val="left"/>
      <w:pPr>
        <w:ind w:left="1035" w:hanging="67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20FA56B2"/>
    <w:multiLevelType w:val="hybridMultilevel"/>
    <w:tmpl w:val="AD58A2FA"/>
    <w:lvl w:ilvl="0" w:tplc="FE001054">
      <w:numFmt w:val="decimalZero"/>
      <w:lvlText w:val="%1."/>
      <w:lvlJc w:val="left"/>
      <w:pPr>
        <w:ind w:left="885" w:hanging="52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2A8572C3"/>
    <w:multiLevelType w:val="hybridMultilevel"/>
    <w:tmpl w:val="FB66168E"/>
    <w:lvl w:ilvl="0" w:tplc="2F426EF4">
      <w:numFmt w:val="decimalZero"/>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2C974AC7"/>
    <w:multiLevelType w:val="hybridMultilevel"/>
    <w:tmpl w:val="6A0E02F2"/>
    <w:lvl w:ilvl="0" w:tplc="95B25F90">
      <w:numFmt w:val="bullet"/>
      <w:lvlText w:val="-"/>
      <w:lvlJc w:val="left"/>
      <w:pPr>
        <w:ind w:left="720" w:hanging="360"/>
      </w:pPr>
      <w:rPr>
        <w:rFonts w:ascii="Times New Roman" w:eastAsia="Times New Roman" w:hAnsi="Times New Roman" w:hint="default"/>
        <w:sz w:val="2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4905E3"/>
    <w:multiLevelType w:val="hybridMultilevel"/>
    <w:tmpl w:val="6FB60E94"/>
    <w:lvl w:ilvl="0" w:tplc="5A4ED56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CA6AF1"/>
    <w:multiLevelType w:val="hybridMultilevel"/>
    <w:tmpl w:val="4D6CAF30"/>
    <w:lvl w:ilvl="0" w:tplc="8264D03C">
      <w:numFmt w:val="bullet"/>
      <w:lvlText w:val="-"/>
      <w:lvlJc w:val="left"/>
      <w:pPr>
        <w:ind w:left="2520" w:hanging="2160"/>
      </w:pPr>
      <w:rPr>
        <w:rFonts w:ascii="Times New Roman" w:eastAsia="Times New Roman" w:hAnsi="Times New Roman"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C8107A"/>
    <w:multiLevelType w:val="hybridMultilevel"/>
    <w:tmpl w:val="9B825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425D85"/>
    <w:multiLevelType w:val="hybridMultilevel"/>
    <w:tmpl w:val="18BA2184"/>
    <w:lvl w:ilvl="0" w:tplc="578065FE">
      <w:numFmt w:val="decimalZero"/>
      <w:lvlText w:val="%1."/>
      <w:lvlJc w:val="left"/>
      <w:pPr>
        <w:ind w:left="930" w:hanging="57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335D3F90"/>
    <w:multiLevelType w:val="hybridMultilevel"/>
    <w:tmpl w:val="7AF6BE3C"/>
    <w:lvl w:ilvl="0" w:tplc="4190C5A2">
      <w:numFmt w:val="decimalZero"/>
      <w:lvlText w:val="%1."/>
      <w:lvlJc w:val="left"/>
      <w:pPr>
        <w:ind w:left="720" w:hanging="360"/>
      </w:pPr>
      <w:rPr>
        <w:rFonts w:cs="Times New Roman" w:hint="default"/>
        <w:u w:val="single"/>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4A724191"/>
    <w:multiLevelType w:val="hybridMultilevel"/>
    <w:tmpl w:val="11EE2ED6"/>
    <w:lvl w:ilvl="0" w:tplc="90B6074A">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F42C73"/>
    <w:multiLevelType w:val="hybridMultilevel"/>
    <w:tmpl w:val="A2D089A4"/>
    <w:lvl w:ilvl="0" w:tplc="D936A2C4">
      <w:numFmt w:val="bullet"/>
      <w:lvlText w:val="-"/>
      <w:lvlJc w:val="left"/>
      <w:pPr>
        <w:ind w:left="720" w:hanging="360"/>
      </w:pPr>
      <w:rPr>
        <w:rFonts w:ascii="Times New Roman" w:eastAsia="Times New Roman" w:hAnsi="Times New Roman" w:hint="default"/>
        <w:b/>
        <w:sz w:val="24"/>
        <w:u w:val="singl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F10A75"/>
    <w:multiLevelType w:val="hybridMultilevel"/>
    <w:tmpl w:val="2CCE38A4"/>
    <w:lvl w:ilvl="0" w:tplc="66AEB26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2F78B7"/>
    <w:multiLevelType w:val="hybridMultilevel"/>
    <w:tmpl w:val="DDE8C77A"/>
    <w:lvl w:ilvl="0" w:tplc="95961B34">
      <w:start w:val="1"/>
      <w:numFmt w:val="hebrew1"/>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CE39C8"/>
    <w:multiLevelType w:val="hybridMultilevel"/>
    <w:tmpl w:val="8D44F60C"/>
    <w:lvl w:ilvl="0" w:tplc="DC7ACB30">
      <w:start w:val="23"/>
      <w:numFmt w:val="bullet"/>
      <w:lvlText w:val="-"/>
      <w:lvlJc w:val="left"/>
      <w:pPr>
        <w:ind w:left="2325" w:hanging="1965"/>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E9566D"/>
    <w:multiLevelType w:val="hybridMultilevel"/>
    <w:tmpl w:val="247AD7AC"/>
    <w:lvl w:ilvl="0" w:tplc="842E4F2E">
      <w:numFmt w:val="bullet"/>
      <w:lvlText w:val="-"/>
      <w:lvlJc w:val="left"/>
      <w:pPr>
        <w:ind w:left="720" w:hanging="360"/>
      </w:pPr>
      <w:rPr>
        <w:rFonts w:ascii="Times New Roman" w:eastAsia="Times New Roman" w:hAnsi="Times New Roman" w:hint="default"/>
        <w:b/>
        <w:sz w:val="24"/>
        <w:u w:val="singl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EE5E28"/>
    <w:multiLevelType w:val="hybridMultilevel"/>
    <w:tmpl w:val="E104D1DE"/>
    <w:lvl w:ilvl="0" w:tplc="5AE2205C">
      <w:numFmt w:val="bullet"/>
      <w:lvlText w:val="-"/>
      <w:lvlJc w:val="left"/>
      <w:pPr>
        <w:ind w:left="420" w:hanging="360"/>
      </w:pPr>
      <w:rPr>
        <w:rFonts w:ascii="Times New Roman" w:eastAsia="Times New Roman" w:hAnsi="Times New Roman"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4" w15:restartNumberingAfterBreak="0">
    <w:nsid w:val="622E4FBE"/>
    <w:multiLevelType w:val="hybridMultilevel"/>
    <w:tmpl w:val="4DA2BE18"/>
    <w:lvl w:ilvl="0" w:tplc="69A42074">
      <w:numFmt w:val="bullet"/>
      <w:lvlText w:val="-"/>
      <w:lvlJc w:val="left"/>
      <w:pPr>
        <w:ind w:left="720" w:hanging="360"/>
      </w:pPr>
      <w:rPr>
        <w:rFonts w:ascii="Times New Roman" w:eastAsia="Times New Roman" w:hAnsi="Times New Roman" w:hint="default"/>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217A10"/>
    <w:multiLevelType w:val="hybridMultilevel"/>
    <w:tmpl w:val="BD6A3D6A"/>
    <w:lvl w:ilvl="0" w:tplc="90D605E0">
      <w:numFmt w:val="decimalZero"/>
      <w:lvlText w:val="%1."/>
      <w:lvlJc w:val="left"/>
      <w:pPr>
        <w:ind w:left="720" w:hanging="360"/>
      </w:pPr>
      <w:rPr>
        <w:rFonts w:cs="Times New Roman" w:hint="default"/>
        <w:u w:val="single"/>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676F5B70"/>
    <w:multiLevelType w:val="hybridMultilevel"/>
    <w:tmpl w:val="7624DD5A"/>
    <w:lvl w:ilvl="0" w:tplc="C150ABDA">
      <w:numFmt w:val="bullet"/>
      <w:lvlText w:val="-"/>
      <w:lvlJc w:val="left"/>
      <w:pPr>
        <w:ind w:left="435" w:hanging="360"/>
      </w:pPr>
      <w:rPr>
        <w:rFonts w:ascii="Times New Roman" w:eastAsia="Times New Roman" w:hAnsi="Times New Roman" w:hint="default"/>
      </w:rPr>
    </w:lvl>
    <w:lvl w:ilvl="1" w:tplc="04090003" w:tentative="1">
      <w:start w:val="1"/>
      <w:numFmt w:val="bullet"/>
      <w:lvlText w:val="o"/>
      <w:lvlJc w:val="left"/>
      <w:pPr>
        <w:ind w:left="1155" w:hanging="360"/>
      </w:pPr>
      <w:rPr>
        <w:rFonts w:ascii="Courier New" w:hAnsi="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37" w15:restartNumberingAfterBreak="0">
    <w:nsid w:val="684B48A8"/>
    <w:multiLevelType w:val="hybridMultilevel"/>
    <w:tmpl w:val="4420F79C"/>
    <w:lvl w:ilvl="0" w:tplc="7320F1A8">
      <w:numFmt w:val="bullet"/>
      <w:lvlText w:val=""/>
      <w:lvlJc w:val="left"/>
      <w:pPr>
        <w:ind w:left="720" w:hanging="360"/>
      </w:pPr>
      <w:rPr>
        <w:rFonts w:ascii="Symbol" w:eastAsiaTheme="minorHAnsi" w:hAnsi="Symbol" w:cs="Aharon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612FD7"/>
    <w:multiLevelType w:val="hybridMultilevel"/>
    <w:tmpl w:val="1702EFEC"/>
    <w:lvl w:ilvl="0" w:tplc="D204A478">
      <w:numFmt w:val="decimalZero"/>
      <w:lvlText w:val="%1."/>
      <w:lvlJc w:val="left"/>
      <w:pPr>
        <w:ind w:left="720" w:hanging="360"/>
      </w:pPr>
      <w:rPr>
        <w:rFonts w:cs="Times New Roman" w:hint="default"/>
        <w:b/>
        <w:u w:val="single"/>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9" w15:restartNumberingAfterBreak="0">
    <w:nsid w:val="6B8C30C8"/>
    <w:multiLevelType w:val="hybridMultilevel"/>
    <w:tmpl w:val="C74C37F8"/>
    <w:lvl w:ilvl="0" w:tplc="3528C44A">
      <w:numFmt w:val="decimalZero"/>
      <w:lvlText w:val="%1."/>
      <w:lvlJc w:val="left"/>
      <w:pPr>
        <w:ind w:left="780" w:hanging="4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0" w15:restartNumberingAfterBreak="0">
    <w:nsid w:val="6CA42203"/>
    <w:multiLevelType w:val="hybridMultilevel"/>
    <w:tmpl w:val="0FD4A80C"/>
    <w:lvl w:ilvl="0" w:tplc="9D08EAF4">
      <w:start w:val="58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D456A0"/>
    <w:multiLevelType w:val="hybridMultilevel"/>
    <w:tmpl w:val="E0407A50"/>
    <w:lvl w:ilvl="0" w:tplc="E56AB1F0">
      <w:numFmt w:val="bullet"/>
      <w:lvlText w:val="-"/>
      <w:lvlJc w:val="left"/>
      <w:pPr>
        <w:ind w:left="720" w:hanging="360"/>
      </w:pPr>
      <w:rPr>
        <w:rFonts w:ascii="Times New Roman" w:eastAsia="Times New Roman" w:hAnsi="Times New Roman" w:hint="default"/>
        <w:b/>
        <w:u w:val="singl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B40B7F"/>
    <w:multiLevelType w:val="hybridMultilevel"/>
    <w:tmpl w:val="4C82A892"/>
    <w:lvl w:ilvl="0" w:tplc="7462790C">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FA5817"/>
    <w:multiLevelType w:val="hybridMultilevel"/>
    <w:tmpl w:val="9140EAD0"/>
    <w:lvl w:ilvl="0" w:tplc="E1B6A996">
      <w:start w:val="1065"/>
      <w:numFmt w:val="decimal"/>
      <w:lvlText w:val="%1."/>
      <w:lvlJc w:val="left"/>
      <w:pPr>
        <w:ind w:left="920" w:hanging="560"/>
      </w:pPr>
      <w:rPr>
        <w:rFonts w:cs="Times New Roman" w:hint="default"/>
        <w:b w:val="0"/>
        <w:color w:val="2F5496"/>
        <w:sz w:val="20"/>
        <w:u w:val="single"/>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4" w15:restartNumberingAfterBreak="0">
    <w:nsid w:val="7BEA2550"/>
    <w:multiLevelType w:val="hybridMultilevel"/>
    <w:tmpl w:val="68169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1936F8"/>
    <w:multiLevelType w:val="hybridMultilevel"/>
    <w:tmpl w:val="93E42D42"/>
    <w:lvl w:ilvl="0" w:tplc="D6EC97B6">
      <w:numFmt w:val="decimalZero"/>
      <w:lvlText w:val="%1."/>
      <w:lvlJc w:val="left"/>
      <w:pPr>
        <w:ind w:left="780" w:hanging="4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23"/>
  </w:num>
  <w:num w:numId="2">
    <w:abstractNumId w:val="36"/>
  </w:num>
  <w:num w:numId="3">
    <w:abstractNumId w:val="31"/>
  </w:num>
  <w:num w:numId="4">
    <w:abstractNumId w:val="39"/>
  </w:num>
  <w:num w:numId="5">
    <w:abstractNumId w:val="45"/>
  </w:num>
  <w:num w:numId="6">
    <w:abstractNumId w:val="14"/>
  </w:num>
  <w:num w:numId="7">
    <w:abstractNumId w:val="19"/>
  </w:num>
  <w:num w:numId="8">
    <w:abstractNumId w:val="41"/>
  </w:num>
  <w:num w:numId="9">
    <w:abstractNumId w:val="28"/>
  </w:num>
  <w:num w:numId="10">
    <w:abstractNumId w:val="25"/>
  </w:num>
  <w:num w:numId="11">
    <w:abstractNumId w:val="18"/>
  </w:num>
  <w:num w:numId="12">
    <w:abstractNumId w:val="17"/>
  </w:num>
  <w:num w:numId="13">
    <w:abstractNumId w:val="20"/>
  </w:num>
  <w:num w:numId="14">
    <w:abstractNumId w:val="16"/>
  </w:num>
  <w:num w:numId="15">
    <w:abstractNumId w:val="21"/>
  </w:num>
  <w:num w:numId="16">
    <w:abstractNumId w:val="11"/>
  </w:num>
  <w:num w:numId="17">
    <w:abstractNumId w:val="38"/>
  </w:num>
  <w:num w:numId="18">
    <w:abstractNumId w:val="32"/>
  </w:num>
  <w:num w:numId="19">
    <w:abstractNumId w:val="34"/>
  </w:num>
  <w:num w:numId="20">
    <w:abstractNumId w:val="35"/>
  </w:num>
  <w:num w:numId="21">
    <w:abstractNumId w:val="26"/>
  </w:num>
  <w:num w:numId="22">
    <w:abstractNumId w:val="10"/>
  </w:num>
  <w:num w:numId="23">
    <w:abstractNumId w:val="15"/>
  </w:num>
  <w:num w:numId="24">
    <w:abstractNumId w:val="33"/>
  </w:num>
  <w:num w:numId="25">
    <w:abstractNumId w:val="24"/>
  </w:num>
  <w:num w:numId="26">
    <w:abstractNumId w:val="43"/>
  </w:num>
  <w:num w:numId="27">
    <w:abstractNumId w:val="27"/>
  </w:num>
  <w:num w:numId="28">
    <w:abstractNumId w:val="40"/>
  </w:num>
  <w:num w:numId="29">
    <w:abstractNumId w:val="9"/>
  </w:num>
  <w:num w:numId="30">
    <w:abstractNumId w:val="7"/>
  </w:num>
  <w:num w:numId="31">
    <w:abstractNumId w:val="6"/>
  </w:num>
  <w:num w:numId="32">
    <w:abstractNumId w:val="5"/>
  </w:num>
  <w:num w:numId="33">
    <w:abstractNumId w:val="4"/>
  </w:num>
  <w:num w:numId="34">
    <w:abstractNumId w:val="8"/>
  </w:num>
  <w:num w:numId="35">
    <w:abstractNumId w:val="3"/>
  </w:num>
  <w:num w:numId="36">
    <w:abstractNumId w:val="2"/>
  </w:num>
  <w:num w:numId="37">
    <w:abstractNumId w:val="1"/>
  </w:num>
  <w:num w:numId="38">
    <w:abstractNumId w:val="0"/>
  </w:num>
  <w:num w:numId="39">
    <w:abstractNumId w:val="44"/>
  </w:num>
  <w:num w:numId="40">
    <w:abstractNumId w:val="12"/>
  </w:num>
  <w:num w:numId="41">
    <w:abstractNumId w:val="13"/>
  </w:num>
  <w:num w:numId="42">
    <w:abstractNumId w:val="30"/>
  </w:num>
  <w:num w:numId="43">
    <w:abstractNumId w:val="22"/>
  </w:num>
  <w:num w:numId="44">
    <w:abstractNumId w:val="37"/>
  </w:num>
  <w:num w:numId="45">
    <w:abstractNumId w:val="42"/>
  </w:num>
  <w:num w:numId="4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59F"/>
    <w:rsid w:val="005C6461"/>
    <w:rsid w:val="0073559F"/>
    <w:rsid w:val="007A35DF"/>
    <w:rsid w:val="00AF2B76"/>
    <w:rsid w:val="00BB4C0A"/>
    <w:rsid w:val="00CC1170"/>
    <w:rsid w:val="00F0378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69296"/>
  <w15:chartTrackingRefBased/>
  <w15:docId w15:val="{39E6BA36-19AC-4027-9CB1-EC849BD89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170"/>
    <w:pPr>
      <w:spacing w:after="200" w:line="276" w:lineRule="auto"/>
    </w:pPr>
    <w:rPr>
      <w:noProof/>
    </w:rPr>
  </w:style>
  <w:style w:type="paragraph" w:styleId="Heading1">
    <w:name w:val="heading 1"/>
    <w:basedOn w:val="Normal"/>
    <w:next w:val="Normal"/>
    <w:link w:val="Heading1Char"/>
    <w:qFormat/>
    <w:rsid w:val="00CC1170"/>
    <w:pPr>
      <w:keepNext/>
      <w:keepLines/>
      <w:spacing w:before="240" w:after="0" w:line="259" w:lineRule="auto"/>
      <w:outlineLvl w:val="0"/>
    </w:pPr>
    <w:rPr>
      <w:rFonts w:ascii="Calibri Light" w:eastAsia="Calibri" w:hAnsi="Calibri Light" w:cs="Times New Roman"/>
      <w:noProof w:val="0"/>
      <w:color w:val="2E74B5"/>
      <w:sz w:val="32"/>
      <w:szCs w:val="32"/>
    </w:rPr>
  </w:style>
  <w:style w:type="paragraph" w:styleId="Heading2">
    <w:name w:val="heading 2"/>
    <w:basedOn w:val="Normal"/>
    <w:link w:val="Heading2Char"/>
    <w:unhideWhenUsed/>
    <w:qFormat/>
    <w:rsid w:val="00CC1170"/>
    <w:pPr>
      <w:spacing w:before="100" w:beforeAutospacing="1" w:after="100" w:afterAutospacing="1" w:line="240" w:lineRule="auto"/>
      <w:outlineLvl w:val="1"/>
    </w:pPr>
    <w:rPr>
      <w:rFonts w:ascii="Calibri" w:hAnsi="Calibri" w:cs="Times New Roman"/>
      <w:b/>
      <w:bCs/>
      <w:noProof w:val="0"/>
      <w:sz w:val="36"/>
      <w:szCs w:val="36"/>
    </w:rPr>
  </w:style>
  <w:style w:type="paragraph" w:styleId="Heading3">
    <w:name w:val="heading 3"/>
    <w:basedOn w:val="Normal"/>
    <w:link w:val="Heading3Char"/>
    <w:unhideWhenUsed/>
    <w:qFormat/>
    <w:rsid w:val="00CC1170"/>
    <w:pPr>
      <w:spacing w:before="100" w:beforeAutospacing="1" w:after="100" w:afterAutospacing="1" w:line="240" w:lineRule="auto"/>
      <w:outlineLvl w:val="2"/>
    </w:pPr>
    <w:rPr>
      <w:rFonts w:ascii="Calibri" w:hAnsi="Calibri" w:cs="Times New Roman"/>
      <w:b/>
      <w:bCs/>
      <w:noProof w:val="0"/>
      <w:sz w:val="27"/>
      <w:szCs w:val="27"/>
    </w:rPr>
  </w:style>
  <w:style w:type="paragraph" w:styleId="Heading4">
    <w:name w:val="heading 4"/>
    <w:basedOn w:val="Normal"/>
    <w:next w:val="Normal"/>
    <w:link w:val="Heading4Char"/>
    <w:qFormat/>
    <w:rsid w:val="00CC1170"/>
    <w:pPr>
      <w:keepNext/>
      <w:keepLines/>
      <w:spacing w:before="40" w:after="0" w:line="259" w:lineRule="auto"/>
      <w:outlineLvl w:val="3"/>
    </w:pPr>
    <w:rPr>
      <w:rFonts w:ascii="Calibri Light" w:eastAsia="Calibri" w:hAnsi="Calibri Light" w:cs="Times New Roman"/>
      <w:i/>
      <w:iCs/>
      <w:noProof w:val="0"/>
      <w:color w:val="2E74B5"/>
    </w:rPr>
  </w:style>
  <w:style w:type="paragraph" w:styleId="Heading5">
    <w:name w:val="heading 5"/>
    <w:basedOn w:val="Normal"/>
    <w:next w:val="Normal"/>
    <w:link w:val="Heading5Char"/>
    <w:qFormat/>
    <w:rsid w:val="00CC1170"/>
    <w:pPr>
      <w:keepNext/>
      <w:keepLines/>
      <w:spacing w:before="40" w:after="0" w:line="259" w:lineRule="auto"/>
      <w:outlineLvl w:val="4"/>
    </w:pPr>
    <w:rPr>
      <w:rFonts w:ascii="Calibri Light" w:eastAsia="Calibri" w:hAnsi="Calibri Light" w:cs="Times New Roman"/>
      <w:noProof w:val="0"/>
      <w:color w:val="2E74B5"/>
    </w:rPr>
  </w:style>
  <w:style w:type="paragraph" w:styleId="Heading6">
    <w:name w:val="heading 6"/>
    <w:basedOn w:val="Normal"/>
    <w:next w:val="Normal"/>
    <w:link w:val="Heading6Char"/>
    <w:qFormat/>
    <w:rsid w:val="00CC1170"/>
    <w:pPr>
      <w:keepNext/>
      <w:keepLines/>
      <w:spacing w:before="40" w:after="0" w:line="259" w:lineRule="auto"/>
      <w:outlineLvl w:val="5"/>
    </w:pPr>
    <w:rPr>
      <w:rFonts w:ascii="Calibri Light" w:eastAsia="Calibri" w:hAnsi="Calibri Light" w:cs="Times New Roman"/>
      <w:noProof w:val="0"/>
      <w:color w:val="1F4D78"/>
    </w:rPr>
  </w:style>
  <w:style w:type="paragraph" w:styleId="Heading7">
    <w:name w:val="heading 7"/>
    <w:basedOn w:val="Normal"/>
    <w:next w:val="Normal"/>
    <w:link w:val="Heading7Char"/>
    <w:qFormat/>
    <w:rsid w:val="00CC1170"/>
    <w:pPr>
      <w:keepNext/>
      <w:keepLines/>
      <w:spacing w:before="40" w:after="0" w:line="259" w:lineRule="auto"/>
      <w:outlineLvl w:val="6"/>
    </w:pPr>
    <w:rPr>
      <w:rFonts w:ascii="Calibri Light" w:eastAsia="Calibri" w:hAnsi="Calibri Light" w:cs="Times New Roman"/>
      <w:i/>
      <w:iCs/>
      <w:noProof w:val="0"/>
      <w:color w:val="1F4D78"/>
    </w:rPr>
  </w:style>
  <w:style w:type="paragraph" w:styleId="Heading8">
    <w:name w:val="heading 8"/>
    <w:basedOn w:val="Normal"/>
    <w:next w:val="Normal"/>
    <w:link w:val="Heading8Char"/>
    <w:qFormat/>
    <w:rsid w:val="00CC1170"/>
    <w:pPr>
      <w:keepNext/>
      <w:keepLines/>
      <w:spacing w:before="40" w:after="0" w:line="259" w:lineRule="auto"/>
      <w:outlineLvl w:val="7"/>
    </w:pPr>
    <w:rPr>
      <w:rFonts w:ascii="Calibri Light" w:eastAsia="Calibri" w:hAnsi="Calibri Light" w:cs="Times New Roman"/>
      <w:noProof w:val="0"/>
      <w:color w:val="272727"/>
      <w:sz w:val="21"/>
      <w:szCs w:val="21"/>
    </w:rPr>
  </w:style>
  <w:style w:type="paragraph" w:styleId="Heading9">
    <w:name w:val="heading 9"/>
    <w:basedOn w:val="Normal"/>
    <w:next w:val="Normal"/>
    <w:link w:val="Heading9Char"/>
    <w:qFormat/>
    <w:rsid w:val="00CC1170"/>
    <w:pPr>
      <w:keepNext/>
      <w:keepLines/>
      <w:spacing w:before="40" w:after="0" w:line="259" w:lineRule="auto"/>
      <w:outlineLvl w:val="8"/>
    </w:pPr>
    <w:rPr>
      <w:rFonts w:ascii="Calibri Light" w:eastAsia="Calibri" w:hAnsi="Calibri Light" w:cs="Times New Roman"/>
      <w:i/>
      <w:iCs/>
      <w:noProof w:val="0"/>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3559F"/>
    <w:pPr>
      <w:tabs>
        <w:tab w:val="center" w:pos="4680"/>
        <w:tab w:val="right" w:pos="9360"/>
      </w:tabs>
      <w:spacing w:after="0" w:line="240" w:lineRule="auto"/>
    </w:pPr>
  </w:style>
  <w:style w:type="character" w:customStyle="1" w:styleId="HeaderChar">
    <w:name w:val="Header Char"/>
    <w:basedOn w:val="DefaultParagraphFont"/>
    <w:link w:val="Header"/>
    <w:rsid w:val="0073559F"/>
    <w:rPr>
      <w:noProof/>
    </w:rPr>
  </w:style>
  <w:style w:type="paragraph" w:styleId="Footer">
    <w:name w:val="footer"/>
    <w:basedOn w:val="Normal"/>
    <w:link w:val="FooterChar"/>
    <w:unhideWhenUsed/>
    <w:rsid w:val="0073559F"/>
    <w:pPr>
      <w:tabs>
        <w:tab w:val="center" w:pos="4680"/>
        <w:tab w:val="right" w:pos="9360"/>
      </w:tabs>
      <w:spacing w:after="0" w:line="240" w:lineRule="auto"/>
    </w:pPr>
  </w:style>
  <w:style w:type="character" w:customStyle="1" w:styleId="FooterChar">
    <w:name w:val="Footer Char"/>
    <w:basedOn w:val="DefaultParagraphFont"/>
    <w:link w:val="Footer"/>
    <w:rsid w:val="0073559F"/>
    <w:rPr>
      <w:noProof/>
    </w:rPr>
  </w:style>
  <w:style w:type="character" w:customStyle="1" w:styleId="Heading1Char">
    <w:name w:val="Heading 1 Char"/>
    <w:basedOn w:val="DefaultParagraphFont"/>
    <w:link w:val="Heading1"/>
    <w:rsid w:val="00CC1170"/>
    <w:rPr>
      <w:rFonts w:ascii="Calibri Light" w:eastAsia="Calibri" w:hAnsi="Calibri Light" w:cs="Times New Roman"/>
      <w:color w:val="2E74B5"/>
      <w:sz w:val="32"/>
      <w:szCs w:val="32"/>
    </w:rPr>
  </w:style>
  <w:style w:type="character" w:customStyle="1" w:styleId="Heading2Char">
    <w:name w:val="Heading 2 Char"/>
    <w:basedOn w:val="DefaultParagraphFont"/>
    <w:link w:val="Heading2"/>
    <w:rsid w:val="00CC1170"/>
    <w:rPr>
      <w:rFonts w:ascii="Calibri" w:hAnsi="Calibri" w:cs="Times New Roman"/>
      <w:b/>
      <w:bCs/>
      <w:sz w:val="36"/>
      <w:szCs w:val="36"/>
    </w:rPr>
  </w:style>
  <w:style w:type="character" w:customStyle="1" w:styleId="Heading3Char">
    <w:name w:val="Heading 3 Char"/>
    <w:basedOn w:val="DefaultParagraphFont"/>
    <w:link w:val="Heading3"/>
    <w:rsid w:val="00CC1170"/>
    <w:rPr>
      <w:rFonts w:ascii="Calibri" w:hAnsi="Calibri" w:cs="Times New Roman"/>
      <w:b/>
      <w:bCs/>
      <w:sz w:val="27"/>
      <w:szCs w:val="27"/>
    </w:rPr>
  </w:style>
  <w:style w:type="character" w:customStyle="1" w:styleId="Heading4Char">
    <w:name w:val="Heading 4 Char"/>
    <w:basedOn w:val="DefaultParagraphFont"/>
    <w:link w:val="Heading4"/>
    <w:rsid w:val="00CC1170"/>
    <w:rPr>
      <w:rFonts w:ascii="Calibri Light" w:eastAsia="Calibri" w:hAnsi="Calibri Light" w:cs="Times New Roman"/>
      <w:i/>
      <w:iCs/>
      <w:color w:val="2E74B5"/>
    </w:rPr>
  </w:style>
  <w:style w:type="character" w:customStyle="1" w:styleId="Heading5Char">
    <w:name w:val="Heading 5 Char"/>
    <w:basedOn w:val="DefaultParagraphFont"/>
    <w:link w:val="Heading5"/>
    <w:rsid w:val="00CC1170"/>
    <w:rPr>
      <w:rFonts w:ascii="Calibri Light" w:eastAsia="Calibri" w:hAnsi="Calibri Light" w:cs="Times New Roman"/>
      <w:color w:val="2E74B5"/>
    </w:rPr>
  </w:style>
  <w:style w:type="character" w:customStyle="1" w:styleId="Heading6Char">
    <w:name w:val="Heading 6 Char"/>
    <w:basedOn w:val="DefaultParagraphFont"/>
    <w:link w:val="Heading6"/>
    <w:rsid w:val="00CC1170"/>
    <w:rPr>
      <w:rFonts w:ascii="Calibri Light" w:eastAsia="Calibri" w:hAnsi="Calibri Light" w:cs="Times New Roman"/>
      <w:color w:val="1F4D78"/>
    </w:rPr>
  </w:style>
  <w:style w:type="character" w:customStyle="1" w:styleId="Heading7Char">
    <w:name w:val="Heading 7 Char"/>
    <w:basedOn w:val="DefaultParagraphFont"/>
    <w:link w:val="Heading7"/>
    <w:rsid w:val="00CC1170"/>
    <w:rPr>
      <w:rFonts w:ascii="Calibri Light" w:eastAsia="Calibri" w:hAnsi="Calibri Light" w:cs="Times New Roman"/>
      <w:i/>
      <w:iCs/>
      <w:color w:val="1F4D78"/>
    </w:rPr>
  </w:style>
  <w:style w:type="character" w:customStyle="1" w:styleId="Heading8Char">
    <w:name w:val="Heading 8 Char"/>
    <w:basedOn w:val="DefaultParagraphFont"/>
    <w:link w:val="Heading8"/>
    <w:rsid w:val="00CC1170"/>
    <w:rPr>
      <w:rFonts w:ascii="Calibri Light" w:eastAsia="Calibri" w:hAnsi="Calibri Light" w:cs="Times New Roman"/>
      <w:color w:val="272727"/>
      <w:sz w:val="21"/>
      <w:szCs w:val="21"/>
    </w:rPr>
  </w:style>
  <w:style w:type="character" w:customStyle="1" w:styleId="Heading9Char">
    <w:name w:val="Heading 9 Char"/>
    <w:basedOn w:val="DefaultParagraphFont"/>
    <w:link w:val="Heading9"/>
    <w:rsid w:val="00CC1170"/>
    <w:rPr>
      <w:rFonts w:ascii="Calibri Light" w:eastAsia="Calibri" w:hAnsi="Calibri Light" w:cs="Times New Roman"/>
      <w:i/>
      <w:iCs/>
      <w:color w:val="272727"/>
      <w:sz w:val="21"/>
      <w:szCs w:val="21"/>
    </w:rPr>
  </w:style>
  <w:style w:type="paragraph" w:styleId="BalloonText">
    <w:name w:val="Balloon Text"/>
    <w:basedOn w:val="Normal"/>
    <w:link w:val="BalloonTextChar"/>
    <w:semiHidden/>
    <w:unhideWhenUsed/>
    <w:rsid w:val="00CC1170"/>
    <w:pPr>
      <w:spacing w:after="0" w:line="240" w:lineRule="auto"/>
    </w:pPr>
    <w:rPr>
      <w:rFonts w:ascii="Segoe UI" w:hAnsi="Segoe UI" w:cs="Segoe UI"/>
      <w:noProof w:val="0"/>
      <w:sz w:val="18"/>
      <w:szCs w:val="18"/>
    </w:rPr>
  </w:style>
  <w:style w:type="character" w:customStyle="1" w:styleId="BalloonTextChar">
    <w:name w:val="Balloon Text Char"/>
    <w:basedOn w:val="DefaultParagraphFont"/>
    <w:link w:val="BalloonText"/>
    <w:semiHidden/>
    <w:rsid w:val="00CC1170"/>
    <w:rPr>
      <w:rFonts w:ascii="Segoe UI" w:hAnsi="Segoe UI" w:cs="Segoe UI"/>
      <w:sz w:val="18"/>
      <w:szCs w:val="18"/>
    </w:rPr>
  </w:style>
  <w:style w:type="paragraph" w:styleId="ListParagraph">
    <w:name w:val="List Paragraph"/>
    <w:basedOn w:val="Normal"/>
    <w:qFormat/>
    <w:rsid w:val="00CC1170"/>
    <w:pPr>
      <w:spacing w:after="160" w:line="259" w:lineRule="auto"/>
      <w:ind w:left="720"/>
      <w:contextualSpacing/>
    </w:pPr>
    <w:rPr>
      <w:noProof w:val="0"/>
    </w:rPr>
  </w:style>
  <w:style w:type="character" w:customStyle="1" w:styleId="textexposedshow">
    <w:name w:val="text_exposed_show"/>
    <w:basedOn w:val="DefaultParagraphFont"/>
    <w:rsid w:val="00CC1170"/>
  </w:style>
  <w:style w:type="character" w:styleId="Hyperlink">
    <w:name w:val="Hyperlink"/>
    <w:basedOn w:val="DefaultParagraphFont"/>
    <w:semiHidden/>
    <w:unhideWhenUsed/>
    <w:rsid w:val="00CC1170"/>
    <w:rPr>
      <w:color w:val="0000FF"/>
      <w:u w:val="single"/>
    </w:rPr>
  </w:style>
  <w:style w:type="paragraph" w:styleId="NormalWeb">
    <w:name w:val="Normal (Web)"/>
    <w:basedOn w:val="Normal"/>
    <w:unhideWhenUsed/>
    <w:rsid w:val="00CC1170"/>
    <w:pPr>
      <w:spacing w:before="100" w:beforeAutospacing="1" w:after="100" w:afterAutospacing="1" w:line="240" w:lineRule="auto"/>
    </w:pPr>
    <w:rPr>
      <w:rFonts w:ascii="Calibri" w:hAnsi="Calibri" w:cs="Calibri"/>
      <w:noProof w:val="0"/>
    </w:rPr>
  </w:style>
  <w:style w:type="character" w:customStyle="1" w:styleId="j-j5-ji">
    <w:name w:val="j-j5-ji"/>
    <w:basedOn w:val="DefaultParagraphFont"/>
    <w:rsid w:val="00CC1170"/>
    <w:rPr>
      <w:rFonts w:ascii="Arial" w:hAnsi="Arial" w:cs="Arial" w:hint="default"/>
      <w:sz w:val="21"/>
      <w:szCs w:val="21"/>
    </w:rPr>
  </w:style>
  <w:style w:type="character" w:customStyle="1" w:styleId="ho">
    <w:name w:val="ho"/>
    <w:basedOn w:val="DefaultParagraphFont"/>
    <w:rsid w:val="00CC1170"/>
    <w:rPr>
      <w:rFonts w:ascii="Arial" w:hAnsi="Arial" w:cs="Arial" w:hint="default"/>
      <w:sz w:val="21"/>
      <w:szCs w:val="21"/>
    </w:rPr>
  </w:style>
  <w:style w:type="character" w:customStyle="1" w:styleId="gd">
    <w:name w:val="gd"/>
    <w:basedOn w:val="DefaultParagraphFont"/>
    <w:rsid w:val="00CC1170"/>
    <w:rPr>
      <w:rFonts w:ascii="Arial" w:hAnsi="Arial" w:cs="Arial" w:hint="default"/>
      <w:sz w:val="21"/>
      <w:szCs w:val="21"/>
    </w:rPr>
  </w:style>
  <w:style w:type="character" w:customStyle="1" w:styleId="g3">
    <w:name w:val="g3"/>
    <w:basedOn w:val="DefaultParagraphFont"/>
    <w:rsid w:val="00CC1170"/>
    <w:rPr>
      <w:rFonts w:ascii="Arial" w:hAnsi="Arial" w:cs="Arial" w:hint="default"/>
      <w:sz w:val="21"/>
      <w:szCs w:val="21"/>
    </w:rPr>
  </w:style>
  <w:style w:type="character" w:customStyle="1" w:styleId="g2">
    <w:name w:val="g2"/>
    <w:basedOn w:val="DefaultParagraphFont"/>
    <w:rsid w:val="00CC1170"/>
    <w:rPr>
      <w:rFonts w:ascii="Arial" w:hAnsi="Arial" w:cs="Arial" w:hint="default"/>
      <w:sz w:val="21"/>
      <w:szCs w:val="21"/>
    </w:rPr>
  </w:style>
  <w:style w:type="character" w:styleId="Strong">
    <w:name w:val="Strong"/>
    <w:basedOn w:val="DefaultParagraphFont"/>
    <w:uiPriority w:val="22"/>
    <w:qFormat/>
    <w:rsid w:val="00CC1170"/>
    <w:rPr>
      <w:b/>
      <w:bCs/>
    </w:rPr>
  </w:style>
  <w:style w:type="character" w:customStyle="1" w:styleId="auto-style11">
    <w:name w:val="auto-style11"/>
    <w:basedOn w:val="DefaultParagraphFont"/>
    <w:rsid w:val="00CC1170"/>
    <w:rPr>
      <w:sz w:val="36"/>
      <w:szCs w:val="36"/>
    </w:rPr>
  </w:style>
  <w:style w:type="character" w:customStyle="1" w:styleId="CommentTextChar">
    <w:name w:val="Comment Text Char"/>
    <w:link w:val="CommentText"/>
    <w:semiHidden/>
    <w:locked/>
    <w:rsid w:val="00CC1170"/>
    <w:rPr>
      <w:rFonts w:cs="Times New Roman"/>
      <w:sz w:val="20"/>
      <w:szCs w:val="20"/>
    </w:rPr>
  </w:style>
  <w:style w:type="paragraph" w:styleId="CommentText">
    <w:name w:val="annotation text"/>
    <w:basedOn w:val="Normal"/>
    <w:link w:val="CommentTextChar"/>
    <w:semiHidden/>
    <w:rsid w:val="00CC1170"/>
    <w:pPr>
      <w:spacing w:after="160" w:line="240" w:lineRule="auto"/>
    </w:pPr>
    <w:rPr>
      <w:rFonts w:cs="Times New Roman"/>
      <w:noProof w:val="0"/>
      <w:sz w:val="20"/>
      <w:szCs w:val="20"/>
    </w:rPr>
  </w:style>
  <w:style w:type="character" w:customStyle="1" w:styleId="CommentTextChar1">
    <w:name w:val="Comment Text Char1"/>
    <w:basedOn w:val="DefaultParagraphFont"/>
    <w:semiHidden/>
    <w:rsid w:val="00CC1170"/>
    <w:rPr>
      <w:noProof/>
      <w:sz w:val="20"/>
      <w:szCs w:val="20"/>
    </w:rPr>
  </w:style>
  <w:style w:type="character" w:customStyle="1" w:styleId="HeaderChar1">
    <w:name w:val="Header Char1"/>
    <w:basedOn w:val="DefaultParagraphFont"/>
    <w:semiHidden/>
    <w:rsid w:val="00CC1170"/>
    <w:rPr>
      <w:lang w:bidi="ar-SA"/>
    </w:rPr>
  </w:style>
  <w:style w:type="character" w:customStyle="1" w:styleId="FooterChar1">
    <w:name w:val="Footer Char1"/>
    <w:basedOn w:val="DefaultParagraphFont"/>
    <w:semiHidden/>
    <w:rsid w:val="00CC1170"/>
    <w:rPr>
      <w:lang w:bidi="ar-SA"/>
    </w:rPr>
  </w:style>
  <w:style w:type="character" w:customStyle="1" w:styleId="CommentSubjectChar">
    <w:name w:val="Comment Subject Char"/>
    <w:link w:val="CommentSubject"/>
    <w:semiHidden/>
    <w:locked/>
    <w:rsid w:val="00CC1170"/>
    <w:rPr>
      <w:rFonts w:cs="Times New Roman"/>
      <w:b/>
      <w:bCs/>
      <w:sz w:val="20"/>
      <w:szCs w:val="20"/>
    </w:rPr>
  </w:style>
  <w:style w:type="paragraph" w:styleId="CommentSubject">
    <w:name w:val="annotation subject"/>
    <w:basedOn w:val="CommentText"/>
    <w:next w:val="CommentText"/>
    <w:link w:val="CommentSubjectChar"/>
    <w:semiHidden/>
    <w:rsid w:val="00CC1170"/>
    <w:rPr>
      <w:b/>
      <w:bCs/>
    </w:rPr>
  </w:style>
  <w:style w:type="character" w:customStyle="1" w:styleId="CommentSubjectChar1">
    <w:name w:val="Comment Subject Char1"/>
    <w:basedOn w:val="CommentTextChar1"/>
    <w:semiHidden/>
    <w:rsid w:val="00CC1170"/>
    <w:rPr>
      <w:b/>
      <w:bCs/>
      <w:noProof/>
      <w:sz w:val="20"/>
      <w:szCs w:val="20"/>
    </w:rPr>
  </w:style>
  <w:style w:type="character" w:customStyle="1" w:styleId="BalloonTextChar1">
    <w:name w:val="Balloon Text Char1"/>
    <w:semiHidden/>
    <w:rsid w:val="00CC1170"/>
    <w:rPr>
      <w:rFonts w:ascii="Segoe UI" w:hAnsi="Segoe UI" w:cs="Segoe UI"/>
      <w:sz w:val="18"/>
      <w:szCs w:val="18"/>
    </w:rPr>
  </w:style>
  <w:style w:type="character" w:customStyle="1" w:styleId="TitleChar">
    <w:name w:val="Title Char"/>
    <w:link w:val="Title"/>
    <w:locked/>
    <w:rsid w:val="00CC1170"/>
    <w:rPr>
      <w:rFonts w:ascii="Calibri Light" w:hAnsi="Calibri Light" w:cs="Times New Roman"/>
      <w:spacing w:val="-10"/>
      <w:kern w:val="28"/>
      <w:sz w:val="56"/>
      <w:szCs w:val="56"/>
    </w:rPr>
  </w:style>
  <w:style w:type="paragraph" w:styleId="Title">
    <w:name w:val="Title"/>
    <w:basedOn w:val="Normal"/>
    <w:next w:val="Normal"/>
    <w:link w:val="TitleChar"/>
    <w:qFormat/>
    <w:rsid w:val="00CC1170"/>
    <w:pPr>
      <w:spacing w:after="0" w:line="240" w:lineRule="auto"/>
      <w:contextualSpacing/>
    </w:pPr>
    <w:rPr>
      <w:rFonts w:ascii="Calibri Light" w:hAnsi="Calibri Light" w:cs="Times New Roman"/>
      <w:noProof w:val="0"/>
      <w:spacing w:val="-10"/>
      <w:kern w:val="28"/>
      <w:sz w:val="56"/>
      <w:szCs w:val="56"/>
    </w:rPr>
  </w:style>
  <w:style w:type="character" w:customStyle="1" w:styleId="TitleChar1">
    <w:name w:val="Title Char1"/>
    <w:basedOn w:val="DefaultParagraphFont"/>
    <w:rsid w:val="00CC1170"/>
    <w:rPr>
      <w:rFonts w:asciiTheme="majorHAnsi" w:eastAsiaTheme="majorEastAsia" w:hAnsiTheme="majorHAnsi" w:cstheme="majorBidi"/>
      <w:noProof/>
      <w:spacing w:val="-10"/>
      <w:kern w:val="28"/>
      <w:sz w:val="56"/>
      <w:szCs w:val="56"/>
    </w:rPr>
  </w:style>
  <w:style w:type="character" w:customStyle="1" w:styleId="SubtitleChar">
    <w:name w:val="Subtitle Char"/>
    <w:link w:val="Subtitle"/>
    <w:locked/>
    <w:rsid w:val="00CC1170"/>
    <w:rPr>
      <w:rFonts w:eastAsia="Times New Roman" w:cs="Times New Roman"/>
      <w:color w:val="5A5A5A"/>
      <w:spacing w:val="15"/>
    </w:rPr>
  </w:style>
  <w:style w:type="paragraph" w:styleId="Subtitle">
    <w:name w:val="Subtitle"/>
    <w:basedOn w:val="Normal"/>
    <w:next w:val="Normal"/>
    <w:link w:val="SubtitleChar"/>
    <w:qFormat/>
    <w:rsid w:val="00CC1170"/>
    <w:pPr>
      <w:numPr>
        <w:ilvl w:val="1"/>
      </w:numPr>
      <w:spacing w:after="160" w:line="259" w:lineRule="auto"/>
    </w:pPr>
    <w:rPr>
      <w:rFonts w:eastAsia="Times New Roman" w:cs="Times New Roman"/>
      <w:noProof w:val="0"/>
      <w:color w:val="5A5A5A"/>
      <w:spacing w:val="15"/>
    </w:rPr>
  </w:style>
  <w:style w:type="character" w:customStyle="1" w:styleId="SubtitleChar1">
    <w:name w:val="Subtitle Char1"/>
    <w:basedOn w:val="DefaultParagraphFont"/>
    <w:rsid w:val="00CC1170"/>
    <w:rPr>
      <w:rFonts w:eastAsiaTheme="minorEastAsia"/>
      <w:noProof/>
      <w:color w:val="5A5A5A" w:themeColor="text1" w:themeTint="A5"/>
      <w:spacing w:val="15"/>
    </w:rPr>
  </w:style>
  <w:style w:type="character" w:customStyle="1" w:styleId="QuoteChar">
    <w:name w:val="Quote Char"/>
    <w:link w:val="Quote"/>
    <w:locked/>
    <w:rsid w:val="00CC1170"/>
    <w:rPr>
      <w:rFonts w:cs="Times New Roman"/>
      <w:i/>
      <w:iCs/>
      <w:color w:val="404040"/>
    </w:rPr>
  </w:style>
  <w:style w:type="paragraph" w:styleId="Quote">
    <w:name w:val="Quote"/>
    <w:basedOn w:val="Normal"/>
    <w:next w:val="Normal"/>
    <w:link w:val="QuoteChar"/>
    <w:qFormat/>
    <w:rsid w:val="00CC1170"/>
    <w:pPr>
      <w:spacing w:before="200" w:after="160" w:line="259" w:lineRule="auto"/>
      <w:ind w:left="864" w:right="864"/>
      <w:jc w:val="center"/>
    </w:pPr>
    <w:rPr>
      <w:rFonts w:cs="Times New Roman"/>
      <w:i/>
      <w:iCs/>
      <w:noProof w:val="0"/>
      <w:color w:val="404040"/>
    </w:rPr>
  </w:style>
  <w:style w:type="character" w:customStyle="1" w:styleId="QuoteChar1">
    <w:name w:val="Quote Char1"/>
    <w:basedOn w:val="DefaultParagraphFont"/>
    <w:rsid w:val="00CC1170"/>
    <w:rPr>
      <w:i/>
      <w:iCs/>
      <w:noProof/>
      <w:color w:val="404040" w:themeColor="text1" w:themeTint="BF"/>
    </w:rPr>
  </w:style>
  <w:style w:type="character" w:customStyle="1" w:styleId="IntenseQuoteChar">
    <w:name w:val="Intense Quote Char"/>
    <w:link w:val="IntenseQuote"/>
    <w:locked/>
    <w:rsid w:val="00CC1170"/>
    <w:rPr>
      <w:rFonts w:cs="Times New Roman"/>
      <w:i/>
      <w:iCs/>
      <w:color w:val="5B9BD5"/>
    </w:rPr>
  </w:style>
  <w:style w:type="paragraph" w:styleId="IntenseQuote">
    <w:name w:val="Intense Quote"/>
    <w:basedOn w:val="Normal"/>
    <w:next w:val="Normal"/>
    <w:link w:val="IntenseQuoteChar"/>
    <w:qFormat/>
    <w:rsid w:val="00CC1170"/>
    <w:pPr>
      <w:pBdr>
        <w:top w:val="single" w:sz="4" w:space="10" w:color="5B9BD5"/>
        <w:bottom w:val="single" w:sz="4" w:space="10" w:color="5B9BD5"/>
      </w:pBdr>
      <w:spacing w:before="360" w:after="360" w:line="259" w:lineRule="auto"/>
      <w:ind w:left="864" w:right="864"/>
      <w:jc w:val="center"/>
    </w:pPr>
    <w:rPr>
      <w:rFonts w:cs="Times New Roman"/>
      <w:i/>
      <w:iCs/>
      <w:noProof w:val="0"/>
      <w:color w:val="5B9BD5"/>
    </w:rPr>
  </w:style>
  <w:style w:type="character" w:customStyle="1" w:styleId="IntenseQuoteChar1">
    <w:name w:val="Intense Quote Char1"/>
    <w:basedOn w:val="DefaultParagraphFont"/>
    <w:rsid w:val="00CC1170"/>
    <w:rPr>
      <w:i/>
      <w:iCs/>
      <w:noProof/>
      <w:color w:val="4472C4" w:themeColor="accent1"/>
    </w:rPr>
  </w:style>
  <w:style w:type="character" w:styleId="CommentReference">
    <w:name w:val="annotation reference"/>
    <w:semiHidden/>
    <w:rsid w:val="00CC1170"/>
    <w:rPr>
      <w:rFonts w:cs="Times New Roman"/>
      <w:sz w:val="16"/>
      <w:szCs w:val="16"/>
    </w:rPr>
  </w:style>
  <w:style w:type="paragraph" w:styleId="NoSpacing">
    <w:name w:val="No Spacing"/>
    <w:qFormat/>
    <w:rsid w:val="00CC1170"/>
    <w:pPr>
      <w:spacing w:after="0" w:line="240" w:lineRule="auto"/>
    </w:pPr>
    <w:rPr>
      <w:rFonts w:ascii="Calibri" w:eastAsia="Times New Roman" w:hAnsi="Calibri" w:cs="Arial"/>
    </w:rPr>
  </w:style>
  <w:style w:type="character" w:styleId="SubtleEmphasis">
    <w:name w:val="Subtle Emphasis"/>
    <w:qFormat/>
    <w:rsid w:val="00CC1170"/>
    <w:rPr>
      <w:rFonts w:cs="Times New Roman"/>
      <w:i/>
      <w:iCs/>
      <w:color w:val="404040"/>
    </w:rPr>
  </w:style>
  <w:style w:type="paragraph" w:customStyle="1" w:styleId="msonormal0">
    <w:name w:val="msonormal"/>
    <w:basedOn w:val="Normal"/>
    <w:rsid w:val="00CC1170"/>
    <w:pPr>
      <w:spacing w:before="100" w:beforeAutospacing="1" w:after="100" w:afterAutospacing="1" w:line="240" w:lineRule="auto"/>
    </w:pPr>
    <w:rPr>
      <w:rFonts w:ascii="Times New Roman" w:eastAsia="Times New Roman" w:hAnsi="Times New Roman" w:cs="Times New Roman"/>
      <w:noProof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32</Pages>
  <Words>23960</Words>
  <Characters>136572</Characters>
  <Application>Microsoft Office Word</Application>
  <DocSecurity>0</DocSecurity>
  <Lines>1138</Lines>
  <Paragraphs>320</Paragraphs>
  <ScaleCrop>false</ScaleCrop>
  <Company/>
  <LinksUpToDate>false</LinksUpToDate>
  <CharactersWithSpaces>160212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Meilach</dc:creator>
  <cp:keywords/>
  <dc:description/>
  <cp:lastModifiedBy>Meilach</cp:lastModifiedBy>
  <cp:revision>3</cp:revision>
  <dcterms:created xsi:type="dcterms:W3CDTF">2020-12-25T03:44:00Z</dcterms:created>
  <dcterms:modified xsi:type="dcterms:W3CDTF">2020-12-25T03:57:00Z</dcterms:modified>
</cp:coreProperties>
</file>