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E7A" w:rsidRPr="00362180" w:rsidRDefault="00BF7204" w:rsidP="00187BCD">
      <w:pPr>
        <w:rPr>
          <w:b/>
          <w:sz w:val="24"/>
        </w:rPr>
      </w:pPr>
      <w:bookmarkStart w:id="0" w:name="_GoBack"/>
      <w:bookmarkEnd w:id="0"/>
      <w:r w:rsidRPr="00362180">
        <w:rPr>
          <w:b/>
          <w:sz w:val="24"/>
        </w:rPr>
        <w:t>VII</w:t>
      </w:r>
      <w:r w:rsidR="00E7354F" w:rsidRPr="00362180">
        <w:rPr>
          <w:b/>
          <w:sz w:val="24"/>
        </w:rPr>
        <w:t>I</w:t>
      </w:r>
      <w:r w:rsidRPr="00362180">
        <w:rPr>
          <w:b/>
          <w:sz w:val="24"/>
        </w:rPr>
        <w:t xml:space="preserve"> Généralités</w:t>
      </w:r>
      <w:r w:rsidR="00362180">
        <w:rPr>
          <w:b/>
          <w:sz w:val="24"/>
        </w:rPr>
        <w:t xml:space="preserve"> : </w:t>
      </w:r>
      <w:r w:rsidR="00DA0423" w:rsidRPr="00362180">
        <w:rPr>
          <w:b/>
          <w:sz w:val="24"/>
        </w:rPr>
        <w:t xml:space="preserve">Conception d'un </w:t>
      </w:r>
      <w:r w:rsidR="00387931" w:rsidRPr="00362180">
        <w:rPr>
          <w:b/>
          <w:sz w:val="24"/>
        </w:rPr>
        <w:t>environnement</w:t>
      </w:r>
      <w:r w:rsidR="00362180">
        <w:rPr>
          <w:b/>
          <w:sz w:val="24"/>
        </w:rPr>
        <w:t xml:space="preserve"> sonore dans un jeu vidéo </w:t>
      </w:r>
    </w:p>
    <w:p w:rsidR="00127B40" w:rsidRDefault="00187BCD" w:rsidP="00187BCD">
      <w:pPr>
        <w:rPr>
          <w:u w:val="single"/>
        </w:rPr>
      </w:pPr>
      <w:r w:rsidRPr="00362180">
        <w:rPr>
          <w:sz w:val="24"/>
        </w:rPr>
        <w:br/>
      </w:r>
      <w:r w:rsidR="00762BBC" w:rsidRPr="00362180">
        <w:rPr>
          <w:b/>
          <w:sz w:val="24"/>
          <w:highlight w:val="yellow"/>
          <w:u w:val="single"/>
        </w:rPr>
        <w:t>Le listener :</w:t>
      </w:r>
      <w:r w:rsidR="00762BBC" w:rsidRPr="00362180">
        <w:rPr>
          <w:sz w:val="24"/>
          <w:highlight w:val="yellow"/>
          <w:u w:val="single"/>
        </w:rPr>
        <w:t xml:space="preserve"> </w:t>
      </w:r>
      <w:r w:rsidR="000C45F5" w:rsidRPr="00127B40">
        <w:rPr>
          <w:highlight w:val="yellow"/>
          <w:u w:val="single"/>
        </w:rPr>
        <w:br/>
      </w:r>
      <w:r w:rsidR="0076302A">
        <w:rPr>
          <w:highlight w:val="yellow"/>
        </w:rPr>
        <w:t>Voir avec Sacha pour les explications</w:t>
      </w:r>
      <w:r w:rsidR="0063132F">
        <w:br/>
      </w:r>
      <w:r w:rsidR="00E03BD3" w:rsidRPr="0076302A">
        <w:rPr>
          <w:highlight w:val="yellow"/>
        </w:rPr>
        <w:t>Listener FPS</w:t>
      </w:r>
      <w:r w:rsidR="0063132F" w:rsidRPr="0076302A">
        <w:rPr>
          <w:highlight w:val="yellow"/>
        </w:rPr>
        <w:br/>
      </w:r>
      <w:r w:rsidR="00E03BD3" w:rsidRPr="0076302A">
        <w:rPr>
          <w:highlight w:val="yellow"/>
        </w:rPr>
        <w:t>Listener adventure</w:t>
      </w:r>
      <w:r w:rsidR="0063132F">
        <w:t xml:space="preserve"> </w:t>
      </w:r>
      <w:r w:rsidR="00BF7204">
        <w:br/>
      </w:r>
    </w:p>
    <w:p w:rsidR="00127B40" w:rsidRDefault="00DA0423" w:rsidP="00177526">
      <w:pPr>
        <w:rPr>
          <w:u w:val="single"/>
        </w:rPr>
      </w:pPr>
      <w:r w:rsidRPr="00362180">
        <w:rPr>
          <w:b/>
          <w:sz w:val="24"/>
          <w:u w:val="single"/>
        </w:rPr>
        <w:t xml:space="preserve">Les </w:t>
      </w:r>
      <w:r w:rsidR="00387931" w:rsidRPr="00362180">
        <w:rPr>
          <w:b/>
          <w:sz w:val="24"/>
          <w:u w:val="single"/>
        </w:rPr>
        <w:t>différentes</w:t>
      </w:r>
      <w:r w:rsidRPr="00362180">
        <w:rPr>
          <w:b/>
          <w:sz w:val="24"/>
          <w:u w:val="single"/>
        </w:rPr>
        <w:t xml:space="preserve"> couches</w:t>
      </w:r>
      <w:r w:rsidR="00187BCD">
        <w:rPr>
          <w:u w:val="single"/>
        </w:rPr>
        <w:br/>
      </w:r>
      <w:r w:rsidR="002260B2">
        <w:t xml:space="preserve">Une bande son </w:t>
      </w:r>
      <w:r w:rsidR="00387931">
        <w:t xml:space="preserve"> </w:t>
      </w:r>
      <w:r w:rsidR="005A6D7F">
        <w:t>peut être formé</w:t>
      </w:r>
      <w:r w:rsidR="00B458CA">
        <w:t>e</w:t>
      </w:r>
      <w:r w:rsidR="005A6D7F">
        <w:t xml:space="preserve"> de 5</w:t>
      </w:r>
      <w:r w:rsidR="00387931">
        <w:t xml:space="preserve"> couches superposé</w:t>
      </w:r>
      <w:r w:rsidR="00616F5F">
        <w:t>es</w:t>
      </w:r>
      <w:r w:rsidR="00387931">
        <w:t> :</w:t>
      </w:r>
      <w:r w:rsidR="00BF7204">
        <w:br/>
      </w:r>
      <w:r w:rsidR="0076302A">
        <w:t>- La musique</w:t>
      </w:r>
      <w:r w:rsidR="0076302A">
        <w:br/>
      </w:r>
      <w:r w:rsidR="00BF7204">
        <w:t xml:space="preserve">- </w:t>
      </w:r>
      <w:r w:rsidR="00387931">
        <w:t>Les sfx d’</w:t>
      </w:r>
      <w:r w:rsidR="00616F5F">
        <w:t>environnement</w:t>
      </w:r>
      <w:r w:rsidR="002260B2">
        <w:t xml:space="preserve"> (</w:t>
      </w:r>
      <w:r w:rsidR="00387931">
        <w:t>back</w:t>
      </w:r>
      <w:r w:rsidR="0076302A">
        <w:t>ground 2D et objets 3D)</w:t>
      </w:r>
      <w:r w:rsidR="00362180">
        <w:br/>
      </w:r>
      <w:r w:rsidR="00BF7204">
        <w:t xml:space="preserve">- </w:t>
      </w:r>
      <w:r w:rsidR="00387931">
        <w:t xml:space="preserve">les sfxs </w:t>
      </w:r>
      <w:r w:rsidR="0076302A">
        <w:t>d’action</w:t>
      </w:r>
      <w:r w:rsidR="00387931">
        <w:t xml:space="preserve"> </w:t>
      </w:r>
      <w:r w:rsidR="00362180">
        <w:br/>
      </w:r>
      <w:r w:rsidR="001D3E51">
        <w:t>-</w:t>
      </w:r>
      <w:r w:rsidR="0076302A">
        <w:t xml:space="preserve"> </w:t>
      </w:r>
      <w:r w:rsidR="001D3E51">
        <w:t>les sfxs d’UI</w:t>
      </w:r>
      <w:r w:rsidR="00362180">
        <w:br/>
      </w:r>
      <w:r w:rsidR="00BF7204">
        <w:t xml:space="preserve">- </w:t>
      </w:r>
      <w:r w:rsidR="00616F5F">
        <w:t>Les voix</w:t>
      </w:r>
    </w:p>
    <w:p w:rsidR="00127B40" w:rsidRDefault="00127B40" w:rsidP="00177526">
      <w:pPr>
        <w:rPr>
          <w:u w:val="single"/>
        </w:rPr>
      </w:pPr>
    </w:p>
    <w:p w:rsidR="00616F5F" w:rsidRDefault="00DA0423" w:rsidP="00177526">
      <w:r w:rsidRPr="00362180">
        <w:rPr>
          <w:b/>
          <w:sz w:val="24"/>
          <w:u w:val="single"/>
        </w:rPr>
        <w:t>Les sons 2D</w:t>
      </w:r>
      <w:r w:rsidR="00187BCD">
        <w:rPr>
          <w:u w:val="single"/>
        </w:rPr>
        <w:br/>
      </w:r>
      <w:r w:rsidR="000640B3">
        <w:t xml:space="preserve">Les sons  2D sont pour la musique, les voix, les sfx d’environnement en background,  le son est  diffusé sur </w:t>
      </w:r>
      <w:r w:rsidR="00135AB6">
        <w:t>vos haut-parleurs</w:t>
      </w:r>
      <w:r w:rsidR="000640B3">
        <w:t xml:space="preserve"> tout simplement comme pour un film ou une musique, sans faire de calcul de </w:t>
      </w:r>
      <w:r w:rsidR="00C74BD7">
        <w:t>spatialisation</w:t>
      </w:r>
      <w:r w:rsidR="00187BCD">
        <w:t xml:space="preserve">. </w:t>
      </w:r>
    </w:p>
    <w:p w:rsidR="00135AB6" w:rsidRDefault="00135AB6" w:rsidP="00135AB6">
      <w:r>
        <w:t>Exemple </w:t>
      </w:r>
      <w:r w:rsidR="007677AB">
        <w:t>«  un jardin avec des ar</w:t>
      </w:r>
      <w:r w:rsidR="00B458CA">
        <w:t>bres, des oiseaux, une fontaine »</w:t>
      </w:r>
      <w:r w:rsidR="007677AB">
        <w:t> :</w:t>
      </w:r>
    </w:p>
    <w:p w:rsidR="00135AB6" w:rsidRDefault="00135AB6" w:rsidP="00135AB6">
      <w:r>
        <w:t>- le background : des oiseaux dans les feuillages qui seront plus ou moins présent</w:t>
      </w:r>
      <w:r w:rsidR="00B458CA">
        <w:t>s</w:t>
      </w:r>
      <w:r>
        <w:t xml:space="preserve"> en fonction de l’heure de la journée </w:t>
      </w:r>
      <w:r w:rsidR="002260B2">
        <w:t xml:space="preserve">et </w:t>
      </w:r>
      <w:r>
        <w:t xml:space="preserve">qui alternerons de manière aléatoire </w:t>
      </w:r>
    </w:p>
    <w:p w:rsidR="00127B40" w:rsidRDefault="00127B40" w:rsidP="00DA0423">
      <w:pPr>
        <w:rPr>
          <w:u w:val="single"/>
        </w:rPr>
      </w:pPr>
    </w:p>
    <w:p w:rsidR="007677AB" w:rsidRPr="007677AB" w:rsidRDefault="00DA0423" w:rsidP="00DA0423">
      <w:r w:rsidRPr="00362180">
        <w:rPr>
          <w:b/>
          <w:sz w:val="24"/>
          <w:u w:val="single"/>
        </w:rPr>
        <w:t>Les sons 3D fix</w:t>
      </w:r>
      <w:r w:rsidR="007677AB" w:rsidRPr="00362180">
        <w:rPr>
          <w:b/>
          <w:sz w:val="24"/>
          <w:u w:val="single"/>
        </w:rPr>
        <w:t>es</w:t>
      </w:r>
      <w:r w:rsidR="00187BCD">
        <w:rPr>
          <w:u w:val="single"/>
        </w:rPr>
        <w:br/>
      </w:r>
      <w:r w:rsidR="007677AB" w:rsidRPr="007677AB">
        <w:t>Les son</w:t>
      </w:r>
      <w:r w:rsidR="00B458CA">
        <w:t>s</w:t>
      </w:r>
      <w:r w:rsidR="007677AB" w:rsidRPr="007677AB">
        <w:t xml:space="preserve"> 3D</w:t>
      </w:r>
      <w:r w:rsidR="007677AB">
        <w:t xml:space="preserve"> fixe</w:t>
      </w:r>
      <w:r w:rsidR="00B458CA">
        <w:t>s</w:t>
      </w:r>
      <w:r w:rsidR="007677AB">
        <w:t xml:space="preserve"> sont utilisés pour des objets </w:t>
      </w:r>
      <w:r w:rsidR="004B5B9B">
        <w:t>du décor</w:t>
      </w:r>
      <w:r w:rsidR="007677AB">
        <w:t xml:space="preserve"> qui ne bouge</w:t>
      </w:r>
      <w:r w:rsidR="00B458CA">
        <w:t>nt</w:t>
      </w:r>
      <w:r w:rsidR="007677AB">
        <w:t xml:space="preserve"> pas, comme le joueur va se déplacer autour de l’objet, le volume va donc </w:t>
      </w:r>
      <w:r w:rsidR="004B5B9B">
        <w:t>changer</w:t>
      </w:r>
      <w:r w:rsidR="007677AB">
        <w:t xml:space="preserve"> en foncti</w:t>
      </w:r>
      <w:r w:rsidR="00187BCD">
        <w:t xml:space="preserve">on de la distance du </w:t>
      </w:r>
      <w:r w:rsidR="002260B2">
        <w:t>personnage.</w:t>
      </w:r>
      <w:r w:rsidR="002260B2" w:rsidRPr="00187BCD">
        <w:rPr>
          <w:highlight w:val="yellow"/>
        </w:rPr>
        <w:t xml:space="preserve"> </w:t>
      </w:r>
    </w:p>
    <w:p w:rsidR="00B55A30" w:rsidRDefault="007677AB" w:rsidP="00B55A30">
      <w:r>
        <w:t>Exemple «  un jardin avec des arbres, des oiseaux, une fontaine</w:t>
      </w:r>
      <w:r w:rsidR="00B458CA">
        <w:t> »</w:t>
      </w:r>
      <w:r>
        <w:t> :</w:t>
      </w:r>
      <w:r w:rsidR="00BF7204">
        <w:br/>
        <w:t>U</w:t>
      </w:r>
      <w:r w:rsidR="00A24C46">
        <w:t>n objet 3D fixe : une</w:t>
      </w:r>
      <w:r w:rsidR="00B55A30">
        <w:t xml:space="preserve"> </w:t>
      </w:r>
      <w:r w:rsidR="00087993">
        <w:t>fontaine</w:t>
      </w:r>
      <w:r w:rsidR="00A24C46">
        <w:t xml:space="preserve"> </w:t>
      </w:r>
      <w:r w:rsidR="00B55A30">
        <w:t xml:space="preserve"> central</w:t>
      </w:r>
      <w:r w:rsidR="00A24C46">
        <w:t xml:space="preserve">e, </w:t>
      </w:r>
      <w:r w:rsidR="00B55A30">
        <w:t xml:space="preserve"> le joueur peu</w:t>
      </w:r>
      <w:r w:rsidR="00A24C46">
        <w:t>t</w:t>
      </w:r>
      <w:r w:rsidR="00B55A30">
        <w:t xml:space="preserve"> s’en r</w:t>
      </w:r>
      <w:r w:rsidR="00135AB6">
        <w:t xml:space="preserve">approcher ou s’en éloigner, on </w:t>
      </w:r>
      <w:r w:rsidR="00B55A30">
        <w:t xml:space="preserve"> va donc accrocher un son</w:t>
      </w:r>
      <w:r w:rsidR="00C072D5">
        <w:t xml:space="preserve"> 3D </w:t>
      </w:r>
      <w:r w:rsidR="00B55A30">
        <w:t xml:space="preserve"> </w:t>
      </w:r>
      <w:r w:rsidR="00135AB6">
        <w:t>à la fontaine</w:t>
      </w:r>
      <w:r w:rsidR="00B55A30">
        <w:t>, celui-ci aura une courbe d’</w:t>
      </w:r>
      <w:r w:rsidR="00C072D5">
        <w:t>atténuation</w:t>
      </w:r>
      <w:r w:rsidR="002260B2">
        <w:t xml:space="preserve"> qui sera du t</w:t>
      </w:r>
      <w:r w:rsidR="00135AB6">
        <w:t>ype :</w:t>
      </w:r>
      <w:r w:rsidR="002260B2">
        <w:br/>
      </w:r>
      <w:r w:rsidR="002260B2">
        <w:br/>
      </w:r>
      <w:r w:rsidR="00135AB6">
        <w:t> </w:t>
      </w:r>
      <w:r w:rsidR="002260B2">
        <w:rPr>
          <w:noProof/>
          <w:lang w:eastAsia="fr-FR"/>
        </w:rPr>
        <w:drawing>
          <wp:inline distT="0" distB="0" distL="0" distR="0" wp14:anchorId="11831FA3" wp14:editId="6E617944">
            <wp:extent cx="2685097" cy="2169042"/>
            <wp:effectExtent l="0" t="0" r="1270" b="3175"/>
            <wp:docPr id="1" name="Image 1" descr="C:\Users\Alex\AppData\Local\Microsoft\Windows\INetCache\Content.Word\Unity3DFixeCour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ppData\Local\Microsoft\Windows\INetCache\Content.Word\Unity3DFixeCourb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2892" cy="2175339"/>
                    </a:xfrm>
                    <a:prstGeom prst="rect">
                      <a:avLst/>
                    </a:prstGeom>
                    <a:noFill/>
                    <a:ln>
                      <a:noFill/>
                    </a:ln>
                  </pic:spPr>
                </pic:pic>
              </a:graphicData>
            </a:graphic>
          </wp:inline>
        </w:drawing>
      </w:r>
    </w:p>
    <w:p w:rsidR="00AD4034" w:rsidRDefault="00B54E7A" w:rsidP="00DA0423">
      <w:r>
        <w:lastRenderedPageBreak/>
        <w:br/>
      </w:r>
      <w:r w:rsidR="00DA0423" w:rsidRPr="00362180">
        <w:rPr>
          <w:b/>
          <w:sz w:val="24"/>
          <w:u w:val="single"/>
        </w:rPr>
        <w:t xml:space="preserve">Les sons 3D </w:t>
      </w:r>
      <w:r w:rsidR="004B5B9B" w:rsidRPr="00362180">
        <w:rPr>
          <w:b/>
          <w:sz w:val="24"/>
          <w:u w:val="single"/>
        </w:rPr>
        <w:t>en mouvement</w:t>
      </w:r>
      <w:r w:rsidR="004B5B9B" w:rsidRPr="00362180">
        <w:rPr>
          <w:sz w:val="24"/>
          <w:u w:val="single"/>
        </w:rPr>
        <w:t> </w:t>
      </w:r>
      <w:r w:rsidR="00187BCD">
        <w:rPr>
          <w:u w:val="single"/>
        </w:rPr>
        <w:br/>
      </w:r>
      <w:r w:rsidR="004B5B9B">
        <w:t xml:space="preserve"> </w:t>
      </w:r>
      <w:r w:rsidR="00087993">
        <w:t xml:space="preserve">Un son 3D peut être accroché à </w:t>
      </w:r>
      <w:r w:rsidR="00AD4034">
        <w:t xml:space="preserve">un </w:t>
      </w:r>
      <w:r w:rsidR="004B5B9B">
        <w:t xml:space="preserve">objet </w:t>
      </w:r>
      <w:r w:rsidR="00AD4034">
        <w:t xml:space="preserve"> qui se déplace</w:t>
      </w:r>
      <w:r w:rsidR="004B5B9B">
        <w:rPr>
          <w:u w:val="single"/>
        </w:rPr>
        <w:t xml:space="preserve"> </w:t>
      </w:r>
      <w:r w:rsidR="004B5B9B">
        <w:t>dans la sc</w:t>
      </w:r>
      <w:r w:rsidR="00B458CA">
        <w:t>è</w:t>
      </w:r>
      <w:r w:rsidR="004B5B9B">
        <w:t xml:space="preserve">ne, </w:t>
      </w:r>
      <w:r w:rsidR="00B458CA">
        <w:t>c</w:t>
      </w:r>
      <w:r w:rsidR="004B5B9B">
        <w:t>e n’est plus le joueur qui se déplace autour d’un objet, mais un objet qui se déplace autour du joueur.</w:t>
      </w:r>
      <w:r w:rsidR="002260B2">
        <w:br/>
        <w:t xml:space="preserve"> </w:t>
      </w:r>
      <w:r w:rsidR="004B5B9B">
        <w:t>Exemple «  un jardin avec des arbres, des oiseaux, une fontaine</w:t>
      </w:r>
      <w:r w:rsidR="00B458CA">
        <w:t> »</w:t>
      </w:r>
      <w:r w:rsidR="004B5B9B">
        <w:t> :</w:t>
      </w:r>
      <w:r w:rsidR="002260B2">
        <w:br/>
      </w:r>
      <w:r w:rsidR="004B5B9B">
        <w:t>U</w:t>
      </w:r>
      <w:r w:rsidR="00AD4034">
        <w:t xml:space="preserve">n </w:t>
      </w:r>
      <w:r w:rsidR="002260B2">
        <w:t>corbeau</w:t>
      </w:r>
      <w:r w:rsidR="00AD4034">
        <w:t xml:space="preserve"> passe dans la sc</w:t>
      </w:r>
      <w:r w:rsidR="00B458CA">
        <w:t>è</w:t>
      </w:r>
      <w:r w:rsidR="00AD4034">
        <w:t>ne</w:t>
      </w:r>
      <w:r w:rsidR="004B5B9B">
        <w:t>, il fait des aller</w:t>
      </w:r>
      <w:r w:rsidR="00B458CA">
        <w:t xml:space="preserve">s et </w:t>
      </w:r>
      <w:r w:rsidR="004B5B9B">
        <w:t>retour</w:t>
      </w:r>
      <w:r w:rsidR="00B458CA">
        <w:t>s</w:t>
      </w:r>
      <w:r w:rsidR="004B5B9B">
        <w:t xml:space="preserve">, </w:t>
      </w:r>
      <w:r w:rsidR="00AD4034">
        <w:t xml:space="preserve"> pour avoir quelque chose de réaliste il faut 3 </w:t>
      </w:r>
      <w:r w:rsidR="00B458CA">
        <w:t>éléments</w:t>
      </w:r>
      <w:r w:rsidR="00AD4034">
        <w:t> :</w:t>
      </w:r>
      <w:r w:rsidR="00127B40">
        <w:br/>
      </w:r>
      <w:r w:rsidR="00AD4034">
        <w:t>-un switch</w:t>
      </w:r>
      <w:r w:rsidR="004B5B9B">
        <w:t xml:space="preserve"> avec </w:t>
      </w:r>
      <w:r w:rsidR="002260B2">
        <w:t xml:space="preserve">au moins 2 </w:t>
      </w:r>
      <w:r w:rsidR="004B5B9B">
        <w:t>croassements</w:t>
      </w:r>
      <w:r w:rsidR="00762BBC">
        <w:t xml:space="preserve"> permettra d’éviter un son répétitif</w:t>
      </w:r>
      <w:r w:rsidR="004B5B9B">
        <w:t xml:space="preserve"> </w:t>
      </w:r>
      <w:r w:rsidR="00187BCD">
        <w:br/>
      </w:r>
      <w:r w:rsidR="00AD4034">
        <w:t>-un do</w:t>
      </w:r>
      <w:r w:rsidR="00762BBC">
        <w:t>p</w:t>
      </w:r>
      <w:r w:rsidR="00AD4034">
        <w:t>pler</w:t>
      </w:r>
      <w:r w:rsidR="00762BBC">
        <w:t xml:space="preserve"> qui donnera la sensation de déplacement dans l’espace</w:t>
      </w:r>
      <w:r w:rsidR="00187BCD">
        <w:br/>
      </w:r>
      <w:r w:rsidR="002260B2">
        <w:t>-une courbe de volume du</w:t>
      </w:r>
      <w:r w:rsidR="00AD4034">
        <w:t xml:space="preserve"> type</w:t>
      </w:r>
      <w:r w:rsidR="00E03BD3">
        <w:t> :</w:t>
      </w:r>
    </w:p>
    <w:p w:rsidR="00C74BD7" w:rsidRPr="00C74BD7" w:rsidRDefault="00E03BD3" w:rsidP="00C74BD7">
      <w:pPr>
        <w:rPr>
          <w:i/>
          <w:sz w:val="20"/>
        </w:rPr>
      </w:pPr>
      <w:r>
        <w:rPr>
          <w:noProof/>
          <w:lang w:eastAsia="fr-FR"/>
        </w:rPr>
        <w:drawing>
          <wp:inline distT="0" distB="0" distL="0" distR="0">
            <wp:extent cx="2825238" cy="2264735"/>
            <wp:effectExtent l="0" t="0" r="0" b="2540"/>
            <wp:docPr id="3" name="Image 3" descr="C:\Users\Alex\AppData\Local\Microsoft\Windows\INetCache\Content.Word\Unity3DMouveCour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ppData\Local\Microsoft\Windows\INetCache\Content.Word\Unity3DMouveCourb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4785" cy="2280404"/>
                    </a:xfrm>
                    <a:prstGeom prst="rect">
                      <a:avLst/>
                    </a:prstGeom>
                    <a:noFill/>
                    <a:ln>
                      <a:noFill/>
                    </a:ln>
                  </pic:spPr>
                </pic:pic>
              </a:graphicData>
            </a:graphic>
          </wp:inline>
        </w:drawing>
      </w:r>
    </w:p>
    <w:p w:rsidR="00127B40" w:rsidRPr="00362180" w:rsidRDefault="00127B40" w:rsidP="00127B40">
      <w:pPr>
        <w:rPr>
          <w:b/>
          <w:sz w:val="24"/>
          <w:u w:val="single"/>
        </w:rPr>
      </w:pPr>
      <w:r w:rsidRPr="00362180">
        <w:rPr>
          <w:b/>
          <w:sz w:val="24"/>
          <w:u w:val="single"/>
        </w:rPr>
        <w:t>Routage,miaxage</w:t>
      </w:r>
      <w:r w:rsidR="00B458CA">
        <w:rPr>
          <w:b/>
          <w:sz w:val="24"/>
          <w:u w:val="single"/>
        </w:rPr>
        <w:t xml:space="preserve"> </w:t>
      </w:r>
      <w:r w:rsidRPr="00362180">
        <w:rPr>
          <w:b/>
          <w:sz w:val="24"/>
          <w:u w:val="single"/>
        </w:rPr>
        <w:t xml:space="preserve"> et ducking </w:t>
      </w:r>
    </w:p>
    <w:p w:rsidR="00127B40" w:rsidRDefault="00127B40" w:rsidP="00127B40">
      <w:pPr>
        <w:rPr>
          <w:noProof/>
          <w:lang w:eastAsia="fr-FR"/>
        </w:rPr>
      </w:pPr>
      <w:r w:rsidRPr="00270956">
        <w:t>Pour régler les volumes dans une bande son, on utilise des tranche</w:t>
      </w:r>
      <w:r>
        <w:t>s</w:t>
      </w:r>
      <w:r w:rsidRPr="00270956">
        <w:t xml:space="preserve"> de mix</w:t>
      </w:r>
      <w:r>
        <w:t>, on doit avoir une tranche par élément ( switch sfx, instrument  de musique, voix…).</w:t>
      </w:r>
      <w:r>
        <w:br/>
        <w:t>On regroupe ensuite dans des pistes de sous</w:t>
      </w:r>
      <w:r w:rsidR="00B458CA">
        <w:t>-</w:t>
      </w:r>
      <w:r>
        <w:t xml:space="preserve">groupes,  qui </w:t>
      </w:r>
      <w:r w:rsidR="00B458CA">
        <w:t>vont elles-</w:t>
      </w:r>
      <w:r w:rsidR="00270956">
        <w:t>même</w:t>
      </w:r>
      <w:r w:rsidR="00B458CA">
        <w:t>s</w:t>
      </w:r>
      <w:r w:rsidR="00270956">
        <w:t xml:space="preserve"> aller vers des pistes groupe master</w:t>
      </w:r>
      <w:r>
        <w:t>.</w:t>
      </w:r>
      <w:r w:rsidR="00440CBD" w:rsidRPr="00440CBD">
        <w:rPr>
          <w:noProof/>
          <w:lang w:eastAsia="fr-FR"/>
        </w:rPr>
        <w:t xml:space="preserve"> </w:t>
      </w:r>
    </w:p>
    <w:p w:rsidR="00127B40" w:rsidRDefault="00127B40" w:rsidP="00127B40">
      <w:pPr>
        <w:rPr>
          <w:noProof/>
          <w:lang w:eastAsia="fr-FR"/>
        </w:rPr>
      </w:pPr>
      <w:r w:rsidRPr="00362180">
        <w:rPr>
          <w:b/>
          <w:noProof/>
          <w:u w:val="single"/>
          <w:lang w:eastAsia="fr-FR"/>
        </w:rPr>
        <w:t>Les master :</w:t>
      </w:r>
      <w:r w:rsidR="00B54E7A">
        <w:rPr>
          <w:noProof/>
          <w:u w:val="single"/>
          <w:lang w:eastAsia="fr-FR"/>
        </w:rPr>
        <w:br/>
      </w:r>
      <w:r>
        <w:t xml:space="preserve">MasterVoices = </w:t>
      </w:r>
      <w:r w:rsidR="00B54E7A">
        <w:t>l’ensemble</w:t>
      </w:r>
      <w:r>
        <w:t xml:space="preserve"> des voix</w:t>
      </w:r>
      <w:r>
        <w:br/>
        <w:t>MasterSfxs = l’ensemble des Sfxs</w:t>
      </w:r>
      <w:r>
        <w:br/>
        <w:t>MasterMusics = l’ensemble des musiques</w:t>
      </w:r>
    </w:p>
    <w:p w:rsidR="00270956" w:rsidRDefault="00440CBD" w:rsidP="00127B40">
      <w:r>
        <w:rPr>
          <w:noProof/>
          <w:lang w:eastAsia="fr-FR"/>
        </w:rPr>
        <w:drawing>
          <wp:inline distT="0" distB="0" distL="0" distR="0" wp14:anchorId="4227FA55" wp14:editId="12BB5C5C">
            <wp:extent cx="4495800" cy="2533841"/>
            <wp:effectExtent l="0" t="0" r="0" b="0"/>
            <wp:docPr id="5" name="Image 5" descr="C:\Users\Alex\AppData\Local\Microsoft\Windows\INetCache\Content.Word\GlobalMix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x\AppData\Local\Microsoft\Windows\INetCache\Content.Word\GlobalMix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1741" cy="2565369"/>
                    </a:xfrm>
                    <a:prstGeom prst="rect">
                      <a:avLst/>
                    </a:prstGeom>
                    <a:noFill/>
                    <a:ln>
                      <a:noFill/>
                    </a:ln>
                  </pic:spPr>
                </pic:pic>
              </a:graphicData>
            </a:graphic>
          </wp:inline>
        </w:drawing>
      </w:r>
      <w:r w:rsidR="00362180">
        <w:br/>
      </w:r>
    </w:p>
    <w:p w:rsidR="000F22E3" w:rsidRDefault="00F45E96" w:rsidP="00DA0423">
      <w:r w:rsidRPr="00362180">
        <w:rPr>
          <w:b/>
          <w:u w:val="single"/>
        </w:rPr>
        <w:lastRenderedPageBreak/>
        <w:t>MasterVoices</w:t>
      </w:r>
      <w:r w:rsidR="00B54E7A" w:rsidRPr="00362180">
        <w:rPr>
          <w:b/>
          <w:noProof/>
          <w:u w:val="single"/>
          <w:lang w:eastAsia="fr-FR"/>
        </w:rPr>
        <w:t xml:space="preserve"> </w:t>
      </w:r>
      <w:r w:rsidRPr="00362180">
        <w:rPr>
          <w:b/>
          <w:noProof/>
          <w:u w:val="single"/>
          <w:lang w:eastAsia="fr-FR"/>
        </w:rPr>
        <w:t xml:space="preserve">et </w:t>
      </w:r>
      <w:r w:rsidR="00B54E7A" w:rsidRPr="00362180">
        <w:rPr>
          <w:b/>
          <w:noProof/>
          <w:u w:val="single"/>
          <w:lang w:eastAsia="fr-FR"/>
        </w:rPr>
        <w:t xml:space="preserve">sous </w:t>
      </w:r>
      <w:r w:rsidR="00B54E7A" w:rsidRPr="00362180">
        <w:rPr>
          <w:b/>
          <w:u w:val="single"/>
        </w:rPr>
        <w:t>MasterVoices</w:t>
      </w:r>
      <w:r w:rsidR="00B54E7A" w:rsidRPr="00362180">
        <w:rPr>
          <w:b/>
          <w:noProof/>
          <w:u w:val="single"/>
          <w:lang w:eastAsia="fr-FR"/>
        </w:rPr>
        <w:t>:</w:t>
      </w:r>
      <w:r w:rsidR="002260B2">
        <w:rPr>
          <w:b/>
          <w:noProof/>
          <w:u w:val="single"/>
          <w:lang w:eastAsia="fr-FR"/>
        </w:rPr>
        <w:br/>
      </w:r>
      <w:r w:rsidR="00B54E7A">
        <w:t>MasterVoice3D : les personnages se trouvant dans la sc</w:t>
      </w:r>
      <w:r w:rsidR="00B458CA">
        <w:t>è</w:t>
      </w:r>
      <w:r w:rsidR="00B54E7A">
        <w:t>ne</w:t>
      </w:r>
      <w:r w:rsidR="00B54E7A">
        <w:br/>
        <w:t>MasterVoice2D : voix off ( narration et première personne )</w:t>
      </w:r>
      <w:r w:rsidR="002260B2">
        <w:br/>
      </w:r>
      <w:r w:rsidR="002260B2">
        <w:br/>
      </w:r>
      <w:r w:rsidR="00440CBD">
        <w:rPr>
          <w:noProof/>
          <w:lang w:eastAsia="fr-FR"/>
        </w:rPr>
        <w:drawing>
          <wp:inline distT="0" distB="0" distL="0" distR="0">
            <wp:extent cx="5381294" cy="2238375"/>
            <wp:effectExtent l="0" t="0" r="0" b="0"/>
            <wp:docPr id="2" name="Image 2" descr="C:\Users\Alex\AppData\Local\Microsoft\Windows\INetCache\Content.Word\GlobalMixerMasterV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ppData\Local\Microsoft\Windows\INetCache\Content.Word\GlobalMixerMasterVoic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5048" cy="2256575"/>
                    </a:xfrm>
                    <a:prstGeom prst="rect">
                      <a:avLst/>
                    </a:prstGeom>
                    <a:noFill/>
                    <a:ln>
                      <a:noFill/>
                    </a:ln>
                  </pic:spPr>
                </pic:pic>
              </a:graphicData>
            </a:graphic>
          </wp:inline>
        </w:drawing>
      </w:r>
    </w:p>
    <w:p w:rsidR="00362180" w:rsidRPr="00362180" w:rsidRDefault="00362180" w:rsidP="00F45E96">
      <w:r>
        <w:rPr>
          <w:u w:val="single"/>
        </w:rPr>
        <w:br/>
      </w:r>
      <w:r w:rsidR="00F45E96" w:rsidRPr="00362180">
        <w:rPr>
          <w:b/>
          <w:u w:val="single"/>
        </w:rPr>
        <w:t>MasterSfxs et</w:t>
      </w:r>
      <w:r w:rsidR="00B54E7A" w:rsidRPr="00362180">
        <w:rPr>
          <w:b/>
          <w:noProof/>
          <w:u w:val="single"/>
          <w:lang w:eastAsia="fr-FR"/>
        </w:rPr>
        <w:t xml:space="preserve"> sous </w:t>
      </w:r>
      <w:r w:rsidR="00B54E7A" w:rsidRPr="00362180">
        <w:rPr>
          <w:b/>
          <w:u w:val="single"/>
        </w:rPr>
        <w:t>MasterSfxs</w:t>
      </w:r>
      <w:r w:rsidR="00B54E7A" w:rsidRPr="00362180">
        <w:rPr>
          <w:b/>
          <w:noProof/>
          <w:u w:val="single"/>
          <w:lang w:eastAsia="fr-FR"/>
        </w:rPr>
        <w:t>:</w:t>
      </w:r>
      <w:r>
        <w:rPr>
          <w:noProof/>
          <w:u w:val="single"/>
          <w:lang w:eastAsia="fr-FR"/>
        </w:rPr>
        <w:br/>
      </w:r>
      <w:r w:rsidR="00B54E7A">
        <w:t xml:space="preserve">MasterSfxAct : </w:t>
      </w:r>
      <w:r w:rsidR="00F45E96">
        <w:t xml:space="preserve">les Sfxs liés aux actions ( généralement 3D ) </w:t>
      </w:r>
      <w:r w:rsidR="00B54E7A">
        <w:br/>
        <w:t>MasterSfxEnv :</w:t>
      </w:r>
      <w:r w:rsidR="00F45E96">
        <w:t xml:space="preserve"> les Sfxs pour le décor ( bacground 2D, objet 3D fix, objet 3D en mouvement)</w:t>
      </w:r>
      <w:r w:rsidR="00B54E7A">
        <w:br/>
      </w:r>
      <w:r w:rsidR="00F45E96">
        <w:t>MasterSfxUI : les Sfxs liés à l’interface, sons 2D</w:t>
      </w:r>
      <w:r>
        <w:br/>
      </w:r>
      <w:r>
        <w:br/>
      </w:r>
      <w:r w:rsidR="00440CBD">
        <w:rPr>
          <w:noProof/>
          <w:lang w:eastAsia="fr-FR"/>
        </w:rPr>
        <w:drawing>
          <wp:inline distT="0" distB="0" distL="0" distR="0">
            <wp:extent cx="5400675" cy="2007394"/>
            <wp:effectExtent l="0" t="0" r="0" b="0"/>
            <wp:docPr id="4" name="Image 4" descr="C:\Users\Alex\AppData\Local\Microsoft\Windows\INetCache\Content.Word\GlobalMixerMasterSf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AppData\Local\Microsoft\Windows\INetCache\Content.Word\GlobalMixerMasterSfx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657" cy="2037494"/>
                    </a:xfrm>
                    <a:prstGeom prst="rect">
                      <a:avLst/>
                    </a:prstGeom>
                    <a:noFill/>
                    <a:ln>
                      <a:noFill/>
                    </a:ln>
                  </pic:spPr>
                </pic:pic>
              </a:graphicData>
            </a:graphic>
          </wp:inline>
        </w:drawing>
      </w:r>
      <w:r w:rsidR="00F45E96">
        <w:br/>
      </w:r>
      <w:r w:rsidR="00F45E96">
        <w:br/>
      </w:r>
      <w:r w:rsidR="00F45E96" w:rsidRPr="00362180">
        <w:rPr>
          <w:b/>
          <w:u w:val="single"/>
        </w:rPr>
        <w:t>MasterMusics</w:t>
      </w:r>
      <w:r w:rsidR="002260B2">
        <w:rPr>
          <w:b/>
          <w:u w:val="single"/>
        </w:rPr>
        <w:br/>
      </w:r>
      <w:r w:rsidRPr="00362180">
        <w:t>L’ensemble des mu</w:t>
      </w:r>
      <w:r>
        <w:t>s</w:t>
      </w:r>
      <w:r w:rsidRPr="00362180">
        <w:t>ique</w:t>
      </w:r>
      <w:r>
        <w:t>s</w:t>
      </w:r>
      <w:r w:rsidRPr="00362180">
        <w:t xml:space="preserve"> e</w:t>
      </w:r>
      <w:r>
        <w:t>st 2D, mis à part si elle provient d’un objet dans une sc</w:t>
      </w:r>
      <w:r w:rsidR="00B458CA">
        <w:t>è</w:t>
      </w:r>
      <w:r>
        <w:t>ne</w:t>
      </w:r>
    </w:p>
    <w:p w:rsidR="00750283" w:rsidRPr="00270956" w:rsidRDefault="0012476A" w:rsidP="00DA0423">
      <w:pPr>
        <w:rPr>
          <w:i/>
        </w:rPr>
      </w:pPr>
      <w:r>
        <w:rPr>
          <w:noProof/>
          <w:lang w:eastAsia="fr-FR"/>
        </w:rPr>
        <w:drawing>
          <wp:inline distT="0" distB="0" distL="0" distR="0" wp14:anchorId="4D1CDF56" wp14:editId="67B0BAD6">
            <wp:extent cx="3880884" cy="2191641"/>
            <wp:effectExtent l="0" t="0" r="5715" b="0"/>
            <wp:docPr id="6" name="Image 6" descr="C:\Users\Alex\AppData\Local\Microsoft\Windows\INetCache\Content.Word\GlobalMixerMasterMu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ppData\Local\Microsoft\Windows\INetCache\Content.Word\GlobalMixerMasterMusic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845" cy="2228326"/>
                    </a:xfrm>
                    <a:prstGeom prst="rect">
                      <a:avLst/>
                    </a:prstGeom>
                    <a:noFill/>
                    <a:ln>
                      <a:noFill/>
                    </a:ln>
                  </pic:spPr>
                </pic:pic>
              </a:graphicData>
            </a:graphic>
          </wp:inline>
        </w:drawing>
      </w:r>
    </w:p>
    <w:p w:rsidR="00440CBD" w:rsidRPr="003D27C3" w:rsidRDefault="00A55804" w:rsidP="00440CBD">
      <w:pPr>
        <w:rPr>
          <w:b/>
          <w:u w:val="single"/>
        </w:rPr>
      </w:pPr>
      <w:r>
        <w:lastRenderedPageBreak/>
        <w:br/>
      </w:r>
      <w:r w:rsidR="00440CBD" w:rsidRPr="003D27C3">
        <w:rPr>
          <w:b/>
          <w:u w:val="single"/>
        </w:rPr>
        <w:t xml:space="preserve">Exemple de </w:t>
      </w:r>
      <w:r w:rsidR="003D27C3" w:rsidRPr="003D27C3">
        <w:rPr>
          <w:b/>
          <w:u w:val="single"/>
        </w:rPr>
        <w:t xml:space="preserve">level design basic avec son </w:t>
      </w:r>
      <w:r w:rsidR="00440CBD" w:rsidRPr="003D27C3">
        <w:rPr>
          <w:b/>
          <w:u w:val="single"/>
        </w:rPr>
        <w:t>rout</w:t>
      </w:r>
      <w:r w:rsidR="003D27C3" w:rsidRPr="003D27C3">
        <w:rPr>
          <w:b/>
          <w:u w:val="single"/>
        </w:rPr>
        <w:t xml:space="preserve">age </w:t>
      </w:r>
      <w:r w:rsidR="00440CBD" w:rsidRPr="003D27C3">
        <w:rPr>
          <w:b/>
          <w:u w:val="single"/>
        </w:rPr>
        <w:t xml:space="preserve">: </w:t>
      </w:r>
    </w:p>
    <w:p w:rsidR="003D27C3" w:rsidRDefault="003D27C3" w:rsidP="00440CBD">
      <w:r w:rsidRPr="0076302A">
        <w:rPr>
          <w:sz w:val="20"/>
        </w:rPr>
        <w:t>Nous avons deux oise</w:t>
      </w:r>
      <w:r w:rsidR="00B458CA">
        <w:rPr>
          <w:sz w:val="20"/>
        </w:rPr>
        <w:t>a</w:t>
      </w:r>
      <w:r w:rsidRPr="0076302A">
        <w:rPr>
          <w:sz w:val="20"/>
        </w:rPr>
        <w:t>ux</w:t>
      </w:r>
      <w:r w:rsidR="00F52D3E">
        <w:rPr>
          <w:sz w:val="20"/>
        </w:rPr>
        <w:t xml:space="preserve"> </w:t>
      </w:r>
      <w:r w:rsidRPr="0076302A">
        <w:rPr>
          <w:sz w:val="20"/>
        </w:rPr>
        <w:t>qui se déplacent, deux personnage</w:t>
      </w:r>
      <w:r w:rsidR="0076302A" w:rsidRPr="0076302A">
        <w:rPr>
          <w:sz w:val="20"/>
        </w:rPr>
        <w:t>s</w:t>
      </w:r>
      <w:r w:rsidRPr="0076302A">
        <w:rPr>
          <w:sz w:val="20"/>
        </w:rPr>
        <w:t xml:space="preserve"> qui se déplacent et peuvent communiquer, une fontaine central</w:t>
      </w:r>
      <w:r w:rsidR="00B458CA">
        <w:rPr>
          <w:sz w:val="20"/>
        </w:rPr>
        <w:t>e</w:t>
      </w:r>
      <w:r w:rsidRPr="0076302A">
        <w:rPr>
          <w:sz w:val="20"/>
        </w:rPr>
        <w:t xml:space="preserve">, deux animaux hors champs mais </w:t>
      </w:r>
      <w:r w:rsidR="0076302A" w:rsidRPr="0076302A">
        <w:rPr>
          <w:sz w:val="20"/>
        </w:rPr>
        <w:t>spécialisé</w:t>
      </w:r>
      <w:r w:rsidR="00B458CA">
        <w:rPr>
          <w:sz w:val="20"/>
        </w:rPr>
        <w:t>s</w:t>
      </w:r>
      <w:r w:rsidR="00F52D3E">
        <w:rPr>
          <w:sz w:val="20"/>
        </w:rPr>
        <w:t xml:space="preserve"> ( Cat et Dog )</w:t>
      </w:r>
      <w:r w:rsidRPr="0076302A">
        <w:rPr>
          <w:sz w:val="20"/>
        </w:rPr>
        <w:t xml:space="preserve">, une voix off, un </w:t>
      </w:r>
      <w:r w:rsidR="0076302A" w:rsidRPr="0076302A">
        <w:rPr>
          <w:sz w:val="20"/>
        </w:rPr>
        <w:t>background</w:t>
      </w:r>
      <w:r w:rsidRPr="0076302A">
        <w:rPr>
          <w:sz w:val="20"/>
        </w:rPr>
        <w:t xml:space="preserve"> d’</w:t>
      </w:r>
      <w:r w:rsidR="0076302A" w:rsidRPr="0076302A">
        <w:rPr>
          <w:sz w:val="20"/>
        </w:rPr>
        <w:t>environnement</w:t>
      </w:r>
      <w:r w:rsidRPr="0076302A">
        <w:rPr>
          <w:sz w:val="20"/>
        </w:rPr>
        <w:t xml:space="preserve"> sonore, et pour finir une musique stéréo </w:t>
      </w:r>
      <w:r>
        <w:t>.</w:t>
      </w:r>
    </w:p>
    <w:p w:rsidR="00362180" w:rsidRDefault="00362180" w:rsidP="00440CBD"/>
    <w:p w:rsidR="00531E03" w:rsidRDefault="00531E03" w:rsidP="00440CBD">
      <w:pPr>
        <w:rPr>
          <w:u w:val="single"/>
        </w:rPr>
      </w:pPr>
    </w:p>
    <w:p w:rsidR="00531E03" w:rsidRDefault="00531E03" w:rsidP="00440CBD">
      <w:pPr>
        <w:rPr>
          <w:u w:val="single"/>
        </w:rPr>
      </w:pPr>
    </w:p>
    <w:p w:rsidR="00531E03" w:rsidRDefault="00531E03" w:rsidP="00440CBD">
      <w:pPr>
        <w:rPr>
          <w:u w:val="single"/>
        </w:rPr>
      </w:pPr>
    </w:p>
    <w:p w:rsidR="00531E03" w:rsidRDefault="00531E03" w:rsidP="00440CBD">
      <w:pPr>
        <w:rPr>
          <w:u w:val="single"/>
        </w:rPr>
      </w:pPr>
      <w:r w:rsidRPr="0076302A">
        <w:rPr>
          <w:noProof/>
          <w:sz w:val="20"/>
          <w:lang w:eastAsia="fr-FR"/>
        </w:rPr>
        <w:drawing>
          <wp:anchor distT="0" distB="0" distL="114300" distR="114300" simplePos="0" relativeHeight="251658240" behindDoc="0" locked="0" layoutInCell="1" allowOverlap="1" wp14:anchorId="6CB8F1D6" wp14:editId="0E229E6C">
            <wp:simplePos x="0" y="0"/>
            <wp:positionH relativeFrom="page">
              <wp:align>left</wp:align>
            </wp:positionH>
            <wp:positionV relativeFrom="paragraph">
              <wp:posOffset>438785</wp:posOffset>
            </wp:positionV>
            <wp:extent cx="7594600" cy="3827145"/>
            <wp:effectExtent l="0" t="0" r="635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ppData\Local\Microsoft\Windows\INetCache\Content.Word\BasicAudioLevelDesign.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594600" cy="382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1E03" w:rsidRDefault="00531E03" w:rsidP="00440CBD">
      <w:pPr>
        <w:rPr>
          <w:u w:val="single"/>
        </w:rPr>
      </w:pPr>
    </w:p>
    <w:p w:rsidR="00531E03" w:rsidRDefault="00531E03" w:rsidP="00440CBD">
      <w:pPr>
        <w:rPr>
          <w:u w:val="single"/>
        </w:rPr>
      </w:pPr>
    </w:p>
    <w:p w:rsidR="00531E03" w:rsidRDefault="00531E03" w:rsidP="00440CBD">
      <w:pPr>
        <w:rPr>
          <w:u w:val="single"/>
        </w:rPr>
      </w:pPr>
    </w:p>
    <w:p w:rsidR="00205669" w:rsidRPr="009A1AC8" w:rsidRDefault="007862A8" w:rsidP="00440CBD">
      <w:pPr>
        <w:rPr>
          <w:u w:val="single"/>
        </w:rPr>
      </w:pPr>
      <w:r>
        <w:rPr>
          <w:noProof/>
          <w:u w:val="single"/>
          <w:lang w:eastAsia="fr-FR"/>
        </w:rPr>
        <w:drawing>
          <wp:anchor distT="0" distB="0" distL="114300" distR="114300" simplePos="0" relativeHeight="251660288" behindDoc="0" locked="0" layoutInCell="1" allowOverlap="1">
            <wp:simplePos x="0" y="0"/>
            <wp:positionH relativeFrom="column">
              <wp:posOffset>-466090</wp:posOffset>
            </wp:positionH>
            <wp:positionV relativeFrom="paragraph">
              <wp:posOffset>448945</wp:posOffset>
            </wp:positionV>
            <wp:extent cx="6698615" cy="2179955"/>
            <wp:effectExtent l="0" t="0" r="6985" b="0"/>
            <wp:wrapSquare wrapText="bothSides"/>
            <wp:docPr id="14" name="Image 3" descr="GlobalMixerGarden_Voices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balMixerGarden_Voices_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8615" cy="2179955"/>
                    </a:xfrm>
                    <a:prstGeom prst="rect">
                      <a:avLst/>
                    </a:prstGeom>
                    <a:noFill/>
                  </pic:spPr>
                </pic:pic>
              </a:graphicData>
            </a:graphic>
            <wp14:sizeRelH relativeFrom="page">
              <wp14:pctWidth>0</wp14:pctWidth>
            </wp14:sizeRelH>
            <wp14:sizeRelV relativeFrom="page">
              <wp14:pctHeight>0</wp14:pctHeight>
            </wp14:sizeRelV>
          </wp:anchor>
        </w:drawing>
      </w:r>
      <w:r w:rsidR="00205669" w:rsidRPr="009A1AC8">
        <w:rPr>
          <w:u w:val="single"/>
        </w:rPr>
        <w:t>Voices</w:t>
      </w:r>
    </w:p>
    <w:p w:rsidR="00A55804" w:rsidRDefault="00A55804" w:rsidP="00440CBD"/>
    <w:p w:rsidR="00362180" w:rsidRPr="009A1AC8" w:rsidRDefault="00A55804" w:rsidP="00440CBD">
      <w:pPr>
        <w:rPr>
          <w:u w:val="single"/>
        </w:rPr>
      </w:pPr>
      <w:r w:rsidRPr="009A1AC8">
        <w:rPr>
          <w:noProof/>
          <w:u w:val="single"/>
          <w:lang w:eastAsia="fr-FR"/>
        </w:rPr>
        <w:drawing>
          <wp:anchor distT="0" distB="0" distL="114300" distR="114300" simplePos="0" relativeHeight="251661312" behindDoc="0" locked="0" layoutInCell="1" allowOverlap="1" wp14:anchorId="24727487" wp14:editId="55ED155D">
            <wp:simplePos x="0" y="0"/>
            <wp:positionH relativeFrom="page">
              <wp:align>center</wp:align>
            </wp:positionH>
            <wp:positionV relativeFrom="paragraph">
              <wp:posOffset>265430</wp:posOffset>
            </wp:positionV>
            <wp:extent cx="6920230" cy="2114550"/>
            <wp:effectExtent l="0" t="0" r="0" b="0"/>
            <wp:wrapSquare wrapText="bothSides"/>
            <wp:docPr id="8" name="Image 8" descr="C:\Users\Alex\AppData\Local\Microsoft\Windows\INetCache\Content.Word\GlobalMixerGarden_Sfxs_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AppData\Local\Microsoft\Windows\INetCache\Content.Word\GlobalMixerGarden_Sfxs_A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2023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669" w:rsidRPr="009A1AC8">
        <w:rPr>
          <w:u w:val="single"/>
        </w:rPr>
        <w:t>Sfxs</w:t>
      </w:r>
    </w:p>
    <w:p w:rsidR="00205669" w:rsidRDefault="00205669" w:rsidP="00440CBD"/>
    <w:p w:rsidR="00362180" w:rsidRDefault="00362180" w:rsidP="00440CBD"/>
    <w:p w:rsidR="00362180" w:rsidRPr="009A1AC8" w:rsidRDefault="007862A8" w:rsidP="00440CBD">
      <w:pPr>
        <w:rPr>
          <w:u w:val="single"/>
        </w:rPr>
      </w:pPr>
      <w:r>
        <w:rPr>
          <w:noProof/>
          <w:lang w:eastAsia="fr-FR"/>
        </w:rPr>
        <w:drawing>
          <wp:anchor distT="0" distB="0" distL="114300" distR="114300" simplePos="0" relativeHeight="251663360" behindDoc="0" locked="0" layoutInCell="1" allowOverlap="1">
            <wp:simplePos x="0" y="0"/>
            <wp:positionH relativeFrom="column">
              <wp:posOffset>1905</wp:posOffset>
            </wp:positionH>
            <wp:positionV relativeFrom="paragraph">
              <wp:posOffset>231140</wp:posOffset>
            </wp:positionV>
            <wp:extent cx="5726430" cy="2689225"/>
            <wp:effectExtent l="0" t="0" r="7620" b="0"/>
            <wp:wrapSquare wrapText="bothSides"/>
            <wp:docPr id="13" name="Image 4" descr="GlobalMixerGarden_Musics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obalMixerGarden_Musics_A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6430" cy="2689225"/>
                    </a:xfrm>
                    <a:prstGeom prst="rect">
                      <a:avLst/>
                    </a:prstGeom>
                    <a:noFill/>
                  </pic:spPr>
                </pic:pic>
              </a:graphicData>
            </a:graphic>
            <wp14:sizeRelH relativeFrom="page">
              <wp14:pctWidth>0</wp14:pctWidth>
            </wp14:sizeRelH>
            <wp14:sizeRelV relativeFrom="page">
              <wp14:pctHeight>0</wp14:pctHeight>
            </wp14:sizeRelV>
          </wp:anchor>
        </w:drawing>
      </w:r>
      <w:r w:rsidR="00A55804" w:rsidRPr="009A1AC8">
        <w:rPr>
          <w:u w:val="single"/>
        </w:rPr>
        <w:t>Musics</w:t>
      </w:r>
    </w:p>
    <w:p w:rsidR="00362180" w:rsidRDefault="00362180" w:rsidP="00440CBD"/>
    <w:p w:rsidR="00362180" w:rsidRDefault="00362180" w:rsidP="00440CBD"/>
    <w:p w:rsidR="009A1AC8" w:rsidRDefault="009A1AC8" w:rsidP="00440CBD"/>
    <w:p w:rsidR="00531E03" w:rsidRDefault="00531E03" w:rsidP="00DA0423">
      <w:pPr>
        <w:rPr>
          <w:b/>
        </w:rPr>
      </w:pPr>
    </w:p>
    <w:p w:rsidR="00531E03" w:rsidRDefault="00531E03" w:rsidP="00DA0423">
      <w:pPr>
        <w:rPr>
          <w:b/>
        </w:rPr>
      </w:pPr>
    </w:p>
    <w:p w:rsidR="00531E03" w:rsidRDefault="00531E03" w:rsidP="00DA0423">
      <w:pPr>
        <w:rPr>
          <w:b/>
        </w:rPr>
      </w:pPr>
    </w:p>
    <w:p w:rsidR="00531E03" w:rsidRDefault="00531E03" w:rsidP="00DA0423">
      <w:pPr>
        <w:rPr>
          <w:b/>
        </w:rPr>
      </w:pPr>
    </w:p>
    <w:p w:rsidR="00531E03" w:rsidRDefault="00531E03" w:rsidP="00DA0423">
      <w:pPr>
        <w:rPr>
          <w:b/>
        </w:rPr>
      </w:pPr>
    </w:p>
    <w:p w:rsidR="00531E03" w:rsidRDefault="00531E03" w:rsidP="00DA0423">
      <w:pPr>
        <w:rPr>
          <w:b/>
        </w:rPr>
      </w:pPr>
    </w:p>
    <w:p w:rsidR="00531E03" w:rsidRDefault="00531E03" w:rsidP="00DA0423">
      <w:pPr>
        <w:rPr>
          <w:b/>
        </w:rPr>
      </w:pPr>
    </w:p>
    <w:p w:rsidR="004470D0" w:rsidRPr="0076302A" w:rsidRDefault="004470D0" w:rsidP="00DA0423">
      <w:pPr>
        <w:rPr>
          <w:b/>
        </w:rPr>
      </w:pPr>
      <w:r w:rsidRPr="0076302A">
        <w:rPr>
          <w:b/>
        </w:rPr>
        <w:t>-Le ducking</w:t>
      </w:r>
      <w:r w:rsidR="003D3112" w:rsidRPr="0076302A">
        <w:rPr>
          <w:b/>
        </w:rPr>
        <w:t> :</w:t>
      </w:r>
    </w:p>
    <w:p w:rsidR="003D3112" w:rsidRPr="0076302A" w:rsidRDefault="0076302A" w:rsidP="00DA0423">
      <w:pPr>
        <w:rPr>
          <w:sz w:val="20"/>
        </w:rPr>
      </w:pPr>
      <w:r w:rsidRPr="0076302A">
        <w:rPr>
          <w:sz w:val="20"/>
        </w:rPr>
        <w:t>Le ducking permet de baisser le volume de certaines pistes par rapport au volume d’une autre.</w:t>
      </w:r>
    </w:p>
    <w:p w:rsidR="0076302A" w:rsidRDefault="0076302A" w:rsidP="00DA0423">
      <w:pPr>
        <w:rPr>
          <w:sz w:val="20"/>
        </w:rPr>
      </w:pPr>
      <w:r w:rsidRPr="0076302A">
        <w:rPr>
          <w:sz w:val="20"/>
        </w:rPr>
        <w:t>Exemple : Nous sommes dans un jardin et nous avons de la musique au premier plan, un dialogue se déclenche, le master voix va faire baisser la musique pour qu’elle se réajuste au niveau du mix et passe au second plan derrière la voix.</w:t>
      </w:r>
    </w:p>
    <w:p w:rsidR="00D23C81" w:rsidRDefault="00D23C81" w:rsidP="00DA0423">
      <w:pPr>
        <w:rPr>
          <w:sz w:val="20"/>
        </w:rPr>
      </w:pPr>
      <w:r>
        <w:rPr>
          <w:sz w:val="20"/>
        </w:rPr>
        <w:t>On place le Duck Volume sur la piste qui doit diminuer en volume</w:t>
      </w:r>
    </w:p>
    <w:p w:rsidR="00D23C81" w:rsidRDefault="00D23C81" w:rsidP="00DA0423">
      <w:pPr>
        <w:rPr>
          <w:sz w:val="20"/>
        </w:rPr>
      </w:pPr>
    </w:p>
    <w:p w:rsidR="00D23C81" w:rsidRDefault="00D23C81" w:rsidP="00DA0423">
      <w:pPr>
        <w:rPr>
          <w:sz w:val="20"/>
        </w:rPr>
      </w:pPr>
    </w:p>
    <w:p w:rsidR="00D23C81" w:rsidRDefault="00D23C81" w:rsidP="00DA0423">
      <w:pPr>
        <w:rPr>
          <w:sz w:val="20"/>
        </w:rPr>
      </w:pPr>
      <w:r>
        <w:rPr>
          <w:noProof/>
          <w:sz w:val="20"/>
          <w:lang w:eastAsia="fr-FR"/>
        </w:rPr>
        <w:lastRenderedPageBreak/>
        <w:drawing>
          <wp:inline distT="0" distB="0" distL="0" distR="0">
            <wp:extent cx="3955311" cy="3188518"/>
            <wp:effectExtent l="0" t="0" r="7620" b="0"/>
            <wp:docPr id="9" name="Image 9" descr="C:\Users\Alex\AppData\Local\Microsoft\Windows\INetCache\Content.Word\Duck0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AppData\Local\Microsoft\Windows\INetCache\Content.Word\Duck01JP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7606" cy="3198429"/>
                    </a:xfrm>
                    <a:prstGeom prst="rect">
                      <a:avLst/>
                    </a:prstGeom>
                    <a:noFill/>
                    <a:ln>
                      <a:noFill/>
                    </a:ln>
                  </pic:spPr>
                </pic:pic>
              </a:graphicData>
            </a:graphic>
          </wp:inline>
        </w:drawing>
      </w:r>
      <w:r w:rsidR="007862A8">
        <w:rPr>
          <w:noProof/>
          <w:sz w:val="20"/>
          <w:lang w:eastAsia="fr-FR"/>
        </w:rPr>
        <w:drawing>
          <wp:inline distT="0" distB="0" distL="0" distR="0">
            <wp:extent cx="2165985" cy="5438140"/>
            <wp:effectExtent l="0" t="0" r="5715" b="0"/>
            <wp:docPr id="12" name="Image 1" descr="Duck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ck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985" cy="5438140"/>
                    </a:xfrm>
                    <a:prstGeom prst="rect">
                      <a:avLst/>
                    </a:prstGeom>
                    <a:noFill/>
                    <a:ln>
                      <a:noFill/>
                    </a:ln>
                  </pic:spPr>
                </pic:pic>
              </a:graphicData>
            </a:graphic>
          </wp:inline>
        </w:drawing>
      </w:r>
    </w:p>
    <w:p w:rsidR="00D23C81" w:rsidRDefault="00D23C81" w:rsidP="00DA0423">
      <w:pPr>
        <w:rPr>
          <w:sz w:val="20"/>
        </w:rPr>
      </w:pPr>
    </w:p>
    <w:p w:rsidR="00D23C81" w:rsidRDefault="00D23C81" w:rsidP="00DA0423">
      <w:pPr>
        <w:rPr>
          <w:sz w:val="20"/>
        </w:rPr>
      </w:pPr>
    </w:p>
    <w:p w:rsidR="00D23C81" w:rsidRDefault="00D23C81" w:rsidP="00DA0423">
      <w:pPr>
        <w:rPr>
          <w:sz w:val="20"/>
        </w:rPr>
      </w:pPr>
    </w:p>
    <w:p w:rsidR="00D23C81" w:rsidRDefault="00D23C81" w:rsidP="00DA0423">
      <w:pPr>
        <w:rPr>
          <w:sz w:val="20"/>
        </w:rPr>
      </w:pPr>
    </w:p>
    <w:p w:rsidR="00D23C81" w:rsidRDefault="00D23C81" w:rsidP="00DA0423">
      <w:pPr>
        <w:rPr>
          <w:sz w:val="20"/>
        </w:rPr>
      </w:pPr>
    </w:p>
    <w:p w:rsidR="00D23C81" w:rsidRDefault="00D23C81" w:rsidP="00DA0423">
      <w:pPr>
        <w:rPr>
          <w:sz w:val="20"/>
        </w:rPr>
      </w:pPr>
    </w:p>
    <w:p w:rsidR="00D23C81" w:rsidRDefault="00D23C81" w:rsidP="00DA0423">
      <w:pPr>
        <w:rPr>
          <w:sz w:val="20"/>
        </w:rPr>
      </w:pPr>
    </w:p>
    <w:p w:rsidR="00D23C81" w:rsidRDefault="00D23C81" w:rsidP="00DA0423">
      <w:pPr>
        <w:rPr>
          <w:sz w:val="20"/>
        </w:rPr>
      </w:pPr>
      <w:r>
        <w:rPr>
          <w:sz w:val="20"/>
        </w:rPr>
        <w:t xml:space="preserve">Puis on place le Send sur la piste qui envoie le signal </w:t>
      </w:r>
    </w:p>
    <w:p w:rsidR="00D23C81" w:rsidRPr="0076302A" w:rsidRDefault="007862A8" w:rsidP="00DA0423">
      <w:pPr>
        <w:rPr>
          <w:sz w:val="20"/>
        </w:rPr>
      </w:pPr>
      <w:r>
        <w:rPr>
          <w:noProof/>
          <w:sz w:val="20"/>
          <w:lang w:eastAsia="fr-FR"/>
        </w:rPr>
        <w:lastRenderedPageBreak/>
        <w:drawing>
          <wp:inline distT="0" distB="0" distL="0" distR="0">
            <wp:extent cx="3272790" cy="2743200"/>
            <wp:effectExtent l="0" t="0" r="3810" b="0"/>
            <wp:docPr id="11" name="Image 2" descr="Duc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ck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2790" cy="2743200"/>
                    </a:xfrm>
                    <a:prstGeom prst="rect">
                      <a:avLst/>
                    </a:prstGeom>
                    <a:noFill/>
                    <a:ln>
                      <a:noFill/>
                    </a:ln>
                  </pic:spPr>
                </pic:pic>
              </a:graphicData>
            </a:graphic>
          </wp:inline>
        </w:drawing>
      </w:r>
      <w:r>
        <w:rPr>
          <w:noProof/>
          <w:sz w:val="20"/>
          <w:lang w:eastAsia="fr-FR"/>
        </w:rPr>
        <w:drawing>
          <wp:inline distT="0" distB="0" distL="0" distR="0">
            <wp:extent cx="2310130" cy="5775325"/>
            <wp:effectExtent l="0" t="0" r="0" b="0"/>
            <wp:docPr id="10" name="Image 3" descr="Duck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ck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0130" cy="5775325"/>
                    </a:xfrm>
                    <a:prstGeom prst="rect">
                      <a:avLst/>
                    </a:prstGeom>
                    <a:noFill/>
                    <a:ln>
                      <a:noFill/>
                    </a:ln>
                  </pic:spPr>
                </pic:pic>
              </a:graphicData>
            </a:graphic>
          </wp:inline>
        </w:drawing>
      </w:r>
    </w:p>
    <w:sectPr w:rsidR="00D23C81" w:rsidRPr="0076302A" w:rsidSect="00070550">
      <w:pgSz w:w="11906" w:h="16838"/>
      <w:pgMar w:top="902" w:right="926" w:bottom="1618" w:left="12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C0E11"/>
    <w:multiLevelType w:val="hybridMultilevel"/>
    <w:tmpl w:val="2E9A3528"/>
    <w:lvl w:ilvl="0" w:tplc="41909EA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73200E"/>
    <w:multiLevelType w:val="hybridMultilevel"/>
    <w:tmpl w:val="A25C1C4E"/>
    <w:lvl w:ilvl="0" w:tplc="8F08C9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F85BA0"/>
    <w:multiLevelType w:val="hybridMultilevel"/>
    <w:tmpl w:val="B2AE7142"/>
    <w:lvl w:ilvl="0" w:tplc="1A465B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5CB"/>
    <w:rsid w:val="00013344"/>
    <w:rsid w:val="000640B3"/>
    <w:rsid w:val="00070550"/>
    <w:rsid w:val="00087993"/>
    <w:rsid w:val="000C45F5"/>
    <w:rsid w:val="000C5001"/>
    <w:rsid w:val="000F22E3"/>
    <w:rsid w:val="0012476A"/>
    <w:rsid w:val="00127B40"/>
    <w:rsid w:val="00135AB6"/>
    <w:rsid w:val="00177526"/>
    <w:rsid w:val="00187BCD"/>
    <w:rsid w:val="001D3E51"/>
    <w:rsid w:val="00205669"/>
    <w:rsid w:val="002260B2"/>
    <w:rsid w:val="00270956"/>
    <w:rsid w:val="00317E8D"/>
    <w:rsid w:val="00325D9D"/>
    <w:rsid w:val="00362180"/>
    <w:rsid w:val="00386D85"/>
    <w:rsid w:val="00387931"/>
    <w:rsid w:val="003C242F"/>
    <w:rsid w:val="003D27C3"/>
    <w:rsid w:val="003D3112"/>
    <w:rsid w:val="003E13CD"/>
    <w:rsid w:val="00440CBD"/>
    <w:rsid w:val="004470D0"/>
    <w:rsid w:val="00497E2B"/>
    <w:rsid w:val="004A3D07"/>
    <w:rsid w:val="004B5B9B"/>
    <w:rsid w:val="00531E03"/>
    <w:rsid w:val="00570D98"/>
    <w:rsid w:val="005A6D7F"/>
    <w:rsid w:val="00616F5F"/>
    <w:rsid w:val="0062097C"/>
    <w:rsid w:val="00623ABD"/>
    <w:rsid w:val="0063132F"/>
    <w:rsid w:val="00655D79"/>
    <w:rsid w:val="007102B7"/>
    <w:rsid w:val="00750283"/>
    <w:rsid w:val="00762BBC"/>
    <w:rsid w:val="0076302A"/>
    <w:rsid w:val="007677AB"/>
    <w:rsid w:val="007862A8"/>
    <w:rsid w:val="007C65CB"/>
    <w:rsid w:val="00884B87"/>
    <w:rsid w:val="008F2FF9"/>
    <w:rsid w:val="009063E5"/>
    <w:rsid w:val="0094472E"/>
    <w:rsid w:val="009A1AC8"/>
    <w:rsid w:val="00A02841"/>
    <w:rsid w:val="00A225DD"/>
    <w:rsid w:val="00A24C46"/>
    <w:rsid w:val="00A30F5F"/>
    <w:rsid w:val="00A32BA8"/>
    <w:rsid w:val="00A55804"/>
    <w:rsid w:val="00AD4034"/>
    <w:rsid w:val="00B069B2"/>
    <w:rsid w:val="00B0799D"/>
    <w:rsid w:val="00B458CA"/>
    <w:rsid w:val="00B54E7A"/>
    <w:rsid w:val="00B55A30"/>
    <w:rsid w:val="00B92117"/>
    <w:rsid w:val="00BB2586"/>
    <w:rsid w:val="00BF7204"/>
    <w:rsid w:val="00C072D5"/>
    <w:rsid w:val="00C74BD7"/>
    <w:rsid w:val="00CD0609"/>
    <w:rsid w:val="00D23C81"/>
    <w:rsid w:val="00D81B40"/>
    <w:rsid w:val="00DA0423"/>
    <w:rsid w:val="00E03BD3"/>
    <w:rsid w:val="00E7354F"/>
    <w:rsid w:val="00E831D0"/>
    <w:rsid w:val="00EA01C2"/>
    <w:rsid w:val="00EE600D"/>
    <w:rsid w:val="00F45E96"/>
    <w:rsid w:val="00F52D3E"/>
    <w:rsid w:val="00FF1A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1DC6BF-0C9F-4D25-8541-00DC62BE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65CB"/>
    <w:pPr>
      <w:ind w:left="720"/>
      <w:contextualSpacing/>
    </w:pPr>
  </w:style>
  <w:style w:type="paragraph" w:styleId="Textedebulles">
    <w:name w:val="Balloon Text"/>
    <w:basedOn w:val="Normal"/>
    <w:link w:val="TextedebullesCar"/>
    <w:uiPriority w:val="99"/>
    <w:semiHidden/>
    <w:unhideWhenUsed/>
    <w:rsid w:val="00B458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58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0F0C9-1E89-478E-A197-F4219E85F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561</Words>
  <Characters>3086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Baranger</dc:creator>
  <cp:lastModifiedBy>Alexandre Baranger</cp:lastModifiedBy>
  <cp:revision>2</cp:revision>
  <dcterms:created xsi:type="dcterms:W3CDTF">2015-09-07T17:44:00Z</dcterms:created>
  <dcterms:modified xsi:type="dcterms:W3CDTF">2015-09-07T17:44:00Z</dcterms:modified>
</cp:coreProperties>
</file>