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7D0AF" w14:textId="77777777" w:rsidR="00456B41" w:rsidRPr="00456B41" w:rsidRDefault="00456B41" w:rsidP="00456B41">
      <w:pPr>
        <w:spacing w:after="0"/>
        <w:jc w:val="center"/>
        <w:rPr>
          <w:b/>
          <w:bCs/>
        </w:rPr>
      </w:pPr>
      <w:r w:rsidRPr="00456B41">
        <w:rPr>
          <w:b/>
          <w:bCs/>
        </w:rPr>
        <w:t>(8223) INTRODUCTION TO COMPUTER ENGINEERING</w:t>
      </w:r>
    </w:p>
    <w:p w14:paraId="028D76E9" w14:textId="77777777" w:rsidR="00456B41" w:rsidRPr="00456B41" w:rsidRDefault="00456B41" w:rsidP="00456B41">
      <w:pPr>
        <w:spacing w:after="0"/>
        <w:jc w:val="center"/>
        <w:rPr>
          <w:b/>
          <w:bCs/>
        </w:rPr>
      </w:pPr>
      <w:r w:rsidRPr="00456B41">
        <w:rPr>
          <w:b/>
          <w:bCs/>
        </w:rPr>
        <w:t>ASSIGNMENT 1</w:t>
      </w:r>
    </w:p>
    <w:p w14:paraId="08177801" w14:textId="77777777" w:rsidR="00456B41" w:rsidRPr="00456B41" w:rsidRDefault="00456B41" w:rsidP="00456B41">
      <w:pPr>
        <w:spacing w:after="0"/>
        <w:jc w:val="center"/>
        <w:rPr>
          <w:b/>
          <w:bCs/>
        </w:rPr>
      </w:pPr>
      <w:r w:rsidRPr="00456B41">
        <w:rPr>
          <w:b/>
          <w:bCs/>
        </w:rPr>
        <w:t>SHOMIT BASU</w:t>
      </w:r>
    </w:p>
    <w:p w14:paraId="07636A0D" w14:textId="77777777" w:rsidR="00456B41" w:rsidRPr="00456B41" w:rsidRDefault="00456B41" w:rsidP="00456B41">
      <w:pPr>
        <w:spacing w:after="0"/>
        <w:jc w:val="center"/>
        <w:rPr>
          <w:b/>
          <w:bCs/>
        </w:rPr>
      </w:pPr>
      <w:r w:rsidRPr="00456B41">
        <w:rPr>
          <w:b/>
          <w:bCs/>
        </w:rPr>
        <w:t>STUDENT ID: 3294488</w:t>
      </w:r>
    </w:p>
    <w:p w14:paraId="0BE83B39" w14:textId="59441936" w:rsidR="00456B41" w:rsidRDefault="00456B41" w:rsidP="00456B41">
      <w:pPr>
        <w:spacing w:after="0"/>
        <w:jc w:val="center"/>
        <w:rPr>
          <w:b/>
          <w:bCs/>
        </w:rPr>
      </w:pPr>
      <w:r w:rsidRPr="00456B41">
        <w:rPr>
          <w:b/>
          <w:bCs/>
        </w:rPr>
        <w:t xml:space="preserve">STEP </w:t>
      </w:r>
      <w:r>
        <w:rPr>
          <w:b/>
          <w:bCs/>
        </w:rPr>
        <w:t>7</w:t>
      </w:r>
      <w:r w:rsidRPr="00456B41">
        <w:rPr>
          <w:b/>
          <w:bCs/>
        </w:rPr>
        <w:t>:</w:t>
      </w:r>
    </w:p>
    <w:p w14:paraId="14C521A4" w14:textId="77777777" w:rsidR="00456B41" w:rsidRDefault="00456B41" w:rsidP="00456B41">
      <w:pPr>
        <w:spacing w:after="0"/>
        <w:jc w:val="center"/>
        <w:rPr>
          <w:b/>
          <w:bCs/>
        </w:rPr>
      </w:pPr>
    </w:p>
    <w:p w14:paraId="7725204F" w14:textId="0D687A25" w:rsidR="00456B41" w:rsidRDefault="00456B41" w:rsidP="00456B41">
      <w:pPr>
        <w:spacing w:after="0"/>
        <w:rPr>
          <w:b/>
          <w:bCs/>
        </w:rPr>
      </w:pPr>
      <w:r w:rsidRPr="00456B41">
        <w:rPr>
          <w:b/>
          <w:bCs/>
          <w:highlight w:val="yellow"/>
        </w:rPr>
        <w:t>TESTING AND REFINEMENT</w:t>
      </w:r>
    </w:p>
    <w:p w14:paraId="5432A3A6" w14:textId="77777777" w:rsidR="00456B41" w:rsidRDefault="00456B41" w:rsidP="00456B41">
      <w:pPr>
        <w:spacing w:after="0"/>
        <w:rPr>
          <w:b/>
          <w:bCs/>
        </w:rPr>
      </w:pPr>
    </w:p>
    <w:p w14:paraId="0A471062" w14:textId="77777777" w:rsidR="00456B41" w:rsidRPr="00456B41" w:rsidRDefault="00456B41" w:rsidP="00456B41">
      <w:pPr>
        <w:spacing w:after="0"/>
      </w:pPr>
      <w:proofErr w:type="gramStart"/>
      <w:r w:rsidRPr="00456B41">
        <w:t>A number of</w:t>
      </w:r>
      <w:proofErr w:type="gramEnd"/>
      <w:r w:rsidRPr="00456B41">
        <w:t xml:space="preserve"> test cases are created based on every possible combination of the three input conditions—</w:t>
      </w:r>
      <w:r w:rsidRPr="00456B41">
        <w:rPr>
          <w:highlight w:val="cyan"/>
        </w:rPr>
        <w:t>train approaching, train passed, and vehicle on track</w:t>
      </w:r>
      <w:r w:rsidRPr="00456B41">
        <w:t>—</w:t>
      </w:r>
      <w:proofErr w:type="gramStart"/>
      <w:r w:rsidRPr="00456B41">
        <w:t>in order to</w:t>
      </w:r>
      <w:proofErr w:type="gramEnd"/>
      <w:r w:rsidRPr="00456B41">
        <w:t xml:space="preserve"> confirm the effectiveness and reliability of the proposed system. There are </w:t>
      </w:r>
      <w:r w:rsidRPr="00456B41">
        <w:rPr>
          <w:highlight w:val="cyan"/>
        </w:rPr>
        <w:t>eight potential scenarios</w:t>
      </w:r>
      <w:r w:rsidRPr="00456B41">
        <w:t xml:space="preserve"> to assess with three binary inputs.</w:t>
      </w:r>
    </w:p>
    <w:p w14:paraId="2B50F791" w14:textId="0FD4E99F" w:rsidR="00456B41" w:rsidRDefault="00456B41" w:rsidP="00456B41">
      <w:pPr>
        <w:spacing w:after="0"/>
      </w:pPr>
      <w:r w:rsidRPr="00456B41">
        <w:t>Each test case specifies the expected system response, which will then be compared to the actual output during testing. This process ensures the control logic functions correctly under all possible operating conditions and helps identify any refinements needed for maximum safety and reliability.</w:t>
      </w:r>
    </w:p>
    <w:p w14:paraId="73F4DFA0" w14:textId="77777777" w:rsidR="00037FBA" w:rsidRDefault="00037FBA" w:rsidP="00456B41">
      <w:pPr>
        <w:spacing w:after="0"/>
      </w:pPr>
    </w:p>
    <w:p w14:paraId="6F47A36D" w14:textId="15E588CD" w:rsidR="00037FBA" w:rsidRDefault="00037FBA" w:rsidP="00456B41">
      <w:pPr>
        <w:spacing w:after="0"/>
      </w:pPr>
      <w:r>
        <w:t xml:space="preserve">Here is a table of all the possible combinations of the test cases: </w:t>
      </w:r>
    </w:p>
    <w:tbl>
      <w:tblPr>
        <w:tblStyle w:val="TableGrid"/>
        <w:tblW w:w="0" w:type="auto"/>
        <w:tblLook w:val="04A0" w:firstRow="1" w:lastRow="0" w:firstColumn="1" w:lastColumn="0" w:noHBand="0" w:noVBand="1"/>
      </w:tblPr>
      <w:tblGrid>
        <w:gridCol w:w="810"/>
        <w:gridCol w:w="1850"/>
        <w:gridCol w:w="1272"/>
        <w:gridCol w:w="1271"/>
        <w:gridCol w:w="1272"/>
        <w:gridCol w:w="1273"/>
        <w:gridCol w:w="1268"/>
      </w:tblGrid>
      <w:tr w:rsidR="00037FBA" w14:paraId="7BF1A7A6" w14:textId="77777777" w:rsidTr="004E119E">
        <w:tc>
          <w:tcPr>
            <w:tcW w:w="781" w:type="dxa"/>
            <w:shd w:val="clear" w:color="auto" w:fill="FFC000"/>
          </w:tcPr>
          <w:p w14:paraId="58FFC8EF" w14:textId="4EC19070" w:rsidR="00037FBA" w:rsidRPr="004E119E" w:rsidRDefault="00037FBA" w:rsidP="00456B41">
            <w:pPr>
              <w:rPr>
                <w:b/>
                <w:bCs/>
              </w:rPr>
            </w:pPr>
            <w:proofErr w:type="spellStart"/>
            <w:r w:rsidRPr="004E119E">
              <w:rPr>
                <w:b/>
                <w:bCs/>
                <w:highlight w:val="green"/>
              </w:rPr>
              <w:t>S.No</w:t>
            </w:r>
            <w:proofErr w:type="spellEnd"/>
            <w:r w:rsidRPr="004E119E">
              <w:rPr>
                <w:b/>
                <w:bCs/>
                <w:highlight w:val="green"/>
              </w:rPr>
              <w:t>.</w:t>
            </w:r>
          </w:p>
        </w:tc>
        <w:tc>
          <w:tcPr>
            <w:tcW w:w="4407" w:type="dxa"/>
            <w:gridSpan w:val="3"/>
            <w:shd w:val="clear" w:color="auto" w:fill="83CAEB" w:themeFill="accent1" w:themeFillTint="66"/>
          </w:tcPr>
          <w:p w14:paraId="75ADF8A3" w14:textId="60ED941C" w:rsidR="00037FBA" w:rsidRPr="004E119E" w:rsidRDefault="00037FBA" w:rsidP="00037FBA">
            <w:pPr>
              <w:jc w:val="center"/>
              <w:rPr>
                <w:b/>
                <w:bCs/>
              </w:rPr>
            </w:pPr>
            <w:r w:rsidRPr="004E119E">
              <w:rPr>
                <w:b/>
                <w:bCs/>
                <w:highlight w:val="green"/>
              </w:rPr>
              <w:t>INPUTS</w:t>
            </w:r>
          </w:p>
        </w:tc>
        <w:tc>
          <w:tcPr>
            <w:tcW w:w="3828" w:type="dxa"/>
            <w:gridSpan w:val="3"/>
            <w:shd w:val="clear" w:color="auto" w:fill="B3E5A1" w:themeFill="accent6" w:themeFillTint="66"/>
          </w:tcPr>
          <w:p w14:paraId="2C816AF9" w14:textId="6633574D" w:rsidR="00037FBA" w:rsidRPr="004E119E" w:rsidRDefault="00037FBA" w:rsidP="00037FBA">
            <w:pPr>
              <w:jc w:val="center"/>
              <w:rPr>
                <w:b/>
                <w:bCs/>
              </w:rPr>
            </w:pPr>
            <w:r w:rsidRPr="004E119E">
              <w:rPr>
                <w:b/>
                <w:bCs/>
                <w:highlight w:val="green"/>
              </w:rPr>
              <w:t>OUTPUTS</w:t>
            </w:r>
          </w:p>
        </w:tc>
      </w:tr>
      <w:tr w:rsidR="00037FBA" w14:paraId="74755036" w14:textId="77777777" w:rsidTr="004E119E">
        <w:tc>
          <w:tcPr>
            <w:tcW w:w="781" w:type="dxa"/>
            <w:shd w:val="clear" w:color="auto" w:fill="FFC000"/>
          </w:tcPr>
          <w:p w14:paraId="00B9794E" w14:textId="21470E9A" w:rsidR="00037FBA" w:rsidRDefault="00037FBA" w:rsidP="00456B41"/>
        </w:tc>
        <w:tc>
          <w:tcPr>
            <w:tcW w:w="1855" w:type="dxa"/>
            <w:shd w:val="clear" w:color="auto" w:fill="83CAEB" w:themeFill="accent1" w:themeFillTint="66"/>
          </w:tcPr>
          <w:p w14:paraId="666F4B53" w14:textId="1032B623" w:rsidR="00037FBA" w:rsidRPr="004E119E" w:rsidRDefault="00037FBA" w:rsidP="00037FBA">
            <w:pPr>
              <w:jc w:val="center"/>
              <w:rPr>
                <w:b/>
                <w:bCs/>
              </w:rPr>
            </w:pPr>
            <w:r w:rsidRPr="004E119E">
              <w:rPr>
                <w:b/>
                <w:bCs/>
                <w:highlight w:val="yellow"/>
              </w:rPr>
              <w:t>Train Approaching</w:t>
            </w:r>
          </w:p>
        </w:tc>
        <w:tc>
          <w:tcPr>
            <w:tcW w:w="1276" w:type="dxa"/>
            <w:shd w:val="clear" w:color="auto" w:fill="83CAEB" w:themeFill="accent1" w:themeFillTint="66"/>
          </w:tcPr>
          <w:p w14:paraId="56A98C83" w14:textId="3F8E71BF" w:rsidR="00037FBA" w:rsidRPr="004E119E" w:rsidRDefault="00037FBA" w:rsidP="00037FBA">
            <w:pPr>
              <w:jc w:val="center"/>
              <w:rPr>
                <w:b/>
                <w:bCs/>
              </w:rPr>
            </w:pPr>
            <w:r w:rsidRPr="004E119E">
              <w:rPr>
                <w:b/>
                <w:bCs/>
                <w:highlight w:val="yellow"/>
              </w:rPr>
              <w:t>Train Cleared</w:t>
            </w:r>
          </w:p>
        </w:tc>
        <w:tc>
          <w:tcPr>
            <w:tcW w:w="1276" w:type="dxa"/>
            <w:shd w:val="clear" w:color="auto" w:fill="83CAEB" w:themeFill="accent1" w:themeFillTint="66"/>
          </w:tcPr>
          <w:p w14:paraId="41806F55" w14:textId="5042959D" w:rsidR="00037FBA" w:rsidRPr="004E119E" w:rsidRDefault="00037FBA" w:rsidP="00037FBA">
            <w:pPr>
              <w:jc w:val="center"/>
              <w:rPr>
                <w:b/>
                <w:bCs/>
              </w:rPr>
            </w:pPr>
            <w:r w:rsidRPr="004E119E">
              <w:rPr>
                <w:b/>
                <w:bCs/>
                <w:highlight w:val="yellow"/>
              </w:rPr>
              <w:t>Vehicle on Track</w:t>
            </w:r>
          </w:p>
        </w:tc>
        <w:tc>
          <w:tcPr>
            <w:tcW w:w="1276" w:type="dxa"/>
            <w:shd w:val="clear" w:color="auto" w:fill="B3E5A1" w:themeFill="accent6" w:themeFillTint="66"/>
          </w:tcPr>
          <w:p w14:paraId="773BDF60" w14:textId="1CAB7CB3" w:rsidR="00037FBA" w:rsidRPr="004E119E" w:rsidRDefault="00037FBA" w:rsidP="00037FBA">
            <w:pPr>
              <w:jc w:val="center"/>
              <w:rPr>
                <w:b/>
                <w:bCs/>
              </w:rPr>
            </w:pPr>
            <w:r w:rsidRPr="004E119E">
              <w:rPr>
                <w:b/>
                <w:bCs/>
                <w:highlight w:val="yellow"/>
              </w:rPr>
              <w:t>Gate Status</w:t>
            </w:r>
          </w:p>
        </w:tc>
        <w:tc>
          <w:tcPr>
            <w:tcW w:w="1276" w:type="dxa"/>
            <w:shd w:val="clear" w:color="auto" w:fill="B3E5A1" w:themeFill="accent6" w:themeFillTint="66"/>
          </w:tcPr>
          <w:p w14:paraId="4EF55B5D" w14:textId="12A5FD2A" w:rsidR="00037FBA" w:rsidRPr="004E119E" w:rsidRDefault="00037FBA" w:rsidP="00037FBA">
            <w:pPr>
              <w:jc w:val="center"/>
              <w:rPr>
                <w:b/>
                <w:bCs/>
              </w:rPr>
            </w:pPr>
            <w:r w:rsidRPr="004E119E">
              <w:rPr>
                <w:b/>
                <w:bCs/>
                <w:highlight w:val="yellow"/>
              </w:rPr>
              <w:t>Signal for Vehicles</w:t>
            </w:r>
          </w:p>
        </w:tc>
        <w:tc>
          <w:tcPr>
            <w:tcW w:w="1276" w:type="dxa"/>
            <w:shd w:val="clear" w:color="auto" w:fill="B3E5A1" w:themeFill="accent6" w:themeFillTint="66"/>
          </w:tcPr>
          <w:p w14:paraId="35BED16F" w14:textId="46248463" w:rsidR="00037FBA" w:rsidRPr="004E119E" w:rsidRDefault="00037FBA" w:rsidP="00037FBA">
            <w:pPr>
              <w:jc w:val="center"/>
              <w:rPr>
                <w:b/>
                <w:bCs/>
              </w:rPr>
            </w:pPr>
            <w:r w:rsidRPr="004E119E">
              <w:rPr>
                <w:b/>
                <w:bCs/>
                <w:highlight w:val="yellow"/>
              </w:rPr>
              <w:t>Signal for Trains</w:t>
            </w:r>
          </w:p>
        </w:tc>
      </w:tr>
      <w:tr w:rsidR="00037FBA" w14:paraId="09020140" w14:textId="77777777" w:rsidTr="004E119E">
        <w:tc>
          <w:tcPr>
            <w:tcW w:w="781" w:type="dxa"/>
            <w:shd w:val="clear" w:color="auto" w:fill="FFC000"/>
          </w:tcPr>
          <w:p w14:paraId="53930CFF" w14:textId="14458828" w:rsidR="00037FBA" w:rsidRDefault="00037FBA" w:rsidP="00456B41">
            <w:r>
              <w:t>1.</w:t>
            </w:r>
          </w:p>
        </w:tc>
        <w:tc>
          <w:tcPr>
            <w:tcW w:w="1855" w:type="dxa"/>
            <w:shd w:val="clear" w:color="auto" w:fill="83CAEB" w:themeFill="accent1" w:themeFillTint="66"/>
          </w:tcPr>
          <w:p w14:paraId="4B666356" w14:textId="7D644B34" w:rsidR="00037FBA" w:rsidRDefault="00037FBA" w:rsidP="00037FBA">
            <w:pPr>
              <w:jc w:val="center"/>
            </w:pPr>
            <w:r>
              <w:t>No</w:t>
            </w:r>
          </w:p>
        </w:tc>
        <w:tc>
          <w:tcPr>
            <w:tcW w:w="1276" w:type="dxa"/>
            <w:shd w:val="clear" w:color="auto" w:fill="83CAEB" w:themeFill="accent1" w:themeFillTint="66"/>
          </w:tcPr>
          <w:p w14:paraId="31FDA5C5" w14:textId="3F06035B" w:rsidR="00037FBA" w:rsidRDefault="00037FBA" w:rsidP="00037FBA">
            <w:pPr>
              <w:jc w:val="center"/>
            </w:pPr>
            <w:r>
              <w:t>No</w:t>
            </w:r>
          </w:p>
        </w:tc>
        <w:tc>
          <w:tcPr>
            <w:tcW w:w="1276" w:type="dxa"/>
            <w:shd w:val="clear" w:color="auto" w:fill="83CAEB" w:themeFill="accent1" w:themeFillTint="66"/>
          </w:tcPr>
          <w:p w14:paraId="6ACD5400" w14:textId="537F4B8E" w:rsidR="00037FBA" w:rsidRDefault="00037FBA" w:rsidP="00037FBA">
            <w:pPr>
              <w:jc w:val="center"/>
            </w:pPr>
            <w:r>
              <w:t>No</w:t>
            </w:r>
          </w:p>
        </w:tc>
        <w:tc>
          <w:tcPr>
            <w:tcW w:w="1276" w:type="dxa"/>
            <w:shd w:val="clear" w:color="auto" w:fill="B3E5A1" w:themeFill="accent6" w:themeFillTint="66"/>
          </w:tcPr>
          <w:p w14:paraId="621C713E" w14:textId="40B9B0E5" w:rsidR="00037FBA" w:rsidRDefault="00037FBA" w:rsidP="00037FBA">
            <w:pPr>
              <w:jc w:val="center"/>
            </w:pPr>
            <w:r>
              <w:t>Raised</w:t>
            </w:r>
          </w:p>
        </w:tc>
        <w:tc>
          <w:tcPr>
            <w:tcW w:w="1276" w:type="dxa"/>
            <w:shd w:val="clear" w:color="auto" w:fill="B3E5A1" w:themeFill="accent6" w:themeFillTint="66"/>
          </w:tcPr>
          <w:p w14:paraId="7831516E" w14:textId="32C7438F" w:rsidR="00037FBA" w:rsidRDefault="00037FBA" w:rsidP="00037FBA">
            <w:pPr>
              <w:jc w:val="center"/>
            </w:pPr>
            <w:r>
              <w:t>Green</w:t>
            </w:r>
          </w:p>
        </w:tc>
        <w:tc>
          <w:tcPr>
            <w:tcW w:w="1276" w:type="dxa"/>
            <w:shd w:val="clear" w:color="auto" w:fill="B3E5A1" w:themeFill="accent6" w:themeFillTint="66"/>
          </w:tcPr>
          <w:p w14:paraId="170DD71C" w14:textId="7E1A0E2C" w:rsidR="00037FBA" w:rsidRDefault="00F77850" w:rsidP="00F77850">
            <w:pPr>
              <w:jc w:val="center"/>
            </w:pPr>
            <w:r>
              <w:t>Yellow</w:t>
            </w:r>
          </w:p>
        </w:tc>
      </w:tr>
      <w:tr w:rsidR="00037FBA" w14:paraId="5109254C" w14:textId="77777777" w:rsidTr="004E119E">
        <w:tc>
          <w:tcPr>
            <w:tcW w:w="781" w:type="dxa"/>
            <w:shd w:val="clear" w:color="auto" w:fill="FFC000"/>
          </w:tcPr>
          <w:p w14:paraId="2CF6B0F2" w14:textId="7248E49C" w:rsidR="00037FBA" w:rsidRDefault="00037FBA" w:rsidP="00456B41">
            <w:r>
              <w:t>2.</w:t>
            </w:r>
          </w:p>
        </w:tc>
        <w:tc>
          <w:tcPr>
            <w:tcW w:w="1855" w:type="dxa"/>
            <w:shd w:val="clear" w:color="auto" w:fill="83CAEB" w:themeFill="accent1" w:themeFillTint="66"/>
          </w:tcPr>
          <w:p w14:paraId="0EEEEC57" w14:textId="7D175E4A" w:rsidR="00037FBA" w:rsidRDefault="00037FBA" w:rsidP="00037FBA">
            <w:pPr>
              <w:jc w:val="center"/>
            </w:pPr>
            <w:r>
              <w:t>No</w:t>
            </w:r>
          </w:p>
        </w:tc>
        <w:tc>
          <w:tcPr>
            <w:tcW w:w="1276" w:type="dxa"/>
            <w:shd w:val="clear" w:color="auto" w:fill="83CAEB" w:themeFill="accent1" w:themeFillTint="66"/>
          </w:tcPr>
          <w:p w14:paraId="7EED7076" w14:textId="7EDB4F0D" w:rsidR="00037FBA" w:rsidRDefault="00037FBA" w:rsidP="00037FBA">
            <w:pPr>
              <w:jc w:val="center"/>
            </w:pPr>
            <w:r>
              <w:t>No</w:t>
            </w:r>
          </w:p>
        </w:tc>
        <w:tc>
          <w:tcPr>
            <w:tcW w:w="1276" w:type="dxa"/>
            <w:shd w:val="clear" w:color="auto" w:fill="83CAEB" w:themeFill="accent1" w:themeFillTint="66"/>
          </w:tcPr>
          <w:p w14:paraId="76005B2C" w14:textId="16D7115D" w:rsidR="00037FBA" w:rsidRDefault="00037FBA" w:rsidP="00037FBA">
            <w:pPr>
              <w:jc w:val="center"/>
            </w:pPr>
            <w:r>
              <w:t>Yes</w:t>
            </w:r>
          </w:p>
        </w:tc>
        <w:tc>
          <w:tcPr>
            <w:tcW w:w="1276" w:type="dxa"/>
            <w:shd w:val="clear" w:color="auto" w:fill="B3E5A1" w:themeFill="accent6" w:themeFillTint="66"/>
          </w:tcPr>
          <w:p w14:paraId="06B68E04" w14:textId="1293C45C" w:rsidR="00037FBA" w:rsidRDefault="00037FBA" w:rsidP="00037FBA">
            <w:pPr>
              <w:jc w:val="center"/>
            </w:pPr>
            <w:r>
              <w:t>Raised</w:t>
            </w:r>
          </w:p>
        </w:tc>
        <w:tc>
          <w:tcPr>
            <w:tcW w:w="1276" w:type="dxa"/>
            <w:shd w:val="clear" w:color="auto" w:fill="B3E5A1" w:themeFill="accent6" w:themeFillTint="66"/>
          </w:tcPr>
          <w:p w14:paraId="2472D9A4" w14:textId="44EDF461" w:rsidR="00037FBA" w:rsidRDefault="00037FBA" w:rsidP="00037FBA">
            <w:pPr>
              <w:jc w:val="center"/>
            </w:pPr>
            <w:r>
              <w:t>Green</w:t>
            </w:r>
          </w:p>
        </w:tc>
        <w:tc>
          <w:tcPr>
            <w:tcW w:w="1276" w:type="dxa"/>
            <w:shd w:val="clear" w:color="auto" w:fill="B3E5A1" w:themeFill="accent6" w:themeFillTint="66"/>
          </w:tcPr>
          <w:p w14:paraId="6514262B" w14:textId="1487EF9D" w:rsidR="00037FBA" w:rsidRDefault="00F77850" w:rsidP="00F77850">
            <w:pPr>
              <w:jc w:val="center"/>
            </w:pPr>
            <w:r>
              <w:t>Yellow</w:t>
            </w:r>
          </w:p>
        </w:tc>
      </w:tr>
      <w:tr w:rsidR="00037FBA" w14:paraId="430D4804" w14:textId="77777777" w:rsidTr="004E119E">
        <w:tc>
          <w:tcPr>
            <w:tcW w:w="781" w:type="dxa"/>
            <w:shd w:val="clear" w:color="auto" w:fill="FFC000"/>
          </w:tcPr>
          <w:p w14:paraId="66E8C11A" w14:textId="045F90B2" w:rsidR="00037FBA" w:rsidRDefault="00037FBA" w:rsidP="00456B41">
            <w:r>
              <w:t>3.</w:t>
            </w:r>
          </w:p>
        </w:tc>
        <w:tc>
          <w:tcPr>
            <w:tcW w:w="1855" w:type="dxa"/>
            <w:shd w:val="clear" w:color="auto" w:fill="83CAEB" w:themeFill="accent1" w:themeFillTint="66"/>
          </w:tcPr>
          <w:p w14:paraId="0A450340" w14:textId="21945453" w:rsidR="00037FBA" w:rsidRDefault="00037FBA" w:rsidP="00037FBA">
            <w:pPr>
              <w:jc w:val="center"/>
            </w:pPr>
            <w:r>
              <w:t>No</w:t>
            </w:r>
          </w:p>
        </w:tc>
        <w:tc>
          <w:tcPr>
            <w:tcW w:w="1276" w:type="dxa"/>
            <w:shd w:val="clear" w:color="auto" w:fill="83CAEB" w:themeFill="accent1" w:themeFillTint="66"/>
          </w:tcPr>
          <w:p w14:paraId="149A6AF2" w14:textId="1201A12D" w:rsidR="00037FBA" w:rsidRDefault="00037FBA" w:rsidP="00037FBA">
            <w:pPr>
              <w:jc w:val="center"/>
            </w:pPr>
            <w:r>
              <w:t>Yes</w:t>
            </w:r>
          </w:p>
        </w:tc>
        <w:tc>
          <w:tcPr>
            <w:tcW w:w="1276" w:type="dxa"/>
            <w:shd w:val="clear" w:color="auto" w:fill="83CAEB" w:themeFill="accent1" w:themeFillTint="66"/>
          </w:tcPr>
          <w:p w14:paraId="03057E57" w14:textId="3AC6D393" w:rsidR="00037FBA" w:rsidRDefault="00037FBA" w:rsidP="00037FBA">
            <w:pPr>
              <w:jc w:val="center"/>
            </w:pPr>
            <w:r>
              <w:t>No</w:t>
            </w:r>
          </w:p>
        </w:tc>
        <w:tc>
          <w:tcPr>
            <w:tcW w:w="1276" w:type="dxa"/>
            <w:shd w:val="clear" w:color="auto" w:fill="B3E5A1" w:themeFill="accent6" w:themeFillTint="66"/>
          </w:tcPr>
          <w:p w14:paraId="04CC7A78" w14:textId="49E0B312" w:rsidR="00037FBA" w:rsidRDefault="00037FBA" w:rsidP="00037FBA">
            <w:pPr>
              <w:jc w:val="center"/>
            </w:pPr>
            <w:r>
              <w:t>Raised</w:t>
            </w:r>
          </w:p>
        </w:tc>
        <w:tc>
          <w:tcPr>
            <w:tcW w:w="1276" w:type="dxa"/>
            <w:shd w:val="clear" w:color="auto" w:fill="B3E5A1" w:themeFill="accent6" w:themeFillTint="66"/>
          </w:tcPr>
          <w:p w14:paraId="3382FD2D" w14:textId="6347B309" w:rsidR="00037FBA" w:rsidRDefault="00037FBA" w:rsidP="00037FBA">
            <w:pPr>
              <w:jc w:val="center"/>
            </w:pPr>
            <w:r>
              <w:t>Green</w:t>
            </w:r>
          </w:p>
        </w:tc>
        <w:tc>
          <w:tcPr>
            <w:tcW w:w="1276" w:type="dxa"/>
            <w:shd w:val="clear" w:color="auto" w:fill="B3E5A1" w:themeFill="accent6" w:themeFillTint="66"/>
          </w:tcPr>
          <w:p w14:paraId="43377EEE" w14:textId="3E002171" w:rsidR="00037FBA" w:rsidRDefault="00F77850" w:rsidP="00F77850">
            <w:pPr>
              <w:jc w:val="center"/>
            </w:pPr>
            <w:r>
              <w:t>Yellow</w:t>
            </w:r>
          </w:p>
        </w:tc>
      </w:tr>
      <w:tr w:rsidR="00037FBA" w14:paraId="3EB92F76" w14:textId="77777777" w:rsidTr="004E119E">
        <w:tc>
          <w:tcPr>
            <w:tcW w:w="781" w:type="dxa"/>
            <w:shd w:val="clear" w:color="auto" w:fill="FFC000"/>
          </w:tcPr>
          <w:p w14:paraId="6F9091A0" w14:textId="3DAA5EBB" w:rsidR="00037FBA" w:rsidRDefault="00037FBA" w:rsidP="00456B41">
            <w:r>
              <w:t>4.</w:t>
            </w:r>
          </w:p>
        </w:tc>
        <w:tc>
          <w:tcPr>
            <w:tcW w:w="1855" w:type="dxa"/>
            <w:shd w:val="clear" w:color="auto" w:fill="83CAEB" w:themeFill="accent1" w:themeFillTint="66"/>
          </w:tcPr>
          <w:p w14:paraId="182F8E9B" w14:textId="39E43DCF" w:rsidR="00037FBA" w:rsidRDefault="00037FBA" w:rsidP="00037FBA">
            <w:pPr>
              <w:jc w:val="center"/>
            </w:pPr>
            <w:r>
              <w:t>No</w:t>
            </w:r>
          </w:p>
        </w:tc>
        <w:tc>
          <w:tcPr>
            <w:tcW w:w="1276" w:type="dxa"/>
            <w:shd w:val="clear" w:color="auto" w:fill="83CAEB" w:themeFill="accent1" w:themeFillTint="66"/>
          </w:tcPr>
          <w:p w14:paraId="737E7DF0" w14:textId="1FE0C03D" w:rsidR="00037FBA" w:rsidRDefault="00037FBA" w:rsidP="00037FBA">
            <w:pPr>
              <w:jc w:val="center"/>
            </w:pPr>
            <w:r>
              <w:t>Yes</w:t>
            </w:r>
          </w:p>
        </w:tc>
        <w:tc>
          <w:tcPr>
            <w:tcW w:w="1276" w:type="dxa"/>
            <w:shd w:val="clear" w:color="auto" w:fill="83CAEB" w:themeFill="accent1" w:themeFillTint="66"/>
          </w:tcPr>
          <w:p w14:paraId="56B251C7" w14:textId="622C090F" w:rsidR="00037FBA" w:rsidRDefault="00037FBA" w:rsidP="00037FBA">
            <w:pPr>
              <w:jc w:val="center"/>
            </w:pPr>
            <w:r>
              <w:t>Yes</w:t>
            </w:r>
          </w:p>
        </w:tc>
        <w:tc>
          <w:tcPr>
            <w:tcW w:w="1276" w:type="dxa"/>
            <w:shd w:val="clear" w:color="auto" w:fill="B3E5A1" w:themeFill="accent6" w:themeFillTint="66"/>
          </w:tcPr>
          <w:p w14:paraId="11F82739" w14:textId="4C42957A" w:rsidR="00037FBA" w:rsidRDefault="00037FBA" w:rsidP="00037FBA">
            <w:pPr>
              <w:jc w:val="center"/>
            </w:pPr>
            <w:r>
              <w:t>Raised</w:t>
            </w:r>
          </w:p>
        </w:tc>
        <w:tc>
          <w:tcPr>
            <w:tcW w:w="1276" w:type="dxa"/>
            <w:shd w:val="clear" w:color="auto" w:fill="B3E5A1" w:themeFill="accent6" w:themeFillTint="66"/>
          </w:tcPr>
          <w:p w14:paraId="780566B5" w14:textId="4690EA84" w:rsidR="00037FBA" w:rsidRDefault="00F77850" w:rsidP="00F77850">
            <w:pPr>
              <w:jc w:val="center"/>
            </w:pPr>
            <w:r>
              <w:t>Green</w:t>
            </w:r>
          </w:p>
        </w:tc>
        <w:tc>
          <w:tcPr>
            <w:tcW w:w="1276" w:type="dxa"/>
            <w:shd w:val="clear" w:color="auto" w:fill="B3E5A1" w:themeFill="accent6" w:themeFillTint="66"/>
          </w:tcPr>
          <w:p w14:paraId="02422605" w14:textId="260FC9DD" w:rsidR="00037FBA" w:rsidRDefault="00F77850" w:rsidP="00F77850">
            <w:pPr>
              <w:jc w:val="center"/>
            </w:pPr>
            <w:r>
              <w:t>Yellow</w:t>
            </w:r>
          </w:p>
        </w:tc>
      </w:tr>
      <w:tr w:rsidR="00037FBA" w14:paraId="5FC01660" w14:textId="77777777" w:rsidTr="004E119E">
        <w:tc>
          <w:tcPr>
            <w:tcW w:w="781" w:type="dxa"/>
            <w:shd w:val="clear" w:color="auto" w:fill="FFC000"/>
          </w:tcPr>
          <w:p w14:paraId="615E8AB3" w14:textId="602A38E0" w:rsidR="00037FBA" w:rsidRDefault="00037FBA" w:rsidP="00456B41">
            <w:r>
              <w:t>5.</w:t>
            </w:r>
          </w:p>
        </w:tc>
        <w:tc>
          <w:tcPr>
            <w:tcW w:w="1855" w:type="dxa"/>
            <w:shd w:val="clear" w:color="auto" w:fill="83CAEB" w:themeFill="accent1" w:themeFillTint="66"/>
          </w:tcPr>
          <w:p w14:paraId="02FBD4CA" w14:textId="2C9435F0" w:rsidR="00037FBA" w:rsidRDefault="00037FBA" w:rsidP="00037FBA">
            <w:pPr>
              <w:jc w:val="center"/>
            </w:pPr>
            <w:r>
              <w:t>Yes</w:t>
            </w:r>
          </w:p>
        </w:tc>
        <w:tc>
          <w:tcPr>
            <w:tcW w:w="1276" w:type="dxa"/>
            <w:shd w:val="clear" w:color="auto" w:fill="83CAEB" w:themeFill="accent1" w:themeFillTint="66"/>
          </w:tcPr>
          <w:p w14:paraId="121F021B" w14:textId="6593F59E" w:rsidR="00037FBA" w:rsidRDefault="00037FBA" w:rsidP="00037FBA">
            <w:pPr>
              <w:jc w:val="center"/>
            </w:pPr>
            <w:r>
              <w:t>No</w:t>
            </w:r>
          </w:p>
        </w:tc>
        <w:tc>
          <w:tcPr>
            <w:tcW w:w="1276" w:type="dxa"/>
            <w:shd w:val="clear" w:color="auto" w:fill="83CAEB" w:themeFill="accent1" w:themeFillTint="66"/>
          </w:tcPr>
          <w:p w14:paraId="4AA08C8B" w14:textId="78AF76A1" w:rsidR="00037FBA" w:rsidRDefault="00037FBA" w:rsidP="00037FBA">
            <w:pPr>
              <w:jc w:val="center"/>
            </w:pPr>
            <w:r>
              <w:t>No</w:t>
            </w:r>
          </w:p>
        </w:tc>
        <w:tc>
          <w:tcPr>
            <w:tcW w:w="1276" w:type="dxa"/>
            <w:shd w:val="clear" w:color="auto" w:fill="B3E5A1" w:themeFill="accent6" w:themeFillTint="66"/>
          </w:tcPr>
          <w:p w14:paraId="0C3C8CF6" w14:textId="6FAA658D" w:rsidR="00037FBA" w:rsidRDefault="00037FBA" w:rsidP="00037FBA">
            <w:pPr>
              <w:jc w:val="center"/>
            </w:pPr>
            <w:r>
              <w:t>Lowered</w:t>
            </w:r>
          </w:p>
        </w:tc>
        <w:tc>
          <w:tcPr>
            <w:tcW w:w="1276" w:type="dxa"/>
            <w:shd w:val="clear" w:color="auto" w:fill="B3E5A1" w:themeFill="accent6" w:themeFillTint="66"/>
          </w:tcPr>
          <w:p w14:paraId="09F87264" w14:textId="60CED3CC" w:rsidR="00037FBA" w:rsidRDefault="00F77850" w:rsidP="00F77850">
            <w:pPr>
              <w:jc w:val="center"/>
            </w:pPr>
            <w:r>
              <w:t>Red</w:t>
            </w:r>
          </w:p>
        </w:tc>
        <w:tc>
          <w:tcPr>
            <w:tcW w:w="1276" w:type="dxa"/>
            <w:shd w:val="clear" w:color="auto" w:fill="B3E5A1" w:themeFill="accent6" w:themeFillTint="66"/>
          </w:tcPr>
          <w:p w14:paraId="1B492293" w14:textId="21E17207" w:rsidR="00037FBA" w:rsidRDefault="00F77850" w:rsidP="00F77850">
            <w:pPr>
              <w:jc w:val="center"/>
            </w:pPr>
            <w:r>
              <w:t>Green</w:t>
            </w:r>
          </w:p>
        </w:tc>
      </w:tr>
      <w:tr w:rsidR="00037FBA" w14:paraId="1FF0B1E3" w14:textId="77777777" w:rsidTr="004E119E">
        <w:tc>
          <w:tcPr>
            <w:tcW w:w="781" w:type="dxa"/>
            <w:shd w:val="clear" w:color="auto" w:fill="FFC000"/>
          </w:tcPr>
          <w:p w14:paraId="67274AD2" w14:textId="52FBAA88" w:rsidR="00037FBA" w:rsidRDefault="00037FBA" w:rsidP="00456B41">
            <w:r>
              <w:t>6.</w:t>
            </w:r>
          </w:p>
        </w:tc>
        <w:tc>
          <w:tcPr>
            <w:tcW w:w="1855" w:type="dxa"/>
            <w:shd w:val="clear" w:color="auto" w:fill="83CAEB" w:themeFill="accent1" w:themeFillTint="66"/>
          </w:tcPr>
          <w:p w14:paraId="696E5458" w14:textId="3BC076A7" w:rsidR="00037FBA" w:rsidRDefault="00037FBA" w:rsidP="00037FBA">
            <w:pPr>
              <w:jc w:val="center"/>
            </w:pPr>
            <w:r>
              <w:t>Yes</w:t>
            </w:r>
          </w:p>
        </w:tc>
        <w:tc>
          <w:tcPr>
            <w:tcW w:w="1276" w:type="dxa"/>
            <w:shd w:val="clear" w:color="auto" w:fill="83CAEB" w:themeFill="accent1" w:themeFillTint="66"/>
          </w:tcPr>
          <w:p w14:paraId="48A6B00D" w14:textId="2DFDE07A" w:rsidR="00037FBA" w:rsidRDefault="00037FBA" w:rsidP="00037FBA">
            <w:pPr>
              <w:jc w:val="center"/>
            </w:pPr>
            <w:r>
              <w:t>No</w:t>
            </w:r>
          </w:p>
        </w:tc>
        <w:tc>
          <w:tcPr>
            <w:tcW w:w="1276" w:type="dxa"/>
            <w:shd w:val="clear" w:color="auto" w:fill="83CAEB" w:themeFill="accent1" w:themeFillTint="66"/>
          </w:tcPr>
          <w:p w14:paraId="3DBCB4C5" w14:textId="4E645C7D" w:rsidR="00037FBA" w:rsidRDefault="00037FBA" w:rsidP="00037FBA">
            <w:pPr>
              <w:jc w:val="center"/>
            </w:pPr>
            <w:r>
              <w:t>Yes</w:t>
            </w:r>
          </w:p>
        </w:tc>
        <w:tc>
          <w:tcPr>
            <w:tcW w:w="1276" w:type="dxa"/>
            <w:shd w:val="clear" w:color="auto" w:fill="B3E5A1" w:themeFill="accent6" w:themeFillTint="66"/>
          </w:tcPr>
          <w:p w14:paraId="0B6FBF70" w14:textId="42DE7A86" w:rsidR="00037FBA" w:rsidRDefault="00037FBA" w:rsidP="00037FBA">
            <w:pPr>
              <w:jc w:val="center"/>
            </w:pPr>
            <w:r>
              <w:t>Lowered</w:t>
            </w:r>
          </w:p>
        </w:tc>
        <w:tc>
          <w:tcPr>
            <w:tcW w:w="1276" w:type="dxa"/>
            <w:shd w:val="clear" w:color="auto" w:fill="B3E5A1" w:themeFill="accent6" w:themeFillTint="66"/>
          </w:tcPr>
          <w:p w14:paraId="590FE54E" w14:textId="2EE663C6" w:rsidR="00037FBA" w:rsidRDefault="00F77850" w:rsidP="00F77850">
            <w:pPr>
              <w:jc w:val="center"/>
            </w:pPr>
            <w:r>
              <w:t>Red</w:t>
            </w:r>
          </w:p>
        </w:tc>
        <w:tc>
          <w:tcPr>
            <w:tcW w:w="1276" w:type="dxa"/>
            <w:shd w:val="clear" w:color="auto" w:fill="B3E5A1" w:themeFill="accent6" w:themeFillTint="66"/>
          </w:tcPr>
          <w:p w14:paraId="51DCD553" w14:textId="6713889D" w:rsidR="00037FBA" w:rsidRDefault="004E119E" w:rsidP="00F77850">
            <w:pPr>
              <w:jc w:val="center"/>
            </w:pPr>
            <w:r>
              <w:t>Red</w:t>
            </w:r>
          </w:p>
        </w:tc>
      </w:tr>
      <w:tr w:rsidR="00037FBA" w14:paraId="113472E9" w14:textId="77777777" w:rsidTr="004E119E">
        <w:tc>
          <w:tcPr>
            <w:tcW w:w="781" w:type="dxa"/>
            <w:shd w:val="clear" w:color="auto" w:fill="FFC000"/>
          </w:tcPr>
          <w:p w14:paraId="6FE5180B" w14:textId="303B9D98" w:rsidR="00037FBA" w:rsidRDefault="00037FBA" w:rsidP="00456B41">
            <w:r>
              <w:t>7.</w:t>
            </w:r>
          </w:p>
        </w:tc>
        <w:tc>
          <w:tcPr>
            <w:tcW w:w="1855" w:type="dxa"/>
            <w:shd w:val="clear" w:color="auto" w:fill="83CAEB" w:themeFill="accent1" w:themeFillTint="66"/>
          </w:tcPr>
          <w:p w14:paraId="42D8623F" w14:textId="0F5DF24C" w:rsidR="00037FBA" w:rsidRDefault="00037FBA" w:rsidP="00037FBA">
            <w:pPr>
              <w:jc w:val="center"/>
            </w:pPr>
            <w:r>
              <w:t>Yes</w:t>
            </w:r>
          </w:p>
        </w:tc>
        <w:tc>
          <w:tcPr>
            <w:tcW w:w="1276" w:type="dxa"/>
            <w:shd w:val="clear" w:color="auto" w:fill="83CAEB" w:themeFill="accent1" w:themeFillTint="66"/>
          </w:tcPr>
          <w:p w14:paraId="023DD54B" w14:textId="087F6F0E" w:rsidR="00037FBA" w:rsidRDefault="00037FBA" w:rsidP="00037FBA">
            <w:pPr>
              <w:jc w:val="center"/>
            </w:pPr>
            <w:r>
              <w:t>Yes</w:t>
            </w:r>
          </w:p>
        </w:tc>
        <w:tc>
          <w:tcPr>
            <w:tcW w:w="1276" w:type="dxa"/>
            <w:shd w:val="clear" w:color="auto" w:fill="83CAEB" w:themeFill="accent1" w:themeFillTint="66"/>
          </w:tcPr>
          <w:p w14:paraId="192C5FE3" w14:textId="7E670295" w:rsidR="00037FBA" w:rsidRDefault="00037FBA" w:rsidP="00037FBA">
            <w:pPr>
              <w:jc w:val="center"/>
            </w:pPr>
            <w:r>
              <w:t>No</w:t>
            </w:r>
          </w:p>
        </w:tc>
        <w:tc>
          <w:tcPr>
            <w:tcW w:w="1276" w:type="dxa"/>
            <w:shd w:val="clear" w:color="auto" w:fill="B3E5A1" w:themeFill="accent6" w:themeFillTint="66"/>
          </w:tcPr>
          <w:p w14:paraId="56673F70" w14:textId="6C0F3128" w:rsidR="00037FBA" w:rsidRDefault="00037FBA" w:rsidP="00037FBA">
            <w:pPr>
              <w:jc w:val="center"/>
            </w:pPr>
            <w:r>
              <w:t>Lowered</w:t>
            </w:r>
          </w:p>
        </w:tc>
        <w:tc>
          <w:tcPr>
            <w:tcW w:w="1276" w:type="dxa"/>
            <w:shd w:val="clear" w:color="auto" w:fill="B3E5A1" w:themeFill="accent6" w:themeFillTint="66"/>
          </w:tcPr>
          <w:p w14:paraId="51F99077" w14:textId="6032776F" w:rsidR="00037FBA" w:rsidRDefault="004E119E" w:rsidP="004E119E">
            <w:pPr>
              <w:jc w:val="center"/>
            </w:pPr>
            <w:r>
              <w:t>Red</w:t>
            </w:r>
          </w:p>
        </w:tc>
        <w:tc>
          <w:tcPr>
            <w:tcW w:w="1276" w:type="dxa"/>
            <w:shd w:val="clear" w:color="auto" w:fill="B3E5A1" w:themeFill="accent6" w:themeFillTint="66"/>
          </w:tcPr>
          <w:p w14:paraId="6E280AD5" w14:textId="37B9A053" w:rsidR="00037FBA" w:rsidRDefault="004E119E" w:rsidP="004E119E">
            <w:pPr>
              <w:jc w:val="center"/>
            </w:pPr>
            <w:r>
              <w:t>Green</w:t>
            </w:r>
          </w:p>
        </w:tc>
      </w:tr>
      <w:tr w:rsidR="00037FBA" w14:paraId="359405B3" w14:textId="77777777" w:rsidTr="004E119E">
        <w:tc>
          <w:tcPr>
            <w:tcW w:w="781" w:type="dxa"/>
            <w:shd w:val="clear" w:color="auto" w:fill="FFC000"/>
          </w:tcPr>
          <w:p w14:paraId="26CBA7C9" w14:textId="6C59A9BD" w:rsidR="00037FBA" w:rsidRDefault="00037FBA" w:rsidP="00456B41">
            <w:r>
              <w:t>8.</w:t>
            </w:r>
          </w:p>
        </w:tc>
        <w:tc>
          <w:tcPr>
            <w:tcW w:w="1855" w:type="dxa"/>
            <w:shd w:val="clear" w:color="auto" w:fill="83CAEB" w:themeFill="accent1" w:themeFillTint="66"/>
          </w:tcPr>
          <w:p w14:paraId="6DF08356" w14:textId="2C7E14E5" w:rsidR="00037FBA" w:rsidRDefault="00037FBA" w:rsidP="00037FBA">
            <w:pPr>
              <w:jc w:val="center"/>
            </w:pPr>
            <w:r>
              <w:t>Yes</w:t>
            </w:r>
          </w:p>
        </w:tc>
        <w:tc>
          <w:tcPr>
            <w:tcW w:w="1276" w:type="dxa"/>
            <w:shd w:val="clear" w:color="auto" w:fill="83CAEB" w:themeFill="accent1" w:themeFillTint="66"/>
          </w:tcPr>
          <w:p w14:paraId="3EEB78B9" w14:textId="1BB54C8E" w:rsidR="00037FBA" w:rsidRDefault="00037FBA" w:rsidP="00037FBA">
            <w:pPr>
              <w:jc w:val="center"/>
            </w:pPr>
            <w:r>
              <w:t>Yes</w:t>
            </w:r>
          </w:p>
        </w:tc>
        <w:tc>
          <w:tcPr>
            <w:tcW w:w="1276" w:type="dxa"/>
            <w:shd w:val="clear" w:color="auto" w:fill="83CAEB" w:themeFill="accent1" w:themeFillTint="66"/>
          </w:tcPr>
          <w:p w14:paraId="6A831C0F" w14:textId="7B3D11A8" w:rsidR="00037FBA" w:rsidRDefault="00037FBA" w:rsidP="00037FBA">
            <w:pPr>
              <w:jc w:val="center"/>
            </w:pPr>
            <w:r>
              <w:t>Yes</w:t>
            </w:r>
          </w:p>
        </w:tc>
        <w:tc>
          <w:tcPr>
            <w:tcW w:w="1276" w:type="dxa"/>
            <w:shd w:val="clear" w:color="auto" w:fill="B3E5A1" w:themeFill="accent6" w:themeFillTint="66"/>
          </w:tcPr>
          <w:p w14:paraId="42D856E6" w14:textId="1DDDBA81" w:rsidR="00037FBA" w:rsidRDefault="00037FBA" w:rsidP="00037FBA">
            <w:pPr>
              <w:jc w:val="center"/>
            </w:pPr>
            <w:r>
              <w:t>Lowered</w:t>
            </w:r>
          </w:p>
        </w:tc>
        <w:tc>
          <w:tcPr>
            <w:tcW w:w="1276" w:type="dxa"/>
            <w:shd w:val="clear" w:color="auto" w:fill="B3E5A1" w:themeFill="accent6" w:themeFillTint="66"/>
          </w:tcPr>
          <w:p w14:paraId="008A7B2B" w14:textId="6DCED9B6" w:rsidR="00037FBA" w:rsidRDefault="004E119E" w:rsidP="004E119E">
            <w:pPr>
              <w:jc w:val="center"/>
            </w:pPr>
            <w:r>
              <w:t>Red</w:t>
            </w:r>
          </w:p>
        </w:tc>
        <w:tc>
          <w:tcPr>
            <w:tcW w:w="1276" w:type="dxa"/>
            <w:shd w:val="clear" w:color="auto" w:fill="B3E5A1" w:themeFill="accent6" w:themeFillTint="66"/>
          </w:tcPr>
          <w:p w14:paraId="5BA3CA48" w14:textId="470EDC44" w:rsidR="00037FBA" w:rsidRDefault="004E119E" w:rsidP="004E119E">
            <w:pPr>
              <w:jc w:val="center"/>
            </w:pPr>
            <w:r>
              <w:t>Red</w:t>
            </w:r>
          </w:p>
        </w:tc>
      </w:tr>
    </w:tbl>
    <w:p w14:paraId="0B369A6B" w14:textId="77777777" w:rsidR="00037FBA" w:rsidRPr="00456B41" w:rsidRDefault="00037FBA" w:rsidP="00456B41">
      <w:pPr>
        <w:spacing w:after="0"/>
      </w:pPr>
    </w:p>
    <w:p w14:paraId="4B3F4527" w14:textId="03480E64" w:rsidR="004E119E" w:rsidRDefault="004E119E" w:rsidP="004E119E">
      <w:pPr>
        <w:tabs>
          <w:tab w:val="left" w:pos="5172"/>
        </w:tabs>
      </w:pPr>
    </w:p>
    <w:p w14:paraId="6C91AA4B" w14:textId="28A4E763" w:rsidR="0090486C" w:rsidRDefault="0090486C" w:rsidP="004E119E">
      <w:pPr>
        <w:tabs>
          <w:tab w:val="left" w:pos="5172"/>
        </w:tabs>
        <w:rPr>
          <w:b/>
          <w:bCs/>
        </w:rPr>
      </w:pPr>
      <w:r w:rsidRPr="0090486C">
        <w:rPr>
          <w:b/>
          <w:bCs/>
          <w:highlight w:val="yellow"/>
        </w:rPr>
        <w:t>EXPECTED OUTPUTS VS ACTUAL OUTPUTS</w:t>
      </w:r>
    </w:p>
    <w:p w14:paraId="6822F9D6" w14:textId="397A289D" w:rsidR="0090486C" w:rsidRDefault="0090486C" w:rsidP="004E119E">
      <w:pPr>
        <w:tabs>
          <w:tab w:val="left" w:pos="5172"/>
        </w:tabs>
      </w:pPr>
      <w:r>
        <w:t xml:space="preserve">For this process, we write the same test cases as the </w:t>
      </w:r>
      <w:proofErr w:type="gramStart"/>
      <w:r>
        <w:t>above, and</w:t>
      </w:r>
      <w:proofErr w:type="gramEnd"/>
      <w:r>
        <w:t xml:space="preserve"> add two additional columns for expected output and the actual ones.</w:t>
      </w:r>
    </w:p>
    <w:p w14:paraId="2EC99022" w14:textId="77777777" w:rsidR="00B6093F" w:rsidRDefault="00B6093F" w:rsidP="004E119E">
      <w:pPr>
        <w:tabs>
          <w:tab w:val="left" w:pos="5172"/>
        </w:tabs>
      </w:pPr>
    </w:p>
    <w:p w14:paraId="1536ED90" w14:textId="77777777" w:rsidR="00B6093F" w:rsidRDefault="00B6093F" w:rsidP="004E119E">
      <w:pPr>
        <w:tabs>
          <w:tab w:val="left" w:pos="5172"/>
        </w:tabs>
      </w:pPr>
    </w:p>
    <w:p w14:paraId="175E5EBF" w14:textId="77777777" w:rsidR="00B6093F" w:rsidRDefault="00B6093F" w:rsidP="004E119E">
      <w:pPr>
        <w:tabs>
          <w:tab w:val="left" w:pos="5172"/>
        </w:tabs>
      </w:pPr>
    </w:p>
    <w:p w14:paraId="40AF9568" w14:textId="77777777" w:rsidR="00B6093F" w:rsidRDefault="00B6093F" w:rsidP="004E119E">
      <w:pPr>
        <w:tabs>
          <w:tab w:val="left" w:pos="5172"/>
        </w:tabs>
      </w:pPr>
    </w:p>
    <w:p w14:paraId="43BBAAD4" w14:textId="77777777" w:rsidR="00B6093F" w:rsidRPr="0090486C" w:rsidRDefault="00B6093F" w:rsidP="004E119E">
      <w:pPr>
        <w:tabs>
          <w:tab w:val="left" w:pos="5172"/>
        </w:tabs>
      </w:pPr>
    </w:p>
    <w:tbl>
      <w:tblPr>
        <w:tblStyle w:val="TableGrid"/>
        <w:tblW w:w="0" w:type="auto"/>
        <w:tblLook w:val="04A0" w:firstRow="1" w:lastRow="0" w:firstColumn="1" w:lastColumn="0" w:noHBand="0" w:noVBand="1"/>
      </w:tblPr>
      <w:tblGrid>
        <w:gridCol w:w="696"/>
        <w:gridCol w:w="1339"/>
        <w:gridCol w:w="920"/>
        <w:gridCol w:w="873"/>
        <w:gridCol w:w="936"/>
        <w:gridCol w:w="970"/>
        <w:gridCol w:w="766"/>
        <w:gridCol w:w="881"/>
        <w:gridCol w:w="914"/>
        <w:gridCol w:w="721"/>
      </w:tblGrid>
      <w:tr w:rsidR="00B6093F" w14:paraId="646CEB8E" w14:textId="3A0DF0F6" w:rsidTr="00B6093F">
        <w:tc>
          <w:tcPr>
            <w:tcW w:w="696" w:type="dxa"/>
            <w:shd w:val="clear" w:color="auto" w:fill="D1D1D1" w:themeFill="background2" w:themeFillShade="E6"/>
          </w:tcPr>
          <w:p w14:paraId="2146CAB7" w14:textId="77777777" w:rsidR="00B6093F" w:rsidRPr="00B6093F" w:rsidRDefault="00B6093F" w:rsidP="0090486C">
            <w:pPr>
              <w:rPr>
                <w:b/>
                <w:bCs/>
                <w:sz w:val="18"/>
                <w:szCs w:val="18"/>
              </w:rPr>
            </w:pPr>
            <w:proofErr w:type="spellStart"/>
            <w:r w:rsidRPr="00B6093F">
              <w:rPr>
                <w:b/>
                <w:bCs/>
                <w:sz w:val="18"/>
                <w:szCs w:val="18"/>
              </w:rPr>
              <w:lastRenderedPageBreak/>
              <w:t>S.No</w:t>
            </w:r>
            <w:proofErr w:type="spellEnd"/>
            <w:r w:rsidRPr="00B6093F">
              <w:rPr>
                <w:b/>
                <w:bCs/>
                <w:sz w:val="18"/>
                <w:szCs w:val="18"/>
              </w:rPr>
              <w:t>.</w:t>
            </w:r>
          </w:p>
        </w:tc>
        <w:tc>
          <w:tcPr>
            <w:tcW w:w="3132" w:type="dxa"/>
            <w:gridSpan w:val="3"/>
            <w:shd w:val="clear" w:color="auto" w:fill="DAE9F7" w:themeFill="text2" w:themeFillTint="1A"/>
          </w:tcPr>
          <w:p w14:paraId="33DB8F72" w14:textId="77777777" w:rsidR="00B6093F" w:rsidRPr="00B6093F" w:rsidRDefault="00B6093F" w:rsidP="0090486C">
            <w:pPr>
              <w:jc w:val="center"/>
              <w:rPr>
                <w:b/>
                <w:bCs/>
                <w:sz w:val="18"/>
                <w:szCs w:val="18"/>
              </w:rPr>
            </w:pPr>
            <w:r w:rsidRPr="00B6093F">
              <w:rPr>
                <w:b/>
                <w:bCs/>
                <w:sz w:val="18"/>
                <w:szCs w:val="18"/>
              </w:rPr>
              <w:t>INPUTS</w:t>
            </w:r>
          </w:p>
        </w:tc>
        <w:tc>
          <w:tcPr>
            <w:tcW w:w="2672" w:type="dxa"/>
            <w:gridSpan w:val="3"/>
            <w:shd w:val="clear" w:color="auto" w:fill="F6C5AC" w:themeFill="accent2" w:themeFillTint="66"/>
          </w:tcPr>
          <w:p w14:paraId="091ACE67" w14:textId="3C66EF9C" w:rsidR="00B6093F" w:rsidRPr="00B6093F" w:rsidRDefault="004C6A14" w:rsidP="0090486C">
            <w:pPr>
              <w:jc w:val="center"/>
              <w:rPr>
                <w:b/>
                <w:bCs/>
                <w:sz w:val="18"/>
                <w:szCs w:val="18"/>
                <w:highlight w:val="yellow"/>
              </w:rPr>
            </w:pPr>
            <w:r>
              <w:rPr>
                <w:b/>
                <w:bCs/>
                <w:sz w:val="18"/>
                <w:szCs w:val="18"/>
                <w:highlight w:val="yellow"/>
              </w:rPr>
              <w:t xml:space="preserve">EXPECTED </w:t>
            </w:r>
            <w:r w:rsidR="00B6093F" w:rsidRPr="00B6093F">
              <w:rPr>
                <w:b/>
                <w:bCs/>
                <w:sz w:val="18"/>
                <w:szCs w:val="18"/>
                <w:highlight w:val="yellow"/>
              </w:rPr>
              <w:t>OUTPUTS</w:t>
            </w:r>
          </w:p>
        </w:tc>
        <w:tc>
          <w:tcPr>
            <w:tcW w:w="2516" w:type="dxa"/>
            <w:gridSpan w:val="3"/>
            <w:shd w:val="clear" w:color="auto" w:fill="D9F2D0" w:themeFill="accent6" w:themeFillTint="33"/>
          </w:tcPr>
          <w:p w14:paraId="43E1EB1A" w14:textId="63A6D619" w:rsidR="00B6093F" w:rsidRPr="00B6093F" w:rsidRDefault="004C6A14" w:rsidP="0090486C">
            <w:pPr>
              <w:jc w:val="center"/>
              <w:rPr>
                <w:b/>
                <w:bCs/>
                <w:sz w:val="18"/>
                <w:szCs w:val="18"/>
              </w:rPr>
            </w:pPr>
            <w:r>
              <w:rPr>
                <w:b/>
                <w:bCs/>
                <w:sz w:val="18"/>
                <w:szCs w:val="18"/>
                <w:highlight w:val="yellow"/>
              </w:rPr>
              <w:t xml:space="preserve">ACTUAL </w:t>
            </w:r>
            <w:r w:rsidR="00B6093F" w:rsidRPr="00B6093F">
              <w:rPr>
                <w:b/>
                <w:bCs/>
                <w:sz w:val="18"/>
                <w:szCs w:val="18"/>
                <w:highlight w:val="yellow"/>
              </w:rPr>
              <w:t>OUTPUTS</w:t>
            </w:r>
          </w:p>
        </w:tc>
      </w:tr>
      <w:tr w:rsidR="00B6093F" w14:paraId="5A99BC6E" w14:textId="4D052733" w:rsidTr="00B6093F">
        <w:tc>
          <w:tcPr>
            <w:tcW w:w="696" w:type="dxa"/>
            <w:shd w:val="clear" w:color="auto" w:fill="D1D1D1" w:themeFill="background2" w:themeFillShade="E6"/>
          </w:tcPr>
          <w:p w14:paraId="419591E2" w14:textId="77777777" w:rsidR="00B6093F" w:rsidRPr="00B6093F" w:rsidRDefault="00B6093F" w:rsidP="0090486C">
            <w:pPr>
              <w:rPr>
                <w:sz w:val="18"/>
                <w:szCs w:val="18"/>
              </w:rPr>
            </w:pPr>
          </w:p>
        </w:tc>
        <w:tc>
          <w:tcPr>
            <w:tcW w:w="1339" w:type="dxa"/>
            <w:shd w:val="clear" w:color="auto" w:fill="DAE9F7" w:themeFill="text2" w:themeFillTint="1A"/>
          </w:tcPr>
          <w:p w14:paraId="220A6924" w14:textId="77777777" w:rsidR="00B6093F" w:rsidRPr="00B6093F" w:rsidRDefault="00B6093F" w:rsidP="0090486C">
            <w:pPr>
              <w:jc w:val="center"/>
              <w:rPr>
                <w:b/>
                <w:bCs/>
                <w:sz w:val="18"/>
                <w:szCs w:val="18"/>
              </w:rPr>
            </w:pPr>
            <w:r w:rsidRPr="00B6093F">
              <w:rPr>
                <w:b/>
                <w:bCs/>
                <w:sz w:val="18"/>
                <w:szCs w:val="18"/>
              </w:rPr>
              <w:t>Train Approaching</w:t>
            </w:r>
          </w:p>
        </w:tc>
        <w:tc>
          <w:tcPr>
            <w:tcW w:w="920" w:type="dxa"/>
            <w:shd w:val="clear" w:color="auto" w:fill="DAE9F7" w:themeFill="text2" w:themeFillTint="1A"/>
          </w:tcPr>
          <w:p w14:paraId="04703BFC" w14:textId="77777777" w:rsidR="00B6093F" w:rsidRPr="00B6093F" w:rsidRDefault="00B6093F" w:rsidP="0090486C">
            <w:pPr>
              <w:jc w:val="center"/>
              <w:rPr>
                <w:b/>
                <w:bCs/>
                <w:sz w:val="18"/>
                <w:szCs w:val="18"/>
              </w:rPr>
            </w:pPr>
            <w:r w:rsidRPr="00B6093F">
              <w:rPr>
                <w:b/>
                <w:bCs/>
                <w:sz w:val="18"/>
                <w:szCs w:val="18"/>
              </w:rPr>
              <w:t>Train Cleared</w:t>
            </w:r>
          </w:p>
        </w:tc>
        <w:tc>
          <w:tcPr>
            <w:tcW w:w="873" w:type="dxa"/>
            <w:shd w:val="clear" w:color="auto" w:fill="DAE9F7" w:themeFill="text2" w:themeFillTint="1A"/>
          </w:tcPr>
          <w:p w14:paraId="60B9E4F9" w14:textId="77777777" w:rsidR="00B6093F" w:rsidRPr="00B6093F" w:rsidRDefault="00B6093F" w:rsidP="0090486C">
            <w:pPr>
              <w:jc w:val="center"/>
              <w:rPr>
                <w:b/>
                <w:bCs/>
                <w:sz w:val="18"/>
                <w:szCs w:val="18"/>
              </w:rPr>
            </w:pPr>
            <w:r w:rsidRPr="00B6093F">
              <w:rPr>
                <w:b/>
                <w:bCs/>
                <w:sz w:val="18"/>
                <w:szCs w:val="18"/>
              </w:rPr>
              <w:t>Vehicle on Track</w:t>
            </w:r>
          </w:p>
        </w:tc>
        <w:tc>
          <w:tcPr>
            <w:tcW w:w="936" w:type="dxa"/>
            <w:shd w:val="clear" w:color="auto" w:fill="F6C5AC" w:themeFill="accent2" w:themeFillTint="66"/>
          </w:tcPr>
          <w:p w14:paraId="569207A9" w14:textId="77777777" w:rsidR="00B6093F" w:rsidRPr="00B6093F" w:rsidRDefault="00B6093F" w:rsidP="0090486C">
            <w:pPr>
              <w:jc w:val="center"/>
              <w:rPr>
                <w:b/>
                <w:bCs/>
                <w:sz w:val="18"/>
                <w:szCs w:val="18"/>
              </w:rPr>
            </w:pPr>
            <w:r w:rsidRPr="00B6093F">
              <w:rPr>
                <w:b/>
                <w:bCs/>
                <w:sz w:val="18"/>
                <w:szCs w:val="18"/>
              </w:rPr>
              <w:t>Gate Status</w:t>
            </w:r>
          </w:p>
        </w:tc>
        <w:tc>
          <w:tcPr>
            <w:tcW w:w="970" w:type="dxa"/>
            <w:shd w:val="clear" w:color="auto" w:fill="F6C5AC" w:themeFill="accent2" w:themeFillTint="66"/>
          </w:tcPr>
          <w:p w14:paraId="3B3CCB1E" w14:textId="77777777" w:rsidR="00B6093F" w:rsidRPr="00B6093F" w:rsidRDefault="00B6093F" w:rsidP="0090486C">
            <w:pPr>
              <w:jc w:val="center"/>
              <w:rPr>
                <w:b/>
                <w:bCs/>
                <w:sz w:val="18"/>
                <w:szCs w:val="18"/>
              </w:rPr>
            </w:pPr>
            <w:r w:rsidRPr="00B6093F">
              <w:rPr>
                <w:b/>
                <w:bCs/>
                <w:sz w:val="18"/>
                <w:szCs w:val="18"/>
              </w:rPr>
              <w:t>Signal for Vehicles</w:t>
            </w:r>
          </w:p>
        </w:tc>
        <w:tc>
          <w:tcPr>
            <w:tcW w:w="766" w:type="dxa"/>
            <w:shd w:val="clear" w:color="auto" w:fill="F6C5AC" w:themeFill="accent2" w:themeFillTint="66"/>
          </w:tcPr>
          <w:p w14:paraId="264906E1" w14:textId="77777777" w:rsidR="00B6093F" w:rsidRPr="00B6093F" w:rsidRDefault="00B6093F" w:rsidP="0090486C">
            <w:pPr>
              <w:jc w:val="center"/>
              <w:rPr>
                <w:b/>
                <w:bCs/>
                <w:sz w:val="18"/>
                <w:szCs w:val="18"/>
              </w:rPr>
            </w:pPr>
            <w:r w:rsidRPr="00B6093F">
              <w:rPr>
                <w:b/>
                <w:bCs/>
                <w:sz w:val="18"/>
                <w:szCs w:val="18"/>
              </w:rPr>
              <w:t>Signal for Trains</w:t>
            </w:r>
          </w:p>
        </w:tc>
        <w:tc>
          <w:tcPr>
            <w:tcW w:w="881" w:type="dxa"/>
            <w:shd w:val="clear" w:color="auto" w:fill="D9F2D0" w:themeFill="accent6" w:themeFillTint="33"/>
          </w:tcPr>
          <w:p w14:paraId="23C4B93F" w14:textId="0CD34029" w:rsidR="00B6093F" w:rsidRPr="00B6093F" w:rsidRDefault="00B6093F" w:rsidP="0090486C">
            <w:pPr>
              <w:jc w:val="center"/>
              <w:rPr>
                <w:b/>
                <w:bCs/>
                <w:sz w:val="18"/>
                <w:szCs w:val="18"/>
              </w:rPr>
            </w:pPr>
            <w:r>
              <w:rPr>
                <w:b/>
                <w:bCs/>
                <w:sz w:val="18"/>
                <w:szCs w:val="18"/>
              </w:rPr>
              <w:t>Gate Status</w:t>
            </w:r>
          </w:p>
        </w:tc>
        <w:tc>
          <w:tcPr>
            <w:tcW w:w="914" w:type="dxa"/>
            <w:shd w:val="clear" w:color="auto" w:fill="D9F2D0" w:themeFill="accent6" w:themeFillTint="33"/>
          </w:tcPr>
          <w:p w14:paraId="0FD90F31" w14:textId="08914839" w:rsidR="00B6093F" w:rsidRPr="00B6093F" w:rsidRDefault="00B6093F" w:rsidP="0090486C">
            <w:pPr>
              <w:jc w:val="center"/>
              <w:rPr>
                <w:b/>
                <w:bCs/>
                <w:sz w:val="18"/>
                <w:szCs w:val="18"/>
              </w:rPr>
            </w:pPr>
            <w:r>
              <w:rPr>
                <w:b/>
                <w:bCs/>
                <w:sz w:val="18"/>
                <w:szCs w:val="18"/>
              </w:rPr>
              <w:t>Signal for Vehicles</w:t>
            </w:r>
          </w:p>
        </w:tc>
        <w:tc>
          <w:tcPr>
            <w:tcW w:w="721" w:type="dxa"/>
            <w:shd w:val="clear" w:color="auto" w:fill="D9F2D0" w:themeFill="accent6" w:themeFillTint="33"/>
          </w:tcPr>
          <w:p w14:paraId="59BDB8CD" w14:textId="33F864E0" w:rsidR="00B6093F" w:rsidRPr="00B6093F" w:rsidRDefault="00B6093F" w:rsidP="0090486C">
            <w:pPr>
              <w:jc w:val="center"/>
              <w:rPr>
                <w:b/>
                <w:bCs/>
                <w:sz w:val="18"/>
                <w:szCs w:val="18"/>
              </w:rPr>
            </w:pPr>
            <w:r>
              <w:rPr>
                <w:b/>
                <w:bCs/>
                <w:sz w:val="18"/>
                <w:szCs w:val="18"/>
              </w:rPr>
              <w:t>Signal for Trains</w:t>
            </w:r>
          </w:p>
        </w:tc>
      </w:tr>
      <w:tr w:rsidR="00B6093F" w14:paraId="29976CFF" w14:textId="5E67722D" w:rsidTr="00B6093F">
        <w:trPr>
          <w:trHeight w:val="798"/>
        </w:trPr>
        <w:tc>
          <w:tcPr>
            <w:tcW w:w="696" w:type="dxa"/>
            <w:shd w:val="clear" w:color="auto" w:fill="D1D1D1" w:themeFill="background2" w:themeFillShade="E6"/>
          </w:tcPr>
          <w:p w14:paraId="56DEA7DE" w14:textId="77777777" w:rsidR="00B6093F" w:rsidRPr="00B6093F" w:rsidRDefault="00B6093F" w:rsidP="00B6093F">
            <w:pPr>
              <w:rPr>
                <w:sz w:val="18"/>
                <w:szCs w:val="18"/>
              </w:rPr>
            </w:pPr>
            <w:r w:rsidRPr="00B6093F">
              <w:rPr>
                <w:sz w:val="18"/>
                <w:szCs w:val="18"/>
              </w:rPr>
              <w:t>1.</w:t>
            </w:r>
          </w:p>
        </w:tc>
        <w:tc>
          <w:tcPr>
            <w:tcW w:w="1339" w:type="dxa"/>
            <w:shd w:val="clear" w:color="auto" w:fill="DAE9F7" w:themeFill="text2" w:themeFillTint="1A"/>
          </w:tcPr>
          <w:p w14:paraId="36DADCAC" w14:textId="77777777" w:rsidR="00B6093F" w:rsidRPr="00B6093F" w:rsidRDefault="00B6093F" w:rsidP="00B6093F">
            <w:pPr>
              <w:jc w:val="center"/>
              <w:rPr>
                <w:sz w:val="18"/>
                <w:szCs w:val="18"/>
              </w:rPr>
            </w:pPr>
            <w:r w:rsidRPr="00B6093F">
              <w:rPr>
                <w:sz w:val="18"/>
                <w:szCs w:val="18"/>
              </w:rPr>
              <w:t>No</w:t>
            </w:r>
          </w:p>
        </w:tc>
        <w:tc>
          <w:tcPr>
            <w:tcW w:w="920" w:type="dxa"/>
            <w:shd w:val="clear" w:color="auto" w:fill="DAE9F7" w:themeFill="text2" w:themeFillTint="1A"/>
          </w:tcPr>
          <w:p w14:paraId="055070FA" w14:textId="77777777" w:rsidR="00B6093F" w:rsidRPr="00B6093F" w:rsidRDefault="00B6093F" w:rsidP="00B6093F">
            <w:pPr>
              <w:jc w:val="center"/>
              <w:rPr>
                <w:sz w:val="18"/>
                <w:szCs w:val="18"/>
              </w:rPr>
            </w:pPr>
            <w:r w:rsidRPr="00B6093F">
              <w:rPr>
                <w:sz w:val="18"/>
                <w:szCs w:val="18"/>
              </w:rPr>
              <w:t>No</w:t>
            </w:r>
          </w:p>
        </w:tc>
        <w:tc>
          <w:tcPr>
            <w:tcW w:w="873" w:type="dxa"/>
            <w:shd w:val="clear" w:color="auto" w:fill="DAE9F7" w:themeFill="text2" w:themeFillTint="1A"/>
          </w:tcPr>
          <w:p w14:paraId="7A0AED06" w14:textId="77777777" w:rsidR="00B6093F" w:rsidRPr="00B6093F" w:rsidRDefault="00B6093F" w:rsidP="00B6093F">
            <w:pPr>
              <w:jc w:val="center"/>
              <w:rPr>
                <w:sz w:val="18"/>
                <w:szCs w:val="18"/>
              </w:rPr>
            </w:pPr>
            <w:r w:rsidRPr="00B6093F">
              <w:rPr>
                <w:sz w:val="18"/>
                <w:szCs w:val="18"/>
              </w:rPr>
              <w:t>No</w:t>
            </w:r>
          </w:p>
        </w:tc>
        <w:tc>
          <w:tcPr>
            <w:tcW w:w="936" w:type="dxa"/>
            <w:shd w:val="clear" w:color="auto" w:fill="F6C5AC" w:themeFill="accent2" w:themeFillTint="66"/>
          </w:tcPr>
          <w:p w14:paraId="103406F4" w14:textId="77777777" w:rsidR="00B6093F" w:rsidRPr="00B6093F" w:rsidRDefault="00B6093F" w:rsidP="00B6093F">
            <w:pPr>
              <w:jc w:val="center"/>
              <w:rPr>
                <w:sz w:val="18"/>
                <w:szCs w:val="18"/>
              </w:rPr>
            </w:pPr>
            <w:r w:rsidRPr="00B6093F">
              <w:rPr>
                <w:sz w:val="18"/>
                <w:szCs w:val="18"/>
              </w:rPr>
              <w:t>Raised</w:t>
            </w:r>
          </w:p>
        </w:tc>
        <w:tc>
          <w:tcPr>
            <w:tcW w:w="970" w:type="dxa"/>
            <w:shd w:val="clear" w:color="auto" w:fill="F6C5AC" w:themeFill="accent2" w:themeFillTint="66"/>
          </w:tcPr>
          <w:p w14:paraId="36FB7736" w14:textId="77777777" w:rsidR="00B6093F" w:rsidRPr="00B6093F" w:rsidRDefault="00B6093F" w:rsidP="00B6093F">
            <w:pPr>
              <w:jc w:val="center"/>
              <w:rPr>
                <w:sz w:val="18"/>
                <w:szCs w:val="18"/>
              </w:rPr>
            </w:pPr>
            <w:r w:rsidRPr="00B6093F">
              <w:rPr>
                <w:sz w:val="18"/>
                <w:szCs w:val="18"/>
              </w:rPr>
              <w:t>Green</w:t>
            </w:r>
          </w:p>
        </w:tc>
        <w:tc>
          <w:tcPr>
            <w:tcW w:w="766" w:type="dxa"/>
            <w:shd w:val="clear" w:color="auto" w:fill="F6C5AC" w:themeFill="accent2" w:themeFillTint="66"/>
          </w:tcPr>
          <w:p w14:paraId="681931C6" w14:textId="77777777" w:rsidR="00B6093F" w:rsidRPr="00B6093F" w:rsidRDefault="00B6093F" w:rsidP="00B6093F">
            <w:pPr>
              <w:jc w:val="center"/>
              <w:rPr>
                <w:sz w:val="18"/>
                <w:szCs w:val="18"/>
              </w:rPr>
            </w:pPr>
            <w:r w:rsidRPr="00B6093F">
              <w:rPr>
                <w:sz w:val="18"/>
                <w:szCs w:val="18"/>
              </w:rPr>
              <w:t>Yellow</w:t>
            </w:r>
          </w:p>
        </w:tc>
        <w:tc>
          <w:tcPr>
            <w:tcW w:w="881" w:type="dxa"/>
            <w:shd w:val="clear" w:color="auto" w:fill="D9F2D0" w:themeFill="accent6" w:themeFillTint="33"/>
          </w:tcPr>
          <w:p w14:paraId="185F2A3B" w14:textId="4D3FAD2C" w:rsidR="00B6093F" w:rsidRPr="00B6093F" w:rsidRDefault="00B6093F" w:rsidP="00B6093F">
            <w:pPr>
              <w:jc w:val="center"/>
              <w:rPr>
                <w:b/>
                <w:bCs/>
                <w:sz w:val="18"/>
                <w:szCs w:val="18"/>
              </w:rPr>
            </w:pPr>
            <w:r w:rsidRPr="00B6093F">
              <w:rPr>
                <w:sz w:val="18"/>
                <w:szCs w:val="18"/>
              </w:rPr>
              <w:t>Raised</w:t>
            </w:r>
          </w:p>
        </w:tc>
        <w:tc>
          <w:tcPr>
            <w:tcW w:w="914" w:type="dxa"/>
            <w:shd w:val="clear" w:color="auto" w:fill="D9F2D0" w:themeFill="accent6" w:themeFillTint="33"/>
          </w:tcPr>
          <w:p w14:paraId="4CE042B5" w14:textId="1EE33C71" w:rsidR="00B6093F" w:rsidRPr="00B6093F" w:rsidRDefault="00B6093F" w:rsidP="00B6093F">
            <w:pPr>
              <w:jc w:val="center"/>
              <w:rPr>
                <w:b/>
                <w:bCs/>
                <w:sz w:val="18"/>
                <w:szCs w:val="18"/>
              </w:rPr>
            </w:pPr>
            <w:r w:rsidRPr="00B6093F">
              <w:rPr>
                <w:sz w:val="18"/>
                <w:szCs w:val="18"/>
              </w:rPr>
              <w:t>Green</w:t>
            </w:r>
          </w:p>
        </w:tc>
        <w:tc>
          <w:tcPr>
            <w:tcW w:w="721" w:type="dxa"/>
            <w:shd w:val="clear" w:color="auto" w:fill="D9F2D0" w:themeFill="accent6" w:themeFillTint="33"/>
          </w:tcPr>
          <w:p w14:paraId="41942328" w14:textId="0E926B28" w:rsidR="00B6093F" w:rsidRPr="00B6093F" w:rsidRDefault="00B6093F" w:rsidP="00B6093F">
            <w:pPr>
              <w:jc w:val="center"/>
              <w:rPr>
                <w:b/>
                <w:bCs/>
                <w:sz w:val="18"/>
                <w:szCs w:val="18"/>
              </w:rPr>
            </w:pPr>
            <w:r w:rsidRPr="00B6093F">
              <w:rPr>
                <w:sz w:val="18"/>
                <w:szCs w:val="18"/>
              </w:rPr>
              <w:t>Yellow</w:t>
            </w:r>
          </w:p>
        </w:tc>
      </w:tr>
      <w:tr w:rsidR="00B6093F" w14:paraId="348B37B6" w14:textId="6B158434" w:rsidTr="004C6A14">
        <w:trPr>
          <w:trHeight w:val="701"/>
        </w:trPr>
        <w:tc>
          <w:tcPr>
            <w:tcW w:w="696" w:type="dxa"/>
            <w:shd w:val="clear" w:color="auto" w:fill="D1D1D1" w:themeFill="background2" w:themeFillShade="E6"/>
          </w:tcPr>
          <w:p w14:paraId="313D33FA" w14:textId="77777777" w:rsidR="00B6093F" w:rsidRPr="00B6093F" w:rsidRDefault="00B6093F" w:rsidP="0090486C">
            <w:pPr>
              <w:rPr>
                <w:sz w:val="18"/>
                <w:szCs w:val="18"/>
              </w:rPr>
            </w:pPr>
            <w:r w:rsidRPr="004C6A14">
              <w:rPr>
                <w:sz w:val="18"/>
                <w:szCs w:val="18"/>
              </w:rPr>
              <w:t>2.</w:t>
            </w:r>
          </w:p>
        </w:tc>
        <w:tc>
          <w:tcPr>
            <w:tcW w:w="1339" w:type="dxa"/>
            <w:shd w:val="clear" w:color="auto" w:fill="DAE9F7" w:themeFill="text2" w:themeFillTint="1A"/>
          </w:tcPr>
          <w:p w14:paraId="13FFC049" w14:textId="77777777" w:rsidR="00B6093F" w:rsidRPr="00B6093F" w:rsidRDefault="00B6093F" w:rsidP="0090486C">
            <w:pPr>
              <w:jc w:val="center"/>
              <w:rPr>
                <w:sz w:val="18"/>
                <w:szCs w:val="18"/>
              </w:rPr>
            </w:pPr>
            <w:r w:rsidRPr="00B6093F">
              <w:rPr>
                <w:sz w:val="18"/>
                <w:szCs w:val="18"/>
              </w:rPr>
              <w:t>No</w:t>
            </w:r>
          </w:p>
        </w:tc>
        <w:tc>
          <w:tcPr>
            <w:tcW w:w="920" w:type="dxa"/>
            <w:shd w:val="clear" w:color="auto" w:fill="DAE9F7" w:themeFill="text2" w:themeFillTint="1A"/>
          </w:tcPr>
          <w:p w14:paraId="5580686A" w14:textId="77777777" w:rsidR="00B6093F" w:rsidRPr="00B6093F" w:rsidRDefault="00B6093F" w:rsidP="0090486C">
            <w:pPr>
              <w:jc w:val="center"/>
              <w:rPr>
                <w:sz w:val="18"/>
                <w:szCs w:val="18"/>
              </w:rPr>
            </w:pPr>
            <w:r w:rsidRPr="00B6093F">
              <w:rPr>
                <w:sz w:val="18"/>
                <w:szCs w:val="18"/>
              </w:rPr>
              <w:t>No</w:t>
            </w:r>
          </w:p>
        </w:tc>
        <w:tc>
          <w:tcPr>
            <w:tcW w:w="873" w:type="dxa"/>
            <w:shd w:val="clear" w:color="auto" w:fill="DAE9F7" w:themeFill="text2" w:themeFillTint="1A"/>
          </w:tcPr>
          <w:p w14:paraId="3A3297AE" w14:textId="77777777" w:rsidR="00B6093F" w:rsidRPr="00B6093F" w:rsidRDefault="00B6093F" w:rsidP="0090486C">
            <w:pPr>
              <w:jc w:val="center"/>
              <w:rPr>
                <w:sz w:val="18"/>
                <w:szCs w:val="18"/>
              </w:rPr>
            </w:pPr>
            <w:r w:rsidRPr="00B6093F">
              <w:rPr>
                <w:sz w:val="18"/>
                <w:szCs w:val="18"/>
              </w:rPr>
              <w:t>Yes</w:t>
            </w:r>
          </w:p>
        </w:tc>
        <w:tc>
          <w:tcPr>
            <w:tcW w:w="936" w:type="dxa"/>
            <w:shd w:val="clear" w:color="auto" w:fill="F6C5AC" w:themeFill="accent2" w:themeFillTint="66"/>
          </w:tcPr>
          <w:p w14:paraId="41F1BAA3" w14:textId="77777777" w:rsidR="00B6093F" w:rsidRPr="004C6A14" w:rsidRDefault="00B6093F" w:rsidP="0090486C">
            <w:pPr>
              <w:jc w:val="center"/>
              <w:rPr>
                <w:sz w:val="18"/>
                <w:szCs w:val="18"/>
              </w:rPr>
            </w:pPr>
            <w:r w:rsidRPr="004C6A14">
              <w:rPr>
                <w:sz w:val="18"/>
                <w:szCs w:val="18"/>
              </w:rPr>
              <w:t>Raised</w:t>
            </w:r>
          </w:p>
        </w:tc>
        <w:tc>
          <w:tcPr>
            <w:tcW w:w="970" w:type="dxa"/>
            <w:shd w:val="clear" w:color="auto" w:fill="F6C5AC" w:themeFill="accent2" w:themeFillTint="66"/>
          </w:tcPr>
          <w:p w14:paraId="7191E38B" w14:textId="77777777" w:rsidR="00B6093F" w:rsidRPr="004C6A14" w:rsidRDefault="00B6093F" w:rsidP="0090486C">
            <w:pPr>
              <w:jc w:val="center"/>
              <w:rPr>
                <w:sz w:val="18"/>
                <w:szCs w:val="18"/>
              </w:rPr>
            </w:pPr>
            <w:r w:rsidRPr="004C6A14">
              <w:rPr>
                <w:sz w:val="18"/>
                <w:szCs w:val="18"/>
              </w:rPr>
              <w:t>Green</w:t>
            </w:r>
          </w:p>
        </w:tc>
        <w:tc>
          <w:tcPr>
            <w:tcW w:w="766" w:type="dxa"/>
            <w:shd w:val="clear" w:color="auto" w:fill="F6C5AC" w:themeFill="accent2" w:themeFillTint="66"/>
          </w:tcPr>
          <w:p w14:paraId="04D32DA8" w14:textId="77777777" w:rsidR="00B6093F" w:rsidRPr="004C6A14" w:rsidRDefault="00B6093F" w:rsidP="0090486C">
            <w:pPr>
              <w:jc w:val="center"/>
              <w:rPr>
                <w:sz w:val="18"/>
                <w:szCs w:val="18"/>
              </w:rPr>
            </w:pPr>
            <w:r w:rsidRPr="004C6A14">
              <w:rPr>
                <w:sz w:val="18"/>
                <w:szCs w:val="18"/>
              </w:rPr>
              <w:t>Yellow</w:t>
            </w:r>
          </w:p>
        </w:tc>
        <w:tc>
          <w:tcPr>
            <w:tcW w:w="881" w:type="dxa"/>
            <w:shd w:val="clear" w:color="auto" w:fill="D9F2D0" w:themeFill="accent6" w:themeFillTint="33"/>
          </w:tcPr>
          <w:p w14:paraId="60A8C7C3" w14:textId="2DF37E2D" w:rsidR="00B6093F" w:rsidRPr="004C6A14" w:rsidRDefault="00B6093F" w:rsidP="0090486C">
            <w:pPr>
              <w:jc w:val="center"/>
              <w:rPr>
                <w:sz w:val="18"/>
                <w:szCs w:val="18"/>
              </w:rPr>
            </w:pPr>
            <w:r w:rsidRPr="004C6A14">
              <w:rPr>
                <w:sz w:val="18"/>
                <w:szCs w:val="18"/>
              </w:rPr>
              <w:t>Lowered</w:t>
            </w:r>
          </w:p>
        </w:tc>
        <w:tc>
          <w:tcPr>
            <w:tcW w:w="914" w:type="dxa"/>
            <w:shd w:val="clear" w:color="auto" w:fill="D9F2D0" w:themeFill="accent6" w:themeFillTint="33"/>
          </w:tcPr>
          <w:p w14:paraId="12729FA3" w14:textId="23379325" w:rsidR="00B6093F" w:rsidRPr="004C6A14" w:rsidRDefault="00B6093F" w:rsidP="0090486C">
            <w:pPr>
              <w:jc w:val="center"/>
              <w:rPr>
                <w:sz w:val="18"/>
                <w:szCs w:val="18"/>
              </w:rPr>
            </w:pPr>
            <w:r w:rsidRPr="004C6A14">
              <w:rPr>
                <w:sz w:val="18"/>
                <w:szCs w:val="18"/>
              </w:rPr>
              <w:t>Red</w:t>
            </w:r>
          </w:p>
        </w:tc>
        <w:tc>
          <w:tcPr>
            <w:tcW w:w="721" w:type="dxa"/>
            <w:shd w:val="clear" w:color="auto" w:fill="D9F2D0" w:themeFill="accent6" w:themeFillTint="33"/>
          </w:tcPr>
          <w:p w14:paraId="337DB474" w14:textId="5C919AFC" w:rsidR="00B6093F" w:rsidRPr="004C6A14" w:rsidRDefault="00B6093F" w:rsidP="0090486C">
            <w:pPr>
              <w:jc w:val="center"/>
              <w:rPr>
                <w:sz w:val="18"/>
                <w:szCs w:val="18"/>
              </w:rPr>
            </w:pPr>
            <w:r w:rsidRPr="004C6A14">
              <w:rPr>
                <w:sz w:val="18"/>
                <w:szCs w:val="18"/>
              </w:rPr>
              <w:t>Yellow</w:t>
            </w:r>
          </w:p>
        </w:tc>
      </w:tr>
      <w:tr w:rsidR="00B6093F" w14:paraId="659C1408" w14:textId="78809FD4" w:rsidTr="00B6093F">
        <w:trPr>
          <w:trHeight w:val="761"/>
        </w:trPr>
        <w:tc>
          <w:tcPr>
            <w:tcW w:w="696" w:type="dxa"/>
            <w:shd w:val="clear" w:color="auto" w:fill="D1D1D1" w:themeFill="background2" w:themeFillShade="E6"/>
          </w:tcPr>
          <w:p w14:paraId="5BE50500" w14:textId="77777777" w:rsidR="00B6093F" w:rsidRPr="00B6093F" w:rsidRDefault="00B6093F" w:rsidP="00B6093F">
            <w:pPr>
              <w:rPr>
                <w:sz w:val="18"/>
                <w:szCs w:val="18"/>
              </w:rPr>
            </w:pPr>
            <w:r w:rsidRPr="00B6093F">
              <w:rPr>
                <w:sz w:val="18"/>
                <w:szCs w:val="18"/>
              </w:rPr>
              <w:t>3.</w:t>
            </w:r>
          </w:p>
        </w:tc>
        <w:tc>
          <w:tcPr>
            <w:tcW w:w="1339" w:type="dxa"/>
            <w:shd w:val="clear" w:color="auto" w:fill="DAE9F7" w:themeFill="text2" w:themeFillTint="1A"/>
          </w:tcPr>
          <w:p w14:paraId="7BFDC091" w14:textId="77777777" w:rsidR="00B6093F" w:rsidRPr="00B6093F" w:rsidRDefault="00B6093F" w:rsidP="00B6093F">
            <w:pPr>
              <w:jc w:val="center"/>
              <w:rPr>
                <w:sz w:val="18"/>
                <w:szCs w:val="18"/>
              </w:rPr>
            </w:pPr>
            <w:r w:rsidRPr="00B6093F">
              <w:rPr>
                <w:sz w:val="18"/>
                <w:szCs w:val="18"/>
              </w:rPr>
              <w:t>No</w:t>
            </w:r>
          </w:p>
        </w:tc>
        <w:tc>
          <w:tcPr>
            <w:tcW w:w="920" w:type="dxa"/>
            <w:shd w:val="clear" w:color="auto" w:fill="DAE9F7" w:themeFill="text2" w:themeFillTint="1A"/>
          </w:tcPr>
          <w:p w14:paraId="50D16646" w14:textId="77777777" w:rsidR="00B6093F" w:rsidRPr="00B6093F" w:rsidRDefault="00B6093F" w:rsidP="00B6093F">
            <w:pPr>
              <w:jc w:val="center"/>
              <w:rPr>
                <w:sz w:val="18"/>
                <w:szCs w:val="18"/>
              </w:rPr>
            </w:pPr>
            <w:r w:rsidRPr="00B6093F">
              <w:rPr>
                <w:sz w:val="18"/>
                <w:szCs w:val="18"/>
              </w:rPr>
              <w:t>Yes</w:t>
            </w:r>
          </w:p>
        </w:tc>
        <w:tc>
          <w:tcPr>
            <w:tcW w:w="873" w:type="dxa"/>
            <w:shd w:val="clear" w:color="auto" w:fill="DAE9F7" w:themeFill="text2" w:themeFillTint="1A"/>
          </w:tcPr>
          <w:p w14:paraId="0C4D5EFA" w14:textId="77777777" w:rsidR="00B6093F" w:rsidRPr="00B6093F" w:rsidRDefault="00B6093F" w:rsidP="00B6093F">
            <w:pPr>
              <w:jc w:val="center"/>
              <w:rPr>
                <w:sz w:val="18"/>
                <w:szCs w:val="18"/>
              </w:rPr>
            </w:pPr>
            <w:r w:rsidRPr="00B6093F">
              <w:rPr>
                <w:sz w:val="18"/>
                <w:szCs w:val="18"/>
              </w:rPr>
              <w:t>No</w:t>
            </w:r>
          </w:p>
        </w:tc>
        <w:tc>
          <w:tcPr>
            <w:tcW w:w="936" w:type="dxa"/>
            <w:shd w:val="clear" w:color="auto" w:fill="F6C5AC" w:themeFill="accent2" w:themeFillTint="66"/>
          </w:tcPr>
          <w:p w14:paraId="0F41649B" w14:textId="77777777" w:rsidR="00B6093F" w:rsidRPr="00B6093F" w:rsidRDefault="00B6093F" w:rsidP="00B6093F">
            <w:pPr>
              <w:jc w:val="center"/>
              <w:rPr>
                <w:sz w:val="18"/>
                <w:szCs w:val="18"/>
              </w:rPr>
            </w:pPr>
            <w:r w:rsidRPr="00B6093F">
              <w:rPr>
                <w:sz w:val="18"/>
                <w:szCs w:val="18"/>
              </w:rPr>
              <w:t>Raised</w:t>
            </w:r>
          </w:p>
        </w:tc>
        <w:tc>
          <w:tcPr>
            <w:tcW w:w="970" w:type="dxa"/>
            <w:shd w:val="clear" w:color="auto" w:fill="F6C5AC" w:themeFill="accent2" w:themeFillTint="66"/>
          </w:tcPr>
          <w:p w14:paraId="5ABD423C" w14:textId="77777777" w:rsidR="00B6093F" w:rsidRPr="00B6093F" w:rsidRDefault="00B6093F" w:rsidP="00B6093F">
            <w:pPr>
              <w:jc w:val="center"/>
              <w:rPr>
                <w:sz w:val="18"/>
                <w:szCs w:val="18"/>
              </w:rPr>
            </w:pPr>
            <w:r w:rsidRPr="00B6093F">
              <w:rPr>
                <w:sz w:val="18"/>
                <w:szCs w:val="18"/>
              </w:rPr>
              <w:t>Green</w:t>
            </w:r>
          </w:p>
        </w:tc>
        <w:tc>
          <w:tcPr>
            <w:tcW w:w="766" w:type="dxa"/>
            <w:shd w:val="clear" w:color="auto" w:fill="F6C5AC" w:themeFill="accent2" w:themeFillTint="66"/>
          </w:tcPr>
          <w:p w14:paraId="29A2CCEB" w14:textId="77777777" w:rsidR="00B6093F" w:rsidRPr="00B6093F" w:rsidRDefault="00B6093F" w:rsidP="00B6093F">
            <w:pPr>
              <w:jc w:val="center"/>
              <w:rPr>
                <w:sz w:val="18"/>
                <w:szCs w:val="18"/>
              </w:rPr>
            </w:pPr>
            <w:r w:rsidRPr="00B6093F">
              <w:rPr>
                <w:sz w:val="18"/>
                <w:szCs w:val="18"/>
              </w:rPr>
              <w:t>Yellow</w:t>
            </w:r>
          </w:p>
        </w:tc>
        <w:tc>
          <w:tcPr>
            <w:tcW w:w="881" w:type="dxa"/>
            <w:shd w:val="clear" w:color="auto" w:fill="D9F2D0" w:themeFill="accent6" w:themeFillTint="33"/>
          </w:tcPr>
          <w:p w14:paraId="31E95E1B" w14:textId="7BCF5413" w:rsidR="00B6093F" w:rsidRPr="00B6093F" w:rsidRDefault="00B6093F" w:rsidP="00B6093F">
            <w:pPr>
              <w:jc w:val="center"/>
              <w:rPr>
                <w:sz w:val="18"/>
                <w:szCs w:val="18"/>
              </w:rPr>
            </w:pPr>
            <w:r w:rsidRPr="00B6093F">
              <w:rPr>
                <w:sz w:val="18"/>
                <w:szCs w:val="18"/>
              </w:rPr>
              <w:t>Raised</w:t>
            </w:r>
          </w:p>
        </w:tc>
        <w:tc>
          <w:tcPr>
            <w:tcW w:w="914" w:type="dxa"/>
            <w:shd w:val="clear" w:color="auto" w:fill="D9F2D0" w:themeFill="accent6" w:themeFillTint="33"/>
          </w:tcPr>
          <w:p w14:paraId="35785DFA" w14:textId="5BD94CC5" w:rsidR="00B6093F" w:rsidRPr="00B6093F" w:rsidRDefault="00B6093F" w:rsidP="00B6093F">
            <w:pPr>
              <w:jc w:val="center"/>
              <w:rPr>
                <w:sz w:val="18"/>
                <w:szCs w:val="18"/>
              </w:rPr>
            </w:pPr>
            <w:r w:rsidRPr="00B6093F">
              <w:rPr>
                <w:sz w:val="18"/>
                <w:szCs w:val="18"/>
              </w:rPr>
              <w:t>Green</w:t>
            </w:r>
          </w:p>
        </w:tc>
        <w:tc>
          <w:tcPr>
            <w:tcW w:w="721" w:type="dxa"/>
            <w:shd w:val="clear" w:color="auto" w:fill="D9F2D0" w:themeFill="accent6" w:themeFillTint="33"/>
          </w:tcPr>
          <w:p w14:paraId="7980721C" w14:textId="3A6302C0" w:rsidR="00B6093F" w:rsidRPr="00B6093F" w:rsidRDefault="00B6093F" w:rsidP="00B6093F">
            <w:pPr>
              <w:jc w:val="center"/>
              <w:rPr>
                <w:sz w:val="18"/>
                <w:szCs w:val="18"/>
              </w:rPr>
            </w:pPr>
            <w:r w:rsidRPr="00B6093F">
              <w:rPr>
                <w:sz w:val="18"/>
                <w:szCs w:val="18"/>
              </w:rPr>
              <w:t>Yellow</w:t>
            </w:r>
          </w:p>
        </w:tc>
      </w:tr>
      <w:tr w:rsidR="00B6093F" w14:paraId="63412750" w14:textId="4FA6A42B" w:rsidTr="004C6A14">
        <w:trPr>
          <w:trHeight w:val="679"/>
        </w:trPr>
        <w:tc>
          <w:tcPr>
            <w:tcW w:w="696" w:type="dxa"/>
            <w:shd w:val="clear" w:color="auto" w:fill="D1D1D1" w:themeFill="background2" w:themeFillShade="E6"/>
          </w:tcPr>
          <w:p w14:paraId="2FB96DBE" w14:textId="77777777" w:rsidR="00B6093F" w:rsidRPr="00B6093F" w:rsidRDefault="00B6093F" w:rsidP="0090486C">
            <w:pPr>
              <w:rPr>
                <w:sz w:val="18"/>
                <w:szCs w:val="18"/>
              </w:rPr>
            </w:pPr>
            <w:r w:rsidRPr="004C6A14">
              <w:rPr>
                <w:sz w:val="18"/>
                <w:szCs w:val="18"/>
              </w:rPr>
              <w:t>4.</w:t>
            </w:r>
          </w:p>
        </w:tc>
        <w:tc>
          <w:tcPr>
            <w:tcW w:w="1339" w:type="dxa"/>
            <w:shd w:val="clear" w:color="auto" w:fill="DAE9F7" w:themeFill="text2" w:themeFillTint="1A"/>
          </w:tcPr>
          <w:p w14:paraId="77B3EF02" w14:textId="77777777" w:rsidR="00B6093F" w:rsidRPr="00B6093F" w:rsidRDefault="00B6093F" w:rsidP="0090486C">
            <w:pPr>
              <w:jc w:val="center"/>
              <w:rPr>
                <w:sz w:val="18"/>
                <w:szCs w:val="18"/>
              </w:rPr>
            </w:pPr>
            <w:r w:rsidRPr="00B6093F">
              <w:rPr>
                <w:sz w:val="18"/>
                <w:szCs w:val="18"/>
              </w:rPr>
              <w:t>No</w:t>
            </w:r>
          </w:p>
        </w:tc>
        <w:tc>
          <w:tcPr>
            <w:tcW w:w="920" w:type="dxa"/>
            <w:shd w:val="clear" w:color="auto" w:fill="DAE9F7" w:themeFill="text2" w:themeFillTint="1A"/>
          </w:tcPr>
          <w:p w14:paraId="4CE50986" w14:textId="77777777" w:rsidR="00B6093F" w:rsidRPr="00B6093F" w:rsidRDefault="00B6093F" w:rsidP="0090486C">
            <w:pPr>
              <w:jc w:val="center"/>
              <w:rPr>
                <w:sz w:val="18"/>
                <w:szCs w:val="18"/>
              </w:rPr>
            </w:pPr>
            <w:r w:rsidRPr="00B6093F">
              <w:rPr>
                <w:sz w:val="18"/>
                <w:szCs w:val="18"/>
              </w:rPr>
              <w:t>Yes</w:t>
            </w:r>
          </w:p>
        </w:tc>
        <w:tc>
          <w:tcPr>
            <w:tcW w:w="873" w:type="dxa"/>
            <w:shd w:val="clear" w:color="auto" w:fill="DAE9F7" w:themeFill="text2" w:themeFillTint="1A"/>
          </w:tcPr>
          <w:p w14:paraId="09AB45CE" w14:textId="77777777" w:rsidR="00B6093F" w:rsidRPr="00B6093F" w:rsidRDefault="00B6093F" w:rsidP="0090486C">
            <w:pPr>
              <w:jc w:val="center"/>
              <w:rPr>
                <w:sz w:val="18"/>
                <w:szCs w:val="18"/>
              </w:rPr>
            </w:pPr>
            <w:r w:rsidRPr="00B6093F">
              <w:rPr>
                <w:sz w:val="18"/>
                <w:szCs w:val="18"/>
              </w:rPr>
              <w:t>Yes</w:t>
            </w:r>
          </w:p>
        </w:tc>
        <w:tc>
          <w:tcPr>
            <w:tcW w:w="936" w:type="dxa"/>
            <w:shd w:val="clear" w:color="auto" w:fill="F6C5AC" w:themeFill="accent2" w:themeFillTint="66"/>
          </w:tcPr>
          <w:p w14:paraId="0AA1A770" w14:textId="77777777" w:rsidR="00B6093F" w:rsidRPr="004C6A14" w:rsidRDefault="00B6093F" w:rsidP="0090486C">
            <w:pPr>
              <w:jc w:val="center"/>
              <w:rPr>
                <w:sz w:val="18"/>
                <w:szCs w:val="18"/>
              </w:rPr>
            </w:pPr>
            <w:r w:rsidRPr="004C6A14">
              <w:rPr>
                <w:sz w:val="18"/>
                <w:szCs w:val="18"/>
              </w:rPr>
              <w:t>Raised</w:t>
            </w:r>
          </w:p>
        </w:tc>
        <w:tc>
          <w:tcPr>
            <w:tcW w:w="970" w:type="dxa"/>
            <w:shd w:val="clear" w:color="auto" w:fill="F6C5AC" w:themeFill="accent2" w:themeFillTint="66"/>
          </w:tcPr>
          <w:p w14:paraId="76A11E9E" w14:textId="77777777" w:rsidR="00B6093F" w:rsidRPr="004C6A14" w:rsidRDefault="00B6093F" w:rsidP="0090486C">
            <w:pPr>
              <w:jc w:val="center"/>
              <w:rPr>
                <w:sz w:val="18"/>
                <w:szCs w:val="18"/>
              </w:rPr>
            </w:pPr>
            <w:r w:rsidRPr="004C6A14">
              <w:rPr>
                <w:sz w:val="18"/>
                <w:szCs w:val="18"/>
              </w:rPr>
              <w:t>Green</w:t>
            </w:r>
          </w:p>
        </w:tc>
        <w:tc>
          <w:tcPr>
            <w:tcW w:w="766" w:type="dxa"/>
            <w:shd w:val="clear" w:color="auto" w:fill="F6C5AC" w:themeFill="accent2" w:themeFillTint="66"/>
          </w:tcPr>
          <w:p w14:paraId="1E2096AD" w14:textId="77777777" w:rsidR="00B6093F" w:rsidRPr="004C6A14" w:rsidRDefault="00B6093F" w:rsidP="0090486C">
            <w:pPr>
              <w:jc w:val="center"/>
              <w:rPr>
                <w:sz w:val="18"/>
                <w:szCs w:val="18"/>
              </w:rPr>
            </w:pPr>
            <w:r w:rsidRPr="004C6A14">
              <w:rPr>
                <w:sz w:val="18"/>
                <w:szCs w:val="18"/>
              </w:rPr>
              <w:t>Yellow</w:t>
            </w:r>
          </w:p>
        </w:tc>
        <w:tc>
          <w:tcPr>
            <w:tcW w:w="881" w:type="dxa"/>
            <w:shd w:val="clear" w:color="auto" w:fill="D9F2D0" w:themeFill="accent6" w:themeFillTint="33"/>
          </w:tcPr>
          <w:p w14:paraId="0E3B38BD" w14:textId="2D3E18BC" w:rsidR="00B6093F" w:rsidRPr="004C6A14" w:rsidRDefault="00B6093F" w:rsidP="0090486C">
            <w:pPr>
              <w:jc w:val="center"/>
              <w:rPr>
                <w:sz w:val="18"/>
                <w:szCs w:val="18"/>
              </w:rPr>
            </w:pPr>
            <w:r w:rsidRPr="004C6A14">
              <w:rPr>
                <w:sz w:val="18"/>
                <w:szCs w:val="18"/>
              </w:rPr>
              <w:t>Lowered</w:t>
            </w:r>
          </w:p>
        </w:tc>
        <w:tc>
          <w:tcPr>
            <w:tcW w:w="914" w:type="dxa"/>
            <w:shd w:val="clear" w:color="auto" w:fill="D9F2D0" w:themeFill="accent6" w:themeFillTint="33"/>
          </w:tcPr>
          <w:p w14:paraId="2C4C9E8A" w14:textId="41D413D7" w:rsidR="00B6093F" w:rsidRPr="004C6A14" w:rsidRDefault="00B6093F" w:rsidP="0090486C">
            <w:pPr>
              <w:jc w:val="center"/>
              <w:rPr>
                <w:sz w:val="18"/>
                <w:szCs w:val="18"/>
              </w:rPr>
            </w:pPr>
            <w:r w:rsidRPr="004C6A14">
              <w:rPr>
                <w:sz w:val="18"/>
                <w:szCs w:val="18"/>
              </w:rPr>
              <w:t>Red</w:t>
            </w:r>
          </w:p>
        </w:tc>
        <w:tc>
          <w:tcPr>
            <w:tcW w:w="721" w:type="dxa"/>
            <w:shd w:val="clear" w:color="auto" w:fill="D9F2D0" w:themeFill="accent6" w:themeFillTint="33"/>
          </w:tcPr>
          <w:p w14:paraId="46F4D32C" w14:textId="63180F92" w:rsidR="00B6093F" w:rsidRPr="004C6A14" w:rsidRDefault="00B6093F" w:rsidP="0090486C">
            <w:pPr>
              <w:jc w:val="center"/>
              <w:rPr>
                <w:sz w:val="18"/>
                <w:szCs w:val="18"/>
              </w:rPr>
            </w:pPr>
            <w:r w:rsidRPr="004C6A14">
              <w:rPr>
                <w:sz w:val="18"/>
                <w:szCs w:val="18"/>
              </w:rPr>
              <w:t>Yellow</w:t>
            </w:r>
          </w:p>
        </w:tc>
      </w:tr>
      <w:tr w:rsidR="00B6093F" w14:paraId="4EFB965D" w14:textId="395618C0" w:rsidTr="00B6093F">
        <w:trPr>
          <w:trHeight w:val="724"/>
        </w:trPr>
        <w:tc>
          <w:tcPr>
            <w:tcW w:w="696" w:type="dxa"/>
            <w:shd w:val="clear" w:color="auto" w:fill="D1D1D1" w:themeFill="background2" w:themeFillShade="E6"/>
          </w:tcPr>
          <w:p w14:paraId="558E184E" w14:textId="77777777" w:rsidR="00B6093F" w:rsidRPr="00B6093F" w:rsidRDefault="00B6093F" w:rsidP="00B6093F">
            <w:pPr>
              <w:rPr>
                <w:sz w:val="18"/>
                <w:szCs w:val="18"/>
              </w:rPr>
            </w:pPr>
            <w:r w:rsidRPr="00B6093F">
              <w:rPr>
                <w:sz w:val="18"/>
                <w:szCs w:val="18"/>
              </w:rPr>
              <w:t>5.</w:t>
            </w:r>
          </w:p>
        </w:tc>
        <w:tc>
          <w:tcPr>
            <w:tcW w:w="1339" w:type="dxa"/>
            <w:shd w:val="clear" w:color="auto" w:fill="DAE9F7" w:themeFill="text2" w:themeFillTint="1A"/>
          </w:tcPr>
          <w:p w14:paraId="474745EC" w14:textId="77777777" w:rsidR="00B6093F" w:rsidRPr="00B6093F" w:rsidRDefault="00B6093F" w:rsidP="00B6093F">
            <w:pPr>
              <w:jc w:val="center"/>
              <w:rPr>
                <w:sz w:val="18"/>
                <w:szCs w:val="18"/>
              </w:rPr>
            </w:pPr>
            <w:r w:rsidRPr="00B6093F">
              <w:rPr>
                <w:sz w:val="18"/>
                <w:szCs w:val="18"/>
              </w:rPr>
              <w:t>Yes</w:t>
            </w:r>
          </w:p>
        </w:tc>
        <w:tc>
          <w:tcPr>
            <w:tcW w:w="920" w:type="dxa"/>
            <w:shd w:val="clear" w:color="auto" w:fill="DAE9F7" w:themeFill="text2" w:themeFillTint="1A"/>
          </w:tcPr>
          <w:p w14:paraId="1452438E" w14:textId="77777777" w:rsidR="00B6093F" w:rsidRPr="00B6093F" w:rsidRDefault="00B6093F" w:rsidP="00B6093F">
            <w:pPr>
              <w:jc w:val="center"/>
              <w:rPr>
                <w:sz w:val="18"/>
                <w:szCs w:val="18"/>
              </w:rPr>
            </w:pPr>
            <w:r w:rsidRPr="00B6093F">
              <w:rPr>
                <w:sz w:val="18"/>
                <w:szCs w:val="18"/>
              </w:rPr>
              <w:t>No</w:t>
            </w:r>
          </w:p>
        </w:tc>
        <w:tc>
          <w:tcPr>
            <w:tcW w:w="873" w:type="dxa"/>
            <w:shd w:val="clear" w:color="auto" w:fill="DAE9F7" w:themeFill="text2" w:themeFillTint="1A"/>
          </w:tcPr>
          <w:p w14:paraId="32F669BD" w14:textId="77777777" w:rsidR="00B6093F" w:rsidRPr="00B6093F" w:rsidRDefault="00B6093F" w:rsidP="00B6093F">
            <w:pPr>
              <w:jc w:val="center"/>
              <w:rPr>
                <w:sz w:val="18"/>
                <w:szCs w:val="18"/>
              </w:rPr>
            </w:pPr>
            <w:r w:rsidRPr="00B6093F">
              <w:rPr>
                <w:sz w:val="18"/>
                <w:szCs w:val="18"/>
              </w:rPr>
              <w:t>No</w:t>
            </w:r>
          </w:p>
        </w:tc>
        <w:tc>
          <w:tcPr>
            <w:tcW w:w="936" w:type="dxa"/>
            <w:shd w:val="clear" w:color="auto" w:fill="F6C5AC" w:themeFill="accent2" w:themeFillTint="66"/>
          </w:tcPr>
          <w:p w14:paraId="3243589E" w14:textId="77777777" w:rsidR="00B6093F" w:rsidRPr="00B6093F" w:rsidRDefault="00B6093F" w:rsidP="00B6093F">
            <w:pPr>
              <w:jc w:val="center"/>
              <w:rPr>
                <w:sz w:val="18"/>
                <w:szCs w:val="18"/>
              </w:rPr>
            </w:pPr>
            <w:r w:rsidRPr="00B6093F">
              <w:rPr>
                <w:sz w:val="18"/>
                <w:szCs w:val="18"/>
              </w:rPr>
              <w:t>Lowered</w:t>
            </w:r>
          </w:p>
        </w:tc>
        <w:tc>
          <w:tcPr>
            <w:tcW w:w="970" w:type="dxa"/>
            <w:shd w:val="clear" w:color="auto" w:fill="F6C5AC" w:themeFill="accent2" w:themeFillTint="66"/>
          </w:tcPr>
          <w:p w14:paraId="5CAB80E2" w14:textId="77777777" w:rsidR="00B6093F" w:rsidRPr="00B6093F" w:rsidRDefault="00B6093F" w:rsidP="00B6093F">
            <w:pPr>
              <w:jc w:val="center"/>
              <w:rPr>
                <w:sz w:val="18"/>
                <w:szCs w:val="18"/>
              </w:rPr>
            </w:pPr>
            <w:r w:rsidRPr="00B6093F">
              <w:rPr>
                <w:sz w:val="18"/>
                <w:szCs w:val="18"/>
              </w:rPr>
              <w:t>Red</w:t>
            </w:r>
          </w:p>
        </w:tc>
        <w:tc>
          <w:tcPr>
            <w:tcW w:w="766" w:type="dxa"/>
            <w:shd w:val="clear" w:color="auto" w:fill="F6C5AC" w:themeFill="accent2" w:themeFillTint="66"/>
          </w:tcPr>
          <w:p w14:paraId="3A7C55FD" w14:textId="77777777" w:rsidR="00B6093F" w:rsidRPr="00B6093F" w:rsidRDefault="00B6093F" w:rsidP="00B6093F">
            <w:pPr>
              <w:jc w:val="center"/>
              <w:rPr>
                <w:sz w:val="18"/>
                <w:szCs w:val="18"/>
              </w:rPr>
            </w:pPr>
            <w:r w:rsidRPr="00B6093F">
              <w:rPr>
                <w:sz w:val="18"/>
                <w:szCs w:val="18"/>
              </w:rPr>
              <w:t>Green</w:t>
            </w:r>
          </w:p>
        </w:tc>
        <w:tc>
          <w:tcPr>
            <w:tcW w:w="881" w:type="dxa"/>
            <w:shd w:val="clear" w:color="auto" w:fill="D9F2D0" w:themeFill="accent6" w:themeFillTint="33"/>
          </w:tcPr>
          <w:p w14:paraId="3F3259AD" w14:textId="59CC1B85" w:rsidR="00B6093F" w:rsidRPr="00B6093F" w:rsidRDefault="00B6093F" w:rsidP="00B6093F">
            <w:pPr>
              <w:jc w:val="center"/>
              <w:rPr>
                <w:sz w:val="18"/>
                <w:szCs w:val="18"/>
              </w:rPr>
            </w:pPr>
            <w:r w:rsidRPr="00B6093F">
              <w:rPr>
                <w:sz w:val="18"/>
                <w:szCs w:val="18"/>
              </w:rPr>
              <w:t>Lowered</w:t>
            </w:r>
          </w:p>
        </w:tc>
        <w:tc>
          <w:tcPr>
            <w:tcW w:w="914" w:type="dxa"/>
            <w:shd w:val="clear" w:color="auto" w:fill="D9F2D0" w:themeFill="accent6" w:themeFillTint="33"/>
          </w:tcPr>
          <w:p w14:paraId="27166AB9" w14:textId="0648B25C" w:rsidR="00B6093F" w:rsidRPr="00B6093F" w:rsidRDefault="00B6093F" w:rsidP="00B6093F">
            <w:pPr>
              <w:jc w:val="center"/>
              <w:rPr>
                <w:sz w:val="18"/>
                <w:szCs w:val="18"/>
              </w:rPr>
            </w:pPr>
            <w:r w:rsidRPr="00B6093F">
              <w:rPr>
                <w:sz w:val="18"/>
                <w:szCs w:val="18"/>
              </w:rPr>
              <w:t>Red</w:t>
            </w:r>
          </w:p>
        </w:tc>
        <w:tc>
          <w:tcPr>
            <w:tcW w:w="721" w:type="dxa"/>
            <w:shd w:val="clear" w:color="auto" w:fill="D9F2D0" w:themeFill="accent6" w:themeFillTint="33"/>
          </w:tcPr>
          <w:p w14:paraId="37004874" w14:textId="2DEF1C42" w:rsidR="00B6093F" w:rsidRPr="00B6093F" w:rsidRDefault="00B6093F" w:rsidP="00B6093F">
            <w:pPr>
              <w:jc w:val="center"/>
              <w:rPr>
                <w:sz w:val="18"/>
                <w:szCs w:val="18"/>
              </w:rPr>
            </w:pPr>
            <w:r w:rsidRPr="00B6093F">
              <w:rPr>
                <w:sz w:val="18"/>
                <w:szCs w:val="18"/>
              </w:rPr>
              <w:t>Green</w:t>
            </w:r>
          </w:p>
        </w:tc>
      </w:tr>
      <w:tr w:rsidR="00B6093F" w14:paraId="2E6307FE" w14:textId="20E867A7" w:rsidTr="00B6093F">
        <w:trPr>
          <w:trHeight w:val="629"/>
        </w:trPr>
        <w:tc>
          <w:tcPr>
            <w:tcW w:w="696" w:type="dxa"/>
            <w:shd w:val="clear" w:color="auto" w:fill="D1D1D1" w:themeFill="background2" w:themeFillShade="E6"/>
          </w:tcPr>
          <w:p w14:paraId="24C44441" w14:textId="77777777" w:rsidR="00B6093F" w:rsidRPr="00B6093F" w:rsidRDefault="00B6093F" w:rsidP="00B6093F">
            <w:pPr>
              <w:rPr>
                <w:sz w:val="18"/>
                <w:szCs w:val="18"/>
              </w:rPr>
            </w:pPr>
            <w:r w:rsidRPr="00B6093F">
              <w:rPr>
                <w:sz w:val="18"/>
                <w:szCs w:val="18"/>
              </w:rPr>
              <w:t>6.</w:t>
            </w:r>
          </w:p>
        </w:tc>
        <w:tc>
          <w:tcPr>
            <w:tcW w:w="1339" w:type="dxa"/>
            <w:shd w:val="clear" w:color="auto" w:fill="DAE9F7" w:themeFill="text2" w:themeFillTint="1A"/>
          </w:tcPr>
          <w:p w14:paraId="187B3C9F" w14:textId="77777777" w:rsidR="00B6093F" w:rsidRPr="00B6093F" w:rsidRDefault="00B6093F" w:rsidP="00B6093F">
            <w:pPr>
              <w:jc w:val="center"/>
              <w:rPr>
                <w:sz w:val="18"/>
                <w:szCs w:val="18"/>
              </w:rPr>
            </w:pPr>
            <w:r w:rsidRPr="00B6093F">
              <w:rPr>
                <w:sz w:val="18"/>
                <w:szCs w:val="18"/>
              </w:rPr>
              <w:t>Yes</w:t>
            </w:r>
          </w:p>
        </w:tc>
        <w:tc>
          <w:tcPr>
            <w:tcW w:w="920" w:type="dxa"/>
            <w:shd w:val="clear" w:color="auto" w:fill="DAE9F7" w:themeFill="text2" w:themeFillTint="1A"/>
          </w:tcPr>
          <w:p w14:paraId="4AD14C6B" w14:textId="77777777" w:rsidR="00B6093F" w:rsidRPr="00B6093F" w:rsidRDefault="00B6093F" w:rsidP="00B6093F">
            <w:pPr>
              <w:jc w:val="center"/>
              <w:rPr>
                <w:sz w:val="18"/>
                <w:szCs w:val="18"/>
              </w:rPr>
            </w:pPr>
            <w:r w:rsidRPr="00B6093F">
              <w:rPr>
                <w:sz w:val="18"/>
                <w:szCs w:val="18"/>
              </w:rPr>
              <w:t>No</w:t>
            </w:r>
          </w:p>
        </w:tc>
        <w:tc>
          <w:tcPr>
            <w:tcW w:w="873" w:type="dxa"/>
            <w:shd w:val="clear" w:color="auto" w:fill="DAE9F7" w:themeFill="text2" w:themeFillTint="1A"/>
          </w:tcPr>
          <w:p w14:paraId="5A6D8899" w14:textId="77777777" w:rsidR="00B6093F" w:rsidRPr="00B6093F" w:rsidRDefault="00B6093F" w:rsidP="00B6093F">
            <w:pPr>
              <w:jc w:val="center"/>
              <w:rPr>
                <w:sz w:val="18"/>
                <w:szCs w:val="18"/>
              </w:rPr>
            </w:pPr>
            <w:r w:rsidRPr="00B6093F">
              <w:rPr>
                <w:sz w:val="18"/>
                <w:szCs w:val="18"/>
              </w:rPr>
              <w:t>Yes</w:t>
            </w:r>
          </w:p>
        </w:tc>
        <w:tc>
          <w:tcPr>
            <w:tcW w:w="936" w:type="dxa"/>
            <w:shd w:val="clear" w:color="auto" w:fill="F6C5AC" w:themeFill="accent2" w:themeFillTint="66"/>
          </w:tcPr>
          <w:p w14:paraId="371E4CB8" w14:textId="77777777" w:rsidR="00B6093F" w:rsidRPr="00B6093F" w:rsidRDefault="00B6093F" w:rsidP="00B6093F">
            <w:pPr>
              <w:jc w:val="center"/>
              <w:rPr>
                <w:sz w:val="18"/>
                <w:szCs w:val="18"/>
              </w:rPr>
            </w:pPr>
            <w:r w:rsidRPr="00B6093F">
              <w:rPr>
                <w:sz w:val="18"/>
                <w:szCs w:val="18"/>
              </w:rPr>
              <w:t>Lowered</w:t>
            </w:r>
          </w:p>
        </w:tc>
        <w:tc>
          <w:tcPr>
            <w:tcW w:w="970" w:type="dxa"/>
            <w:shd w:val="clear" w:color="auto" w:fill="F6C5AC" w:themeFill="accent2" w:themeFillTint="66"/>
          </w:tcPr>
          <w:p w14:paraId="20720158" w14:textId="77777777" w:rsidR="00B6093F" w:rsidRPr="00B6093F" w:rsidRDefault="00B6093F" w:rsidP="00B6093F">
            <w:pPr>
              <w:jc w:val="center"/>
              <w:rPr>
                <w:sz w:val="18"/>
                <w:szCs w:val="18"/>
              </w:rPr>
            </w:pPr>
            <w:r w:rsidRPr="00B6093F">
              <w:rPr>
                <w:sz w:val="18"/>
                <w:szCs w:val="18"/>
              </w:rPr>
              <w:t>Red</w:t>
            </w:r>
          </w:p>
        </w:tc>
        <w:tc>
          <w:tcPr>
            <w:tcW w:w="766" w:type="dxa"/>
            <w:shd w:val="clear" w:color="auto" w:fill="F6C5AC" w:themeFill="accent2" w:themeFillTint="66"/>
          </w:tcPr>
          <w:p w14:paraId="50AA3FEB" w14:textId="77777777" w:rsidR="00B6093F" w:rsidRPr="00B6093F" w:rsidRDefault="00B6093F" w:rsidP="00B6093F">
            <w:pPr>
              <w:jc w:val="center"/>
              <w:rPr>
                <w:sz w:val="18"/>
                <w:szCs w:val="18"/>
              </w:rPr>
            </w:pPr>
            <w:r w:rsidRPr="00B6093F">
              <w:rPr>
                <w:sz w:val="18"/>
                <w:szCs w:val="18"/>
              </w:rPr>
              <w:t>Red</w:t>
            </w:r>
          </w:p>
        </w:tc>
        <w:tc>
          <w:tcPr>
            <w:tcW w:w="881" w:type="dxa"/>
            <w:shd w:val="clear" w:color="auto" w:fill="D9F2D0" w:themeFill="accent6" w:themeFillTint="33"/>
          </w:tcPr>
          <w:p w14:paraId="6BACF74C" w14:textId="039278E4" w:rsidR="00B6093F" w:rsidRPr="00B6093F" w:rsidRDefault="00B6093F" w:rsidP="00B6093F">
            <w:pPr>
              <w:jc w:val="center"/>
              <w:rPr>
                <w:sz w:val="18"/>
                <w:szCs w:val="18"/>
              </w:rPr>
            </w:pPr>
            <w:r w:rsidRPr="00B6093F">
              <w:rPr>
                <w:sz w:val="18"/>
                <w:szCs w:val="18"/>
              </w:rPr>
              <w:t>Lowered</w:t>
            </w:r>
          </w:p>
        </w:tc>
        <w:tc>
          <w:tcPr>
            <w:tcW w:w="914" w:type="dxa"/>
            <w:shd w:val="clear" w:color="auto" w:fill="D9F2D0" w:themeFill="accent6" w:themeFillTint="33"/>
          </w:tcPr>
          <w:p w14:paraId="4EB61ED8" w14:textId="253471F6" w:rsidR="00B6093F" w:rsidRPr="00B6093F" w:rsidRDefault="00B6093F" w:rsidP="00B6093F">
            <w:pPr>
              <w:jc w:val="center"/>
              <w:rPr>
                <w:sz w:val="18"/>
                <w:szCs w:val="18"/>
              </w:rPr>
            </w:pPr>
            <w:r w:rsidRPr="00B6093F">
              <w:rPr>
                <w:sz w:val="18"/>
                <w:szCs w:val="18"/>
              </w:rPr>
              <w:t>Red</w:t>
            </w:r>
          </w:p>
        </w:tc>
        <w:tc>
          <w:tcPr>
            <w:tcW w:w="721" w:type="dxa"/>
            <w:shd w:val="clear" w:color="auto" w:fill="D9F2D0" w:themeFill="accent6" w:themeFillTint="33"/>
          </w:tcPr>
          <w:p w14:paraId="0EDD3F86" w14:textId="6804A782" w:rsidR="00B6093F" w:rsidRPr="00B6093F" w:rsidRDefault="00B6093F" w:rsidP="00B6093F">
            <w:pPr>
              <w:jc w:val="center"/>
              <w:rPr>
                <w:sz w:val="18"/>
                <w:szCs w:val="18"/>
              </w:rPr>
            </w:pPr>
            <w:r w:rsidRPr="00B6093F">
              <w:rPr>
                <w:sz w:val="18"/>
                <w:szCs w:val="18"/>
              </w:rPr>
              <w:t>Red</w:t>
            </w:r>
          </w:p>
        </w:tc>
      </w:tr>
      <w:tr w:rsidR="00B6093F" w14:paraId="28E6E504" w14:textId="58DAA097" w:rsidTr="00B6093F">
        <w:trPr>
          <w:trHeight w:val="688"/>
        </w:trPr>
        <w:tc>
          <w:tcPr>
            <w:tcW w:w="696" w:type="dxa"/>
            <w:shd w:val="clear" w:color="auto" w:fill="D1D1D1" w:themeFill="background2" w:themeFillShade="E6"/>
          </w:tcPr>
          <w:p w14:paraId="28366B26" w14:textId="77777777" w:rsidR="00B6093F" w:rsidRPr="00B6093F" w:rsidRDefault="00B6093F" w:rsidP="00B6093F">
            <w:pPr>
              <w:rPr>
                <w:sz w:val="18"/>
                <w:szCs w:val="18"/>
              </w:rPr>
            </w:pPr>
            <w:r w:rsidRPr="00B6093F">
              <w:rPr>
                <w:sz w:val="18"/>
                <w:szCs w:val="18"/>
              </w:rPr>
              <w:t>7.</w:t>
            </w:r>
          </w:p>
        </w:tc>
        <w:tc>
          <w:tcPr>
            <w:tcW w:w="1339" w:type="dxa"/>
            <w:shd w:val="clear" w:color="auto" w:fill="DAE9F7" w:themeFill="text2" w:themeFillTint="1A"/>
          </w:tcPr>
          <w:p w14:paraId="4AB95C68" w14:textId="77777777" w:rsidR="00B6093F" w:rsidRPr="00B6093F" w:rsidRDefault="00B6093F" w:rsidP="00B6093F">
            <w:pPr>
              <w:jc w:val="center"/>
              <w:rPr>
                <w:sz w:val="18"/>
                <w:szCs w:val="18"/>
              </w:rPr>
            </w:pPr>
            <w:r w:rsidRPr="00B6093F">
              <w:rPr>
                <w:sz w:val="18"/>
                <w:szCs w:val="18"/>
              </w:rPr>
              <w:t>Yes</w:t>
            </w:r>
          </w:p>
        </w:tc>
        <w:tc>
          <w:tcPr>
            <w:tcW w:w="920" w:type="dxa"/>
            <w:shd w:val="clear" w:color="auto" w:fill="DAE9F7" w:themeFill="text2" w:themeFillTint="1A"/>
          </w:tcPr>
          <w:p w14:paraId="441AE62F" w14:textId="77777777" w:rsidR="00B6093F" w:rsidRPr="00B6093F" w:rsidRDefault="00B6093F" w:rsidP="00B6093F">
            <w:pPr>
              <w:jc w:val="center"/>
              <w:rPr>
                <w:sz w:val="18"/>
                <w:szCs w:val="18"/>
              </w:rPr>
            </w:pPr>
            <w:r w:rsidRPr="00B6093F">
              <w:rPr>
                <w:sz w:val="18"/>
                <w:szCs w:val="18"/>
              </w:rPr>
              <w:t>Yes</w:t>
            </w:r>
          </w:p>
        </w:tc>
        <w:tc>
          <w:tcPr>
            <w:tcW w:w="873" w:type="dxa"/>
            <w:shd w:val="clear" w:color="auto" w:fill="DAE9F7" w:themeFill="text2" w:themeFillTint="1A"/>
          </w:tcPr>
          <w:p w14:paraId="56FD8233" w14:textId="77777777" w:rsidR="00B6093F" w:rsidRPr="00B6093F" w:rsidRDefault="00B6093F" w:rsidP="00B6093F">
            <w:pPr>
              <w:jc w:val="center"/>
              <w:rPr>
                <w:sz w:val="18"/>
                <w:szCs w:val="18"/>
              </w:rPr>
            </w:pPr>
            <w:r w:rsidRPr="00B6093F">
              <w:rPr>
                <w:sz w:val="18"/>
                <w:szCs w:val="18"/>
              </w:rPr>
              <w:t>No</w:t>
            </w:r>
          </w:p>
        </w:tc>
        <w:tc>
          <w:tcPr>
            <w:tcW w:w="936" w:type="dxa"/>
            <w:shd w:val="clear" w:color="auto" w:fill="F6C5AC" w:themeFill="accent2" w:themeFillTint="66"/>
          </w:tcPr>
          <w:p w14:paraId="5678B24C" w14:textId="77777777" w:rsidR="00B6093F" w:rsidRPr="00B6093F" w:rsidRDefault="00B6093F" w:rsidP="00B6093F">
            <w:pPr>
              <w:jc w:val="center"/>
              <w:rPr>
                <w:sz w:val="18"/>
                <w:szCs w:val="18"/>
              </w:rPr>
            </w:pPr>
            <w:r w:rsidRPr="00B6093F">
              <w:rPr>
                <w:sz w:val="18"/>
                <w:szCs w:val="18"/>
              </w:rPr>
              <w:t>Lowered</w:t>
            </w:r>
          </w:p>
        </w:tc>
        <w:tc>
          <w:tcPr>
            <w:tcW w:w="970" w:type="dxa"/>
            <w:shd w:val="clear" w:color="auto" w:fill="F6C5AC" w:themeFill="accent2" w:themeFillTint="66"/>
          </w:tcPr>
          <w:p w14:paraId="6F5CEA4B" w14:textId="77777777" w:rsidR="00B6093F" w:rsidRPr="00B6093F" w:rsidRDefault="00B6093F" w:rsidP="00B6093F">
            <w:pPr>
              <w:jc w:val="center"/>
              <w:rPr>
                <w:sz w:val="18"/>
                <w:szCs w:val="18"/>
              </w:rPr>
            </w:pPr>
            <w:r w:rsidRPr="00B6093F">
              <w:rPr>
                <w:sz w:val="18"/>
                <w:szCs w:val="18"/>
              </w:rPr>
              <w:t>Red</w:t>
            </w:r>
          </w:p>
        </w:tc>
        <w:tc>
          <w:tcPr>
            <w:tcW w:w="766" w:type="dxa"/>
            <w:shd w:val="clear" w:color="auto" w:fill="F6C5AC" w:themeFill="accent2" w:themeFillTint="66"/>
          </w:tcPr>
          <w:p w14:paraId="5A953389" w14:textId="77777777" w:rsidR="00B6093F" w:rsidRPr="00B6093F" w:rsidRDefault="00B6093F" w:rsidP="00B6093F">
            <w:pPr>
              <w:jc w:val="center"/>
              <w:rPr>
                <w:sz w:val="18"/>
                <w:szCs w:val="18"/>
              </w:rPr>
            </w:pPr>
            <w:r w:rsidRPr="00B6093F">
              <w:rPr>
                <w:sz w:val="18"/>
                <w:szCs w:val="18"/>
              </w:rPr>
              <w:t>Green</w:t>
            </w:r>
          </w:p>
        </w:tc>
        <w:tc>
          <w:tcPr>
            <w:tcW w:w="881" w:type="dxa"/>
            <w:shd w:val="clear" w:color="auto" w:fill="D9F2D0" w:themeFill="accent6" w:themeFillTint="33"/>
          </w:tcPr>
          <w:p w14:paraId="1398D4B7" w14:textId="15E37273" w:rsidR="00B6093F" w:rsidRPr="00B6093F" w:rsidRDefault="00B6093F" w:rsidP="00B6093F">
            <w:pPr>
              <w:jc w:val="center"/>
              <w:rPr>
                <w:sz w:val="18"/>
                <w:szCs w:val="18"/>
              </w:rPr>
            </w:pPr>
            <w:r w:rsidRPr="00B6093F">
              <w:rPr>
                <w:sz w:val="18"/>
                <w:szCs w:val="18"/>
              </w:rPr>
              <w:t>Lowered</w:t>
            </w:r>
          </w:p>
        </w:tc>
        <w:tc>
          <w:tcPr>
            <w:tcW w:w="914" w:type="dxa"/>
            <w:shd w:val="clear" w:color="auto" w:fill="D9F2D0" w:themeFill="accent6" w:themeFillTint="33"/>
          </w:tcPr>
          <w:p w14:paraId="565AF2F4" w14:textId="51AA6EE8" w:rsidR="00B6093F" w:rsidRPr="00B6093F" w:rsidRDefault="00B6093F" w:rsidP="00B6093F">
            <w:pPr>
              <w:jc w:val="center"/>
              <w:rPr>
                <w:sz w:val="18"/>
                <w:szCs w:val="18"/>
              </w:rPr>
            </w:pPr>
            <w:r w:rsidRPr="00B6093F">
              <w:rPr>
                <w:sz w:val="18"/>
                <w:szCs w:val="18"/>
              </w:rPr>
              <w:t>Red</w:t>
            </w:r>
          </w:p>
        </w:tc>
        <w:tc>
          <w:tcPr>
            <w:tcW w:w="721" w:type="dxa"/>
            <w:shd w:val="clear" w:color="auto" w:fill="D9F2D0" w:themeFill="accent6" w:themeFillTint="33"/>
          </w:tcPr>
          <w:p w14:paraId="564FA170" w14:textId="126D9EEA" w:rsidR="00B6093F" w:rsidRPr="00B6093F" w:rsidRDefault="00B6093F" w:rsidP="00B6093F">
            <w:pPr>
              <w:jc w:val="center"/>
              <w:rPr>
                <w:sz w:val="18"/>
                <w:szCs w:val="18"/>
              </w:rPr>
            </w:pPr>
            <w:r w:rsidRPr="00B6093F">
              <w:rPr>
                <w:sz w:val="18"/>
                <w:szCs w:val="18"/>
              </w:rPr>
              <w:t>Green</w:t>
            </w:r>
          </w:p>
        </w:tc>
      </w:tr>
      <w:tr w:rsidR="00B6093F" w14:paraId="2FA9A82F" w14:textId="47F124B2" w:rsidTr="00B6093F">
        <w:trPr>
          <w:trHeight w:val="706"/>
        </w:trPr>
        <w:tc>
          <w:tcPr>
            <w:tcW w:w="696" w:type="dxa"/>
            <w:shd w:val="clear" w:color="auto" w:fill="D1D1D1" w:themeFill="background2" w:themeFillShade="E6"/>
          </w:tcPr>
          <w:p w14:paraId="3CEC808D" w14:textId="77777777" w:rsidR="00B6093F" w:rsidRPr="00B6093F" w:rsidRDefault="00B6093F" w:rsidP="00B6093F">
            <w:pPr>
              <w:rPr>
                <w:sz w:val="18"/>
                <w:szCs w:val="18"/>
              </w:rPr>
            </w:pPr>
            <w:r w:rsidRPr="00B6093F">
              <w:rPr>
                <w:sz w:val="18"/>
                <w:szCs w:val="18"/>
              </w:rPr>
              <w:t>8.</w:t>
            </w:r>
          </w:p>
        </w:tc>
        <w:tc>
          <w:tcPr>
            <w:tcW w:w="1339" w:type="dxa"/>
            <w:shd w:val="clear" w:color="auto" w:fill="DAE9F7" w:themeFill="text2" w:themeFillTint="1A"/>
          </w:tcPr>
          <w:p w14:paraId="580C809B" w14:textId="77777777" w:rsidR="00B6093F" w:rsidRPr="00B6093F" w:rsidRDefault="00B6093F" w:rsidP="00B6093F">
            <w:pPr>
              <w:jc w:val="center"/>
              <w:rPr>
                <w:sz w:val="18"/>
                <w:szCs w:val="18"/>
              </w:rPr>
            </w:pPr>
            <w:r w:rsidRPr="00B6093F">
              <w:rPr>
                <w:sz w:val="18"/>
                <w:szCs w:val="18"/>
              </w:rPr>
              <w:t>Yes</w:t>
            </w:r>
          </w:p>
        </w:tc>
        <w:tc>
          <w:tcPr>
            <w:tcW w:w="920" w:type="dxa"/>
            <w:shd w:val="clear" w:color="auto" w:fill="DAE9F7" w:themeFill="text2" w:themeFillTint="1A"/>
          </w:tcPr>
          <w:p w14:paraId="72AE9CE9" w14:textId="77777777" w:rsidR="00B6093F" w:rsidRPr="00B6093F" w:rsidRDefault="00B6093F" w:rsidP="00B6093F">
            <w:pPr>
              <w:jc w:val="center"/>
              <w:rPr>
                <w:sz w:val="18"/>
                <w:szCs w:val="18"/>
              </w:rPr>
            </w:pPr>
            <w:r w:rsidRPr="00B6093F">
              <w:rPr>
                <w:sz w:val="18"/>
                <w:szCs w:val="18"/>
              </w:rPr>
              <w:t>Yes</w:t>
            </w:r>
          </w:p>
        </w:tc>
        <w:tc>
          <w:tcPr>
            <w:tcW w:w="873" w:type="dxa"/>
            <w:shd w:val="clear" w:color="auto" w:fill="DAE9F7" w:themeFill="text2" w:themeFillTint="1A"/>
          </w:tcPr>
          <w:p w14:paraId="2FC69859" w14:textId="77777777" w:rsidR="00B6093F" w:rsidRPr="00B6093F" w:rsidRDefault="00B6093F" w:rsidP="00B6093F">
            <w:pPr>
              <w:jc w:val="center"/>
              <w:rPr>
                <w:sz w:val="18"/>
                <w:szCs w:val="18"/>
              </w:rPr>
            </w:pPr>
            <w:r w:rsidRPr="00B6093F">
              <w:rPr>
                <w:sz w:val="18"/>
                <w:szCs w:val="18"/>
              </w:rPr>
              <w:t>Yes</w:t>
            </w:r>
          </w:p>
        </w:tc>
        <w:tc>
          <w:tcPr>
            <w:tcW w:w="936" w:type="dxa"/>
            <w:shd w:val="clear" w:color="auto" w:fill="F6C5AC" w:themeFill="accent2" w:themeFillTint="66"/>
          </w:tcPr>
          <w:p w14:paraId="70CF51FD" w14:textId="77777777" w:rsidR="00B6093F" w:rsidRPr="00B6093F" w:rsidRDefault="00B6093F" w:rsidP="00B6093F">
            <w:pPr>
              <w:jc w:val="center"/>
              <w:rPr>
                <w:sz w:val="18"/>
                <w:szCs w:val="18"/>
              </w:rPr>
            </w:pPr>
            <w:r w:rsidRPr="00B6093F">
              <w:rPr>
                <w:sz w:val="18"/>
                <w:szCs w:val="18"/>
              </w:rPr>
              <w:t>Lowered</w:t>
            </w:r>
          </w:p>
        </w:tc>
        <w:tc>
          <w:tcPr>
            <w:tcW w:w="970" w:type="dxa"/>
            <w:shd w:val="clear" w:color="auto" w:fill="F6C5AC" w:themeFill="accent2" w:themeFillTint="66"/>
          </w:tcPr>
          <w:p w14:paraId="5C8957EF" w14:textId="77777777" w:rsidR="00B6093F" w:rsidRPr="00B6093F" w:rsidRDefault="00B6093F" w:rsidP="00B6093F">
            <w:pPr>
              <w:jc w:val="center"/>
              <w:rPr>
                <w:sz w:val="18"/>
                <w:szCs w:val="18"/>
              </w:rPr>
            </w:pPr>
            <w:r w:rsidRPr="00B6093F">
              <w:rPr>
                <w:sz w:val="18"/>
                <w:szCs w:val="18"/>
              </w:rPr>
              <w:t>Red</w:t>
            </w:r>
          </w:p>
        </w:tc>
        <w:tc>
          <w:tcPr>
            <w:tcW w:w="766" w:type="dxa"/>
            <w:shd w:val="clear" w:color="auto" w:fill="F6C5AC" w:themeFill="accent2" w:themeFillTint="66"/>
          </w:tcPr>
          <w:p w14:paraId="1BFF63F0" w14:textId="77777777" w:rsidR="00B6093F" w:rsidRPr="00B6093F" w:rsidRDefault="00B6093F" w:rsidP="00B6093F">
            <w:pPr>
              <w:jc w:val="center"/>
              <w:rPr>
                <w:sz w:val="18"/>
                <w:szCs w:val="18"/>
              </w:rPr>
            </w:pPr>
            <w:r w:rsidRPr="00B6093F">
              <w:rPr>
                <w:sz w:val="18"/>
                <w:szCs w:val="18"/>
              </w:rPr>
              <w:t>Red</w:t>
            </w:r>
          </w:p>
        </w:tc>
        <w:tc>
          <w:tcPr>
            <w:tcW w:w="881" w:type="dxa"/>
            <w:shd w:val="clear" w:color="auto" w:fill="D9F2D0" w:themeFill="accent6" w:themeFillTint="33"/>
          </w:tcPr>
          <w:p w14:paraId="520F1219" w14:textId="22FBA9CA" w:rsidR="00B6093F" w:rsidRPr="00B6093F" w:rsidRDefault="00B6093F" w:rsidP="00B6093F">
            <w:pPr>
              <w:jc w:val="center"/>
              <w:rPr>
                <w:sz w:val="18"/>
                <w:szCs w:val="18"/>
              </w:rPr>
            </w:pPr>
            <w:r w:rsidRPr="00B6093F">
              <w:rPr>
                <w:sz w:val="18"/>
                <w:szCs w:val="18"/>
              </w:rPr>
              <w:t>Lowered</w:t>
            </w:r>
          </w:p>
        </w:tc>
        <w:tc>
          <w:tcPr>
            <w:tcW w:w="914" w:type="dxa"/>
            <w:shd w:val="clear" w:color="auto" w:fill="D9F2D0" w:themeFill="accent6" w:themeFillTint="33"/>
          </w:tcPr>
          <w:p w14:paraId="531CF621" w14:textId="2BAD6521" w:rsidR="00B6093F" w:rsidRPr="00B6093F" w:rsidRDefault="00B6093F" w:rsidP="00B6093F">
            <w:pPr>
              <w:jc w:val="center"/>
              <w:rPr>
                <w:sz w:val="18"/>
                <w:szCs w:val="18"/>
              </w:rPr>
            </w:pPr>
            <w:r w:rsidRPr="00B6093F">
              <w:rPr>
                <w:sz w:val="18"/>
                <w:szCs w:val="18"/>
              </w:rPr>
              <w:t>Red</w:t>
            </w:r>
          </w:p>
        </w:tc>
        <w:tc>
          <w:tcPr>
            <w:tcW w:w="721" w:type="dxa"/>
            <w:shd w:val="clear" w:color="auto" w:fill="D9F2D0" w:themeFill="accent6" w:themeFillTint="33"/>
          </w:tcPr>
          <w:p w14:paraId="0919A6CC" w14:textId="360D660D" w:rsidR="00B6093F" w:rsidRPr="00B6093F" w:rsidRDefault="00B6093F" w:rsidP="00B6093F">
            <w:pPr>
              <w:jc w:val="center"/>
              <w:rPr>
                <w:sz w:val="18"/>
                <w:szCs w:val="18"/>
              </w:rPr>
            </w:pPr>
            <w:r w:rsidRPr="00B6093F">
              <w:rPr>
                <w:sz w:val="18"/>
                <w:szCs w:val="18"/>
              </w:rPr>
              <w:t>Red</w:t>
            </w:r>
          </w:p>
        </w:tc>
      </w:tr>
    </w:tbl>
    <w:p w14:paraId="2DBC0634" w14:textId="77777777" w:rsidR="0090486C" w:rsidRDefault="0090486C" w:rsidP="0090486C">
      <w:pPr>
        <w:tabs>
          <w:tab w:val="left" w:pos="5172"/>
        </w:tabs>
        <w:rPr>
          <w:b/>
          <w:bCs/>
        </w:rPr>
      </w:pPr>
    </w:p>
    <w:p w14:paraId="05FD0B61" w14:textId="66D33035" w:rsidR="00307C10" w:rsidRDefault="00307C10" w:rsidP="00307C10">
      <w:pPr>
        <w:tabs>
          <w:tab w:val="left" w:pos="5172"/>
        </w:tabs>
      </w:pPr>
      <w:r w:rsidRPr="00307C10">
        <w:t>The logic's dependability in practical settings was demonstrated by the fact that every test case matched the theoretical outputs. These sensible modifications, motivated by safety concerns, improve overall security without sacrificing the system's intended dependability and simplicity.</w:t>
      </w:r>
    </w:p>
    <w:p w14:paraId="608024DA" w14:textId="1E4B0E4E" w:rsidR="00307C10" w:rsidRDefault="002E723C" w:rsidP="00307C10">
      <w:pPr>
        <w:tabs>
          <w:tab w:val="left" w:pos="5172"/>
        </w:tabs>
        <w:rPr>
          <w:b/>
          <w:bCs/>
        </w:rPr>
      </w:pPr>
      <w:r w:rsidRPr="002E723C">
        <w:rPr>
          <w:b/>
          <w:bCs/>
          <w:highlight w:val="yellow"/>
        </w:rPr>
        <w:t>IMPROVEMENTS AND REFINEMENTS</w:t>
      </w:r>
    </w:p>
    <w:p w14:paraId="7FBFC15E" w14:textId="352EC5FA" w:rsidR="007B1DE8" w:rsidRDefault="007B1DE8" w:rsidP="007B1DE8">
      <w:pPr>
        <w:tabs>
          <w:tab w:val="left" w:pos="5172"/>
        </w:tabs>
      </w:pPr>
      <w:r w:rsidRPr="007B1DE8">
        <w:t xml:space="preserve">Based on the testing outcomes, certain refinements can be made to improve the system’s safety and efficiency. </w:t>
      </w:r>
    </w:p>
    <w:p w14:paraId="23E2047E" w14:textId="2EBFC3C3" w:rsidR="007B1DE8" w:rsidRDefault="007B1DE8" w:rsidP="007B1DE8">
      <w:pPr>
        <w:pStyle w:val="ListParagraph"/>
        <w:numPr>
          <w:ilvl w:val="0"/>
          <w:numId w:val="2"/>
        </w:numPr>
        <w:tabs>
          <w:tab w:val="left" w:pos="5172"/>
        </w:tabs>
      </w:pPr>
      <w:r>
        <w:t>A</w:t>
      </w:r>
      <w:r w:rsidRPr="007B1DE8">
        <w:t xml:space="preserve"> speed regulation system should be implemented for trains approaching such crossings. Maintaining a consistent, controlled speed ensures that the timing for vehicle signals turning yellow, then red, and for the gates lowering, remains accurate and in line with the design calculations.</w:t>
      </w:r>
    </w:p>
    <w:p w14:paraId="545654D7" w14:textId="7F7B47C6" w:rsidR="002E723C" w:rsidRPr="007B1DE8" w:rsidRDefault="007B1DE8" w:rsidP="007B1DE8">
      <w:pPr>
        <w:pStyle w:val="ListParagraph"/>
        <w:numPr>
          <w:ilvl w:val="0"/>
          <w:numId w:val="2"/>
        </w:numPr>
        <w:tabs>
          <w:tab w:val="left" w:pos="5172"/>
        </w:tabs>
        <w:rPr>
          <w:b/>
          <w:bCs/>
        </w:rPr>
      </w:pPr>
      <w:r>
        <w:t>T</w:t>
      </w:r>
      <w:r w:rsidRPr="007B1DE8">
        <w:t>he motion detection cameras should be optimised to identify only vehicles or human beings, ignoring irrelevant movements such as animals, debris, or weather effects to prevent false triggers.</w:t>
      </w:r>
    </w:p>
    <w:p w14:paraId="43BD6C47" w14:textId="5F27B4C8" w:rsidR="007B1DE8" w:rsidRDefault="007B1DE8" w:rsidP="007B1DE8">
      <w:pPr>
        <w:pStyle w:val="ListParagraph"/>
        <w:numPr>
          <w:ilvl w:val="0"/>
          <w:numId w:val="2"/>
        </w:numPr>
        <w:pBdr>
          <w:bottom w:val="single" w:sz="12" w:space="1" w:color="auto"/>
        </w:pBdr>
        <w:tabs>
          <w:tab w:val="left" w:pos="5172"/>
        </w:tabs>
      </w:pPr>
      <w:r w:rsidRPr="007B1DE8">
        <w:t>Lastly, a short delay mechanism could be added before raising the gates after the train has passed, allowing for an additional safety buffer in case of late-detected hazards.</w:t>
      </w:r>
    </w:p>
    <w:p w14:paraId="57572A7F" w14:textId="77777777" w:rsidR="007B1DE8" w:rsidRDefault="007B1DE8" w:rsidP="007B1DE8">
      <w:pPr>
        <w:tabs>
          <w:tab w:val="left" w:pos="5172"/>
        </w:tabs>
        <w:ind w:left="360"/>
      </w:pPr>
    </w:p>
    <w:sectPr w:rsidR="007B1DE8" w:rsidSect="00307C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35pt;height:11.35pt" o:bullet="t">
        <v:imagedata r:id="rId1" o:title="mso218D"/>
      </v:shape>
    </w:pict>
  </w:numPicBullet>
  <w:abstractNum w:abstractNumId="0" w15:restartNumberingAfterBreak="0">
    <w:nsid w:val="135978E6"/>
    <w:multiLevelType w:val="hybridMultilevel"/>
    <w:tmpl w:val="614AD09E"/>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C591D58"/>
    <w:multiLevelType w:val="hybridMultilevel"/>
    <w:tmpl w:val="BDE480C0"/>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42245336">
    <w:abstractNumId w:val="1"/>
  </w:num>
  <w:num w:numId="2" w16cid:durableId="25678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41"/>
    <w:rsid w:val="00037FBA"/>
    <w:rsid w:val="000951B4"/>
    <w:rsid w:val="002248E8"/>
    <w:rsid w:val="002E723C"/>
    <w:rsid w:val="00307C10"/>
    <w:rsid w:val="00402506"/>
    <w:rsid w:val="00456B41"/>
    <w:rsid w:val="004C6A14"/>
    <w:rsid w:val="004E119E"/>
    <w:rsid w:val="007B1DE8"/>
    <w:rsid w:val="008A62B9"/>
    <w:rsid w:val="0090486C"/>
    <w:rsid w:val="00946518"/>
    <w:rsid w:val="009A2105"/>
    <w:rsid w:val="00B6093F"/>
    <w:rsid w:val="00F778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2574"/>
  <w15:chartTrackingRefBased/>
  <w15:docId w15:val="{E13B6984-997B-438B-9483-44A109C4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B41"/>
    <w:rPr>
      <w:rFonts w:eastAsiaTheme="majorEastAsia" w:cstheme="majorBidi"/>
      <w:color w:val="272727" w:themeColor="text1" w:themeTint="D8"/>
    </w:rPr>
  </w:style>
  <w:style w:type="paragraph" w:styleId="Title">
    <w:name w:val="Title"/>
    <w:basedOn w:val="Normal"/>
    <w:next w:val="Normal"/>
    <w:link w:val="TitleChar"/>
    <w:uiPriority w:val="10"/>
    <w:qFormat/>
    <w:rsid w:val="00456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B41"/>
    <w:pPr>
      <w:spacing w:before="160"/>
      <w:jc w:val="center"/>
    </w:pPr>
    <w:rPr>
      <w:i/>
      <w:iCs/>
      <w:color w:val="404040" w:themeColor="text1" w:themeTint="BF"/>
    </w:rPr>
  </w:style>
  <w:style w:type="character" w:customStyle="1" w:styleId="QuoteChar">
    <w:name w:val="Quote Char"/>
    <w:basedOn w:val="DefaultParagraphFont"/>
    <w:link w:val="Quote"/>
    <w:uiPriority w:val="29"/>
    <w:rsid w:val="00456B41"/>
    <w:rPr>
      <w:i/>
      <w:iCs/>
      <w:color w:val="404040" w:themeColor="text1" w:themeTint="BF"/>
    </w:rPr>
  </w:style>
  <w:style w:type="paragraph" w:styleId="ListParagraph">
    <w:name w:val="List Paragraph"/>
    <w:basedOn w:val="Normal"/>
    <w:uiPriority w:val="34"/>
    <w:qFormat/>
    <w:rsid w:val="00456B41"/>
    <w:pPr>
      <w:ind w:left="720"/>
      <w:contextualSpacing/>
    </w:pPr>
  </w:style>
  <w:style w:type="character" w:styleId="IntenseEmphasis">
    <w:name w:val="Intense Emphasis"/>
    <w:basedOn w:val="DefaultParagraphFont"/>
    <w:uiPriority w:val="21"/>
    <w:qFormat/>
    <w:rsid w:val="00456B41"/>
    <w:rPr>
      <w:i/>
      <w:iCs/>
      <w:color w:val="0F4761" w:themeColor="accent1" w:themeShade="BF"/>
    </w:rPr>
  </w:style>
  <w:style w:type="paragraph" w:styleId="IntenseQuote">
    <w:name w:val="Intense Quote"/>
    <w:basedOn w:val="Normal"/>
    <w:next w:val="Normal"/>
    <w:link w:val="IntenseQuoteChar"/>
    <w:uiPriority w:val="30"/>
    <w:qFormat/>
    <w:rsid w:val="00456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B41"/>
    <w:rPr>
      <w:i/>
      <w:iCs/>
      <w:color w:val="0F4761" w:themeColor="accent1" w:themeShade="BF"/>
    </w:rPr>
  </w:style>
  <w:style w:type="character" w:styleId="IntenseReference">
    <w:name w:val="Intense Reference"/>
    <w:basedOn w:val="DefaultParagraphFont"/>
    <w:uiPriority w:val="32"/>
    <w:qFormat/>
    <w:rsid w:val="00456B41"/>
    <w:rPr>
      <w:b/>
      <w:bCs/>
      <w:smallCaps/>
      <w:color w:val="0F4761" w:themeColor="accent1" w:themeShade="BF"/>
      <w:spacing w:val="5"/>
    </w:rPr>
  </w:style>
  <w:style w:type="table" w:styleId="TableGrid">
    <w:name w:val="Table Grid"/>
    <w:basedOn w:val="TableNormal"/>
    <w:uiPriority w:val="39"/>
    <w:rsid w:val="00037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797</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Shomit.Basu</dc:creator>
  <cp:keywords/>
  <dc:description/>
  <cp:lastModifiedBy>Shomit.Basu</cp:lastModifiedBy>
  <cp:revision>9</cp:revision>
  <dcterms:created xsi:type="dcterms:W3CDTF">2025-08-11T13:56:00Z</dcterms:created>
  <dcterms:modified xsi:type="dcterms:W3CDTF">2025-08-15T01:17:00Z</dcterms:modified>
</cp:coreProperties>
</file>