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17B" w:rsidRDefault="00B9217B" w:rsidP="00E70A3E">
      <w:pPr>
        <w:jc w:val="center"/>
        <w:rPr>
          <w:b/>
          <w:sz w:val="52"/>
          <w:szCs w:val="52"/>
        </w:rPr>
      </w:pPr>
    </w:p>
    <w:p w:rsidR="00B9217B" w:rsidRDefault="00B9217B" w:rsidP="00E70A3E">
      <w:pPr>
        <w:jc w:val="center"/>
        <w:rPr>
          <w:b/>
          <w:sz w:val="52"/>
          <w:szCs w:val="52"/>
        </w:rPr>
      </w:pPr>
    </w:p>
    <w:p w:rsidR="00E00919" w:rsidRPr="00B9217B" w:rsidRDefault="00E70A3E" w:rsidP="00B9217B">
      <w:pPr>
        <w:spacing w:line="480" w:lineRule="auto"/>
        <w:jc w:val="center"/>
        <w:rPr>
          <w:b/>
          <w:sz w:val="72"/>
          <w:szCs w:val="72"/>
        </w:rPr>
      </w:pPr>
      <w:r w:rsidRPr="00B9217B">
        <w:rPr>
          <w:rFonts w:hint="eastAsia"/>
          <w:b/>
          <w:sz w:val="72"/>
          <w:szCs w:val="72"/>
        </w:rPr>
        <w:t>报价单</w:t>
      </w:r>
    </w:p>
    <w:p w:rsidR="00E70A3E" w:rsidRDefault="00E70A3E" w:rsidP="00B9217B">
      <w:pPr>
        <w:spacing w:line="480" w:lineRule="auto"/>
        <w:jc w:val="right"/>
        <w:rPr>
          <w:b/>
          <w:szCs w:val="28"/>
        </w:rPr>
      </w:pPr>
    </w:p>
    <w:p w:rsidR="00E70A3E" w:rsidRDefault="00E70A3E" w:rsidP="00E70A3E">
      <w:pPr>
        <w:jc w:val="right"/>
        <w:rPr>
          <w:b/>
          <w:szCs w:val="28"/>
        </w:rPr>
      </w:pPr>
    </w:p>
    <w:p w:rsidR="00E70A3E" w:rsidRDefault="00E70A3E" w:rsidP="00E70A3E">
      <w:pPr>
        <w:jc w:val="right"/>
        <w:rPr>
          <w:b/>
          <w:szCs w:val="28"/>
        </w:rPr>
      </w:pPr>
    </w:p>
    <w:p w:rsidR="00B9217B" w:rsidRDefault="00B9217B" w:rsidP="00E70A3E">
      <w:pPr>
        <w:autoSpaceDE w:val="0"/>
        <w:autoSpaceDN w:val="0"/>
        <w:adjustRightInd w:val="0"/>
        <w:rPr>
          <w:b/>
          <w:szCs w:val="28"/>
        </w:rPr>
      </w:pPr>
    </w:p>
    <w:p w:rsidR="00B9217B" w:rsidRDefault="00B9217B" w:rsidP="00E70A3E">
      <w:pPr>
        <w:autoSpaceDE w:val="0"/>
        <w:autoSpaceDN w:val="0"/>
        <w:adjustRightInd w:val="0"/>
        <w:rPr>
          <w:b/>
          <w:szCs w:val="28"/>
        </w:rPr>
      </w:pPr>
    </w:p>
    <w:p w:rsidR="00B9217B" w:rsidRPr="00B12862" w:rsidRDefault="00B9217B" w:rsidP="00E70A3E">
      <w:pPr>
        <w:autoSpaceDE w:val="0"/>
        <w:autoSpaceDN w:val="0"/>
        <w:adjustRightInd w:val="0"/>
        <w:rPr>
          <w:rFonts w:asciiTheme="minorEastAsia" w:hAnsiTheme="minorEastAsia"/>
          <w:b/>
          <w:szCs w:val="28"/>
        </w:rPr>
      </w:pPr>
    </w:p>
    <w:p w:rsidR="00E70A3E" w:rsidRPr="00B12862" w:rsidRDefault="00E70A3E" w:rsidP="00733009">
      <w:pPr>
        <w:autoSpaceDE w:val="0"/>
        <w:autoSpaceDN w:val="0"/>
        <w:adjustRightInd w:val="0"/>
        <w:ind w:leftChars="1113" w:left="2671"/>
        <w:rPr>
          <w:rFonts w:asciiTheme="minorEastAsia" w:hAnsiTheme="minorEastAsia"/>
          <w:b/>
          <w:szCs w:val="28"/>
        </w:rPr>
      </w:pPr>
      <w:r w:rsidRPr="00B12862">
        <w:rPr>
          <w:rFonts w:asciiTheme="minorEastAsia" w:hAnsiTheme="minorEastAsia" w:hint="eastAsia"/>
          <w:b/>
          <w:szCs w:val="28"/>
        </w:rPr>
        <w:t>报价单位：</w:t>
      </w:r>
      <w:proofErr w:type="gramStart"/>
      <w:r w:rsidRPr="00B12862">
        <w:rPr>
          <w:rFonts w:asciiTheme="minorEastAsia" w:hAnsiTheme="minorEastAsia" w:hint="eastAsia"/>
          <w:b/>
          <w:szCs w:val="28"/>
        </w:rPr>
        <w:t>重庆市软航科技</w:t>
      </w:r>
      <w:proofErr w:type="gramEnd"/>
      <w:r w:rsidRPr="00B12862">
        <w:rPr>
          <w:rFonts w:asciiTheme="minorEastAsia" w:hAnsiTheme="minorEastAsia" w:hint="eastAsia"/>
          <w:b/>
          <w:szCs w:val="28"/>
        </w:rPr>
        <w:t>有限公司</w:t>
      </w:r>
    </w:p>
    <w:p w:rsidR="00E70A3E" w:rsidRPr="00B12862" w:rsidRDefault="00E70A3E" w:rsidP="00733009">
      <w:pPr>
        <w:autoSpaceDE w:val="0"/>
        <w:autoSpaceDN w:val="0"/>
        <w:adjustRightInd w:val="0"/>
        <w:ind w:leftChars="1113" w:left="2671"/>
        <w:rPr>
          <w:rFonts w:asciiTheme="minorEastAsia" w:hAnsiTheme="minorEastAsia"/>
          <w:b/>
          <w:szCs w:val="28"/>
        </w:rPr>
      </w:pPr>
      <w:r w:rsidRPr="00B12862">
        <w:rPr>
          <w:rFonts w:asciiTheme="minorEastAsia" w:hAnsiTheme="minorEastAsia" w:hint="eastAsia"/>
          <w:b/>
          <w:szCs w:val="28"/>
        </w:rPr>
        <w:t xml:space="preserve">联系人： </w:t>
      </w:r>
      <w:r w:rsidR="006B3503">
        <w:rPr>
          <w:rFonts w:asciiTheme="minorEastAsia" w:hAnsiTheme="minorEastAsia" w:hint="eastAsia"/>
          <w:b/>
          <w:szCs w:val="28"/>
        </w:rPr>
        <w:t>闫小凤</w:t>
      </w:r>
    </w:p>
    <w:p w:rsidR="00E70A3E" w:rsidRPr="00B12862" w:rsidRDefault="00E70A3E" w:rsidP="00733009">
      <w:pPr>
        <w:autoSpaceDE w:val="0"/>
        <w:autoSpaceDN w:val="0"/>
        <w:adjustRightInd w:val="0"/>
        <w:ind w:leftChars="1113" w:left="2671"/>
        <w:rPr>
          <w:rFonts w:asciiTheme="minorEastAsia" w:hAnsiTheme="minorEastAsia"/>
          <w:b/>
          <w:szCs w:val="28"/>
        </w:rPr>
      </w:pPr>
      <w:r w:rsidRPr="00B12862">
        <w:rPr>
          <w:rFonts w:asciiTheme="minorEastAsia" w:hAnsiTheme="minorEastAsia" w:hint="eastAsia"/>
          <w:b/>
          <w:szCs w:val="28"/>
        </w:rPr>
        <w:t>联系电话</w:t>
      </w:r>
      <w:r w:rsidRPr="00B12862">
        <w:rPr>
          <w:rFonts w:asciiTheme="minorEastAsia" w:hAnsiTheme="minorEastAsia"/>
          <w:b/>
          <w:szCs w:val="28"/>
        </w:rPr>
        <w:t xml:space="preserve">: </w:t>
      </w:r>
      <w:r w:rsidRPr="00B12862">
        <w:rPr>
          <w:rFonts w:asciiTheme="minorEastAsia" w:hAnsiTheme="minorEastAsia" w:hint="eastAsia"/>
          <w:b/>
          <w:szCs w:val="28"/>
        </w:rPr>
        <w:t>023-62943208</w:t>
      </w:r>
    </w:p>
    <w:p w:rsidR="00E70A3E" w:rsidRPr="00B12862" w:rsidRDefault="00E70A3E" w:rsidP="00733009">
      <w:pPr>
        <w:autoSpaceDE w:val="0"/>
        <w:autoSpaceDN w:val="0"/>
        <w:adjustRightInd w:val="0"/>
        <w:ind w:leftChars="1113" w:left="2671"/>
        <w:rPr>
          <w:rFonts w:asciiTheme="minorEastAsia" w:hAnsiTheme="minorEastAsia"/>
          <w:b/>
          <w:szCs w:val="28"/>
        </w:rPr>
      </w:pPr>
      <w:r w:rsidRPr="00B12862">
        <w:rPr>
          <w:rFonts w:asciiTheme="minorEastAsia" w:hAnsiTheme="minorEastAsia" w:hint="eastAsia"/>
          <w:b/>
          <w:szCs w:val="28"/>
        </w:rPr>
        <w:t>网    址</w:t>
      </w:r>
      <w:r w:rsidR="00E36198" w:rsidRPr="00B12862">
        <w:rPr>
          <w:rFonts w:asciiTheme="minorEastAsia" w:hAnsiTheme="minorEastAsia" w:hint="eastAsia"/>
          <w:b/>
          <w:szCs w:val="28"/>
        </w:rPr>
        <w:t>:</w:t>
      </w:r>
      <w:r w:rsidRPr="00B12862">
        <w:rPr>
          <w:rFonts w:asciiTheme="minorEastAsia" w:hAnsiTheme="minorEastAsia" w:hint="eastAsia"/>
          <w:b/>
          <w:szCs w:val="28"/>
        </w:rPr>
        <w:t>www.ntko.com</w:t>
      </w:r>
    </w:p>
    <w:p w:rsidR="00E70A3E" w:rsidRDefault="00E70A3E">
      <w:pPr>
        <w:jc w:val="right"/>
        <w:rPr>
          <w:b/>
          <w:szCs w:val="28"/>
        </w:rPr>
      </w:pPr>
    </w:p>
    <w:p w:rsidR="00E97E7E" w:rsidRDefault="00E97E7E" w:rsidP="00733009">
      <w:pPr>
        <w:pStyle w:val="N"/>
        <w:ind w:leftChars="0" w:left="0" w:right="240"/>
        <w:rPr>
          <w:sz w:val="28"/>
        </w:rPr>
      </w:pPr>
    </w:p>
    <w:p w:rsidR="00733009" w:rsidRDefault="00733009" w:rsidP="00733009"/>
    <w:p w:rsidR="00733009" w:rsidRDefault="00733009" w:rsidP="00733009"/>
    <w:p w:rsidR="00733009" w:rsidRDefault="00733009" w:rsidP="00733009"/>
    <w:p w:rsidR="00733009" w:rsidRDefault="00733009" w:rsidP="00733009">
      <w:pPr>
        <w:pStyle w:val="N"/>
        <w:ind w:leftChars="0" w:left="0" w:right="240"/>
      </w:pPr>
    </w:p>
    <w:p w:rsidR="00944CB2" w:rsidRPr="00944CB2" w:rsidRDefault="00944CB2" w:rsidP="00944CB2"/>
    <w:p w:rsidR="00B12862" w:rsidRDefault="00B12862" w:rsidP="00733009">
      <w:pPr>
        <w:pStyle w:val="N"/>
        <w:spacing w:line="480" w:lineRule="auto"/>
        <w:ind w:leftChars="0" w:left="0" w:right="240"/>
        <w:rPr>
          <w:b w:val="0"/>
          <w:sz w:val="24"/>
          <w:szCs w:val="22"/>
        </w:rPr>
      </w:pPr>
    </w:p>
    <w:p w:rsidR="00251F86" w:rsidRPr="00251F86" w:rsidRDefault="00251F86" w:rsidP="00251F86"/>
    <w:p w:rsidR="00CA23A1" w:rsidRPr="00CA23A1" w:rsidRDefault="00CA23A1" w:rsidP="00CA23A1"/>
    <w:p w:rsidR="00944CB2" w:rsidRDefault="00733009" w:rsidP="006B3503">
      <w:pPr>
        <w:pStyle w:val="N"/>
        <w:spacing w:line="480" w:lineRule="auto"/>
        <w:ind w:leftChars="0" w:left="0" w:right="240"/>
        <w:outlineLvl w:val="0"/>
      </w:pPr>
      <w:bookmarkStart w:id="0" w:name="_Toc340152562"/>
      <w:r>
        <w:rPr>
          <w:rFonts w:hint="eastAsia"/>
        </w:rPr>
        <w:lastRenderedPageBreak/>
        <w:t>第</w:t>
      </w:r>
      <w:r w:rsidR="00CA23A1">
        <w:rPr>
          <w:rFonts w:hint="eastAsia"/>
        </w:rPr>
        <w:t>一</w:t>
      </w:r>
      <w:r>
        <w:rPr>
          <w:rFonts w:hint="eastAsia"/>
        </w:rPr>
        <w:t>章</w:t>
      </w:r>
      <w:r w:rsidR="00004A63" w:rsidRPr="00004A63">
        <w:rPr>
          <w:rFonts w:hint="eastAsia"/>
        </w:rPr>
        <w:t>报价单</w:t>
      </w:r>
      <w:bookmarkEnd w:id="0"/>
    </w:p>
    <w:p w:rsidR="007138F2" w:rsidRDefault="007138F2" w:rsidP="007138F2">
      <w:pPr>
        <w:pStyle w:val="N2"/>
        <w:ind w:left="992" w:hanging="992"/>
      </w:pPr>
      <w:r>
        <w:rPr>
          <w:rFonts w:hint="eastAsia"/>
        </w:rPr>
        <w:t xml:space="preserve">NTKO </w:t>
      </w:r>
      <w:r>
        <w:rPr>
          <w:rFonts w:hint="eastAsia"/>
        </w:rPr>
        <w:t>电子印章系统价格表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5"/>
        <w:gridCol w:w="2028"/>
        <w:gridCol w:w="2224"/>
        <w:gridCol w:w="3969"/>
      </w:tblGrid>
      <w:tr w:rsidR="007138F2" w:rsidTr="007138F2">
        <w:trPr>
          <w:trHeight w:val="114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8F2" w:rsidRDefault="007138F2" w:rsidP="008A07C1">
            <w:pPr>
              <w:pStyle w:val="N0"/>
              <w:framePr w:wrap="around"/>
            </w:pPr>
            <w:r>
              <w:rPr>
                <w:rFonts w:hint="eastAsia"/>
              </w:rPr>
              <w:t>产品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8F2" w:rsidRDefault="007138F2" w:rsidP="008A07C1">
            <w:pPr>
              <w:pStyle w:val="N0"/>
              <w:framePr w:wrap="around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8F2" w:rsidRDefault="007138F2" w:rsidP="008A07C1">
            <w:pPr>
              <w:pStyle w:val="N0"/>
              <w:framePr w:wrap="around"/>
            </w:pPr>
            <w:r>
              <w:rPr>
                <w:rFonts w:hint="eastAsia"/>
              </w:rPr>
              <w:t>开发商合作价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8F2" w:rsidRDefault="007138F2" w:rsidP="008A07C1">
            <w:pPr>
              <w:pStyle w:val="N0"/>
              <w:framePr w:wrap="around"/>
              <w:ind w:firstLineChars="34" w:firstLine="71"/>
            </w:pPr>
            <w:r>
              <w:rPr>
                <w:rFonts w:hint="eastAsia"/>
              </w:rPr>
              <w:t>备注</w:t>
            </w:r>
          </w:p>
        </w:tc>
      </w:tr>
      <w:tr w:rsidR="007138F2" w:rsidTr="007138F2">
        <w:trPr>
          <w:trHeight w:val="306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8F2" w:rsidRDefault="007138F2" w:rsidP="008A07C1">
            <w:pPr>
              <w:pStyle w:val="N0"/>
              <w:framePr w:wrap="around"/>
            </w:pPr>
            <w:r>
              <w:rPr>
                <w:rFonts w:hint="eastAsia"/>
              </w:rPr>
              <w:t>电子印章服务器端软件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8F2" w:rsidRDefault="007138F2" w:rsidP="008A07C1">
            <w:pPr>
              <w:pStyle w:val="N0"/>
              <w:framePr w:wrap="around"/>
            </w:pPr>
            <w:r>
              <w:rPr>
                <w:rFonts w:hint="eastAsia"/>
              </w:rPr>
              <w:t>58800元/套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8F2" w:rsidRDefault="007138F2" w:rsidP="008A07C1">
            <w:pPr>
              <w:pStyle w:val="N0"/>
              <w:framePr w:wrap="around"/>
            </w:pPr>
            <w:r>
              <w:rPr>
                <w:rFonts w:hint="eastAsia"/>
              </w:rPr>
              <w:t>24000元/台（约4折）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8F2" w:rsidRDefault="007138F2" w:rsidP="008A07C1">
            <w:pPr>
              <w:pStyle w:val="N0"/>
              <w:framePr w:wrap="around"/>
            </w:pP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版通过</w:t>
            </w:r>
            <w:proofErr w:type="gramEnd"/>
            <w:r>
              <w:rPr>
                <w:rFonts w:hint="eastAsia"/>
              </w:rPr>
              <w:t>日志审计、权限控制来保证整个系统的安全。</w:t>
            </w:r>
          </w:p>
        </w:tc>
      </w:tr>
      <w:tr w:rsidR="007138F2" w:rsidTr="007138F2">
        <w:trPr>
          <w:trHeight w:val="10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8F2" w:rsidRDefault="007138F2" w:rsidP="008A07C1">
            <w:pPr>
              <w:pStyle w:val="N0"/>
              <w:framePr w:wrap="around"/>
            </w:pPr>
            <w:r>
              <w:rPr>
                <w:rFonts w:hint="eastAsia"/>
              </w:rPr>
              <w:t>NTKO EKEY盖章</w:t>
            </w:r>
          </w:p>
          <w:p w:rsidR="007138F2" w:rsidRDefault="007138F2" w:rsidP="008A07C1">
            <w:pPr>
              <w:pStyle w:val="N0"/>
              <w:framePr w:wrap="around"/>
            </w:pPr>
            <w:r>
              <w:rPr>
                <w:rFonts w:hint="eastAsia"/>
              </w:rPr>
              <w:t>（OFFICE版/WPS版/WEB版/PDF版）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8F2" w:rsidRDefault="007138F2" w:rsidP="007138F2">
            <w:pPr>
              <w:pStyle w:val="N0"/>
              <w:framePr w:wrap="around"/>
            </w:pPr>
            <w:r>
              <w:rPr>
                <w:rFonts w:hint="eastAsia"/>
              </w:rPr>
              <w:t>1800元/套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8F2" w:rsidRDefault="007138F2" w:rsidP="007138F2">
            <w:pPr>
              <w:pStyle w:val="N0"/>
              <w:framePr w:wrap="around"/>
            </w:pPr>
            <w:r>
              <w:rPr>
                <w:rFonts w:hint="eastAsia"/>
              </w:rPr>
              <w:t>600元/套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8F2" w:rsidRDefault="007138F2" w:rsidP="008A07C1">
            <w:pPr>
              <w:pStyle w:val="N0"/>
              <w:framePr w:wrap="around"/>
            </w:pPr>
            <w:r>
              <w:rPr>
                <w:rFonts w:hint="eastAsia"/>
              </w:rPr>
              <w:t>每一套电子印章包含一个硬件EKEY及一个配套软件</w:t>
            </w:r>
          </w:p>
          <w:p w:rsidR="007138F2" w:rsidRDefault="007138F2" w:rsidP="008A07C1">
            <w:pPr>
              <w:pStyle w:val="N0"/>
              <w:framePr w:wrap="around"/>
            </w:pPr>
          </w:p>
        </w:tc>
      </w:tr>
    </w:tbl>
    <w:p w:rsidR="007138F2" w:rsidRDefault="007138F2" w:rsidP="007138F2"/>
    <w:p w:rsidR="007138F2" w:rsidRDefault="007138F2" w:rsidP="007138F2"/>
    <w:p w:rsidR="007138F2" w:rsidRPr="007138F2" w:rsidRDefault="007138F2" w:rsidP="007138F2">
      <w:pPr>
        <w:spacing w:line="240" w:lineRule="atLeast"/>
        <w:rPr>
          <w:b/>
          <w:sz w:val="21"/>
          <w:szCs w:val="21"/>
        </w:rPr>
      </w:pPr>
      <w:r w:rsidRPr="007138F2">
        <w:rPr>
          <w:rFonts w:hint="eastAsia"/>
          <w:b/>
          <w:sz w:val="21"/>
          <w:szCs w:val="21"/>
        </w:rPr>
        <w:t>基于与贵方的长期合作，及电子印章的应用推进，结合贵公司该项目情况，给贵公司做如下产品打包优惠方案：</w:t>
      </w:r>
    </w:p>
    <w:p w:rsidR="007138F2" w:rsidRPr="007138F2" w:rsidRDefault="007138F2" w:rsidP="007138F2">
      <w:pPr>
        <w:spacing w:line="240" w:lineRule="atLeast"/>
        <w:ind w:firstLineChars="100" w:firstLine="211"/>
        <w:rPr>
          <w:b/>
          <w:sz w:val="21"/>
          <w:szCs w:val="21"/>
        </w:rPr>
      </w:pPr>
    </w:p>
    <w:p w:rsidR="007138F2" w:rsidRPr="007138F2" w:rsidRDefault="007138F2" w:rsidP="007138F2">
      <w:pPr>
        <w:spacing w:line="240" w:lineRule="atLeast"/>
        <w:rPr>
          <w:b/>
          <w:sz w:val="21"/>
          <w:szCs w:val="21"/>
        </w:rPr>
      </w:pPr>
      <w:r w:rsidRPr="007138F2">
        <w:rPr>
          <w:rFonts w:hint="eastAsia"/>
          <w:b/>
          <w:sz w:val="21"/>
          <w:szCs w:val="21"/>
        </w:rPr>
        <w:t>1.</w:t>
      </w:r>
      <w:r w:rsidRPr="007138F2">
        <w:rPr>
          <w:rFonts w:hint="eastAsia"/>
          <w:b/>
          <w:sz w:val="21"/>
          <w:szCs w:val="21"/>
        </w:rPr>
        <w:t>电子印章服务端软件＋</w:t>
      </w:r>
      <w:r w:rsidRPr="007138F2">
        <w:rPr>
          <w:rFonts w:hint="eastAsia"/>
          <w:b/>
          <w:sz w:val="21"/>
          <w:szCs w:val="21"/>
        </w:rPr>
        <w:t>EKEY</w:t>
      </w:r>
      <w:r w:rsidRPr="007138F2">
        <w:rPr>
          <w:rFonts w:hint="eastAsia"/>
          <w:b/>
          <w:sz w:val="21"/>
          <w:szCs w:val="21"/>
        </w:rPr>
        <w:t>盖章</w:t>
      </w:r>
      <w:r w:rsidRPr="007138F2">
        <w:rPr>
          <w:rFonts w:hint="eastAsia"/>
          <w:b/>
          <w:sz w:val="21"/>
          <w:szCs w:val="21"/>
        </w:rPr>
        <w:t>300</w:t>
      </w:r>
      <w:r w:rsidRPr="007138F2">
        <w:rPr>
          <w:rFonts w:hint="eastAsia"/>
          <w:b/>
          <w:sz w:val="21"/>
          <w:szCs w:val="21"/>
        </w:rPr>
        <w:t>个，</w:t>
      </w:r>
      <w:r w:rsidRPr="007138F2">
        <w:rPr>
          <w:rFonts w:hint="eastAsia"/>
          <w:b/>
          <w:sz w:val="21"/>
          <w:szCs w:val="21"/>
        </w:rPr>
        <w:t xml:space="preserve"> </w:t>
      </w:r>
      <w:r w:rsidRPr="007138F2">
        <w:rPr>
          <w:rFonts w:hint="eastAsia"/>
          <w:b/>
          <w:sz w:val="21"/>
          <w:szCs w:val="21"/>
        </w:rPr>
        <w:t>总计</w:t>
      </w:r>
      <w:r w:rsidRPr="007138F2">
        <w:rPr>
          <w:rFonts w:hint="eastAsia"/>
          <w:b/>
          <w:sz w:val="21"/>
          <w:szCs w:val="21"/>
        </w:rPr>
        <w:t>13</w:t>
      </w:r>
      <w:r w:rsidRPr="007138F2">
        <w:rPr>
          <w:rFonts w:hint="eastAsia"/>
          <w:b/>
          <w:sz w:val="21"/>
          <w:szCs w:val="21"/>
        </w:rPr>
        <w:t>万元。</w:t>
      </w:r>
    </w:p>
    <w:p w:rsidR="007138F2" w:rsidRPr="007138F2" w:rsidRDefault="007138F2" w:rsidP="007138F2">
      <w:pPr>
        <w:pStyle w:val="a7"/>
        <w:spacing w:line="240" w:lineRule="atLeast"/>
        <w:ind w:left="842" w:firstLineChars="0" w:firstLine="0"/>
        <w:rPr>
          <w:b/>
          <w:sz w:val="21"/>
          <w:szCs w:val="21"/>
        </w:rPr>
      </w:pPr>
    </w:p>
    <w:p w:rsidR="007138F2" w:rsidRPr="007138F2" w:rsidRDefault="007138F2" w:rsidP="007138F2">
      <w:pPr>
        <w:spacing w:line="240" w:lineRule="atLeast"/>
        <w:rPr>
          <w:b/>
          <w:sz w:val="21"/>
          <w:szCs w:val="21"/>
        </w:rPr>
      </w:pPr>
      <w:r w:rsidRPr="007138F2">
        <w:rPr>
          <w:rFonts w:hint="eastAsia"/>
          <w:b/>
          <w:sz w:val="21"/>
          <w:szCs w:val="21"/>
        </w:rPr>
        <w:t>2.</w:t>
      </w:r>
      <w:r w:rsidRPr="007138F2">
        <w:rPr>
          <w:rFonts w:hint="eastAsia"/>
          <w:b/>
          <w:sz w:val="21"/>
          <w:szCs w:val="21"/>
        </w:rPr>
        <w:t>如需增加数量，每增加</w:t>
      </w:r>
      <w:r w:rsidRPr="007138F2">
        <w:rPr>
          <w:rFonts w:hint="eastAsia"/>
          <w:b/>
          <w:sz w:val="21"/>
          <w:szCs w:val="21"/>
        </w:rPr>
        <w:t>100</w:t>
      </w:r>
      <w:r w:rsidRPr="007138F2">
        <w:rPr>
          <w:rFonts w:hint="eastAsia"/>
          <w:b/>
          <w:sz w:val="21"/>
          <w:szCs w:val="21"/>
        </w:rPr>
        <w:t>个点，按</w:t>
      </w:r>
      <w:r w:rsidRPr="007138F2">
        <w:rPr>
          <w:rFonts w:hint="eastAsia"/>
          <w:b/>
          <w:sz w:val="21"/>
          <w:szCs w:val="21"/>
        </w:rPr>
        <w:t>350</w:t>
      </w:r>
      <w:r w:rsidRPr="007138F2">
        <w:rPr>
          <w:rFonts w:hint="eastAsia"/>
          <w:b/>
          <w:sz w:val="21"/>
          <w:szCs w:val="21"/>
        </w:rPr>
        <w:t>元</w:t>
      </w:r>
      <w:r w:rsidRPr="007138F2">
        <w:rPr>
          <w:rFonts w:hint="eastAsia"/>
          <w:b/>
          <w:sz w:val="21"/>
          <w:szCs w:val="21"/>
        </w:rPr>
        <w:t>/</w:t>
      </w:r>
      <w:proofErr w:type="gramStart"/>
      <w:r w:rsidRPr="007138F2">
        <w:rPr>
          <w:rFonts w:hint="eastAsia"/>
          <w:b/>
          <w:sz w:val="21"/>
          <w:szCs w:val="21"/>
        </w:rPr>
        <w:t>个</w:t>
      </w:r>
      <w:proofErr w:type="gramEnd"/>
      <w:r w:rsidRPr="007138F2">
        <w:rPr>
          <w:rFonts w:hint="eastAsia"/>
          <w:b/>
          <w:sz w:val="21"/>
          <w:szCs w:val="21"/>
        </w:rPr>
        <w:t>计算。</w:t>
      </w:r>
    </w:p>
    <w:p w:rsidR="007138F2" w:rsidRPr="007138F2" w:rsidRDefault="007138F2" w:rsidP="007138F2">
      <w:pPr>
        <w:spacing w:line="240" w:lineRule="atLeast"/>
        <w:ind w:firstLineChars="100" w:firstLine="211"/>
        <w:rPr>
          <w:b/>
          <w:sz w:val="21"/>
          <w:szCs w:val="21"/>
        </w:rPr>
      </w:pPr>
    </w:p>
    <w:p w:rsidR="007138F2" w:rsidRPr="007138F2" w:rsidRDefault="007138F2" w:rsidP="007138F2">
      <w:pPr>
        <w:spacing w:line="240" w:lineRule="atLeast"/>
        <w:rPr>
          <w:b/>
          <w:sz w:val="21"/>
          <w:szCs w:val="21"/>
        </w:rPr>
      </w:pPr>
      <w:r w:rsidRPr="007138F2">
        <w:rPr>
          <w:rFonts w:hint="eastAsia"/>
          <w:b/>
          <w:sz w:val="21"/>
          <w:szCs w:val="21"/>
        </w:rPr>
        <w:t>备注：以上为单个版本报价。</w:t>
      </w:r>
    </w:p>
    <w:p w:rsidR="007138F2" w:rsidRDefault="007138F2" w:rsidP="007138F2">
      <w:pPr>
        <w:spacing w:line="240" w:lineRule="atLeast"/>
      </w:pPr>
    </w:p>
    <w:p w:rsidR="006B3503" w:rsidRPr="007138F2" w:rsidRDefault="006B3503" w:rsidP="006B3503"/>
    <w:p w:rsidR="006C4E30" w:rsidRPr="005933B5" w:rsidRDefault="006C4E30" w:rsidP="00666E70">
      <w:pPr>
        <w:pStyle w:val="N0"/>
        <w:framePr w:wrap="around"/>
        <w:rPr>
          <w:rFonts w:eastAsia="黑体"/>
          <w:bCs/>
          <w:sz w:val="24"/>
        </w:rPr>
      </w:pPr>
      <w:r>
        <w:rPr>
          <w:rFonts w:hint="eastAsia"/>
        </w:rPr>
        <w:t>注意事项：</w:t>
      </w:r>
      <w:r w:rsidRPr="005933B5">
        <w:rPr>
          <w:rFonts w:hint="eastAsia"/>
        </w:rPr>
        <w:t>以</w:t>
      </w:r>
      <w:r>
        <w:rPr>
          <w:rFonts w:hint="eastAsia"/>
        </w:rPr>
        <w:t>上</w:t>
      </w:r>
      <w:r w:rsidRPr="005933B5">
        <w:rPr>
          <w:rFonts w:hint="eastAsia"/>
        </w:rPr>
        <w:t>价格</w:t>
      </w:r>
      <w:r>
        <w:rPr>
          <w:rFonts w:hint="eastAsia"/>
        </w:rPr>
        <w:t>供参考</w:t>
      </w:r>
      <w:r w:rsidRPr="005933B5">
        <w:rPr>
          <w:rFonts w:hint="eastAsia"/>
        </w:rPr>
        <w:t>，</w:t>
      </w:r>
      <w:r>
        <w:rPr>
          <w:rFonts w:hint="eastAsia"/>
        </w:rPr>
        <w:t>重庆软航科技有限公司市场部有最终解释权。</w:t>
      </w:r>
    </w:p>
    <w:p w:rsidR="006C4E30" w:rsidRDefault="006C4E30" w:rsidP="00666E70">
      <w:pPr>
        <w:pStyle w:val="N0"/>
        <w:framePr w:wrap="around"/>
      </w:pPr>
      <w:r w:rsidRPr="001A3031">
        <w:rPr>
          <w:rStyle w:val="NChar"/>
          <w:rFonts w:hint="eastAsia"/>
        </w:rPr>
        <w:t>报价为含税价</w:t>
      </w:r>
      <w:r>
        <w:rPr>
          <w:rStyle w:val="NChar"/>
          <w:rFonts w:hint="eastAsia"/>
        </w:rPr>
        <w:t>，所有产品免费升级一年。</w:t>
      </w:r>
    </w:p>
    <w:p w:rsidR="00C26887" w:rsidRPr="00C26887" w:rsidRDefault="00C26887" w:rsidP="00944CB2">
      <w:pPr>
        <w:rPr>
          <w:rFonts w:ascii="宋体" w:eastAsia="宋体" w:hAnsi="宋体" w:cs="Times New Roman"/>
          <w:sz w:val="21"/>
          <w:szCs w:val="21"/>
        </w:rPr>
      </w:pPr>
    </w:p>
    <w:p w:rsidR="001A50E2" w:rsidRDefault="00C85C78" w:rsidP="001A50E2">
      <w:pPr>
        <w:rPr>
          <w:szCs w:val="28"/>
        </w:rPr>
      </w:pPr>
      <w:r w:rsidRPr="00BD06FB">
        <w:rPr>
          <w:rFonts w:hint="eastAsia"/>
          <w:szCs w:val="28"/>
        </w:rPr>
        <w:tab/>
      </w:r>
    </w:p>
    <w:p w:rsidR="00DA2CD0" w:rsidRDefault="00DA2CD0" w:rsidP="001A50E2">
      <w:pPr>
        <w:rPr>
          <w:szCs w:val="28"/>
        </w:rPr>
      </w:pPr>
    </w:p>
    <w:p w:rsidR="00DA2CD0" w:rsidRDefault="00CA23A1" w:rsidP="00CA23A1">
      <w:pPr>
        <w:jc w:val="right"/>
        <w:rPr>
          <w:szCs w:val="28"/>
        </w:rPr>
      </w:pPr>
      <w:r>
        <w:rPr>
          <w:rFonts w:hint="eastAsia"/>
          <w:szCs w:val="28"/>
        </w:rPr>
        <w:t>重庆软航科技有限公司</w:t>
      </w:r>
    </w:p>
    <w:p w:rsidR="00DA2CD0" w:rsidRDefault="00CA23A1" w:rsidP="00CA23A1">
      <w:pPr>
        <w:jc w:val="right"/>
        <w:rPr>
          <w:szCs w:val="28"/>
        </w:rPr>
      </w:pPr>
      <w:r>
        <w:rPr>
          <w:rFonts w:hint="eastAsia"/>
          <w:szCs w:val="28"/>
        </w:rPr>
        <w:t>二〇一四年</w:t>
      </w:r>
      <w:r w:rsidR="006B3503">
        <w:rPr>
          <w:rFonts w:hint="eastAsia"/>
          <w:szCs w:val="28"/>
        </w:rPr>
        <w:t>三</w:t>
      </w:r>
      <w:r>
        <w:rPr>
          <w:rFonts w:hint="eastAsia"/>
          <w:szCs w:val="28"/>
        </w:rPr>
        <w:t>月</w:t>
      </w:r>
      <w:r w:rsidR="008905B2">
        <w:rPr>
          <w:rFonts w:hint="eastAsia"/>
          <w:szCs w:val="28"/>
        </w:rPr>
        <w:t>十</w:t>
      </w:r>
      <w:r w:rsidR="007138F2">
        <w:rPr>
          <w:rFonts w:hint="eastAsia"/>
          <w:szCs w:val="28"/>
        </w:rPr>
        <w:t>九</w:t>
      </w:r>
      <w:r>
        <w:rPr>
          <w:rFonts w:hint="eastAsia"/>
          <w:szCs w:val="28"/>
        </w:rPr>
        <w:t>日</w:t>
      </w:r>
    </w:p>
    <w:p w:rsidR="00DA2CD0" w:rsidRDefault="00DA2CD0" w:rsidP="001A50E2">
      <w:pPr>
        <w:rPr>
          <w:szCs w:val="28"/>
        </w:rPr>
      </w:pPr>
    </w:p>
    <w:p w:rsidR="004471BE" w:rsidRPr="00856567" w:rsidRDefault="004471BE" w:rsidP="00666E70">
      <w:pPr>
        <w:pStyle w:val="N0"/>
        <w:framePr w:wrap="around"/>
      </w:pPr>
    </w:p>
    <w:sectPr w:rsidR="004471BE" w:rsidRPr="00856567" w:rsidSect="00CA23A1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C64" w:rsidRDefault="00357C64" w:rsidP="00E70A3E">
      <w:pPr>
        <w:spacing w:line="240" w:lineRule="auto"/>
      </w:pPr>
      <w:r>
        <w:separator/>
      </w:r>
    </w:p>
  </w:endnote>
  <w:endnote w:type="continuationSeparator" w:id="0">
    <w:p w:rsidR="00357C64" w:rsidRDefault="00357C64" w:rsidP="00E70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3A1" w:rsidRPr="00CA23A1" w:rsidRDefault="00CA23A1" w:rsidP="00CA23A1">
    <w:pPr>
      <w:pStyle w:val="a4"/>
      <w:rPr>
        <w:rFonts w:ascii="Helvetica" w:hAnsi="Helvetica"/>
        <w:color w:val="000000"/>
        <w:sz w:val="15"/>
        <w:szCs w:val="15"/>
      </w:rPr>
    </w:pPr>
    <w:r w:rsidRPr="00CA23A1">
      <w:rPr>
        <w:rFonts w:ascii="Helvetica" w:hAnsi="Helvetica"/>
        <w:color w:val="000000"/>
        <w:sz w:val="15"/>
        <w:szCs w:val="15"/>
      </w:rPr>
      <w:t>Internet</w:t>
    </w:r>
    <w:proofErr w:type="gramStart"/>
    <w:r w:rsidRPr="00CA23A1">
      <w:rPr>
        <w:rFonts w:ascii="Helvetica" w:hAnsi="Helvetica"/>
        <w:color w:val="000000"/>
        <w:sz w:val="15"/>
        <w:szCs w:val="15"/>
      </w:rPr>
      <w:t>:www.ntko.com</w:t>
    </w:r>
    <w:proofErr w:type="gramEnd"/>
    <w:r w:rsidRPr="00CA23A1">
      <w:rPr>
        <w:rFonts w:ascii="Helvetica" w:hAnsi="Helvetica"/>
        <w:color w:val="000000"/>
        <w:sz w:val="15"/>
        <w:szCs w:val="15"/>
      </w:rPr>
      <w:t xml:space="preserve">    International Plaza B block(</w:t>
    </w:r>
    <w:proofErr w:type="spellStart"/>
    <w:r w:rsidRPr="00CA23A1">
      <w:rPr>
        <w:rFonts w:ascii="Helvetica" w:hAnsi="Helvetica"/>
        <w:color w:val="000000"/>
        <w:sz w:val="15"/>
        <w:szCs w:val="15"/>
      </w:rPr>
      <w:t>Yun</w:t>
    </w:r>
    <w:proofErr w:type="spellEnd"/>
    <w:r w:rsidRPr="00CA23A1">
      <w:rPr>
        <w:rFonts w:ascii="Helvetica" w:hAnsi="Helvetica"/>
        <w:color w:val="000000"/>
        <w:sz w:val="15"/>
        <w:szCs w:val="15"/>
      </w:rPr>
      <w:t xml:space="preserve"> GE)16Jiangnan Avenue Chongqing </w:t>
    </w:r>
    <w:proofErr w:type="spellStart"/>
    <w:r w:rsidRPr="00CA23A1">
      <w:rPr>
        <w:rFonts w:ascii="Helvetica" w:hAnsi="Helvetica"/>
        <w:color w:val="000000"/>
        <w:sz w:val="15"/>
        <w:szCs w:val="15"/>
      </w:rPr>
      <w:t>Nan’an</w:t>
    </w:r>
    <w:proofErr w:type="spellEnd"/>
    <w:r w:rsidRPr="00CA23A1">
      <w:rPr>
        <w:rFonts w:ascii="Helvetica" w:hAnsi="Helvetica"/>
        <w:color w:val="000000"/>
        <w:sz w:val="15"/>
        <w:szCs w:val="15"/>
      </w:rPr>
      <w:t xml:space="preserve"> District No.7 waves Exhibition</w:t>
    </w:r>
  </w:p>
  <w:p w:rsidR="00AE614D" w:rsidRPr="00CA23A1" w:rsidRDefault="00CA23A1" w:rsidP="00CA23A1">
    <w:pPr>
      <w:pStyle w:val="a4"/>
      <w:rPr>
        <w:szCs w:val="15"/>
      </w:rPr>
    </w:pPr>
    <w:r w:rsidRPr="00CA23A1">
      <w:rPr>
        <w:rFonts w:ascii="Helvetica" w:hAnsi="Helvetica" w:hint="eastAsia"/>
        <w:color w:val="000000"/>
        <w:sz w:val="15"/>
        <w:szCs w:val="15"/>
      </w:rPr>
      <w:t xml:space="preserve">Tel:+86-023-62943208     </w:t>
    </w:r>
    <w:r w:rsidRPr="00CA23A1">
      <w:rPr>
        <w:rFonts w:ascii="Helvetica" w:hAnsi="Helvetica" w:hint="eastAsia"/>
        <w:color w:val="000000"/>
        <w:sz w:val="15"/>
        <w:szCs w:val="15"/>
      </w:rPr>
      <w:t>重庆市南岸区江南大道</w:t>
    </w:r>
    <w:r w:rsidRPr="00CA23A1">
      <w:rPr>
        <w:rFonts w:ascii="Helvetica" w:hAnsi="Helvetica" w:hint="eastAsia"/>
        <w:color w:val="000000"/>
        <w:sz w:val="15"/>
        <w:szCs w:val="15"/>
      </w:rPr>
      <w:t>7</w:t>
    </w:r>
    <w:r w:rsidRPr="00CA23A1">
      <w:rPr>
        <w:rFonts w:ascii="Helvetica" w:hAnsi="Helvetica" w:hint="eastAsia"/>
        <w:color w:val="000000"/>
        <w:sz w:val="15"/>
        <w:szCs w:val="15"/>
      </w:rPr>
      <w:t>号浪高会展国际广场</w:t>
    </w:r>
    <w:r w:rsidRPr="00CA23A1">
      <w:rPr>
        <w:rFonts w:ascii="Helvetica" w:hAnsi="Helvetica" w:hint="eastAsia"/>
        <w:color w:val="000000"/>
        <w:sz w:val="15"/>
        <w:szCs w:val="15"/>
      </w:rPr>
      <w:t>B</w:t>
    </w:r>
    <w:r w:rsidRPr="00CA23A1">
      <w:rPr>
        <w:rFonts w:ascii="Helvetica" w:hAnsi="Helvetica" w:hint="eastAsia"/>
        <w:color w:val="000000"/>
        <w:sz w:val="15"/>
        <w:szCs w:val="15"/>
      </w:rPr>
      <w:t>座</w:t>
    </w:r>
    <w:r w:rsidRPr="00CA23A1">
      <w:rPr>
        <w:rFonts w:ascii="Helvetica" w:hAnsi="Helvetica" w:hint="eastAsia"/>
        <w:color w:val="000000"/>
        <w:sz w:val="15"/>
        <w:szCs w:val="15"/>
      </w:rPr>
      <w:t>(</w:t>
    </w:r>
    <w:r w:rsidRPr="00CA23A1">
      <w:rPr>
        <w:rFonts w:ascii="Helvetica" w:hAnsi="Helvetica" w:hint="eastAsia"/>
        <w:color w:val="000000"/>
        <w:sz w:val="15"/>
        <w:szCs w:val="15"/>
      </w:rPr>
      <w:t>韵阁</w:t>
    </w:r>
    <w:r w:rsidRPr="00CA23A1">
      <w:rPr>
        <w:rFonts w:ascii="Helvetica" w:hAnsi="Helvetica" w:hint="eastAsia"/>
        <w:color w:val="000000"/>
        <w:sz w:val="15"/>
        <w:szCs w:val="15"/>
      </w:rPr>
      <w:t>)16</w:t>
    </w:r>
    <w:r w:rsidRPr="00CA23A1">
      <w:rPr>
        <w:rFonts w:ascii="Helvetica" w:hAnsi="Helvetica" w:hint="eastAsia"/>
        <w:color w:val="000000"/>
        <w:sz w:val="15"/>
        <w:szCs w:val="15"/>
      </w:rPr>
      <w:t>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C64" w:rsidRDefault="00357C64" w:rsidP="00E70A3E">
      <w:pPr>
        <w:spacing w:line="240" w:lineRule="auto"/>
      </w:pPr>
      <w:r>
        <w:separator/>
      </w:r>
    </w:p>
  </w:footnote>
  <w:footnote w:type="continuationSeparator" w:id="0">
    <w:p w:rsidR="00357C64" w:rsidRDefault="00357C64" w:rsidP="00E70A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17B" w:rsidRPr="00B12862" w:rsidRDefault="00CA23A1" w:rsidP="00CA23A1">
    <w:pPr>
      <w:pStyle w:val="a3"/>
      <w:jc w:val="right"/>
    </w:pPr>
    <w:r>
      <w:rPr>
        <w:noProof/>
      </w:rPr>
      <w:drawing>
        <wp:inline distT="0" distB="0" distL="0" distR="0">
          <wp:extent cx="3228340" cy="334010"/>
          <wp:effectExtent l="19050" t="0" r="0" b="0"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340" cy="334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B1F"/>
    <w:multiLevelType w:val="hybridMultilevel"/>
    <w:tmpl w:val="CF3CDF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F74FD10">
      <w:start w:val="1"/>
      <w:numFmt w:val="japaneseCounting"/>
      <w:lvlText w:val="%2."/>
      <w:lvlJc w:val="left"/>
      <w:pPr>
        <w:ind w:left="85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22B73"/>
    <w:multiLevelType w:val="hybridMultilevel"/>
    <w:tmpl w:val="FB2C53F2"/>
    <w:lvl w:ilvl="0" w:tplc="C0E256C4">
      <w:start w:val="1"/>
      <w:numFmt w:val="japaneseCounting"/>
      <w:lvlText w:val="%1.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EB4A8A"/>
    <w:multiLevelType w:val="multilevel"/>
    <w:tmpl w:val="B296C7CC"/>
    <w:lvl w:ilvl="0">
      <w:start w:val="1"/>
      <w:numFmt w:val="chineseCountingThousand"/>
      <w:pStyle w:val="N1"/>
      <w:suff w:val="space"/>
      <w:lvlText w:val="第%1章"/>
      <w:lvlJc w:val="left"/>
      <w:pPr>
        <w:ind w:left="793" w:hanging="425"/>
      </w:pPr>
      <w:rPr>
        <w:rFonts w:hint="eastAsia"/>
      </w:rPr>
    </w:lvl>
    <w:lvl w:ilvl="1">
      <w:start w:val="1"/>
      <w:numFmt w:val="chineseCountingThousand"/>
      <w:suff w:val="space"/>
      <w:lvlText w:val="%2."/>
      <w:lvlJc w:val="left"/>
      <w:pPr>
        <w:ind w:left="1360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4"/>
      <w:numFmt w:val="decimal"/>
      <w:suff w:val="space"/>
      <w:lvlText w:val="%3."/>
      <w:lvlJc w:val="left"/>
      <w:pPr>
        <w:ind w:left="1786" w:hanging="1418"/>
      </w:pPr>
      <w:rPr>
        <w:rFonts w:hint="eastAsia"/>
      </w:rPr>
    </w:lvl>
    <w:lvl w:ilvl="3">
      <w:start w:val="1"/>
      <w:numFmt w:val="decimal"/>
      <w:lvlText w:val="%4)."/>
      <w:lvlJc w:val="left"/>
      <w:pPr>
        <w:tabs>
          <w:tab w:val="num" w:pos="3084"/>
        </w:tabs>
        <w:ind w:left="23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29"/>
        </w:tabs>
        <w:ind w:left="29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14"/>
        </w:tabs>
        <w:ind w:left="36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9"/>
        </w:tabs>
        <w:ind w:left="41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84"/>
        </w:tabs>
        <w:ind w:left="47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70"/>
        </w:tabs>
        <w:ind w:left="5470" w:hanging="1700"/>
      </w:pPr>
      <w:rPr>
        <w:rFonts w:hint="eastAsia"/>
      </w:rPr>
    </w:lvl>
  </w:abstractNum>
  <w:abstractNum w:abstractNumId="3">
    <w:nsid w:val="0DA65E5A"/>
    <w:multiLevelType w:val="hybridMultilevel"/>
    <w:tmpl w:val="27A42164"/>
    <w:lvl w:ilvl="0" w:tplc="100A920A">
      <w:start w:val="1"/>
      <w:numFmt w:val="japaneseCounting"/>
      <w:lvlText w:val="第%1章"/>
      <w:lvlJc w:val="left"/>
      <w:pPr>
        <w:ind w:left="1980" w:hanging="1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21F4344"/>
    <w:multiLevelType w:val="hybridMultilevel"/>
    <w:tmpl w:val="A4EEE8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BB245A"/>
    <w:multiLevelType w:val="hybridMultilevel"/>
    <w:tmpl w:val="85BA8F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BA3D3E"/>
    <w:multiLevelType w:val="hybridMultilevel"/>
    <w:tmpl w:val="3C6C4DE2"/>
    <w:lvl w:ilvl="0" w:tplc="E59424DC">
      <w:start w:val="1"/>
      <w:numFmt w:val="japaneseCounting"/>
      <w:lvlText w:val="第%1章"/>
      <w:lvlJc w:val="left"/>
      <w:pPr>
        <w:ind w:left="1740" w:hanging="1530"/>
      </w:pPr>
      <w:rPr>
        <w:rFonts w:hint="default"/>
      </w:rPr>
    </w:lvl>
    <w:lvl w:ilvl="1" w:tplc="2E3626E2">
      <w:start w:val="1"/>
      <w:numFmt w:val="decimal"/>
      <w:lvlText w:val="%2."/>
      <w:lvlJc w:val="left"/>
      <w:pPr>
        <w:ind w:left="99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38333DD7"/>
    <w:multiLevelType w:val="hybridMultilevel"/>
    <w:tmpl w:val="9C6C6F94"/>
    <w:lvl w:ilvl="0" w:tplc="F850D8C6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BA7F02"/>
    <w:multiLevelType w:val="hybridMultilevel"/>
    <w:tmpl w:val="49965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F74FD10">
      <w:start w:val="1"/>
      <w:numFmt w:val="japaneseCounting"/>
      <w:lvlText w:val="%2."/>
      <w:lvlJc w:val="left"/>
      <w:pPr>
        <w:ind w:left="85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BA28A5"/>
    <w:multiLevelType w:val="hybridMultilevel"/>
    <w:tmpl w:val="491AC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0E743C"/>
    <w:multiLevelType w:val="multilevel"/>
    <w:tmpl w:val="0E1A3A94"/>
    <w:lvl w:ilvl="0">
      <w:start w:val="1"/>
      <w:numFmt w:val="chineseCountingThousand"/>
      <w:suff w:val="space"/>
      <w:lvlText w:val="第%1章"/>
      <w:lvlJc w:val="left"/>
      <w:pPr>
        <w:ind w:left="1145" w:hanging="425"/>
      </w:pPr>
      <w:rPr>
        <w:rFonts w:cs="Times New Roman" w:hint="eastAsia"/>
      </w:rPr>
    </w:lvl>
    <w:lvl w:ilvl="1">
      <w:start w:val="1"/>
      <w:numFmt w:val="chineseCountingThousand"/>
      <w:suff w:val="space"/>
      <w:lvlText w:val="%2、"/>
      <w:lvlJc w:val="left"/>
      <w:pPr>
        <w:ind w:left="992" w:hanging="992"/>
      </w:pPr>
      <w:rPr>
        <w:rFonts w:cs="Times New Roman" w:hint="eastAsia"/>
      </w:rPr>
    </w:lvl>
    <w:lvl w:ilvl="2">
      <w:start w:val="1"/>
      <w:numFmt w:val="decimal"/>
      <w:pStyle w:val="N3"/>
      <w:suff w:val="space"/>
      <w:lvlText w:val="%3."/>
      <w:lvlJc w:val="left"/>
      <w:pPr>
        <w:ind w:left="1418" w:hanging="1418"/>
      </w:pPr>
      <w:rPr>
        <w:rFonts w:cs="Times New Roman" w:hint="eastAsia"/>
      </w:rPr>
    </w:lvl>
    <w:lvl w:ilvl="3">
      <w:start w:val="1"/>
      <w:numFmt w:val="decimal"/>
      <w:lvlText w:val="%4)."/>
      <w:lvlJc w:val="left"/>
      <w:pPr>
        <w:tabs>
          <w:tab w:val="num" w:pos="1440"/>
        </w:tabs>
        <w:ind w:left="708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cs="Times New Roman" w:hint="eastAsia"/>
      </w:rPr>
    </w:lvl>
  </w:abstractNum>
  <w:abstractNum w:abstractNumId="11">
    <w:nsid w:val="62273AB0"/>
    <w:multiLevelType w:val="hybridMultilevel"/>
    <w:tmpl w:val="491AC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D32132"/>
    <w:multiLevelType w:val="hybridMultilevel"/>
    <w:tmpl w:val="FC62DD52"/>
    <w:lvl w:ilvl="0" w:tplc="BC94EB9A">
      <w:start w:val="1"/>
      <w:numFmt w:val="japaneseCounting"/>
      <w:lvlText w:val="第%1章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6A32E9"/>
    <w:multiLevelType w:val="hybridMultilevel"/>
    <w:tmpl w:val="2E468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1A68DB"/>
    <w:multiLevelType w:val="hybridMultilevel"/>
    <w:tmpl w:val="080E4EBC"/>
    <w:lvl w:ilvl="0" w:tplc="36CA32B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07354C"/>
    <w:multiLevelType w:val="hybridMultilevel"/>
    <w:tmpl w:val="282C8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F01508"/>
    <w:multiLevelType w:val="hybridMultilevel"/>
    <w:tmpl w:val="46B4F7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A7071C"/>
    <w:multiLevelType w:val="hybridMultilevel"/>
    <w:tmpl w:val="1D7A2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4"/>
  </w:num>
  <w:num w:numId="5">
    <w:abstractNumId w:val="6"/>
  </w:num>
  <w:num w:numId="6">
    <w:abstractNumId w:val="8"/>
  </w:num>
  <w:num w:numId="7">
    <w:abstractNumId w:val="1"/>
  </w:num>
  <w:num w:numId="8">
    <w:abstractNumId w:val="13"/>
  </w:num>
  <w:num w:numId="9">
    <w:abstractNumId w:val="17"/>
  </w:num>
  <w:num w:numId="10">
    <w:abstractNumId w:val="11"/>
  </w:num>
  <w:num w:numId="11">
    <w:abstractNumId w:val="9"/>
  </w:num>
  <w:num w:numId="12">
    <w:abstractNumId w:val="15"/>
  </w:num>
  <w:num w:numId="13">
    <w:abstractNumId w:val="0"/>
  </w:num>
  <w:num w:numId="14">
    <w:abstractNumId w:val="16"/>
  </w:num>
  <w:num w:numId="15">
    <w:abstractNumId w:val="2"/>
  </w:num>
  <w:num w:numId="16">
    <w:abstractNumId w:val="4"/>
  </w:num>
  <w:num w:numId="17">
    <w:abstractNumId w:val="5"/>
  </w:num>
  <w:num w:numId="18">
    <w:abstractNumId w:val="2"/>
  </w:num>
  <w:num w:numId="19">
    <w:abstractNumId w:val="2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A3E"/>
    <w:rsid w:val="00004A63"/>
    <w:rsid w:val="0000627A"/>
    <w:rsid w:val="00070FB2"/>
    <w:rsid w:val="00090845"/>
    <w:rsid w:val="000A7E1B"/>
    <w:rsid w:val="001305B8"/>
    <w:rsid w:val="001A50E2"/>
    <w:rsid w:val="00204A8D"/>
    <w:rsid w:val="00225952"/>
    <w:rsid w:val="00233C30"/>
    <w:rsid w:val="002345AF"/>
    <w:rsid w:val="00241AF8"/>
    <w:rsid w:val="00251F86"/>
    <w:rsid w:val="002D3527"/>
    <w:rsid w:val="002E4B9B"/>
    <w:rsid w:val="0030409A"/>
    <w:rsid w:val="00321890"/>
    <w:rsid w:val="00322DAD"/>
    <w:rsid w:val="00340D9E"/>
    <w:rsid w:val="00357C64"/>
    <w:rsid w:val="00362BDB"/>
    <w:rsid w:val="003A4EA5"/>
    <w:rsid w:val="003D2B4B"/>
    <w:rsid w:val="004471BE"/>
    <w:rsid w:val="004806D9"/>
    <w:rsid w:val="004F3D3D"/>
    <w:rsid w:val="00523EBA"/>
    <w:rsid w:val="00527916"/>
    <w:rsid w:val="00533A45"/>
    <w:rsid w:val="00585684"/>
    <w:rsid w:val="005B2270"/>
    <w:rsid w:val="005E6885"/>
    <w:rsid w:val="00602567"/>
    <w:rsid w:val="00657952"/>
    <w:rsid w:val="00666E70"/>
    <w:rsid w:val="00692662"/>
    <w:rsid w:val="006B3503"/>
    <w:rsid w:val="006C4E30"/>
    <w:rsid w:val="007138F2"/>
    <w:rsid w:val="007328BF"/>
    <w:rsid w:val="00733009"/>
    <w:rsid w:val="00733345"/>
    <w:rsid w:val="0073340C"/>
    <w:rsid w:val="0075570C"/>
    <w:rsid w:val="00842795"/>
    <w:rsid w:val="00856567"/>
    <w:rsid w:val="00860EB4"/>
    <w:rsid w:val="008837E1"/>
    <w:rsid w:val="008905B2"/>
    <w:rsid w:val="008921BA"/>
    <w:rsid w:val="008D6E18"/>
    <w:rsid w:val="00933FBA"/>
    <w:rsid w:val="00944CB2"/>
    <w:rsid w:val="00976B00"/>
    <w:rsid w:val="009A0D28"/>
    <w:rsid w:val="009D547C"/>
    <w:rsid w:val="009F1786"/>
    <w:rsid w:val="00A316D2"/>
    <w:rsid w:val="00A36650"/>
    <w:rsid w:val="00AA597A"/>
    <w:rsid w:val="00AC5EAD"/>
    <w:rsid w:val="00AE4C8B"/>
    <w:rsid w:val="00AE5452"/>
    <w:rsid w:val="00AE614D"/>
    <w:rsid w:val="00B027FF"/>
    <w:rsid w:val="00B12862"/>
    <w:rsid w:val="00B50832"/>
    <w:rsid w:val="00B572D7"/>
    <w:rsid w:val="00B875CD"/>
    <w:rsid w:val="00B9217B"/>
    <w:rsid w:val="00BD06FB"/>
    <w:rsid w:val="00BF6940"/>
    <w:rsid w:val="00C14B54"/>
    <w:rsid w:val="00C26887"/>
    <w:rsid w:val="00C85C78"/>
    <w:rsid w:val="00CA23A1"/>
    <w:rsid w:val="00CA43AC"/>
    <w:rsid w:val="00CF775B"/>
    <w:rsid w:val="00D07CF9"/>
    <w:rsid w:val="00DA2CD0"/>
    <w:rsid w:val="00DB065F"/>
    <w:rsid w:val="00DD27B3"/>
    <w:rsid w:val="00E00919"/>
    <w:rsid w:val="00E36198"/>
    <w:rsid w:val="00E70A3E"/>
    <w:rsid w:val="00E9602F"/>
    <w:rsid w:val="00E97E7E"/>
    <w:rsid w:val="00F12F62"/>
    <w:rsid w:val="00F17727"/>
    <w:rsid w:val="00FA4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009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A4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5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50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50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70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0A3E"/>
    <w:rPr>
      <w:sz w:val="18"/>
      <w:szCs w:val="18"/>
    </w:rPr>
  </w:style>
  <w:style w:type="paragraph" w:styleId="a4">
    <w:name w:val="footer"/>
    <w:basedOn w:val="a"/>
    <w:link w:val="Char0"/>
    <w:unhideWhenUsed/>
    <w:rsid w:val="00E70A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0A3E"/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B921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B9217B"/>
    <w:rPr>
      <w:sz w:val="18"/>
      <w:szCs w:val="18"/>
    </w:rPr>
  </w:style>
  <w:style w:type="character" w:styleId="a6">
    <w:name w:val="Hyperlink"/>
    <w:basedOn w:val="a0"/>
    <w:uiPriority w:val="99"/>
    <w:unhideWhenUsed/>
    <w:rsid w:val="00AE614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97E7E"/>
    <w:pPr>
      <w:ind w:firstLineChars="200" w:firstLine="420"/>
    </w:pPr>
  </w:style>
  <w:style w:type="paragraph" w:customStyle="1" w:styleId="N">
    <w:name w:val="第N章 一级"/>
    <w:basedOn w:val="a"/>
    <w:next w:val="a"/>
    <w:rsid w:val="00E97E7E"/>
    <w:pPr>
      <w:spacing w:before="120" w:after="120"/>
      <w:ind w:leftChars="100" w:left="420" w:rightChars="100" w:right="100"/>
    </w:pPr>
    <w:rPr>
      <w:b/>
      <w:sz w:val="44"/>
      <w:szCs w:val="28"/>
    </w:rPr>
  </w:style>
  <w:style w:type="paragraph" w:customStyle="1" w:styleId="textjustindex">
    <w:name w:val="textjustindex"/>
    <w:basedOn w:val="a"/>
    <w:rsid w:val="00E97E7E"/>
    <w:pPr>
      <w:widowControl/>
      <w:spacing w:before="100" w:beforeAutospacing="1" w:after="100" w:afterAutospacing="1"/>
    </w:pPr>
    <w:rPr>
      <w:rFonts w:ascii="宋体" w:eastAsia="宋体" w:hAnsi="宋体" w:cs="宋体"/>
      <w:color w:val="000000"/>
      <w:kern w:val="0"/>
      <w:szCs w:val="24"/>
    </w:rPr>
  </w:style>
  <w:style w:type="table" w:styleId="a8">
    <w:name w:val="Table Grid"/>
    <w:basedOn w:val="a1"/>
    <w:uiPriority w:val="59"/>
    <w:rsid w:val="004806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04A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6">
    <w:name w:val="Medium List 2 Accent 6"/>
    <w:basedOn w:val="a1"/>
    <w:uiPriority w:val="66"/>
    <w:rsid w:val="00004A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Shading 1 Accent 6"/>
    <w:basedOn w:val="a1"/>
    <w:uiPriority w:val="63"/>
    <w:rsid w:val="00004A6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TKO">
    <w:name w:val="NTKO 二级"/>
    <w:basedOn w:val="a"/>
    <w:qFormat/>
    <w:rsid w:val="00733009"/>
    <w:rPr>
      <w:rFonts w:asciiTheme="minorEastAsia" w:hAnsiTheme="minorEastAsia"/>
      <w:b/>
      <w:sz w:val="28"/>
      <w:szCs w:val="30"/>
    </w:rPr>
  </w:style>
  <w:style w:type="paragraph" w:styleId="a9">
    <w:name w:val="No Spacing"/>
    <w:aliases w:val="NTKO 三级"/>
    <w:next w:val="a"/>
    <w:uiPriority w:val="1"/>
    <w:qFormat/>
    <w:rsid w:val="00733009"/>
    <w:pPr>
      <w:widowControl w:val="0"/>
      <w:spacing w:before="120" w:after="120" w:line="360" w:lineRule="auto"/>
    </w:pPr>
    <w:rPr>
      <w:b/>
      <w:sz w:val="24"/>
    </w:rPr>
  </w:style>
  <w:style w:type="character" w:customStyle="1" w:styleId="1Char">
    <w:name w:val="标题 1 Char"/>
    <w:basedOn w:val="a0"/>
    <w:link w:val="1"/>
    <w:uiPriority w:val="9"/>
    <w:rsid w:val="00CA43A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A43AC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A43AC"/>
  </w:style>
  <w:style w:type="paragraph" w:styleId="20">
    <w:name w:val="toc 2"/>
    <w:basedOn w:val="a"/>
    <w:next w:val="a"/>
    <w:autoRedefine/>
    <w:uiPriority w:val="39"/>
    <w:unhideWhenUsed/>
    <w:rsid w:val="00CA43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A43AC"/>
    <w:pPr>
      <w:ind w:leftChars="400" w:left="840"/>
    </w:pPr>
  </w:style>
  <w:style w:type="paragraph" w:customStyle="1" w:styleId="N0">
    <w:name w:val="N_正文"/>
    <w:basedOn w:val="a"/>
    <w:link w:val="NChar"/>
    <w:autoRedefine/>
    <w:rsid w:val="00666E70"/>
    <w:pPr>
      <w:framePr w:hSpace="180" w:wrap="around" w:vAnchor="text" w:hAnchor="margin" w:xAlign="center" w:y="82"/>
      <w:ind w:left="-107" w:rightChars="34" w:right="82"/>
      <w:jc w:val="center"/>
    </w:pPr>
    <w:rPr>
      <w:rFonts w:ascii="宋体" w:eastAsia="宋体" w:hAnsi="宋体" w:cs="Times New Roman"/>
      <w:sz w:val="21"/>
      <w:szCs w:val="21"/>
    </w:rPr>
  </w:style>
  <w:style w:type="character" w:customStyle="1" w:styleId="NChar">
    <w:name w:val="N_正文 Char"/>
    <w:link w:val="N0"/>
    <w:rsid w:val="00666E70"/>
    <w:rPr>
      <w:rFonts w:ascii="宋体" w:eastAsia="宋体" w:hAnsi="宋体" w:cs="Times New Roman"/>
      <w:szCs w:val="21"/>
    </w:rPr>
  </w:style>
  <w:style w:type="paragraph" w:customStyle="1" w:styleId="N4">
    <w:name w:val="N_4级标题"/>
    <w:basedOn w:val="4"/>
    <w:link w:val="N4Char"/>
    <w:autoRedefine/>
    <w:rsid w:val="006B3503"/>
    <w:pPr>
      <w:keepNext w:val="0"/>
      <w:keepLines w:val="0"/>
      <w:framePr w:hSpace="180" w:wrap="around" w:vAnchor="text" w:hAnchor="margin" w:xAlign="center" w:y="82"/>
      <w:tabs>
        <w:tab w:val="left" w:pos="0"/>
      </w:tabs>
      <w:adjustRightInd w:val="0"/>
      <w:spacing w:before="240" w:after="240" w:line="240" w:lineRule="atLeast"/>
      <w:ind w:left="306"/>
      <w:jc w:val="both"/>
    </w:pPr>
    <w:rPr>
      <w:rFonts w:ascii="宋体" w:eastAsia="宋体" w:hAnsi="宋体" w:cs="Times New Roman"/>
      <w:b w:val="0"/>
      <w:sz w:val="18"/>
      <w:szCs w:val="18"/>
    </w:rPr>
  </w:style>
  <w:style w:type="paragraph" w:customStyle="1" w:styleId="N3">
    <w:name w:val="N_3级标题"/>
    <w:basedOn w:val="3"/>
    <w:autoRedefine/>
    <w:rsid w:val="00944CB2"/>
    <w:pPr>
      <w:keepNext w:val="0"/>
      <w:keepLines w:val="0"/>
      <w:numPr>
        <w:ilvl w:val="2"/>
        <w:numId w:val="20"/>
      </w:numPr>
      <w:adjustRightInd w:val="0"/>
      <w:spacing w:before="240" w:after="240" w:line="400" w:lineRule="exact"/>
      <w:jc w:val="both"/>
    </w:pPr>
    <w:rPr>
      <w:rFonts w:ascii="Times New Roman" w:eastAsia="宋体" w:hAnsi="Times New Roman" w:cs="Times New Roman"/>
      <w:b w:val="0"/>
      <w:sz w:val="21"/>
      <w:szCs w:val="21"/>
    </w:rPr>
  </w:style>
  <w:style w:type="paragraph" w:customStyle="1" w:styleId="N2">
    <w:name w:val="N_2级标题"/>
    <w:basedOn w:val="2"/>
    <w:autoRedefine/>
    <w:rsid w:val="00944CB2"/>
    <w:pPr>
      <w:spacing w:after="160" w:line="415" w:lineRule="auto"/>
      <w:jc w:val="both"/>
    </w:pPr>
    <w:rPr>
      <w:rFonts w:ascii="宋体" w:eastAsia="黑体" w:hAnsi="宋体" w:cs="Times New Roman"/>
      <w:b w:val="0"/>
      <w:sz w:val="21"/>
      <w:szCs w:val="21"/>
    </w:rPr>
  </w:style>
  <w:style w:type="paragraph" w:customStyle="1" w:styleId="N1">
    <w:name w:val="N_1级标题"/>
    <w:basedOn w:val="1"/>
    <w:next w:val="N2"/>
    <w:autoRedefine/>
    <w:rsid w:val="001A50E2"/>
    <w:pPr>
      <w:numPr>
        <w:numId w:val="15"/>
      </w:numPr>
      <w:spacing w:before="0" w:after="0" w:line="360" w:lineRule="auto"/>
    </w:pPr>
    <w:rPr>
      <w:rFonts w:ascii="Times New Roman" w:eastAsia="宋体" w:hAnsi="Times New Roman" w:cs="Times New Roman"/>
      <w:color w:val="4F81BD"/>
    </w:rPr>
  </w:style>
  <w:style w:type="character" w:customStyle="1" w:styleId="4Char">
    <w:name w:val="标题 4 Char"/>
    <w:basedOn w:val="a0"/>
    <w:link w:val="4"/>
    <w:uiPriority w:val="9"/>
    <w:semiHidden/>
    <w:rsid w:val="001A50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A50E2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A50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a"/>
    <w:rsid w:val="001A50E2"/>
    <w:pPr>
      <w:spacing w:line="720" w:lineRule="auto"/>
      <w:jc w:val="both"/>
    </w:pPr>
    <w:rPr>
      <w:rFonts w:ascii="Times New Roman" w:eastAsia="宋体" w:hAnsi="Times New Roman" w:cs="Times New Roman"/>
      <w:sz w:val="48"/>
      <w:szCs w:val="24"/>
    </w:rPr>
  </w:style>
  <w:style w:type="character" w:customStyle="1" w:styleId="N4Char">
    <w:name w:val="N_4级标题 Char"/>
    <w:link w:val="N4"/>
    <w:rsid w:val="006B3503"/>
    <w:rPr>
      <w:rFonts w:ascii="宋体" w:eastAsia="宋体" w:hAnsi="宋体" w:cs="Times New Roman"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9AB49-8CA0-42C6-86B4-2C39606A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411</Characters>
  <Application>Microsoft Office Word</Application>
  <DocSecurity>0</DocSecurity>
  <Lines>3</Lines>
  <Paragraphs>1</Paragraphs>
  <ScaleCrop>false</ScaleCrop>
  <Company>ntko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用户29</dc:creator>
  <cp:lastModifiedBy>用户36</cp:lastModifiedBy>
  <cp:revision>3</cp:revision>
  <cp:lastPrinted>2012-04-20T08:15:00Z</cp:lastPrinted>
  <dcterms:created xsi:type="dcterms:W3CDTF">2014-03-17T08:26:00Z</dcterms:created>
  <dcterms:modified xsi:type="dcterms:W3CDTF">2014-03-19T02:22:00Z</dcterms:modified>
</cp:coreProperties>
</file>