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587" w:rsidRPr="00AF5F07" w:rsidRDefault="00C073CE" w:rsidP="002C4AD2">
      <w:pPr>
        <w:rPr>
          <w:rFonts w:cstheme="minorHAnsi"/>
          <w:sz w:val="24"/>
          <w:szCs w:val="24"/>
        </w:rPr>
      </w:pPr>
      <w:bookmarkStart w:id="0" w:name="_Hlk526117452"/>
      <w:bookmarkEnd w:id="0"/>
      <w:r w:rsidRPr="00AF5F07">
        <w:rPr>
          <w:rFonts w:cstheme="minorHAnsi"/>
          <w:sz w:val="24"/>
          <w:szCs w:val="24"/>
        </w:rPr>
        <w:t>Simon Honigmann</w:t>
      </w:r>
    </w:p>
    <w:p w:rsidR="00C073CE" w:rsidRPr="00AF5F07" w:rsidRDefault="00C073CE" w:rsidP="002C4AD2">
      <w:pPr>
        <w:rPr>
          <w:rFonts w:cstheme="minorHAnsi"/>
          <w:sz w:val="24"/>
          <w:szCs w:val="24"/>
        </w:rPr>
      </w:pPr>
      <w:r w:rsidRPr="00AF5F07">
        <w:rPr>
          <w:rFonts w:cstheme="minorHAnsi"/>
          <w:sz w:val="24"/>
          <w:szCs w:val="24"/>
        </w:rPr>
        <w:t>Sensor Orientation</w:t>
      </w:r>
    </w:p>
    <w:p w:rsidR="00C073CE" w:rsidRPr="00AF5F07" w:rsidRDefault="00C824AE" w:rsidP="002C4AD2">
      <w:pPr>
        <w:rPr>
          <w:rFonts w:cstheme="minorHAnsi"/>
          <w:sz w:val="24"/>
          <w:szCs w:val="24"/>
        </w:rPr>
      </w:pPr>
      <w:r>
        <w:rPr>
          <w:rFonts w:cstheme="minorHAnsi"/>
          <w:sz w:val="24"/>
          <w:szCs w:val="24"/>
        </w:rPr>
        <w:t>November 7</w:t>
      </w:r>
      <w:r w:rsidR="009A202D" w:rsidRPr="00AF5F07">
        <w:rPr>
          <w:rFonts w:cstheme="minorHAnsi"/>
          <w:sz w:val="24"/>
          <w:szCs w:val="24"/>
        </w:rPr>
        <w:t>, 2018</w:t>
      </w:r>
    </w:p>
    <w:p w:rsidR="00C073CE" w:rsidRDefault="00C073CE" w:rsidP="002C4AD2">
      <w:pPr>
        <w:pStyle w:val="Title"/>
        <w:jc w:val="center"/>
      </w:pPr>
      <w:r w:rsidRPr="00AF5F07">
        <w:t xml:space="preserve">Lab </w:t>
      </w:r>
      <w:r w:rsidR="00C824AE">
        <w:t>5</w:t>
      </w:r>
      <w:r w:rsidR="003426EF">
        <w:t xml:space="preserve">: </w:t>
      </w:r>
      <w:r w:rsidR="00477C31">
        <w:t xml:space="preserve">Inertial Navigation in 2D / </w:t>
      </w:r>
      <w:r w:rsidR="00C824AE">
        <w:t>Realistic</w:t>
      </w:r>
      <w:r w:rsidR="00477C31">
        <w:t xml:space="preserve"> Signal</w:t>
      </w:r>
    </w:p>
    <w:p w:rsidR="003426EF" w:rsidRDefault="002C272C" w:rsidP="001C5A8D">
      <w:pPr>
        <w:pStyle w:val="Heading1"/>
      </w:pPr>
      <w:r>
        <w:t>Simulated Inertial Navigation in 2D</w:t>
      </w:r>
      <w:r w:rsidR="008507F9">
        <w:t>:</w:t>
      </w:r>
    </w:p>
    <w:p w:rsidR="00972523" w:rsidRDefault="000E2BD2" w:rsidP="00972523">
      <w:r>
        <w:t>In this lab, the goal was to better understand how different sensor errors and uncer</w:t>
      </w:r>
      <w:r w:rsidR="00E07E82">
        <w:t xml:space="preserve">tainties manifest themselves as localization errors. This will help develop an intuitive understanding of the importance of sensor measurement techniques, as well </w:t>
      </w:r>
      <w:r w:rsidR="00604B95">
        <w:t xml:space="preserve">generating some understanding of how calibration and filtering might be able to improve localization results. </w:t>
      </w:r>
    </w:p>
    <w:p w:rsidR="00B80613" w:rsidRDefault="00B80613" w:rsidP="00972523">
      <w:r>
        <w:t xml:space="preserve">The first step in this experiment was to convert units </w:t>
      </w:r>
      <w:r w:rsidR="00FB7389">
        <w:t xml:space="preserve">of sensor parameters listed on the (simulated) sensor spec sheets, into workable SI units. </w:t>
      </w:r>
      <w:r w:rsidR="00D75323">
        <w:t xml:space="preserve">The initial values, as well as the conversions, are included in the table below. </w:t>
      </w:r>
    </w:p>
    <w:p w:rsidR="00972523" w:rsidRPr="00972523" w:rsidRDefault="00972523" w:rsidP="00972523">
      <w:pPr>
        <w:jc w:val="center"/>
      </w:pPr>
      <w:r>
        <w:t xml:space="preserve">Table 1: </w:t>
      </w:r>
      <w:r w:rsidR="00AD3D68">
        <w:t>Sensor Characteristics and Converted Units of Stochastic Error Characteristics</w:t>
      </w:r>
    </w:p>
    <w:tbl>
      <w:tblPr>
        <w:tblStyle w:val="TableGrid"/>
        <w:tblW w:w="0" w:type="auto"/>
        <w:jc w:val="center"/>
        <w:tblLook w:val="04A0" w:firstRow="1" w:lastRow="0" w:firstColumn="1" w:lastColumn="0" w:noHBand="0" w:noVBand="1"/>
      </w:tblPr>
      <w:tblGrid>
        <w:gridCol w:w="2116"/>
        <w:gridCol w:w="1031"/>
        <w:gridCol w:w="1975"/>
        <w:gridCol w:w="3095"/>
        <w:gridCol w:w="1984"/>
      </w:tblGrid>
      <w:tr w:rsidR="003A5966" w:rsidTr="003A5966">
        <w:trPr>
          <w:jc w:val="center"/>
        </w:trPr>
        <w:tc>
          <w:tcPr>
            <w:tcW w:w="2116" w:type="dxa"/>
            <w:vMerge w:val="restart"/>
            <w:shd w:val="clear" w:color="auto" w:fill="E7E6E6" w:themeFill="background2"/>
          </w:tcPr>
          <w:p w:rsidR="003A5966" w:rsidRPr="0051671B" w:rsidRDefault="003A5966" w:rsidP="00417D0A">
            <w:pPr>
              <w:rPr>
                <w:b/>
              </w:rPr>
            </w:pPr>
            <w:r w:rsidRPr="0051671B">
              <w:rPr>
                <w:b/>
              </w:rPr>
              <w:t>Error Type</w:t>
            </w:r>
          </w:p>
        </w:tc>
        <w:tc>
          <w:tcPr>
            <w:tcW w:w="1031" w:type="dxa"/>
            <w:vMerge w:val="restart"/>
            <w:shd w:val="clear" w:color="auto" w:fill="E7E6E6" w:themeFill="background2"/>
          </w:tcPr>
          <w:p w:rsidR="003A5966" w:rsidRPr="0051671B" w:rsidRDefault="003A5966" w:rsidP="00417D0A">
            <w:pPr>
              <w:rPr>
                <w:b/>
              </w:rPr>
            </w:pPr>
            <w:r w:rsidRPr="0051671B">
              <w:rPr>
                <w:b/>
              </w:rPr>
              <w:t>Notation</w:t>
            </w:r>
          </w:p>
        </w:tc>
        <w:tc>
          <w:tcPr>
            <w:tcW w:w="5070" w:type="dxa"/>
            <w:gridSpan w:val="2"/>
            <w:shd w:val="clear" w:color="auto" w:fill="E7E6E6" w:themeFill="background2"/>
          </w:tcPr>
          <w:p w:rsidR="003A5966" w:rsidRPr="0051671B" w:rsidRDefault="003A5966" w:rsidP="00417D0A">
            <w:pPr>
              <w:rPr>
                <w:b/>
              </w:rPr>
            </w:pPr>
            <w:r w:rsidRPr="0051671B">
              <w:rPr>
                <w:b/>
              </w:rPr>
              <w:t>Stochastic Value</w:t>
            </w:r>
          </w:p>
        </w:tc>
        <w:tc>
          <w:tcPr>
            <w:tcW w:w="1984" w:type="dxa"/>
            <w:vMerge w:val="restart"/>
            <w:shd w:val="clear" w:color="auto" w:fill="E7E6E6" w:themeFill="background2"/>
          </w:tcPr>
          <w:p w:rsidR="003A5966" w:rsidRPr="0051671B" w:rsidRDefault="003A5966" w:rsidP="00417D0A">
            <w:pPr>
              <w:rPr>
                <w:b/>
              </w:rPr>
            </w:pPr>
            <w:r w:rsidRPr="0051671B">
              <w:rPr>
                <w:b/>
              </w:rPr>
              <w:t>Note</w:t>
            </w:r>
          </w:p>
        </w:tc>
      </w:tr>
      <w:tr w:rsidR="009864E6" w:rsidTr="003A5966">
        <w:trPr>
          <w:jc w:val="center"/>
        </w:trPr>
        <w:tc>
          <w:tcPr>
            <w:tcW w:w="2116" w:type="dxa"/>
            <w:vMerge/>
            <w:shd w:val="clear" w:color="auto" w:fill="E7E6E6" w:themeFill="background2"/>
          </w:tcPr>
          <w:p w:rsidR="009864E6" w:rsidRPr="0051671B" w:rsidRDefault="009864E6" w:rsidP="00417D0A">
            <w:pPr>
              <w:rPr>
                <w:b/>
              </w:rPr>
            </w:pPr>
          </w:p>
        </w:tc>
        <w:tc>
          <w:tcPr>
            <w:tcW w:w="1031" w:type="dxa"/>
            <w:vMerge/>
            <w:shd w:val="clear" w:color="auto" w:fill="E7E6E6" w:themeFill="background2"/>
          </w:tcPr>
          <w:p w:rsidR="009864E6" w:rsidRPr="0051671B" w:rsidRDefault="009864E6" w:rsidP="00417D0A">
            <w:pPr>
              <w:rPr>
                <w:b/>
              </w:rPr>
            </w:pPr>
          </w:p>
        </w:tc>
        <w:tc>
          <w:tcPr>
            <w:tcW w:w="1975" w:type="dxa"/>
            <w:shd w:val="clear" w:color="auto" w:fill="E7E6E6" w:themeFill="background2"/>
          </w:tcPr>
          <w:p w:rsidR="009864E6" w:rsidRPr="0051671B" w:rsidRDefault="009864E6" w:rsidP="00417D0A">
            <w:pPr>
              <w:rPr>
                <w:b/>
              </w:rPr>
            </w:pPr>
            <w:r w:rsidRPr="0051671B">
              <w:rPr>
                <w:b/>
              </w:rPr>
              <w:t>Provided Units</w:t>
            </w:r>
          </w:p>
        </w:tc>
        <w:tc>
          <w:tcPr>
            <w:tcW w:w="3095" w:type="dxa"/>
            <w:shd w:val="clear" w:color="auto" w:fill="E7E6E6" w:themeFill="background2"/>
          </w:tcPr>
          <w:p w:rsidR="009864E6" w:rsidRPr="0051671B" w:rsidRDefault="009864E6" w:rsidP="00417D0A">
            <w:pPr>
              <w:rPr>
                <w:b/>
              </w:rPr>
            </w:pPr>
            <w:r w:rsidRPr="0051671B">
              <w:rPr>
                <w:b/>
              </w:rPr>
              <w:t>Value (SI)</w:t>
            </w:r>
          </w:p>
        </w:tc>
        <w:tc>
          <w:tcPr>
            <w:tcW w:w="1984" w:type="dxa"/>
            <w:vMerge/>
            <w:shd w:val="clear" w:color="auto" w:fill="E7E6E6" w:themeFill="background2"/>
          </w:tcPr>
          <w:p w:rsidR="009864E6" w:rsidRPr="0051671B" w:rsidRDefault="009864E6" w:rsidP="00417D0A">
            <w:pPr>
              <w:rPr>
                <w:b/>
              </w:rPr>
            </w:pPr>
          </w:p>
        </w:tc>
      </w:tr>
      <w:tr w:rsidR="009864E6" w:rsidTr="003A5966">
        <w:trPr>
          <w:jc w:val="center"/>
        </w:trPr>
        <w:tc>
          <w:tcPr>
            <w:tcW w:w="2116" w:type="dxa"/>
          </w:tcPr>
          <w:p w:rsidR="009864E6" w:rsidRDefault="009864E6" w:rsidP="00417D0A">
            <w:r w:rsidRPr="003A1524">
              <w:rPr>
                <w:b/>
              </w:rPr>
              <w:t>Gyro</w:t>
            </w:r>
            <w:r>
              <w:t xml:space="preserve"> bias (random constant)</w:t>
            </w:r>
          </w:p>
        </w:tc>
        <w:tc>
          <w:tcPr>
            <w:tcW w:w="1031" w:type="dxa"/>
          </w:tcPr>
          <w:p w:rsidR="009864E6" w:rsidRDefault="00D9232E" w:rsidP="00417D0A">
            <m:oMathPara>
              <m:oMath>
                <m:sSub>
                  <m:sSubPr>
                    <m:ctrlPr>
                      <w:rPr>
                        <w:rFonts w:ascii="Cambria Math" w:hAnsi="Cambria Math"/>
                        <w:i/>
                      </w:rPr>
                    </m:ctrlPr>
                  </m:sSubPr>
                  <m:e>
                    <m:r>
                      <w:rPr>
                        <w:rFonts w:ascii="Cambria Math" w:hAnsi="Cambria Math"/>
                      </w:rPr>
                      <m:t>b</m:t>
                    </m:r>
                  </m:e>
                  <m:sub>
                    <m:r>
                      <w:rPr>
                        <w:rFonts w:ascii="Cambria Math" w:hAnsi="Cambria Math"/>
                      </w:rPr>
                      <m:t>G</m:t>
                    </m:r>
                  </m:sub>
                </m:sSub>
              </m:oMath>
            </m:oMathPara>
          </w:p>
        </w:tc>
        <w:tc>
          <w:tcPr>
            <w:tcW w:w="1975" w:type="dxa"/>
          </w:tcPr>
          <w:p w:rsidR="009864E6" w:rsidRDefault="009864E6" w:rsidP="00417D0A">
            <m:oMathPara>
              <m:oMath>
                <m:r>
                  <m:rPr>
                    <m:sty m:val="p"/>
                  </m:rPr>
                  <w:rPr>
                    <w:rFonts w:ascii="Cambria Math" w:hAnsi="Cambria Math"/>
                  </w:rPr>
                  <m:t>10 deg/h</m:t>
                </m:r>
              </m:oMath>
            </m:oMathPara>
          </w:p>
        </w:tc>
        <w:tc>
          <w:tcPr>
            <w:tcW w:w="3095" w:type="dxa"/>
          </w:tcPr>
          <w:p w:rsidR="009864E6" w:rsidRDefault="009864E6" w:rsidP="003A5966">
            <m:oMathPara>
              <m:oMath>
                <m:r>
                  <w:rPr>
                    <w:rFonts w:ascii="Cambria Math" w:eastAsiaTheme="minorEastAsia" w:hAnsi="Cambria Math"/>
                  </w:rPr>
                  <m:t>4.848×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 xml:space="preserve"> rad/s</m:t>
                </m:r>
              </m:oMath>
            </m:oMathPara>
          </w:p>
        </w:tc>
        <w:tc>
          <w:tcPr>
            <w:tcW w:w="1984" w:type="dxa"/>
          </w:tcPr>
          <w:p w:rsidR="009864E6" w:rsidRDefault="009864E6" w:rsidP="00417D0A">
            <m:oMathPara>
              <m:oMath>
                <m:r>
                  <w:rPr>
                    <w:rFonts w:ascii="Cambria Math" w:hAnsi="Cambria Math"/>
                  </w:rPr>
                  <m:t>1 σ</m:t>
                </m:r>
              </m:oMath>
            </m:oMathPara>
          </w:p>
        </w:tc>
      </w:tr>
      <w:tr w:rsidR="009864E6" w:rsidTr="003A5966">
        <w:trPr>
          <w:jc w:val="center"/>
        </w:trPr>
        <w:tc>
          <w:tcPr>
            <w:tcW w:w="2116" w:type="dxa"/>
            <w:vMerge w:val="restart"/>
          </w:tcPr>
          <w:p w:rsidR="009864E6" w:rsidRDefault="009864E6" w:rsidP="00417D0A">
            <w:r w:rsidRPr="003A1524">
              <w:rPr>
                <w:b/>
              </w:rPr>
              <w:t>Gyro</w:t>
            </w:r>
            <w:r>
              <w:t xml:space="preserve"> correlated noise (1</w:t>
            </w:r>
            <w:r w:rsidRPr="00AD3D68">
              <w:rPr>
                <w:vertAlign w:val="superscript"/>
              </w:rPr>
              <w:t>st</w:t>
            </w:r>
            <w:r>
              <w:t xml:space="preserve"> order Gauss-Markov)</w:t>
            </w:r>
          </w:p>
        </w:tc>
        <w:tc>
          <w:tcPr>
            <w:tcW w:w="1031" w:type="dxa"/>
          </w:tcPr>
          <w:p w:rsidR="009864E6" w:rsidRDefault="00D9232E" w:rsidP="00417D0A">
            <m:oMathPara>
              <m:oMath>
                <m:sSub>
                  <m:sSubPr>
                    <m:ctrlPr>
                      <w:rPr>
                        <w:rFonts w:ascii="Cambria Math" w:hAnsi="Cambria Math"/>
                        <w:i/>
                      </w:rPr>
                    </m:ctrlPr>
                  </m:sSubPr>
                  <m:e>
                    <m:r>
                      <w:rPr>
                        <w:rFonts w:ascii="Cambria Math" w:hAnsi="Cambria Math"/>
                      </w:rPr>
                      <m:t>σ</m:t>
                    </m:r>
                  </m:e>
                  <m:sub>
                    <m:sSubSup>
                      <m:sSubSupPr>
                        <m:ctrlPr>
                          <w:rPr>
                            <w:rFonts w:ascii="Cambria Math" w:hAnsi="Cambria Math"/>
                            <w:i/>
                          </w:rPr>
                        </m:ctrlPr>
                      </m:sSubSupPr>
                      <m:e>
                        <m:r>
                          <w:rPr>
                            <w:rFonts w:ascii="Cambria Math" w:hAnsi="Cambria Math"/>
                          </w:rPr>
                          <m:t>G</m:t>
                        </m:r>
                      </m:e>
                      <m:sub>
                        <m:r>
                          <w:rPr>
                            <w:rFonts w:ascii="Cambria Math" w:hAnsi="Cambria Math"/>
                          </w:rPr>
                          <m:t>GM1</m:t>
                        </m:r>
                      </m:sub>
                      <m:sup>
                        <m:r>
                          <w:rPr>
                            <w:rFonts w:ascii="Cambria Math" w:hAnsi="Cambria Math"/>
                          </w:rPr>
                          <m:t>PSD</m:t>
                        </m:r>
                      </m:sup>
                    </m:sSubSup>
                  </m:sub>
                </m:sSub>
              </m:oMath>
            </m:oMathPara>
          </w:p>
        </w:tc>
        <w:tc>
          <w:tcPr>
            <w:tcW w:w="1975" w:type="dxa"/>
          </w:tcPr>
          <w:p w:rsidR="009864E6" w:rsidRDefault="009864E6" w:rsidP="00417D0A">
            <m:oMathPara>
              <m:oMath>
                <m:r>
                  <w:rPr>
                    <w:rFonts w:ascii="Cambria Math" w:hAnsi="Cambria Math"/>
                  </w:rPr>
                  <m:t>0.005</m:t>
                </m:r>
                <m:f>
                  <m:fPr>
                    <m:ctrlPr>
                      <w:rPr>
                        <w:rFonts w:ascii="Cambria Math" w:hAnsi="Cambria Math"/>
                        <w:i/>
                      </w:rPr>
                    </m:ctrlPr>
                  </m:fPr>
                  <m:num>
                    <m:r>
                      <w:rPr>
                        <w:rFonts w:ascii="Cambria Math" w:hAnsi="Cambria Math"/>
                      </w:rPr>
                      <m:t>deg</m:t>
                    </m:r>
                  </m:num>
                  <m:den>
                    <m:r>
                      <w:rPr>
                        <w:rFonts w:ascii="Cambria Math" w:hAnsi="Cambria Math"/>
                      </w:rPr>
                      <m:t>s</m:t>
                    </m:r>
                  </m:den>
                </m:f>
                <m:r>
                  <w:rPr>
                    <w:rFonts w:ascii="Cambria Math" w:hAnsi="Cambria Math"/>
                  </w:rPr>
                  <m:t>/√Hz</m:t>
                </m:r>
              </m:oMath>
            </m:oMathPara>
          </w:p>
        </w:tc>
        <w:tc>
          <w:tcPr>
            <w:tcW w:w="3095" w:type="dxa"/>
          </w:tcPr>
          <w:p w:rsidR="009864E6" w:rsidRDefault="009864E6" w:rsidP="003A5966">
            <m:oMathPara>
              <m:oMath>
                <m:r>
                  <w:rPr>
                    <w:rFonts w:ascii="Cambria Math" w:hAnsi="Cambria Math"/>
                  </w:rPr>
                  <m:t>8.727×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rad/s/√Hz</m:t>
                </m:r>
              </m:oMath>
            </m:oMathPara>
          </w:p>
        </w:tc>
        <w:tc>
          <w:tcPr>
            <w:tcW w:w="1984" w:type="dxa"/>
          </w:tcPr>
          <w:p w:rsidR="009864E6" w:rsidRDefault="009864E6" w:rsidP="00417D0A">
            <w:r>
              <w:t>PSD level (scale for simulation!)</w:t>
            </w:r>
          </w:p>
        </w:tc>
      </w:tr>
      <w:tr w:rsidR="009864E6" w:rsidTr="003A5966">
        <w:trPr>
          <w:jc w:val="center"/>
        </w:trPr>
        <w:tc>
          <w:tcPr>
            <w:tcW w:w="2116" w:type="dxa"/>
            <w:vMerge/>
          </w:tcPr>
          <w:p w:rsidR="009864E6" w:rsidRDefault="009864E6" w:rsidP="00417D0A"/>
        </w:tc>
        <w:tc>
          <w:tcPr>
            <w:tcW w:w="1031" w:type="dxa"/>
          </w:tcPr>
          <w:p w:rsidR="009864E6" w:rsidRDefault="009864E6" w:rsidP="00417D0A">
            <m:oMathPara>
              <m:oMath>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G</m:t>
                    </m:r>
                  </m:sub>
                </m:sSub>
              </m:oMath>
            </m:oMathPara>
          </w:p>
        </w:tc>
        <w:tc>
          <w:tcPr>
            <w:tcW w:w="1975" w:type="dxa"/>
          </w:tcPr>
          <w:p w:rsidR="009864E6" w:rsidRDefault="009864E6" w:rsidP="00417D0A">
            <m:oMathPara>
              <m:oMath>
                <m:r>
                  <w:rPr>
                    <w:rFonts w:ascii="Cambria Math" w:hAnsi="Cambria Math"/>
                  </w:rPr>
                  <m:t>100 s</m:t>
                </m:r>
              </m:oMath>
            </m:oMathPara>
          </w:p>
        </w:tc>
        <w:tc>
          <w:tcPr>
            <w:tcW w:w="3095" w:type="dxa"/>
          </w:tcPr>
          <w:p w:rsidR="009864E6" w:rsidRDefault="009864E6" w:rsidP="00417D0A">
            <m:oMathPara>
              <m:oMath>
                <m:r>
                  <w:rPr>
                    <w:rFonts w:ascii="Cambria Math" w:eastAsiaTheme="minorEastAsia" w:hAnsi="Cambria Math"/>
                  </w:rPr>
                  <m:t xml:space="preserve">100 </m:t>
                </m:r>
                <m:r>
                  <w:rPr>
                    <w:rFonts w:ascii="Cambria Math" w:hAnsi="Cambria Math"/>
                  </w:rPr>
                  <m:t>s</m:t>
                </m:r>
              </m:oMath>
            </m:oMathPara>
          </w:p>
        </w:tc>
        <w:tc>
          <w:tcPr>
            <w:tcW w:w="1984" w:type="dxa"/>
          </w:tcPr>
          <w:p w:rsidR="009864E6" w:rsidRDefault="009864E6" w:rsidP="00417D0A">
            <w:r>
              <w:t>correlation time</w:t>
            </w:r>
          </w:p>
        </w:tc>
      </w:tr>
      <w:tr w:rsidR="009864E6" w:rsidTr="003A5966">
        <w:trPr>
          <w:jc w:val="center"/>
        </w:trPr>
        <w:tc>
          <w:tcPr>
            <w:tcW w:w="2116" w:type="dxa"/>
          </w:tcPr>
          <w:p w:rsidR="009864E6" w:rsidRDefault="009864E6" w:rsidP="00417D0A">
            <w:r w:rsidRPr="003A1524">
              <w:rPr>
                <w:b/>
              </w:rPr>
              <w:t>Gyro</w:t>
            </w:r>
            <w:r>
              <w:t xml:space="preserve"> random walk (white noise)</w:t>
            </w:r>
          </w:p>
        </w:tc>
        <w:tc>
          <w:tcPr>
            <w:tcW w:w="1031" w:type="dxa"/>
          </w:tcPr>
          <w:p w:rsidR="009864E6" w:rsidRDefault="00D9232E" w:rsidP="00417D0A">
            <m:oMathPara>
              <m:oMath>
                <m:sSub>
                  <m:sSubPr>
                    <m:ctrlPr>
                      <w:rPr>
                        <w:rFonts w:ascii="Cambria Math" w:hAnsi="Cambria Math"/>
                        <w:i/>
                      </w:rPr>
                    </m:ctrlPr>
                  </m:sSubPr>
                  <m:e>
                    <m:r>
                      <w:rPr>
                        <w:rFonts w:ascii="Cambria Math" w:hAnsi="Cambria Math"/>
                      </w:rPr>
                      <m:t>σ</m:t>
                    </m:r>
                  </m:e>
                  <m:sub>
                    <m:sSubSup>
                      <m:sSubSupPr>
                        <m:ctrlPr>
                          <w:rPr>
                            <w:rFonts w:ascii="Cambria Math" w:hAnsi="Cambria Math"/>
                            <w:i/>
                          </w:rPr>
                        </m:ctrlPr>
                      </m:sSubSupPr>
                      <m:e>
                        <m:r>
                          <w:rPr>
                            <w:rFonts w:ascii="Cambria Math" w:hAnsi="Cambria Math"/>
                          </w:rPr>
                          <m:t>G</m:t>
                        </m:r>
                      </m:e>
                      <m:sub>
                        <m:r>
                          <w:rPr>
                            <w:rFonts w:ascii="Cambria Math" w:hAnsi="Cambria Math"/>
                          </w:rPr>
                          <m:t>WN</m:t>
                        </m:r>
                      </m:sub>
                      <m:sup>
                        <m:r>
                          <w:rPr>
                            <w:rFonts w:ascii="Cambria Math" w:hAnsi="Cambria Math"/>
                          </w:rPr>
                          <m:t>PSD</m:t>
                        </m:r>
                      </m:sup>
                    </m:sSubSup>
                  </m:sub>
                </m:sSub>
              </m:oMath>
            </m:oMathPara>
          </w:p>
        </w:tc>
        <w:tc>
          <w:tcPr>
            <w:tcW w:w="1975" w:type="dxa"/>
          </w:tcPr>
          <w:p w:rsidR="009864E6" w:rsidRDefault="009864E6" w:rsidP="00417D0A">
            <m:oMathPara>
              <m:oMath>
                <m:r>
                  <w:rPr>
                    <w:rFonts w:ascii="Cambria Math" w:hAnsi="Cambria Math"/>
                  </w:rPr>
                  <m:t>0.10 deg/√h</m:t>
                </m:r>
              </m:oMath>
            </m:oMathPara>
          </w:p>
        </w:tc>
        <w:tc>
          <w:tcPr>
            <w:tcW w:w="3095" w:type="dxa"/>
          </w:tcPr>
          <w:p w:rsidR="009864E6" w:rsidRDefault="009864E6" w:rsidP="003A5966">
            <m:oMathPara>
              <m:oMath>
                <m:r>
                  <w:rPr>
                    <w:rFonts w:ascii="Cambria Math" w:hAnsi="Cambria Math"/>
                  </w:rPr>
                  <m:t>2.909×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rad/s/sample</m:t>
                </m:r>
              </m:oMath>
            </m:oMathPara>
          </w:p>
        </w:tc>
        <w:tc>
          <w:tcPr>
            <w:tcW w:w="1984" w:type="dxa"/>
          </w:tcPr>
          <w:p w:rsidR="009864E6" w:rsidRDefault="009864E6" w:rsidP="00417D0A">
            <w:r>
              <w:t>PSD level</w:t>
            </w:r>
          </w:p>
        </w:tc>
      </w:tr>
      <w:tr w:rsidR="009864E6" w:rsidTr="003A5966">
        <w:trPr>
          <w:jc w:val="center"/>
        </w:trPr>
        <w:tc>
          <w:tcPr>
            <w:tcW w:w="2116" w:type="dxa"/>
          </w:tcPr>
          <w:p w:rsidR="009864E6" w:rsidRDefault="009864E6" w:rsidP="00417D0A">
            <w:r w:rsidRPr="003A1524">
              <w:rPr>
                <w:b/>
              </w:rPr>
              <w:t>Accelerometer</w:t>
            </w:r>
            <w:r>
              <w:t xml:space="preserve"> bias (random constant)</w:t>
            </w:r>
          </w:p>
        </w:tc>
        <w:tc>
          <w:tcPr>
            <w:tcW w:w="1031" w:type="dxa"/>
          </w:tcPr>
          <w:p w:rsidR="009864E6" w:rsidRDefault="00D9232E" w:rsidP="00417D0A">
            <m:oMathPara>
              <m:oMath>
                <m:sSub>
                  <m:sSubPr>
                    <m:ctrlPr>
                      <w:rPr>
                        <w:rFonts w:ascii="Cambria Math" w:hAnsi="Cambria Math"/>
                        <w:i/>
                      </w:rPr>
                    </m:ctrlPr>
                  </m:sSubPr>
                  <m:e>
                    <m:r>
                      <w:rPr>
                        <w:rFonts w:ascii="Cambria Math" w:hAnsi="Cambria Math"/>
                      </w:rPr>
                      <m:t>b</m:t>
                    </m:r>
                  </m:e>
                  <m:sub>
                    <m:r>
                      <w:rPr>
                        <w:rFonts w:ascii="Cambria Math" w:hAnsi="Cambria Math"/>
                      </w:rPr>
                      <m:t>A</m:t>
                    </m:r>
                  </m:sub>
                </m:sSub>
              </m:oMath>
            </m:oMathPara>
          </w:p>
        </w:tc>
        <w:tc>
          <w:tcPr>
            <w:tcW w:w="1975" w:type="dxa"/>
          </w:tcPr>
          <w:p w:rsidR="009864E6" w:rsidRDefault="009864E6" w:rsidP="00417D0A">
            <m:oMathPara>
              <m:oMath>
                <m:r>
                  <w:rPr>
                    <w:rFonts w:ascii="Cambria Math" w:hAnsi="Cambria Math"/>
                  </w:rPr>
                  <m:t>1 mg</m:t>
                </m:r>
              </m:oMath>
            </m:oMathPara>
          </w:p>
        </w:tc>
        <w:tc>
          <w:tcPr>
            <w:tcW w:w="3095" w:type="dxa"/>
          </w:tcPr>
          <w:p w:rsidR="009864E6" w:rsidRDefault="009864E6" w:rsidP="003A5966">
            <m:oMathPara>
              <m:oMath>
                <m:r>
                  <w:rPr>
                    <w:rFonts w:ascii="Cambria Math" w:hAnsi="Cambria Math"/>
                  </w:rPr>
                  <m:t>9.81×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c>
          <w:tcPr>
            <w:tcW w:w="1984" w:type="dxa"/>
          </w:tcPr>
          <w:p w:rsidR="009864E6" w:rsidRDefault="009864E6" w:rsidP="00417D0A">
            <m:oMathPara>
              <m:oMath>
                <m:r>
                  <w:rPr>
                    <w:rFonts w:ascii="Cambria Math" w:hAnsi="Cambria Math"/>
                  </w:rPr>
                  <m:t>1 σ</m:t>
                </m:r>
              </m:oMath>
            </m:oMathPara>
          </w:p>
        </w:tc>
      </w:tr>
      <w:tr w:rsidR="009864E6" w:rsidTr="003A5966">
        <w:trPr>
          <w:jc w:val="center"/>
        </w:trPr>
        <w:tc>
          <w:tcPr>
            <w:tcW w:w="2116" w:type="dxa"/>
          </w:tcPr>
          <w:p w:rsidR="009864E6" w:rsidRPr="003A1524" w:rsidRDefault="009864E6" w:rsidP="00417D0A">
            <w:pPr>
              <w:rPr>
                <w:b/>
              </w:rPr>
            </w:pPr>
            <w:r w:rsidRPr="003A1524">
              <w:rPr>
                <w:b/>
              </w:rPr>
              <w:t xml:space="preserve">Accelerometer </w:t>
            </w:r>
          </w:p>
          <w:p w:rsidR="009864E6" w:rsidRDefault="009864E6" w:rsidP="00417D0A">
            <w:r>
              <w:t>noise (white)</w:t>
            </w:r>
          </w:p>
        </w:tc>
        <w:tc>
          <w:tcPr>
            <w:tcW w:w="1031" w:type="dxa"/>
          </w:tcPr>
          <w:p w:rsidR="009864E6" w:rsidRDefault="00D9232E" w:rsidP="00417D0A">
            <m:oMathPara>
              <m:oMath>
                <m:sSub>
                  <m:sSubPr>
                    <m:ctrlPr>
                      <w:rPr>
                        <w:rFonts w:ascii="Cambria Math" w:hAnsi="Cambria Math"/>
                        <w:i/>
                      </w:rPr>
                    </m:ctrlPr>
                  </m:sSubPr>
                  <m:e>
                    <m:r>
                      <w:rPr>
                        <w:rFonts w:ascii="Cambria Math" w:hAnsi="Cambria Math"/>
                      </w:rPr>
                      <m:t>σ</m:t>
                    </m:r>
                  </m:e>
                  <m:sub>
                    <m:sSubSup>
                      <m:sSubSupPr>
                        <m:ctrlPr>
                          <w:rPr>
                            <w:rFonts w:ascii="Cambria Math" w:hAnsi="Cambria Math"/>
                            <w:i/>
                          </w:rPr>
                        </m:ctrlPr>
                      </m:sSubSupPr>
                      <m:e>
                        <m:r>
                          <w:rPr>
                            <w:rFonts w:ascii="Cambria Math" w:hAnsi="Cambria Math"/>
                          </w:rPr>
                          <m:t>A</m:t>
                        </m:r>
                      </m:e>
                      <m:sub>
                        <m:r>
                          <w:rPr>
                            <w:rFonts w:ascii="Cambria Math" w:hAnsi="Cambria Math"/>
                          </w:rPr>
                          <m:t>WN</m:t>
                        </m:r>
                      </m:sub>
                      <m:sup>
                        <m:r>
                          <w:rPr>
                            <w:rFonts w:ascii="Cambria Math" w:hAnsi="Cambria Math"/>
                          </w:rPr>
                          <m:t>PSD</m:t>
                        </m:r>
                      </m:sup>
                    </m:sSubSup>
                  </m:sub>
                </m:sSub>
              </m:oMath>
            </m:oMathPara>
          </w:p>
        </w:tc>
        <w:tc>
          <w:tcPr>
            <w:tcW w:w="1975" w:type="dxa"/>
          </w:tcPr>
          <w:p w:rsidR="009864E6" w:rsidRDefault="009864E6" w:rsidP="00417D0A">
            <m:oMathPara>
              <m:oMath>
                <m:r>
                  <w:rPr>
                    <w:rFonts w:ascii="Cambria Math" w:hAnsi="Cambria Math"/>
                  </w:rPr>
                  <m:t>50 μg/√Hz</m:t>
                </m:r>
              </m:oMath>
            </m:oMathPara>
          </w:p>
        </w:tc>
        <w:tc>
          <w:tcPr>
            <w:tcW w:w="3095" w:type="dxa"/>
          </w:tcPr>
          <w:p w:rsidR="009864E6" w:rsidRDefault="009864E6" w:rsidP="003A5966">
            <m:oMathPara>
              <m:oMath>
                <m:r>
                  <w:rPr>
                    <w:rFonts w:ascii="Cambria Math" w:hAnsi="Cambria Math"/>
                  </w:rPr>
                  <m:t>4.905×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/sample</m:t>
                </m:r>
              </m:oMath>
            </m:oMathPara>
          </w:p>
        </w:tc>
        <w:tc>
          <w:tcPr>
            <w:tcW w:w="1984" w:type="dxa"/>
          </w:tcPr>
          <w:p w:rsidR="009864E6" w:rsidRDefault="009864E6" w:rsidP="00417D0A">
            <w:r>
              <w:t>PSD level</w:t>
            </w:r>
          </w:p>
        </w:tc>
      </w:tr>
    </w:tbl>
    <w:p w:rsidR="000F78A3" w:rsidRDefault="000F78A3" w:rsidP="000F78A3"/>
    <w:p w:rsidR="00F011EB" w:rsidRDefault="00D75323" w:rsidP="000F78A3">
      <w:r>
        <w:t xml:space="preserve">With these values, it is possible to generate </w:t>
      </w:r>
      <w:r w:rsidR="0012592C">
        <w:t xml:space="preserve">simulated </w:t>
      </w:r>
      <w:r w:rsidR="0085243E">
        <w:t xml:space="preserve">sensor error for the gyro and accelerometer. The gyro can have any combination of bias, correlated noise, white noise, or none of the above. The accelerometer can have any combination of </w:t>
      </w:r>
      <w:r w:rsidR="00A12F20">
        <w:t xml:space="preserve">bias, white noise, or none of the above. </w:t>
      </w:r>
      <w:r w:rsidR="00885293">
        <w:t xml:space="preserve">The different errors, and their net result are plotted below. </w:t>
      </w:r>
    </w:p>
    <w:p w:rsidR="00B84BF8" w:rsidRDefault="00B84BF8" w:rsidP="00B84BF8">
      <w:pPr>
        <w:jc w:val="center"/>
      </w:pPr>
      <w:r>
        <w:rPr>
          <w:noProof/>
        </w:rPr>
        <w:lastRenderedPageBreak/>
        <w:drawing>
          <wp:inline distT="0" distB="0" distL="0" distR="0">
            <wp:extent cx="6229184" cy="3386830"/>
            <wp:effectExtent l="0" t="0" r="635" b="4445"/>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GeneratedError.png"/>
                    <pic:cNvPicPr/>
                  </pic:nvPicPr>
                  <pic:blipFill>
                    <a:blip r:embed="rId8">
                      <a:extLst>
                        <a:ext uri="{28A0092B-C50C-407E-A947-70E740481C1C}">
                          <a14:useLocalDpi xmlns:a14="http://schemas.microsoft.com/office/drawing/2010/main" val="0"/>
                        </a:ext>
                      </a:extLst>
                    </a:blip>
                    <a:stretch>
                      <a:fillRect/>
                    </a:stretch>
                  </pic:blipFill>
                  <pic:spPr>
                    <a:xfrm>
                      <a:off x="0" y="0"/>
                      <a:ext cx="6236623" cy="3390874"/>
                    </a:xfrm>
                    <a:prstGeom prst="rect">
                      <a:avLst/>
                    </a:prstGeom>
                  </pic:spPr>
                </pic:pic>
              </a:graphicData>
            </a:graphic>
          </wp:inline>
        </w:drawing>
      </w:r>
    </w:p>
    <w:p w:rsidR="00B84BF8" w:rsidRDefault="00B84BF8" w:rsidP="00B84BF8">
      <w:pPr>
        <w:jc w:val="center"/>
      </w:pPr>
      <w:r>
        <w:t>Figure 1: Generated Gyro and Accelerometer Error</w:t>
      </w:r>
      <w:r w:rsidR="0075002A">
        <w:t xml:space="preserve"> Components</w:t>
      </w:r>
      <w:r w:rsidR="008133DE">
        <w:t xml:space="preserve"> (Left)</w:t>
      </w:r>
      <w:r w:rsidR="0075002A">
        <w:t xml:space="preserve"> and Net Error</w:t>
      </w:r>
      <w:r w:rsidR="008133DE">
        <w:t xml:space="preserve"> (Right)</w:t>
      </w:r>
    </w:p>
    <w:p w:rsidR="002F2F24" w:rsidRDefault="00885293" w:rsidP="000F78A3">
      <w:r>
        <w:t>To ensur</w:t>
      </w:r>
      <w:r w:rsidR="00F011EB">
        <w:t>e lab results were consistent,</w:t>
      </w:r>
      <w:r>
        <w:t xml:space="preserve"> fixed seed</w:t>
      </w:r>
      <w:r w:rsidR="00F011EB">
        <w:t>s</w:t>
      </w:r>
      <w:r>
        <w:t xml:space="preserve"> w</w:t>
      </w:r>
      <w:r w:rsidR="00F011EB">
        <w:t>ere</w:t>
      </w:r>
      <w:r>
        <w:t xml:space="preserve"> used to generate all error types. </w:t>
      </w:r>
      <w:r w:rsidR="00F011EB">
        <w:t xml:space="preserve">Then, to better identify the affect each type of error has on the localization error, the different errors were </w:t>
      </w:r>
      <w:r w:rsidR="00153124">
        <w:t>isolated,</w:t>
      </w:r>
      <w:r w:rsidR="00F011EB">
        <w:t xml:space="preserve"> and the results were compared. </w:t>
      </w:r>
      <w:r w:rsidR="00B84BF8">
        <w:t xml:space="preserve">While plots were </w:t>
      </w:r>
      <w:r w:rsidR="00153124">
        <w:t xml:space="preserve">generated for every combination listed in Table 2 below, only a select few were included for the sake of brevity. </w:t>
      </w:r>
      <w:r w:rsidR="002F2F24">
        <w:t xml:space="preserve">Plots for each individual error type and one plot of every error combined are included below. </w:t>
      </w:r>
      <w:r w:rsidR="00E56791">
        <w:t xml:space="preserve">Figure 2 shows the estimation errors when no error is added to the sensor signals and provides a baseline against which other plots can be compared. </w:t>
      </w:r>
    </w:p>
    <w:p w:rsidR="002F2F24" w:rsidRDefault="00AB2B4C" w:rsidP="00676342">
      <w:pPr>
        <w:jc w:val="center"/>
      </w:pPr>
      <w:r>
        <w:rPr>
          <w:noProof/>
        </w:rPr>
        <w:drawing>
          <wp:inline distT="0" distB="0" distL="0" distR="0">
            <wp:extent cx="6424654" cy="3493108"/>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NoNoise.png"/>
                    <pic:cNvPicPr/>
                  </pic:nvPicPr>
                  <pic:blipFill>
                    <a:blip r:embed="rId9">
                      <a:extLst>
                        <a:ext uri="{28A0092B-C50C-407E-A947-70E740481C1C}">
                          <a14:useLocalDpi xmlns:a14="http://schemas.microsoft.com/office/drawing/2010/main" val="0"/>
                        </a:ext>
                      </a:extLst>
                    </a:blip>
                    <a:stretch>
                      <a:fillRect/>
                    </a:stretch>
                  </pic:blipFill>
                  <pic:spPr>
                    <a:xfrm>
                      <a:off x="0" y="0"/>
                      <a:ext cx="6434757" cy="3498601"/>
                    </a:xfrm>
                    <a:prstGeom prst="rect">
                      <a:avLst/>
                    </a:prstGeom>
                  </pic:spPr>
                </pic:pic>
              </a:graphicData>
            </a:graphic>
          </wp:inline>
        </w:drawing>
      </w:r>
    </w:p>
    <w:p w:rsidR="00FD77A9" w:rsidRDefault="00FD77A9" w:rsidP="00A81192">
      <w:pPr>
        <w:jc w:val="center"/>
      </w:pPr>
      <w:r>
        <w:t xml:space="preserve">Figure 2: </w:t>
      </w:r>
      <w:r w:rsidR="00A81192">
        <w:t>Vehicle Position Estimation with Ideal Sensor</w:t>
      </w:r>
    </w:p>
    <w:p w:rsidR="00676342" w:rsidRDefault="00D9232E" w:rsidP="00D9232E">
      <w:r>
        <w:lastRenderedPageBreak/>
        <w:t xml:space="preserve">Figure 3 shows the estimation error for a constant bias gyro error. </w:t>
      </w:r>
      <w:r w:rsidR="00AD7D2D">
        <w:t xml:space="preserve">As anticipated, the Azimuth error grows linearly over time as the estimation method integrates the gyro signal. Position error also grows in time with the azimuth error. </w:t>
      </w:r>
    </w:p>
    <w:p w:rsidR="00A81192" w:rsidRDefault="00A81192" w:rsidP="00676342">
      <w:pPr>
        <w:jc w:val="center"/>
      </w:pPr>
      <w:r>
        <w:rPr>
          <w:noProof/>
        </w:rPr>
        <w:drawing>
          <wp:inline distT="0" distB="0" distL="0" distR="0">
            <wp:extent cx="5716988" cy="3108348"/>
            <wp:effectExtent l="0" t="0" r="0" b="0"/>
            <wp:docPr id="3" name="Picture 3"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yrobi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9007" cy="3114883"/>
                    </a:xfrm>
                    <a:prstGeom prst="rect">
                      <a:avLst/>
                    </a:prstGeom>
                  </pic:spPr>
                </pic:pic>
              </a:graphicData>
            </a:graphic>
          </wp:inline>
        </w:drawing>
      </w:r>
    </w:p>
    <w:p w:rsidR="008409B3" w:rsidRDefault="00A81192" w:rsidP="00A81192">
      <w:pPr>
        <w:jc w:val="center"/>
      </w:pPr>
      <w:r>
        <w:t>Figure 3:</w:t>
      </w:r>
      <w:r w:rsidR="00AF6016">
        <w:t xml:space="preserve"> </w:t>
      </w:r>
      <w:r w:rsidR="008409B3">
        <w:t>Estimation Error with Gyro Bias Only</w:t>
      </w:r>
    </w:p>
    <w:p w:rsidR="00676342" w:rsidRDefault="00676342" w:rsidP="00A81192">
      <w:pPr>
        <w:jc w:val="center"/>
      </w:pPr>
    </w:p>
    <w:p w:rsidR="00BE68FC" w:rsidRDefault="00BE68FC" w:rsidP="00BA372A">
      <w:r>
        <w:t xml:space="preserve">Figure 4 below shows </w:t>
      </w:r>
      <w:r w:rsidR="00BA372A">
        <w:t xml:space="preserve">the estimation error for a gyro with only a Gauss-Markov error process. The GM process also results in a growing azimuth and position error, however the error is far less predictable than in the constant bias case. </w:t>
      </w:r>
    </w:p>
    <w:p w:rsidR="008409B3" w:rsidRDefault="008409B3" w:rsidP="00A81192">
      <w:pPr>
        <w:jc w:val="center"/>
      </w:pPr>
      <w:r>
        <w:rPr>
          <w:noProof/>
        </w:rPr>
        <w:drawing>
          <wp:inline distT="0" distB="0" distL="0" distR="0">
            <wp:extent cx="5923639" cy="3220705"/>
            <wp:effectExtent l="0" t="0" r="1270" b="0"/>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yroG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6862" cy="3233331"/>
                    </a:xfrm>
                    <a:prstGeom prst="rect">
                      <a:avLst/>
                    </a:prstGeom>
                  </pic:spPr>
                </pic:pic>
              </a:graphicData>
            </a:graphic>
          </wp:inline>
        </w:drawing>
      </w:r>
    </w:p>
    <w:p w:rsidR="008409B3" w:rsidRDefault="008409B3" w:rsidP="00A81192">
      <w:pPr>
        <w:jc w:val="center"/>
      </w:pPr>
      <w:r>
        <w:t>Figure 4: Estimation Error with Gyro Gauss-Markov Process Only</w:t>
      </w:r>
    </w:p>
    <w:p w:rsidR="007D539B" w:rsidRDefault="007D539B">
      <w:r>
        <w:br w:type="page"/>
      </w:r>
    </w:p>
    <w:p w:rsidR="00751C86" w:rsidRDefault="007D539B" w:rsidP="00751C86">
      <w:r>
        <w:lastRenderedPageBreak/>
        <w:t xml:space="preserve">Figure 5 shows the estimation error found with only a white noise error process on the gyro measurements. </w:t>
      </w:r>
      <w:r w:rsidR="004F744D">
        <w:t xml:space="preserve">The azimuth error gains no bias over time, though the position does drift slightly. The errors caused by white noise are an order of magnitude smaller than those from the GM or bias errors. </w:t>
      </w:r>
    </w:p>
    <w:p w:rsidR="008409B3" w:rsidRDefault="008409B3" w:rsidP="00A81192">
      <w:pPr>
        <w:jc w:val="center"/>
      </w:pPr>
      <w:r>
        <w:rPr>
          <w:noProof/>
        </w:rPr>
        <w:drawing>
          <wp:inline distT="0" distB="0" distL="0" distR="0">
            <wp:extent cx="5589767" cy="3039177"/>
            <wp:effectExtent l="0" t="0" r="0" b="8890"/>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yroW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8774" cy="3044074"/>
                    </a:xfrm>
                    <a:prstGeom prst="rect">
                      <a:avLst/>
                    </a:prstGeom>
                  </pic:spPr>
                </pic:pic>
              </a:graphicData>
            </a:graphic>
          </wp:inline>
        </w:drawing>
      </w:r>
    </w:p>
    <w:p w:rsidR="00FE6FD5" w:rsidRDefault="008409B3" w:rsidP="00A81192">
      <w:pPr>
        <w:jc w:val="center"/>
      </w:pPr>
      <w:r>
        <w:t>Figure 5: Estimation Error with Gyro White Noise Only</w:t>
      </w:r>
    </w:p>
    <w:p w:rsidR="008A2893" w:rsidRDefault="008A2893" w:rsidP="008A2893"/>
    <w:p w:rsidR="00676342" w:rsidRDefault="008A2893" w:rsidP="008A2893">
      <w:r>
        <w:t xml:space="preserve">Figure 6 shows the estimation error when the accelerometer bias error is applied. </w:t>
      </w:r>
      <w:r w:rsidR="005A5D58">
        <w:t xml:space="preserve">This error has no impact on the azimuth estimation but has the largest impact on velocity and position estimations. </w:t>
      </w:r>
    </w:p>
    <w:p w:rsidR="00FE6FD5" w:rsidRDefault="00FE6FD5" w:rsidP="00A81192">
      <w:pPr>
        <w:jc w:val="center"/>
      </w:pPr>
      <w:r>
        <w:rPr>
          <w:noProof/>
        </w:rPr>
        <w:drawing>
          <wp:inline distT="0" distB="0" distL="0" distR="0">
            <wp:extent cx="5947079" cy="3233449"/>
            <wp:effectExtent l="0" t="0" r="0" b="5080"/>
            <wp:docPr id="6" name="Picture 6"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elBi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9982" cy="3240464"/>
                    </a:xfrm>
                    <a:prstGeom prst="rect">
                      <a:avLst/>
                    </a:prstGeom>
                  </pic:spPr>
                </pic:pic>
              </a:graphicData>
            </a:graphic>
          </wp:inline>
        </w:drawing>
      </w:r>
    </w:p>
    <w:p w:rsidR="00FE6FD5" w:rsidRDefault="00FE6FD5" w:rsidP="00A81192">
      <w:pPr>
        <w:jc w:val="center"/>
      </w:pPr>
      <w:r>
        <w:t>Figure 6: Estimation Error with Accelerometer Bias Only</w:t>
      </w:r>
    </w:p>
    <w:p w:rsidR="00BC4260" w:rsidRDefault="00BC4260">
      <w:r>
        <w:br w:type="page"/>
      </w:r>
    </w:p>
    <w:p w:rsidR="008A2893" w:rsidRDefault="00BC4260" w:rsidP="008A2893">
      <w:r>
        <w:lastRenderedPageBreak/>
        <w:t xml:space="preserve">Figure 7 shows the estimation error when only the accelerometer white noise is added. Again, there is no impact on the azimuth error. However, a </w:t>
      </w:r>
      <w:r w:rsidR="000B654E">
        <w:t xml:space="preserve">form of a random walk can be seen in the velocity plot, and the position </w:t>
      </w:r>
      <w:r w:rsidR="00057A44">
        <w:t xml:space="preserve">error grows steadily as well, as the accelerometer measurements are double-integrated. </w:t>
      </w:r>
      <w:r w:rsidR="000B654E">
        <w:t xml:space="preserve"> </w:t>
      </w:r>
    </w:p>
    <w:p w:rsidR="00FE6FD5" w:rsidRDefault="00FE6FD5" w:rsidP="00A81192">
      <w:pPr>
        <w:jc w:val="center"/>
      </w:pPr>
      <w:r>
        <w:rPr>
          <w:noProof/>
        </w:rPr>
        <w:drawing>
          <wp:inline distT="0" distB="0" distL="0" distR="0">
            <wp:extent cx="5995977" cy="3260035"/>
            <wp:effectExtent l="0" t="0" r="5080" b="0"/>
            <wp:docPr id="7" name="Picture 7" descr="A picture containing map,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lWN.png"/>
                    <pic:cNvPicPr/>
                  </pic:nvPicPr>
                  <pic:blipFill>
                    <a:blip r:embed="rId14">
                      <a:extLst>
                        <a:ext uri="{28A0092B-C50C-407E-A947-70E740481C1C}">
                          <a14:useLocalDpi xmlns:a14="http://schemas.microsoft.com/office/drawing/2010/main" val="0"/>
                        </a:ext>
                      </a:extLst>
                    </a:blip>
                    <a:stretch>
                      <a:fillRect/>
                    </a:stretch>
                  </pic:blipFill>
                  <pic:spPr>
                    <a:xfrm>
                      <a:off x="0" y="0"/>
                      <a:ext cx="6001805" cy="3263204"/>
                    </a:xfrm>
                    <a:prstGeom prst="rect">
                      <a:avLst/>
                    </a:prstGeom>
                  </pic:spPr>
                </pic:pic>
              </a:graphicData>
            </a:graphic>
          </wp:inline>
        </w:drawing>
      </w:r>
    </w:p>
    <w:p w:rsidR="00FE6FD5" w:rsidRDefault="00FE6FD5" w:rsidP="00A81192">
      <w:pPr>
        <w:jc w:val="center"/>
      </w:pPr>
      <w:r>
        <w:t>Figure 7: Estimation Error with Accelerometer White Noise Only</w:t>
      </w:r>
    </w:p>
    <w:p w:rsidR="00676342" w:rsidRDefault="00676342" w:rsidP="00A81192">
      <w:pPr>
        <w:jc w:val="center"/>
      </w:pPr>
    </w:p>
    <w:p w:rsidR="00057A44" w:rsidRDefault="00057A44" w:rsidP="00057A44">
      <w:r>
        <w:t xml:space="preserve">Finally, Figure 8 shows the estimation errors when all sensor errors are added simultaneously. </w:t>
      </w:r>
      <w:r w:rsidR="00587063">
        <w:t>Interestingly, the majority of this error can be accounted for by only the accelerometer and gyro biases, and perhaps the gyro GM process as well.</w:t>
      </w:r>
      <w:bookmarkStart w:id="1" w:name="_GoBack"/>
      <w:bookmarkEnd w:id="1"/>
    </w:p>
    <w:p w:rsidR="00FE6FD5" w:rsidRDefault="00FE6FD5" w:rsidP="00A81192">
      <w:pPr>
        <w:jc w:val="center"/>
      </w:pPr>
      <w:r>
        <w:rPr>
          <w:noProof/>
        </w:rPr>
        <w:drawing>
          <wp:inline distT="0" distB="0" distL="0" distR="0">
            <wp:extent cx="5951291" cy="3235739"/>
            <wp:effectExtent l="0" t="0" r="0" b="3175"/>
            <wp:docPr id="8" name="Picture 8"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Er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8220" cy="3239506"/>
                    </a:xfrm>
                    <a:prstGeom prst="rect">
                      <a:avLst/>
                    </a:prstGeom>
                  </pic:spPr>
                </pic:pic>
              </a:graphicData>
            </a:graphic>
          </wp:inline>
        </w:drawing>
      </w:r>
    </w:p>
    <w:p w:rsidR="00A81192" w:rsidRPr="00A81192" w:rsidRDefault="00FE6FD5" w:rsidP="00A81192">
      <w:pPr>
        <w:jc w:val="center"/>
      </w:pPr>
      <w:r>
        <w:t>Figure 8: Estimation Error with All Error Types Present</w:t>
      </w:r>
      <w:r w:rsidR="00A81192">
        <w:t xml:space="preserve"> </w:t>
      </w:r>
    </w:p>
    <w:p w:rsidR="00AB2B4C" w:rsidRDefault="00AB2B4C" w:rsidP="000F78A3"/>
    <w:p w:rsidR="00D75323" w:rsidRDefault="00334FFA" w:rsidP="000F78A3">
      <w:r>
        <w:t xml:space="preserve">Average and maximum errors for each sensor error combination were recorded, as well as any notable features of the simulated localization. </w:t>
      </w:r>
      <w:r w:rsidR="00037D25">
        <w:t>To improve readability, the entries were given a color scale. Green entries indicate minimal impact on</w:t>
      </w:r>
      <w:r w:rsidR="00CC58A8">
        <w:t xml:space="preserve"> the state estimate, while red entries indicate a significant impact on state estimate. </w:t>
      </w:r>
    </w:p>
    <w:p w:rsidR="00AE4E4C" w:rsidRDefault="00A27A20" w:rsidP="00A27A20">
      <w:pPr>
        <w:jc w:val="center"/>
      </w:pPr>
      <w:r>
        <w:t xml:space="preserve">Table 2: </w:t>
      </w:r>
      <w:r w:rsidR="00D86C89">
        <w:t>Inertial Navigation Error</w:t>
      </w:r>
      <w:r w:rsidR="00037D25">
        <w:t xml:space="preserve"> for Different Sensor Error Combinations</w:t>
      </w:r>
    </w:p>
    <w:tbl>
      <w:tblPr>
        <w:tblStyle w:val="TableGrid"/>
        <w:tblW w:w="0" w:type="auto"/>
        <w:jc w:val="center"/>
        <w:tblLook w:val="04A0" w:firstRow="1" w:lastRow="0" w:firstColumn="1" w:lastColumn="0" w:noHBand="0" w:noVBand="1"/>
      </w:tblPr>
      <w:tblGrid>
        <w:gridCol w:w="2503"/>
        <w:gridCol w:w="1061"/>
        <w:gridCol w:w="1062"/>
        <w:gridCol w:w="1257"/>
        <w:gridCol w:w="1249"/>
        <w:gridCol w:w="1257"/>
        <w:gridCol w:w="1249"/>
      </w:tblGrid>
      <w:tr w:rsidR="007C27DE" w:rsidTr="007C27DE">
        <w:trPr>
          <w:jc w:val="center"/>
        </w:trPr>
        <w:tc>
          <w:tcPr>
            <w:tcW w:w="2503" w:type="dxa"/>
            <w:vMerge w:val="restart"/>
            <w:shd w:val="clear" w:color="auto" w:fill="E7E6E6" w:themeFill="background2"/>
          </w:tcPr>
          <w:p w:rsidR="007C27DE" w:rsidRPr="003F1C66" w:rsidRDefault="007C27DE" w:rsidP="00A27A20">
            <w:pPr>
              <w:jc w:val="center"/>
              <w:rPr>
                <w:b/>
              </w:rPr>
            </w:pPr>
            <w:r w:rsidRPr="003F1C66">
              <w:rPr>
                <w:b/>
              </w:rPr>
              <w:t>Error Types Present</w:t>
            </w:r>
          </w:p>
        </w:tc>
        <w:tc>
          <w:tcPr>
            <w:tcW w:w="2123" w:type="dxa"/>
            <w:gridSpan w:val="2"/>
            <w:shd w:val="clear" w:color="auto" w:fill="E7E6E6" w:themeFill="background2"/>
          </w:tcPr>
          <w:p w:rsidR="007C27DE" w:rsidRPr="003F1C66" w:rsidRDefault="007C27DE" w:rsidP="00A27A20">
            <w:pPr>
              <w:jc w:val="center"/>
              <w:rPr>
                <w:b/>
              </w:rPr>
            </w:pPr>
            <w:r>
              <w:rPr>
                <w:b/>
              </w:rPr>
              <w:t>Azimuth Error (</w:t>
            </w:r>
            <m:oMath>
              <m:r>
                <m:rPr>
                  <m:sty m:val="bi"/>
                </m:rPr>
                <w:rPr>
                  <w:rFonts w:ascii="Cambria Math" w:hAnsi="Cambria Math"/>
                </w:rPr>
                <m:t>°</m:t>
              </m:r>
            </m:oMath>
            <w:r>
              <w:rPr>
                <w:rFonts w:eastAsiaTheme="minorEastAsia"/>
                <w:b/>
              </w:rPr>
              <w:t>)</w:t>
            </w:r>
          </w:p>
        </w:tc>
        <w:tc>
          <w:tcPr>
            <w:tcW w:w="2506" w:type="dxa"/>
            <w:gridSpan w:val="2"/>
            <w:shd w:val="clear" w:color="auto" w:fill="E7E6E6" w:themeFill="background2"/>
          </w:tcPr>
          <w:p w:rsidR="007C27DE" w:rsidRPr="003F1C66" w:rsidRDefault="007C27DE" w:rsidP="00A27A20">
            <w:pPr>
              <w:jc w:val="center"/>
              <w:rPr>
                <w:b/>
              </w:rPr>
            </w:pPr>
            <w:r w:rsidRPr="003F1C66">
              <w:rPr>
                <w:b/>
              </w:rPr>
              <w:t>Position Error (m)</w:t>
            </w:r>
          </w:p>
        </w:tc>
        <w:tc>
          <w:tcPr>
            <w:tcW w:w="2506" w:type="dxa"/>
            <w:gridSpan w:val="2"/>
            <w:shd w:val="clear" w:color="auto" w:fill="E7E6E6" w:themeFill="background2"/>
          </w:tcPr>
          <w:p w:rsidR="007C27DE" w:rsidRPr="003F1C66" w:rsidRDefault="007C27DE" w:rsidP="00A27A20">
            <w:pPr>
              <w:jc w:val="center"/>
              <w:rPr>
                <w:b/>
              </w:rPr>
            </w:pPr>
            <w:r w:rsidRPr="003F1C66">
              <w:rPr>
                <w:b/>
              </w:rPr>
              <w:t>Velocity Error (m/s)</w:t>
            </w:r>
          </w:p>
        </w:tc>
      </w:tr>
      <w:tr w:rsidR="007C27DE" w:rsidTr="007C27DE">
        <w:trPr>
          <w:jc w:val="center"/>
        </w:trPr>
        <w:tc>
          <w:tcPr>
            <w:tcW w:w="2503" w:type="dxa"/>
            <w:vMerge/>
            <w:shd w:val="clear" w:color="auto" w:fill="E7E6E6" w:themeFill="background2"/>
          </w:tcPr>
          <w:p w:rsidR="007C27DE" w:rsidRPr="003F1C66" w:rsidRDefault="007C27DE" w:rsidP="00EF2F2A">
            <w:pPr>
              <w:jc w:val="center"/>
              <w:rPr>
                <w:b/>
              </w:rPr>
            </w:pPr>
          </w:p>
        </w:tc>
        <w:tc>
          <w:tcPr>
            <w:tcW w:w="1061" w:type="dxa"/>
            <w:shd w:val="clear" w:color="auto" w:fill="E7E6E6" w:themeFill="background2"/>
          </w:tcPr>
          <w:p w:rsidR="007C27DE" w:rsidRPr="003F1C66" w:rsidRDefault="007C27DE" w:rsidP="00EF2F2A">
            <w:pPr>
              <w:jc w:val="center"/>
              <w:rPr>
                <w:b/>
              </w:rPr>
            </w:pPr>
            <w:r w:rsidRPr="003F1C66">
              <w:rPr>
                <w:b/>
              </w:rPr>
              <w:t>Avg.</w:t>
            </w:r>
          </w:p>
        </w:tc>
        <w:tc>
          <w:tcPr>
            <w:tcW w:w="1062" w:type="dxa"/>
            <w:shd w:val="clear" w:color="auto" w:fill="E7E6E6" w:themeFill="background2"/>
          </w:tcPr>
          <w:p w:rsidR="007C27DE" w:rsidRPr="003F1C66" w:rsidRDefault="007C27DE" w:rsidP="00EF2F2A">
            <w:pPr>
              <w:jc w:val="center"/>
              <w:rPr>
                <w:b/>
              </w:rPr>
            </w:pPr>
            <w:r w:rsidRPr="003F1C66">
              <w:rPr>
                <w:b/>
              </w:rPr>
              <w:t>Max.</w:t>
            </w:r>
          </w:p>
        </w:tc>
        <w:tc>
          <w:tcPr>
            <w:tcW w:w="1257" w:type="dxa"/>
            <w:shd w:val="clear" w:color="auto" w:fill="E7E6E6" w:themeFill="background2"/>
          </w:tcPr>
          <w:p w:rsidR="007C27DE" w:rsidRPr="003F1C66" w:rsidRDefault="007C27DE" w:rsidP="00EF2F2A">
            <w:pPr>
              <w:jc w:val="center"/>
              <w:rPr>
                <w:b/>
              </w:rPr>
            </w:pPr>
            <w:r w:rsidRPr="003F1C66">
              <w:rPr>
                <w:b/>
              </w:rPr>
              <w:t>Avg.</w:t>
            </w:r>
          </w:p>
        </w:tc>
        <w:tc>
          <w:tcPr>
            <w:tcW w:w="1249" w:type="dxa"/>
            <w:shd w:val="clear" w:color="auto" w:fill="E7E6E6" w:themeFill="background2"/>
          </w:tcPr>
          <w:p w:rsidR="007C27DE" w:rsidRPr="003F1C66" w:rsidRDefault="007C27DE" w:rsidP="00EF2F2A">
            <w:pPr>
              <w:jc w:val="center"/>
              <w:rPr>
                <w:b/>
              </w:rPr>
            </w:pPr>
            <w:r w:rsidRPr="003F1C66">
              <w:rPr>
                <w:b/>
              </w:rPr>
              <w:t>Max.</w:t>
            </w:r>
          </w:p>
        </w:tc>
        <w:tc>
          <w:tcPr>
            <w:tcW w:w="1257" w:type="dxa"/>
            <w:shd w:val="clear" w:color="auto" w:fill="E7E6E6" w:themeFill="background2"/>
          </w:tcPr>
          <w:p w:rsidR="007C27DE" w:rsidRPr="003F1C66" w:rsidRDefault="007C27DE" w:rsidP="00EF2F2A">
            <w:pPr>
              <w:jc w:val="center"/>
              <w:rPr>
                <w:b/>
              </w:rPr>
            </w:pPr>
            <w:r w:rsidRPr="003F1C66">
              <w:rPr>
                <w:b/>
              </w:rPr>
              <w:t>Avg.</w:t>
            </w:r>
          </w:p>
        </w:tc>
        <w:tc>
          <w:tcPr>
            <w:tcW w:w="1249" w:type="dxa"/>
            <w:shd w:val="clear" w:color="auto" w:fill="E7E6E6" w:themeFill="background2"/>
          </w:tcPr>
          <w:p w:rsidR="007C27DE" w:rsidRPr="003F1C66" w:rsidRDefault="007C27DE" w:rsidP="00EF2F2A">
            <w:pPr>
              <w:jc w:val="center"/>
              <w:rPr>
                <w:b/>
              </w:rPr>
            </w:pPr>
            <w:r w:rsidRPr="003F1C66">
              <w:rPr>
                <w:b/>
              </w:rPr>
              <w:t>Max.</w:t>
            </w:r>
          </w:p>
        </w:tc>
      </w:tr>
      <w:tr w:rsidR="007C27DE" w:rsidTr="007C27DE">
        <w:trPr>
          <w:jc w:val="center"/>
        </w:trPr>
        <w:tc>
          <w:tcPr>
            <w:tcW w:w="2503" w:type="dxa"/>
          </w:tcPr>
          <w:p w:rsidR="007C27DE" w:rsidRDefault="007C27DE" w:rsidP="00B26B4C">
            <w:pPr>
              <w:jc w:val="center"/>
            </w:pPr>
            <w:r>
              <w:t>No Noise</w:t>
            </w:r>
          </w:p>
        </w:tc>
        <w:tc>
          <w:tcPr>
            <w:tcW w:w="1061"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6.55E-13</w:t>
            </w:r>
          </w:p>
        </w:tc>
        <w:tc>
          <w:tcPr>
            <w:tcW w:w="1062"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1.30E-12</w:t>
            </w:r>
          </w:p>
        </w:tc>
        <w:tc>
          <w:tcPr>
            <w:tcW w:w="1257"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0.27</w:t>
            </w:r>
          </w:p>
        </w:tc>
        <w:tc>
          <w:tcPr>
            <w:tcW w:w="1249"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0.49</w:t>
            </w:r>
          </w:p>
        </w:tc>
        <w:tc>
          <w:tcPr>
            <w:tcW w:w="1257"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0.003</w:t>
            </w:r>
          </w:p>
        </w:tc>
        <w:tc>
          <w:tcPr>
            <w:tcW w:w="1249"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0.005</w:t>
            </w:r>
          </w:p>
        </w:tc>
      </w:tr>
      <w:tr w:rsidR="007C27DE" w:rsidTr="007C27DE">
        <w:trPr>
          <w:jc w:val="center"/>
        </w:trPr>
        <w:tc>
          <w:tcPr>
            <w:tcW w:w="2503" w:type="dxa"/>
          </w:tcPr>
          <w:p w:rsidR="007C27DE" w:rsidRPr="00B33A3C" w:rsidRDefault="007C27DE" w:rsidP="00B26B4C">
            <w:pPr>
              <w:jc w:val="center"/>
            </w:pPr>
            <w:r w:rsidRPr="00B33A3C">
              <w:t>Only Gyro Bias</w:t>
            </w:r>
          </w:p>
        </w:tc>
        <w:tc>
          <w:tcPr>
            <w:tcW w:w="1061"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4.85E-03</w:t>
            </w:r>
          </w:p>
        </w:tc>
        <w:tc>
          <w:tcPr>
            <w:tcW w:w="1062"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9.70E-03</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4.09</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9.70</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0.086</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0.152</w:t>
            </w:r>
          </w:p>
        </w:tc>
      </w:tr>
      <w:tr w:rsidR="007C27DE" w:rsidTr="007C27DE">
        <w:trPr>
          <w:jc w:val="center"/>
        </w:trPr>
        <w:tc>
          <w:tcPr>
            <w:tcW w:w="2503" w:type="dxa"/>
          </w:tcPr>
          <w:p w:rsidR="007C27DE" w:rsidRDefault="007C27DE" w:rsidP="00B26B4C">
            <w:pPr>
              <w:jc w:val="center"/>
            </w:pPr>
            <w:r>
              <w:t>Only Gyro Gauss-Markov</w:t>
            </w:r>
          </w:p>
        </w:tc>
        <w:tc>
          <w:tcPr>
            <w:tcW w:w="1061" w:type="dxa"/>
            <w:shd w:val="clear" w:color="auto" w:fill="FFF2CC" w:themeFill="accent4" w:themeFillTint="33"/>
            <w:vAlign w:val="bottom"/>
          </w:tcPr>
          <w:p w:rsidR="007C27DE" w:rsidRDefault="007C27DE" w:rsidP="00B26B4C">
            <w:pPr>
              <w:jc w:val="right"/>
              <w:rPr>
                <w:rFonts w:ascii="Calibri" w:hAnsi="Calibri" w:cs="Calibri"/>
                <w:color w:val="000000"/>
              </w:rPr>
            </w:pPr>
            <w:r>
              <w:rPr>
                <w:rFonts w:ascii="Calibri" w:hAnsi="Calibri" w:cs="Calibri"/>
                <w:color w:val="000000"/>
              </w:rPr>
              <w:t>2.79E-03</w:t>
            </w:r>
          </w:p>
        </w:tc>
        <w:tc>
          <w:tcPr>
            <w:tcW w:w="1062" w:type="dxa"/>
            <w:shd w:val="clear" w:color="auto" w:fill="FFF2CC" w:themeFill="accent4" w:themeFillTint="33"/>
            <w:vAlign w:val="bottom"/>
          </w:tcPr>
          <w:p w:rsidR="007C27DE" w:rsidRDefault="007C27DE" w:rsidP="00B26B4C">
            <w:pPr>
              <w:jc w:val="right"/>
              <w:rPr>
                <w:rFonts w:ascii="Calibri" w:hAnsi="Calibri" w:cs="Calibri"/>
                <w:color w:val="000000"/>
              </w:rPr>
            </w:pPr>
            <w:r>
              <w:rPr>
                <w:rFonts w:ascii="Calibri" w:hAnsi="Calibri" w:cs="Calibri"/>
                <w:color w:val="000000"/>
              </w:rPr>
              <w:t>5.47E-03</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2.73</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8.97</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0.060</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0.121</w:t>
            </w:r>
          </w:p>
        </w:tc>
      </w:tr>
      <w:tr w:rsidR="007C27DE" w:rsidTr="007C27DE">
        <w:trPr>
          <w:jc w:val="center"/>
        </w:trPr>
        <w:tc>
          <w:tcPr>
            <w:tcW w:w="2503" w:type="dxa"/>
          </w:tcPr>
          <w:p w:rsidR="007C27DE" w:rsidRDefault="007C27DE" w:rsidP="00B26B4C">
            <w:pPr>
              <w:jc w:val="center"/>
            </w:pPr>
            <w:r>
              <w:t>Only Gyro White Noise</w:t>
            </w:r>
          </w:p>
        </w:tc>
        <w:tc>
          <w:tcPr>
            <w:tcW w:w="1061"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6.46E-05</w:t>
            </w:r>
          </w:p>
        </w:tc>
        <w:tc>
          <w:tcPr>
            <w:tcW w:w="1062"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1.93E-04</w:t>
            </w:r>
          </w:p>
        </w:tc>
        <w:tc>
          <w:tcPr>
            <w:tcW w:w="1257"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0.33</w:t>
            </w:r>
          </w:p>
        </w:tc>
        <w:tc>
          <w:tcPr>
            <w:tcW w:w="1249"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0.56</w:t>
            </w:r>
          </w:p>
        </w:tc>
        <w:tc>
          <w:tcPr>
            <w:tcW w:w="1257"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0.003</w:t>
            </w:r>
          </w:p>
        </w:tc>
        <w:tc>
          <w:tcPr>
            <w:tcW w:w="1249"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0.005</w:t>
            </w:r>
          </w:p>
        </w:tc>
      </w:tr>
      <w:tr w:rsidR="007C27DE" w:rsidTr="009E4FB8">
        <w:trPr>
          <w:jc w:val="center"/>
        </w:trPr>
        <w:tc>
          <w:tcPr>
            <w:tcW w:w="2503" w:type="dxa"/>
          </w:tcPr>
          <w:p w:rsidR="007C27DE" w:rsidRDefault="007C27DE" w:rsidP="00B26B4C">
            <w:pPr>
              <w:jc w:val="center"/>
            </w:pPr>
            <w:r>
              <w:t>Gyro GM + WN</w:t>
            </w:r>
          </w:p>
        </w:tc>
        <w:tc>
          <w:tcPr>
            <w:tcW w:w="1061" w:type="dxa"/>
            <w:shd w:val="clear" w:color="auto" w:fill="auto"/>
            <w:vAlign w:val="bottom"/>
          </w:tcPr>
          <w:p w:rsidR="007C27DE" w:rsidRDefault="007C27DE" w:rsidP="00B26B4C">
            <w:pPr>
              <w:jc w:val="right"/>
              <w:rPr>
                <w:rFonts w:ascii="Calibri" w:hAnsi="Calibri" w:cs="Calibri"/>
                <w:color w:val="000000"/>
              </w:rPr>
            </w:pPr>
            <w:r>
              <w:rPr>
                <w:rFonts w:ascii="Calibri" w:hAnsi="Calibri" w:cs="Calibri"/>
                <w:color w:val="000000"/>
              </w:rPr>
              <w:t>2.81E-03</w:t>
            </w:r>
          </w:p>
        </w:tc>
        <w:tc>
          <w:tcPr>
            <w:tcW w:w="1062" w:type="dxa"/>
            <w:shd w:val="clear" w:color="auto" w:fill="auto"/>
            <w:vAlign w:val="bottom"/>
          </w:tcPr>
          <w:p w:rsidR="007C27DE" w:rsidRDefault="007C27DE" w:rsidP="00B26B4C">
            <w:pPr>
              <w:jc w:val="right"/>
              <w:rPr>
                <w:rFonts w:ascii="Calibri" w:hAnsi="Calibri" w:cs="Calibri"/>
                <w:color w:val="000000"/>
              </w:rPr>
            </w:pPr>
            <w:r>
              <w:rPr>
                <w:rFonts w:ascii="Calibri" w:hAnsi="Calibri" w:cs="Calibri"/>
                <w:color w:val="000000"/>
              </w:rPr>
              <w:t>5.45E-03</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2.66</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8.65</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0.059</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0.119</w:t>
            </w:r>
          </w:p>
        </w:tc>
      </w:tr>
      <w:tr w:rsidR="007C27DE" w:rsidTr="007C27DE">
        <w:trPr>
          <w:jc w:val="center"/>
        </w:trPr>
        <w:tc>
          <w:tcPr>
            <w:tcW w:w="2503" w:type="dxa"/>
          </w:tcPr>
          <w:p w:rsidR="007C27DE" w:rsidRDefault="007C27DE" w:rsidP="00B26B4C">
            <w:pPr>
              <w:jc w:val="center"/>
            </w:pPr>
            <w:r>
              <w:t>Gyro Bias + GM + WN</w:t>
            </w:r>
          </w:p>
        </w:tc>
        <w:tc>
          <w:tcPr>
            <w:tcW w:w="1061"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7.64E-03</w:t>
            </w:r>
          </w:p>
        </w:tc>
        <w:tc>
          <w:tcPr>
            <w:tcW w:w="1062"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1.51E-02</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6.54</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18.24</w:t>
            </w:r>
          </w:p>
        </w:tc>
        <w:tc>
          <w:tcPr>
            <w:tcW w:w="1257" w:type="dxa"/>
            <w:vAlign w:val="bottom"/>
          </w:tcPr>
          <w:p w:rsidR="007C27DE" w:rsidRDefault="007C27DE" w:rsidP="00B26B4C">
            <w:pPr>
              <w:jc w:val="right"/>
              <w:rPr>
                <w:rFonts w:ascii="Calibri" w:hAnsi="Calibri" w:cs="Calibri"/>
                <w:color w:val="000000"/>
              </w:rPr>
            </w:pPr>
            <w:r>
              <w:rPr>
                <w:rFonts w:ascii="Calibri" w:hAnsi="Calibri" w:cs="Calibri"/>
                <w:color w:val="000000"/>
              </w:rPr>
              <w:t>0.142</w:t>
            </w:r>
          </w:p>
        </w:tc>
        <w:tc>
          <w:tcPr>
            <w:tcW w:w="1249" w:type="dxa"/>
            <w:vAlign w:val="bottom"/>
          </w:tcPr>
          <w:p w:rsidR="007C27DE" w:rsidRDefault="007C27DE" w:rsidP="00B26B4C">
            <w:pPr>
              <w:jc w:val="right"/>
              <w:rPr>
                <w:rFonts w:ascii="Calibri" w:hAnsi="Calibri" w:cs="Calibri"/>
                <w:color w:val="000000"/>
              </w:rPr>
            </w:pPr>
            <w:r>
              <w:rPr>
                <w:rFonts w:ascii="Calibri" w:hAnsi="Calibri" w:cs="Calibri"/>
                <w:color w:val="000000"/>
              </w:rPr>
              <w:t>0.268</w:t>
            </w:r>
          </w:p>
        </w:tc>
      </w:tr>
      <w:tr w:rsidR="007C27DE" w:rsidTr="007C27DE">
        <w:trPr>
          <w:jc w:val="center"/>
        </w:trPr>
        <w:tc>
          <w:tcPr>
            <w:tcW w:w="2503" w:type="dxa"/>
          </w:tcPr>
          <w:p w:rsidR="007C27DE" w:rsidRPr="00B33A3C" w:rsidRDefault="007C27DE" w:rsidP="00B26B4C">
            <w:pPr>
              <w:jc w:val="center"/>
            </w:pPr>
            <w:r w:rsidRPr="00B33A3C">
              <w:t>Only Accelerometer Bias</w:t>
            </w:r>
          </w:p>
        </w:tc>
        <w:tc>
          <w:tcPr>
            <w:tcW w:w="1061"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6.55E-13</w:t>
            </w:r>
          </w:p>
        </w:tc>
        <w:tc>
          <w:tcPr>
            <w:tcW w:w="1062"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1.30E-12</w:t>
            </w:r>
          </w:p>
        </w:tc>
        <w:tc>
          <w:tcPr>
            <w:tcW w:w="1257"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48.38</w:t>
            </w:r>
          </w:p>
        </w:tc>
        <w:tc>
          <w:tcPr>
            <w:tcW w:w="1249"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87.97</w:t>
            </w:r>
          </w:p>
        </w:tc>
        <w:tc>
          <w:tcPr>
            <w:tcW w:w="1257"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0.560</w:t>
            </w:r>
          </w:p>
        </w:tc>
        <w:tc>
          <w:tcPr>
            <w:tcW w:w="1249"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0.880</w:t>
            </w:r>
          </w:p>
        </w:tc>
      </w:tr>
      <w:tr w:rsidR="007C27DE" w:rsidTr="007C27DE">
        <w:trPr>
          <w:jc w:val="center"/>
        </w:trPr>
        <w:tc>
          <w:tcPr>
            <w:tcW w:w="2503" w:type="dxa"/>
          </w:tcPr>
          <w:p w:rsidR="007C27DE" w:rsidRDefault="007C27DE" w:rsidP="00B26B4C">
            <w:pPr>
              <w:jc w:val="center"/>
            </w:pPr>
            <w:r>
              <w:t>Only Accelerometer White Noise</w:t>
            </w:r>
          </w:p>
        </w:tc>
        <w:tc>
          <w:tcPr>
            <w:tcW w:w="1061"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6.55E-13</w:t>
            </w:r>
          </w:p>
        </w:tc>
        <w:tc>
          <w:tcPr>
            <w:tcW w:w="1062"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1.30E-12</w:t>
            </w:r>
          </w:p>
        </w:tc>
        <w:tc>
          <w:tcPr>
            <w:tcW w:w="1257"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0.72</w:t>
            </w:r>
          </w:p>
        </w:tc>
        <w:tc>
          <w:tcPr>
            <w:tcW w:w="1249"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1.52</w:t>
            </w:r>
          </w:p>
        </w:tc>
        <w:tc>
          <w:tcPr>
            <w:tcW w:w="1257"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0.008</w:t>
            </w:r>
          </w:p>
        </w:tc>
        <w:tc>
          <w:tcPr>
            <w:tcW w:w="1249"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0.012</w:t>
            </w:r>
          </w:p>
        </w:tc>
      </w:tr>
      <w:tr w:rsidR="007C27DE" w:rsidTr="007C27DE">
        <w:trPr>
          <w:jc w:val="center"/>
        </w:trPr>
        <w:tc>
          <w:tcPr>
            <w:tcW w:w="2503" w:type="dxa"/>
          </w:tcPr>
          <w:p w:rsidR="007C27DE" w:rsidRDefault="007C27DE" w:rsidP="00B26B4C">
            <w:pPr>
              <w:jc w:val="center"/>
            </w:pPr>
            <w:r>
              <w:t>Accelerometer Bias + WN</w:t>
            </w:r>
          </w:p>
        </w:tc>
        <w:tc>
          <w:tcPr>
            <w:tcW w:w="1061"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6.55E-13</w:t>
            </w:r>
          </w:p>
        </w:tc>
        <w:tc>
          <w:tcPr>
            <w:tcW w:w="1062" w:type="dxa"/>
            <w:shd w:val="clear" w:color="auto" w:fill="C5E0B3" w:themeFill="accent6" w:themeFillTint="66"/>
            <w:vAlign w:val="bottom"/>
          </w:tcPr>
          <w:p w:rsidR="007C27DE" w:rsidRDefault="007C27DE" w:rsidP="00B26B4C">
            <w:pPr>
              <w:jc w:val="right"/>
              <w:rPr>
                <w:rFonts w:ascii="Calibri" w:hAnsi="Calibri" w:cs="Calibri"/>
                <w:color w:val="000000"/>
              </w:rPr>
            </w:pPr>
            <w:r>
              <w:rPr>
                <w:rFonts w:ascii="Calibri" w:hAnsi="Calibri" w:cs="Calibri"/>
                <w:color w:val="000000"/>
              </w:rPr>
              <w:t>1.30E-12</w:t>
            </w:r>
          </w:p>
        </w:tc>
        <w:tc>
          <w:tcPr>
            <w:tcW w:w="1257"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48.09</w:t>
            </w:r>
          </w:p>
        </w:tc>
        <w:tc>
          <w:tcPr>
            <w:tcW w:w="1249"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87.43</w:t>
            </w:r>
          </w:p>
        </w:tc>
        <w:tc>
          <w:tcPr>
            <w:tcW w:w="1257"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0.559</w:t>
            </w:r>
          </w:p>
        </w:tc>
        <w:tc>
          <w:tcPr>
            <w:tcW w:w="1249"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0.877</w:t>
            </w:r>
          </w:p>
        </w:tc>
      </w:tr>
      <w:tr w:rsidR="007C27DE" w:rsidTr="007C27DE">
        <w:trPr>
          <w:jc w:val="center"/>
        </w:trPr>
        <w:tc>
          <w:tcPr>
            <w:tcW w:w="2503" w:type="dxa"/>
          </w:tcPr>
          <w:p w:rsidR="007C27DE" w:rsidRDefault="007C27DE" w:rsidP="00B26B4C">
            <w:pPr>
              <w:jc w:val="center"/>
            </w:pPr>
            <w:r>
              <w:t>All Noise Types</w:t>
            </w:r>
          </w:p>
        </w:tc>
        <w:tc>
          <w:tcPr>
            <w:tcW w:w="1061"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7.64E-03</w:t>
            </w:r>
          </w:p>
        </w:tc>
        <w:tc>
          <w:tcPr>
            <w:tcW w:w="1062"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1.51E-02</w:t>
            </w:r>
          </w:p>
        </w:tc>
        <w:tc>
          <w:tcPr>
            <w:tcW w:w="1257"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42.47</w:t>
            </w:r>
          </w:p>
        </w:tc>
        <w:tc>
          <w:tcPr>
            <w:tcW w:w="1249"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76.54</w:t>
            </w:r>
          </w:p>
        </w:tc>
        <w:tc>
          <w:tcPr>
            <w:tcW w:w="1257"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0.452</w:t>
            </w:r>
          </w:p>
        </w:tc>
        <w:tc>
          <w:tcPr>
            <w:tcW w:w="1249" w:type="dxa"/>
            <w:shd w:val="clear" w:color="auto" w:fill="EDB9B9"/>
            <w:vAlign w:val="bottom"/>
          </w:tcPr>
          <w:p w:rsidR="007C27DE" w:rsidRDefault="007C27DE" w:rsidP="00B26B4C">
            <w:pPr>
              <w:jc w:val="right"/>
              <w:rPr>
                <w:rFonts w:ascii="Calibri" w:hAnsi="Calibri" w:cs="Calibri"/>
                <w:color w:val="000000"/>
              </w:rPr>
            </w:pPr>
            <w:r>
              <w:rPr>
                <w:rFonts w:ascii="Calibri" w:hAnsi="Calibri" w:cs="Calibri"/>
                <w:color w:val="000000"/>
              </w:rPr>
              <w:t>0.754</w:t>
            </w:r>
          </w:p>
        </w:tc>
      </w:tr>
    </w:tbl>
    <w:p w:rsidR="00685000" w:rsidRDefault="00685000" w:rsidP="00A27A20">
      <w:pPr>
        <w:jc w:val="center"/>
      </w:pPr>
    </w:p>
    <w:p w:rsidR="00D86C89" w:rsidRDefault="00D86C89" w:rsidP="00A27A20">
      <w:pPr>
        <w:jc w:val="center"/>
      </w:pPr>
    </w:p>
    <w:p w:rsidR="006B44DC" w:rsidRPr="00AE4E4C" w:rsidRDefault="0075002A" w:rsidP="001C5A8D">
      <w:pPr>
        <w:pStyle w:val="Heading1"/>
      </w:pPr>
      <w:r>
        <w:t>Questions</w:t>
      </w:r>
      <w:r w:rsidR="006B44DC" w:rsidRPr="006B44DC">
        <w:t>:</w:t>
      </w:r>
    </w:p>
    <w:p w:rsidR="006B44DC" w:rsidRDefault="006B44DC" w:rsidP="006B44DC">
      <w:r>
        <w:t xml:space="preserve">From the conducted simulations: </w:t>
      </w:r>
    </w:p>
    <w:p w:rsidR="005F2D84" w:rsidRDefault="006B44DC" w:rsidP="005F2D84">
      <w:pPr>
        <w:pStyle w:val="ListParagraph"/>
        <w:numPr>
          <w:ilvl w:val="0"/>
          <w:numId w:val="7"/>
        </w:numPr>
      </w:pPr>
      <w:r>
        <w:t>Which from the three error sources influences the estimate of azimuth</w:t>
      </w:r>
      <w:r w:rsidR="000F78A3" w:rsidRPr="000F78A3">
        <w:t xml:space="preserve"> </w:t>
      </w:r>
      <w:r w:rsidR="000F78A3">
        <w:t>the least</w:t>
      </w:r>
      <w:r>
        <w:t xml:space="preserve">? </w:t>
      </w:r>
    </w:p>
    <w:p w:rsidR="005F2D84" w:rsidRDefault="006A4D63" w:rsidP="005F2D84">
      <w:r>
        <w:t xml:space="preserve">As seen in Table 2, the accelerometer bias and </w:t>
      </w:r>
      <w:r w:rsidR="00897294">
        <w:t xml:space="preserve">white noise and the gyro white noise impact the azimuth error the least, by several orders of magnitude. </w:t>
      </w:r>
      <w:r w:rsidR="00194F10">
        <w:t>It is to be anticipat</w:t>
      </w:r>
      <w:r w:rsidR="00E317C5">
        <w:t>ed that the accelerometer has zero impact on</w:t>
      </w:r>
      <w:r w:rsidR="0012692A">
        <w:t xml:space="preserve">, as, in this case, its readings are completely unused for azimuth angle calculation. </w:t>
      </w:r>
      <w:r w:rsidR="006731B7">
        <w:t xml:space="preserve">Perhaps a bit more surprising was that the </w:t>
      </w:r>
      <w:r w:rsidR="00D055CF">
        <w:t>white noise of the gyro resulted in azimuth error which was an order of magnitude lower than either other gyro error types</w:t>
      </w:r>
      <w:r w:rsidR="00387727">
        <w:t xml:space="preserve"> despite having a magnitude about 10x greater than the G</w:t>
      </w:r>
      <w:r w:rsidR="00EF0F60">
        <w:t xml:space="preserve">M process or the constant bias. </w:t>
      </w:r>
      <w:r w:rsidR="00171BAB">
        <w:t xml:space="preserve">However, since the azimuth angle is determined by integrating the gyro measurements, it makes sense that correlated noise and especially a constant bias will have a large impact on accumulated error. </w:t>
      </w:r>
    </w:p>
    <w:p w:rsidR="005F2D84" w:rsidRDefault="006B44DC" w:rsidP="005F2D84">
      <w:pPr>
        <w:pStyle w:val="ListParagraph"/>
        <w:numPr>
          <w:ilvl w:val="0"/>
          <w:numId w:val="7"/>
        </w:numPr>
      </w:pPr>
      <w:r>
        <w:t>Which error source influences velocity estimation</w:t>
      </w:r>
      <w:r w:rsidR="005F2D84" w:rsidRPr="005F2D84">
        <w:t xml:space="preserve"> </w:t>
      </w:r>
      <w:r w:rsidR="005F2D84">
        <w:t>the most</w:t>
      </w:r>
      <w:r>
        <w:t>?</w:t>
      </w:r>
    </w:p>
    <w:p w:rsidR="005F2D84" w:rsidRDefault="006B44DC" w:rsidP="005F2D84">
      <w:r>
        <w:t xml:space="preserve"> </w:t>
      </w:r>
      <w:r w:rsidR="009C3A5E">
        <w:t xml:space="preserve">The largest influence on velocity estimation comes from the accelerometer bias. </w:t>
      </w:r>
      <w:r w:rsidR="006B24DE">
        <w:t xml:space="preserve">As in the previous question, when integration is involved, a constant bias will more rapidly accumulate error than a process which is centered about zero. </w:t>
      </w:r>
      <w:r w:rsidR="00F670BA">
        <w:t xml:space="preserve">Accelerometer bias alone accounts for about 4 </w:t>
      </w:r>
      <w:r w:rsidR="0027682A">
        <w:t xml:space="preserve">times more uncertainty than all gyro errors combined. </w:t>
      </w:r>
      <w:r w:rsidR="006A7AAC">
        <w:t xml:space="preserve">Accelerometer white noise has a comparatively smaller impact on velocity estimation. </w:t>
      </w:r>
    </w:p>
    <w:p w:rsidR="006B44DC" w:rsidRDefault="006B44DC" w:rsidP="005F2D84">
      <w:pPr>
        <w:pStyle w:val="ListParagraph"/>
        <w:numPr>
          <w:ilvl w:val="0"/>
          <w:numId w:val="7"/>
        </w:numPr>
      </w:pPr>
      <w:r>
        <w:t>Which error source influences position estimation</w:t>
      </w:r>
      <w:r w:rsidR="005F2D84">
        <w:t xml:space="preserve"> the most?</w:t>
      </w:r>
    </w:p>
    <w:p w:rsidR="0042281A" w:rsidRDefault="00E73129" w:rsidP="0042281A">
      <w:r>
        <w:t xml:space="preserve">As with velocity error, position error is most heavily influenced by </w:t>
      </w:r>
      <w:r w:rsidR="00546CDB">
        <w:t xml:space="preserve">accelerometer bias. This comes as little surprise, as position estimates are taken by integrating velocity. So inherently, a large velocity error will result in a large position error. </w:t>
      </w:r>
      <w:r w:rsidR="0075440E">
        <w:t xml:space="preserve">For a 500m radius circle, </w:t>
      </w:r>
      <w:r w:rsidR="005907CE">
        <w:t xml:space="preserve">accelerometer bias alone can result in </w:t>
      </w:r>
      <w:r w:rsidR="00C378FA">
        <w:t xml:space="preserve">up to </w:t>
      </w:r>
      <w:r w:rsidR="003D2434">
        <w:t xml:space="preserve">88 m error, or nearly 18% error. </w:t>
      </w:r>
      <w:r w:rsidR="00B72632">
        <w:t>This is more than 4 times the error caused by a</w:t>
      </w:r>
      <w:r w:rsidR="008807B2">
        <w:t xml:space="preserve">ll gyro error sources </w:t>
      </w:r>
      <w:r w:rsidR="002C0201">
        <w:t>combined and</w:t>
      </w:r>
      <w:r w:rsidR="008807B2">
        <w:t xml:space="preserve"> highlights the issue with double-integration for position localization</w:t>
      </w:r>
      <w:r w:rsidR="000D7AD6">
        <w:t xml:space="preserve">. </w:t>
      </w:r>
    </w:p>
    <w:p w:rsidR="005F2D84" w:rsidRDefault="0042281A" w:rsidP="0042281A">
      <w:pPr>
        <w:pStyle w:val="Heading1"/>
      </w:pPr>
      <w:r>
        <w:lastRenderedPageBreak/>
        <w:t>Brief Concluding Remarks</w:t>
      </w:r>
      <w:r w:rsidRPr="006B44DC">
        <w:t>:</w:t>
      </w:r>
    </w:p>
    <w:p w:rsidR="0042281A" w:rsidRPr="0042281A" w:rsidRDefault="0042281A" w:rsidP="0042281A">
      <w:r>
        <w:t xml:space="preserve">Ultimately, it is reassuring that the largest impact to estimation comes from the sensor error that is the easiest to remedy – constant bias. </w:t>
      </w:r>
      <w:r w:rsidR="00866964">
        <w:t>Integration of IMU sensors will invariably result in some drift of state estimation due to measurement errors and noise</w:t>
      </w:r>
      <w:r w:rsidR="00256809">
        <w:t xml:space="preserve">, and it is </w:t>
      </w:r>
      <w:r w:rsidR="00E2476E">
        <w:t>interesting</w:t>
      </w:r>
      <w:r w:rsidR="00256809">
        <w:t xml:space="preserve"> to realize that </w:t>
      </w:r>
      <w:r w:rsidR="00081355">
        <w:t>an integrated constant (linear function) will diverge faster than integrated white noise (random walk)</w:t>
      </w:r>
      <w:r w:rsidR="00866964">
        <w:t xml:space="preserve">. </w:t>
      </w:r>
      <w:r w:rsidR="005434DE">
        <w:t>The results in this lab highlight the importance of identifying and, when possible</w:t>
      </w:r>
      <w:r w:rsidR="004C15BA">
        <w:t xml:space="preserve">, compensating for, sensor error. Simple initialization procedures can be implemented to zero a sensor and effectively eliminate constant bias error. White noise can be </w:t>
      </w:r>
      <w:r w:rsidR="002179CF">
        <w:t xml:space="preserve">filtered from a </w:t>
      </w:r>
      <w:r w:rsidR="00C33B6A">
        <w:t>sensor;</w:t>
      </w:r>
      <w:r w:rsidR="002179CF">
        <w:t xml:space="preserve"> </w:t>
      </w:r>
      <w:r w:rsidR="000D7AD6">
        <w:t>however,</w:t>
      </w:r>
      <w:r w:rsidR="00C33B6A">
        <w:t xml:space="preserve"> filtering has </w:t>
      </w:r>
      <w:r w:rsidR="002179CF">
        <w:t xml:space="preserve">implications to the stability </w:t>
      </w:r>
      <w:r w:rsidR="00C33B6A">
        <w:t>and</w:t>
      </w:r>
      <w:r w:rsidR="002179CF">
        <w:t xml:space="preserve"> responsiveness o</w:t>
      </w:r>
      <w:r w:rsidR="00C33B6A">
        <w:t xml:space="preserve">f the controller and should be considered carefully for the application. </w:t>
      </w:r>
      <w:r w:rsidR="00D1535E">
        <w:t xml:space="preserve">Correlated noise correction will likely involve more advanced </w:t>
      </w:r>
      <w:r w:rsidR="005310FB">
        <w:t xml:space="preserve">filtering techniques. </w:t>
      </w:r>
      <w:r w:rsidR="000D7AD6">
        <w:t xml:space="preserve">The above results were calculated for a basic trajectory over a relatively short period of time. It is clear that </w:t>
      </w:r>
      <w:r w:rsidR="00177F1D">
        <w:t xml:space="preserve">real applications involving low quality sensors, longer time frames, </w:t>
      </w:r>
      <w:r w:rsidR="00A91E14">
        <w:t xml:space="preserve">or more complex navigation requirements will require more than a direct localization from IMU data. </w:t>
      </w:r>
    </w:p>
    <w:p w:rsidR="00D1533A" w:rsidRDefault="001C5A8D" w:rsidP="001C5A8D">
      <w:pPr>
        <w:pStyle w:val="Heading1"/>
      </w:pPr>
      <w:r w:rsidRPr="005F2D84">
        <w:t>Appendix A: MATLAB Code</w:t>
      </w:r>
    </w:p>
    <w:p w:rsidR="008A75DD" w:rsidRPr="00F70558" w:rsidRDefault="008A75DD" w:rsidP="008A75DD">
      <w:pPr>
        <w:pStyle w:val="Heading2"/>
        <w:rPr>
          <w:sz w:val="22"/>
        </w:rPr>
      </w:pPr>
      <w:r w:rsidRPr="00F70558">
        <w:rPr>
          <w:sz w:val="22"/>
        </w:rPr>
        <w:t>Lab5.m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Simon Honigmann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Sensor Orientation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Lab 5: Inertial Navigation in 2D / Realistic Signal</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11/02/18</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Cleanup</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clc;</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clear;</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close </w:t>
      </w:r>
      <w:r w:rsidRPr="00F70558">
        <w:rPr>
          <w:rFonts w:ascii="Courier New" w:hAnsi="Courier New" w:cs="Courier New"/>
          <w:color w:val="A020F0"/>
          <w:sz w:val="16"/>
          <w:szCs w:val="20"/>
        </w:rPr>
        <w:t>all</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Lab Formatting: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set(groot,</w:t>
      </w:r>
      <w:r w:rsidRPr="00F70558">
        <w:rPr>
          <w:rFonts w:ascii="Courier New" w:hAnsi="Courier New" w:cs="Courier New"/>
          <w:color w:val="A020F0"/>
          <w:sz w:val="16"/>
          <w:szCs w:val="20"/>
        </w:rPr>
        <w:t>'DefaultAxesFontSize'</w:t>
      </w:r>
      <w:r w:rsidRPr="00F70558">
        <w:rPr>
          <w:rFonts w:ascii="Courier New" w:hAnsi="Courier New" w:cs="Courier New"/>
          <w:color w:val="000000"/>
          <w:sz w:val="16"/>
          <w:szCs w:val="20"/>
        </w:rPr>
        <w:t>,14);</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set(groot,</w:t>
      </w:r>
      <w:r w:rsidRPr="00F70558">
        <w:rPr>
          <w:rFonts w:ascii="Courier New" w:hAnsi="Courier New" w:cs="Courier New"/>
          <w:color w:val="A020F0"/>
          <w:sz w:val="16"/>
          <w:szCs w:val="20"/>
        </w:rPr>
        <w:t>'DefaultLineLineWidth'</w:t>
      </w:r>
      <w:r w:rsidRPr="00F70558">
        <w:rPr>
          <w:rFonts w:ascii="Courier New" w:hAnsi="Courier New" w:cs="Courier New"/>
          <w:color w:val="000000"/>
          <w:sz w:val="16"/>
          <w:szCs w:val="20"/>
        </w:rPr>
        <w:t>,1.5);</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Definitions: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m = 2D mapping frame (non-accelerating, non-rotating)</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x_m1 = north</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x_m2 = east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m frame polar coordinates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psi = polar angle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r = radius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b = body frame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alpha = azimuth (yaw) angle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x_b1 = tangential direction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x_b2 = radial direction (inwards)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Constants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r = 500; </w:t>
      </w:r>
      <w:r w:rsidRPr="00F70558">
        <w:rPr>
          <w:rFonts w:ascii="Courier New" w:hAnsi="Courier New" w:cs="Courier New"/>
          <w:color w:val="228B22"/>
          <w:sz w:val="16"/>
          <w:szCs w:val="20"/>
        </w:rPr>
        <w:t>% Circle radius: 500 m, Angular speed ? = ?/100;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omega = pi/100; </w:t>
      </w:r>
      <w:r w:rsidRPr="00F70558">
        <w:rPr>
          <w:rFonts w:ascii="Courier New" w:hAnsi="Courier New" w:cs="Courier New"/>
          <w:color w:val="228B22"/>
          <w:sz w:val="16"/>
          <w:szCs w:val="20"/>
        </w:rPr>
        <w:t>% angular speed = pi/100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g = 9.81; </w:t>
      </w:r>
      <w:r w:rsidRPr="00F70558">
        <w:rPr>
          <w:rFonts w:ascii="Courier New" w:hAnsi="Courier New" w:cs="Courier New"/>
          <w:color w:val="228B22"/>
          <w:sz w:val="16"/>
          <w:szCs w:val="20"/>
        </w:rPr>
        <w:t>%gravity, m/s^2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%only for 100Hz and Trapezoidal</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sampling_rate = 100;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method = </w:t>
      </w:r>
      <w:r w:rsidRPr="00F70558">
        <w:rPr>
          <w:rFonts w:ascii="Courier New" w:hAnsi="Courier New" w:cs="Courier New"/>
          <w:color w:val="A020F0"/>
          <w:sz w:val="16"/>
          <w:szCs w:val="20"/>
        </w:rPr>
        <w:t>'Trapezoidal'</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f = sampling_rate;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sample_rate_text = num2str(sampling_rate,3);</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num_rotations = 1; </w:t>
      </w:r>
      <w:r w:rsidRPr="00F70558">
        <w:rPr>
          <w:rFonts w:ascii="Courier New" w:hAnsi="Courier New" w:cs="Courier New"/>
          <w:color w:val="228B22"/>
          <w:sz w:val="16"/>
          <w:szCs w:val="20"/>
        </w:rPr>
        <w:t>%number of time the vehicle goes  around the circle. increase to better show divergence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Assumptions/Constraints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dr = 0; </w:t>
      </w:r>
      <w:r w:rsidRPr="00F70558">
        <w:rPr>
          <w:rFonts w:ascii="Courier New" w:hAnsi="Courier New" w:cs="Courier New"/>
          <w:color w:val="228B22"/>
          <w:sz w:val="16"/>
          <w:szCs w:val="20"/>
        </w:rPr>
        <w:t>%constant radius of motion in m frame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ddr = 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dpsi = omega; </w:t>
      </w:r>
      <w:r w:rsidRPr="00F70558">
        <w:rPr>
          <w:rFonts w:ascii="Courier New" w:hAnsi="Courier New" w:cs="Courier New"/>
          <w:color w:val="228B22"/>
          <w:sz w:val="16"/>
          <w:szCs w:val="20"/>
        </w:rPr>
        <w:t>%constant angular velocity in m frame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ddpsi = 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Initial Conditions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psi_0 = 0; </w:t>
      </w:r>
      <w:r w:rsidRPr="00F70558">
        <w:rPr>
          <w:rFonts w:ascii="Courier New" w:hAnsi="Courier New" w:cs="Courier New"/>
          <w:color w:val="228B22"/>
          <w:sz w:val="16"/>
          <w:szCs w:val="20"/>
        </w:rPr>
        <w:t>% Initial position: on North axis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lastRenderedPageBreak/>
        <w:t xml:space="preserve">alpha_0 = psi_0 + pi/2;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x_0 = [r,0];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dx_0 = [0,omega*r]; </w:t>
      </w:r>
      <w:r w:rsidRPr="00F70558">
        <w:rPr>
          <w:rFonts w:ascii="Courier New" w:hAnsi="Courier New" w:cs="Courier New"/>
          <w:color w:val="228B22"/>
          <w:sz w:val="16"/>
          <w:szCs w:val="20"/>
        </w:rPr>
        <w:t>% Initial velocity: north-axis: 0, east-axis: ? · radius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required_time = 2*num_rotations*pi/omega; </w:t>
      </w:r>
      <w:r w:rsidRPr="00F70558">
        <w:rPr>
          <w:rFonts w:ascii="Courier New" w:hAnsi="Courier New" w:cs="Courier New"/>
          <w:color w:val="228B22"/>
          <w:sz w:val="16"/>
          <w:szCs w:val="20"/>
        </w:rPr>
        <w:t>%time for 1 full rotation [s]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t = (0:1/sampling_rate:required_time)'; </w:t>
      </w:r>
      <w:r w:rsidRPr="00F70558">
        <w:rPr>
          <w:rFonts w:ascii="Courier New" w:hAnsi="Courier New" w:cs="Courier New"/>
          <w:color w:val="228B22"/>
          <w:sz w:val="16"/>
          <w:szCs w:val="20"/>
        </w:rPr>
        <w:t>%time vector, [s]</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samples = (1:length(t))';</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228B22"/>
          <w:sz w:val="16"/>
          <w:szCs w:val="20"/>
          <w:lang w:val="fr-CH"/>
        </w:rPr>
        <w:t>%% Noise Definitions</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b_g_spec = 10; </w:t>
      </w:r>
      <w:r w:rsidRPr="00F70558">
        <w:rPr>
          <w:rFonts w:ascii="Courier New" w:hAnsi="Courier New" w:cs="Courier New"/>
          <w:color w:val="228B22"/>
          <w:sz w:val="16"/>
          <w:szCs w:val="20"/>
          <w:lang w:val="fr-CH"/>
        </w:rPr>
        <w:t>%gyro bias non-SI, deg/hr</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b_g = b_g_spec*(pi/180)/(3600)*ones(length(t),1); </w:t>
      </w:r>
      <w:r w:rsidRPr="00F70558">
        <w:rPr>
          <w:rFonts w:ascii="Courier New" w:hAnsi="Courier New" w:cs="Courier New"/>
          <w:color w:val="228B22"/>
          <w:sz w:val="16"/>
          <w:szCs w:val="20"/>
        </w:rPr>
        <w:t>%SI gyro bias, rad/s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sigma_g_gm_spec = 0.005; </w:t>
      </w:r>
      <w:r w:rsidRPr="00F70558">
        <w:rPr>
          <w:rFonts w:ascii="Courier New" w:hAnsi="Courier New" w:cs="Courier New"/>
          <w:color w:val="228B22"/>
          <w:sz w:val="16"/>
          <w:szCs w:val="20"/>
        </w:rPr>
        <w:t>%spec'd gyro correlated noise (1st order GM); deg/s/sqrt(Hz)</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sigma_g_gm_SI = sigma_g_gm_spec*pi/180; </w:t>
      </w:r>
      <w:r w:rsidRPr="00F70558">
        <w:rPr>
          <w:rFonts w:ascii="Courier New" w:hAnsi="Courier New" w:cs="Courier New"/>
          <w:color w:val="228B22"/>
          <w:sz w:val="16"/>
          <w:szCs w:val="20"/>
        </w:rPr>
        <w:t>%gyro correlated noise std. dev, rad/s/sqrt(Hz)</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T_g = 100; </w:t>
      </w:r>
      <w:r w:rsidRPr="00F70558">
        <w:rPr>
          <w:rFonts w:ascii="Courier New" w:hAnsi="Courier New" w:cs="Courier New"/>
          <w:color w:val="228B22"/>
          <w:sz w:val="16"/>
          <w:szCs w:val="20"/>
        </w:rPr>
        <w:t>%gyro correlation period, 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beta_g = 1/T_g; </w:t>
      </w:r>
      <w:r w:rsidRPr="00F70558">
        <w:rPr>
          <w:rFonts w:ascii="Courier New" w:hAnsi="Courier New" w:cs="Courier New"/>
          <w:color w:val="228B22"/>
          <w:sz w:val="16"/>
          <w:szCs w:val="20"/>
        </w:rPr>
        <w:t>%gyro correlation frequency, Hz</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sigma_g_wn_spec = 0.1; </w:t>
      </w:r>
      <w:r w:rsidRPr="00F70558">
        <w:rPr>
          <w:rFonts w:ascii="Courier New" w:hAnsi="Courier New" w:cs="Courier New"/>
          <w:color w:val="228B22"/>
          <w:sz w:val="16"/>
          <w:szCs w:val="20"/>
        </w:rPr>
        <w:t>%gyro white noise strenght, deg/sqrt(hr)</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sigma_g_wn_SI = sigma_g_wn_spec*(pi*sqrt(f)/(180*60));</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b_a_spec = 1/1000; </w:t>
      </w:r>
      <w:r w:rsidRPr="00F70558">
        <w:rPr>
          <w:rFonts w:ascii="Courier New" w:hAnsi="Courier New" w:cs="Courier New"/>
          <w:color w:val="228B22"/>
          <w:sz w:val="16"/>
          <w:szCs w:val="20"/>
        </w:rPr>
        <w:t>% accelerometer bias, g</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b_a = b_a_spec*g*ones(length(t),1); </w:t>
      </w:r>
      <w:r w:rsidRPr="00F70558">
        <w:rPr>
          <w:rFonts w:ascii="Courier New" w:hAnsi="Courier New" w:cs="Courier New"/>
          <w:color w:val="228B22"/>
          <w:sz w:val="16"/>
          <w:szCs w:val="20"/>
        </w:rPr>
        <w:t>%accelerometer bias, m/s^2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sigma_a_wn_spec = 50e-6; </w:t>
      </w:r>
      <w:r w:rsidRPr="00F70558">
        <w:rPr>
          <w:rFonts w:ascii="Courier New" w:hAnsi="Courier New" w:cs="Courier New"/>
          <w:color w:val="228B22"/>
          <w:sz w:val="16"/>
          <w:szCs w:val="20"/>
        </w:rPr>
        <w:t>%accelerometer white noise strength, g/sqrt(Hz)</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sigma_a_wn_SI = sigma_a_wn_spec*g*sqrt(f); </w:t>
      </w:r>
      <w:r w:rsidRPr="00F70558">
        <w:rPr>
          <w:rFonts w:ascii="Courier New" w:hAnsi="Courier New" w:cs="Courier New"/>
          <w:color w:val="228B22"/>
          <w:sz w:val="16"/>
          <w:szCs w:val="20"/>
        </w:rPr>
        <w:t>%accelerometer white noise strength, m/s^2/sqrt(Hz)</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var_checks = [b_g(1);sigma_g_gm_SI;T_g;sigma_g_wn_SI;b_a(1);sigma_a_wn_SI];</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%Scale PSD values of sigma -&gt; (nvm... done directly in noise generation)</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rPr>
        <w:t xml:space="preserve"> </w:t>
      </w:r>
      <w:r w:rsidRPr="00F70558">
        <w:rPr>
          <w:rFonts w:ascii="Courier New" w:hAnsi="Courier New" w:cs="Courier New"/>
          <w:color w:val="000000"/>
          <w:sz w:val="16"/>
          <w:szCs w:val="20"/>
          <w:lang w:val="fr-CH"/>
        </w:rPr>
        <w:t>sigma_g_gm = sigma_g_gm_SI;</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 sigma_g_wn = sigma_g_wn_SI;</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lang w:val="fr-CH"/>
        </w:rPr>
        <w:t xml:space="preserve"> </w:t>
      </w:r>
      <w:r w:rsidRPr="00F70558">
        <w:rPr>
          <w:rFonts w:ascii="Courier New" w:hAnsi="Courier New" w:cs="Courier New"/>
          <w:color w:val="000000"/>
          <w:sz w:val="16"/>
          <w:szCs w:val="20"/>
        </w:rPr>
        <w:t>sigma_a_wn = sigma_a_wn_SI;</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Generating Stochastic Process Components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seed = 1234567;</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n = length(t);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[n_g_wn,~] = whiteNoiseRandomWalk(n,seed); </w:t>
      </w:r>
      <w:r w:rsidRPr="00F70558">
        <w:rPr>
          <w:rFonts w:ascii="Courier New" w:hAnsi="Courier New" w:cs="Courier New"/>
          <w:color w:val="228B22"/>
          <w:sz w:val="16"/>
          <w:szCs w:val="20"/>
        </w:rPr>
        <w:t>%generate white noise process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n_g_wn = n_g_wn*sigma_g_wn;</w:t>
      </w:r>
      <w:r w:rsidRPr="00F70558">
        <w:rPr>
          <w:rFonts w:ascii="Courier New" w:hAnsi="Courier New" w:cs="Courier New"/>
          <w:color w:val="228B22"/>
          <w:sz w:val="16"/>
          <w:szCs w:val="20"/>
        </w:rPr>
        <w:t>%gyro white noise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[n_a_wn,~] = whiteNoiseRandomWalk(n,seed+1); </w:t>
      </w:r>
      <w:r w:rsidRPr="00F70558">
        <w:rPr>
          <w:rFonts w:ascii="Courier New" w:hAnsi="Courier New" w:cs="Courier New"/>
          <w:color w:val="228B22"/>
          <w:sz w:val="16"/>
          <w:szCs w:val="20"/>
        </w:rPr>
        <w:t>%accelerometer white noise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n_a_wn = n_a_wn*sigma_a_wn;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[n_wn,~] = whiteNoiseRandomWalk(n,seed+2); </w:t>
      </w:r>
      <w:r w:rsidRPr="00F70558">
        <w:rPr>
          <w:rFonts w:ascii="Courier New" w:hAnsi="Courier New" w:cs="Courier New"/>
          <w:color w:val="228B22"/>
          <w:sz w:val="16"/>
          <w:szCs w:val="20"/>
        </w:rPr>
        <w:t>%one final random white noise process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n_wn = n_wn*sqrt(sigma_g_gm^2*(1-exp(-2*beta_g*1/sampling_rate)));</w:t>
      </w:r>
      <w:r w:rsidRPr="00F70558">
        <w:rPr>
          <w:rFonts w:ascii="Courier New" w:hAnsi="Courier New" w:cs="Courier New"/>
          <w:color w:val="228B22"/>
          <w:sz w:val="16"/>
          <w:szCs w:val="20"/>
        </w:rPr>
        <w:t>% eq 32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%this is probably wrong... would be worth double checking...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n_g_gm = firstOrderGaussMarkov(T_g,1/sampling_rate,n_wn); </w:t>
      </w:r>
      <w:r w:rsidRPr="00F70558">
        <w:rPr>
          <w:rFonts w:ascii="Courier New" w:hAnsi="Courier New" w:cs="Courier New"/>
          <w:color w:val="228B22"/>
          <w:sz w:val="16"/>
          <w:szCs w:val="20"/>
        </w:rPr>
        <w:t xml:space="preserve">%1st order gauss markov process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[H,f]=pwelch(n_g_gm,[],[],[],sampling_rate);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%selected combinations of noise components to include: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errors = [0,0,0,0,0;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no error</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1,0,0,0,0;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gyro bias only</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0,1,0,0,0;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gyro gauss markov only</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0,0,1,0,0;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gyro white noise only</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0,1,1,0,0;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gyro white noise and gauss markov</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1,1,1,0,0;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all gyro errors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0,0,0,1,0;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accel bias only</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0,0,0,0,1;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accel white noise only</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0,0,0,1,1;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all accel errors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1,1,1,1,1]; </w:t>
      </w:r>
      <w:r w:rsidRPr="00F70558">
        <w:rPr>
          <w:rFonts w:ascii="Courier New" w:hAnsi="Courier New" w:cs="Courier New"/>
          <w:color w:val="228B22"/>
          <w:sz w:val="16"/>
          <w:szCs w:val="20"/>
        </w:rPr>
        <w:t>%  all errors combined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for</w:t>
      </w:r>
      <w:r w:rsidRPr="00F70558">
        <w:rPr>
          <w:rFonts w:ascii="Courier New" w:hAnsi="Courier New" w:cs="Courier New"/>
          <w:color w:val="000000"/>
          <w:sz w:val="16"/>
          <w:szCs w:val="20"/>
        </w:rPr>
        <w:t xml:space="preserve"> k=1:10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%loop through all desired iterations: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has_g_bias = errors(k,1);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has_a_bias = errors(k,4);</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has_g_wn = errors(k,3);</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has_a_wn = errors(k,5);</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has_g_gm = errors(k,2);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lastRenderedPageBreak/>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Net Noise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n_g = has_g_bias*b_g + has_g_wn*n_g_wn + has_g_gm*n_g_gm; </w:t>
      </w:r>
      <w:r w:rsidRPr="00F70558">
        <w:rPr>
          <w:rFonts w:ascii="Courier New" w:hAnsi="Courier New" w:cs="Courier New"/>
          <w:color w:val="228B22"/>
          <w:sz w:val="16"/>
          <w:szCs w:val="20"/>
        </w:rPr>
        <w:t>%combined error for gyro</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n_a = has_a_bias*b_a + has_a_wn*n_a_wn; </w:t>
      </w:r>
      <w:r w:rsidRPr="00F70558">
        <w:rPr>
          <w:rFonts w:ascii="Courier New" w:hAnsi="Courier New" w:cs="Courier New"/>
          <w:color w:val="228B22"/>
          <w:sz w:val="16"/>
          <w:szCs w:val="20"/>
        </w:rPr>
        <w:t>% combined error for accelerometer</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Plotting as sanity check</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figure(k+10);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plot(t,n_g_wn*has_g_wn);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hold </w:t>
      </w:r>
      <w:r w:rsidRPr="00F70558">
        <w:rPr>
          <w:rFonts w:ascii="Courier New" w:hAnsi="Courier New" w:cs="Courier New"/>
          <w:color w:val="A020F0"/>
          <w:sz w:val="16"/>
          <w:szCs w:val="20"/>
        </w:rPr>
        <w:t>on</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plot(t,n_g_gm*has_g_gm);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plot(t,b_g*has_g_bias);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'Gyro Measurement Noise'</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xlabel(</w:t>
      </w:r>
      <w:r w:rsidRPr="00F70558">
        <w:rPr>
          <w:rFonts w:ascii="Courier New" w:hAnsi="Courier New" w:cs="Courier New"/>
          <w:color w:val="A020F0"/>
          <w:sz w:val="16"/>
          <w:szCs w:val="20"/>
        </w:rPr>
        <w:t>'Time [s]'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'Gyro Error [rad/s]'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legend(</w:t>
      </w:r>
      <w:r w:rsidRPr="00F70558">
        <w:rPr>
          <w:rFonts w:ascii="Courier New" w:hAnsi="Courier New" w:cs="Courier New"/>
          <w:color w:val="A020F0"/>
          <w:sz w:val="16"/>
          <w:szCs w:val="20"/>
        </w:rPr>
        <w:t>'White Noise'</w:t>
      </w:r>
      <w:r w:rsidRPr="00F70558">
        <w:rPr>
          <w:rFonts w:ascii="Courier New" w:hAnsi="Courier New" w:cs="Courier New"/>
          <w:color w:val="000000"/>
          <w:sz w:val="16"/>
          <w:szCs w:val="20"/>
        </w:rPr>
        <w:t>,</w:t>
      </w:r>
      <w:r w:rsidRPr="00F70558">
        <w:rPr>
          <w:rFonts w:ascii="Courier New" w:hAnsi="Courier New" w:cs="Courier New"/>
          <w:color w:val="A020F0"/>
          <w:sz w:val="16"/>
          <w:szCs w:val="20"/>
        </w:rPr>
        <w:t>'Gauss-Markov'</w:t>
      </w:r>
      <w:r w:rsidRPr="00F70558">
        <w:rPr>
          <w:rFonts w:ascii="Courier New" w:hAnsi="Courier New" w:cs="Courier New"/>
          <w:color w:val="000000"/>
          <w:sz w:val="16"/>
          <w:szCs w:val="20"/>
        </w:rPr>
        <w:t>,</w:t>
      </w:r>
      <w:r w:rsidRPr="00F70558">
        <w:rPr>
          <w:rFonts w:ascii="Courier New" w:hAnsi="Courier New" w:cs="Courier New"/>
          <w:color w:val="A020F0"/>
          <w:sz w:val="16"/>
          <w:szCs w:val="20"/>
        </w:rPr>
        <w:t>'Bias'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figure(k+10);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plot(t,n_g);</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'Net Gyro Measurement Error'</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xlabel(</w:t>
      </w:r>
      <w:r w:rsidRPr="00F70558">
        <w:rPr>
          <w:rFonts w:ascii="Courier New" w:hAnsi="Courier New" w:cs="Courier New"/>
          <w:color w:val="A020F0"/>
          <w:sz w:val="16"/>
          <w:szCs w:val="20"/>
        </w:rPr>
        <w:t>'Time [s]'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'Gyro Error [rad/s]'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subplot(2,2,3);</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plot(t,n_a_wn*has_a_wn);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hold </w:t>
      </w:r>
      <w:r w:rsidRPr="00F70558">
        <w:rPr>
          <w:rFonts w:ascii="Courier New" w:hAnsi="Courier New" w:cs="Courier New"/>
          <w:color w:val="A020F0"/>
          <w:sz w:val="16"/>
          <w:szCs w:val="20"/>
        </w:rPr>
        <w:t>on</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plot(t,b_a*has_a_bias);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'Accelerometer Measurement Noise'</w:t>
      </w:r>
      <w:r w:rsidRPr="00F70558">
        <w:rPr>
          <w:rFonts w:ascii="Courier New" w:hAnsi="Courier New" w:cs="Courier New"/>
          <w:color w:val="000000"/>
          <w:sz w:val="16"/>
          <w:szCs w:val="20"/>
        </w:rPr>
        <w:t>,</w:t>
      </w:r>
      <w:r w:rsidRPr="00F70558">
        <w:rPr>
          <w:rFonts w:ascii="Courier New" w:hAnsi="Courier New" w:cs="Courier New"/>
          <w:color w:val="A020F0"/>
          <w:sz w:val="16"/>
          <w:szCs w:val="20"/>
        </w:rPr>
        <w:t>''</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xlabel(</w:t>
      </w:r>
      <w:r w:rsidRPr="00F70558">
        <w:rPr>
          <w:rFonts w:ascii="Courier New" w:hAnsi="Courier New" w:cs="Courier New"/>
          <w:color w:val="A020F0"/>
          <w:sz w:val="16"/>
          <w:szCs w:val="20"/>
        </w:rPr>
        <w:t>'Time [s]'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'Accelerometer Error [m/s^2]'</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legend(</w:t>
      </w:r>
      <w:r w:rsidRPr="00F70558">
        <w:rPr>
          <w:rFonts w:ascii="Courier New" w:hAnsi="Courier New" w:cs="Courier New"/>
          <w:color w:val="A020F0"/>
          <w:sz w:val="16"/>
          <w:szCs w:val="20"/>
        </w:rPr>
        <w:t>'White Noise'</w:t>
      </w:r>
      <w:r w:rsidRPr="00F70558">
        <w:rPr>
          <w:rFonts w:ascii="Courier New" w:hAnsi="Courier New" w:cs="Courier New"/>
          <w:color w:val="000000"/>
          <w:sz w:val="16"/>
          <w:szCs w:val="20"/>
        </w:rPr>
        <w:t>,</w:t>
      </w:r>
      <w:r w:rsidRPr="00F70558">
        <w:rPr>
          <w:rFonts w:ascii="Courier New" w:hAnsi="Courier New" w:cs="Courier New"/>
          <w:color w:val="A020F0"/>
          <w:sz w:val="16"/>
          <w:szCs w:val="20"/>
        </w:rPr>
        <w:t>'Bias'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subplot(2,2,4);</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plot(t,n_a);</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'Net Accelerometer Measurement Error'</w:t>
      </w:r>
      <w:r w:rsidRPr="00F70558">
        <w:rPr>
          <w:rFonts w:ascii="Courier New" w:hAnsi="Courier New" w:cs="Courier New"/>
          <w:color w:val="000000"/>
          <w:sz w:val="16"/>
          <w:szCs w:val="20"/>
        </w:rPr>
        <w:t>,</w:t>
      </w:r>
      <w:r w:rsidRPr="00F70558">
        <w:rPr>
          <w:rFonts w:ascii="Courier New" w:hAnsi="Courier New" w:cs="Courier New"/>
          <w:color w:val="A020F0"/>
          <w:sz w:val="16"/>
          <w:szCs w:val="20"/>
        </w:rPr>
        <w:t>''</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xlabel(</w:t>
      </w:r>
      <w:r w:rsidRPr="00F70558">
        <w:rPr>
          <w:rFonts w:ascii="Courier New" w:hAnsi="Courier New" w:cs="Courier New"/>
          <w:color w:val="A020F0"/>
          <w:sz w:val="16"/>
          <w:szCs w:val="20"/>
        </w:rPr>
        <w:t>'Time [s]'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'Accelerometer Error [m/s^2]'</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 Generating Actual Trajectories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psi = (psi_0:num_rotations*2*pi/(length(t)-1):num_rotations*2*pi)'; </w:t>
      </w:r>
      <w:r w:rsidRPr="00F70558">
        <w:rPr>
          <w:rFonts w:ascii="Courier New" w:hAnsi="Courier New" w:cs="Courier New"/>
          <w:color w:val="228B22"/>
          <w:sz w:val="16"/>
          <w:szCs w:val="20"/>
        </w:rPr>
        <w:t>%polar angle, [rad]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alpha = psi + pi/2; </w:t>
      </w:r>
      <w:r w:rsidRPr="00F70558">
        <w:rPr>
          <w:rFonts w:ascii="Courier New" w:hAnsi="Courier New" w:cs="Courier New"/>
          <w:color w:val="228B22"/>
          <w:sz w:val="16"/>
          <w:szCs w:val="20"/>
        </w:rPr>
        <w:t>%azimuth angle, Initial azimuth: 90? (towards x-accelerometer)</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%use this line instead to have azimuth angle wrap at 2pi</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%%alpha = mod(psi + pi/2,2*pi); %azimuth angle, Initial azimuth: 90? (towards x-accelerometer)</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x_m = [r*cos(psi),r*sin(psi)]; </w:t>
      </w:r>
      <w:r w:rsidRPr="00F70558">
        <w:rPr>
          <w:rFonts w:ascii="Courier New" w:hAnsi="Courier New" w:cs="Courier New"/>
          <w:color w:val="228B22"/>
          <w:sz w:val="16"/>
          <w:szCs w:val="20"/>
        </w:rPr>
        <w:t>% map frame, [north, east]</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rPr>
        <w:t xml:space="preserve">    </w:t>
      </w:r>
      <w:r w:rsidRPr="00F70558">
        <w:rPr>
          <w:rFonts w:ascii="Courier New" w:hAnsi="Courier New" w:cs="Courier New"/>
          <w:color w:val="000000"/>
          <w:sz w:val="16"/>
          <w:szCs w:val="20"/>
          <w:lang w:val="fr-CH"/>
        </w:rPr>
        <w:t>dx_m = [dr.*cos(psi)-r.*sin(psi).*dpsi , r.*cos(psi).*dpsi + dr.*sin(psi)];</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lang w:val="fr-CH"/>
        </w:rPr>
        <w:t xml:space="preserve">    </w:t>
      </w:r>
      <w:r w:rsidRPr="00F70558">
        <w:rPr>
          <w:rFonts w:ascii="Courier New" w:hAnsi="Courier New" w:cs="Courier New"/>
          <w:color w:val="228B22"/>
          <w:sz w:val="16"/>
          <w:szCs w:val="20"/>
        </w:rPr>
        <w:t>%(definitely could have simplified this...)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ddx_m = [ddr.*cos(psi) - dr.*sin(psi).*dpsi - (dr.*sin(psi).*dpsi + r.*cos(psi).*dpsi.^2 + r.*sin(psi).*ddpsi), </w:t>
      </w:r>
      <w:r w:rsidRPr="00F70558">
        <w:rPr>
          <w:rFonts w:ascii="Courier New" w:hAnsi="Courier New" w:cs="Courier New"/>
          <w:color w:val="0000FF"/>
          <w:sz w:val="16"/>
          <w:szCs w:val="20"/>
        </w:rPr>
        <w:t>...</w:t>
      </w:r>
      <w:r w:rsidRPr="00F70558">
        <w:rPr>
          <w:rFonts w:ascii="Courier New" w:hAnsi="Courier New" w:cs="Courier New"/>
          <w:color w:val="228B22"/>
          <w:sz w:val="16"/>
          <w:szCs w:val="20"/>
        </w:rPr>
        <w:t xml:space="preserve"> %ddx_m1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dr.*cos(psi).*dpsi - r.*sin(psi).*dpsi.^2 + r.*cos(psi).*ddpsi + ddr.*sin(psi)+dr.*cos(psi).*dpsi ]; </w:t>
      </w:r>
      <w:r w:rsidRPr="00F70558">
        <w:rPr>
          <w:rFonts w:ascii="Courier New" w:hAnsi="Courier New" w:cs="Courier New"/>
          <w:color w:val="228B22"/>
          <w:sz w:val="16"/>
          <w:szCs w:val="20"/>
        </w:rPr>
        <w:t>%ddx_m2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dalpha = dpsi*ones(length(t),1); </w:t>
      </w:r>
      <w:r w:rsidRPr="00F70558">
        <w:rPr>
          <w:rFonts w:ascii="Courier New" w:hAnsi="Courier New" w:cs="Courier New"/>
          <w:color w:val="228B22"/>
          <w:sz w:val="16"/>
          <w:szCs w:val="20"/>
        </w:rPr>
        <w:t xml:space="preserve">%deriving alpha wrt time = deriving psi wrt time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v_b = [ones(length(t),1)*omega*r,zeros(length(t),1)]; </w:t>
      </w:r>
      <w:r w:rsidRPr="00F70558">
        <w:rPr>
          <w:rFonts w:ascii="Courier New" w:hAnsi="Courier New" w:cs="Courier New"/>
          <w:color w:val="228B22"/>
          <w:sz w:val="16"/>
          <w:szCs w:val="20"/>
        </w:rPr>
        <w:t>% got lazy... this works here because omega and r are constant. Would need to change this line if that was not the case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a_b = [zeros(length(t),1),ones(length(t),1)*omega^2*r]; </w:t>
      </w:r>
      <w:r w:rsidRPr="00F70558">
        <w:rPr>
          <w:rFonts w:ascii="Courier New" w:hAnsi="Courier New" w:cs="Courier New"/>
          <w:color w:val="228B22"/>
          <w:sz w:val="16"/>
          <w:szCs w:val="20"/>
        </w:rPr>
        <w:t>%got lazy... this works here because omega and r are constant. Would need to change this line if that was not the case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 Adding Noise to Sensors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gyro = dalpha + n_g; </w:t>
      </w:r>
      <w:r w:rsidRPr="00F70558">
        <w:rPr>
          <w:rFonts w:ascii="Courier New" w:hAnsi="Courier New" w:cs="Courier New"/>
          <w:color w:val="228B22"/>
          <w:sz w:val="16"/>
          <w:szCs w:val="20"/>
        </w:rPr>
        <w:t>%ideal gyroscope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accel = a_b + n_a; </w:t>
      </w:r>
      <w:r w:rsidRPr="00F70558">
        <w:rPr>
          <w:rFonts w:ascii="Courier New" w:hAnsi="Courier New" w:cs="Courier New"/>
          <w:color w:val="228B22"/>
          <w:sz w:val="16"/>
          <w:szCs w:val="20"/>
        </w:rPr>
        <w:t>%ideal accelerometer, f</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Considering the initial conditions to be known, apply strapdown inertial navigation to</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calculate the trajectory parameters (i.e. the attitude (azimuth) and 2D velocity and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position vectors, respectively).</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lastRenderedPageBreak/>
        <w:t xml:space="preserve">    </w:t>
      </w:r>
      <w:r w:rsidRPr="00F70558">
        <w:rPr>
          <w:rFonts w:ascii="Courier New" w:hAnsi="Courier New" w:cs="Courier New"/>
          <w:color w:val="228B22"/>
          <w:sz w:val="16"/>
          <w:szCs w:val="20"/>
        </w:rPr>
        <w:t>%[Rmb,Rbm] = RotationMatrix(alpha); %define rotation matrices for all angles, alpha</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%initialize variables with initial conditions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alpha_sd = zeros(length(alpha),1); </w:t>
      </w:r>
      <w:r w:rsidRPr="00F70558">
        <w:rPr>
          <w:rFonts w:ascii="Courier New" w:hAnsi="Courier New" w:cs="Courier New"/>
          <w:color w:val="228B22"/>
          <w:sz w:val="16"/>
          <w:szCs w:val="20"/>
        </w:rPr>
        <w:t>%strapdown azimuth</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alpha_sd(1) = alpha_0;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v_sd = zeros(length(t),2); </w:t>
      </w:r>
      <w:r w:rsidRPr="00F70558">
        <w:rPr>
          <w:rFonts w:ascii="Courier New" w:hAnsi="Courier New" w:cs="Courier New"/>
          <w:color w:val="228B22"/>
          <w:sz w:val="16"/>
          <w:szCs w:val="20"/>
        </w:rPr>
        <w:t>%strapdown velocity, map frame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v_sd(1,:) = dx_0;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x_sd = v_sd;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x_sd(1,:) = x_0;</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%Localizing along trajectory. doing this with a loop. we'll see if i regret it later</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for</w:t>
      </w:r>
      <w:r w:rsidRPr="00F70558">
        <w:rPr>
          <w:rFonts w:ascii="Courier New" w:hAnsi="Courier New" w:cs="Courier New"/>
          <w:color w:val="000000"/>
          <w:sz w:val="16"/>
          <w:szCs w:val="20"/>
        </w:rPr>
        <w:t xml:space="preserve"> i=2:length(t)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if</w:t>
      </w:r>
      <w:r w:rsidRPr="00F70558">
        <w:rPr>
          <w:rFonts w:ascii="Courier New" w:hAnsi="Courier New" w:cs="Courier New"/>
          <w:color w:val="000000"/>
          <w:sz w:val="16"/>
          <w:szCs w:val="20"/>
        </w:rPr>
        <w:t xml:space="preserve"> strcmp(method,</w:t>
      </w:r>
      <w:r w:rsidRPr="00F70558">
        <w:rPr>
          <w:rFonts w:ascii="Courier New" w:hAnsi="Courier New" w:cs="Courier New"/>
          <w:color w:val="A020F0"/>
          <w:sz w:val="16"/>
          <w:szCs w:val="20"/>
        </w:rPr>
        <w:t>'Rectangular'</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alpha_sd(i) = alpha_sd(i-1)+gyro(i)*(t(i)-t(i-1)); </w:t>
      </w:r>
      <w:r w:rsidRPr="00F70558">
        <w:rPr>
          <w:rFonts w:ascii="Courier New" w:hAnsi="Courier New" w:cs="Courier New"/>
          <w:color w:val="228B22"/>
          <w:sz w:val="16"/>
          <w:szCs w:val="20"/>
        </w:rPr>
        <w:t>%strapdown azimuth</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 = RotationMatrix(alpha_sd(i));</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 = squeeze(Rbm);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v_sd(i,:) = (v_sd(i-1,:)'+Rbm*accel(i,:)'*(t(i)-t(i-1)))';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x_sd(i,:) = (x_sd(i-1,:)'+v_sd(i,:)'*(t(i)-t(i-1)))';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elseif</w:t>
      </w:r>
      <w:r w:rsidRPr="00F70558">
        <w:rPr>
          <w:rFonts w:ascii="Courier New" w:hAnsi="Courier New" w:cs="Courier New"/>
          <w:color w:val="000000"/>
          <w:sz w:val="16"/>
          <w:szCs w:val="20"/>
        </w:rPr>
        <w:t xml:space="preserve"> strcmp(method, </w:t>
      </w:r>
      <w:r w:rsidRPr="00F70558">
        <w:rPr>
          <w:rFonts w:ascii="Courier New" w:hAnsi="Courier New" w:cs="Courier New"/>
          <w:color w:val="A020F0"/>
          <w:sz w:val="16"/>
          <w:szCs w:val="20"/>
        </w:rPr>
        <w:t>'Trapezoidal'</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alpha_sd(i) = alpha_sd(i-1)+1/2*(gyro(i)+gyro(i-1))*(t(i)-t(i-1));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 = RotationMatrix(alpha_sd(i)); </w:t>
      </w:r>
      <w:r w:rsidRPr="00F70558">
        <w:rPr>
          <w:rFonts w:ascii="Courier New" w:hAnsi="Courier New" w:cs="Courier New"/>
          <w:color w:val="228B22"/>
          <w:sz w:val="16"/>
          <w:szCs w:val="20"/>
        </w:rPr>
        <w:t>%current Rotation Matrix</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 = squeeze(Rbm);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[~,Rbm_p] = RotationMatrix(alpha_sd(i-1)); </w:t>
      </w:r>
      <w:r w:rsidRPr="00F70558">
        <w:rPr>
          <w:rFonts w:ascii="Courier New" w:hAnsi="Courier New" w:cs="Courier New"/>
          <w:color w:val="228B22"/>
          <w:sz w:val="16"/>
          <w:szCs w:val="20"/>
        </w:rPr>
        <w:t>%prior Rotation Matrix</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Rbm_p = squeeze(Rbm_p);</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v_sd(i,:) = (v_sd(i-1,:)'+1/2*(Rbm*accel(i,:)'+Rbm*accel(i-1,:)')*(t(i)-t(i-1)))';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x_sd(i,:) = (x_sd(i-1,:)'+1/2*(v_sd(i,:)+v_sd(i-1,:))'*(t(i)-t(i-1)))';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else</w:t>
      </w: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break</w:t>
      </w: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%err. method invalid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end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end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 Plotting Trajectories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figure(k);</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%position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plot(x_m(:,2),x_m(:,1));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hold </w:t>
      </w:r>
      <w:r w:rsidRPr="00F70558">
        <w:rPr>
          <w:rFonts w:ascii="Courier New" w:hAnsi="Courier New" w:cs="Courier New"/>
          <w:color w:val="A020F0"/>
          <w:sz w:val="16"/>
          <w:szCs w:val="20"/>
        </w:rPr>
        <w:t>on</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xlabel(</w:t>
      </w:r>
      <w:r w:rsidRPr="00F70558">
        <w:rPr>
          <w:rFonts w:ascii="Courier New" w:hAnsi="Courier New" w:cs="Courier New"/>
          <w:color w:val="A020F0"/>
          <w:sz w:val="16"/>
          <w:szCs w:val="20"/>
        </w:rPr>
        <w:t>'X_m_2, East (m)'</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'X_m_1, North (m)'</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'True vs Estimate Position ('</w:t>
      </w:r>
      <w:r w:rsidRPr="00F70558">
        <w:rPr>
          <w:rFonts w:ascii="Courier New" w:hAnsi="Courier New" w:cs="Courier New"/>
          <w:color w:val="000000"/>
          <w:sz w:val="16"/>
          <w:szCs w:val="20"/>
        </w:rPr>
        <w:t>,method,</w:t>
      </w:r>
      <w:r w:rsidRPr="00F70558">
        <w:rPr>
          <w:rFonts w:ascii="Courier New" w:hAnsi="Courier New" w:cs="Courier New"/>
          <w:color w:val="A020F0"/>
          <w:sz w:val="16"/>
          <w:szCs w:val="20"/>
        </w:rPr>
        <w:t>' Integration, '</w:t>
      </w:r>
      <w:r w:rsidRPr="00F70558">
        <w:rPr>
          <w:rFonts w:ascii="Courier New" w:hAnsi="Courier New" w:cs="Courier New"/>
          <w:color w:val="000000"/>
          <w:sz w:val="16"/>
          <w:szCs w:val="20"/>
        </w:rPr>
        <w:t>,sample_rate_text,</w:t>
      </w:r>
      <w:r w:rsidRPr="00F70558">
        <w:rPr>
          <w:rFonts w:ascii="Courier New" w:hAnsi="Courier New" w:cs="Courier New"/>
          <w:color w:val="A020F0"/>
          <w:sz w:val="16"/>
          <w:szCs w:val="20"/>
        </w:rPr>
        <w:t>'Hz)'</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plot(x_sd(:,2),x_sd(:,1));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axis(</w:t>
      </w:r>
      <w:r w:rsidRPr="00F70558">
        <w:rPr>
          <w:rFonts w:ascii="Courier New" w:hAnsi="Courier New" w:cs="Courier New"/>
          <w:color w:val="A020F0"/>
          <w:sz w:val="16"/>
          <w:szCs w:val="20"/>
        </w:rPr>
        <w:t>'equal'</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legend(</w:t>
      </w:r>
      <w:r w:rsidRPr="00F70558">
        <w:rPr>
          <w:rFonts w:ascii="Courier New" w:hAnsi="Courier New" w:cs="Courier New"/>
          <w:color w:val="A020F0"/>
          <w:sz w:val="16"/>
          <w:szCs w:val="20"/>
        </w:rPr>
        <w:t>'True'</w:t>
      </w:r>
      <w:r w:rsidRPr="00F70558">
        <w:rPr>
          <w:rFonts w:ascii="Courier New" w:hAnsi="Courier New" w:cs="Courier New"/>
          <w:color w:val="000000"/>
          <w:sz w:val="16"/>
          <w:szCs w:val="20"/>
        </w:rPr>
        <w:t>,strcat(method,</w:t>
      </w:r>
      <w:r w:rsidRPr="00F70558">
        <w:rPr>
          <w:rFonts w:ascii="Courier New" w:hAnsi="Courier New" w:cs="Courier New"/>
          <w:color w:val="A020F0"/>
          <w:sz w:val="16"/>
          <w:szCs w:val="20"/>
        </w:rPr>
        <w:t>', '</w:t>
      </w:r>
      <w:r w:rsidRPr="00F70558">
        <w:rPr>
          <w:rFonts w:ascii="Courier New" w:hAnsi="Courier New" w:cs="Courier New"/>
          <w:color w:val="000000"/>
          <w:sz w:val="16"/>
          <w:szCs w:val="20"/>
        </w:rPr>
        <w:t>,sample_rate_text,</w:t>
      </w:r>
      <w:r w:rsidRPr="00F70558">
        <w:rPr>
          <w:rFonts w:ascii="Courier New" w:hAnsi="Courier New" w:cs="Courier New"/>
          <w:color w:val="A020F0"/>
          <w:sz w:val="16"/>
          <w:szCs w:val="20"/>
        </w:rPr>
        <w:t>'Hz'</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 Calculate Errors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err_x = x_sd-x_m;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err_alpha = alpha_sd - alpha;</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err_v = v_sd - dx_m;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err_x = [err_x,sqrt(err_x(:,1).^2+err_x(:,2).^2)]; </w:t>
      </w:r>
      <w:r w:rsidRPr="00F70558">
        <w:rPr>
          <w:rFonts w:ascii="Courier New" w:hAnsi="Courier New" w:cs="Courier New"/>
          <w:color w:val="228B22"/>
          <w:sz w:val="16"/>
          <w:szCs w:val="20"/>
        </w:rPr>
        <w:t>%add third column for position error magnitude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err_v = [err_v,sqrt(err_v(:,1).^2+err_v(:,2).^2)]; </w:t>
      </w:r>
      <w:r w:rsidRPr="00F70558">
        <w:rPr>
          <w:rFonts w:ascii="Courier New" w:hAnsi="Courier New" w:cs="Courier New"/>
          <w:color w:val="228B22"/>
          <w:sz w:val="16"/>
          <w:szCs w:val="20"/>
        </w:rPr>
        <w:t>%add third column for position error magnitude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err_table(k,:) = [mean(abs(err_alpha)),max(abs(err_alpha)),mean(abs(err_x(:,3))),max(abs(err_x(:,3))),mean(abs(err_v(:,3))),max(abs(err_v(:,3)))];</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xml:space="preserve">    %% Plotting Errors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%position</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subplot(2,2,3);</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plot(t,err_x(:,1));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hold </w:t>
      </w:r>
      <w:r w:rsidRPr="00F70558">
        <w:rPr>
          <w:rFonts w:ascii="Courier New" w:hAnsi="Courier New" w:cs="Courier New"/>
          <w:color w:val="A020F0"/>
          <w:sz w:val="16"/>
          <w:szCs w:val="20"/>
        </w:rPr>
        <w:t>on</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rPr>
        <w:t xml:space="preserve">    </w:t>
      </w:r>
      <w:r w:rsidRPr="00F70558">
        <w:rPr>
          <w:rFonts w:ascii="Courier New" w:hAnsi="Courier New" w:cs="Courier New"/>
          <w:color w:val="000000"/>
          <w:sz w:val="16"/>
          <w:szCs w:val="20"/>
          <w:lang w:val="fr-CH"/>
        </w:rPr>
        <w:t>plot(t,err_x(:,2));</w:t>
      </w:r>
    </w:p>
    <w:p w:rsidR="008A75DD" w:rsidRPr="00F70558" w:rsidRDefault="008A75DD" w:rsidP="008A75DD">
      <w:pPr>
        <w:autoSpaceDE w:val="0"/>
        <w:autoSpaceDN w:val="0"/>
        <w:adjustRightInd w:val="0"/>
        <w:spacing w:after="0" w:line="240" w:lineRule="auto"/>
        <w:rPr>
          <w:rFonts w:ascii="Courier New" w:hAnsi="Courier New" w:cs="Courier New"/>
          <w:sz w:val="20"/>
          <w:szCs w:val="24"/>
          <w:lang w:val="fr-CH"/>
        </w:rPr>
      </w:pPr>
      <w:r w:rsidRPr="00F70558">
        <w:rPr>
          <w:rFonts w:ascii="Courier New" w:hAnsi="Courier New" w:cs="Courier New"/>
          <w:color w:val="000000"/>
          <w:sz w:val="16"/>
          <w:szCs w:val="20"/>
          <w:lang w:val="fr-CH"/>
        </w:rPr>
        <w:t xml:space="preserve">    plot(t,err_x(:,3));</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lang w:val="fr-CH"/>
        </w:rPr>
        <w:t xml:space="preserve">    </w:t>
      </w:r>
      <w:r w:rsidRPr="00F70558">
        <w:rPr>
          <w:rFonts w:ascii="Courier New" w:hAnsi="Courier New" w:cs="Courier New"/>
          <w:color w:val="000000"/>
          <w:sz w:val="16"/>
          <w:szCs w:val="20"/>
        </w:rPr>
        <w:t>xlabel(</w:t>
      </w:r>
      <w:r w:rsidRPr="00F70558">
        <w:rPr>
          <w:rFonts w:ascii="Courier New" w:hAnsi="Courier New" w:cs="Courier New"/>
          <w:color w:val="A020F0"/>
          <w:sz w:val="16"/>
          <w:szCs w:val="20"/>
        </w:rPr>
        <w:t>'Time (s)'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'X_m Error (m)'</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'Position Error Over Time ('</w:t>
      </w:r>
      <w:r w:rsidRPr="00F70558">
        <w:rPr>
          <w:rFonts w:ascii="Courier New" w:hAnsi="Courier New" w:cs="Courier New"/>
          <w:color w:val="000000"/>
          <w:sz w:val="16"/>
          <w:szCs w:val="20"/>
        </w:rPr>
        <w:t>,method,</w:t>
      </w:r>
      <w:r w:rsidRPr="00F70558">
        <w:rPr>
          <w:rFonts w:ascii="Courier New" w:hAnsi="Courier New" w:cs="Courier New"/>
          <w:color w:val="A020F0"/>
          <w:sz w:val="16"/>
          <w:szCs w:val="20"/>
        </w:rPr>
        <w:t>' Integration, '</w:t>
      </w:r>
      <w:r w:rsidRPr="00F70558">
        <w:rPr>
          <w:rFonts w:ascii="Courier New" w:hAnsi="Courier New" w:cs="Courier New"/>
          <w:color w:val="000000"/>
          <w:sz w:val="16"/>
          <w:szCs w:val="20"/>
        </w:rPr>
        <w:t>,sample_rate_text,</w:t>
      </w:r>
      <w:r w:rsidRPr="00F70558">
        <w:rPr>
          <w:rFonts w:ascii="Courier New" w:hAnsi="Courier New" w:cs="Courier New"/>
          <w:color w:val="A020F0"/>
          <w:sz w:val="16"/>
          <w:szCs w:val="20"/>
        </w:rPr>
        <w:t>'Hz)'</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legend(</w:t>
      </w:r>
      <w:r w:rsidRPr="00F70558">
        <w:rPr>
          <w:rFonts w:ascii="Courier New" w:hAnsi="Courier New" w:cs="Courier New"/>
          <w:color w:val="A020F0"/>
          <w:sz w:val="16"/>
          <w:szCs w:val="20"/>
        </w:rPr>
        <w:t>'North'</w:t>
      </w:r>
      <w:r w:rsidRPr="00F70558">
        <w:rPr>
          <w:rFonts w:ascii="Courier New" w:hAnsi="Courier New" w:cs="Courier New"/>
          <w:color w:val="000000"/>
          <w:sz w:val="16"/>
          <w:szCs w:val="20"/>
        </w:rPr>
        <w:t>,</w:t>
      </w:r>
      <w:r w:rsidRPr="00F70558">
        <w:rPr>
          <w:rFonts w:ascii="Courier New" w:hAnsi="Courier New" w:cs="Courier New"/>
          <w:color w:val="A020F0"/>
          <w:sz w:val="16"/>
          <w:szCs w:val="20"/>
        </w:rPr>
        <w:t>'East'</w:t>
      </w:r>
      <w:r w:rsidRPr="00F70558">
        <w:rPr>
          <w:rFonts w:ascii="Courier New" w:hAnsi="Courier New" w:cs="Courier New"/>
          <w:color w:val="000000"/>
          <w:sz w:val="16"/>
          <w:szCs w:val="20"/>
        </w:rPr>
        <w:t>,</w:t>
      </w:r>
      <w:r w:rsidRPr="00F70558">
        <w:rPr>
          <w:rFonts w:ascii="Courier New" w:hAnsi="Courier New" w:cs="Courier New"/>
          <w:color w:val="A020F0"/>
          <w:sz w:val="16"/>
          <w:szCs w:val="20"/>
        </w:rPr>
        <w:t>'Error Magnitude'</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%azimuth</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plot(t,err_alpha);</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hold </w:t>
      </w:r>
      <w:r w:rsidRPr="00F70558">
        <w:rPr>
          <w:rFonts w:ascii="Courier New" w:hAnsi="Courier New" w:cs="Courier New"/>
          <w:color w:val="A020F0"/>
          <w:sz w:val="16"/>
          <w:szCs w:val="20"/>
        </w:rPr>
        <w:t>on</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xlabel(</w:t>
      </w:r>
      <w:r w:rsidRPr="00F70558">
        <w:rPr>
          <w:rFonts w:ascii="Courier New" w:hAnsi="Courier New" w:cs="Courier New"/>
          <w:color w:val="A020F0"/>
          <w:sz w:val="16"/>
          <w:szCs w:val="20"/>
        </w:rPr>
        <w:t>'Time (s)'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'Azimuth Error (rad)'</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lastRenderedPageBreak/>
        <w:t xml:space="preserve">    title({[</w:t>
      </w:r>
      <w:r w:rsidRPr="00F70558">
        <w:rPr>
          <w:rFonts w:ascii="Courier New" w:hAnsi="Courier New" w:cs="Courier New"/>
          <w:color w:val="A020F0"/>
          <w:sz w:val="16"/>
          <w:szCs w:val="20"/>
        </w:rPr>
        <w:t>'Azimuth Angle Error Over Time ('</w:t>
      </w:r>
      <w:r w:rsidRPr="00F70558">
        <w:rPr>
          <w:rFonts w:ascii="Courier New" w:hAnsi="Courier New" w:cs="Courier New"/>
          <w:color w:val="000000"/>
          <w:sz w:val="16"/>
          <w:szCs w:val="20"/>
        </w:rPr>
        <w:t>,method,</w:t>
      </w:r>
      <w:r w:rsidRPr="00F70558">
        <w:rPr>
          <w:rFonts w:ascii="Courier New" w:hAnsi="Courier New" w:cs="Courier New"/>
          <w:color w:val="A020F0"/>
          <w:sz w:val="16"/>
          <w:szCs w:val="20"/>
        </w:rPr>
        <w:t>' Integration, '</w:t>
      </w:r>
      <w:r w:rsidRPr="00F70558">
        <w:rPr>
          <w:rFonts w:ascii="Courier New" w:hAnsi="Courier New" w:cs="Courier New"/>
          <w:color w:val="000000"/>
          <w:sz w:val="16"/>
          <w:szCs w:val="20"/>
        </w:rPr>
        <w:t>,sample_rate_text,</w:t>
      </w:r>
      <w:r w:rsidRPr="00F70558">
        <w:rPr>
          <w:rFonts w:ascii="Courier New" w:hAnsi="Courier New" w:cs="Courier New"/>
          <w:color w:val="A020F0"/>
          <w:sz w:val="16"/>
          <w:szCs w:val="20"/>
        </w:rPr>
        <w:t>'Hz)'</w:t>
      </w:r>
      <w:r w:rsidRPr="00F70558">
        <w:rPr>
          <w:rFonts w:ascii="Courier New" w:hAnsi="Courier New" w:cs="Courier New"/>
          <w:color w:val="000000"/>
          <w:sz w:val="16"/>
          <w:szCs w:val="20"/>
        </w:rPr>
        <w:t>],</w:t>
      </w:r>
      <w:r w:rsidRPr="00F70558">
        <w:rPr>
          <w:rFonts w:ascii="Courier New" w:hAnsi="Courier New" w:cs="Courier New"/>
          <w:color w:val="A020F0"/>
          <w:sz w:val="16"/>
          <w:szCs w:val="20"/>
        </w:rPr>
        <w:t>' '</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%velocity v1_m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subplot(2,2,4);</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plot(t,err_v(:,1));</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hold </w:t>
      </w:r>
      <w:r w:rsidRPr="00F70558">
        <w:rPr>
          <w:rFonts w:ascii="Courier New" w:hAnsi="Courier New" w:cs="Courier New"/>
          <w:color w:val="A020F0"/>
          <w:sz w:val="16"/>
          <w:szCs w:val="20"/>
        </w:rPr>
        <w:t>on</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plot(t,err_v(:,2));</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plot(t,err_v(:,3));</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xlabel(</w:t>
      </w:r>
      <w:r w:rsidRPr="00F70558">
        <w:rPr>
          <w:rFonts w:ascii="Courier New" w:hAnsi="Courier New" w:cs="Courier New"/>
          <w:color w:val="A020F0"/>
          <w:sz w:val="16"/>
          <w:szCs w:val="20"/>
        </w:rPr>
        <w:t>'Time (s)'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ylabel(</w:t>
      </w:r>
      <w:r w:rsidRPr="00F70558">
        <w:rPr>
          <w:rFonts w:ascii="Courier New" w:hAnsi="Courier New" w:cs="Courier New"/>
          <w:color w:val="A020F0"/>
          <w:sz w:val="16"/>
          <w:szCs w:val="20"/>
        </w:rPr>
        <w:t>'V_m Error (m/s)'</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if</w:t>
      </w:r>
      <w:r w:rsidRPr="00F70558">
        <w:rPr>
          <w:rFonts w:ascii="Courier New" w:hAnsi="Courier New" w:cs="Courier New"/>
          <w:color w:val="000000"/>
          <w:sz w:val="16"/>
          <w:szCs w:val="20"/>
        </w:rPr>
        <w:t xml:space="preserve">(sampling_rate &gt; 10)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'Velocity Error Over Time ('</w:t>
      </w:r>
      <w:r w:rsidRPr="00F70558">
        <w:rPr>
          <w:rFonts w:ascii="Courier New" w:hAnsi="Courier New" w:cs="Courier New"/>
          <w:color w:val="000000"/>
          <w:sz w:val="16"/>
          <w:szCs w:val="20"/>
        </w:rPr>
        <w:t>,method,</w:t>
      </w:r>
      <w:r w:rsidRPr="00F70558">
        <w:rPr>
          <w:rFonts w:ascii="Courier New" w:hAnsi="Courier New" w:cs="Courier New"/>
          <w:color w:val="A020F0"/>
          <w:sz w:val="16"/>
          <w:szCs w:val="20"/>
        </w:rPr>
        <w:t>' Integration, '</w:t>
      </w:r>
      <w:r w:rsidRPr="00F70558">
        <w:rPr>
          <w:rFonts w:ascii="Courier New" w:hAnsi="Courier New" w:cs="Courier New"/>
          <w:color w:val="000000"/>
          <w:sz w:val="16"/>
          <w:szCs w:val="20"/>
        </w:rPr>
        <w:t>,sample_rate_text,</w:t>
      </w:r>
      <w:r w:rsidRPr="00F70558">
        <w:rPr>
          <w:rFonts w:ascii="Courier New" w:hAnsi="Courier New" w:cs="Courier New"/>
          <w:color w:val="A020F0"/>
          <w:sz w:val="16"/>
          <w:szCs w:val="20"/>
        </w:rPr>
        <w:t>'Hz)'</w:t>
      </w:r>
      <w:r w:rsidRPr="00F70558">
        <w:rPr>
          <w:rFonts w:ascii="Courier New" w:hAnsi="Courier New" w:cs="Courier New"/>
          <w:color w:val="000000"/>
          <w:sz w:val="16"/>
          <w:szCs w:val="20"/>
        </w:rPr>
        <w:t>],</w:t>
      </w:r>
      <w:r w:rsidRPr="00F70558">
        <w:rPr>
          <w:rFonts w:ascii="Courier New" w:hAnsi="Courier New" w:cs="Courier New"/>
          <w:color w:val="A020F0"/>
          <w:sz w:val="16"/>
          <w:szCs w:val="20"/>
        </w:rPr>
        <w:t>' '</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else</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title({[</w:t>
      </w:r>
      <w:r w:rsidRPr="00F70558">
        <w:rPr>
          <w:rFonts w:ascii="Courier New" w:hAnsi="Courier New" w:cs="Courier New"/>
          <w:color w:val="A020F0"/>
          <w:sz w:val="16"/>
          <w:szCs w:val="20"/>
        </w:rPr>
        <w:t>'Velocity Error Over Time ('</w:t>
      </w:r>
      <w:r w:rsidRPr="00F70558">
        <w:rPr>
          <w:rFonts w:ascii="Courier New" w:hAnsi="Courier New" w:cs="Courier New"/>
          <w:color w:val="000000"/>
          <w:sz w:val="16"/>
          <w:szCs w:val="20"/>
        </w:rPr>
        <w:t>,method,</w:t>
      </w:r>
      <w:r w:rsidRPr="00F70558">
        <w:rPr>
          <w:rFonts w:ascii="Courier New" w:hAnsi="Courier New" w:cs="Courier New"/>
          <w:color w:val="A020F0"/>
          <w:sz w:val="16"/>
          <w:szCs w:val="20"/>
        </w:rPr>
        <w:t>' Integration, '</w:t>
      </w:r>
      <w:r w:rsidRPr="00F70558">
        <w:rPr>
          <w:rFonts w:ascii="Courier New" w:hAnsi="Courier New" w:cs="Courier New"/>
          <w:color w:val="000000"/>
          <w:sz w:val="16"/>
          <w:szCs w:val="20"/>
        </w:rPr>
        <w:t>,sample_rate_text,</w:t>
      </w:r>
      <w:r w:rsidRPr="00F70558">
        <w:rPr>
          <w:rFonts w:ascii="Courier New" w:hAnsi="Courier New" w:cs="Courier New"/>
          <w:color w:val="A020F0"/>
          <w:sz w:val="16"/>
          <w:szCs w:val="20"/>
        </w:rPr>
        <w:t>'Hz)'</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end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legend(</w:t>
      </w:r>
      <w:r w:rsidRPr="00F70558">
        <w:rPr>
          <w:rFonts w:ascii="Courier New" w:hAnsi="Courier New" w:cs="Courier New"/>
          <w:color w:val="A020F0"/>
          <w:sz w:val="16"/>
          <w:szCs w:val="20"/>
        </w:rPr>
        <w:t>'North'</w:t>
      </w:r>
      <w:r w:rsidRPr="00F70558">
        <w:rPr>
          <w:rFonts w:ascii="Courier New" w:hAnsi="Courier New" w:cs="Courier New"/>
          <w:color w:val="000000"/>
          <w:sz w:val="16"/>
          <w:szCs w:val="20"/>
        </w:rPr>
        <w:t>,</w:t>
      </w:r>
      <w:r w:rsidRPr="00F70558">
        <w:rPr>
          <w:rFonts w:ascii="Courier New" w:hAnsi="Courier New" w:cs="Courier New"/>
          <w:color w:val="A020F0"/>
          <w:sz w:val="16"/>
          <w:szCs w:val="20"/>
        </w:rPr>
        <w:t>'East'</w:t>
      </w:r>
      <w:r w:rsidRPr="00F70558">
        <w:rPr>
          <w:rFonts w:ascii="Courier New" w:hAnsi="Courier New" w:cs="Courier New"/>
          <w:color w:val="000000"/>
          <w:sz w:val="16"/>
          <w:szCs w:val="20"/>
        </w:rPr>
        <w:t>,</w:t>
      </w:r>
      <w:r w:rsidRPr="00F70558">
        <w:rPr>
          <w:rFonts w:ascii="Courier New" w:hAnsi="Courier New" w:cs="Courier New"/>
          <w:color w:val="A020F0"/>
          <w:sz w:val="16"/>
          <w:szCs w:val="20"/>
        </w:rPr>
        <w:t>'Error Magnitude'</w:t>
      </w:r>
      <w:r w:rsidRPr="00F70558">
        <w:rPr>
          <w:rFonts w:ascii="Courier New" w:hAnsi="Courier New" w:cs="Courier New"/>
          <w:color w:val="000000"/>
          <w:sz w:val="16"/>
          <w:szCs w:val="20"/>
        </w:rPr>
        <w:t>);</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end</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228B22"/>
          <w:sz w:val="16"/>
          <w:szCs w:val="20"/>
        </w:rPr>
        <w:t>%% Functions</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function</w:t>
      </w:r>
      <w:r w:rsidRPr="00F70558">
        <w:rPr>
          <w:rFonts w:ascii="Courier New" w:hAnsi="Courier New" w:cs="Courier New"/>
          <w:color w:val="000000"/>
          <w:sz w:val="16"/>
          <w:szCs w:val="20"/>
        </w:rPr>
        <w:t xml:space="preserve"> [Rmb,Rbm] = RotationMatrix(alpha)</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Rmb = zeros(length(alpha),2,2); </w:t>
      </w:r>
      <w:r w:rsidRPr="00F70558">
        <w:rPr>
          <w:rFonts w:ascii="Courier New" w:hAnsi="Courier New" w:cs="Courier New"/>
          <w:color w:val="228B22"/>
          <w:sz w:val="16"/>
          <w:szCs w:val="20"/>
        </w:rPr>
        <w:t>%preallocate memory</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 = Rmb;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for</w:t>
      </w:r>
      <w:r w:rsidRPr="00F70558">
        <w:rPr>
          <w:rFonts w:ascii="Courier New" w:hAnsi="Courier New" w:cs="Courier New"/>
          <w:color w:val="000000"/>
          <w:sz w:val="16"/>
          <w:szCs w:val="20"/>
        </w:rPr>
        <w:t xml:space="preserve"> i=1:length(alpha)</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Rmb(i,:,:) = [cos(alpha(i)),sin(alpha(i)); -sin(alpha(i)),cos(alpha(i))];</w:t>
      </w:r>
      <w:r w:rsidRPr="00F70558">
        <w:rPr>
          <w:rFonts w:ascii="Courier New" w:hAnsi="Courier New" w:cs="Courier New"/>
          <w:color w:val="228B22"/>
          <w:sz w:val="16"/>
          <w:szCs w:val="20"/>
        </w:rPr>
        <w:t>%transformation matrix R(m-&gt;b)</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Rbm(i,:,:) = squeeze(Rmb(i,:,:))'; </w:t>
      </w:r>
      <w:r w:rsidRPr="00F70558">
        <w:rPr>
          <w:rFonts w:ascii="Courier New" w:hAnsi="Courier New" w:cs="Courier New"/>
          <w:color w:val="228B22"/>
          <w:sz w:val="16"/>
          <w:szCs w:val="20"/>
        </w:rPr>
        <w:t>%transformation matrix R(b-&gt;m)</w:t>
      </w:r>
    </w:p>
    <w:p w:rsidR="008A75DD" w:rsidRPr="00F70558" w:rsidRDefault="008A75DD" w:rsidP="008A75DD">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end</w:t>
      </w:r>
    </w:p>
    <w:p w:rsidR="00184B56" w:rsidRPr="00F70558" w:rsidRDefault="008A75DD" w:rsidP="00F70558">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end</w:t>
      </w:r>
    </w:p>
    <w:p w:rsidR="00F70558" w:rsidRPr="00F70558" w:rsidRDefault="00F70558" w:rsidP="00F70558">
      <w:pPr>
        <w:autoSpaceDE w:val="0"/>
        <w:autoSpaceDN w:val="0"/>
        <w:adjustRightInd w:val="0"/>
        <w:spacing w:after="0" w:line="240" w:lineRule="auto"/>
        <w:rPr>
          <w:rFonts w:ascii="Courier New" w:hAnsi="Courier New" w:cs="Courier New"/>
          <w:sz w:val="20"/>
          <w:szCs w:val="24"/>
        </w:rPr>
      </w:pPr>
    </w:p>
    <w:p w:rsidR="008A75DD" w:rsidRPr="00F70558" w:rsidRDefault="00B64CB6" w:rsidP="008A75DD">
      <w:pPr>
        <w:pStyle w:val="Heading2"/>
        <w:rPr>
          <w:sz w:val="22"/>
        </w:rPr>
      </w:pPr>
      <w:r w:rsidRPr="00F70558">
        <w:rPr>
          <w:sz w:val="22"/>
        </w:rPr>
        <w:t>whiteNoiseRandomWalk.m</w:t>
      </w:r>
    </w:p>
    <w:p w:rsidR="00B64CB6" w:rsidRPr="00F70558" w:rsidRDefault="00B64CB6" w:rsidP="00B64CB6">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function</w:t>
      </w:r>
      <w:r w:rsidRPr="00F70558">
        <w:rPr>
          <w:rFonts w:ascii="Courier New" w:hAnsi="Courier New" w:cs="Courier New"/>
          <w:color w:val="000000"/>
          <w:sz w:val="16"/>
          <w:szCs w:val="20"/>
        </w:rPr>
        <w:t xml:space="preserve"> [s,rw] = whiteNoiseRandomWalk(n,seed)</w:t>
      </w:r>
    </w:p>
    <w:p w:rsidR="00B64CB6" w:rsidRPr="00F70558" w:rsidRDefault="00B64CB6" w:rsidP="00B64CB6">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rng(seed);</w:t>
      </w:r>
    </w:p>
    <w:p w:rsidR="00B64CB6" w:rsidRPr="00F70558" w:rsidRDefault="00B64CB6" w:rsidP="00B64CB6">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s = randn(n,1);</w:t>
      </w:r>
    </w:p>
    <w:p w:rsidR="00B64CB6" w:rsidRPr="00F70558" w:rsidRDefault="00B64CB6" w:rsidP="00B64CB6">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rw = </w:t>
      </w:r>
      <w:r w:rsidR="00CA526E" w:rsidRPr="00F70558">
        <w:rPr>
          <w:rFonts w:ascii="Courier New" w:hAnsi="Courier New" w:cs="Courier New"/>
          <w:color w:val="000000"/>
          <w:sz w:val="16"/>
          <w:szCs w:val="20"/>
        </w:rPr>
        <w:t>cumsum(</w:t>
      </w:r>
      <w:r w:rsidRPr="00F70558">
        <w:rPr>
          <w:rFonts w:ascii="Courier New" w:hAnsi="Courier New" w:cs="Courier New"/>
          <w:color w:val="000000"/>
          <w:sz w:val="16"/>
          <w:szCs w:val="20"/>
        </w:rPr>
        <w:t>s</w:t>
      </w:r>
      <w:r w:rsidR="00CA526E" w:rsidRPr="00F70558">
        <w:rPr>
          <w:rFonts w:ascii="Courier New" w:hAnsi="Courier New" w:cs="Courier New"/>
          <w:color w:val="000000"/>
          <w:sz w:val="16"/>
          <w:szCs w:val="20"/>
        </w:rPr>
        <w:t>)</w:t>
      </w:r>
      <w:r w:rsidRPr="00F70558">
        <w:rPr>
          <w:rFonts w:ascii="Courier New" w:hAnsi="Courier New" w:cs="Courier New"/>
          <w:color w:val="000000"/>
          <w:sz w:val="16"/>
          <w:szCs w:val="20"/>
        </w:rPr>
        <w:t xml:space="preserve">;    </w:t>
      </w:r>
    </w:p>
    <w:p w:rsidR="00B64CB6" w:rsidRPr="00F70558" w:rsidRDefault="00B64CB6" w:rsidP="00B64CB6">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end</w:t>
      </w:r>
    </w:p>
    <w:p w:rsidR="00B64CB6" w:rsidRPr="00F70558" w:rsidRDefault="00B64CB6" w:rsidP="00B64CB6">
      <w:pPr>
        <w:rPr>
          <w:sz w:val="18"/>
        </w:rPr>
      </w:pPr>
    </w:p>
    <w:p w:rsidR="00CA526E" w:rsidRPr="00F70558" w:rsidRDefault="00CA526E" w:rsidP="00CA526E">
      <w:pPr>
        <w:pStyle w:val="Heading2"/>
        <w:rPr>
          <w:sz w:val="22"/>
        </w:rPr>
      </w:pPr>
      <w:r w:rsidRPr="00F70558">
        <w:rPr>
          <w:sz w:val="22"/>
        </w:rPr>
        <w:t>firstOrderGaussMarkov.m</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function</w:t>
      </w:r>
      <w:r w:rsidRPr="00F70558">
        <w:rPr>
          <w:rFonts w:ascii="Courier New" w:hAnsi="Courier New" w:cs="Courier New"/>
          <w:color w:val="000000"/>
          <w:sz w:val="16"/>
          <w:szCs w:val="20"/>
        </w:rPr>
        <w:t xml:space="preserve"> [fogm] = firstOrderGaussMarkov(t_correlation, t_sample, s)</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xml:space="preserve">% computes the first order guass-markov process given: </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228B22"/>
          <w:sz w:val="16"/>
          <w:szCs w:val="20"/>
        </w:rPr>
        <w:t>% correlation time, sample time, and random sequence</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Z = zeros(length(s),1);</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Z(1) = s(1);</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Beta = 1/t_correlation;</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for</w:t>
      </w:r>
      <w:r w:rsidRPr="00F70558">
        <w:rPr>
          <w:rFonts w:ascii="Courier New" w:hAnsi="Courier New" w:cs="Courier New"/>
          <w:color w:val="000000"/>
          <w:sz w:val="16"/>
          <w:szCs w:val="20"/>
        </w:rPr>
        <w:t xml:space="preserve"> i=2:length(s)</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Z(i) = exp(-Beta*t_sample)*Z(i-1)+s(i);</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w:t>
      </w:r>
      <w:r w:rsidRPr="00F70558">
        <w:rPr>
          <w:rFonts w:ascii="Courier New" w:hAnsi="Courier New" w:cs="Courier New"/>
          <w:color w:val="0000FF"/>
          <w:sz w:val="16"/>
          <w:szCs w:val="20"/>
        </w:rPr>
        <w:t>end</w:t>
      </w:r>
    </w:p>
    <w:p w:rsidR="00CA526E" w:rsidRPr="00F70558" w:rsidRDefault="00CA526E" w:rsidP="00CA526E">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00"/>
          <w:sz w:val="16"/>
          <w:szCs w:val="20"/>
        </w:rPr>
        <w:t xml:space="preserve">    fogm = Z;</w:t>
      </w:r>
    </w:p>
    <w:p w:rsidR="00CA526E" w:rsidRPr="00F70558" w:rsidRDefault="00CA526E" w:rsidP="00797E88">
      <w:pPr>
        <w:autoSpaceDE w:val="0"/>
        <w:autoSpaceDN w:val="0"/>
        <w:adjustRightInd w:val="0"/>
        <w:spacing w:after="0" w:line="240" w:lineRule="auto"/>
        <w:rPr>
          <w:rFonts w:ascii="Courier New" w:hAnsi="Courier New" w:cs="Courier New"/>
          <w:sz w:val="20"/>
          <w:szCs w:val="24"/>
        </w:rPr>
      </w:pPr>
      <w:r w:rsidRPr="00F70558">
        <w:rPr>
          <w:rFonts w:ascii="Courier New" w:hAnsi="Courier New" w:cs="Courier New"/>
          <w:color w:val="0000FF"/>
          <w:sz w:val="16"/>
          <w:szCs w:val="20"/>
        </w:rPr>
        <w:t>end</w:t>
      </w:r>
    </w:p>
    <w:sectPr w:rsidR="00CA526E" w:rsidRPr="00F70558" w:rsidSect="007D53F8">
      <w:headerReference w:type="default" r:id="rId16"/>
      <w:pgSz w:w="12240" w:h="15840"/>
      <w:pgMar w:top="720" w:right="720" w:bottom="720" w:left="72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F07" w:rsidRDefault="00DE1F07" w:rsidP="00C073CE">
      <w:pPr>
        <w:spacing w:after="0" w:line="240" w:lineRule="auto"/>
      </w:pPr>
      <w:r>
        <w:separator/>
      </w:r>
    </w:p>
    <w:p w:rsidR="00DE1F07" w:rsidRDefault="00DE1F07"/>
  </w:endnote>
  <w:endnote w:type="continuationSeparator" w:id="0">
    <w:p w:rsidR="00DE1F07" w:rsidRDefault="00DE1F07" w:rsidP="00C073CE">
      <w:pPr>
        <w:spacing w:after="0" w:line="240" w:lineRule="auto"/>
      </w:pPr>
      <w:r>
        <w:continuationSeparator/>
      </w:r>
    </w:p>
    <w:p w:rsidR="00DE1F07" w:rsidRDefault="00DE1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F07" w:rsidRDefault="00DE1F07" w:rsidP="00C073CE">
      <w:pPr>
        <w:spacing w:after="0" w:line="240" w:lineRule="auto"/>
      </w:pPr>
      <w:r>
        <w:separator/>
      </w:r>
    </w:p>
    <w:p w:rsidR="00DE1F07" w:rsidRDefault="00DE1F07"/>
  </w:footnote>
  <w:footnote w:type="continuationSeparator" w:id="0">
    <w:p w:rsidR="00DE1F07" w:rsidRDefault="00DE1F07" w:rsidP="00C073CE">
      <w:pPr>
        <w:spacing w:after="0" w:line="240" w:lineRule="auto"/>
      </w:pPr>
      <w:r>
        <w:continuationSeparator/>
      </w:r>
    </w:p>
    <w:p w:rsidR="00DE1F07" w:rsidRDefault="00DE1F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368142"/>
      <w:docPartObj>
        <w:docPartGallery w:val="Page Numbers (Top of Page)"/>
        <w:docPartUnique/>
      </w:docPartObj>
    </w:sdtPr>
    <w:sdtEndPr>
      <w:rPr>
        <w:noProof/>
      </w:rPr>
    </w:sdtEndPr>
    <w:sdtContent>
      <w:p w:rsidR="00D9232E" w:rsidRDefault="00D9232E">
        <w:pPr>
          <w:pStyle w:val="Header"/>
          <w:jc w:val="right"/>
        </w:pPr>
        <w:r>
          <w:t xml:space="preserve">Honigmann </w:t>
        </w:r>
        <w:r>
          <w:fldChar w:fldCharType="begin"/>
        </w:r>
        <w:r>
          <w:instrText xml:space="preserve"> PAGE   \* MERGEFORMAT </w:instrText>
        </w:r>
        <w:r>
          <w:fldChar w:fldCharType="separate"/>
        </w:r>
        <w:r>
          <w:rPr>
            <w:noProof/>
          </w:rPr>
          <w:t>2</w:t>
        </w:r>
        <w:r>
          <w:rPr>
            <w:noProof/>
          </w:rPr>
          <w:fldChar w:fldCharType="end"/>
        </w:r>
      </w:p>
    </w:sdtContent>
  </w:sdt>
  <w:p w:rsidR="00D9232E" w:rsidRDefault="00D92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53B2"/>
    <w:multiLevelType w:val="hybridMultilevel"/>
    <w:tmpl w:val="60E46BE6"/>
    <w:lvl w:ilvl="0" w:tplc="413C210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EB4213"/>
    <w:multiLevelType w:val="hybridMultilevel"/>
    <w:tmpl w:val="60E46BE6"/>
    <w:lvl w:ilvl="0" w:tplc="413C210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B706D2"/>
    <w:multiLevelType w:val="hybridMultilevel"/>
    <w:tmpl w:val="A2D6793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EB4B05"/>
    <w:multiLevelType w:val="hybridMultilevel"/>
    <w:tmpl w:val="20AE35C2"/>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5E6743"/>
    <w:multiLevelType w:val="hybridMultilevel"/>
    <w:tmpl w:val="668EED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A82374"/>
    <w:multiLevelType w:val="hybridMultilevel"/>
    <w:tmpl w:val="81261F38"/>
    <w:lvl w:ilvl="0" w:tplc="233C304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266AF7"/>
    <w:multiLevelType w:val="hybridMultilevel"/>
    <w:tmpl w:val="C6BCA1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CE"/>
    <w:rsid w:val="00001F7F"/>
    <w:rsid w:val="00002F00"/>
    <w:rsid w:val="00006BA5"/>
    <w:rsid w:val="00012124"/>
    <w:rsid w:val="000135CC"/>
    <w:rsid w:val="000168E1"/>
    <w:rsid w:val="000308B9"/>
    <w:rsid w:val="00032A90"/>
    <w:rsid w:val="00037D25"/>
    <w:rsid w:val="00043F02"/>
    <w:rsid w:val="000568AD"/>
    <w:rsid w:val="00057A44"/>
    <w:rsid w:val="000645AE"/>
    <w:rsid w:val="000655FD"/>
    <w:rsid w:val="00067759"/>
    <w:rsid w:val="00072D8A"/>
    <w:rsid w:val="000732FE"/>
    <w:rsid w:val="00081355"/>
    <w:rsid w:val="00084014"/>
    <w:rsid w:val="000842B2"/>
    <w:rsid w:val="000855EF"/>
    <w:rsid w:val="00092F14"/>
    <w:rsid w:val="0009749F"/>
    <w:rsid w:val="00097DBA"/>
    <w:rsid w:val="000A453F"/>
    <w:rsid w:val="000A522D"/>
    <w:rsid w:val="000B1CD2"/>
    <w:rsid w:val="000B2BFF"/>
    <w:rsid w:val="000B654E"/>
    <w:rsid w:val="000B66D5"/>
    <w:rsid w:val="000C2679"/>
    <w:rsid w:val="000C663D"/>
    <w:rsid w:val="000C6BA6"/>
    <w:rsid w:val="000D1FCA"/>
    <w:rsid w:val="000D5A2A"/>
    <w:rsid w:val="000D7AD6"/>
    <w:rsid w:val="000E0E2E"/>
    <w:rsid w:val="000E2BD2"/>
    <w:rsid w:val="000E4F7D"/>
    <w:rsid w:val="000E51E1"/>
    <w:rsid w:val="000F3ECC"/>
    <w:rsid w:val="000F78A3"/>
    <w:rsid w:val="00101A98"/>
    <w:rsid w:val="00107870"/>
    <w:rsid w:val="001114AF"/>
    <w:rsid w:val="0012592C"/>
    <w:rsid w:val="0012692A"/>
    <w:rsid w:val="0013039C"/>
    <w:rsid w:val="00136097"/>
    <w:rsid w:val="00137E70"/>
    <w:rsid w:val="00141DE0"/>
    <w:rsid w:val="00142520"/>
    <w:rsid w:val="00144A3C"/>
    <w:rsid w:val="00146088"/>
    <w:rsid w:val="00146692"/>
    <w:rsid w:val="00146D5D"/>
    <w:rsid w:val="00147296"/>
    <w:rsid w:val="00151F0D"/>
    <w:rsid w:val="00153124"/>
    <w:rsid w:val="00154D3C"/>
    <w:rsid w:val="00154F61"/>
    <w:rsid w:val="00156263"/>
    <w:rsid w:val="00171BAB"/>
    <w:rsid w:val="00172EE8"/>
    <w:rsid w:val="00177F1D"/>
    <w:rsid w:val="001827F5"/>
    <w:rsid w:val="00182851"/>
    <w:rsid w:val="00184B56"/>
    <w:rsid w:val="00187D77"/>
    <w:rsid w:val="00190DBF"/>
    <w:rsid w:val="00194F10"/>
    <w:rsid w:val="001B35C8"/>
    <w:rsid w:val="001C0EAD"/>
    <w:rsid w:val="001C17BB"/>
    <w:rsid w:val="001C379F"/>
    <w:rsid w:val="001C5A8D"/>
    <w:rsid w:val="001D0538"/>
    <w:rsid w:val="001D4A75"/>
    <w:rsid w:val="001D5AC5"/>
    <w:rsid w:val="001D66D5"/>
    <w:rsid w:val="001D775F"/>
    <w:rsid w:val="001E3C67"/>
    <w:rsid w:val="001F3C5E"/>
    <w:rsid w:val="00200E8A"/>
    <w:rsid w:val="00212799"/>
    <w:rsid w:val="00214D77"/>
    <w:rsid w:val="002179CF"/>
    <w:rsid w:val="00217AF4"/>
    <w:rsid w:val="00221637"/>
    <w:rsid w:val="00223A03"/>
    <w:rsid w:val="00227618"/>
    <w:rsid w:val="002320CB"/>
    <w:rsid w:val="00235B7F"/>
    <w:rsid w:val="00244177"/>
    <w:rsid w:val="00245BDF"/>
    <w:rsid w:val="00246369"/>
    <w:rsid w:val="0025218E"/>
    <w:rsid w:val="002550F6"/>
    <w:rsid w:val="00256809"/>
    <w:rsid w:val="00262E35"/>
    <w:rsid w:val="00273B8B"/>
    <w:rsid w:val="0027682A"/>
    <w:rsid w:val="00287285"/>
    <w:rsid w:val="00287650"/>
    <w:rsid w:val="00290BA9"/>
    <w:rsid w:val="00297C6A"/>
    <w:rsid w:val="002A2277"/>
    <w:rsid w:val="002A267D"/>
    <w:rsid w:val="002A63BB"/>
    <w:rsid w:val="002B2F25"/>
    <w:rsid w:val="002B3D77"/>
    <w:rsid w:val="002B4ED7"/>
    <w:rsid w:val="002B6920"/>
    <w:rsid w:val="002B7E33"/>
    <w:rsid w:val="002C0201"/>
    <w:rsid w:val="002C272C"/>
    <w:rsid w:val="002C320B"/>
    <w:rsid w:val="002C47FE"/>
    <w:rsid w:val="002C4AD2"/>
    <w:rsid w:val="002D1681"/>
    <w:rsid w:val="002D7D88"/>
    <w:rsid w:val="002E2CA5"/>
    <w:rsid w:val="002E6FA6"/>
    <w:rsid w:val="002F2AEC"/>
    <w:rsid w:val="002F2F24"/>
    <w:rsid w:val="002F3584"/>
    <w:rsid w:val="002F3D56"/>
    <w:rsid w:val="00300C27"/>
    <w:rsid w:val="00307E00"/>
    <w:rsid w:val="003100EF"/>
    <w:rsid w:val="00310C54"/>
    <w:rsid w:val="003126BA"/>
    <w:rsid w:val="00321C85"/>
    <w:rsid w:val="00322AF1"/>
    <w:rsid w:val="00325B57"/>
    <w:rsid w:val="003262B2"/>
    <w:rsid w:val="00334FFA"/>
    <w:rsid w:val="0033752A"/>
    <w:rsid w:val="003426EF"/>
    <w:rsid w:val="0034424F"/>
    <w:rsid w:val="003443D2"/>
    <w:rsid w:val="003475DA"/>
    <w:rsid w:val="00347726"/>
    <w:rsid w:val="003507D3"/>
    <w:rsid w:val="00354373"/>
    <w:rsid w:val="00361F86"/>
    <w:rsid w:val="00367159"/>
    <w:rsid w:val="003735B6"/>
    <w:rsid w:val="00377314"/>
    <w:rsid w:val="0038201F"/>
    <w:rsid w:val="00383EB2"/>
    <w:rsid w:val="003842CD"/>
    <w:rsid w:val="00387727"/>
    <w:rsid w:val="00395473"/>
    <w:rsid w:val="003A01E0"/>
    <w:rsid w:val="003A1524"/>
    <w:rsid w:val="003A45F7"/>
    <w:rsid w:val="003A5966"/>
    <w:rsid w:val="003B0BBB"/>
    <w:rsid w:val="003C4AFE"/>
    <w:rsid w:val="003C7C2E"/>
    <w:rsid w:val="003D114E"/>
    <w:rsid w:val="003D2434"/>
    <w:rsid w:val="003D5EC6"/>
    <w:rsid w:val="003D772C"/>
    <w:rsid w:val="003E0D43"/>
    <w:rsid w:val="003E1FBB"/>
    <w:rsid w:val="003E2064"/>
    <w:rsid w:val="003E2E8B"/>
    <w:rsid w:val="003E490B"/>
    <w:rsid w:val="003E5896"/>
    <w:rsid w:val="003F1C66"/>
    <w:rsid w:val="003F366F"/>
    <w:rsid w:val="003F59D0"/>
    <w:rsid w:val="00400692"/>
    <w:rsid w:val="004010A0"/>
    <w:rsid w:val="00402734"/>
    <w:rsid w:val="00407BEA"/>
    <w:rsid w:val="0041214E"/>
    <w:rsid w:val="0041549E"/>
    <w:rsid w:val="00415B8E"/>
    <w:rsid w:val="00417D0A"/>
    <w:rsid w:val="004227A3"/>
    <w:rsid w:val="0042281A"/>
    <w:rsid w:val="00424CDF"/>
    <w:rsid w:val="00430885"/>
    <w:rsid w:val="00432602"/>
    <w:rsid w:val="00440923"/>
    <w:rsid w:val="00440B71"/>
    <w:rsid w:val="00441725"/>
    <w:rsid w:val="004417C4"/>
    <w:rsid w:val="00442969"/>
    <w:rsid w:val="00442E6E"/>
    <w:rsid w:val="00457D09"/>
    <w:rsid w:val="00463A6A"/>
    <w:rsid w:val="004703BA"/>
    <w:rsid w:val="00477C31"/>
    <w:rsid w:val="00480484"/>
    <w:rsid w:val="00490882"/>
    <w:rsid w:val="00491AB1"/>
    <w:rsid w:val="004926AD"/>
    <w:rsid w:val="004943B6"/>
    <w:rsid w:val="00494C9A"/>
    <w:rsid w:val="004975F8"/>
    <w:rsid w:val="004A2A06"/>
    <w:rsid w:val="004A2E87"/>
    <w:rsid w:val="004A7622"/>
    <w:rsid w:val="004B3431"/>
    <w:rsid w:val="004C15BA"/>
    <w:rsid w:val="004C798C"/>
    <w:rsid w:val="004D6870"/>
    <w:rsid w:val="004E0CBD"/>
    <w:rsid w:val="004E6F43"/>
    <w:rsid w:val="004F0240"/>
    <w:rsid w:val="004F1C1F"/>
    <w:rsid w:val="004F2D41"/>
    <w:rsid w:val="004F4DBB"/>
    <w:rsid w:val="004F744D"/>
    <w:rsid w:val="0050068E"/>
    <w:rsid w:val="00501EDD"/>
    <w:rsid w:val="00507171"/>
    <w:rsid w:val="00514AB0"/>
    <w:rsid w:val="0051671B"/>
    <w:rsid w:val="005214E5"/>
    <w:rsid w:val="00526601"/>
    <w:rsid w:val="005310FB"/>
    <w:rsid w:val="00531469"/>
    <w:rsid w:val="00534950"/>
    <w:rsid w:val="005405DF"/>
    <w:rsid w:val="005419FF"/>
    <w:rsid w:val="005434DE"/>
    <w:rsid w:val="00546CDB"/>
    <w:rsid w:val="005509D5"/>
    <w:rsid w:val="005526DB"/>
    <w:rsid w:val="00552FAE"/>
    <w:rsid w:val="00561A11"/>
    <w:rsid w:val="005635F9"/>
    <w:rsid w:val="00563911"/>
    <w:rsid w:val="0057061E"/>
    <w:rsid w:val="00587063"/>
    <w:rsid w:val="0058776B"/>
    <w:rsid w:val="005907CE"/>
    <w:rsid w:val="005914C2"/>
    <w:rsid w:val="00593154"/>
    <w:rsid w:val="005A5620"/>
    <w:rsid w:val="005A5D58"/>
    <w:rsid w:val="005A6012"/>
    <w:rsid w:val="005A7B55"/>
    <w:rsid w:val="005B163F"/>
    <w:rsid w:val="005B4BDF"/>
    <w:rsid w:val="005C5F93"/>
    <w:rsid w:val="005D671B"/>
    <w:rsid w:val="005D67D2"/>
    <w:rsid w:val="005E0DB7"/>
    <w:rsid w:val="005F2D84"/>
    <w:rsid w:val="006014B4"/>
    <w:rsid w:val="00602E0E"/>
    <w:rsid w:val="00604B95"/>
    <w:rsid w:val="00605052"/>
    <w:rsid w:val="00607E3D"/>
    <w:rsid w:val="0061588C"/>
    <w:rsid w:val="00615E44"/>
    <w:rsid w:val="00623D22"/>
    <w:rsid w:val="00626A0F"/>
    <w:rsid w:val="00635134"/>
    <w:rsid w:val="00636266"/>
    <w:rsid w:val="00640C3B"/>
    <w:rsid w:val="00643A65"/>
    <w:rsid w:val="006535BB"/>
    <w:rsid w:val="006559CD"/>
    <w:rsid w:val="00655B62"/>
    <w:rsid w:val="006673C7"/>
    <w:rsid w:val="006731B7"/>
    <w:rsid w:val="00673913"/>
    <w:rsid w:val="0067460D"/>
    <w:rsid w:val="00676342"/>
    <w:rsid w:val="00681025"/>
    <w:rsid w:val="00682B19"/>
    <w:rsid w:val="00685000"/>
    <w:rsid w:val="006A3583"/>
    <w:rsid w:val="006A3E65"/>
    <w:rsid w:val="006A4071"/>
    <w:rsid w:val="006A4D63"/>
    <w:rsid w:val="006A4EB1"/>
    <w:rsid w:val="006A77A3"/>
    <w:rsid w:val="006A7AAC"/>
    <w:rsid w:val="006B24DE"/>
    <w:rsid w:val="006B44DC"/>
    <w:rsid w:val="006F056A"/>
    <w:rsid w:val="006F2CBD"/>
    <w:rsid w:val="006F2D4F"/>
    <w:rsid w:val="007033BD"/>
    <w:rsid w:val="00703B48"/>
    <w:rsid w:val="00714A6C"/>
    <w:rsid w:val="007210EF"/>
    <w:rsid w:val="00731BD4"/>
    <w:rsid w:val="007330CC"/>
    <w:rsid w:val="0073463B"/>
    <w:rsid w:val="0073473B"/>
    <w:rsid w:val="00737700"/>
    <w:rsid w:val="00747CF4"/>
    <w:rsid w:val="0075002A"/>
    <w:rsid w:val="00751C86"/>
    <w:rsid w:val="0075440E"/>
    <w:rsid w:val="007620F7"/>
    <w:rsid w:val="00762973"/>
    <w:rsid w:val="00764053"/>
    <w:rsid w:val="00773650"/>
    <w:rsid w:val="00777E2A"/>
    <w:rsid w:val="00782DB1"/>
    <w:rsid w:val="00797E88"/>
    <w:rsid w:val="007A198A"/>
    <w:rsid w:val="007A5EFD"/>
    <w:rsid w:val="007C13EF"/>
    <w:rsid w:val="007C21C1"/>
    <w:rsid w:val="007C27DE"/>
    <w:rsid w:val="007D0846"/>
    <w:rsid w:val="007D3A9B"/>
    <w:rsid w:val="007D539B"/>
    <w:rsid w:val="007D53F8"/>
    <w:rsid w:val="007D596B"/>
    <w:rsid w:val="007D6CBC"/>
    <w:rsid w:val="007F2F83"/>
    <w:rsid w:val="007F4187"/>
    <w:rsid w:val="007F5E02"/>
    <w:rsid w:val="00800943"/>
    <w:rsid w:val="0080608A"/>
    <w:rsid w:val="008133DE"/>
    <w:rsid w:val="00816E02"/>
    <w:rsid w:val="0082573B"/>
    <w:rsid w:val="00825CCE"/>
    <w:rsid w:val="00826F4C"/>
    <w:rsid w:val="00833520"/>
    <w:rsid w:val="008409B3"/>
    <w:rsid w:val="008505FC"/>
    <w:rsid w:val="008507F9"/>
    <w:rsid w:val="0085243E"/>
    <w:rsid w:val="008577DA"/>
    <w:rsid w:val="00864944"/>
    <w:rsid w:val="00866964"/>
    <w:rsid w:val="00870715"/>
    <w:rsid w:val="00871169"/>
    <w:rsid w:val="00872142"/>
    <w:rsid w:val="00872EC4"/>
    <w:rsid w:val="008740ED"/>
    <w:rsid w:val="008807B2"/>
    <w:rsid w:val="00881C7A"/>
    <w:rsid w:val="00885293"/>
    <w:rsid w:val="00892B0A"/>
    <w:rsid w:val="008961DE"/>
    <w:rsid w:val="00897294"/>
    <w:rsid w:val="008A0EE8"/>
    <w:rsid w:val="008A2893"/>
    <w:rsid w:val="008A2CDC"/>
    <w:rsid w:val="008A75DD"/>
    <w:rsid w:val="008A7FD0"/>
    <w:rsid w:val="008B2131"/>
    <w:rsid w:val="008B7EBD"/>
    <w:rsid w:val="008C0C10"/>
    <w:rsid w:val="008C283E"/>
    <w:rsid w:val="008C2CF3"/>
    <w:rsid w:val="008C2F7A"/>
    <w:rsid w:val="008C42FF"/>
    <w:rsid w:val="008C6D50"/>
    <w:rsid w:val="008D5C2E"/>
    <w:rsid w:val="008E18F8"/>
    <w:rsid w:val="008E2DD1"/>
    <w:rsid w:val="008E3D32"/>
    <w:rsid w:val="008F1806"/>
    <w:rsid w:val="008F1C06"/>
    <w:rsid w:val="008F38CF"/>
    <w:rsid w:val="008F7504"/>
    <w:rsid w:val="00903113"/>
    <w:rsid w:val="009052DE"/>
    <w:rsid w:val="00905F16"/>
    <w:rsid w:val="0091121A"/>
    <w:rsid w:val="00917E7B"/>
    <w:rsid w:val="0093264A"/>
    <w:rsid w:val="0093442D"/>
    <w:rsid w:val="00936077"/>
    <w:rsid w:val="0093759C"/>
    <w:rsid w:val="0094045D"/>
    <w:rsid w:val="009425EB"/>
    <w:rsid w:val="009462FC"/>
    <w:rsid w:val="009464CF"/>
    <w:rsid w:val="0094741F"/>
    <w:rsid w:val="0094785A"/>
    <w:rsid w:val="00957ECE"/>
    <w:rsid w:val="00962DC5"/>
    <w:rsid w:val="00966A3A"/>
    <w:rsid w:val="009714C5"/>
    <w:rsid w:val="00972523"/>
    <w:rsid w:val="00974B84"/>
    <w:rsid w:val="009756B6"/>
    <w:rsid w:val="00982E71"/>
    <w:rsid w:val="00984A4D"/>
    <w:rsid w:val="0098548B"/>
    <w:rsid w:val="009864E6"/>
    <w:rsid w:val="009A202D"/>
    <w:rsid w:val="009A6AA8"/>
    <w:rsid w:val="009C0CC1"/>
    <w:rsid w:val="009C137C"/>
    <w:rsid w:val="009C2D84"/>
    <w:rsid w:val="009C317A"/>
    <w:rsid w:val="009C3A5E"/>
    <w:rsid w:val="009C41E6"/>
    <w:rsid w:val="009D3E0A"/>
    <w:rsid w:val="009D5E42"/>
    <w:rsid w:val="009D79E6"/>
    <w:rsid w:val="009E131E"/>
    <w:rsid w:val="009E3F44"/>
    <w:rsid w:val="009E4FB8"/>
    <w:rsid w:val="009F07AC"/>
    <w:rsid w:val="009F3ACF"/>
    <w:rsid w:val="009F7587"/>
    <w:rsid w:val="00A0093F"/>
    <w:rsid w:val="00A00B39"/>
    <w:rsid w:val="00A12886"/>
    <w:rsid w:val="00A12F20"/>
    <w:rsid w:val="00A13C7B"/>
    <w:rsid w:val="00A260AC"/>
    <w:rsid w:val="00A27A20"/>
    <w:rsid w:val="00A30FD8"/>
    <w:rsid w:val="00A3311C"/>
    <w:rsid w:val="00A401B9"/>
    <w:rsid w:val="00A459E1"/>
    <w:rsid w:val="00A4735A"/>
    <w:rsid w:val="00A507A2"/>
    <w:rsid w:val="00A51E54"/>
    <w:rsid w:val="00A57077"/>
    <w:rsid w:val="00A63DC3"/>
    <w:rsid w:val="00A67226"/>
    <w:rsid w:val="00A7103C"/>
    <w:rsid w:val="00A74005"/>
    <w:rsid w:val="00A81192"/>
    <w:rsid w:val="00A91E14"/>
    <w:rsid w:val="00A940C0"/>
    <w:rsid w:val="00AA13D1"/>
    <w:rsid w:val="00AA2827"/>
    <w:rsid w:val="00AA4AF3"/>
    <w:rsid w:val="00AA5923"/>
    <w:rsid w:val="00AB2998"/>
    <w:rsid w:val="00AB2B4C"/>
    <w:rsid w:val="00AB42EB"/>
    <w:rsid w:val="00AC2BBE"/>
    <w:rsid w:val="00AC337A"/>
    <w:rsid w:val="00AC58F5"/>
    <w:rsid w:val="00AD0173"/>
    <w:rsid w:val="00AD0285"/>
    <w:rsid w:val="00AD0D12"/>
    <w:rsid w:val="00AD3D68"/>
    <w:rsid w:val="00AD4F7E"/>
    <w:rsid w:val="00AD7D2D"/>
    <w:rsid w:val="00AE1D46"/>
    <w:rsid w:val="00AE4E4C"/>
    <w:rsid w:val="00AF32C8"/>
    <w:rsid w:val="00AF4777"/>
    <w:rsid w:val="00AF5F07"/>
    <w:rsid w:val="00AF6016"/>
    <w:rsid w:val="00AF6B3C"/>
    <w:rsid w:val="00B030B9"/>
    <w:rsid w:val="00B05C78"/>
    <w:rsid w:val="00B07208"/>
    <w:rsid w:val="00B10F43"/>
    <w:rsid w:val="00B11510"/>
    <w:rsid w:val="00B14951"/>
    <w:rsid w:val="00B26B4C"/>
    <w:rsid w:val="00B331DC"/>
    <w:rsid w:val="00B33A3C"/>
    <w:rsid w:val="00B46807"/>
    <w:rsid w:val="00B5329B"/>
    <w:rsid w:val="00B56C33"/>
    <w:rsid w:val="00B64CB6"/>
    <w:rsid w:val="00B675D8"/>
    <w:rsid w:val="00B7049C"/>
    <w:rsid w:val="00B70B86"/>
    <w:rsid w:val="00B72632"/>
    <w:rsid w:val="00B74BAA"/>
    <w:rsid w:val="00B77B12"/>
    <w:rsid w:val="00B80613"/>
    <w:rsid w:val="00B81E65"/>
    <w:rsid w:val="00B82AD0"/>
    <w:rsid w:val="00B84BF8"/>
    <w:rsid w:val="00B96F8B"/>
    <w:rsid w:val="00BA372A"/>
    <w:rsid w:val="00BA3ECA"/>
    <w:rsid w:val="00BA45C8"/>
    <w:rsid w:val="00BA7427"/>
    <w:rsid w:val="00BB16D2"/>
    <w:rsid w:val="00BB1BD8"/>
    <w:rsid w:val="00BB1E3C"/>
    <w:rsid w:val="00BB45A1"/>
    <w:rsid w:val="00BB53EC"/>
    <w:rsid w:val="00BB5557"/>
    <w:rsid w:val="00BB71EB"/>
    <w:rsid w:val="00BC1411"/>
    <w:rsid w:val="00BC4260"/>
    <w:rsid w:val="00BD27D9"/>
    <w:rsid w:val="00BD7C6F"/>
    <w:rsid w:val="00BD7E37"/>
    <w:rsid w:val="00BE03D5"/>
    <w:rsid w:val="00BE4C89"/>
    <w:rsid w:val="00BE5A5D"/>
    <w:rsid w:val="00BE68FC"/>
    <w:rsid w:val="00BE7887"/>
    <w:rsid w:val="00BF25E6"/>
    <w:rsid w:val="00BF6872"/>
    <w:rsid w:val="00C02BC2"/>
    <w:rsid w:val="00C02D84"/>
    <w:rsid w:val="00C073CE"/>
    <w:rsid w:val="00C21977"/>
    <w:rsid w:val="00C3175B"/>
    <w:rsid w:val="00C328CB"/>
    <w:rsid w:val="00C33B6A"/>
    <w:rsid w:val="00C378FA"/>
    <w:rsid w:val="00C56EDD"/>
    <w:rsid w:val="00C70674"/>
    <w:rsid w:val="00C71A84"/>
    <w:rsid w:val="00C720A8"/>
    <w:rsid w:val="00C7217F"/>
    <w:rsid w:val="00C80707"/>
    <w:rsid w:val="00C807FA"/>
    <w:rsid w:val="00C824AE"/>
    <w:rsid w:val="00C87EDB"/>
    <w:rsid w:val="00C939E2"/>
    <w:rsid w:val="00C93C10"/>
    <w:rsid w:val="00C947B9"/>
    <w:rsid w:val="00C97862"/>
    <w:rsid w:val="00CA07A6"/>
    <w:rsid w:val="00CA32AB"/>
    <w:rsid w:val="00CA526E"/>
    <w:rsid w:val="00CA7D61"/>
    <w:rsid w:val="00CA7D72"/>
    <w:rsid w:val="00CB1D1C"/>
    <w:rsid w:val="00CB3342"/>
    <w:rsid w:val="00CB5E5B"/>
    <w:rsid w:val="00CC21E9"/>
    <w:rsid w:val="00CC3631"/>
    <w:rsid w:val="00CC3786"/>
    <w:rsid w:val="00CC58A8"/>
    <w:rsid w:val="00CD300D"/>
    <w:rsid w:val="00CD3F31"/>
    <w:rsid w:val="00CE1D54"/>
    <w:rsid w:val="00CE5666"/>
    <w:rsid w:val="00CF1F4C"/>
    <w:rsid w:val="00CF25E7"/>
    <w:rsid w:val="00CF4BB9"/>
    <w:rsid w:val="00CF5761"/>
    <w:rsid w:val="00CF6CF8"/>
    <w:rsid w:val="00D02F07"/>
    <w:rsid w:val="00D055CF"/>
    <w:rsid w:val="00D079DA"/>
    <w:rsid w:val="00D1098C"/>
    <w:rsid w:val="00D10D32"/>
    <w:rsid w:val="00D14488"/>
    <w:rsid w:val="00D1533A"/>
    <w:rsid w:val="00D1535E"/>
    <w:rsid w:val="00D15529"/>
    <w:rsid w:val="00D16B6D"/>
    <w:rsid w:val="00D254DF"/>
    <w:rsid w:val="00D2723E"/>
    <w:rsid w:val="00D32C59"/>
    <w:rsid w:val="00D47723"/>
    <w:rsid w:val="00D55E6B"/>
    <w:rsid w:val="00D62BFE"/>
    <w:rsid w:val="00D66750"/>
    <w:rsid w:val="00D72C80"/>
    <w:rsid w:val="00D75323"/>
    <w:rsid w:val="00D77750"/>
    <w:rsid w:val="00D82E55"/>
    <w:rsid w:val="00D84758"/>
    <w:rsid w:val="00D86C89"/>
    <w:rsid w:val="00D907BA"/>
    <w:rsid w:val="00D9232E"/>
    <w:rsid w:val="00D9242F"/>
    <w:rsid w:val="00DA2AE7"/>
    <w:rsid w:val="00DA4086"/>
    <w:rsid w:val="00DB07EC"/>
    <w:rsid w:val="00DC549A"/>
    <w:rsid w:val="00DD4F4A"/>
    <w:rsid w:val="00DD5E1B"/>
    <w:rsid w:val="00DD6177"/>
    <w:rsid w:val="00DE1F07"/>
    <w:rsid w:val="00DE2C54"/>
    <w:rsid w:val="00DE3CF2"/>
    <w:rsid w:val="00DE78B8"/>
    <w:rsid w:val="00DF023A"/>
    <w:rsid w:val="00E07DE2"/>
    <w:rsid w:val="00E07E5B"/>
    <w:rsid w:val="00E07E82"/>
    <w:rsid w:val="00E1259E"/>
    <w:rsid w:val="00E13844"/>
    <w:rsid w:val="00E162C2"/>
    <w:rsid w:val="00E202DD"/>
    <w:rsid w:val="00E2102A"/>
    <w:rsid w:val="00E22CB1"/>
    <w:rsid w:val="00E2476E"/>
    <w:rsid w:val="00E317C5"/>
    <w:rsid w:val="00E333D9"/>
    <w:rsid w:val="00E37464"/>
    <w:rsid w:val="00E4172D"/>
    <w:rsid w:val="00E42BC7"/>
    <w:rsid w:val="00E44C97"/>
    <w:rsid w:val="00E45331"/>
    <w:rsid w:val="00E4792F"/>
    <w:rsid w:val="00E505EE"/>
    <w:rsid w:val="00E50AF8"/>
    <w:rsid w:val="00E56791"/>
    <w:rsid w:val="00E61B53"/>
    <w:rsid w:val="00E646C9"/>
    <w:rsid w:val="00E66A94"/>
    <w:rsid w:val="00E70370"/>
    <w:rsid w:val="00E73129"/>
    <w:rsid w:val="00E74BE1"/>
    <w:rsid w:val="00E76988"/>
    <w:rsid w:val="00E769F9"/>
    <w:rsid w:val="00E801A0"/>
    <w:rsid w:val="00E8474F"/>
    <w:rsid w:val="00E95EBC"/>
    <w:rsid w:val="00E9675D"/>
    <w:rsid w:val="00E97217"/>
    <w:rsid w:val="00EA148A"/>
    <w:rsid w:val="00EA3002"/>
    <w:rsid w:val="00EA3742"/>
    <w:rsid w:val="00EC366E"/>
    <w:rsid w:val="00EC50C3"/>
    <w:rsid w:val="00EC6B9B"/>
    <w:rsid w:val="00EC6DEB"/>
    <w:rsid w:val="00ED0EF0"/>
    <w:rsid w:val="00ED3E6D"/>
    <w:rsid w:val="00ED668C"/>
    <w:rsid w:val="00EE1A90"/>
    <w:rsid w:val="00EE5449"/>
    <w:rsid w:val="00EE5E87"/>
    <w:rsid w:val="00EF0F60"/>
    <w:rsid w:val="00EF2F2A"/>
    <w:rsid w:val="00EF33A2"/>
    <w:rsid w:val="00EF7C52"/>
    <w:rsid w:val="00F010D3"/>
    <w:rsid w:val="00F011EB"/>
    <w:rsid w:val="00F020D0"/>
    <w:rsid w:val="00F04C3E"/>
    <w:rsid w:val="00F05912"/>
    <w:rsid w:val="00F12FF7"/>
    <w:rsid w:val="00F133A4"/>
    <w:rsid w:val="00F15632"/>
    <w:rsid w:val="00F3009B"/>
    <w:rsid w:val="00F32BAC"/>
    <w:rsid w:val="00F366E3"/>
    <w:rsid w:val="00F36BEC"/>
    <w:rsid w:val="00F46571"/>
    <w:rsid w:val="00F5060A"/>
    <w:rsid w:val="00F670BA"/>
    <w:rsid w:val="00F70558"/>
    <w:rsid w:val="00F736EF"/>
    <w:rsid w:val="00F7444F"/>
    <w:rsid w:val="00F75238"/>
    <w:rsid w:val="00F75D49"/>
    <w:rsid w:val="00F83D2F"/>
    <w:rsid w:val="00F8545C"/>
    <w:rsid w:val="00F85BFF"/>
    <w:rsid w:val="00F87304"/>
    <w:rsid w:val="00F95625"/>
    <w:rsid w:val="00F96334"/>
    <w:rsid w:val="00FA19B3"/>
    <w:rsid w:val="00FA4B62"/>
    <w:rsid w:val="00FA52FE"/>
    <w:rsid w:val="00FA7E17"/>
    <w:rsid w:val="00FB1E19"/>
    <w:rsid w:val="00FB2EB4"/>
    <w:rsid w:val="00FB34B2"/>
    <w:rsid w:val="00FB578C"/>
    <w:rsid w:val="00FB6B34"/>
    <w:rsid w:val="00FB7389"/>
    <w:rsid w:val="00FB73D2"/>
    <w:rsid w:val="00FC5EEE"/>
    <w:rsid w:val="00FC676E"/>
    <w:rsid w:val="00FD77A9"/>
    <w:rsid w:val="00FE1873"/>
    <w:rsid w:val="00FE1974"/>
    <w:rsid w:val="00FE5237"/>
    <w:rsid w:val="00FE58A6"/>
    <w:rsid w:val="00FE6FD5"/>
    <w:rsid w:val="00FE7795"/>
    <w:rsid w:val="00FF1048"/>
    <w:rsid w:val="00FF1106"/>
    <w:rsid w:val="00FF2EFE"/>
    <w:rsid w:val="00FF5E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5081"/>
  <w15:chartTrackingRefBased/>
  <w15:docId w15:val="{07F89950-CDA8-45B1-AF85-FAA7F711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CE"/>
  </w:style>
  <w:style w:type="paragraph" w:styleId="Footer">
    <w:name w:val="footer"/>
    <w:basedOn w:val="Normal"/>
    <w:link w:val="FooterChar"/>
    <w:uiPriority w:val="99"/>
    <w:unhideWhenUsed/>
    <w:rsid w:val="00C07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CE"/>
  </w:style>
  <w:style w:type="paragraph" w:styleId="ListParagraph">
    <w:name w:val="List Paragraph"/>
    <w:basedOn w:val="Normal"/>
    <w:uiPriority w:val="34"/>
    <w:qFormat/>
    <w:rsid w:val="009A202D"/>
    <w:pPr>
      <w:ind w:left="720"/>
      <w:contextualSpacing/>
    </w:pPr>
  </w:style>
  <w:style w:type="character" w:customStyle="1" w:styleId="Heading1Char">
    <w:name w:val="Heading 1 Char"/>
    <w:basedOn w:val="DefaultParagraphFont"/>
    <w:link w:val="Heading1"/>
    <w:uiPriority w:val="9"/>
    <w:rsid w:val="00A459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9E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F38CF"/>
    <w:pPr>
      <w:spacing w:line="240" w:lineRule="auto"/>
      <w:jc w:val="center"/>
    </w:pPr>
    <w:rPr>
      <w:i/>
      <w:iCs/>
      <w:color w:val="44546A" w:themeColor="text2"/>
      <w:szCs w:val="18"/>
    </w:rPr>
  </w:style>
  <w:style w:type="paragraph" w:styleId="Title">
    <w:name w:val="Title"/>
    <w:basedOn w:val="Normal"/>
    <w:next w:val="Normal"/>
    <w:link w:val="TitleChar"/>
    <w:uiPriority w:val="10"/>
    <w:qFormat/>
    <w:rsid w:val="002C4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AD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97862"/>
    <w:rPr>
      <w:color w:val="808080"/>
    </w:rPr>
  </w:style>
  <w:style w:type="table" w:styleId="TableGrid">
    <w:name w:val="Table Grid"/>
    <w:basedOn w:val="TableNormal"/>
    <w:uiPriority w:val="39"/>
    <w:rsid w:val="004E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63B"/>
    <w:rPr>
      <w:rFonts w:ascii="Segoe UI" w:hAnsi="Segoe UI" w:cs="Segoe UI"/>
      <w:sz w:val="18"/>
      <w:szCs w:val="18"/>
    </w:rPr>
  </w:style>
  <w:style w:type="paragraph" w:styleId="FootnoteText">
    <w:name w:val="footnote text"/>
    <w:basedOn w:val="Normal"/>
    <w:link w:val="FootnoteTextChar"/>
    <w:uiPriority w:val="99"/>
    <w:semiHidden/>
    <w:unhideWhenUsed/>
    <w:rsid w:val="006810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025"/>
    <w:rPr>
      <w:sz w:val="20"/>
      <w:szCs w:val="20"/>
    </w:rPr>
  </w:style>
  <w:style w:type="character" w:styleId="FootnoteReference">
    <w:name w:val="footnote reference"/>
    <w:basedOn w:val="DefaultParagraphFont"/>
    <w:uiPriority w:val="99"/>
    <w:semiHidden/>
    <w:unhideWhenUsed/>
    <w:rsid w:val="006810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3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F1"/>
    <w:rsid w:val="00E51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1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2E7833A-AA3B-4649-944A-7B463EFF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11</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dc:creator>
  <cp:keywords/>
  <dc:description/>
  <cp:lastModifiedBy>Simon's</cp:lastModifiedBy>
  <cp:revision>36</cp:revision>
  <dcterms:created xsi:type="dcterms:W3CDTF">2018-11-07T11:30:00Z</dcterms:created>
  <dcterms:modified xsi:type="dcterms:W3CDTF">2018-11-09T00:35:00Z</dcterms:modified>
</cp:coreProperties>
</file>