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7ED5D" w14:textId="2A66F489" w:rsidR="00AC4168" w:rsidRPr="006B608C" w:rsidRDefault="006B608C" w:rsidP="000C2A1A">
      <w:pPr>
        <w:spacing w:line="480" w:lineRule="auto"/>
        <w:rPr>
          <w:rFonts w:ascii="Times New Roman" w:hAnsi="Times New Roman" w:cs="Times New Roman"/>
          <w:b/>
          <w:bCs/>
        </w:rPr>
      </w:pPr>
      <w:r w:rsidRPr="006B608C">
        <w:rPr>
          <w:rFonts w:ascii="Times New Roman" w:hAnsi="Times New Roman" w:cs="Times New Roman"/>
          <w:b/>
          <w:bCs/>
        </w:rPr>
        <w:t>Nahashon Mwangi Autobiography Essay</w:t>
      </w:r>
    </w:p>
    <w:p w14:paraId="700794ED" w14:textId="0A679E7F" w:rsidR="00AC4168" w:rsidRPr="006B608C" w:rsidRDefault="006B608C" w:rsidP="006B608C">
      <w:pPr>
        <w:spacing w:line="480" w:lineRule="auto"/>
        <w:rPr>
          <w:rFonts w:ascii="Times New Roman" w:hAnsi="Times New Roman" w:cs="Times New Roman"/>
          <w:b/>
          <w:bCs/>
        </w:rPr>
      </w:pPr>
      <w:r>
        <w:rPr>
          <w:rFonts w:ascii="Times New Roman" w:hAnsi="Times New Roman" w:cs="Times New Roman"/>
          <w:b/>
          <w:bCs/>
        </w:rPr>
        <w:t xml:space="preserve">Chapter 1: </w:t>
      </w:r>
      <w:r w:rsidR="00AC4168" w:rsidRPr="006B608C">
        <w:rPr>
          <w:rFonts w:ascii="Times New Roman" w:hAnsi="Times New Roman" w:cs="Times New Roman"/>
          <w:b/>
          <w:bCs/>
        </w:rPr>
        <w:t>Introduction.</w:t>
      </w:r>
    </w:p>
    <w:p w14:paraId="1FB28E9B" w14:textId="77777777" w:rsidR="005E751D" w:rsidRPr="006B608C" w:rsidRDefault="005E751D" w:rsidP="006B608C">
      <w:pPr>
        <w:spacing w:line="480" w:lineRule="auto"/>
        <w:rPr>
          <w:rFonts w:ascii="Times New Roman" w:hAnsi="Times New Roman" w:cs="Times New Roman"/>
        </w:rPr>
      </w:pPr>
      <w:r w:rsidRPr="006B608C">
        <w:rPr>
          <w:rFonts w:ascii="Times New Roman" w:hAnsi="Times New Roman" w:cs="Times New Roman"/>
        </w:rPr>
        <w:t>I entered the world on a bright day in 2003 at Bahati District Hospital, where I made my debut weighing a healthy 3.5 kilograms. From the beginning, my mother often recounted how I was a robust and lively baby, filling her with hope and joy. The nurturing environment of my early days set the stage for a journey filled with love and discovery.</w:t>
      </w:r>
    </w:p>
    <w:p w14:paraId="1F8208EB" w14:textId="77777777" w:rsidR="006B608C" w:rsidRDefault="00FF4289" w:rsidP="006B608C">
      <w:pPr>
        <w:spacing w:line="480" w:lineRule="auto"/>
        <w:rPr>
          <w:rFonts w:ascii="Times New Roman" w:hAnsi="Times New Roman" w:cs="Times New Roman"/>
        </w:rPr>
      </w:pPr>
      <w:r w:rsidRPr="006B608C">
        <w:rPr>
          <w:rFonts w:ascii="Times New Roman" w:hAnsi="Times New Roman" w:cs="Times New Roman"/>
        </w:rPr>
        <w:t>In my early days</w:t>
      </w:r>
      <w:r w:rsidR="007B5791" w:rsidRPr="006B608C">
        <w:rPr>
          <w:rFonts w:ascii="Times New Roman" w:hAnsi="Times New Roman" w:cs="Times New Roman"/>
        </w:rPr>
        <w:t>,</w:t>
      </w:r>
      <w:r w:rsidR="006B608C">
        <w:rPr>
          <w:rFonts w:ascii="Times New Roman" w:hAnsi="Times New Roman" w:cs="Times New Roman"/>
        </w:rPr>
        <w:t xml:space="preserve"> </w:t>
      </w:r>
      <w:r w:rsidR="007B5791" w:rsidRPr="006B608C">
        <w:rPr>
          <w:rFonts w:ascii="Times New Roman" w:hAnsi="Times New Roman" w:cs="Times New Roman"/>
        </w:rPr>
        <w:t>I used to be huge kind of a kid,</w:t>
      </w:r>
      <w:r w:rsidR="006B608C">
        <w:rPr>
          <w:rFonts w:ascii="Times New Roman" w:hAnsi="Times New Roman" w:cs="Times New Roman"/>
        </w:rPr>
        <w:t xml:space="preserve"> </w:t>
      </w:r>
      <w:r w:rsidR="007B5791" w:rsidRPr="006B608C">
        <w:rPr>
          <w:rFonts w:ascii="Times New Roman" w:hAnsi="Times New Roman" w:cs="Times New Roman"/>
        </w:rPr>
        <w:t xml:space="preserve">with cheeky chick’s that </w:t>
      </w:r>
      <w:r w:rsidR="005C08DA" w:rsidRPr="006B608C">
        <w:rPr>
          <w:rFonts w:ascii="Times New Roman" w:hAnsi="Times New Roman" w:cs="Times New Roman"/>
        </w:rPr>
        <w:t xml:space="preserve">protruded I vibrant smile that was attractive to </w:t>
      </w:r>
      <w:r w:rsidR="006B608C" w:rsidRPr="006B608C">
        <w:rPr>
          <w:rFonts w:ascii="Times New Roman" w:hAnsi="Times New Roman" w:cs="Times New Roman"/>
        </w:rPr>
        <w:t>people, and</w:t>
      </w:r>
      <w:r w:rsidR="005C08DA" w:rsidRPr="006B608C">
        <w:rPr>
          <w:rFonts w:ascii="Times New Roman" w:hAnsi="Times New Roman" w:cs="Times New Roman"/>
        </w:rPr>
        <w:t xml:space="preserve"> henceforth they </w:t>
      </w:r>
      <w:r w:rsidR="00F471BF" w:rsidRPr="006B608C">
        <w:rPr>
          <w:rFonts w:ascii="Times New Roman" w:hAnsi="Times New Roman" w:cs="Times New Roman"/>
        </w:rPr>
        <w:t xml:space="preserve">nicknamed me “Bonge </w:t>
      </w:r>
      <w:r w:rsidR="006B608C" w:rsidRPr="006B608C">
        <w:rPr>
          <w:rFonts w:ascii="Times New Roman" w:hAnsi="Times New Roman" w:cs="Times New Roman"/>
        </w:rPr>
        <w:t>“a</w:t>
      </w:r>
      <w:r w:rsidR="00F471BF" w:rsidRPr="006B608C">
        <w:rPr>
          <w:rFonts w:ascii="Times New Roman" w:hAnsi="Times New Roman" w:cs="Times New Roman"/>
        </w:rPr>
        <w:t xml:space="preserve"> word in </w:t>
      </w:r>
      <w:r w:rsidR="006B608C" w:rsidRPr="006B608C">
        <w:rPr>
          <w:rFonts w:ascii="Times New Roman" w:hAnsi="Times New Roman" w:cs="Times New Roman"/>
        </w:rPr>
        <w:t>Kiswahili</w:t>
      </w:r>
      <w:r w:rsidR="00F471BF" w:rsidRPr="006B608C">
        <w:rPr>
          <w:rFonts w:ascii="Times New Roman" w:hAnsi="Times New Roman" w:cs="Times New Roman"/>
        </w:rPr>
        <w:t xml:space="preserve"> meaning a huge </w:t>
      </w:r>
      <w:r w:rsidR="006B608C" w:rsidRPr="006B608C">
        <w:rPr>
          <w:rFonts w:ascii="Times New Roman" w:hAnsi="Times New Roman" w:cs="Times New Roman"/>
        </w:rPr>
        <w:t>kid.</w:t>
      </w:r>
      <w:r w:rsidR="00926B0F" w:rsidRPr="006B608C">
        <w:rPr>
          <w:rFonts w:ascii="Times New Roman" w:hAnsi="Times New Roman" w:cs="Times New Roman"/>
        </w:rPr>
        <w:t xml:space="preserve"> </w:t>
      </w:r>
      <w:r w:rsidR="00E528EA" w:rsidRPr="006B608C">
        <w:rPr>
          <w:rFonts w:ascii="Times New Roman" w:hAnsi="Times New Roman" w:cs="Times New Roman"/>
        </w:rPr>
        <w:t xml:space="preserve">My family consist of five </w:t>
      </w:r>
      <w:r w:rsidR="006B608C" w:rsidRPr="006B608C">
        <w:rPr>
          <w:rFonts w:ascii="Times New Roman" w:hAnsi="Times New Roman" w:cs="Times New Roman"/>
        </w:rPr>
        <w:t>members, my</w:t>
      </w:r>
      <w:r w:rsidR="00E528EA" w:rsidRPr="006B608C">
        <w:rPr>
          <w:rFonts w:ascii="Times New Roman" w:hAnsi="Times New Roman" w:cs="Times New Roman"/>
        </w:rPr>
        <w:t xml:space="preserve"> </w:t>
      </w:r>
      <w:r w:rsidR="006B608C" w:rsidRPr="006B608C">
        <w:rPr>
          <w:rFonts w:ascii="Times New Roman" w:hAnsi="Times New Roman" w:cs="Times New Roman"/>
        </w:rPr>
        <w:t>dad, my</w:t>
      </w:r>
      <w:r w:rsidR="00E528EA" w:rsidRPr="006B608C">
        <w:rPr>
          <w:rFonts w:ascii="Times New Roman" w:hAnsi="Times New Roman" w:cs="Times New Roman"/>
        </w:rPr>
        <w:t xml:space="preserve"> </w:t>
      </w:r>
      <w:r w:rsidR="006B608C" w:rsidRPr="006B608C">
        <w:rPr>
          <w:rFonts w:ascii="Times New Roman" w:hAnsi="Times New Roman" w:cs="Times New Roman"/>
        </w:rPr>
        <w:t>mom, my</w:t>
      </w:r>
      <w:r w:rsidR="00E528EA" w:rsidRPr="006B608C">
        <w:rPr>
          <w:rFonts w:ascii="Times New Roman" w:hAnsi="Times New Roman" w:cs="Times New Roman"/>
        </w:rPr>
        <w:t xml:space="preserve"> big </w:t>
      </w:r>
      <w:r w:rsidR="006B608C" w:rsidRPr="006B608C">
        <w:rPr>
          <w:rFonts w:ascii="Times New Roman" w:hAnsi="Times New Roman" w:cs="Times New Roman"/>
        </w:rPr>
        <w:t>brother, me</w:t>
      </w:r>
      <w:r w:rsidR="00E528EA" w:rsidRPr="006B608C">
        <w:rPr>
          <w:rFonts w:ascii="Times New Roman" w:hAnsi="Times New Roman" w:cs="Times New Roman"/>
        </w:rPr>
        <w:t xml:space="preserve"> and lastly my smaller brother</w:t>
      </w:r>
      <w:r w:rsidR="005E751D" w:rsidRPr="006B608C">
        <w:rPr>
          <w:rFonts w:ascii="Times New Roman" w:hAnsi="Times New Roman" w:cs="Times New Roman"/>
        </w:rPr>
        <w:t xml:space="preserve">. </w:t>
      </w:r>
      <w:r w:rsidR="006B608C" w:rsidRPr="006B608C">
        <w:rPr>
          <w:rFonts w:ascii="Times New Roman" w:hAnsi="Times New Roman" w:cs="Times New Roman"/>
        </w:rPr>
        <w:t>Bahati is</w:t>
      </w:r>
      <w:r w:rsidR="00E528EA" w:rsidRPr="006B608C">
        <w:rPr>
          <w:rFonts w:ascii="Times New Roman" w:hAnsi="Times New Roman" w:cs="Times New Roman"/>
        </w:rPr>
        <w:t xml:space="preserve"> our original home</w:t>
      </w:r>
      <w:r w:rsidR="005E751D" w:rsidRPr="006B608C">
        <w:rPr>
          <w:rFonts w:ascii="Times New Roman" w:hAnsi="Times New Roman" w:cs="Times New Roman"/>
        </w:rPr>
        <w:t xml:space="preserve">, I grew up in this and leaned a lot </w:t>
      </w:r>
      <w:r w:rsidR="006B608C" w:rsidRPr="006B608C">
        <w:rPr>
          <w:rFonts w:ascii="Times New Roman" w:hAnsi="Times New Roman" w:cs="Times New Roman"/>
        </w:rPr>
        <w:t>about</w:t>
      </w:r>
      <w:r w:rsidR="005E751D" w:rsidRPr="006B608C">
        <w:rPr>
          <w:rFonts w:ascii="Times New Roman" w:hAnsi="Times New Roman" w:cs="Times New Roman"/>
        </w:rPr>
        <w:t xml:space="preserve"> community value.</w:t>
      </w:r>
      <w:r w:rsidR="00030045" w:rsidRPr="006B608C">
        <w:rPr>
          <w:rFonts w:ascii="Times New Roman" w:hAnsi="Times New Roman" w:cs="Times New Roman"/>
        </w:rPr>
        <w:t xml:space="preserve"> </w:t>
      </w:r>
      <w:r w:rsidR="00030045" w:rsidRPr="006B608C">
        <w:rPr>
          <w:rFonts w:ascii="Times New Roman" w:hAnsi="Times New Roman" w:cs="Times New Roman"/>
        </w:rPr>
        <w:t xml:space="preserve">Our home, </w:t>
      </w:r>
      <w:r w:rsidR="00030045" w:rsidRPr="006B608C">
        <w:rPr>
          <w:rFonts w:ascii="Times New Roman" w:hAnsi="Times New Roman" w:cs="Times New Roman"/>
        </w:rPr>
        <w:t xml:space="preserve">or what I would say </w:t>
      </w:r>
      <w:r w:rsidR="00030045" w:rsidRPr="006B608C">
        <w:rPr>
          <w:rFonts w:ascii="Times New Roman" w:hAnsi="Times New Roman" w:cs="Times New Roman"/>
        </w:rPr>
        <w:t>"Shamba</w:t>
      </w:r>
      <w:r w:rsidR="00030045" w:rsidRPr="006B608C">
        <w:rPr>
          <w:rFonts w:ascii="Times New Roman" w:hAnsi="Times New Roman" w:cs="Times New Roman"/>
        </w:rPr>
        <w:t xml:space="preserve"> yetu</w:t>
      </w:r>
      <w:r w:rsidR="00030045" w:rsidRPr="006B608C">
        <w:rPr>
          <w:rFonts w:ascii="Times New Roman" w:hAnsi="Times New Roman" w:cs="Times New Roman"/>
        </w:rPr>
        <w:t xml:space="preserve">" is nestled on a lush </w:t>
      </w:r>
      <w:r w:rsidR="006B608C" w:rsidRPr="006B608C">
        <w:rPr>
          <w:rFonts w:ascii="Times New Roman" w:hAnsi="Times New Roman" w:cs="Times New Roman"/>
        </w:rPr>
        <w:t>3/4-acre</w:t>
      </w:r>
      <w:r w:rsidR="00030045" w:rsidRPr="006B608C">
        <w:rPr>
          <w:rFonts w:ascii="Times New Roman" w:hAnsi="Times New Roman" w:cs="Times New Roman"/>
        </w:rPr>
        <w:t xml:space="preserve"> plot where my father's vision and hard work came to life in the form of a beautiful stone house. This house, with its sturdy walls and welcoming charm, has been the heart of our family life and continues to be our sanctuary. Surrounding our home is a vibrant tapestry of cultivated land where we grow a variety of crops, from maize to vegetables, providing us with fresh produce throughout the year. Our days are also shared with the gentle presence of livestock, whose care teaches us the value of responsibility and the rhythms of nature. Shamba is more than just a place; it's a living part of our family, where each season brings its own gifts and </w:t>
      </w:r>
      <w:proofErr w:type="spellStart"/>
      <w:r w:rsidR="00030045" w:rsidRPr="006B608C">
        <w:rPr>
          <w:rFonts w:ascii="Times New Roman" w:hAnsi="Times New Roman" w:cs="Times New Roman"/>
        </w:rPr>
        <w:t>lessons.</w:t>
      </w:r>
      <w:proofErr w:type="spellEnd"/>
    </w:p>
    <w:p w14:paraId="449AAB68" w14:textId="10E0EA1D" w:rsidR="001B73BE" w:rsidRPr="006B608C" w:rsidRDefault="00030045" w:rsidP="006B608C">
      <w:pPr>
        <w:spacing w:line="480" w:lineRule="auto"/>
        <w:rPr>
          <w:rFonts w:ascii="Times New Roman" w:hAnsi="Times New Roman" w:cs="Times New Roman"/>
        </w:rPr>
      </w:pPr>
      <w:r w:rsidRPr="006B608C">
        <w:rPr>
          <w:rFonts w:ascii="Times New Roman" w:hAnsi="Times New Roman" w:cs="Times New Roman"/>
        </w:rPr>
        <w:t>Growing up in the outskirts of Nakuru</w:t>
      </w:r>
      <w:r w:rsidRPr="006B608C">
        <w:rPr>
          <w:rFonts w:ascii="Times New Roman" w:hAnsi="Times New Roman" w:cs="Times New Roman"/>
        </w:rPr>
        <w:t xml:space="preserve"> city</w:t>
      </w:r>
      <w:r w:rsidRPr="006B608C">
        <w:rPr>
          <w:rFonts w:ascii="Times New Roman" w:hAnsi="Times New Roman" w:cs="Times New Roman"/>
        </w:rPr>
        <w:t xml:space="preserve">, I was surrounded by a vibrant community of farmers who shared a deep connection with the land. From a young age, I embraced the rhythms of rural life, tending to my father's sheep and cow at just seven years old. This early responsibility instilled in me a strong work ethic and a profound respect for nature. As a young boy full of </w:t>
      </w:r>
      <w:r w:rsidRPr="006B608C">
        <w:rPr>
          <w:rFonts w:ascii="Times New Roman" w:hAnsi="Times New Roman" w:cs="Times New Roman"/>
        </w:rPr>
        <w:lastRenderedPageBreak/>
        <w:t xml:space="preserve">ambitions, I eagerly interacted with my community, learning invaluable lessons from the wisdom and stories of our </w:t>
      </w:r>
      <w:r w:rsidR="006B608C" w:rsidRPr="006B608C">
        <w:rPr>
          <w:rFonts w:ascii="Times New Roman" w:hAnsi="Times New Roman" w:cs="Times New Roman"/>
        </w:rPr>
        <w:t>neighbours</w:t>
      </w:r>
      <w:r w:rsidRPr="006B608C">
        <w:rPr>
          <w:rFonts w:ascii="Times New Roman" w:hAnsi="Times New Roman" w:cs="Times New Roman"/>
        </w:rPr>
        <w:t>. The countryside was my playground, and its people were my extended family, shaping my character and dreams in ways that continue to influence me today</w:t>
      </w:r>
      <w:r w:rsidRPr="006B608C">
        <w:rPr>
          <w:rFonts w:ascii="Times New Roman" w:hAnsi="Times New Roman" w:cs="Times New Roman"/>
        </w:rPr>
        <w:t>.</w:t>
      </w:r>
    </w:p>
    <w:p w14:paraId="688687EE" w14:textId="75CAF749" w:rsidR="009015A6" w:rsidRPr="006B608C" w:rsidRDefault="00030045" w:rsidP="006B608C">
      <w:pPr>
        <w:spacing w:line="480" w:lineRule="auto"/>
        <w:rPr>
          <w:rFonts w:ascii="Times New Roman" w:hAnsi="Times New Roman" w:cs="Times New Roman"/>
        </w:rPr>
      </w:pPr>
      <w:r w:rsidRPr="006B608C">
        <w:rPr>
          <w:rFonts w:ascii="Times New Roman" w:hAnsi="Times New Roman" w:cs="Times New Roman"/>
        </w:rPr>
        <w:t xml:space="preserve">Nakuru City is a vibrant and bustling hub nestled in the heart of Kenya's Great Rift Valley. Known for its scenic beauty and rich biodiversity, the city is a gateway to some of the country's most famous natural attractions, including Lake Nakuru National Park, home to flamingos and diverse wildlife. Nakuru's streets are alive with energy, reflecting a blend of modern development and cultural heritage. Bustling markets offer a tapestry of sights, sounds, and </w:t>
      </w:r>
      <w:r w:rsidR="006B608C" w:rsidRPr="006B608C">
        <w:rPr>
          <w:rFonts w:ascii="Times New Roman" w:hAnsi="Times New Roman" w:cs="Times New Roman"/>
        </w:rPr>
        <w:t>flavours</w:t>
      </w:r>
      <w:r w:rsidRPr="006B608C">
        <w:rPr>
          <w:rFonts w:ascii="Times New Roman" w:hAnsi="Times New Roman" w:cs="Times New Roman"/>
        </w:rPr>
        <w:t>, where traders sell everything from fresh produce to traditional crafts. The city's diverse population contributes to its lively atmosphere, with people from various backgrounds coming together to create a dynamic and welcoming community. Nakuru is a city where tradition and progress coexist, offering a unique blend of urban life and natural beauty.</w:t>
      </w:r>
      <w:r w:rsidR="00CC5F48" w:rsidRPr="006B608C">
        <w:rPr>
          <w:rFonts w:ascii="Times New Roman" w:hAnsi="Times New Roman" w:cs="Times New Roman"/>
        </w:rPr>
        <w:t xml:space="preserve">     </w:t>
      </w:r>
    </w:p>
    <w:p w14:paraId="0C71E4BE" w14:textId="12EAD875" w:rsidR="001F0739" w:rsidRPr="006B608C" w:rsidRDefault="006B608C" w:rsidP="006B608C">
      <w:pPr>
        <w:spacing w:line="480" w:lineRule="auto"/>
        <w:rPr>
          <w:rFonts w:ascii="Times New Roman" w:hAnsi="Times New Roman" w:cs="Times New Roman"/>
        </w:rPr>
      </w:pPr>
      <w:r>
        <w:rPr>
          <w:rFonts w:ascii="Times New Roman" w:hAnsi="Times New Roman" w:cs="Times New Roman"/>
          <w:b/>
          <w:bCs/>
        </w:rPr>
        <w:t xml:space="preserve">Chapter 2: </w:t>
      </w:r>
      <w:r w:rsidR="001F0739" w:rsidRPr="006B608C">
        <w:rPr>
          <w:rFonts w:ascii="Times New Roman" w:hAnsi="Times New Roman" w:cs="Times New Roman"/>
          <w:b/>
          <w:bCs/>
        </w:rPr>
        <w:t xml:space="preserve">Early </w:t>
      </w:r>
      <w:r w:rsidRPr="006B608C">
        <w:rPr>
          <w:rFonts w:ascii="Times New Roman" w:hAnsi="Times New Roman" w:cs="Times New Roman"/>
          <w:b/>
          <w:bCs/>
        </w:rPr>
        <w:t>life.</w:t>
      </w:r>
    </w:p>
    <w:p w14:paraId="1E4A11A0" w14:textId="77777777" w:rsidR="006B608C" w:rsidRDefault="00030045" w:rsidP="006B608C">
      <w:pPr>
        <w:spacing w:line="480" w:lineRule="auto"/>
        <w:rPr>
          <w:rFonts w:ascii="Times New Roman" w:hAnsi="Times New Roman" w:cs="Times New Roman"/>
        </w:rPr>
      </w:pPr>
      <w:r w:rsidRPr="006B608C">
        <w:rPr>
          <w:rFonts w:ascii="Times New Roman" w:hAnsi="Times New Roman" w:cs="Times New Roman"/>
        </w:rPr>
        <w:t xml:space="preserve">My early life was deeply intertwined with the events of the 2007 election in Kenya, a period that brought significant changes to my community. The election's impact was felt across the country, and our area saw new families relocating to seek safety and stability. This influx of new </w:t>
      </w:r>
      <w:r w:rsidR="006B608C" w:rsidRPr="006B608C">
        <w:rPr>
          <w:rFonts w:ascii="Times New Roman" w:hAnsi="Times New Roman" w:cs="Times New Roman"/>
        </w:rPr>
        <w:t>neighbours</w:t>
      </w:r>
      <w:r w:rsidRPr="006B608C">
        <w:rPr>
          <w:rFonts w:ascii="Times New Roman" w:hAnsi="Times New Roman" w:cs="Times New Roman"/>
        </w:rPr>
        <w:t xml:space="preserve"> brought diverse perspectives and opportunities to forge lasting friendships. Among these new friends were children with whom I explored our surroundings and shared stories, adding rich layers to my childhood experiences. During this transformative time, my big brother Joel emerged as a steadfast role model. His resilience and leadership during uncertain times inspired me. Joel's unwavering support and guidance taught me the importance of empathy and courage, shaping my outlook on life. His influence has been a constant source of strength and inspiration, encouraging me to embrace challenges with confidence and determination.</w:t>
      </w:r>
      <w:r w:rsidR="005941F4" w:rsidRPr="006B608C">
        <w:rPr>
          <w:rFonts w:ascii="Times New Roman" w:hAnsi="Times New Roman" w:cs="Times New Roman"/>
        </w:rPr>
        <w:t xml:space="preserve"> </w:t>
      </w:r>
    </w:p>
    <w:p w14:paraId="0A986A35" w14:textId="1A92E5D8" w:rsidR="0023698D" w:rsidRPr="006B608C" w:rsidRDefault="00030045" w:rsidP="006B608C">
      <w:pPr>
        <w:spacing w:line="480" w:lineRule="auto"/>
        <w:rPr>
          <w:rFonts w:ascii="Times New Roman" w:hAnsi="Times New Roman" w:cs="Times New Roman"/>
        </w:rPr>
      </w:pPr>
      <w:r w:rsidRPr="006B608C">
        <w:rPr>
          <w:rFonts w:ascii="Times New Roman" w:hAnsi="Times New Roman" w:cs="Times New Roman"/>
        </w:rPr>
        <w:lastRenderedPageBreak/>
        <w:t>Growing up in a serene, non-industrialized part of Nakuru, my childhood was defined by the rhythms of rural life rather than the hustle and bustle of city living. My father, a dedicated English High School teacher, was a pillar of wisdom and guidance. Despite the absence of industrialization in our surroundings, he placed a high value on education, believing it to be a key to unlocking our potential. His commitment to his profession and his unwavering belief in the transformative power of knowledge meant that he worked tirelessly to ensure that my brothers and I received the best education possible. His efforts not only provided us with academic opportunities but also instilled in us a profound appreciation for learning and a desire to strive for excellence. In a setting far removed from the urban frenzy, his focus on education became our gateway to broader horizons and future possibilities.</w:t>
      </w:r>
    </w:p>
    <w:p w14:paraId="17BC6E7C" w14:textId="2E2DFEA3" w:rsidR="001023FB" w:rsidRPr="006B608C" w:rsidRDefault="001023FB" w:rsidP="006B608C">
      <w:pPr>
        <w:spacing w:line="480" w:lineRule="auto"/>
        <w:rPr>
          <w:rFonts w:ascii="Times New Roman" w:hAnsi="Times New Roman" w:cs="Times New Roman"/>
          <w:b/>
          <w:bCs/>
        </w:rPr>
      </w:pPr>
      <w:r w:rsidRPr="006B608C">
        <w:rPr>
          <w:rFonts w:ascii="Times New Roman" w:hAnsi="Times New Roman" w:cs="Times New Roman"/>
          <w:b/>
          <w:bCs/>
        </w:rPr>
        <w:t xml:space="preserve">Early </w:t>
      </w:r>
      <w:r w:rsidR="006B608C" w:rsidRPr="006B608C">
        <w:rPr>
          <w:rFonts w:ascii="Times New Roman" w:hAnsi="Times New Roman" w:cs="Times New Roman"/>
          <w:b/>
          <w:bCs/>
        </w:rPr>
        <w:t>education.</w:t>
      </w:r>
    </w:p>
    <w:p w14:paraId="5BDE1B52" w14:textId="42C4223E" w:rsidR="005144EA" w:rsidRPr="006B608C" w:rsidRDefault="006E76F3" w:rsidP="006B608C">
      <w:pPr>
        <w:spacing w:line="480" w:lineRule="auto"/>
        <w:rPr>
          <w:rFonts w:ascii="Times New Roman" w:hAnsi="Times New Roman" w:cs="Times New Roman"/>
        </w:rPr>
      </w:pPr>
      <w:r w:rsidRPr="006B608C">
        <w:rPr>
          <w:rFonts w:ascii="Times New Roman" w:hAnsi="Times New Roman" w:cs="Times New Roman"/>
        </w:rPr>
        <w:t>My early education began with a journey that was both memorable and formative. At just four years old, I experienced the bittersweet moment of my mother leaving me on my very first day of school. As I watched her walk away, a mix of excitement and anxiety filled my small heart, but I soon found comfort in the new environment. The first two years of schooling, spent at a nearby school just a 30-minute walk from home, were among the most cherished times of my early education. The short daily walk offered a chance to observe the world around me, from the changing seasons to the vibrant life of our community.</w:t>
      </w:r>
    </w:p>
    <w:p w14:paraId="71C031C6" w14:textId="77777777" w:rsidR="006B608C" w:rsidRDefault="006E76F3" w:rsidP="006B608C">
      <w:pPr>
        <w:spacing w:line="480" w:lineRule="auto"/>
        <w:rPr>
          <w:rFonts w:ascii="Times New Roman" w:hAnsi="Times New Roman" w:cs="Times New Roman"/>
        </w:rPr>
      </w:pPr>
      <w:r w:rsidRPr="006B608C">
        <w:rPr>
          <w:rFonts w:ascii="Times New Roman" w:hAnsi="Times New Roman" w:cs="Times New Roman"/>
        </w:rPr>
        <w:t xml:space="preserve">However, as I moved on to primary school, the distance became a challenge. The school was further from home, requiring long walks each day, which tested my endurance and determination. Despite the physical strain, the rewards of my efforts were sweet. I always looked forward to receiving gifts for my achievements, which </w:t>
      </w:r>
      <w:r w:rsidR="006B608C" w:rsidRPr="006B608C">
        <w:rPr>
          <w:rFonts w:ascii="Times New Roman" w:hAnsi="Times New Roman" w:cs="Times New Roman"/>
        </w:rPr>
        <w:t>fuelled</w:t>
      </w:r>
      <w:r w:rsidRPr="006B608C">
        <w:rPr>
          <w:rFonts w:ascii="Times New Roman" w:hAnsi="Times New Roman" w:cs="Times New Roman"/>
        </w:rPr>
        <w:t xml:space="preserve"> my motivation and made the long </w:t>
      </w:r>
      <w:r w:rsidRPr="006B608C">
        <w:rPr>
          <w:rFonts w:ascii="Times New Roman" w:hAnsi="Times New Roman" w:cs="Times New Roman"/>
        </w:rPr>
        <w:lastRenderedPageBreak/>
        <w:t>walks worthwhile. These experiences, though challenging, shaped my character and instilled in me a strong work ethic and a sense of accomplishment.</w:t>
      </w:r>
    </w:p>
    <w:p w14:paraId="39A5956C" w14:textId="23258731" w:rsidR="006B608C" w:rsidRDefault="001620A3" w:rsidP="006B608C">
      <w:pPr>
        <w:spacing w:line="480" w:lineRule="auto"/>
        <w:rPr>
          <w:rFonts w:ascii="Times New Roman" w:hAnsi="Times New Roman" w:cs="Times New Roman"/>
        </w:rPr>
      </w:pPr>
      <w:r w:rsidRPr="006B608C">
        <w:rPr>
          <w:rFonts w:ascii="Times New Roman" w:hAnsi="Times New Roman" w:cs="Times New Roman"/>
        </w:rPr>
        <w:t xml:space="preserve">The teachers where qualified and very intelligent in terms of the knowledge they used to pass to </w:t>
      </w:r>
      <w:r w:rsidR="006B608C" w:rsidRPr="006B608C">
        <w:rPr>
          <w:rFonts w:ascii="Times New Roman" w:hAnsi="Times New Roman" w:cs="Times New Roman"/>
        </w:rPr>
        <w:t>us. What</w:t>
      </w:r>
      <w:r w:rsidR="008A2DEF" w:rsidRPr="006B608C">
        <w:rPr>
          <w:rFonts w:ascii="Times New Roman" w:hAnsi="Times New Roman" w:cs="Times New Roman"/>
        </w:rPr>
        <w:t xml:space="preserve"> I liked the most was how they conducted their morning assemblies </w:t>
      </w:r>
      <w:r w:rsidR="00967D51" w:rsidRPr="006B608C">
        <w:rPr>
          <w:rFonts w:ascii="Times New Roman" w:hAnsi="Times New Roman" w:cs="Times New Roman"/>
        </w:rPr>
        <w:t xml:space="preserve">and how they sang their national </w:t>
      </w:r>
      <w:r w:rsidR="006B608C" w:rsidRPr="006B608C">
        <w:rPr>
          <w:rFonts w:ascii="Times New Roman" w:hAnsi="Times New Roman" w:cs="Times New Roman"/>
        </w:rPr>
        <w:t>anthem. Actually</w:t>
      </w:r>
      <w:r w:rsidR="00967D51" w:rsidRPr="006B608C">
        <w:rPr>
          <w:rFonts w:ascii="Times New Roman" w:hAnsi="Times New Roman" w:cs="Times New Roman"/>
        </w:rPr>
        <w:t xml:space="preserve">, their national anthem is one of the </w:t>
      </w:r>
      <w:r w:rsidR="006B608C" w:rsidRPr="006B608C">
        <w:rPr>
          <w:rFonts w:ascii="Times New Roman" w:hAnsi="Times New Roman" w:cs="Times New Roman"/>
        </w:rPr>
        <w:t>best in</w:t>
      </w:r>
      <w:r w:rsidR="00967D51" w:rsidRPr="006B608C">
        <w:rPr>
          <w:rFonts w:ascii="Times New Roman" w:hAnsi="Times New Roman" w:cs="Times New Roman"/>
        </w:rPr>
        <w:t xml:space="preserve"> Africa according to my ratings</w:t>
      </w:r>
      <w:r w:rsidR="006E76F3" w:rsidRPr="006B608C">
        <w:rPr>
          <w:rFonts w:ascii="Times New Roman" w:hAnsi="Times New Roman" w:cs="Times New Roman"/>
        </w:rPr>
        <w:t xml:space="preserve">. </w:t>
      </w:r>
      <w:r w:rsidR="002B7A9B" w:rsidRPr="006B608C">
        <w:rPr>
          <w:rFonts w:ascii="Times New Roman" w:hAnsi="Times New Roman" w:cs="Times New Roman"/>
        </w:rPr>
        <w:t xml:space="preserve">There was </w:t>
      </w:r>
      <w:r w:rsidR="006B608C" w:rsidRPr="006B608C">
        <w:rPr>
          <w:rFonts w:ascii="Times New Roman" w:hAnsi="Times New Roman" w:cs="Times New Roman"/>
        </w:rPr>
        <w:t>rhythm</w:t>
      </w:r>
      <w:r w:rsidR="002B7A9B" w:rsidRPr="006B608C">
        <w:rPr>
          <w:rFonts w:ascii="Times New Roman" w:hAnsi="Times New Roman" w:cs="Times New Roman"/>
        </w:rPr>
        <w:t xml:space="preserve"> and peace </w:t>
      </w:r>
      <w:r w:rsidR="006B608C" w:rsidRPr="006B608C">
        <w:rPr>
          <w:rFonts w:ascii="Times New Roman" w:hAnsi="Times New Roman" w:cs="Times New Roman"/>
        </w:rPr>
        <w:t>as</w:t>
      </w:r>
      <w:r w:rsidR="002B7A9B" w:rsidRPr="006B608C">
        <w:rPr>
          <w:rFonts w:ascii="Times New Roman" w:hAnsi="Times New Roman" w:cs="Times New Roman"/>
        </w:rPr>
        <w:t xml:space="preserve"> they sang the </w:t>
      </w:r>
      <w:r w:rsidR="006B608C" w:rsidRPr="006B608C">
        <w:rPr>
          <w:rFonts w:ascii="Times New Roman" w:hAnsi="Times New Roman" w:cs="Times New Roman"/>
        </w:rPr>
        <w:t>song, the</w:t>
      </w:r>
      <w:r w:rsidR="002B7A9B" w:rsidRPr="006B608C">
        <w:rPr>
          <w:rFonts w:ascii="Times New Roman" w:hAnsi="Times New Roman" w:cs="Times New Roman"/>
        </w:rPr>
        <w:t xml:space="preserve"> way stood at attention and raised their hands toward the flag was very patriotic and </w:t>
      </w:r>
      <w:r w:rsidR="006B608C" w:rsidRPr="006B608C">
        <w:rPr>
          <w:rFonts w:ascii="Times New Roman" w:hAnsi="Times New Roman" w:cs="Times New Roman"/>
        </w:rPr>
        <w:t>attractive. We</w:t>
      </w:r>
      <w:r w:rsidR="002B7A9B" w:rsidRPr="006B608C">
        <w:rPr>
          <w:rFonts w:ascii="Times New Roman" w:hAnsi="Times New Roman" w:cs="Times New Roman"/>
        </w:rPr>
        <w:t xml:space="preserve"> used to wake up </w:t>
      </w:r>
      <w:r w:rsidR="006B608C" w:rsidRPr="006B608C">
        <w:rPr>
          <w:rFonts w:ascii="Times New Roman" w:hAnsi="Times New Roman" w:cs="Times New Roman"/>
        </w:rPr>
        <w:t>early into</w:t>
      </w:r>
      <w:r w:rsidR="002B7A9B" w:rsidRPr="006B608C">
        <w:rPr>
          <w:rFonts w:ascii="Times New Roman" w:hAnsi="Times New Roman" w:cs="Times New Roman"/>
        </w:rPr>
        <w:t xml:space="preserve"> the morning in order to attend the morning classes before assembly </w:t>
      </w:r>
      <w:r w:rsidR="00E31FB1" w:rsidRPr="006B608C">
        <w:rPr>
          <w:rFonts w:ascii="Times New Roman" w:hAnsi="Times New Roman" w:cs="Times New Roman"/>
        </w:rPr>
        <w:t>meeting</w:t>
      </w:r>
      <w:r w:rsidR="006B608C">
        <w:rPr>
          <w:rFonts w:ascii="Times New Roman" w:hAnsi="Times New Roman" w:cs="Times New Roman"/>
        </w:rPr>
        <w:t>.</w:t>
      </w:r>
    </w:p>
    <w:p w14:paraId="50F93F18" w14:textId="5E9C9FA6" w:rsidR="002C49C1" w:rsidRPr="006B608C" w:rsidRDefault="00CA0127" w:rsidP="006B608C">
      <w:pPr>
        <w:spacing w:line="480" w:lineRule="auto"/>
        <w:rPr>
          <w:rFonts w:ascii="Times New Roman" w:hAnsi="Times New Roman" w:cs="Times New Roman"/>
        </w:rPr>
      </w:pPr>
      <w:r w:rsidRPr="006B608C">
        <w:rPr>
          <w:rFonts w:ascii="Times New Roman" w:hAnsi="Times New Roman" w:cs="Times New Roman"/>
        </w:rPr>
        <w:t>Peace is one of the core values in the schools and harmony is another ethic deed implemented in the latter country.</w:t>
      </w:r>
      <w:r w:rsidR="008D3B82" w:rsidRPr="006B608C">
        <w:rPr>
          <w:rFonts w:ascii="Times New Roman" w:hAnsi="Times New Roman" w:cs="Times New Roman"/>
        </w:rPr>
        <w:t xml:space="preserve"> </w:t>
      </w:r>
      <w:r w:rsidR="006B608C" w:rsidRPr="006B608C">
        <w:rPr>
          <w:rFonts w:ascii="Times New Roman" w:hAnsi="Times New Roman" w:cs="Times New Roman"/>
        </w:rPr>
        <w:t>Youths</w:t>
      </w:r>
      <w:r w:rsidR="002C49C1" w:rsidRPr="006B608C">
        <w:rPr>
          <w:rFonts w:ascii="Times New Roman" w:hAnsi="Times New Roman" w:cs="Times New Roman"/>
        </w:rPr>
        <w:t xml:space="preserve"> are discouraged from using the drugs absolutely and encouraged to attend seminars that are held within the village to create awareness of the effects of drugs in their </w:t>
      </w:r>
      <w:r w:rsidR="006B608C" w:rsidRPr="006B608C">
        <w:rPr>
          <w:rFonts w:ascii="Times New Roman" w:hAnsi="Times New Roman" w:cs="Times New Roman"/>
        </w:rPr>
        <w:t>bodies. Village</w:t>
      </w:r>
      <w:r w:rsidR="002C49C1" w:rsidRPr="006B608C">
        <w:rPr>
          <w:rFonts w:ascii="Times New Roman" w:hAnsi="Times New Roman" w:cs="Times New Roman"/>
        </w:rPr>
        <w:t xml:space="preserve"> elders have also set </w:t>
      </w:r>
      <w:r w:rsidR="00205E18" w:rsidRPr="006B608C">
        <w:rPr>
          <w:rFonts w:ascii="Times New Roman" w:hAnsi="Times New Roman" w:cs="Times New Roman"/>
        </w:rPr>
        <w:t xml:space="preserve">rules and implemented groups that deal with immoral deeds in the society, hence this has contributed to </w:t>
      </w:r>
      <w:r w:rsidR="0056131A" w:rsidRPr="006B608C">
        <w:rPr>
          <w:rFonts w:ascii="Times New Roman" w:hAnsi="Times New Roman" w:cs="Times New Roman"/>
        </w:rPr>
        <w:t xml:space="preserve">establishment of ethics in the </w:t>
      </w:r>
      <w:r w:rsidR="006B608C" w:rsidRPr="006B608C">
        <w:rPr>
          <w:rFonts w:ascii="Times New Roman" w:hAnsi="Times New Roman" w:cs="Times New Roman"/>
        </w:rPr>
        <w:t>village. This</w:t>
      </w:r>
      <w:r w:rsidR="0056131A" w:rsidRPr="006B608C">
        <w:rPr>
          <w:rFonts w:ascii="Times New Roman" w:hAnsi="Times New Roman" w:cs="Times New Roman"/>
        </w:rPr>
        <w:t xml:space="preserve"> can be proved by non emergence of huge terrorist gangs in Tanzania that </w:t>
      </w:r>
      <w:r w:rsidR="006B608C" w:rsidRPr="006B608C">
        <w:rPr>
          <w:rFonts w:ascii="Times New Roman" w:hAnsi="Times New Roman" w:cs="Times New Roman"/>
        </w:rPr>
        <w:t>can cost</w:t>
      </w:r>
      <w:r w:rsidR="0056131A" w:rsidRPr="006B608C">
        <w:rPr>
          <w:rFonts w:ascii="Times New Roman" w:hAnsi="Times New Roman" w:cs="Times New Roman"/>
        </w:rPr>
        <w:t xml:space="preserve"> the lives of the citizens for the past </w:t>
      </w:r>
      <w:r w:rsidR="006B608C" w:rsidRPr="006B608C">
        <w:rPr>
          <w:rFonts w:ascii="Times New Roman" w:hAnsi="Times New Roman" w:cs="Times New Roman"/>
        </w:rPr>
        <w:t>years.</w:t>
      </w:r>
    </w:p>
    <w:p w14:paraId="7E951A06" w14:textId="6291EB48" w:rsidR="00323718" w:rsidRPr="006B608C" w:rsidRDefault="0056131A" w:rsidP="006B608C">
      <w:pPr>
        <w:spacing w:line="480" w:lineRule="auto"/>
        <w:rPr>
          <w:rFonts w:ascii="Times New Roman" w:hAnsi="Times New Roman" w:cs="Times New Roman"/>
        </w:rPr>
      </w:pPr>
      <w:r w:rsidRPr="006B608C">
        <w:rPr>
          <w:rFonts w:ascii="Times New Roman" w:hAnsi="Times New Roman" w:cs="Times New Roman"/>
        </w:rPr>
        <w:t xml:space="preserve">Actually, what surprises is the way </w:t>
      </w:r>
      <w:r w:rsidR="006B608C" w:rsidRPr="006B608C">
        <w:rPr>
          <w:rFonts w:ascii="Times New Roman" w:hAnsi="Times New Roman" w:cs="Times New Roman"/>
        </w:rPr>
        <w:t>their opposition</w:t>
      </w:r>
      <w:r w:rsidRPr="006B608C">
        <w:rPr>
          <w:rFonts w:ascii="Times New Roman" w:hAnsi="Times New Roman" w:cs="Times New Roman"/>
        </w:rPr>
        <w:t xml:space="preserve"> leaders usually admit the results and collaborate with the sitting president to boost the country in terms of economy and development</w:t>
      </w:r>
      <w:r w:rsidR="008D7964" w:rsidRPr="006B608C">
        <w:rPr>
          <w:rFonts w:ascii="Times New Roman" w:hAnsi="Times New Roman" w:cs="Times New Roman"/>
        </w:rPr>
        <w:t xml:space="preserve">. They usually make peaceful negotiations and unite the divided citizens without war </w:t>
      </w:r>
      <w:r w:rsidR="005662E7" w:rsidRPr="006B608C">
        <w:rPr>
          <w:rFonts w:ascii="Times New Roman" w:hAnsi="Times New Roman" w:cs="Times New Roman"/>
        </w:rPr>
        <w:t xml:space="preserve">unlike other countries. </w:t>
      </w:r>
    </w:p>
    <w:p w14:paraId="6E039ADB" w14:textId="77777777" w:rsidR="006B608C" w:rsidRDefault="00CA4285" w:rsidP="006B608C">
      <w:pPr>
        <w:spacing w:line="480" w:lineRule="auto"/>
        <w:rPr>
          <w:rFonts w:ascii="Times New Roman" w:hAnsi="Times New Roman" w:cs="Times New Roman"/>
          <w:b/>
          <w:bCs/>
        </w:rPr>
      </w:pPr>
      <w:r w:rsidRPr="006B608C">
        <w:rPr>
          <w:rFonts w:ascii="Times New Roman" w:hAnsi="Times New Roman" w:cs="Times New Roman"/>
          <w:b/>
          <w:bCs/>
        </w:rPr>
        <w:t xml:space="preserve">Rising and </w:t>
      </w:r>
      <w:r w:rsidR="00F55C49" w:rsidRPr="006B608C">
        <w:rPr>
          <w:rFonts w:ascii="Times New Roman" w:hAnsi="Times New Roman" w:cs="Times New Roman"/>
          <w:b/>
          <w:bCs/>
        </w:rPr>
        <w:t>success.</w:t>
      </w:r>
    </w:p>
    <w:p w14:paraId="26CDE112" w14:textId="65DA6EBE" w:rsidR="001B478F" w:rsidRPr="006B608C" w:rsidRDefault="001B478F" w:rsidP="006B608C">
      <w:pPr>
        <w:spacing w:line="480" w:lineRule="auto"/>
        <w:rPr>
          <w:rFonts w:ascii="Times New Roman" w:hAnsi="Times New Roman" w:cs="Times New Roman"/>
          <w:b/>
          <w:bCs/>
        </w:rPr>
      </w:pPr>
      <w:r w:rsidRPr="006B608C">
        <w:rPr>
          <w:rFonts w:ascii="Times New Roman" w:hAnsi="Times New Roman" w:cs="Times New Roman"/>
        </w:rPr>
        <w:t xml:space="preserve">My dedication and hard work during primary school paid off when I successfully passed my KCPE exams with 316 marks, earning a place at St. John's Secondary School in </w:t>
      </w:r>
      <w:r w:rsidR="006B608C" w:rsidRPr="006B608C">
        <w:t>Behati</w:t>
      </w:r>
      <w:r w:rsidRPr="006B608C">
        <w:rPr>
          <w:rFonts w:ascii="Times New Roman" w:hAnsi="Times New Roman" w:cs="Times New Roman"/>
        </w:rPr>
        <w:t xml:space="preserve">. The </w:t>
      </w:r>
      <w:r w:rsidRPr="006B608C">
        <w:rPr>
          <w:rFonts w:ascii="Times New Roman" w:hAnsi="Times New Roman" w:cs="Times New Roman"/>
        </w:rPr>
        <w:lastRenderedPageBreak/>
        <w:t xml:space="preserve">school, situated just a few </w:t>
      </w:r>
      <w:r w:rsidR="006B608C" w:rsidRPr="006B608C">
        <w:t>kilometres</w:t>
      </w:r>
      <w:r w:rsidRPr="006B608C">
        <w:rPr>
          <w:rFonts w:ascii="Times New Roman" w:hAnsi="Times New Roman" w:cs="Times New Roman"/>
        </w:rPr>
        <w:t xml:space="preserve"> from home, was surrounded by vast settler farms stretching over thousands of acres, where wheat and other crops flourished in the fertile land. This proximity allowed me to continue my educational journey without the daily strain of a long commute.</w:t>
      </w:r>
    </w:p>
    <w:p w14:paraId="4340378C" w14:textId="0D96A7BD" w:rsidR="001B478F" w:rsidRPr="006B608C" w:rsidRDefault="001B478F" w:rsidP="006B608C">
      <w:pPr>
        <w:pStyle w:val="NormalWeb"/>
        <w:spacing w:line="480" w:lineRule="auto"/>
      </w:pPr>
      <w:r w:rsidRPr="006B608C">
        <w:t xml:space="preserve">At St. John's, I embraced new opportunities and responsibilities. Elected as a classroom prefect, I took on the role with pride, striving to support my peers and contribute positively to the school environment. My passion for rugby also found its place in high school, where I played as the scrum-half, wearing the number 9 jersey. In the game, my role was crucial—I was responsible for feeding the ball into the scrum and </w:t>
      </w:r>
      <w:r w:rsidR="006B608C" w:rsidRPr="006B608C">
        <w:t>skilfully</w:t>
      </w:r>
      <w:r w:rsidRPr="006B608C">
        <w:t xml:space="preserve"> extracting it, ensuring our </w:t>
      </w:r>
      <w:r w:rsidR="006B608C" w:rsidRPr="006B608C">
        <w:t>team-maintained</w:t>
      </w:r>
      <w:r w:rsidRPr="006B608C">
        <w:t xml:space="preserve"> possession. The blend of academic achievements and athletic involvement made my high school years a dynamic and fulfilling period, laying a strong foundation for my future </w:t>
      </w:r>
      <w:r w:rsidR="006B608C" w:rsidRPr="006B608C">
        <w:t>endeavours</w:t>
      </w:r>
      <w:r w:rsidRPr="006B608C">
        <w:t>.</w:t>
      </w:r>
    </w:p>
    <w:p w14:paraId="58A506EA" w14:textId="77777777" w:rsidR="001B478F" w:rsidRPr="006B608C" w:rsidRDefault="001B478F" w:rsidP="006B608C">
      <w:pPr>
        <w:pStyle w:val="NormalWeb"/>
        <w:spacing w:line="480" w:lineRule="auto"/>
      </w:pPr>
      <w:r w:rsidRPr="006B608C">
        <w:t>Throughout my high school years at St. John's Secondary School Bahati, my dedication to my studies was most vividly expressed in my passion for business studies. From the moment I encountered the subject, I was captivated by the intricate world of finance and management. The complexities of balancing account problems and deciphering financial statements became not just a task but a profound intellectual challenge that I eagerly embraced.</w:t>
      </w:r>
    </w:p>
    <w:p w14:paraId="4E07267C" w14:textId="6C486AD0" w:rsidR="001B478F" w:rsidRPr="006B608C" w:rsidRDefault="001B478F" w:rsidP="006B608C">
      <w:pPr>
        <w:pStyle w:val="NormalWeb"/>
        <w:spacing w:line="480" w:lineRule="auto"/>
      </w:pPr>
      <w:r w:rsidRPr="006B608C">
        <w:t xml:space="preserve">Business studies provided me with a framework to explore the principles of accounting, economics, and management. Each lesson was a gateway to understanding how businesses operate, make decisions, and manage resources. The textbooks became my guides, and within their pages, I discovered a world where precision and clarity were paramount. Balancing account problems, in particular, became a </w:t>
      </w:r>
      <w:r w:rsidR="006B608C" w:rsidRPr="006B608C">
        <w:t>favourite</w:t>
      </w:r>
      <w:r w:rsidRPr="006B608C">
        <w:t xml:space="preserve"> exercise. The process of ensuring that debits and </w:t>
      </w:r>
      <w:r w:rsidRPr="006B608C">
        <w:lastRenderedPageBreak/>
        <w:t>credits matched, and that financial statements reflected an accurate picture of a company's status, was both engaging and rewarding.</w:t>
      </w:r>
    </w:p>
    <w:p w14:paraId="035C36F8" w14:textId="77777777" w:rsidR="001B478F" w:rsidRPr="006B608C" w:rsidRDefault="001B478F" w:rsidP="006B608C">
      <w:pPr>
        <w:pStyle w:val="NormalWeb"/>
        <w:spacing w:line="480" w:lineRule="auto"/>
      </w:pPr>
      <w:r w:rsidRPr="006B608C">
        <w:t>My dedication to mastering these concepts was evident in my approach to studying. I invested countless hours poring over textbook examples and practicing problems until I achieved a deep understanding of the material. I often found myself engrossed in solving accounting exercises, where the satisfaction of achieving a balanced ledger or correctly calculated balance sheet was unparalleled. The meticulous nature of accounting appealed to my analytical mind, and each problem solved was a testament to my growing expertise.</w:t>
      </w:r>
    </w:p>
    <w:p w14:paraId="03B58C5C" w14:textId="77777777" w:rsidR="001B478F" w:rsidRPr="006B608C" w:rsidRDefault="001B478F" w:rsidP="006B608C">
      <w:pPr>
        <w:pStyle w:val="NormalWeb"/>
        <w:spacing w:line="480" w:lineRule="auto"/>
      </w:pPr>
      <w:r w:rsidRPr="006B608C">
        <w:t>Balancing accounts required a keen attention to detail and an ability to identify and correct errors—skills that I honed over time. I developed a systematic approach to problem-solving, breaking down complex problems into manageable parts and tackling each one with precision. This methodical approach not only helped me excel in business studies but also instilled in me a broader appreciation for the importance of accuracy and organization in all areas of life.</w:t>
      </w:r>
    </w:p>
    <w:p w14:paraId="66D644BD" w14:textId="33395AC5" w:rsidR="001B478F" w:rsidRPr="006B608C" w:rsidRDefault="001B478F" w:rsidP="006B608C">
      <w:pPr>
        <w:pStyle w:val="NormalWeb"/>
        <w:spacing w:line="480" w:lineRule="auto"/>
      </w:pPr>
      <w:r w:rsidRPr="006B608C">
        <w:t xml:space="preserve">Beyond the classroom, my passion for business studies extended into real-life applications. I actively sought opportunities to apply the concepts I learned to practical scenarios, whether through school projects, discussions with teachers, or personal </w:t>
      </w:r>
      <w:r w:rsidR="006B608C" w:rsidRPr="006B608C">
        <w:t>endeavours</w:t>
      </w:r>
      <w:r w:rsidRPr="006B608C">
        <w:t xml:space="preserve">. This hands-on experience reinforced my understanding and </w:t>
      </w:r>
      <w:r w:rsidR="006B608C" w:rsidRPr="006B608C">
        <w:t>fuelled</w:t>
      </w:r>
      <w:r w:rsidRPr="006B608C">
        <w:t xml:space="preserve"> my enthusiasm for the subject.</w:t>
      </w:r>
    </w:p>
    <w:p w14:paraId="45180404" w14:textId="77777777" w:rsidR="001B478F" w:rsidRPr="006B608C" w:rsidRDefault="001B478F" w:rsidP="006B608C">
      <w:pPr>
        <w:pStyle w:val="NormalWeb"/>
        <w:spacing w:line="480" w:lineRule="auto"/>
      </w:pPr>
      <w:r w:rsidRPr="006B608C">
        <w:t xml:space="preserve">My dedication was also reflected in my interactions with my teachers and peers. I frequently engaged in discussions about business-related topics, seeking out additional resources and guidance to deepen my knowledge. My eagerness to learn and my willingness to help others with </w:t>
      </w:r>
      <w:r w:rsidRPr="006B608C">
        <w:lastRenderedPageBreak/>
        <w:t>their accounting problems created a collaborative and supportive learning environment, where my enthusiasm for business studies became a source of inspiration for those around me.</w:t>
      </w:r>
    </w:p>
    <w:p w14:paraId="455EE2DF" w14:textId="77777777" w:rsidR="001B478F" w:rsidRPr="006B608C" w:rsidRDefault="001B478F" w:rsidP="006B608C">
      <w:pPr>
        <w:pStyle w:val="NormalWeb"/>
        <w:spacing w:line="480" w:lineRule="auto"/>
      </w:pPr>
      <w:r w:rsidRPr="006B608C">
        <w:t>As I advanced through my high school education, my commitment to business studies remained unwavering. The challenges and triumphs of balancing accounts and mastering financial concepts shaped my academic journey and contributed to my personal growth. This dedication laid a solid foundation for my future aspirations, as I continued to cultivate my interest in business and management.</w:t>
      </w:r>
    </w:p>
    <w:p w14:paraId="6432618C" w14:textId="77777777" w:rsidR="001B478F" w:rsidRPr="006B608C" w:rsidRDefault="001B478F" w:rsidP="006B608C">
      <w:pPr>
        <w:pStyle w:val="NormalWeb"/>
        <w:spacing w:line="480" w:lineRule="auto"/>
      </w:pPr>
      <w:r w:rsidRPr="006B608C">
        <w:t>In essence, my high school experience was defined by a profound dedication to business studies, characterized by a love for solving accounting problems and a relentless pursuit of knowledge. The skills and passion I developed during these formative years have continued to guide and inspire me, shaping my educational and career goals with a clear focus on the dynamic world of business.</w:t>
      </w:r>
    </w:p>
    <w:p w14:paraId="6F7C21E1" w14:textId="77777777" w:rsidR="001B478F" w:rsidRPr="006B608C" w:rsidRDefault="001B478F" w:rsidP="006B608C">
      <w:pPr>
        <w:pStyle w:val="NormalWeb"/>
        <w:spacing w:line="480" w:lineRule="auto"/>
      </w:pPr>
      <w:r w:rsidRPr="006B608C">
        <w:t>Throughout my high school years at St. John's Secondary School Bahati, my academic journey was marked by a deep passion for both business studies and computer studies. While my dedication to business studies was a significant part of my academic life, my enthusiasm for computer studies was equally profound and influenced my future career path.</w:t>
      </w:r>
    </w:p>
    <w:p w14:paraId="082C9806" w14:textId="0C3AD92B" w:rsidR="001B478F" w:rsidRPr="006B608C" w:rsidRDefault="001B478F" w:rsidP="006B608C">
      <w:pPr>
        <w:pStyle w:val="NormalWeb"/>
        <w:spacing w:line="480" w:lineRule="auto"/>
      </w:pPr>
      <w:r w:rsidRPr="006B608C">
        <w:t xml:space="preserve">In high school, I eagerly anticipated computer studies lessons, where I delved into the world of technology and digital systems. The subject fascinated me with its blend of logical problem-solving and creative application. I relished learning about programming, software applications, and the intricate workings of computer systems. Each lesson was an opportunity to explore new tools and concepts, </w:t>
      </w:r>
      <w:r w:rsidR="006B608C" w:rsidRPr="006B608C">
        <w:t>fuelling</w:t>
      </w:r>
      <w:r w:rsidRPr="006B608C">
        <w:t xml:space="preserve"> my curiosity and solidifying my interest in the field.</w:t>
      </w:r>
    </w:p>
    <w:p w14:paraId="31D0C538" w14:textId="77777777" w:rsidR="001B478F" w:rsidRPr="006B608C" w:rsidRDefault="001B478F" w:rsidP="006B608C">
      <w:pPr>
        <w:pStyle w:val="NormalWeb"/>
        <w:spacing w:line="480" w:lineRule="auto"/>
      </w:pPr>
      <w:r w:rsidRPr="006B608C">
        <w:lastRenderedPageBreak/>
        <w:t>However, in my second year at St. John's, I faced a pivotal decision that would shape my future. As part of the curriculum, I was required to select a career subject for my KCSE exams. Both business studies and computer studies were offered in the same category, and I had to choose between them. Given my strong performance and deep passion for business studies, I decided to focus on this subject for my exams.</w:t>
      </w:r>
    </w:p>
    <w:p w14:paraId="312AC12C" w14:textId="77777777" w:rsidR="001B478F" w:rsidRPr="006B608C" w:rsidRDefault="001B478F" w:rsidP="006B608C">
      <w:pPr>
        <w:pStyle w:val="NormalWeb"/>
        <w:spacing w:line="480" w:lineRule="auto"/>
      </w:pPr>
      <w:r w:rsidRPr="006B608C">
        <w:t>The choice was not an easy one, as it meant leaving behind my beloved computer studies for the time being. Nevertheless, I approached business studies with the same enthusiasm and dedication that I had for computer studies. My hard work and commitment were reflected in my outstanding performance, culminating in an impressive A grade in the subject. This achievement was a testament to my dedication and understanding of the principles of business.</w:t>
      </w:r>
    </w:p>
    <w:p w14:paraId="68ECA263" w14:textId="379820EE" w:rsidR="00CF651E" w:rsidRPr="006B608C" w:rsidRDefault="001B478F" w:rsidP="006B608C">
      <w:pPr>
        <w:pStyle w:val="NormalWeb"/>
        <w:spacing w:line="480" w:lineRule="auto"/>
      </w:pPr>
      <w:r w:rsidRPr="006B608C">
        <w:t>Despite my success in business studies, my passion for technology remained strong. I recognized that my interest in computer studies was more than just a fleeting fascination—it was a fundamental aspect of my academic and professional aspirations. This realization guided me toward pursuing a course that would bridge my love for technology with my business acumen.</w:t>
      </w:r>
    </w:p>
    <w:p w14:paraId="425D9CB4" w14:textId="7879D80C" w:rsidR="00CF651E" w:rsidRPr="006B608C" w:rsidRDefault="005C1DC0" w:rsidP="006B608C">
      <w:pPr>
        <w:spacing w:line="480" w:lineRule="auto"/>
        <w:rPr>
          <w:rFonts w:ascii="Times New Roman" w:hAnsi="Times New Roman" w:cs="Times New Roman"/>
          <w:b/>
          <w:bCs/>
        </w:rPr>
      </w:pPr>
      <w:r w:rsidRPr="006B608C">
        <w:rPr>
          <w:rFonts w:ascii="Times New Roman" w:hAnsi="Times New Roman" w:cs="Times New Roman"/>
          <w:b/>
          <w:bCs/>
        </w:rPr>
        <w:t xml:space="preserve">Explore </w:t>
      </w:r>
      <w:r w:rsidR="00FE1F30" w:rsidRPr="006B608C">
        <w:rPr>
          <w:rFonts w:ascii="Times New Roman" w:hAnsi="Times New Roman" w:cs="Times New Roman"/>
          <w:b/>
          <w:bCs/>
        </w:rPr>
        <w:t>and Learning.</w:t>
      </w:r>
    </w:p>
    <w:p w14:paraId="6234219A" w14:textId="77777777" w:rsidR="00D215A4" w:rsidRPr="006B608C" w:rsidRDefault="00D215A4" w:rsidP="006B608C">
      <w:pPr>
        <w:pStyle w:val="NormalWeb"/>
        <w:spacing w:line="480" w:lineRule="auto"/>
      </w:pPr>
      <w:r w:rsidRPr="006B608C">
        <w:t>My KCSE results were a significant milestone in my academic journey, reflecting the culmination of years of hard work and dedication. I balanced my performance across seven subjects and achieved an impressive B- grade, accumulating 57 points. This result was not only a testament to my academic efforts but also a gateway to further educational opportunities.</w:t>
      </w:r>
    </w:p>
    <w:p w14:paraId="04F9F44E" w14:textId="77777777" w:rsidR="00D215A4" w:rsidRPr="006B608C" w:rsidRDefault="00D215A4" w:rsidP="006B608C">
      <w:pPr>
        <w:pStyle w:val="NormalWeb"/>
        <w:spacing w:line="480" w:lineRule="auto"/>
      </w:pPr>
      <w:r w:rsidRPr="006B608C">
        <w:t xml:space="preserve">The process of preparing for the KCSE exams was intense and challenging. I invested countless hours in studying, revising, and practicing, striving to excel in each subject. The balance of my </w:t>
      </w:r>
      <w:r w:rsidRPr="006B608C">
        <w:lastRenderedPageBreak/>
        <w:t>grades across various subjects was a reflection of my commitment to maintaining a well-rounded academic profile. Each subject presented its own set of challenges, but I approached them with determination and focus.</w:t>
      </w:r>
    </w:p>
    <w:p w14:paraId="041E0245" w14:textId="77777777" w:rsidR="00D215A4" w:rsidRPr="006B608C" w:rsidRDefault="00D215A4" w:rsidP="006B608C">
      <w:pPr>
        <w:pStyle w:val="NormalWeb"/>
        <w:spacing w:line="480" w:lineRule="auto"/>
      </w:pPr>
      <w:r w:rsidRPr="006B608C">
        <w:t>Achieving a B- with 57 points was a proud moment for me and a clear indicator of my readiness for higher education. It opened the door to university education, allowing me to pursue my dreams and further my knowledge in a field I was passionate about. This accomplishment was not just a personal victory but also a testament to the support and encouragement I received from my family, teachers, and peers throughout my academic journey.</w:t>
      </w:r>
    </w:p>
    <w:p w14:paraId="0E49D1CF" w14:textId="77777777" w:rsidR="00D215A4" w:rsidRPr="006B608C" w:rsidRDefault="00D215A4" w:rsidP="006B608C">
      <w:pPr>
        <w:pStyle w:val="NormalWeb"/>
        <w:spacing w:line="480" w:lineRule="auto"/>
      </w:pPr>
      <w:r w:rsidRPr="006B608C">
        <w:t>In essence, my KCSE results represented more than just grades; they marked the beginning of a new chapter in my educational and professional path, setting the stage for future growth and achievement in the university and beyond.</w:t>
      </w:r>
    </w:p>
    <w:p w14:paraId="4102A347" w14:textId="3B42DCC8" w:rsidR="00D215A4" w:rsidRPr="006B608C" w:rsidRDefault="00D215A4" w:rsidP="006B608C">
      <w:pPr>
        <w:pStyle w:val="NormalWeb"/>
        <w:spacing w:line="480" w:lineRule="auto"/>
      </w:pPr>
      <w:r w:rsidRPr="006B608C">
        <w:t>A</w:t>
      </w:r>
      <w:r w:rsidR="006B608C" w:rsidRPr="006B608C">
        <w:rPr>
          <w:lang w:val="en-US"/>
        </w:rPr>
        <w:t>after</w:t>
      </w:r>
      <w:r w:rsidRPr="006B608C">
        <w:rPr>
          <w:lang w:val="en-US"/>
        </w:rPr>
        <w:t xml:space="preserve"> passing </w:t>
      </w:r>
      <w:r w:rsidR="006B608C" w:rsidRPr="006B608C">
        <w:rPr>
          <w:lang w:val="en-US"/>
        </w:rPr>
        <w:t>I</w:t>
      </w:r>
      <w:r w:rsidRPr="006B608C">
        <w:rPr>
          <w:lang w:val="en-US"/>
        </w:rPr>
        <w:t xml:space="preserve"> </w:t>
      </w:r>
      <w:r w:rsidR="006B608C" w:rsidRPr="006B608C">
        <w:t>enrol</w:t>
      </w:r>
      <w:r w:rsidRPr="006B608C">
        <w:rPr>
          <w:lang w:val="en-US"/>
        </w:rPr>
        <w:t>ed</w:t>
      </w:r>
      <w:r w:rsidRPr="006B608C">
        <w:t xml:space="preserve"> in a course in Business Information Technology at Dedan Kimathi University of Technology in Nyeri. This program offered the perfect blend of business and technology, aligning with my interests and career goals. At the university, I immersed myself in a curriculum that combined my knowledge of business with advanced IT skills, preparing me for a dynamic and evolving field.</w:t>
      </w:r>
    </w:p>
    <w:p w14:paraId="1D3EB3A9" w14:textId="77777777" w:rsidR="00D215A4" w:rsidRPr="006B608C" w:rsidRDefault="00D215A4" w:rsidP="006B608C">
      <w:pPr>
        <w:pStyle w:val="NormalWeb"/>
        <w:spacing w:line="480" w:lineRule="auto"/>
      </w:pPr>
      <w:r w:rsidRPr="006B608C">
        <w:t>The decision to study Business Information Technology was a natural extension of my high school experiences and passions. It allowed me to integrate my love for computer studies with the practical applications of business, creating a solid foundation for my future career. My time at Dedan Kimathi University has been a fulfilling journey, providing me with the skills and knowledge to excel in the intersection of business and technology.</w:t>
      </w:r>
    </w:p>
    <w:p w14:paraId="572C28F9" w14:textId="6CB6997D" w:rsidR="0030320F" w:rsidRPr="006B608C" w:rsidRDefault="00D215A4" w:rsidP="006B608C">
      <w:pPr>
        <w:pStyle w:val="NormalWeb"/>
        <w:spacing w:line="480" w:lineRule="auto"/>
      </w:pPr>
      <w:r w:rsidRPr="006B608C">
        <w:lastRenderedPageBreak/>
        <w:t>In conclusion, my academic journey from high school to university has been defined by a deep-seated passion for both business studies and computer studies. While my choice to focus on business studies for my KCSE exams was pivotal, my enduring love for technology guided me toward a course that perfectly aligned with my interests. This combination of business and IT continues to shape my career aspirations and drive my enthusiasm for learning and growth in the ever-evolving field of Business Information Technology.</w:t>
      </w:r>
    </w:p>
    <w:p w14:paraId="52A11531" w14:textId="01D999EA" w:rsidR="0030320F" w:rsidRPr="006B608C" w:rsidRDefault="00FE1F30" w:rsidP="006B608C">
      <w:pPr>
        <w:spacing w:line="480" w:lineRule="auto"/>
        <w:rPr>
          <w:rFonts w:ascii="Times New Roman" w:hAnsi="Times New Roman" w:cs="Times New Roman"/>
          <w:b/>
          <w:bCs/>
        </w:rPr>
      </w:pPr>
      <w:r w:rsidRPr="006B608C">
        <w:rPr>
          <w:rFonts w:ascii="Times New Roman" w:hAnsi="Times New Roman" w:cs="Times New Roman"/>
          <w:b/>
          <w:bCs/>
        </w:rPr>
        <w:t>Changes and adaptations.</w:t>
      </w:r>
    </w:p>
    <w:p w14:paraId="1FC1448F" w14:textId="72B06D92" w:rsidR="00D215A4" w:rsidRPr="006B608C" w:rsidRDefault="00D215A4" w:rsidP="006B608C">
      <w:pPr>
        <w:pStyle w:val="NormalWeb"/>
        <w:spacing w:line="480" w:lineRule="auto"/>
      </w:pPr>
      <w:r w:rsidRPr="006B608C">
        <w:t>Navigating the path to educational success in a rural village came with its unique set of challenges, demanding both resilience and adaptability. My journey through primary and high school education was marked by obstacles that tested my determination and resourcefulness, but these experiences ultimately shaped my character and academic achievements.</w:t>
      </w:r>
    </w:p>
    <w:p w14:paraId="546FE4EF" w14:textId="1A754C1F" w:rsidR="00D215A4" w:rsidRPr="006B608C" w:rsidRDefault="00D215A4" w:rsidP="006B608C">
      <w:pPr>
        <w:pStyle w:val="NormalWeb"/>
        <w:spacing w:line="480" w:lineRule="auto"/>
      </w:pPr>
      <w:r w:rsidRPr="006B608C">
        <w:t xml:space="preserve">One of the most significant challenges was the daily commute to school. The long, arduous walks of several </w:t>
      </w:r>
      <w:r w:rsidR="006B608C" w:rsidRPr="006B608C">
        <w:t>kilometres</w:t>
      </w:r>
      <w:r w:rsidRPr="006B608C">
        <w:t xml:space="preserve"> to and from school were a constant physical strain. These journeys were not just about covering distance; they were a test of endurance and commitment. Despite the fatigue and weather conditions, I remained steadfast in my pursuit of education, understanding that each step was a step closer to my academic goals.</w:t>
      </w:r>
    </w:p>
    <w:p w14:paraId="63AE8D7F" w14:textId="77777777" w:rsidR="00D215A4" w:rsidRPr="006B608C" w:rsidRDefault="00D215A4" w:rsidP="006B608C">
      <w:pPr>
        <w:pStyle w:val="NormalWeb"/>
        <w:spacing w:line="480" w:lineRule="auto"/>
      </w:pPr>
      <w:r w:rsidRPr="006B608C">
        <w:t xml:space="preserve">The educational environment in the village also posed its own set of difficulties. Schools in rural areas often faced a shortage of resources, including textbooks, teaching materials, and proper classroom facilities. The scarcity of essential resources meant that students had to make do with what was available, often relying on worn-out textbooks and makeshift learning aids. This lack </w:t>
      </w:r>
      <w:r w:rsidRPr="006B608C">
        <w:lastRenderedPageBreak/>
        <w:t>of resources required me to be resourceful, adapting to the circumstances by utilizing every available tool and seeking supplementary materials when necessary.</w:t>
      </w:r>
    </w:p>
    <w:p w14:paraId="3A7737D3" w14:textId="77777777" w:rsidR="00D215A4" w:rsidRPr="006B608C" w:rsidRDefault="00D215A4" w:rsidP="006B608C">
      <w:pPr>
        <w:pStyle w:val="NormalWeb"/>
        <w:spacing w:line="480" w:lineRule="auto"/>
      </w:pPr>
      <w:r w:rsidRPr="006B608C">
        <w:t>Food insecurity was another pressing issue for some students. The lack of consistent and nutritious meals affected concentration and overall well-being. Despite these challenges, I remained focused on my studies, understanding that education was a gateway to a better future. I often relied on the support of my family and community, which provided me with the strength to overcome these difficulties.</w:t>
      </w:r>
    </w:p>
    <w:p w14:paraId="0AA568B5" w14:textId="77777777" w:rsidR="00D215A4" w:rsidRPr="006B608C" w:rsidRDefault="00D215A4" w:rsidP="006B608C">
      <w:pPr>
        <w:pStyle w:val="NormalWeb"/>
        <w:spacing w:line="480" w:lineRule="auto"/>
      </w:pPr>
      <w:r w:rsidRPr="006B608C">
        <w:t>Proper clothing was also a concern, with many students, including myself, lacking adequate attire. The absence of proper uniforms and clothing could have been a significant distraction, but I chose to focus on my education rather than my appearance. I adapted by making the most of what I had, ensuring that my commitment to learning remained unwavering despite these external challenges.</w:t>
      </w:r>
    </w:p>
    <w:p w14:paraId="06AE8D12" w14:textId="77777777" w:rsidR="00D215A4" w:rsidRPr="006B608C" w:rsidRDefault="00D215A4" w:rsidP="006B608C">
      <w:pPr>
        <w:pStyle w:val="NormalWeb"/>
        <w:spacing w:line="480" w:lineRule="auto"/>
      </w:pPr>
      <w:r w:rsidRPr="006B608C">
        <w:t>Illiteracy within the community further complicated the educational landscape. Many families had limited understanding of the value of education, which sometimes resulted in a lack of support for students. Despite this, I was determined to excel, driven by the knowledge that education was crucial for breaking the cycle of poverty and ignorance. I sought inspiration and guidance from my teachers and peers, using every opportunity to learn and grow.</w:t>
      </w:r>
    </w:p>
    <w:p w14:paraId="7166B08C" w14:textId="77777777" w:rsidR="00D215A4" w:rsidRPr="006B608C" w:rsidRDefault="00D215A4" w:rsidP="006B608C">
      <w:pPr>
        <w:pStyle w:val="NormalWeb"/>
        <w:spacing w:line="480" w:lineRule="auto"/>
      </w:pPr>
      <w:r w:rsidRPr="006B608C">
        <w:t xml:space="preserve">The quality of teaching was another challenge. The presence of less dedicated or lazy teachers, coupled with a high student-to-teacher ratio, often meant that individual attention was limited. Despite these setbacks, I took responsibility for my learning. I made use of any additional help </w:t>
      </w:r>
      <w:r w:rsidRPr="006B608C">
        <w:lastRenderedPageBreak/>
        <w:t>available, such as after-school tutoring and study groups, and worked diligently to master the material.</w:t>
      </w:r>
    </w:p>
    <w:p w14:paraId="0B8FCFDE" w14:textId="77777777" w:rsidR="00D215A4" w:rsidRPr="006B608C" w:rsidRDefault="00D215A4" w:rsidP="006B608C">
      <w:pPr>
        <w:pStyle w:val="NormalWeb"/>
        <w:spacing w:line="480" w:lineRule="auto"/>
      </w:pPr>
      <w:r w:rsidRPr="006B608C">
        <w:t>Furthermore, the lack of support from the education ministry was a significant barrier. With fewer teachers compared to the number of students, the strain on the education system was evident. However, I remained resilient, leveraging the available resources to the best of my ability. I engaged in self-directed learning and sought guidance from those who were committed to helping me succeed.</w:t>
      </w:r>
    </w:p>
    <w:p w14:paraId="495F61FF" w14:textId="2ABFEC6A" w:rsidR="006E56AF" w:rsidRPr="006B608C" w:rsidRDefault="00D215A4" w:rsidP="006B608C">
      <w:pPr>
        <w:pStyle w:val="NormalWeb"/>
        <w:spacing w:line="480" w:lineRule="auto"/>
      </w:pPr>
      <w:r w:rsidRPr="006B608C">
        <w:t>In conclusion, my journey through primary and high school education was marked by numerous challenges, from long commutes and resource shortages to issues of illiteracy and inadequate teaching support. Despite these obstacles, I remained resilient and resourceful, adapting to the circumstances and utilizing every available resource to achieve success. These experiences not only shaped my academic achievements but also instilled in me a deep appreciation for the value of perseverance and adaptability in the face of adversity.</w:t>
      </w:r>
    </w:p>
    <w:p w14:paraId="6068D517" w14:textId="060AFDEC" w:rsidR="006E56AF" w:rsidRPr="006B608C" w:rsidRDefault="00727367" w:rsidP="006B608C">
      <w:pPr>
        <w:spacing w:line="480" w:lineRule="auto"/>
        <w:rPr>
          <w:rFonts w:ascii="Times New Roman" w:hAnsi="Times New Roman" w:cs="Times New Roman"/>
          <w:b/>
          <w:bCs/>
        </w:rPr>
      </w:pPr>
      <w:r w:rsidRPr="006B608C">
        <w:rPr>
          <w:rFonts w:ascii="Times New Roman" w:hAnsi="Times New Roman" w:cs="Times New Roman"/>
          <w:b/>
          <w:bCs/>
        </w:rPr>
        <w:t>Trips and tourism</w:t>
      </w:r>
    </w:p>
    <w:p w14:paraId="59B3A23F" w14:textId="77777777" w:rsidR="00146EE1" w:rsidRPr="006B608C" w:rsidRDefault="004B3A2B" w:rsidP="006B608C">
      <w:pPr>
        <w:pStyle w:val="NormalWeb"/>
        <w:spacing w:line="480" w:lineRule="auto"/>
      </w:pPr>
      <w:r w:rsidRPr="006B608C">
        <w:t xml:space="preserve">      </w:t>
      </w:r>
      <w:r w:rsidR="00146EE1" w:rsidRPr="006B608C">
        <w:t>In addition to my academic pursuits, I eagerly sought out opportunities to explore and develop my interests beyond the classroom. One of the avenues I embraced was rugby. Although I wasn’t the heaviest player on the field, I found immense joy in the sport. Playing as a scrum-half, I appreciated the tactical nature of the game and the camaraderie of my teammates. Rugby allowed me to challenge myself physically and mentally, and it taught me valuable lessons about teamwork and perseverance.</w:t>
      </w:r>
    </w:p>
    <w:p w14:paraId="5B642E77" w14:textId="3775D7C8" w:rsidR="00146EE1" w:rsidRPr="006B608C" w:rsidRDefault="00146EE1" w:rsidP="006B608C">
      <w:pPr>
        <w:pStyle w:val="NormalWeb"/>
        <w:spacing w:line="480" w:lineRule="auto"/>
      </w:pPr>
      <w:r w:rsidRPr="006B608C">
        <w:lastRenderedPageBreak/>
        <w:t xml:space="preserve">My passion for creative expression led me to write spoken word poetry. I used this art form to articulate my thoughts and experiences, finding it to be a powerful medium for self-expression. Attending music festivals further </w:t>
      </w:r>
      <w:r w:rsidR="006B608C" w:rsidRPr="006B608C">
        <w:t>fuelled</w:t>
      </w:r>
      <w:r w:rsidRPr="006B608C">
        <w:t xml:space="preserve"> my creative spirit, immersing me in the vibrant world of music and performance. These experiences enriched my life, offering a creative outlet and a sense of connection with others who shared similar interests.</w:t>
      </w:r>
    </w:p>
    <w:p w14:paraId="2D57746E" w14:textId="77777777" w:rsidR="00146EE1" w:rsidRPr="006B608C" w:rsidRDefault="00146EE1" w:rsidP="006B608C">
      <w:pPr>
        <w:pStyle w:val="NormalWeb"/>
        <w:spacing w:line="480" w:lineRule="auto"/>
      </w:pPr>
      <w:r w:rsidRPr="006B608C">
        <w:t>Football also became a significant part of my life. I played the sport not just for competition but for the sheer enjoyment of it. The thrill of the game and the pleasure of honing my skills on the field brought a sense of fulfillment and balance to my routine. Even now, football remains a cherished hobby, providing both exercise and a fun escape from daily stresses.</w:t>
      </w:r>
    </w:p>
    <w:p w14:paraId="3B19B824" w14:textId="15ABA78F" w:rsidR="0034162F" w:rsidRPr="006B608C" w:rsidRDefault="00146EE1" w:rsidP="006B608C">
      <w:pPr>
        <w:pStyle w:val="NormalWeb"/>
        <w:spacing w:line="480" w:lineRule="auto"/>
      </w:pPr>
      <w:r w:rsidRPr="006B608C">
        <w:t>Exploring these diverse interests helped me cultivate a well-rounded personality and taught me the importance of pursuing passions outside of academics. Whether on the rugby field, performing poetry, enjoying music, or playing football, these activities contributed to my personal growth and happiness, making my journey through life all the more fulfilling.</w:t>
      </w:r>
    </w:p>
    <w:p w14:paraId="70DCA0DF" w14:textId="3492EDCF" w:rsidR="006B608C" w:rsidRDefault="006B608C" w:rsidP="006B608C">
      <w:pPr>
        <w:pStyle w:val="NormalWeb"/>
        <w:spacing w:line="480" w:lineRule="auto"/>
        <w:rPr>
          <w:b/>
          <w:bCs/>
          <w:lang w:val="en-US"/>
        </w:rPr>
      </w:pPr>
      <w:r>
        <w:rPr>
          <w:b/>
          <w:bCs/>
          <w:lang w:val="en-US"/>
        </w:rPr>
        <w:t>Chapter 3: High School Graduate</w:t>
      </w:r>
    </w:p>
    <w:p w14:paraId="7547CD9F" w14:textId="2FB94018" w:rsidR="00146EE1" w:rsidRPr="006B608C" w:rsidRDefault="00146EE1" w:rsidP="006B608C">
      <w:pPr>
        <w:pStyle w:val="NormalWeb"/>
        <w:spacing w:line="480" w:lineRule="auto"/>
        <w:rPr>
          <w:b/>
          <w:bCs/>
          <w:lang w:val="en-US"/>
        </w:rPr>
      </w:pPr>
      <w:r w:rsidRPr="006B608C">
        <w:rPr>
          <w:b/>
          <w:bCs/>
          <w:lang w:val="en-US"/>
        </w:rPr>
        <w:t>Vibrant Cyber Café</w:t>
      </w:r>
    </w:p>
    <w:p w14:paraId="71F01B46" w14:textId="77777777" w:rsidR="00146EE1" w:rsidRPr="006B608C" w:rsidRDefault="00146EE1" w:rsidP="006B608C">
      <w:pPr>
        <w:pStyle w:val="NormalWeb"/>
        <w:spacing w:line="480" w:lineRule="auto"/>
      </w:pPr>
      <w:r w:rsidRPr="006B608C">
        <w:t>After graduating from high school, I was presented with a valuable opportunity to work at Vibrant Cyber Cafe, a business managed by my big brother, Joel Mbaria. This position became a crucial and formative phase in my life, bridging the gap between the end of my high school education and the beginning of my university studies.</w:t>
      </w:r>
    </w:p>
    <w:p w14:paraId="23534897" w14:textId="77777777" w:rsidR="00146EE1" w:rsidRPr="006B608C" w:rsidRDefault="00146EE1" w:rsidP="006B608C">
      <w:pPr>
        <w:pStyle w:val="NormalWeb"/>
        <w:spacing w:line="480" w:lineRule="auto"/>
      </w:pPr>
      <w:r w:rsidRPr="006B608C">
        <w:lastRenderedPageBreak/>
        <w:t>During the first five months following my graduation, I immersed myself in the daily operations of the cyber cafe, gaining practical experience that complemented my academic background. Vibrant Cyber Cafe was a bustling hub of activity, serving a diverse clientele with a range of needs. My responsibilities were varied and engaging, reflecting the multifaceted nature of the business.</w:t>
      </w:r>
    </w:p>
    <w:p w14:paraId="4D147B95" w14:textId="77777777" w:rsidR="00146EE1" w:rsidRPr="006B608C" w:rsidRDefault="00146EE1" w:rsidP="006B608C">
      <w:pPr>
        <w:pStyle w:val="NormalWeb"/>
        <w:spacing w:line="480" w:lineRule="auto"/>
      </w:pPr>
      <w:r w:rsidRPr="006B608C">
        <w:t>One of my primary duties was to assist customers with their technological needs. This included providing support for email services, website management, and various printing tasks. I took pride in delivering efficient and friendly service, ensuring that each customer felt valued and well-cared for. The feedback I received was overwhelmingly positive, with many customers expressing their appreciation for my attentive and knowledgeable approach. Their satisfaction was a testament to the quality of service we strived to offer and a source of personal fulfillment for me.</w:t>
      </w:r>
    </w:p>
    <w:p w14:paraId="25D5DBD9" w14:textId="77777777" w:rsidR="00146EE1" w:rsidRPr="006B608C" w:rsidRDefault="00146EE1" w:rsidP="006B608C">
      <w:pPr>
        <w:pStyle w:val="NormalWeb"/>
        <w:spacing w:line="480" w:lineRule="auto"/>
      </w:pPr>
      <w:r w:rsidRPr="006B608C">
        <w:t>In addition to handling customer interactions, I was involved in document editing and file sharing, tasks that required a keen eye for detail and a solid understanding of various software applications. These responsibilities allowed me to apply my skills in practical settings, further developing my technical proficiency and problem-solving abilities.</w:t>
      </w:r>
    </w:p>
    <w:p w14:paraId="185FC9B5" w14:textId="77777777" w:rsidR="00146EE1" w:rsidRPr="006B608C" w:rsidRDefault="00146EE1" w:rsidP="006B608C">
      <w:pPr>
        <w:pStyle w:val="NormalWeb"/>
        <w:spacing w:line="480" w:lineRule="auto"/>
      </w:pPr>
      <w:r w:rsidRPr="006B608C">
        <w:t xml:space="preserve">Another aspect of my role at the cyber cafe involved the installation and maintenance of electrical appliances, software, and hardware. This hands-on experience was particularly valuable, as it provided me with a deeper understanding of the technical aspects of running a business. I learned how to troubleshoot issues, perform repairs, and ensure that all systems were running smoothly. This experience not only enhanced my technical skills but also gave me a </w:t>
      </w:r>
      <w:r w:rsidRPr="006B608C">
        <w:lastRenderedPageBreak/>
        <w:t>sense of accomplishment as I successfully resolved challenges and contributed to the overall efficiency of the business.</w:t>
      </w:r>
    </w:p>
    <w:p w14:paraId="2DC9EF3C" w14:textId="77777777" w:rsidR="00146EE1" w:rsidRPr="006B608C" w:rsidRDefault="00146EE1" w:rsidP="006B608C">
      <w:pPr>
        <w:pStyle w:val="NormalWeb"/>
        <w:spacing w:line="480" w:lineRule="auto"/>
      </w:pPr>
      <w:r w:rsidRPr="006B608C">
        <w:t>Working at Vibrant Cyber Cafe was more than just a job; it was an opportunity to gain real-world experience and prepare for the transition to university life. The skills I developed during this time, from customer service to technical troubleshooting, were invaluable in shaping my professional outlook and work ethic. Moreover, the experience allowed me to build a strong foundation of practical knowledge that I would carry forward into my academic pursuits.</w:t>
      </w:r>
    </w:p>
    <w:p w14:paraId="36EB9967" w14:textId="77777777" w:rsidR="00146EE1" w:rsidRPr="006B608C" w:rsidRDefault="00146EE1" w:rsidP="006B608C">
      <w:pPr>
        <w:pStyle w:val="NormalWeb"/>
        <w:spacing w:line="480" w:lineRule="auto"/>
      </w:pPr>
      <w:r w:rsidRPr="006B608C">
        <w:t>My time at the cyber cafe also reinforced the importance of perseverance and adaptability. Managing a busy cyber cafe required a dynamic approach to problem-solving and a commitment to delivering excellent service under pressure. These lessons were instrumental in preparing me for the challenges and opportunities that lay ahead in my university studies.</w:t>
      </w:r>
    </w:p>
    <w:p w14:paraId="5179004A" w14:textId="5C4411FE" w:rsidR="00146EE1" w:rsidRPr="006B608C" w:rsidRDefault="00146EE1" w:rsidP="006B608C">
      <w:pPr>
        <w:pStyle w:val="NormalWeb"/>
        <w:spacing w:line="480" w:lineRule="auto"/>
      </w:pPr>
      <w:r w:rsidRPr="006B608C">
        <w:t>In summary, the five months I spent working at Vibrant Cyber Cafe were a pivotal and enriching period in my life. The experience not only provided me with practical skills and insights but also gave me a deeper appreciation for the value of hard work and dedication. As I prepared to embark on my university journey, I carried with me the lessons learned and the confidence gained from this formative experience.</w:t>
      </w:r>
    </w:p>
    <w:p w14:paraId="240E7BEF" w14:textId="726F85DE" w:rsidR="00DE4783" w:rsidRPr="006B608C" w:rsidRDefault="00855166" w:rsidP="006B608C">
      <w:pPr>
        <w:spacing w:line="480" w:lineRule="auto"/>
        <w:rPr>
          <w:rFonts w:ascii="Times New Roman" w:hAnsi="Times New Roman" w:cs="Times New Roman"/>
          <w:b/>
          <w:bCs/>
        </w:rPr>
      </w:pPr>
      <w:r w:rsidRPr="006B608C">
        <w:rPr>
          <w:rFonts w:ascii="Times New Roman" w:hAnsi="Times New Roman" w:cs="Times New Roman"/>
          <w:b/>
          <w:bCs/>
        </w:rPr>
        <w:t xml:space="preserve">Higher </w:t>
      </w:r>
      <w:r w:rsidR="00146EE1" w:rsidRPr="006B608C">
        <w:rPr>
          <w:rFonts w:ascii="Times New Roman" w:hAnsi="Times New Roman" w:cs="Times New Roman"/>
          <w:b/>
          <w:bCs/>
        </w:rPr>
        <w:t xml:space="preserve">Education </w:t>
      </w:r>
      <w:r w:rsidRPr="006B608C">
        <w:rPr>
          <w:rFonts w:ascii="Times New Roman" w:hAnsi="Times New Roman" w:cs="Times New Roman"/>
          <w:b/>
          <w:bCs/>
        </w:rPr>
        <w:t>l</w:t>
      </w:r>
      <w:r w:rsidR="000F3129" w:rsidRPr="006B608C">
        <w:rPr>
          <w:rFonts w:ascii="Times New Roman" w:hAnsi="Times New Roman" w:cs="Times New Roman"/>
          <w:b/>
          <w:bCs/>
        </w:rPr>
        <w:t>earning</w:t>
      </w:r>
    </w:p>
    <w:p w14:paraId="5B8987C1" w14:textId="3D2FCACC" w:rsidR="0077616D" w:rsidRPr="006B608C" w:rsidRDefault="0077616D" w:rsidP="006B608C">
      <w:pPr>
        <w:pStyle w:val="NormalWeb"/>
        <w:spacing w:line="480" w:lineRule="auto"/>
      </w:pPr>
      <w:r w:rsidRPr="006B608C">
        <w:t>Embarking on my higher education journey at Dedan Kimathi University of Technology has been a transformative experience, shaping my academic and personal growth in profound ways. Enrolled in the Business Information Technology (B</w:t>
      </w:r>
      <w:r w:rsidR="006B608C">
        <w:rPr>
          <w:lang w:val="en-US"/>
        </w:rPr>
        <w:t>B</w:t>
      </w:r>
      <w:r w:rsidRPr="006B608C">
        <w:t xml:space="preserve">IT) course, I was given a unique opportunity to explore and develop my ambitions in both business and ICT, fields that have long </w:t>
      </w:r>
      <w:r w:rsidRPr="006B608C">
        <w:lastRenderedPageBreak/>
        <w:t>captivated my interest. As I approach the final semester of my fourth year, I reflect on the path that led me here and the impact that this phase of education has had on my life.</w:t>
      </w:r>
    </w:p>
    <w:p w14:paraId="4629EB7A" w14:textId="77777777" w:rsidR="0077616D" w:rsidRPr="006B608C" w:rsidRDefault="0077616D" w:rsidP="006B608C">
      <w:pPr>
        <w:pStyle w:val="NormalWeb"/>
        <w:spacing w:line="480" w:lineRule="auto"/>
      </w:pPr>
      <w:r w:rsidRPr="006B608C">
        <w:t>My transition to university life was made smoother thanks to the unwavering support of my big brother, Joel Mbaria. His humble gesture of bringing me to school and ensuring I had everything I needed for my university education was both touching and instrumental. His encouragement and practical support provided a strong foundation for my academic journey, allowing me to focus on my studies and make the most of the opportunities that lay ahead.</w:t>
      </w:r>
    </w:p>
    <w:p w14:paraId="513B8488" w14:textId="77777777" w:rsidR="0077616D" w:rsidRPr="006B608C" w:rsidRDefault="0077616D" w:rsidP="006B608C">
      <w:pPr>
        <w:pStyle w:val="NormalWeb"/>
        <w:spacing w:line="480" w:lineRule="auto"/>
      </w:pPr>
      <w:r w:rsidRPr="006B608C">
        <w:t>The first thing that struck me about Dedan Kimathi University was its stunning scenery. Nestled in the picturesque landscape of Nyeri, the university's environment was both calming and inspiring. The natural beauty surrounding the campus provided a serene backdrop for my studies and offered a refreshing escape from the rigors of academic life. This scenic environment, combined with the diversity among students, employees, and the local community, created a vibrant and inclusive atmosphere that enriched my university experience.</w:t>
      </w:r>
    </w:p>
    <w:p w14:paraId="73582DBE" w14:textId="77777777" w:rsidR="0077616D" w:rsidRPr="006B608C" w:rsidRDefault="0077616D" w:rsidP="006B608C">
      <w:pPr>
        <w:pStyle w:val="NormalWeb"/>
        <w:spacing w:line="480" w:lineRule="auto"/>
      </w:pPr>
      <w:r w:rsidRPr="006B608C">
        <w:t>The diversity at Dedan Kimathi University was a significant aspect of my education. Interacting with peers from various backgrounds and cultures broadened my perspectives and enhanced my understanding of global and local issues. The university environment fostered a spirit of collaboration and mutual respect, where diverse ideas and viewpoints were celebrated. This exposure to different perspectives was invaluable in preparing me for the dynamic and interconnected world of business and technology.</w:t>
      </w:r>
    </w:p>
    <w:p w14:paraId="18DFD826" w14:textId="77777777" w:rsidR="0077616D" w:rsidRPr="006B608C" w:rsidRDefault="0077616D" w:rsidP="006B608C">
      <w:pPr>
        <w:pStyle w:val="NormalWeb"/>
        <w:spacing w:line="480" w:lineRule="auto"/>
      </w:pPr>
      <w:r w:rsidRPr="006B608C">
        <w:t xml:space="preserve">My academic journey in the BIT program has been both challenging and rewarding. The course offered a comprehensive curriculum that balanced business principles with IT skills, allowing me </w:t>
      </w:r>
      <w:r w:rsidRPr="006B608C">
        <w:lastRenderedPageBreak/>
        <w:t>to integrate my passions and ambitions. The learning experience was enriched by the opportunity to explore various programming languages, an area I had not been introduced to earlier due to resource constraints in high school. Gaining proficiency in languages such as Python, Java, and SQL was a highlight of my studies. These skills have not only expanded my technical capabilities but also opened doors to new areas of interest and potential career paths.</w:t>
      </w:r>
    </w:p>
    <w:p w14:paraId="5E73E2AC" w14:textId="77777777" w:rsidR="0077616D" w:rsidRPr="006B608C" w:rsidRDefault="0077616D" w:rsidP="006B608C">
      <w:pPr>
        <w:pStyle w:val="NormalWeb"/>
        <w:spacing w:line="480" w:lineRule="auto"/>
      </w:pPr>
      <w:r w:rsidRPr="006B608C">
        <w:t>One of the most gratifying aspects of my university experience has been the ability to apply theoretical knowledge to practical scenarios. Through various projects, internships, and collaborative assignments, I have been able to bridge the gap between classroom learning and real-world applications. These experiences have honed my problem-solving skills, fostered teamwork, and provided insights into the practical aspects of business and technology.</w:t>
      </w:r>
    </w:p>
    <w:p w14:paraId="1ECBDB85" w14:textId="77777777" w:rsidR="0077616D" w:rsidRPr="006B608C" w:rsidRDefault="0077616D" w:rsidP="006B608C">
      <w:pPr>
        <w:pStyle w:val="NormalWeb"/>
        <w:spacing w:line="480" w:lineRule="auto"/>
      </w:pPr>
      <w:r w:rsidRPr="006B608C">
        <w:t>Persistence has been a key factor in my academic success. The demands of the BIT program, coupled with the challenges of adapting to university life, required a steadfast commitment to my studies. I embraced every challenge as an opportunity for growth and remained focused on my goals. The support from faculty members, combined with the resources available at the university, played a crucial role in helping me navigate these challenges and stay motivated.</w:t>
      </w:r>
    </w:p>
    <w:p w14:paraId="0DB13A89" w14:textId="77777777" w:rsidR="0077616D" w:rsidRPr="006B608C" w:rsidRDefault="0077616D" w:rsidP="006B608C">
      <w:pPr>
        <w:pStyle w:val="NormalWeb"/>
        <w:spacing w:line="480" w:lineRule="auto"/>
      </w:pPr>
      <w:r w:rsidRPr="006B608C">
        <w:t>Beyond academics, my time in Nyeri has been enriched by the friendships I have formed. The sense of community among students and locals has made my experience enjoyable and fulfilling. Engaging with fellow students and participating in campus activities has allowed me to build a strong network of friends and connections. These relationships have provided both personal and professional support, contributing to a well-rounded university experience.</w:t>
      </w:r>
    </w:p>
    <w:p w14:paraId="631F5C9B" w14:textId="7D5FD07D" w:rsidR="0077616D" w:rsidRPr="006B608C" w:rsidRDefault="0077616D" w:rsidP="006B608C">
      <w:pPr>
        <w:pStyle w:val="NormalWeb"/>
        <w:spacing w:line="480" w:lineRule="auto"/>
      </w:pPr>
      <w:r w:rsidRPr="006B608C">
        <w:lastRenderedPageBreak/>
        <w:t xml:space="preserve">As I approach the final semester of my fourth year, I am filled with a sense of accomplishment and optimism. The journey through higher education has equipped me with a wealth of knowledge, skills, and experiences that I am eager to apply in my future </w:t>
      </w:r>
      <w:r w:rsidR="006B608C" w:rsidRPr="006B608C">
        <w:t>endeavours</w:t>
      </w:r>
      <w:r w:rsidRPr="006B608C">
        <w:t>. The lessons learned, the challenges overcome, and the growth achieved during my time at Dedan Kimathi University have prepared me for the next phase of my career and life.</w:t>
      </w:r>
    </w:p>
    <w:p w14:paraId="4530810C" w14:textId="77777777" w:rsidR="0077616D" w:rsidRPr="006B608C" w:rsidRDefault="0077616D" w:rsidP="006B608C">
      <w:pPr>
        <w:pStyle w:val="NormalWeb"/>
        <w:spacing w:line="480" w:lineRule="auto"/>
      </w:pPr>
      <w:r w:rsidRPr="006B608C">
        <w:t>Looking ahead, I remain dedicated to my craft and optimistic about the future. The foundation laid during my studies in Business Information Technology has positioned me to pursue various opportunities in the business and technology sectors. I am excited about the prospects that await and am committed to leveraging my skills and experiences to contribute positively to the field.</w:t>
      </w:r>
    </w:p>
    <w:p w14:paraId="55BA6DAA" w14:textId="48CE0FFF" w:rsidR="00EB482C" w:rsidRPr="006B608C" w:rsidRDefault="0077616D" w:rsidP="006B608C">
      <w:pPr>
        <w:pStyle w:val="NormalWeb"/>
        <w:spacing w:line="480" w:lineRule="auto"/>
      </w:pPr>
      <w:r w:rsidRPr="006B608C">
        <w:t>In summary, my higher education journey at Dedan Kimathi University has been a period of significant growth and exploration. From the beautiful campus and diverse community to the enriching academic experiences and personal development, this phase of my life has been transformative. As I complete my final semester, I am grateful for the support, opportunities, and experiences that have shaped my path and look forward to the future with confidence and enthusiasm.</w:t>
      </w:r>
    </w:p>
    <w:p w14:paraId="25D8D9B5" w14:textId="711C04D0" w:rsidR="0077616D" w:rsidRPr="006B608C" w:rsidRDefault="0077616D" w:rsidP="006B608C">
      <w:pPr>
        <w:pStyle w:val="NormalWeb"/>
        <w:spacing w:line="480" w:lineRule="auto"/>
        <w:rPr>
          <w:b/>
          <w:bCs/>
          <w:lang w:val="en-US"/>
        </w:rPr>
      </w:pPr>
      <w:r w:rsidRPr="006B608C">
        <w:rPr>
          <w:b/>
          <w:bCs/>
          <w:lang w:val="en-US"/>
        </w:rPr>
        <w:t xml:space="preserve">Challenges and adaptations </w:t>
      </w:r>
    </w:p>
    <w:p w14:paraId="19CBBA3E" w14:textId="13EDD389" w:rsidR="0077616D" w:rsidRPr="006B608C" w:rsidRDefault="0077616D" w:rsidP="006B608C">
      <w:pPr>
        <w:pStyle w:val="NormalWeb"/>
        <w:spacing w:line="480" w:lineRule="auto"/>
      </w:pPr>
      <w:r w:rsidRPr="006B608C">
        <w:t>Navigating university life in Nyeri presented its share of challenges and rewards. My education journey had its ups and downs, but through it all, the unwavering support of my father was a constant source of strength. He was dedicated to ensuring that I had all the essentials—food, shelter, and, most importantly, education. His commitment was evident in his punctuality with school fees and his overall dedication to my well-being.</w:t>
      </w:r>
    </w:p>
    <w:p w14:paraId="37B4ACC6" w14:textId="77777777" w:rsidR="0077616D" w:rsidRPr="006B608C" w:rsidRDefault="0077616D" w:rsidP="006B608C">
      <w:pPr>
        <w:pStyle w:val="NormalWeb"/>
        <w:spacing w:line="480" w:lineRule="auto"/>
      </w:pPr>
      <w:r w:rsidRPr="006B608C">
        <w:lastRenderedPageBreak/>
        <w:t>Despite his support, the financial demands of university life were considerable. To ease the burden on my father and to foster a sense of independence, I sought a part-time job while still pursuing my studies. This decision was driven by a combination of hard work, determination, and the practical need to balance my finances. Working part-time allowed me to contribute to my own expenses and alleviate some of the financial pressure on my family.</w:t>
      </w:r>
    </w:p>
    <w:p w14:paraId="2954F003" w14:textId="77777777" w:rsidR="0077616D" w:rsidRPr="006B608C" w:rsidRDefault="0077616D" w:rsidP="006B608C">
      <w:pPr>
        <w:pStyle w:val="NormalWeb"/>
        <w:spacing w:line="480" w:lineRule="auto"/>
      </w:pPr>
      <w:r w:rsidRPr="006B608C">
        <w:t>The experience of managing a job alongside my studies was both challenging and rewarding. It taught me valuable lessons in time management, responsibility, and self-reliance. I learned to balance academic commitments with work responsibilities, a skill that enhanced my ability to handle multiple tasks and prioritize effectively. The income from my part-time job enabled me to buy things for myself and cover personal expenses without relying on my parents, aligning with my belief in the saying, "a man has to work for his needs."</w:t>
      </w:r>
    </w:p>
    <w:p w14:paraId="31BD9A36" w14:textId="38DB4992" w:rsidR="006714BD" w:rsidRPr="006B608C" w:rsidRDefault="0077616D" w:rsidP="006B608C">
      <w:pPr>
        <w:pStyle w:val="NormalWeb"/>
        <w:spacing w:line="480" w:lineRule="auto"/>
      </w:pPr>
      <w:r w:rsidRPr="006B608C">
        <w:t>I deeply admired my father’s unwavering determination and his ability to always be on time with school fees. His dedication inspired me to work hard and pursue my goals with the same level of commitment. In balancing work and education, I gained a greater appreciation for the value of self-sufficiency and the importance of supporting oneself while striving for personal and academic success.</w:t>
      </w:r>
    </w:p>
    <w:p w14:paraId="67E9D750" w14:textId="4BC274DF" w:rsidR="006714BD" w:rsidRPr="006B608C" w:rsidRDefault="006B608C" w:rsidP="006B608C">
      <w:pPr>
        <w:spacing w:line="480" w:lineRule="auto"/>
        <w:rPr>
          <w:rFonts w:ascii="Times New Roman" w:eastAsia="Times New Roman" w:hAnsi="Times New Roman" w:cs="Times New Roman"/>
          <w:b/>
          <w:bCs/>
        </w:rPr>
      </w:pPr>
      <w:r>
        <w:rPr>
          <w:rFonts w:ascii="Times New Roman" w:eastAsia="Times New Roman" w:hAnsi="Times New Roman" w:cs="Times New Roman"/>
          <w:b/>
          <w:bCs/>
        </w:rPr>
        <w:t xml:space="preserve">Chapter </w:t>
      </w:r>
      <w:r w:rsidR="000C2A1A">
        <w:rPr>
          <w:rFonts w:ascii="Times New Roman" w:eastAsia="Times New Roman" w:hAnsi="Times New Roman" w:cs="Times New Roman"/>
          <w:b/>
          <w:bCs/>
        </w:rPr>
        <w:t xml:space="preserve">Four: </w:t>
      </w:r>
      <w:r w:rsidR="000429A3" w:rsidRPr="006B608C">
        <w:rPr>
          <w:rFonts w:ascii="Times New Roman" w:eastAsia="Times New Roman" w:hAnsi="Times New Roman" w:cs="Times New Roman"/>
          <w:b/>
          <w:bCs/>
        </w:rPr>
        <w:t xml:space="preserve">Conclusion </w:t>
      </w:r>
    </w:p>
    <w:p w14:paraId="6E90CC5E" w14:textId="77777777" w:rsidR="006B608C" w:rsidRPr="006B608C" w:rsidRDefault="006714BD" w:rsidP="006B608C">
      <w:pPr>
        <w:pStyle w:val="NormalWeb"/>
        <w:spacing w:line="480" w:lineRule="auto"/>
      </w:pPr>
      <w:r w:rsidRPr="006B608C">
        <w:t xml:space="preserve">        </w:t>
      </w:r>
      <w:r w:rsidR="006B608C" w:rsidRPr="006B608C">
        <w:t xml:space="preserve">As I approach the culmination of my journey towards earning a Bachelor’s degree in Business Information Technology, I reflect on the path that has brought me here with a profound sense of accomplishment and determination. My educational journey, marked by both challenges and triumphs, has been a testament to my resilience and commitment. From navigating the </w:t>
      </w:r>
      <w:r w:rsidR="006B608C" w:rsidRPr="006B608C">
        <w:lastRenderedPageBreak/>
        <w:t>demands of high school and overcoming the difficulties of rural education to excelling in university despite financial constraints, each step has contributed to my growth and development.</w:t>
      </w:r>
    </w:p>
    <w:p w14:paraId="43FD1C06" w14:textId="2377BD8F" w:rsidR="006B608C" w:rsidRPr="006B608C" w:rsidRDefault="006B608C" w:rsidP="006B608C">
      <w:pPr>
        <w:pStyle w:val="NormalWeb"/>
        <w:spacing w:line="480" w:lineRule="auto"/>
      </w:pPr>
      <w:r w:rsidRPr="006B608C">
        <w:t xml:space="preserve">The experiences I have encountered along the way—balancing academics with part-time work, embracing diverse interests, and adapting to the ever-evolving field of business and technology—have shaped my perspective and </w:t>
      </w:r>
      <w:r w:rsidRPr="006B608C">
        <w:t>fuelled</w:t>
      </w:r>
      <w:r w:rsidRPr="006B608C">
        <w:t xml:space="preserve"> my ambition. The unwavering support from my father and the opportunities provided by my brother have been instrumental in my success, reinforcing the value of perseverance and hard work.</w:t>
      </w:r>
    </w:p>
    <w:p w14:paraId="6028DEFB" w14:textId="77777777" w:rsidR="006B608C" w:rsidRPr="006B608C" w:rsidRDefault="006B608C" w:rsidP="006B608C">
      <w:pPr>
        <w:pStyle w:val="NormalWeb"/>
        <w:spacing w:line="480" w:lineRule="auto"/>
      </w:pPr>
      <w:r w:rsidRPr="006B608C">
        <w:t>As I prepare to graduate, I am more resolved than ever to carry forward the lessons learned and the work ethic I have developed. The challenges I faced have strengthened my resolve to continue pursuing excellence in my field. My education has not only equipped me with the knowledge and skills needed for my career but has also inspired me to maintain the same level of dedication and passion beyond the classroom.</w:t>
      </w:r>
    </w:p>
    <w:p w14:paraId="1AFF23FE" w14:textId="006CA50E" w:rsidR="006B608C" w:rsidRPr="006B608C" w:rsidRDefault="006B608C" w:rsidP="006B608C">
      <w:pPr>
        <w:pStyle w:val="NormalWeb"/>
        <w:spacing w:line="480" w:lineRule="auto"/>
      </w:pPr>
      <w:r w:rsidRPr="006B608C">
        <w:t xml:space="preserve">This essay reflects a journey of growth, resilience, and determination. It serves as a reminder of the obstacles overcome and the achievements made. The journey itself has been a source of inspiration, motivating me to approach the future with optimism and a steadfast commitment to continued hard work. As I step into the next chapter of my career, I do so with the confidence that my educational experiences have prepared me well and with a firm belief in the value of striving for excellence in all </w:t>
      </w:r>
      <w:r w:rsidRPr="006B608C">
        <w:t>endeavours</w:t>
      </w:r>
    </w:p>
    <w:p w14:paraId="406718E3" w14:textId="491494D3" w:rsidR="006B608C" w:rsidRPr="006B608C" w:rsidRDefault="006B608C" w:rsidP="006B608C">
      <w:pPr>
        <w:spacing w:line="480" w:lineRule="auto"/>
        <w:rPr>
          <w:rFonts w:ascii="Times New Roman" w:hAnsi="Times New Roman" w:cs="Times New Roman"/>
        </w:rPr>
      </w:pPr>
    </w:p>
    <w:p w14:paraId="56364025" w14:textId="1E374F63" w:rsidR="00C15446" w:rsidRPr="006B608C" w:rsidRDefault="00C15446" w:rsidP="006B608C">
      <w:pPr>
        <w:spacing w:line="480" w:lineRule="auto"/>
        <w:rPr>
          <w:rFonts w:ascii="Times New Roman" w:hAnsi="Times New Roman" w:cs="Times New Roman"/>
        </w:rPr>
      </w:pPr>
    </w:p>
    <w:sectPr w:rsidR="00C15446" w:rsidRPr="006B608C">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3319D" w14:textId="77777777" w:rsidR="0077616D" w:rsidRDefault="0077616D" w:rsidP="0077616D">
      <w:pPr>
        <w:spacing w:after="0" w:line="240" w:lineRule="auto"/>
      </w:pPr>
      <w:r>
        <w:separator/>
      </w:r>
    </w:p>
  </w:endnote>
  <w:endnote w:type="continuationSeparator" w:id="0">
    <w:p w14:paraId="1602F2CE" w14:textId="77777777" w:rsidR="0077616D" w:rsidRDefault="0077616D" w:rsidP="00776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35C80" w14:textId="77777777" w:rsidR="0077616D" w:rsidRDefault="0077616D" w:rsidP="0077616D">
      <w:pPr>
        <w:spacing w:after="0" w:line="240" w:lineRule="auto"/>
      </w:pPr>
      <w:r>
        <w:separator/>
      </w:r>
    </w:p>
  </w:footnote>
  <w:footnote w:type="continuationSeparator" w:id="0">
    <w:p w14:paraId="5D4799AB" w14:textId="77777777" w:rsidR="0077616D" w:rsidRDefault="0077616D" w:rsidP="007761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3051561"/>
      <w:docPartObj>
        <w:docPartGallery w:val="Page Numbers (Top of Page)"/>
        <w:docPartUnique/>
      </w:docPartObj>
    </w:sdtPr>
    <w:sdtEndPr>
      <w:rPr>
        <w:noProof/>
      </w:rPr>
    </w:sdtEndPr>
    <w:sdtContent>
      <w:p w14:paraId="1D78E3D9" w14:textId="74EF11FC" w:rsidR="0077616D" w:rsidRDefault="0077616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188253D" w14:textId="77777777" w:rsidR="0077616D" w:rsidRDefault="0077616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852"/>
    <w:rsid w:val="00004503"/>
    <w:rsid w:val="000059FE"/>
    <w:rsid w:val="00010256"/>
    <w:rsid w:val="000109B1"/>
    <w:rsid w:val="000143FE"/>
    <w:rsid w:val="000214BE"/>
    <w:rsid w:val="000236FB"/>
    <w:rsid w:val="000275CB"/>
    <w:rsid w:val="00030045"/>
    <w:rsid w:val="000324D6"/>
    <w:rsid w:val="000338D6"/>
    <w:rsid w:val="000429A3"/>
    <w:rsid w:val="000440E2"/>
    <w:rsid w:val="00053232"/>
    <w:rsid w:val="00056C4B"/>
    <w:rsid w:val="00056DC2"/>
    <w:rsid w:val="0005797D"/>
    <w:rsid w:val="0007218D"/>
    <w:rsid w:val="00076109"/>
    <w:rsid w:val="000772D8"/>
    <w:rsid w:val="00097CA8"/>
    <w:rsid w:val="000A7888"/>
    <w:rsid w:val="000B1631"/>
    <w:rsid w:val="000B1CEA"/>
    <w:rsid w:val="000B20A0"/>
    <w:rsid w:val="000C136B"/>
    <w:rsid w:val="000C2A1A"/>
    <w:rsid w:val="000D526F"/>
    <w:rsid w:val="000D5845"/>
    <w:rsid w:val="000E1502"/>
    <w:rsid w:val="000E61E7"/>
    <w:rsid w:val="000E762F"/>
    <w:rsid w:val="000F3129"/>
    <w:rsid w:val="001023FB"/>
    <w:rsid w:val="00145F60"/>
    <w:rsid w:val="00146EE1"/>
    <w:rsid w:val="00150C0B"/>
    <w:rsid w:val="00153A19"/>
    <w:rsid w:val="00161767"/>
    <w:rsid w:val="001620A3"/>
    <w:rsid w:val="001625FA"/>
    <w:rsid w:val="00173CF4"/>
    <w:rsid w:val="00176130"/>
    <w:rsid w:val="0019408A"/>
    <w:rsid w:val="00194237"/>
    <w:rsid w:val="00196035"/>
    <w:rsid w:val="001A2EA0"/>
    <w:rsid w:val="001A6812"/>
    <w:rsid w:val="001B478F"/>
    <w:rsid w:val="001B73BE"/>
    <w:rsid w:val="001C178E"/>
    <w:rsid w:val="001C4D80"/>
    <w:rsid w:val="001E7774"/>
    <w:rsid w:val="001E7CEB"/>
    <w:rsid w:val="001F0739"/>
    <w:rsid w:val="00202A05"/>
    <w:rsid w:val="00202F93"/>
    <w:rsid w:val="00205E18"/>
    <w:rsid w:val="00210C6F"/>
    <w:rsid w:val="002155DD"/>
    <w:rsid w:val="00221430"/>
    <w:rsid w:val="00227E69"/>
    <w:rsid w:val="0023698D"/>
    <w:rsid w:val="00251113"/>
    <w:rsid w:val="00253239"/>
    <w:rsid w:val="00292194"/>
    <w:rsid w:val="00292DC8"/>
    <w:rsid w:val="002A23F6"/>
    <w:rsid w:val="002B2552"/>
    <w:rsid w:val="002B7A9B"/>
    <w:rsid w:val="002C49C1"/>
    <w:rsid w:val="002C70B4"/>
    <w:rsid w:val="002D12B7"/>
    <w:rsid w:val="002E2A12"/>
    <w:rsid w:val="0030320F"/>
    <w:rsid w:val="00305F09"/>
    <w:rsid w:val="00306A6A"/>
    <w:rsid w:val="00310CBE"/>
    <w:rsid w:val="003159A7"/>
    <w:rsid w:val="00323718"/>
    <w:rsid w:val="00330F03"/>
    <w:rsid w:val="0033128B"/>
    <w:rsid w:val="00337615"/>
    <w:rsid w:val="0034162F"/>
    <w:rsid w:val="00347AA9"/>
    <w:rsid w:val="00361D6A"/>
    <w:rsid w:val="0036220F"/>
    <w:rsid w:val="003636ED"/>
    <w:rsid w:val="00371F6B"/>
    <w:rsid w:val="00384DB1"/>
    <w:rsid w:val="003852B4"/>
    <w:rsid w:val="00392D69"/>
    <w:rsid w:val="003968C7"/>
    <w:rsid w:val="003A2502"/>
    <w:rsid w:val="003B0757"/>
    <w:rsid w:val="003B4BBC"/>
    <w:rsid w:val="003D04D0"/>
    <w:rsid w:val="003F241A"/>
    <w:rsid w:val="00400122"/>
    <w:rsid w:val="004058AA"/>
    <w:rsid w:val="0040746E"/>
    <w:rsid w:val="00412571"/>
    <w:rsid w:val="004240A5"/>
    <w:rsid w:val="00441531"/>
    <w:rsid w:val="00441B0E"/>
    <w:rsid w:val="0046116D"/>
    <w:rsid w:val="00461A30"/>
    <w:rsid w:val="00464591"/>
    <w:rsid w:val="004806CE"/>
    <w:rsid w:val="00481BF0"/>
    <w:rsid w:val="0048212B"/>
    <w:rsid w:val="00486239"/>
    <w:rsid w:val="0049302C"/>
    <w:rsid w:val="00493407"/>
    <w:rsid w:val="004B3A2B"/>
    <w:rsid w:val="004B5F11"/>
    <w:rsid w:val="004C2704"/>
    <w:rsid w:val="004C7F26"/>
    <w:rsid w:val="004D1CCC"/>
    <w:rsid w:val="004F2C09"/>
    <w:rsid w:val="0050179B"/>
    <w:rsid w:val="00502237"/>
    <w:rsid w:val="005121CF"/>
    <w:rsid w:val="005144EA"/>
    <w:rsid w:val="00514B6C"/>
    <w:rsid w:val="00515D87"/>
    <w:rsid w:val="005160DF"/>
    <w:rsid w:val="00521168"/>
    <w:rsid w:val="00521429"/>
    <w:rsid w:val="00521923"/>
    <w:rsid w:val="00531D6C"/>
    <w:rsid w:val="00534304"/>
    <w:rsid w:val="0053579C"/>
    <w:rsid w:val="005417EC"/>
    <w:rsid w:val="00545DA4"/>
    <w:rsid w:val="0055218B"/>
    <w:rsid w:val="0056131A"/>
    <w:rsid w:val="005646CA"/>
    <w:rsid w:val="005659E3"/>
    <w:rsid w:val="005662E7"/>
    <w:rsid w:val="0057666C"/>
    <w:rsid w:val="00577306"/>
    <w:rsid w:val="0058401F"/>
    <w:rsid w:val="005841AF"/>
    <w:rsid w:val="00585BCD"/>
    <w:rsid w:val="00587C65"/>
    <w:rsid w:val="005941F4"/>
    <w:rsid w:val="00594952"/>
    <w:rsid w:val="0059548E"/>
    <w:rsid w:val="005A52BF"/>
    <w:rsid w:val="005B59D0"/>
    <w:rsid w:val="005C08DA"/>
    <w:rsid w:val="005C1DC0"/>
    <w:rsid w:val="005C3BC1"/>
    <w:rsid w:val="005C7E62"/>
    <w:rsid w:val="005D4DBE"/>
    <w:rsid w:val="005E751D"/>
    <w:rsid w:val="005F065D"/>
    <w:rsid w:val="00601E46"/>
    <w:rsid w:val="00611892"/>
    <w:rsid w:val="00621C86"/>
    <w:rsid w:val="00636EAB"/>
    <w:rsid w:val="006714BD"/>
    <w:rsid w:val="00672073"/>
    <w:rsid w:val="00673CA9"/>
    <w:rsid w:val="00690038"/>
    <w:rsid w:val="006A0629"/>
    <w:rsid w:val="006B4C97"/>
    <w:rsid w:val="006B608C"/>
    <w:rsid w:val="006C5540"/>
    <w:rsid w:val="006D76E4"/>
    <w:rsid w:val="006E18CE"/>
    <w:rsid w:val="006E56AF"/>
    <w:rsid w:val="006E76F3"/>
    <w:rsid w:val="006F72A9"/>
    <w:rsid w:val="006F72D8"/>
    <w:rsid w:val="00703A25"/>
    <w:rsid w:val="007076FF"/>
    <w:rsid w:val="00711902"/>
    <w:rsid w:val="00721B0E"/>
    <w:rsid w:val="00727367"/>
    <w:rsid w:val="00741283"/>
    <w:rsid w:val="007545B0"/>
    <w:rsid w:val="007569E0"/>
    <w:rsid w:val="00770A6E"/>
    <w:rsid w:val="00772034"/>
    <w:rsid w:val="007743EE"/>
    <w:rsid w:val="0077616D"/>
    <w:rsid w:val="007763B6"/>
    <w:rsid w:val="00777584"/>
    <w:rsid w:val="007A3FE4"/>
    <w:rsid w:val="007A7BCB"/>
    <w:rsid w:val="007A7EBF"/>
    <w:rsid w:val="007B36B7"/>
    <w:rsid w:val="007B451F"/>
    <w:rsid w:val="007B4697"/>
    <w:rsid w:val="007B5791"/>
    <w:rsid w:val="007B7F87"/>
    <w:rsid w:val="007C04CB"/>
    <w:rsid w:val="007C199A"/>
    <w:rsid w:val="007C2CE8"/>
    <w:rsid w:val="007C65F3"/>
    <w:rsid w:val="007C7437"/>
    <w:rsid w:val="007D0C7B"/>
    <w:rsid w:val="007E4AC9"/>
    <w:rsid w:val="007F5CDE"/>
    <w:rsid w:val="007F7F74"/>
    <w:rsid w:val="00813A5A"/>
    <w:rsid w:val="00822FE4"/>
    <w:rsid w:val="00826DE4"/>
    <w:rsid w:val="00826EFB"/>
    <w:rsid w:val="00831A94"/>
    <w:rsid w:val="008438C8"/>
    <w:rsid w:val="00847512"/>
    <w:rsid w:val="00855166"/>
    <w:rsid w:val="00870461"/>
    <w:rsid w:val="00872040"/>
    <w:rsid w:val="00891A47"/>
    <w:rsid w:val="0089562A"/>
    <w:rsid w:val="008A24FA"/>
    <w:rsid w:val="008A2DEF"/>
    <w:rsid w:val="008B25AE"/>
    <w:rsid w:val="008C4AB3"/>
    <w:rsid w:val="008D0CCE"/>
    <w:rsid w:val="008D3B82"/>
    <w:rsid w:val="008D710B"/>
    <w:rsid w:val="008D7964"/>
    <w:rsid w:val="008E07DF"/>
    <w:rsid w:val="008E78B4"/>
    <w:rsid w:val="008F6F09"/>
    <w:rsid w:val="008F7917"/>
    <w:rsid w:val="0090117A"/>
    <w:rsid w:val="009014A6"/>
    <w:rsid w:val="009015A6"/>
    <w:rsid w:val="00903650"/>
    <w:rsid w:val="00906C08"/>
    <w:rsid w:val="00910B6C"/>
    <w:rsid w:val="00917150"/>
    <w:rsid w:val="00921461"/>
    <w:rsid w:val="00926B0F"/>
    <w:rsid w:val="00933A8C"/>
    <w:rsid w:val="00943B24"/>
    <w:rsid w:val="00951DCF"/>
    <w:rsid w:val="009528B4"/>
    <w:rsid w:val="0096407D"/>
    <w:rsid w:val="00967C77"/>
    <w:rsid w:val="00967D51"/>
    <w:rsid w:val="009772E8"/>
    <w:rsid w:val="00977FC4"/>
    <w:rsid w:val="009808C4"/>
    <w:rsid w:val="00990883"/>
    <w:rsid w:val="00993E2A"/>
    <w:rsid w:val="009B267E"/>
    <w:rsid w:val="009C7BE8"/>
    <w:rsid w:val="009D0249"/>
    <w:rsid w:val="009E1C38"/>
    <w:rsid w:val="009F01AE"/>
    <w:rsid w:val="009F0F8D"/>
    <w:rsid w:val="009F7008"/>
    <w:rsid w:val="00A022FB"/>
    <w:rsid w:val="00A24FDB"/>
    <w:rsid w:val="00A26338"/>
    <w:rsid w:val="00A26B4C"/>
    <w:rsid w:val="00A37887"/>
    <w:rsid w:val="00A57845"/>
    <w:rsid w:val="00A61391"/>
    <w:rsid w:val="00A75184"/>
    <w:rsid w:val="00A76FDE"/>
    <w:rsid w:val="00A87BD7"/>
    <w:rsid w:val="00AA6C35"/>
    <w:rsid w:val="00AB2E31"/>
    <w:rsid w:val="00AB3C45"/>
    <w:rsid w:val="00AB7B26"/>
    <w:rsid w:val="00AC3C2D"/>
    <w:rsid w:val="00AC4168"/>
    <w:rsid w:val="00AC5852"/>
    <w:rsid w:val="00AD683D"/>
    <w:rsid w:val="00AD78D7"/>
    <w:rsid w:val="00AE025E"/>
    <w:rsid w:val="00AE3DC8"/>
    <w:rsid w:val="00AE6132"/>
    <w:rsid w:val="00AE6CD5"/>
    <w:rsid w:val="00AF33C9"/>
    <w:rsid w:val="00B006E4"/>
    <w:rsid w:val="00B01C41"/>
    <w:rsid w:val="00B13A40"/>
    <w:rsid w:val="00B1799A"/>
    <w:rsid w:val="00B30FD0"/>
    <w:rsid w:val="00B440F7"/>
    <w:rsid w:val="00B503FC"/>
    <w:rsid w:val="00B6214A"/>
    <w:rsid w:val="00B7255F"/>
    <w:rsid w:val="00B80F5B"/>
    <w:rsid w:val="00B83BB4"/>
    <w:rsid w:val="00B843C9"/>
    <w:rsid w:val="00BC054D"/>
    <w:rsid w:val="00BF54B1"/>
    <w:rsid w:val="00C13C6A"/>
    <w:rsid w:val="00C15446"/>
    <w:rsid w:val="00C17BCB"/>
    <w:rsid w:val="00C21157"/>
    <w:rsid w:val="00C23CC1"/>
    <w:rsid w:val="00C401F1"/>
    <w:rsid w:val="00C42068"/>
    <w:rsid w:val="00C61CFC"/>
    <w:rsid w:val="00C63CBE"/>
    <w:rsid w:val="00C66840"/>
    <w:rsid w:val="00C74879"/>
    <w:rsid w:val="00C751BF"/>
    <w:rsid w:val="00CA0127"/>
    <w:rsid w:val="00CA18E5"/>
    <w:rsid w:val="00CA2C7A"/>
    <w:rsid w:val="00CA4285"/>
    <w:rsid w:val="00CB320E"/>
    <w:rsid w:val="00CB5A84"/>
    <w:rsid w:val="00CC42FE"/>
    <w:rsid w:val="00CC5F48"/>
    <w:rsid w:val="00CD13DF"/>
    <w:rsid w:val="00CD49B4"/>
    <w:rsid w:val="00CD4D64"/>
    <w:rsid w:val="00CD5D45"/>
    <w:rsid w:val="00CE0B59"/>
    <w:rsid w:val="00CE5E44"/>
    <w:rsid w:val="00CE6E0C"/>
    <w:rsid w:val="00CF4E90"/>
    <w:rsid w:val="00CF5A48"/>
    <w:rsid w:val="00CF651E"/>
    <w:rsid w:val="00D02DDF"/>
    <w:rsid w:val="00D03BE7"/>
    <w:rsid w:val="00D215A4"/>
    <w:rsid w:val="00D22171"/>
    <w:rsid w:val="00D300A9"/>
    <w:rsid w:val="00D54910"/>
    <w:rsid w:val="00D55C95"/>
    <w:rsid w:val="00D6622D"/>
    <w:rsid w:val="00D66343"/>
    <w:rsid w:val="00D66D27"/>
    <w:rsid w:val="00D74D63"/>
    <w:rsid w:val="00D76877"/>
    <w:rsid w:val="00D8008C"/>
    <w:rsid w:val="00D828A2"/>
    <w:rsid w:val="00D86F5B"/>
    <w:rsid w:val="00DA1E9B"/>
    <w:rsid w:val="00DA36F4"/>
    <w:rsid w:val="00DA480F"/>
    <w:rsid w:val="00DB7DDF"/>
    <w:rsid w:val="00DC1A76"/>
    <w:rsid w:val="00DC6B50"/>
    <w:rsid w:val="00DD77F2"/>
    <w:rsid w:val="00DE44C4"/>
    <w:rsid w:val="00DE4783"/>
    <w:rsid w:val="00DE5379"/>
    <w:rsid w:val="00DF2EFA"/>
    <w:rsid w:val="00DF35B0"/>
    <w:rsid w:val="00DF4BC8"/>
    <w:rsid w:val="00E11388"/>
    <w:rsid w:val="00E30F36"/>
    <w:rsid w:val="00E3123A"/>
    <w:rsid w:val="00E31FB1"/>
    <w:rsid w:val="00E360FB"/>
    <w:rsid w:val="00E528EA"/>
    <w:rsid w:val="00E56AFC"/>
    <w:rsid w:val="00E63193"/>
    <w:rsid w:val="00E71F41"/>
    <w:rsid w:val="00E83300"/>
    <w:rsid w:val="00E92D57"/>
    <w:rsid w:val="00E9612A"/>
    <w:rsid w:val="00EA33A9"/>
    <w:rsid w:val="00EA5681"/>
    <w:rsid w:val="00EB482C"/>
    <w:rsid w:val="00EB5166"/>
    <w:rsid w:val="00EC1AC9"/>
    <w:rsid w:val="00EE0FD7"/>
    <w:rsid w:val="00EF4DA9"/>
    <w:rsid w:val="00F10828"/>
    <w:rsid w:val="00F13254"/>
    <w:rsid w:val="00F223D4"/>
    <w:rsid w:val="00F22F4D"/>
    <w:rsid w:val="00F27C13"/>
    <w:rsid w:val="00F42FCF"/>
    <w:rsid w:val="00F471BF"/>
    <w:rsid w:val="00F535BD"/>
    <w:rsid w:val="00F55C49"/>
    <w:rsid w:val="00F60840"/>
    <w:rsid w:val="00F60CA0"/>
    <w:rsid w:val="00F71E72"/>
    <w:rsid w:val="00F75843"/>
    <w:rsid w:val="00FB2B96"/>
    <w:rsid w:val="00FB4BEC"/>
    <w:rsid w:val="00FC7DA9"/>
    <w:rsid w:val="00FD5C5F"/>
    <w:rsid w:val="00FD722F"/>
    <w:rsid w:val="00FE1F30"/>
    <w:rsid w:val="00FE447B"/>
    <w:rsid w:val="00FE5525"/>
    <w:rsid w:val="00FE6910"/>
    <w:rsid w:val="00FF1F75"/>
    <w:rsid w:val="00FF2704"/>
    <w:rsid w:val="00FF4289"/>
    <w:rsid w:val="00FF65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16396"/>
  <w15:chartTrackingRefBased/>
  <w15:docId w15:val="{9F551429-EC0C-404B-8AEB-D271B4FCD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58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58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58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58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58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58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58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58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58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8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58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58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58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58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58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58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58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5852"/>
    <w:rPr>
      <w:rFonts w:eastAsiaTheme="majorEastAsia" w:cstheme="majorBidi"/>
      <w:color w:val="272727" w:themeColor="text1" w:themeTint="D8"/>
    </w:rPr>
  </w:style>
  <w:style w:type="paragraph" w:styleId="Title">
    <w:name w:val="Title"/>
    <w:basedOn w:val="Normal"/>
    <w:next w:val="Normal"/>
    <w:link w:val="TitleChar"/>
    <w:uiPriority w:val="10"/>
    <w:qFormat/>
    <w:rsid w:val="00AC58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58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58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58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5852"/>
    <w:pPr>
      <w:spacing w:before="160"/>
      <w:jc w:val="center"/>
    </w:pPr>
    <w:rPr>
      <w:i/>
      <w:iCs/>
      <w:color w:val="404040" w:themeColor="text1" w:themeTint="BF"/>
    </w:rPr>
  </w:style>
  <w:style w:type="character" w:customStyle="1" w:styleId="QuoteChar">
    <w:name w:val="Quote Char"/>
    <w:basedOn w:val="DefaultParagraphFont"/>
    <w:link w:val="Quote"/>
    <w:uiPriority w:val="29"/>
    <w:rsid w:val="00AC5852"/>
    <w:rPr>
      <w:i/>
      <w:iCs/>
      <w:color w:val="404040" w:themeColor="text1" w:themeTint="BF"/>
    </w:rPr>
  </w:style>
  <w:style w:type="paragraph" w:styleId="ListParagraph">
    <w:name w:val="List Paragraph"/>
    <w:basedOn w:val="Normal"/>
    <w:uiPriority w:val="34"/>
    <w:qFormat/>
    <w:rsid w:val="00AC5852"/>
    <w:pPr>
      <w:ind w:left="720"/>
      <w:contextualSpacing/>
    </w:pPr>
  </w:style>
  <w:style w:type="character" w:styleId="IntenseEmphasis">
    <w:name w:val="Intense Emphasis"/>
    <w:basedOn w:val="DefaultParagraphFont"/>
    <w:uiPriority w:val="21"/>
    <w:qFormat/>
    <w:rsid w:val="00AC5852"/>
    <w:rPr>
      <w:i/>
      <w:iCs/>
      <w:color w:val="0F4761" w:themeColor="accent1" w:themeShade="BF"/>
    </w:rPr>
  </w:style>
  <w:style w:type="paragraph" w:styleId="IntenseQuote">
    <w:name w:val="Intense Quote"/>
    <w:basedOn w:val="Normal"/>
    <w:next w:val="Normal"/>
    <w:link w:val="IntenseQuoteChar"/>
    <w:uiPriority w:val="30"/>
    <w:qFormat/>
    <w:rsid w:val="00AC58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5852"/>
    <w:rPr>
      <w:i/>
      <w:iCs/>
      <w:color w:val="0F4761" w:themeColor="accent1" w:themeShade="BF"/>
    </w:rPr>
  </w:style>
  <w:style w:type="character" w:styleId="IntenseReference">
    <w:name w:val="Intense Reference"/>
    <w:basedOn w:val="DefaultParagraphFont"/>
    <w:uiPriority w:val="32"/>
    <w:qFormat/>
    <w:rsid w:val="00AC5852"/>
    <w:rPr>
      <w:b/>
      <w:bCs/>
      <w:smallCaps/>
      <w:color w:val="0F4761" w:themeColor="accent1" w:themeShade="BF"/>
      <w:spacing w:val="5"/>
    </w:rPr>
  </w:style>
  <w:style w:type="paragraph" w:styleId="NormalWeb">
    <w:name w:val="Normal (Web)"/>
    <w:basedOn w:val="Normal"/>
    <w:uiPriority w:val="99"/>
    <w:unhideWhenUsed/>
    <w:rsid w:val="001B478F"/>
    <w:pPr>
      <w:spacing w:before="100" w:beforeAutospacing="1" w:after="100" w:afterAutospacing="1" w:line="240" w:lineRule="auto"/>
    </w:pPr>
    <w:rPr>
      <w:rFonts w:ascii="Times New Roman" w:eastAsia="Times New Roman" w:hAnsi="Times New Roman" w:cs="Times New Roman"/>
      <w:kern w:val="0"/>
      <w:lang w:val="en-KE" w:eastAsia="en-KE"/>
      <w14:ligatures w14:val="none"/>
    </w:rPr>
  </w:style>
  <w:style w:type="paragraph" w:styleId="Header">
    <w:name w:val="header"/>
    <w:basedOn w:val="Normal"/>
    <w:link w:val="HeaderChar"/>
    <w:uiPriority w:val="99"/>
    <w:unhideWhenUsed/>
    <w:rsid w:val="007761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616D"/>
  </w:style>
  <w:style w:type="paragraph" w:styleId="Footer">
    <w:name w:val="footer"/>
    <w:basedOn w:val="Normal"/>
    <w:link w:val="FooterChar"/>
    <w:uiPriority w:val="99"/>
    <w:unhideWhenUsed/>
    <w:rsid w:val="007761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61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942920">
      <w:bodyDiv w:val="1"/>
      <w:marLeft w:val="0"/>
      <w:marRight w:val="0"/>
      <w:marTop w:val="0"/>
      <w:marBottom w:val="0"/>
      <w:divBdr>
        <w:top w:val="none" w:sz="0" w:space="0" w:color="auto"/>
        <w:left w:val="none" w:sz="0" w:space="0" w:color="auto"/>
        <w:bottom w:val="none" w:sz="0" w:space="0" w:color="auto"/>
        <w:right w:val="none" w:sz="0" w:space="0" w:color="auto"/>
      </w:divBdr>
    </w:div>
    <w:div w:id="655183143">
      <w:bodyDiv w:val="1"/>
      <w:marLeft w:val="0"/>
      <w:marRight w:val="0"/>
      <w:marTop w:val="0"/>
      <w:marBottom w:val="0"/>
      <w:divBdr>
        <w:top w:val="none" w:sz="0" w:space="0" w:color="auto"/>
        <w:left w:val="none" w:sz="0" w:space="0" w:color="auto"/>
        <w:bottom w:val="none" w:sz="0" w:space="0" w:color="auto"/>
        <w:right w:val="none" w:sz="0" w:space="0" w:color="auto"/>
      </w:divBdr>
    </w:div>
    <w:div w:id="865677069">
      <w:bodyDiv w:val="1"/>
      <w:marLeft w:val="0"/>
      <w:marRight w:val="0"/>
      <w:marTop w:val="0"/>
      <w:marBottom w:val="0"/>
      <w:divBdr>
        <w:top w:val="none" w:sz="0" w:space="0" w:color="auto"/>
        <w:left w:val="none" w:sz="0" w:space="0" w:color="auto"/>
        <w:bottom w:val="none" w:sz="0" w:space="0" w:color="auto"/>
        <w:right w:val="none" w:sz="0" w:space="0" w:color="auto"/>
      </w:divBdr>
    </w:div>
    <w:div w:id="948590718">
      <w:bodyDiv w:val="1"/>
      <w:marLeft w:val="0"/>
      <w:marRight w:val="0"/>
      <w:marTop w:val="0"/>
      <w:marBottom w:val="0"/>
      <w:divBdr>
        <w:top w:val="none" w:sz="0" w:space="0" w:color="auto"/>
        <w:left w:val="none" w:sz="0" w:space="0" w:color="auto"/>
        <w:bottom w:val="none" w:sz="0" w:space="0" w:color="auto"/>
        <w:right w:val="none" w:sz="0" w:space="0" w:color="auto"/>
      </w:divBdr>
    </w:div>
    <w:div w:id="1046949360">
      <w:bodyDiv w:val="1"/>
      <w:marLeft w:val="0"/>
      <w:marRight w:val="0"/>
      <w:marTop w:val="0"/>
      <w:marBottom w:val="0"/>
      <w:divBdr>
        <w:top w:val="none" w:sz="0" w:space="0" w:color="auto"/>
        <w:left w:val="none" w:sz="0" w:space="0" w:color="auto"/>
        <w:bottom w:val="none" w:sz="0" w:space="0" w:color="auto"/>
        <w:right w:val="none" w:sz="0" w:space="0" w:color="auto"/>
      </w:divBdr>
    </w:div>
    <w:div w:id="1538275810">
      <w:bodyDiv w:val="1"/>
      <w:marLeft w:val="0"/>
      <w:marRight w:val="0"/>
      <w:marTop w:val="0"/>
      <w:marBottom w:val="0"/>
      <w:divBdr>
        <w:top w:val="none" w:sz="0" w:space="0" w:color="auto"/>
        <w:left w:val="none" w:sz="0" w:space="0" w:color="auto"/>
        <w:bottom w:val="none" w:sz="0" w:space="0" w:color="auto"/>
        <w:right w:val="none" w:sz="0" w:space="0" w:color="auto"/>
      </w:divBdr>
    </w:div>
    <w:div w:id="1547831435">
      <w:bodyDiv w:val="1"/>
      <w:marLeft w:val="0"/>
      <w:marRight w:val="0"/>
      <w:marTop w:val="0"/>
      <w:marBottom w:val="0"/>
      <w:divBdr>
        <w:top w:val="none" w:sz="0" w:space="0" w:color="auto"/>
        <w:left w:val="none" w:sz="0" w:space="0" w:color="auto"/>
        <w:bottom w:val="none" w:sz="0" w:space="0" w:color="auto"/>
        <w:right w:val="none" w:sz="0" w:space="0" w:color="auto"/>
      </w:divBdr>
    </w:div>
    <w:div w:id="1553351201">
      <w:bodyDiv w:val="1"/>
      <w:marLeft w:val="0"/>
      <w:marRight w:val="0"/>
      <w:marTop w:val="0"/>
      <w:marBottom w:val="0"/>
      <w:divBdr>
        <w:top w:val="none" w:sz="0" w:space="0" w:color="auto"/>
        <w:left w:val="none" w:sz="0" w:space="0" w:color="auto"/>
        <w:bottom w:val="none" w:sz="0" w:space="0" w:color="auto"/>
        <w:right w:val="none" w:sz="0" w:space="0" w:color="auto"/>
      </w:divBdr>
    </w:div>
    <w:div w:id="1762868320">
      <w:bodyDiv w:val="1"/>
      <w:marLeft w:val="0"/>
      <w:marRight w:val="0"/>
      <w:marTop w:val="0"/>
      <w:marBottom w:val="0"/>
      <w:divBdr>
        <w:top w:val="none" w:sz="0" w:space="0" w:color="auto"/>
        <w:left w:val="none" w:sz="0" w:space="0" w:color="auto"/>
        <w:bottom w:val="none" w:sz="0" w:space="0" w:color="auto"/>
        <w:right w:val="none" w:sz="0" w:space="0" w:color="auto"/>
      </w:divBdr>
    </w:div>
    <w:div w:id="191596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5270</Words>
  <Characters>30039</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glennoguye2002@gmail.com</dc:creator>
  <cp:keywords/>
  <dc:description/>
  <cp:lastModifiedBy>shon mwangi</cp:lastModifiedBy>
  <cp:revision>2</cp:revision>
  <dcterms:created xsi:type="dcterms:W3CDTF">2024-08-03T11:27:00Z</dcterms:created>
  <dcterms:modified xsi:type="dcterms:W3CDTF">2024-08-03T11:27:00Z</dcterms:modified>
</cp:coreProperties>
</file>