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633E" w:rsidRDefault="00F4633E" w:rsidP="00F4633E">
      <w:pPr>
        <w:jc w:val="center"/>
        <w:rPr>
          <w:rFonts w:ascii="Helvetica Neue" w:hAnsi="Helvetica Neue" w:cs="Helvetica Neue" w:hint="eastAsia"/>
          <w:kern w:val="0"/>
          <w:sz w:val="28"/>
          <w:szCs w:val="28"/>
        </w:rPr>
      </w:pPr>
      <w:r>
        <w:rPr>
          <w:rFonts w:ascii="Helvetica Neue" w:hAnsi="Helvetica Neue" w:cs="Helvetica Neue"/>
          <w:kern w:val="0"/>
          <w:sz w:val="28"/>
          <w:szCs w:val="28"/>
        </w:rPr>
        <w:t>亚昆士兰</w:t>
      </w:r>
      <w:r>
        <w:rPr>
          <w:rFonts w:ascii="Helvetica Neue" w:hAnsi="Helvetica Neue" w:cs="Helvetica Neue" w:hint="eastAsia"/>
          <w:kern w:val="0"/>
          <w:sz w:val="28"/>
          <w:szCs w:val="28"/>
        </w:rPr>
        <w:t>暑期培训项目小结</w:t>
      </w:r>
    </w:p>
    <w:p w:rsidR="00166A52" w:rsidRDefault="00166A52">
      <w:pPr>
        <w:rPr>
          <w:rFonts w:ascii="Helvetica Neue" w:hAnsi="Helvetica Neue" w:cs="Helvetica Neue" w:hint="eastAsia"/>
          <w:kern w:val="0"/>
          <w:sz w:val="26"/>
          <w:szCs w:val="26"/>
        </w:rPr>
      </w:pPr>
      <w:r>
        <w:rPr>
          <w:rFonts w:ascii="Helvetica Neue" w:hAnsi="Helvetica Neue" w:cs="Helvetica Neue"/>
          <w:kern w:val="0"/>
          <w:sz w:val="28"/>
          <w:szCs w:val="28"/>
        </w:rPr>
        <w:t>这个暑期</w:t>
      </w:r>
      <w:r>
        <w:rPr>
          <w:rFonts w:ascii="Helvetica Neue" w:hAnsi="Helvetica Neue" w:cs="Helvetica Neue"/>
          <w:kern w:val="0"/>
          <w:sz w:val="26"/>
          <w:szCs w:val="26"/>
        </w:rPr>
        <w:t>，</w:t>
      </w:r>
      <w:r>
        <w:rPr>
          <w:rFonts w:ascii="Helvetica Neue" w:hAnsi="Helvetica Neue" w:cs="Helvetica Neue"/>
          <w:kern w:val="0"/>
          <w:sz w:val="28"/>
          <w:szCs w:val="28"/>
        </w:rPr>
        <w:t>来自澳大利亚昆士兰大学的</w:t>
      </w:r>
      <w:r>
        <w:rPr>
          <w:rFonts w:ascii="Helvetica Neue" w:hAnsi="Helvetica Neue" w:cs="Helvetica Neue"/>
          <w:kern w:val="0"/>
          <w:sz w:val="26"/>
          <w:szCs w:val="26"/>
        </w:rPr>
        <w:t>20</w:t>
      </w:r>
      <w:r>
        <w:rPr>
          <w:rFonts w:ascii="Helvetica Neue" w:hAnsi="Helvetica Neue" w:cs="Helvetica Neue"/>
          <w:kern w:val="0"/>
          <w:sz w:val="28"/>
          <w:szCs w:val="28"/>
        </w:rPr>
        <w:t>位</w:t>
      </w:r>
      <w:r>
        <w:rPr>
          <w:rFonts w:ascii="Helvetica Neue" w:hAnsi="Helvetica Neue" w:cs="Helvetica Neue" w:hint="eastAsia"/>
          <w:kern w:val="0"/>
          <w:sz w:val="28"/>
          <w:szCs w:val="28"/>
        </w:rPr>
        <w:t>在校</w:t>
      </w:r>
      <w:r>
        <w:rPr>
          <w:rFonts w:ascii="Helvetica Neue" w:hAnsi="Helvetica Neue" w:cs="Helvetica Neue"/>
          <w:kern w:val="0"/>
          <w:sz w:val="28"/>
          <w:szCs w:val="28"/>
        </w:rPr>
        <w:t>学生在大连东软信息学院</w:t>
      </w:r>
      <w:r>
        <w:rPr>
          <w:rFonts w:ascii="Helvetica Neue" w:hAnsi="Helvetica Neue" w:cs="Helvetica Neue"/>
          <w:kern w:val="0"/>
          <w:sz w:val="26"/>
          <w:szCs w:val="26"/>
        </w:rPr>
        <w:t>SOVO</w:t>
      </w:r>
      <w:r>
        <w:rPr>
          <w:rFonts w:ascii="Helvetica Neue" w:hAnsi="Helvetica Neue" w:cs="Helvetica Neue"/>
          <w:kern w:val="0"/>
          <w:sz w:val="28"/>
          <w:szCs w:val="28"/>
        </w:rPr>
        <w:t>开展了为期</w:t>
      </w:r>
      <w:r>
        <w:rPr>
          <w:rFonts w:ascii="Helvetica Neue" w:hAnsi="Helvetica Neue" w:cs="Helvetica Neue"/>
          <w:kern w:val="0"/>
          <w:sz w:val="26"/>
          <w:szCs w:val="26"/>
        </w:rPr>
        <w:t>26</w:t>
      </w:r>
      <w:r>
        <w:rPr>
          <w:rFonts w:ascii="Helvetica Neue" w:hAnsi="Helvetica Neue" w:cs="Helvetica Neue"/>
          <w:kern w:val="0"/>
          <w:sz w:val="28"/>
          <w:szCs w:val="28"/>
        </w:rPr>
        <w:t>天的</w:t>
      </w:r>
      <w:proofErr w:type="spellStart"/>
      <w:r>
        <w:rPr>
          <w:rFonts w:ascii="Helvetica Neue" w:hAnsi="Helvetica Neue" w:cs="Helvetica Neue"/>
          <w:kern w:val="0"/>
          <w:sz w:val="26"/>
          <w:szCs w:val="26"/>
        </w:rPr>
        <w:t>Neusoft</w:t>
      </w:r>
      <w:proofErr w:type="spellEnd"/>
      <w:r>
        <w:rPr>
          <w:rFonts w:ascii="Helvetica Neue" w:hAnsi="Helvetica Neue" w:cs="Helvetica Neue"/>
          <w:kern w:val="0"/>
          <w:sz w:val="26"/>
          <w:szCs w:val="26"/>
        </w:rPr>
        <w:t>-UQ</w:t>
      </w:r>
      <w:r>
        <w:rPr>
          <w:rFonts w:ascii="Helvetica Neue" w:hAnsi="Helvetica Neue" w:cs="Helvetica Neue"/>
          <w:kern w:val="0"/>
          <w:sz w:val="28"/>
          <w:szCs w:val="28"/>
        </w:rPr>
        <w:t>国际项目交流。此次项目交流</w:t>
      </w:r>
      <w:r>
        <w:rPr>
          <w:rFonts w:ascii="Helvetica Neue" w:hAnsi="Helvetica Neue" w:cs="Helvetica Neue" w:hint="eastAsia"/>
          <w:kern w:val="0"/>
          <w:sz w:val="26"/>
          <w:szCs w:val="26"/>
        </w:rPr>
        <w:t>的内容</w:t>
      </w:r>
      <w:r>
        <w:rPr>
          <w:rFonts w:ascii="Helvetica Neue" w:hAnsi="Helvetica Neue" w:cs="Helvetica Neue"/>
          <w:kern w:val="0"/>
          <w:sz w:val="28"/>
          <w:szCs w:val="28"/>
        </w:rPr>
        <w:t>包括了项目</w:t>
      </w:r>
      <w:r>
        <w:rPr>
          <w:rFonts w:ascii="Helvetica Neue" w:hAnsi="Helvetica Neue" w:cs="Helvetica Neue" w:hint="eastAsia"/>
          <w:kern w:val="0"/>
          <w:sz w:val="28"/>
          <w:szCs w:val="28"/>
        </w:rPr>
        <w:t>构思与调研</w:t>
      </w:r>
      <w:r>
        <w:rPr>
          <w:rFonts w:ascii="Helvetica Neue" w:hAnsi="Helvetica Neue" w:cs="Helvetica Neue"/>
          <w:kern w:val="0"/>
          <w:sz w:val="28"/>
          <w:szCs w:val="28"/>
        </w:rPr>
        <w:t>、创新创业</w:t>
      </w:r>
      <w:r>
        <w:rPr>
          <w:rFonts w:ascii="Helvetica Neue" w:hAnsi="Helvetica Neue" w:cs="Helvetica Neue" w:hint="eastAsia"/>
          <w:kern w:val="0"/>
          <w:sz w:val="28"/>
          <w:szCs w:val="28"/>
        </w:rPr>
        <w:t>实践和</w:t>
      </w:r>
      <w:r>
        <w:rPr>
          <w:rFonts w:ascii="Helvetica Neue" w:hAnsi="Helvetica Neue" w:cs="Helvetica Neue"/>
          <w:kern w:val="0"/>
          <w:sz w:val="28"/>
          <w:szCs w:val="28"/>
        </w:rPr>
        <w:t>跨文化课程学习三部分</w:t>
      </w:r>
      <w:r>
        <w:rPr>
          <w:rFonts w:ascii="Helvetica Neue" w:hAnsi="Helvetica Neue" w:cs="Helvetica Neue" w:hint="eastAsia"/>
          <w:kern w:val="0"/>
          <w:sz w:val="26"/>
          <w:szCs w:val="26"/>
        </w:rPr>
        <w:t>。</w:t>
      </w:r>
    </w:p>
    <w:p w:rsidR="00861C24" w:rsidRDefault="00166A52">
      <w:pPr>
        <w:rPr>
          <w:rFonts w:ascii="Helvetica Neue" w:hAnsi="Helvetica Neue" w:cs="Helvetica Neue" w:hint="eastAsia"/>
          <w:kern w:val="0"/>
          <w:sz w:val="28"/>
          <w:szCs w:val="28"/>
        </w:rPr>
      </w:pPr>
      <w:r>
        <w:rPr>
          <w:rFonts w:ascii="Helvetica Neue" w:hAnsi="Helvetica Neue" w:cs="Helvetica Neue" w:hint="eastAsia"/>
          <w:kern w:val="0"/>
          <w:sz w:val="26"/>
          <w:szCs w:val="26"/>
        </w:rPr>
        <w:t xml:space="preserve">    </w:t>
      </w:r>
      <w:r>
        <w:rPr>
          <w:rFonts w:ascii="Helvetica Neue" w:hAnsi="Helvetica Neue" w:cs="Helvetica Neue" w:hint="eastAsia"/>
          <w:kern w:val="0"/>
          <w:sz w:val="26"/>
          <w:szCs w:val="26"/>
        </w:rPr>
        <w:t>一</w:t>
      </w:r>
      <w:r>
        <w:rPr>
          <w:rFonts w:ascii="Helvetica Neue" w:hAnsi="Helvetica Neue" w:cs="Helvetica Neue"/>
          <w:kern w:val="0"/>
          <w:sz w:val="28"/>
          <w:szCs w:val="28"/>
        </w:rPr>
        <w:t>共有</w:t>
      </w:r>
      <w:r>
        <w:rPr>
          <w:rFonts w:ascii="Helvetica Neue" w:hAnsi="Helvetica Neue" w:cs="Helvetica Neue"/>
          <w:kern w:val="0"/>
          <w:sz w:val="26"/>
          <w:szCs w:val="26"/>
        </w:rPr>
        <w:t>35</w:t>
      </w:r>
      <w:r>
        <w:rPr>
          <w:rFonts w:ascii="Helvetica Neue" w:hAnsi="Helvetica Neue" w:cs="Helvetica Neue"/>
          <w:kern w:val="0"/>
          <w:sz w:val="28"/>
          <w:szCs w:val="28"/>
        </w:rPr>
        <w:t>位大学生、</w:t>
      </w:r>
      <w:r>
        <w:rPr>
          <w:rFonts w:ascii="Helvetica Neue" w:hAnsi="Helvetica Neue" w:cs="Helvetica Neue"/>
          <w:kern w:val="0"/>
          <w:sz w:val="26"/>
          <w:szCs w:val="26"/>
        </w:rPr>
        <w:t>2</w:t>
      </w:r>
      <w:r>
        <w:rPr>
          <w:rFonts w:ascii="Helvetica Neue" w:hAnsi="Helvetica Neue" w:cs="Helvetica Neue"/>
          <w:kern w:val="0"/>
          <w:sz w:val="28"/>
          <w:szCs w:val="28"/>
        </w:rPr>
        <w:t>名外籍教授以及数名我校教师参与其中。</w:t>
      </w:r>
      <w:r>
        <w:rPr>
          <w:rFonts w:ascii="Helvetica Neue" w:hAnsi="Helvetica Neue" w:cs="Helvetica Neue" w:hint="eastAsia"/>
          <w:kern w:val="0"/>
          <w:sz w:val="28"/>
          <w:szCs w:val="28"/>
        </w:rPr>
        <w:t>其中软件工程系的董悦丽、彭志豪、赵磊和阎凤龙四位老师参与了课程的设计及教学过程。</w:t>
      </w:r>
      <w:r>
        <w:rPr>
          <w:rFonts w:ascii="Helvetica Neue" w:hAnsi="Helvetica Neue" w:cs="Helvetica Neue"/>
          <w:kern w:val="0"/>
          <w:sz w:val="26"/>
          <w:szCs w:val="26"/>
        </w:rPr>
        <w:t>35</w:t>
      </w:r>
      <w:r>
        <w:rPr>
          <w:rFonts w:ascii="Helvetica Neue" w:hAnsi="Helvetica Neue" w:cs="Helvetica Neue"/>
          <w:kern w:val="0"/>
          <w:sz w:val="28"/>
          <w:szCs w:val="28"/>
        </w:rPr>
        <w:t>名大学生包括澳大利亚昆士兰大学信息与工程学院的</w:t>
      </w:r>
      <w:r>
        <w:rPr>
          <w:rFonts w:ascii="Helvetica Neue" w:hAnsi="Helvetica Neue" w:cs="Helvetica Neue"/>
          <w:kern w:val="0"/>
          <w:sz w:val="26"/>
          <w:szCs w:val="26"/>
        </w:rPr>
        <w:t>20</w:t>
      </w:r>
      <w:r>
        <w:rPr>
          <w:rFonts w:ascii="Helvetica Neue" w:hAnsi="Helvetica Neue" w:cs="Helvetica Neue"/>
          <w:kern w:val="0"/>
          <w:sz w:val="28"/>
          <w:szCs w:val="28"/>
        </w:rPr>
        <w:t>名学生</w:t>
      </w:r>
      <w:r>
        <w:rPr>
          <w:rFonts w:ascii="Helvetica Neue" w:hAnsi="Helvetica Neue" w:cs="Helvetica Neue"/>
          <w:kern w:val="0"/>
          <w:sz w:val="26"/>
          <w:szCs w:val="26"/>
        </w:rPr>
        <w:t>，</w:t>
      </w:r>
      <w:r>
        <w:rPr>
          <w:rFonts w:ascii="Helvetica Neue" w:hAnsi="Helvetica Neue" w:cs="Helvetica Neue"/>
          <w:kern w:val="0"/>
          <w:sz w:val="28"/>
          <w:szCs w:val="28"/>
        </w:rPr>
        <w:t>以及</w:t>
      </w:r>
      <w:r>
        <w:rPr>
          <w:rFonts w:ascii="Helvetica Neue" w:hAnsi="Helvetica Neue" w:cs="Helvetica Neue"/>
          <w:kern w:val="0"/>
          <w:sz w:val="26"/>
          <w:szCs w:val="26"/>
        </w:rPr>
        <w:t>15</w:t>
      </w:r>
      <w:r>
        <w:rPr>
          <w:rFonts w:ascii="Helvetica Neue" w:hAnsi="Helvetica Neue" w:cs="Helvetica Neue"/>
          <w:kern w:val="0"/>
          <w:sz w:val="28"/>
          <w:szCs w:val="28"/>
        </w:rPr>
        <w:t>名</w:t>
      </w:r>
      <w:r w:rsidR="00753B88">
        <w:rPr>
          <w:rFonts w:ascii="Helvetica Neue" w:hAnsi="Helvetica Neue" w:cs="Helvetica Neue" w:hint="eastAsia"/>
          <w:kern w:val="0"/>
          <w:sz w:val="28"/>
          <w:szCs w:val="28"/>
        </w:rPr>
        <w:t>经过面试考核筛选的</w:t>
      </w:r>
      <w:r>
        <w:rPr>
          <w:rFonts w:ascii="Helvetica Neue" w:hAnsi="Helvetica Neue" w:cs="Helvetica Neue" w:hint="eastAsia"/>
          <w:kern w:val="0"/>
          <w:sz w:val="28"/>
          <w:szCs w:val="28"/>
        </w:rPr>
        <w:t>来自计科和软工的</w:t>
      </w:r>
      <w:r w:rsidR="00753B88">
        <w:rPr>
          <w:rFonts w:ascii="Helvetica Neue" w:hAnsi="Helvetica Neue" w:cs="Helvetica Neue"/>
          <w:kern w:val="0"/>
          <w:sz w:val="28"/>
          <w:szCs w:val="28"/>
        </w:rPr>
        <w:t>学生</w:t>
      </w:r>
      <w:r>
        <w:rPr>
          <w:rFonts w:ascii="Helvetica Neue" w:hAnsi="Helvetica Neue" w:cs="Helvetica Neue"/>
          <w:kern w:val="0"/>
          <w:sz w:val="28"/>
          <w:szCs w:val="28"/>
        </w:rPr>
        <w:t>。</w:t>
      </w:r>
    </w:p>
    <w:p w:rsidR="00166A52" w:rsidRDefault="00166A52">
      <w:pPr>
        <w:rPr>
          <w:rFonts w:ascii="Helvetica Neue" w:hAnsi="Helvetica Neue" w:cs="Helvetica Neue" w:hint="eastAsia"/>
          <w:kern w:val="0"/>
          <w:sz w:val="28"/>
          <w:szCs w:val="28"/>
        </w:rPr>
      </w:pPr>
      <w:r>
        <w:rPr>
          <w:rFonts w:ascii="Helvetica Neue" w:hAnsi="Helvetica Neue" w:cs="Helvetica Neue"/>
          <w:noProof/>
          <w:kern w:val="0"/>
          <w:sz w:val="28"/>
          <w:szCs w:val="28"/>
        </w:rPr>
        <w:drawing>
          <wp:inline distT="0" distB="0" distL="0" distR="0">
            <wp:extent cx="2974775" cy="2063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75239" cy="2064072"/>
                    </a:xfrm>
                    <a:prstGeom prst="rect">
                      <a:avLst/>
                    </a:prstGeom>
                    <a:noFill/>
                    <a:ln>
                      <a:noFill/>
                    </a:ln>
                  </pic:spPr>
                </pic:pic>
              </a:graphicData>
            </a:graphic>
          </wp:inline>
        </w:drawing>
      </w:r>
    </w:p>
    <w:p w:rsidR="00753B88" w:rsidRDefault="00753B88">
      <w:pPr>
        <w:rPr>
          <w:rFonts w:ascii="Helvetica Neue" w:hAnsi="Helvetica Neue" w:cs="Helvetica Neue" w:hint="eastAsia"/>
          <w:kern w:val="0"/>
          <w:sz w:val="28"/>
          <w:szCs w:val="28"/>
        </w:rPr>
      </w:pPr>
      <w:r>
        <w:rPr>
          <w:rFonts w:ascii="Helvetica Neue" w:hAnsi="Helvetica Neue" w:cs="Helvetica Neue" w:hint="eastAsia"/>
          <w:kern w:val="0"/>
          <w:sz w:val="28"/>
          <w:szCs w:val="28"/>
        </w:rPr>
        <w:t>除了日常的教学交流，我们还先后邀请昆士兰大学的</w:t>
      </w:r>
      <w:r>
        <w:rPr>
          <w:rFonts w:ascii="Lucida Grande" w:hAnsi="Lucida Grande" w:cs="Lucida Grande"/>
          <w:b/>
          <w:bCs/>
          <w:color w:val="303030"/>
          <w:kern w:val="0"/>
        </w:rPr>
        <w:t xml:space="preserve">Paul </w:t>
      </w:r>
      <w:proofErr w:type="spellStart"/>
      <w:r>
        <w:rPr>
          <w:rFonts w:ascii="Lucida Grande" w:hAnsi="Lucida Grande" w:cs="Lucida Grande"/>
          <w:b/>
          <w:bCs/>
          <w:color w:val="303030"/>
          <w:kern w:val="0"/>
        </w:rPr>
        <w:t>Strooper</w:t>
      </w:r>
      <w:proofErr w:type="spellEnd"/>
      <w:r>
        <w:rPr>
          <w:rFonts w:ascii="Lucida Grande" w:hAnsi="Lucida Grande" w:cs="Lucida Grande" w:hint="eastAsia"/>
          <w:b/>
          <w:bCs/>
          <w:color w:val="303030"/>
          <w:kern w:val="0"/>
        </w:rPr>
        <w:t>教授、</w:t>
      </w:r>
      <w:r>
        <w:rPr>
          <w:rFonts w:ascii="Lucida Grande" w:hAnsi="Lucida Grande" w:cs="Lucida Grande" w:hint="eastAsia"/>
          <w:b/>
          <w:bCs/>
          <w:color w:val="303030"/>
          <w:kern w:val="0"/>
        </w:rPr>
        <w:t>Richard Thomas</w:t>
      </w:r>
      <w:r>
        <w:rPr>
          <w:rFonts w:ascii="Lucida Grande" w:hAnsi="Lucida Grande" w:cs="Lucida Grande" w:hint="eastAsia"/>
          <w:b/>
          <w:bCs/>
          <w:color w:val="303030"/>
          <w:kern w:val="0"/>
        </w:rPr>
        <w:t>教授为软工和计科的老师作了两场精彩的讲座。</w:t>
      </w:r>
      <w:r>
        <w:rPr>
          <w:rFonts w:ascii="Lucida Grande" w:hAnsi="Lucida Grande" w:cs="Lucida Grande"/>
          <w:b/>
          <w:bCs/>
          <w:color w:val="303030"/>
          <w:kern w:val="0"/>
        </w:rPr>
        <w:t xml:space="preserve">Paul </w:t>
      </w:r>
      <w:proofErr w:type="spellStart"/>
      <w:r>
        <w:rPr>
          <w:rFonts w:ascii="Lucida Grande" w:hAnsi="Lucida Grande" w:cs="Lucida Grande"/>
          <w:b/>
          <w:bCs/>
          <w:color w:val="303030"/>
          <w:kern w:val="0"/>
        </w:rPr>
        <w:t>Strooper</w:t>
      </w:r>
      <w:proofErr w:type="spellEnd"/>
      <w:r>
        <w:rPr>
          <w:rFonts w:ascii="Lucida Grande" w:hAnsi="Lucida Grande" w:cs="Lucida Grande" w:hint="eastAsia"/>
          <w:b/>
          <w:bCs/>
          <w:color w:val="303030"/>
          <w:kern w:val="0"/>
        </w:rPr>
        <w:t>教授</w:t>
      </w:r>
      <w:r w:rsidR="00693BBA">
        <w:rPr>
          <w:rFonts w:ascii="Lucida Grande" w:hAnsi="Lucida Grande" w:cs="Lucida Grande" w:hint="eastAsia"/>
          <w:b/>
          <w:bCs/>
          <w:color w:val="303030"/>
          <w:kern w:val="0"/>
        </w:rPr>
        <w:t>详细</w:t>
      </w:r>
      <w:r>
        <w:rPr>
          <w:rFonts w:ascii="Lucida Grande" w:hAnsi="Lucida Grande" w:cs="Lucida Grande" w:hint="eastAsia"/>
          <w:b/>
          <w:bCs/>
          <w:color w:val="303030"/>
          <w:kern w:val="0"/>
        </w:rPr>
        <w:t>介绍了昆士兰大学</w:t>
      </w:r>
      <w:r>
        <w:rPr>
          <w:rFonts w:ascii="Helvetica Neue" w:hAnsi="Helvetica Neue" w:cs="Helvetica Neue"/>
          <w:kern w:val="0"/>
          <w:sz w:val="28"/>
          <w:szCs w:val="28"/>
        </w:rPr>
        <w:t>信息与工程学院</w:t>
      </w:r>
      <w:r>
        <w:rPr>
          <w:rFonts w:ascii="Helvetica Neue" w:hAnsi="Helvetica Neue" w:cs="Helvetica Neue" w:hint="eastAsia"/>
          <w:kern w:val="0"/>
          <w:sz w:val="28"/>
          <w:szCs w:val="28"/>
        </w:rPr>
        <w:t>的专业设置、培养目标及</w:t>
      </w:r>
      <w:r w:rsidR="00693BBA">
        <w:rPr>
          <w:rFonts w:ascii="Helvetica Neue" w:hAnsi="Helvetica Neue" w:cs="Helvetica Neue" w:hint="eastAsia"/>
          <w:kern w:val="0"/>
          <w:sz w:val="28"/>
          <w:szCs w:val="28"/>
        </w:rPr>
        <w:t>课程与项目的设计依据，为</w:t>
      </w:r>
      <w:bookmarkStart w:id="0" w:name="_GoBack"/>
      <w:bookmarkEnd w:id="0"/>
      <w:r w:rsidR="00693BBA">
        <w:rPr>
          <w:rFonts w:ascii="Helvetica Neue" w:hAnsi="Helvetica Neue" w:cs="Helvetica Neue" w:hint="eastAsia"/>
          <w:kern w:val="0"/>
          <w:sz w:val="28"/>
          <w:szCs w:val="28"/>
        </w:rPr>
        <w:t>我系的专业改革提供了很好的借鉴。</w:t>
      </w:r>
      <w:r w:rsidR="00693BBA">
        <w:rPr>
          <w:rFonts w:ascii="Lucida Grande" w:hAnsi="Lucida Grande" w:cs="Lucida Grande" w:hint="eastAsia"/>
          <w:b/>
          <w:bCs/>
          <w:color w:val="303030"/>
          <w:kern w:val="0"/>
        </w:rPr>
        <w:t>Richard Thomas</w:t>
      </w:r>
      <w:r w:rsidR="00693BBA">
        <w:rPr>
          <w:rFonts w:ascii="Lucida Grande" w:hAnsi="Lucida Grande" w:cs="Lucida Grande" w:hint="eastAsia"/>
          <w:b/>
          <w:bCs/>
          <w:color w:val="303030"/>
          <w:kern w:val="0"/>
        </w:rPr>
        <w:t>教授重点介绍了</w:t>
      </w:r>
      <w:r w:rsidR="00693BBA">
        <w:rPr>
          <w:rFonts w:ascii="Helvetica Neue" w:hAnsi="Helvetica Neue" w:cs="Helvetica Neue"/>
          <w:kern w:val="0"/>
          <w:sz w:val="28"/>
          <w:szCs w:val="28"/>
        </w:rPr>
        <w:t>信息与工程学院</w:t>
      </w:r>
      <w:r w:rsidR="00693BBA">
        <w:rPr>
          <w:rFonts w:ascii="Helvetica Neue" w:hAnsi="Helvetica Neue" w:cs="Helvetica Neue" w:hint="eastAsia"/>
          <w:kern w:val="0"/>
          <w:sz w:val="28"/>
          <w:szCs w:val="28"/>
        </w:rPr>
        <w:t>的专业的实训实践项目的设置及要求，并演示了国际上流行的一些项目管理工具及如何将其运用在实践项目中进行了详细的说明。</w:t>
      </w:r>
    </w:p>
    <w:p w:rsidR="00693BBA" w:rsidRDefault="00693BBA">
      <w:pPr>
        <w:rPr>
          <w:rFonts w:ascii="Helvetica Neue" w:hAnsi="Helvetica Neue" w:cs="Helvetica Neue" w:hint="eastAsia"/>
          <w:kern w:val="0"/>
          <w:sz w:val="28"/>
          <w:szCs w:val="28"/>
        </w:rPr>
      </w:pPr>
      <w:r>
        <w:rPr>
          <w:rFonts w:ascii="Helvetica Neue" w:hAnsi="Helvetica Neue" w:cs="Helvetica Neue"/>
          <w:noProof/>
          <w:kern w:val="0"/>
          <w:sz w:val="28"/>
          <w:szCs w:val="28"/>
        </w:rPr>
        <w:lastRenderedPageBreak/>
        <w:drawing>
          <wp:inline distT="0" distB="0" distL="0" distR="0">
            <wp:extent cx="5270500" cy="3952875"/>
            <wp:effectExtent l="0" t="0" r="1270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3952875"/>
                    </a:xfrm>
                    <a:prstGeom prst="rect">
                      <a:avLst/>
                    </a:prstGeom>
                    <a:noFill/>
                    <a:ln>
                      <a:noFill/>
                    </a:ln>
                  </pic:spPr>
                </pic:pic>
              </a:graphicData>
            </a:graphic>
          </wp:inline>
        </w:drawing>
      </w:r>
    </w:p>
    <w:p w:rsidR="00166A52" w:rsidRDefault="00693BBA">
      <w:pPr>
        <w:rPr>
          <w:rFonts w:hint="eastAsia"/>
        </w:rPr>
      </w:pPr>
      <w:r>
        <w:rPr>
          <w:noProof/>
        </w:rPr>
        <w:drawing>
          <wp:inline distT="0" distB="0" distL="0" distR="0">
            <wp:extent cx="5270500" cy="3952875"/>
            <wp:effectExtent l="0" t="0" r="1270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952875"/>
                    </a:xfrm>
                    <a:prstGeom prst="rect">
                      <a:avLst/>
                    </a:prstGeom>
                    <a:noFill/>
                    <a:ln>
                      <a:noFill/>
                    </a:ln>
                  </pic:spPr>
                </pic:pic>
              </a:graphicData>
            </a:graphic>
          </wp:inline>
        </w:drawing>
      </w:r>
    </w:p>
    <w:p w:rsidR="008E1121" w:rsidRDefault="008E1121">
      <w:pPr>
        <w:rPr>
          <w:rFonts w:hint="eastAsia"/>
        </w:rPr>
      </w:pPr>
      <w:r>
        <w:rPr>
          <w:rFonts w:hint="eastAsia"/>
        </w:rPr>
        <w:t xml:space="preserve">                Paul</w:t>
      </w:r>
      <w:r>
        <w:rPr>
          <w:rFonts w:hint="eastAsia"/>
        </w:rPr>
        <w:t>教授介绍</w:t>
      </w:r>
      <w:r>
        <w:rPr>
          <w:rFonts w:ascii="Helvetica Neue" w:hAnsi="Helvetica Neue" w:cs="Helvetica Neue"/>
          <w:kern w:val="0"/>
          <w:sz w:val="28"/>
          <w:szCs w:val="28"/>
        </w:rPr>
        <w:t>信息与工程学院</w:t>
      </w:r>
      <w:r>
        <w:rPr>
          <w:rFonts w:ascii="Helvetica Neue" w:hAnsi="Helvetica Neue" w:cs="Helvetica Neue" w:hint="eastAsia"/>
          <w:kern w:val="0"/>
          <w:sz w:val="28"/>
          <w:szCs w:val="28"/>
        </w:rPr>
        <w:t>的专业情况</w:t>
      </w:r>
    </w:p>
    <w:p w:rsidR="00693BBA" w:rsidRDefault="008E1121">
      <w:pPr>
        <w:rPr>
          <w:rFonts w:hint="eastAsia"/>
        </w:rPr>
      </w:pPr>
      <w:r>
        <w:rPr>
          <w:noProof/>
        </w:rPr>
        <w:drawing>
          <wp:inline distT="0" distB="0" distL="0" distR="0">
            <wp:extent cx="5270500" cy="3952875"/>
            <wp:effectExtent l="0" t="0" r="1270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952875"/>
                    </a:xfrm>
                    <a:prstGeom prst="rect">
                      <a:avLst/>
                    </a:prstGeom>
                    <a:noFill/>
                    <a:ln>
                      <a:noFill/>
                    </a:ln>
                  </pic:spPr>
                </pic:pic>
              </a:graphicData>
            </a:graphic>
          </wp:inline>
        </w:drawing>
      </w:r>
    </w:p>
    <w:p w:rsidR="008E1121" w:rsidRDefault="008E1121">
      <w:pPr>
        <w:rPr>
          <w:rFonts w:hint="eastAsia"/>
        </w:rPr>
      </w:pPr>
      <w:r>
        <w:rPr>
          <w:rFonts w:hint="eastAsia"/>
        </w:rPr>
        <w:t>Richard</w:t>
      </w:r>
      <w:r>
        <w:rPr>
          <w:rFonts w:hint="eastAsia"/>
        </w:rPr>
        <w:t>教授介绍项目及管理工具的使用</w:t>
      </w:r>
    </w:p>
    <w:p w:rsidR="003B75F0" w:rsidRDefault="003B75F0">
      <w:pPr>
        <w:rPr>
          <w:rFonts w:hint="eastAsia"/>
        </w:rPr>
      </w:pPr>
    </w:p>
    <w:p w:rsidR="003B75F0" w:rsidRDefault="003B75F0">
      <w:pPr>
        <w:rPr>
          <w:rFonts w:hint="eastAsia"/>
        </w:rPr>
      </w:pPr>
      <w:r>
        <w:rPr>
          <w:rFonts w:hint="eastAsia"/>
        </w:rPr>
        <w:tab/>
      </w:r>
      <w:r>
        <w:rPr>
          <w:rFonts w:hint="eastAsia"/>
        </w:rPr>
        <w:t>在老师和同学们的共同努力下，</w:t>
      </w:r>
      <w:r>
        <w:rPr>
          <w:rFonts w:hint="eastAsia"/>
        </w:rPr>
        <w:t>6</w:t>
      </w:r>
      <w:r>
        <w:rPr>
          <w:rFonts w:hint="eastAsia"/>
        </w:rPr>
        <w:t>个小组团队高质量的完成了覆盖智慧城市、智能交通、智慧农业和智能家居等依托</w:t>
      </w:r>
      <w:r>
        <w:rPr>
          <w:rFonts w:hint="eastAsia"/>
        </w:rPr>
        <w:t>Internet+</w:t>
      </w:r>
      <w:r>
        <w:rPr>
          <w:rFonts w:hint="eastAsia"/>
        </w:rPr>
        <w:t>技术的创新创业的项目训练，取得了预期的成果。</w:t>
      </w:r>
    </w:p>
    <w:p w:rsidR="008E1121" w:rsidRDefault="008E1121">
      <w:pPr>
        <w:rPr>
          <w:rFonts w:hint="eastAsia"/>
        </w:rPr>
      </w:pPr>
    </w:p>
    <w:p w:rsidR="008E1121" w:rsidRDefault="008E1121">
      <w:pPr>
        <w:rPr>
          <w:rFonts w:hint="eastAsia"/>
        </w:rPr>
      </w:pPr>
      <w:r>
        <w:rPr>
          <w:noProof/>
        </w:rPr>
        <w:drawing>
          <wp:inline distT="0" distB="0" distL="0" distR="0">
            <wp:extent cx="5270500" cy="351641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516412"/>
                    </a:xfrm>
                    <a:prstGeom prst="rect">
                      <a:avLst/>
                    </a:prstGeom>
                    <a:noFill/>
                    <a:ln>
                      <a:noFill/>
                    </a:ln>
                  </pic:spPr>
                </pic:pic>
              </a:graphicData>
            </a:graphic>
          </wp:inline>
        </w:drawing>
      </w:r>
    </w:p>
    <w:p w:rsidR="008E1121" w:rsidRDefault="008E1121">
      <w:pPr>
        <w:rPr>
          <w:rFonts w:hint="eastAsia"/>
        </w:rPr>
      </w:pPr>
      <w:r>
        <w:rPr>
          <w:noProof/>
        </w:rPr>
        <w:drawing>
          <wp:inline distT="0" distB="0" distL="0" distR="0">
            <wp:extent cx="5270500" cy="351641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516412"/>
                    </a:xfrm>
                    <a:prstGeom prst="rect">
                      <a:avLst/>
                    </a:prstGeom>
                    <a:noFill/>
                    <a:ln>
                      <a:noFill/>
                    </a:ln>
                  </pic:spPr>
                </pic:pic>
              </a:graphicData>
            </a:graphic>
          </wp:inline>
        </w:drawing>
      </w:r>
    </w:p>
    <w:p w:rsidR="003B75F0" w:rsidRDefault="003B75F0">
      <w:pPr>
        <w:rPr>
          <w:rFonts w:hint="eastAsia"/>
        </w:rPr>
      </w:pPr>
      <w:r>
        <w:rPr>
          <w:noProof/>
        </w:rPr>
        <w:drawing>
          <wp:inline distT="0" distB="0" distL="0" distR="0">
            <wp:extent cx="5270500" cy="351641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516412"/>
                    </a:xfrm>
                    <a:prstGeom prst="rect">
                      <a:avLst/>
                    </a:prstGeom>
                    <a:noFill/>
                    <a:ln>
                      <a:noFill/>
                    </a:ln>
                  </pic:spPr>
                </pic:pic>
              </a:graphicData>
            </a:graphic>
          </wp:inline>
        </w:drawing>
      </w:r>
    </w:p>
    <w:p w:rsidR="003B75F0" w:rsidRDefault="003B75F0">
      <w:pPr>
        <w:rPr>
          <w:rFonts w:hint="eastAsia"/>
        </w:rPr>
      </w:pPr>
      <w:r>
        <w:rPr>
          <w:noProof/>
        </w:rPr>
        <w:drawing>
          <wp:inline distT="0" distB="0" distL="0" distR="0">
            <wp:extent cx="5270500" cy="351641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516412"/>
                    </a:xfrm>
                    <a:prstGeom prst="rect">
                      <a:avLst/>
                    </a:prstGeom>
                    <a:noFill/>
                    <a:ln>
                      <a:noFill/>
                    </a:ln>
                  </pic:spPr>
                </pic:pic>
              </a:graphicData>
            </a:graphic>
          </wp:inline>
        </w:drawing>
      </w:r>
    </w:p>
    <w:p w:rsidR="003B75F0" w:rsidRDefault="003B75F0">
      <w:pPr>
        <w:rPr>
          <w:rFonts w:hint="eastAsia"/>
        </w:rPr>
      </w:pPr>
      <w:r>
        <w:rPr>
          <w:noProof/>
        </w:rPr>
        <w:drawing>
          <wp:inline distT="0" distB="0" distL="0" distR="0">
            <wp:extent cx="5270500" cy="35164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516412"/>
                    </a:xfrm>
                    <a:prstGeom prst="rect">
                      <a:avLst/>
                    </a:prstGeom>
                    <a:noFill/>
                    <a:ln>
                      <a:noFill/>
                    </a:ln>
                  </pic:spPr>
                </pic:pic>
              </a:graphicData>
            </a:graphic>
          </wp:inline>
        </w:drawing>
      </w:r>
    </w:p>
    <w:p w:rsidR="003B75F0" w:rsidRDefault="003B75F0">
      <w:pPr>
        <w:rPr>
          <w:rFonts w:hint="eastAsia"/>
        </w:rPr>
      </w:pPr>
      <w:r>
        <w:rPr>
          <w:noProof/>
        </w:rPr>
        <w:drawing>
          <wp:inline distT="0" distB="0" distL="0" distR="0">
            <wp:extent cx="5270500" cy="351641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516412"/>
                    </a:xfrm>
                    <a:prstGeom prst="rect">
                      <a:avLst/>
                    </a:prstGeom>
                    <a:noFill/>
                    <a:ln>
                      <a:noFill/>
                    </a:ln>
                  </pic:spPr>
                </pic:pic>
              </a:graphicData>
            </a:graphic>
          </wp:inline>
        </w:drawing>
      </w:r>
    </w:p>
    <w:p w:rsidR="003B75F0" w:rsidRDefault="00F4633E" w:rsidP="00F4633E">
      <w:pPr>
        <w:ind w:firstLine="480"/>
        <w:rPr>
          <w:rFonts w:hint="eastAsia"/>
        </w:rPr>
      </w:pPr>
      <w:r>
        <w:rPr>
          <w:rFonts w:hint="eastAsia"/>
        </w:rPr>
        <w:t>经历整个培训项目的构思、设计及实施的全部过程，收获颇多：</w:t>
      </w:r>
    </w:p>
    <w:p w:rsidR="00F4633E" w:rsidRDefault="00F4633E" w:rsidP="00F4633E">
      <w:pPr>
        <w:widowControl/>
        <w:autoSpaceDE w:val="0"/>
        <w:autoSpaceDN w:val="0"/>
        <w:adjustRightInd w:val="0"/>
        <w:jc w:val="left"/>
        <w:rPr>
          <w:rFonts w:ascii="Lucida Grande" w:hAnsi="Lucida Grande" w:cs="Lucida Grande"/>
          <w:color w:val="262626"/>
          <w:kern w:val="0"/>
          <w:sz w:val="28"/>
          <w:szCs w:val="28"/>
        </w:rPr>
      </w:pPr>
      <w:r>
        <w:rPr>
          <w:rFonts w:ascii="Lucida Grande" w:hAnsi="Lucida Grande" w:cs="Lucida Grande" w:hint="eastAsia"/>
          <w:color w:val="262626"/>
          <w:kern w:val="0"/>
          <w:sz w:val="28"/>
          <w:szCs w:val="28"/>
        </w:rPr>
        <w:t xml:space="preserve">   </w:t>
      </w:r>
      <w:r>
        <w:rPr>
          <w:rFonts w:ascii="Lucida Grande" w:hAnsi="Lucida Grande" w:cs="Lucida Grande"/>
          <w:color w:val="262626"/>
          <w:kern w:val="0"/>
          <w:sz w:val="28"/>
          <w:szCs w:val="28"/>
        </w:rPr>
        <w:t xml:space="preserve">1. </w:t>
      </w:r>
      <w:r>
        <w:rPr>
          <w:rFonts w:ascii="Lucida Grande" w:hAnsi="Lucida Grande" w:cs="Lucida Grande"/>
          <w:color w:val="262626"/>
          <w:kern w:val="0"/>
          <w:sz w:val="28"/>
          <w:szCs w:val="28"/>
        </w:rPr>
        <w:t>首次对英语国家的学生授课，虽然压力山大，但是通过软工和计科两系老师的共同努力，最后圆满完成任务，极大地提高了我们的自信心和战斗力。</w:t>
      </w:r>
    </w:p>
    <w:p w:rsidR="00F4633E" w:rsidRDefault="00F4633E" w:rsidP="00F4633E">
      <w:pPr>
        <w:widowControl/>
        <w:autoSpaceDE w:val="0"/>
        <w:autoSpaceDN w:val="0"/>
        <w:adjustRightInd w:val="0"/>
        <w:jc w:val="left"/>
        <w:rPr>
          <w:rFonts w:ascii="Lucida Grande" w:hAnsi="Lucida Grande" w:cs="Lucida Grande"/>
          <w:color w:val="262626"/>
          <w:kern w:val="0"/>
          <w:sz w:val="28"/>
          <w:szCs w:val="28"/>
        </w:rPr>
      </w:pPr>
      <w:r>
        <w:rPr>
          <w:rFonts w:ascii="Lucida Grande" w:hAnsi="Lucida Grande" w:cs="Lucida Grande"/>
          <w:color w:val="262626"/>
          <w:kern w:val="0"/>
          <w:sz w:val="28"/>
          <w:szCs w:val="28"/>
        </w:rPr>
        <w:t xml:space="preserve">       2. </w:t>
      </w:r>
      <w:r>
        <w:rPr>
          <w:rFonts w:ascii="Lucida Grande" w:hAnsi="Lucida Grande" w:cs="Lucida Grande"/>
          <w:color w:val="262626"/>
          <w:kern w:val="0"/>
          <w:sz w:val="28"/>
          <w:szCs w:val="28"/>
        </w:rPr>
        <w:t>由于</w:t>
      </w:r>
      <w:r>
        <w:rPr>
          <w:rFonts w:ascii="Lucida Grande" w:hAnsi="Lucida Grande" w:cs="Lucida Grande"/>
          <w:color w:val="262626"/>
          <w:kern w:val="0"/>
          <w:sz w:val="28"/>
          <w:szCs w:val="28"/>
        </w:rPr>
        <w:t>UQ</w:t>
      </w:r>
      <w:r>
        <w:rPr>
          <w:rFonts w:ascii="Lucida Grande" w:hAnsi="Lucida Grande" w:cs="Lucida Grande"/>
          <w:color w:val="262626"/>
          <w:kern w:val="0"/>
          <w:sz w:val="28"/>
          <w:szCs w:val="28"/>
        </w:rPr>
        <w:t>的学生能力比我们预想的强太多，</w:t>
      </w:r>
      <w:r>
        <w:rPr>
          <w:rFonts w:ascii="Lucida Grande" w:hAnsi="Lucida Grande" w:cs="Lucida Grande" w:hint="eastAsia"/>
          <w:color w:val="262626"/>
          <w:kern w:val="0"/>
          <w:sz w:val="28"/>
          <w:szCs w:val="28"/>
        </w:rPr>
        <w:t>原有的方案满足不了学生的需求，</w:t>
      </w:r>
      <w:r>
        <w:rPr>
          <w:rFonts w:ascii="Lucida Grande" w:hAnsi="Lucida Grande" w:cs="Lucida Grande"/>
          <w:color w:val="262626"/>
          <w:kern w:val="0"/>
          <w:sz w:val="28"/>
          <w:szCs w:val="28"/>
        </w:rPr>
        <w:t>授课的过程中我们及时调整了授课的方案并及时的跟学生和</w:t>
      </w:r>
      <w:r>
        <w:rPr>
          <w:rFonts w:ascii="Lucida Grande" w:hAnsi="Lucida Grande" w:cs="Lucida Grande"/>
          <w:color w:val="262626"/>
          <w:kern w:val="0"/>
          <w:sz w:val="28"/>
          <w:szCs w:val="28"/>
        </w:rPr>
        <w:t>UQ</w:t>
      </w:r>
      <w:r>
        <w:rPr>
          <w:rFonts w:ascii="Lucida Grande" w:hAnsi="Lucida Grande" w:cs="Lucida Grande"/>
          <w:color w:val="262626"/>
          <w:kern w:val="0"/>
          <w:sz w:val="28"/>
          <w:szCs w:val="28"/>
        </w:rPr>
        <w:t>的负责教师进行了有效的沟通，确保了项目的顺利实施，遵循了因材施教的原则。</w:t>
      </w:r>
    </w:p>
    <w:p w:rsidR="00F4633E" w:rsidRDefault="00F4633E" w:rsidP="00F4633E">
      <w:pPr>
        <w:widowControl/>
        <w:autoSpaceDE w:val="0"/>
        <w:autoSpaceDN w:val="0"/>
        <w:adjustRightInd w:val="0"/>
        <w:jc w:val="left"/>
        <w:rPr>
          <w:rFonts w:ascii="Lucida Grande" w:hAnsi="Lucida Grande" w:cs="Lucida Grande"/>
          <w:color w:val="262626"/>
          <w:kern w:val="0"/>
          <w:sz w:val="28"/>
          <w:szCs w:val="28"/>
        </w:rPr>
      </w:pPr>
      <w:r>
        <w:rPr>
          <w:rFonts w:ascii="Lucida Grande" w:hAnsi="Lucida Grande" w:cs="Lucida Grande"/>
          <w:color w:val="262626"/>
          <w:kern w:val="0"/>
          <w:sz w:val="28"/>
          <w:szCs w:val="28"/>
        </w:rPr>
        <w:t xml:space="preserve">       3. </w:t>
      </w:r>
      <w:r>
        <w:rPr>
          <w:rFonts w:ascii="Lucida Grande" w:hAnsi="Lucida Grande" w:cs="Lucida Grande"/>
          <w:color w:val="262626"/>
          <w:kern w:val="0"/>
          <w:sz w:val="28"/>
          <w:szCs w:val="28"/>
        </w:rPr>
        <w:t>授课的过程中充分体现了</w:t>
      </w:r>
      <w:r>
        <w:rPr>
          <w:rFonts w:ascii="Lucida Grande" w:hAnsi="Lucida Grande" w:cs="Lucida Grande"/>
          <w:color w:val="262626"/>
          <w:kern w:val="0"/>
          <w:sz w:val="28"/>
          <w:szCs w:val="28"/>
        </w:rPr>
        <w:t>“</w:t>
      </w:r>
      <w:r>
        <w:rPr>
          <w:rFonts w:ascii="Lucida Grande" w:hAnsi="Lucida Grande" w:cs="Lucida Grande"/>
          <w:color w:val="262626"/>
          <w:kern w:val="0"/>
          <w:sz w:val="28"/>
          <w:szCs w:val="28"/>
        </w:rPr>
        <w:t>做中学</w:t>
      </w:r>
      <w:r>
        <w:rPr>
          <w:rFonts w:ascii="Lucida Grande" w:hAnsi="Lucida Grande" w:cs="Lucida Grande"/>
          <w:color w:val="262626"/>
          <w:kern w:val="0"/>
          <w:sz w:val="28"/>
          <w:szCs w:val="28"/>
        </w:rPr>
        <w:t>”</w:t>
      </w:r>
      <w:r>
        <w:rPr>
          <w:rFonts w:ascii="Lucida Grande" w:hAnsi="Lucida Grande" w:cs="Lucida Grande"/>
          <w:color w:val="262626"/>
          <w:kern w:val="0"/>
          <w:sz w:val="28"/>
          <w:szCs w:val="28"/>
        </w:rPr>
        <w:t>的原则，并且以学生为中线，教师作为课程的组织者，很好的调动了学生的积极性，采用成果驱动的方式，按照</w:t>
      </w:r>
      <w:r>
        <w:rPr>
          <w:rFonts w:ascii="Lucida Grande" w:hAnsi="Lucida Grande" w:cs="Lucida Grande"/>
          <w:color w:val="262626"/>
          <w:kern w:val="0"/>
          <w:sz w:val="28"/>
          <w:szCs w:val="28"/>
        </w:rPr>
        <w:t xml:space="preserve"> plan-&gt;do-&gt;check-&gt;act</w:t>
      </w:r>
      <w:r>
        <w:rPr>
          <w:rFonts w:ascii="Lucida Grande" w:hAnsi="Lucida Grande" w:cs="Lucida Grande"/>
          <w:color w:val="262626"/>
          <w:kern w:val="0"/>
          <w:sz w:val="28"/>
          <w:szCs w:val="28"/>
        </w:rPr>
        <w:t>的方式有序推进项目的进行，后续有利于我们尝试在我们的学生中逐步推广。</w:t>
      </w:r>
    </w:p>
    <w:p w:rsidR="00F4633E" w:rsidRDefault="00F4633E" w:rsidP="00F4633E">
      <w:pPr>
        <w:widowControl/>
        <w:autoSpaceDE w:val="0"/>
        <w:autoSpaceDN w:val="0"/>
        <w:adjustRightInd w:val="0"/>
        <w:jc w:val="left"/>
        <w:rPr>
          <w:rFonts w:ascii="Lucida Grande" w:hAnsi="Lucida Grande" w:cs="Lucida Grande"/>
          <w:color w:val="262626"/>
          <w:kern w:val="0"/>
          <w:sz w:val="28"/>
          <w:szCs w:val="28"/>
        </w:rPr>
      </w:pPr>
      <w:r>
        <w:rPr>
          <w:rFonts w:ascii="Lucida Grande" w:hAnsi="Lucida Grande" w:cs="Lucida Grande"/>
          <w:color w:val="262626"/>
          <w:kern w:val="0"/>
          <w:sz w:val="28"/>
          <w:szCs w:val="28"/>
        </w:rPr>
        <w:t xml:space="preserve">       4. </w:t>
      </w:r>
      <w:r>
        <w:rPr>
          <w:rFonts w:ascii="Lucida Grande" w:hAnsi="Lucida Grande" w:cs="Lucida Grande"/>
          <w:color w:val="262626"/>
          <w:kern w:val="0"/>
          <w:sz w:val="28"/>
          <w:szCs w:val="28"/>
        </w:rPr>
        <w:t>本次项目让我们进一步意识到有效的沟通的重要性，尤其这种跨文化的国际化项目。以学生为中心，充分了解学生的想法和需求，不断鼓励肯定其工作并及时反馈和建议，学生感受到自己受重视的同时，努力去做的更好。充分与对方的带队老师沟通，使其认同我们的教学理念和想法，求大同，存小异。</w:t>
      </w:r>
    </w:p>
    <w:p w:rsidR="00F4633E" w:rsidRDefault="00F4633E" w:rsidP="00F4633E">
      <w:pPr>
        <w:widowControl/>
        <w:autoSpaceDE w:val="0"/>
        <w:autoSpaceDN w:val="0"/>
        <w:adjustRightInd w:val="0"/>
        <w:jc w:val="left"/>
        <w:rPr>
          <w:rFonts w:ascii="Lucida Grande" w:hAnsi="Lucida Grande" w:cs="Lucida Grande"/>
          <w:color w:val="262626"/>
          <w:kern w:val="0"/>
          <w:sz w:val="28"/>
          <w:szCs w:val="28"/>
        </w:rPr>
      </w:pPr>
      <w:r>
        <w:rPr>
          <w:rFonts w:ascii="Lucida Grande" w:hAnsi="Lucida Grande" w:cs="Lucida Grande"/>
          <w:color w:val="262626"/>
          <w:kern w:val="0"/>
          <w:sz w:val="28"/>
          <w:szCs w:val="28"/>
        </w:rPr>
        <w:t xml:space="preserve">      5. </w:t>
      </w:r>
      <w:r>
        <w:rPr>
          <w:rFonts w:ascii="Lucida Grande" w:hAnsi="Lucida Grande" w:cs="Lucida Grande"/>
          <w:color w:val="262626"/>
          <w:kern w:val="0"/>
          <w:sz w:val="28"/>
          <w:szCs w:val="28"/>
        </w:rPr>
        <w:t>加强与对方学校的交流，学习其优秀的教学方式和理念。授课期间，除了日常的交流，我们还邀请的对方的</w:t>
      </w:r>
      <w:r>
        <w:rPr>
          <w:rFonts w:ascii="Lucida Grande" w:hAnsi="Lucida Grande" w:cs="Lucida Grande"/>
          <w:color w:val="262626"/>
          <w:kern w:val="0"/>
          <w:sz w:val="28"/>
          <w:szCs w:val="28"/>
        </w:rPr>
        <w:t>Paul</w:t>
      </w:r>
      <w:r>
        <w:rPr>
          <w:rFonts w:ascii="Lucida Grande" w:hAnsi="Lucida Grande" w:cs="Lucida Grande"/>
          <w:color w:val="262626"/>
          <w:kern w:val="0"/>
          <w:sz w:val="28"/>
          <w:szCs w:val="28"/>
        </w:rPr>
        <w:t>教授和</w:t>
      </w:r>
      <w:r>
        <w:rPr>
          <w:rFonts w:ascii="Lucida Grande" w:hAnsi="Lucida Grande" w:cs="Lucida Grande"/>
          <w:color w:val="262626"/>
          <w:kern w:val="0"/>
          <w:sz w:val="28"/>
          <w:szCs w:val="28"/>
        </w:rPr>
        <w:t xml:space="preserve"> Richard</w:t>
      </w:r>
      <w:r>
        <w:rPr>
          <w:rFonts w:ascii="Lucida Grande" w:hAnsi="Lucida Grande" w:cs="Lucida Grande"/>
          <w:color w:val="262626"/>
          <w:kern w:val="0"/>
          <w:sz w:val="28"/>
          <w:szCs w:val="28"/>
        </w:rPr>
        <w:t>教授到计科和软工做了</w:t>
      </w:r>
      <w:r>
        <w:rPr>
          <w:rFonts w:ascii="Lucida Grande" w:hAnsi="Lucida Grande" w:cs="Lucida Grande"/>
          <w:color w:val="262626"/>
          <w:kern w:val="0"/>
          <w:sz w:val="28"/>
          <w:szCs w:val="28"/>
        </w:rPr>
        <w:t>2</w:t>
      </w:r>
      <w:r>
        <w:rPr>
          <w:rFonts w:ascii="Lucida Grande" w:hAnsi="Lucida Grande" w:cs="Lucida Grande"/>
          <w:color w:val="262626"/>
          <w:kern w:val="0"/>
          <w:sz w:val="28"/>
          <w:szCs w:val="28"/>
        </w:rPr>
        <w:t>次非正式的交流，就</w:t>
      </w:r>
      <w:r>
        <w:rPr>
          <w:rFonts w:ascii="Lucida Grande" w:hAnsi="Lucida Grande" w:cs="Lucida Grande"/>
          <w:color w:val="262626"/>
          <w:kern w:val="0"/>
          <w:sz w:val="28"/>
          <w:szCs w:val="28"/>
        </w:rPr>
        <w:t>UQ</w:t>
      </w:r>
      <w:r>
        <w:rPr>
          <w:rFonts w:ascii="Lucida Grande" w:hAnsi="Lucida Grande" w:cs="Lucida Grande"/>
          <w:color w:val="262626"/>
          <w:kern w:val="0"/>
          <w:sz w:val="28"/>
          <w:szCs w:val="28"/>
        </w:rPr>
        <w:t>软件工程专业及嵌入式专业的专业设置及授课方式，项目的设置以及各种有效的项目管理的工具的使用进行了比较深入的学习和探讨，拓展了我们的视野，并对我们后续的授课和课程改革起到很好的导向作用。</w:t>
      </w:r>
    </w:p>
    <w:p w:rsidR="00F4633E" w:rsidRDefault="00F4633E" w:rsidP="00F4633E">
      <w:pPr>
        <w:ind w:firstLine="480"/>
        <w:rPr>
          <w:rFonts w:hint="eastAsia"/>
        </w:rPr>
      </w:pPr>
      <w:r>
        <w:rPr>
          <w:rFonts w:ascii="Lucida Grande" w:hAnsi="Lucida Grande" w:cs="Lucida Grande"/>
          <w:color w:val="262626"/>
          <w:kern w:val="0"/>
          <w:sz w:val="28"/>
          <w:szCs w:val="28"/>
        </w:rPr>
        <w:t>    </w:t>
      </w:r>
    </w:p>
    <w:sectPr w:rsidR="00F4633E" w:rsidSect="00861C2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6A52"/>
    <w:rsid w:val="00166A52"/>
    <w:rsid w:val="003B75F0"/>
    <w:rsid w:val="00693BBA"/>
    <w:rsid w:val="00753B88"/>
    <w:rsid w:val="00861C24"/>
    <w:rsid w:val="008E1121"/>
    <w:rsid w:val="00DD35C1"/>
    <w:rsid w:val="00F463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A81999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66A52"/>
    <w:rPr>
      <w:rFonts w:ascii="Lucida Grande" w:hAnsi="Lucida Grande" w:cs="Lucida Grande"/>
      <w:sz w:val="18"/>
      <w:szCs w:val="18"/>
    </w:rPr>
  </w:style>
  <w:style w:type="character" w:customStyle="1" w:styleId="a4">
    <w:name w:val="批注框文本字符"/>
    <w:basedOn w:val="a0"/>
    <w:link w:val="a3"/>
    <w:uiPriority w:val="99"/>
    <w:semiHidden/>
    <w:rsid w:val="00166A52"/>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66A52"/>
    <w:rPr>
      <w:rFonts w:ascii="Lucida Grande" w:hAnsi="Lucida Grande" w:cs="Lucida Grande"/>
      <w:sz w:val="18"/>
      <w:szCs w:val="18"/>
    </w:rPr>
  </w:style>
  <w:style w:type="character" w:customStyle="1" w:styleId="a4">
    <w:name w:val="批注框文本字符"/>
    <w:basedOn w:val="a0"/>
    <w:link w:val="a3"/>
    <w:uiPriority w:val="99"/>
    <w:semiHidden/>
    <w:rsid w:val="00166A5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7</Pages>
  <Words>196</Words>
  <Characters>1121</Characters>
  <Application>Microsoft Macintosh Word</Application>
  <DocSecurity>0</DocSecurity>
  <Lines>9</Lines>
  <Paragraphs>2</Paragraphs>
  <ScaleCrop>false</ScaleCrop>
  <Company/>
  <LinksUpToDate>false</LinksUpToDate>
  <CharactersWithSpaces>1315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dc:creator>
  <cp:keywords/>
  <dc:description/>
  <cp:lastModifiedBy>ALLAN</cp:lastModifiedBy>
  <cp:revision>1</cp:revision>
  <dcterms:created xsi:type="dcterms:W3CDTF">2017-08-17T01:03:00Z</dcterms:created>
  <dcterms:modified xsi:type="dcterms:W3CDTF">2017-08-17T02:01:00Z</dcterms:modified>
</cp:coreProperties>
</file>