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9BCC9" w14:textId="0FC70C2B" w:rsidR="00033D3A" w:rsidRPr="000C75A6" w:rsidRDefault="003D6929" w:rsidP="00703D5E">
      <w:pPr>
        <w:pStyle w:val="Heading1"/>
        <w:rPr>
          <w:rFonts w:ascii="Times New Roman" w:hAnsi="Times New Roman" w:cs="Times New Roman"/>
          <w:b/>
          <w:bCs/>
          <w:i/>
          <w:iCs/>
          <w:sz w:val="28"/>
          <w:szCs w:val="28"/>
        </w:rPr>
      </w:pPr>
      <w:r>
        <w:rPr>
          <w:rFonts w:ascii="Times New Roman" w:hAnsi="Times New Roman" w:cs="Times New Roman"/>
          <w:b/>
          <w:bCs/>
          <w:color w:val="auto"/>
          <w:sz w:val="28"/>
          <w:szCs w:val="28"/>
        </w:rPr>
        <w:t xml:space="preserve">                                             </w:t>
      </w:r>
      <w:r w:rsidR="00033D3A" w:rsidRPr="000C75A6">
        <w:rPr>
          <w:rFonts w:ascii="Times New Roman" w:hAnsi="Times New Roman" w:cs="Times New Roman"/>
          <w:b/>
          <w:bCs/>
          <w:i/>
          <w:iCs/>
          <w:color w:val="auto"/>
          <w:sz w:val="28"/>
          <w:szCs w:val="28"/>
        </w:rPr>
        <w:t>Subjective Questions Solution</w:t>
      </w:r>
    </w:p>
    <w:p w14:paraId="61B698A9" w14:textId="6F728646" w:rsidR="00033D3A" w:rsidRPr="00441D93" w:rsidRDefault="00033D3A" w:rsidP="00033D3A">
      <w:pPr>
        <w:rPr>
          <w:rFonts w:ascii="Times New Roman" w:hAnsi="Times New Roman" w:cs="Times New Roman"/>
          <w:sz w:val="20"/>
          <w:szCs w:val="20"/>
        </w:rPr>
      </w:pPr>
      <w:r w:rsidRPr="00441D93">
        <w:rPr>
          <w:rFonts w:ascii="Times New Roman" w:hAnsi="Times New Roman" w:cs="Times New Roman"/>
          <w:b/>
          <w:bCs/>
          <w:sz w:val="20"/>
          <w:szCs w:val="20"/>
        </w:rPr>
        <w:t>Q1)</w:t>
      </w:r>
      <w:r w:rsidRPr="00441D93">
        <w:rPr>
          <w:rFonts w:ascii="Times New Roman" w:hAnsi="Times New Roman" w:cs="Times New Roman"/>
          <w:sz w:val="20"/>
          <w:szCs w:val="20"/>
        </w:rPr>
        <w:t xml:space="preserve"> What is the optimal value of alpha for ridge and lasso regression? What will be the changes in the model if you choose to double the value of alpha for both ridge and lasso? What will be the most important predictor variables after the change is implemented?</w:t>
      </w:r>
    </w:p>
    <w:p w14:paraId="3F789AF5" w14:textId="77777777" w:rsidR="00E54E3D" w:rsidRPr="00441D93" w:rsidRDefault="00033D3A" w:rsidP="00033D3A">
      <w:pPr>
        <w:rPr>
          <w:rFonts w:ascii="Times New Roman" w:hAnsi="Times New Roman" w:cs="Times New Roman"/>
          <w:b/>
          <w:bCs/>
          <w:sz w:val="20"/>
          <w:szCs w:val="20"/>
        </w:rPr>
      </w:pPr>
      <w:r w:rsidRPr="00441D93">
        <w:rPr>
          <w:rFonts w:ascii="Times New Roman" w:hAnsi="Times New Roman" w:cs="Times New Roman"/>
          <w:b/>
          <w:bCs/>
          <w:sz w:val="20"/>
          <w:szCs w:val="20"/>
        </w:rPr>
        <w:t xml:space="preserve">Ans) </w:t>
      </w:r>
    </w:p>
    <w:p w14:paraId="63504B4D" w14:textId="18B432DF" w:rsidR="00E54E3D" w:rsidRPr="00441D93" w:rsidRDefault="00E54E3D" w:rsidP="00E54E3D">
      <w:pPr>
        <w:pStyle w:val="ListParagraph"/>
        <w:numPr>
          <w:ilvl w:val="0"/>
          <w:numId w:val="1"/>
        </w:numPr>
        <w:rPr>
          <w:rFonts w:ascii="Times New Roman" w:hAnsi="Times New Roman" w:cs="Times New Roman"/>
          <w:sz w:val="20"/>
          <w:szCs w:val="20"/>
        </w:rPr>
      </w:pPr>
      <w:r w:rsidRPr="00441D93">
        <w:rPr>
          <w:rFonts w:ascii="Times New Roman" w:hAnsi="Times New Roman" w:cs="Times New Roman"/>
          <w:sz w:val="20"/>
          <w:szCs w:val="20"/>
        </w:rPr>
        <w:t xml:space="preserve">The optimal value of alpha for </w:t>
      </w:r>
      <w:r w:rsidR="006D65DC" w:rsidRPr="00441D93">
        <w:rPr>
          <w:rFonts w:ascii="Times New Roman" w:hAnsi="Times New Roman" w:cs="Times New Roman"/>
          <w:i/>
          <w:iCs/>
          <w:sz w:val="20"/>
          <w:szCs w:val="20"/>
        </w:rPr>
        <w:t>Ridge</w:t>
      </w:r>
      <w:r w:rsidRPr="00441D93">
        <w:rPr>
          <w:rFonts w:ascii="Times New Roman" w:hAnsi="Times New Roman" w:cs="Times New Roman"/>
          <w:i/>
          <w:iCs/>
          <w:sz w:val="20"/>
          <w:szCs w:val="20"/>
        </w:rPr>
        <w:t xml:space="preserve"> regression is 10.0</w:t>
      </w:r>
      <w:r w:rsidRPr="00441D93">
        <w:rPr>
          <w:rFonts w:ascii="Times New Roman" w:hAnsi="Times New Roman" w:cs="Times New Roman"/>
          <w:sz w:val="20"/>
          <w:szCs w:val="20"/>
        </w:rPr>
        <w:t xml:space="preserve"> and for </w:t>
      </w:r>
      <w:r w:rsidR="006D65DC" w:rsidRPr="00441D93">
        <w:rPr>
          <w:rFonts w:ascii="Times New Roman" w:hAnsi="Times New Roman" w:cs="Times New Roman"/>
          <w:i/>
          <w:iCs/>
          <w:sz w:val="20"/>
          <w:szCs w:val="20"/>
        </w:rPr>
        <w:t>L</w:t>
      </w:r>
      <w:r w:rsidRPr="00441D93">
        <w:rPr>
          <w:rFonts w:ascii="Times New Roman" w:hAnsi="Times New Roman" w:cs="Times New Roman"/>
          <w:i/>
          <w:iCs/>
          <w:sz w:val="20"/>
          <w:szCs w:val="20"/>
        </w:rPr>
        <w:t>asso regression is 0.000</w:t>
      </w:r>
      <w:r w:rsidR="00914BF1" w:rsidRPr="00441D93">
        <w:rPr>
          <w:rFonts w:ascii="Times New Roman" w:hAnsi="Times New Roman" w:cs="Times New Roman"/>
          <w:i/>
          <w:iCs/>
          <w:sz w:val="20"/>
          <w:szCs w:val="20"/>
        </w:rPr>
        <w:t>2</w:t>
      </w:r>
      <w:r w:rsidRPr="00441D93">
        <w:rPr>
          <w:rFonts w:ascii="Times New Roman" w:hAnsi="Times New Roman" w:cs="Times New Roman"/>
          <w:sz w:val="20"/>
          <w:szCs w:val="20"/>
        </w:rPr>
        <w:t xml:space="preserve">. </w:t>
      </w:r>
    </w:p>
    <w:p w14:paraId="505B86A6" w14:textId="0F3E1AA5" w:rsidR="00E54E3D" w:rsidRPr="00441D93" w:rsidRDefault="00E54E3D" w:rsidP="00E54E3D">
      <w:pPr>
        <w:pStyle w:val="ListParagraph"/>
        <w:numPr>
          <w:ilvl w:val="0"/>
          <w:numId w:val="1"/>
        </w:numPr>
        <w:rPr>
          <w:rFonts w:ascii="Times New Roman" w:hAnsi="Times New Roman" w:cs="Times New Roman"/>
          <w:sz w:val="20"/>
          <w:szCs w:val="20"/>
        </w:rPr>
      </w:pPr>
      <w:r w:rsidRPr="00441D93">
        <w:rPr>
          <w:rFonts w:ascii="Times New Roman" w:hAnsi="Times New Roman" w:cs="Times New Roman"/>
          <w:sz w:val="20"/>
          <w:szCs w:val="20"/>
        </w:rPr>
        <w:t xml:space="preserve">If we double the value of alpha for </w:t>
      </w:r>
      <w:r w:rsidR="006D65DC" w:rsidRPr="00441D93">
        <w:rPr>
          <w:rFonts w:ascii="Times New Roman" w:hAnsi="Times New Roman" w:cs="Times New Roman"/>
          <w:i/>
          <w:iCs/>
          <w:sz w:val="20"/>
          <w:szCs w:val="20"/>
        </w:rPr>
        <w:t>R</w:t>
      </w:r>
      <w:r w:rsidRPr="00441D93">
        <w:rPr>
          <w:rFonts w:ascii="Times New Roman" w:hAnsi="Times New Roman" w:cs="Times New Roman"/>
          <w:i/>
          <w:iCs/>
          <w:sz w:val="20"/>
          <w:szCs w:val="20"/>
        </w:rPr>
        <w:t>idge regression</w:t>
      </w:r>
      <w:r w:rsidRPr="00441D93">
        <w:rPr>
          <w:rFonts w:ascii="Times New Roman" w:hAnsi="Times New Roman" w:cs="Times New Roman"/>
          <w:sz w:val="20"/>
          <w:szCs w:val="20"/>
        </w:rPr>
        <w:t xml:space="preserve"> then the </w:t>
      </w:r>
      <w:r w:rsidRPr="00441D93">
        <w:rPr>
          <w:rFonts w:ascii="Times New Roman" w:hAnsi="Times New Roman" w:cs="Times New Roman"/>
          <w:i/>
          <w:iCs/>
          <w:sz w:val="20"/>
          <w:szCs w:val="20"/>
        </w:rPr>
        <w:t>train accuracy</w:t>
      </w:r>
      <w:r w:rsidRPr="00441D93">
        <w:rPr>
          <w:rFonts w:ascii="Times New Roman" w:hAnsi="Times New Roman" w:cs="Times New Roman"/>
          <w:sz w:val="20"/>
          <w:szCs w:val="20"/>
        </w:rPr>
        <w:t xml:space="preserve"> of model </w:t>
      </w:r>
      <w:r w:rsidR="0062242A" w:rsidRPr="00441D93">
        <w:rPr>
          <w:rFonts w:ascii="Times New Roman" w:hAnsi="Times New Roman" w:cs="Times New Roman"/>
          <w:sz w:val="20"/>
          <w:szCs w:val="20"/>
        </w:rPr>
        <w:t xml:space="preserve">has </w:t>
      </w:r>
      <w:r w:rsidR="002E1D11" w:rsidRPr="00441D93">
        <w:rPr>
          <w:rFonts w:ascii="Times New Roman" w:hAnsi="Times New Roman" w:cs="Times New Roman"/>
          <w:i/>
          <w:iCs/>
          <w:sz w:val="20"/>
          <w:szCs w:val="20"/>
        </w:rPr>
        <w:t>decreased</w:t>
      </w:r>
      <w:r w:rsidRPr="00441D93">
        <w:rPr>
          <w:rFonts w:ascii="Times New Roman" w:hAnsi="Times New Roman" w:cs="Times New Roman"/>
          <w:sz w:val="20"/>
          <w:szCs w:val="20"/>
        </w:rPr>
        <w:t xml:space="preserve"> from </w:t>
      </w:r>
      <w:r w:rsidRPr="00441D93">
        <w:rPr>
          <w:rFonts w:ascii="Times New Roman" w:hAnsi="Times New Roman" w:cs="Times New Roman"/>
          <w:i/>
          <w:iCs/>
          <w:sz w:val="20"/>
          <w:szCs w:val="20"/>
        </w:rPr>
        <w:t xml:space="preserve">90% to </w:t>
      </w:r>
      <w:r w:rsidR="002E1D11" w:rsidRPr="00441D93">
        <w:rPr>
          <w:rFonts w:ascii="Times New Roman" w:hAnsi="Times New Roman" w:cs="Times New Roman"/>
          <w:i/>
          <w:iCs/>
          <w:sz w:val="20"/>
          <w:szCs w:val="20"/>
        </w:rPr>
        <w:t>88</w:t>
      </w:r>
      <w:r w:rsidRPr="00441D93">
        <w:rPr>
          <w:rFonts w:ascii="Times New Roman" w:hAnsi="Times New Roman" w:cs="Times New Roman"/>
          <w:i/>
          <w:iCs/>
          <w:sz w:val="20"/>
          <w:szCs w:val="20"/>
        </w:rPr>
        <w:t>%</w:t>
      </w:r>
      <w:r w:rsidRPr="00441D93">
        <w:rPr>
          <w:rFonts w:ascii="Times New Roman" w:hAnsi="Times New Roman" w:cs="Times New Roman"/>
          <w:sz w:val="20"/>
          <w:szCs w:val="20"/>
        </w:rPr>
        <w:t xml:space="preserve"> </w:t>
      </w:r>
      <w:r w:rsidR="002E1D11" w:rsidRPr="00441D93">
        <w:rPr>
          <w:rFonts w:ascii="Times New Roman" w:hAnsi="Times New Roman" w:cs="Times New Roman"/>
          <w:sz w:val="20"/>
          <w:szCs w:val="20"/>
        </w:rPr>
        <w:t>and</w:t>
      </w:r>
      <w:r w:rsidRPr="00441D93">
        <w:rPr>
          <w:rFonts w:ascii="Times New Roman" w:hAnsi="Times New Roman" w:cs="Times New Roman"/>
          <w:sz w:val="20"/>
          <w:szCs w:val="20"/>
        </w:rPr>
        <w:t xml:space="preserve"> the </w:t>
      </w:r>
      <w:r w:rsidRPr="00441D93">
        <w:rPr>
          <w:rFonts w:ascii="Times New Roman" w:hAnsi="Times New Roman" w:cs="Times New Roman"/>
          <w:i/>
          <w:iCs/>
          <w:sz w:val="20"/>
          <w:szCs w:val="20"/>
        </w:rPr>
        <w:t>test accuracy</w:t>
      </w:r>
      <w:r w:rsidRPr="00441D93">
        <w:rPr>
          <w:rFonts w:ascii="Times New Roman" w:hAnsi="Times New Roman" w:cs="Times New Roman"/>
          <w:sz w:val="20"/>
          <w:szCs w:val="20"/>
        </w:rPr>
        <w:t xml:space="preserve"> of the model </w:t>
      </w:r>
      <w:r w:rsidR="0062242A" w:rsidRPr="00441D93">
        <w:rPr>
          <w:rFonts w:ascii="Times New Roman" w:hAnsi="Times New Roman" w:cs="Times New Roman"/>
          <w:sz w:val="20"/>
          <w:szCs w:val="20"/>
        </w:rPr>
        <w:t xml:space="preserve">has </w:t>
      </w:r>
      <w:r w:rsidRPr="00441D93">
        <w:rPr>
          <w:rFonts w:ascii="Times New Roman" w:hAnsi="Times New Roman" w:cs="Times New Roman"/>
          <w:i/>
          <w:iCs/>
          <w:sz w:val="20"/>
          <w:szCs w:val="20"/>
        </w:rPr>
        <w:t>decreased</w:t>
      </w:r>
      <w:r w:rsidRPr="00441D93">
        <w:rPr>
          <w:rFonts w:ascii="Times New Roman" w:hAnsi="Times New Roman" w:cs="Times New Roman"/>
          <w:sz w:val="20"/>
          <w:szCs w:val="20"/>
        </w:rPr>
        <w:t xml:space="preserve"> from </w:t>
      </w:r>
      <w:r w:rsidRPr="00441D93">
        <w:rPr>
          <w:rFonts w:ascii="Times New Roman" w:hAnsi="Times New Roman" w:cs="Times New Roman"/>
          <w:i/>
          <w:iCs/>
          <w:sz w:val="20"/>
          <w:szCs w:val="20"/>
        </w:rPr>
        <w:t xml:space="preserve">85% to </w:t>
      </w:r>
      <w:r w:rsidR="002E1D11" w:rsidRPr="00441D93">
        <w:rPr>
          <w:rFonts w:ascii="Times New Roman" w:hAnsi="Times New Roman" w:cs="Times New Roman"/>
          <w:i/>
          <w:iCs/>
          <w:sz w:val="20"/>
          <w:szCs w:val="20"/>
        </w:rPr>
        <w:t>8</w:t>
      </w:r>
      <w:r w:rsidR="000319AD" w:rsidRPr="00441D93">
        <w:rPr>
          <w:rFonts w:ascii="Times New Roman" w:hAnsi="Times New Roman" w:cs="Times New Roman"/>
          <w:i/>
          <w:iCs/>
          <w:sz w:val="20"/>
          <w:szCs w:val="20"/>
        </w:rPr>
        <w:t>4</w:t>
      </w:r>
      <w:r w:rsidRPr="00441D93">
        <w:rPr>
          <w:rFonts w:ascii="Times New Roman" w:hAnsi="Times New Roman" w:cs="Times New Roman"/>
          <w:i/>
          <w:iCs/>
          <w:sz w:val="20"/>
          <w:szCs w:val="20"/>
        </w:rPr>
        <w:t>%.</w:t>
      </w:r>
    </w:p>
    <w:p w14:paraId="49129D1E" w14:textId="4055D553" w:rsidR="00E54E3D" w:rsidRPr="00441D93" w:rsidRDefault="00E54E3D" w:rsidP="00E54E3D">
      <w:pPr>
        <w:pStyle w:val="ListParagraph"/>
        <w:numPr>
          <w:ilvl w:val="0"/>
          <w:numId w:val="1"/>
        </w:numPr>
        <w:rPr>
          <w:rFonts w:ascii="Times New Roman" w:hAnsi="Times New Roman" w:cs="Times New Roman"/>
          <w:sz w:val="20"/>
          <w:szCs w:val="20"/>
        </w:rPr>
      </w:pPr>
      <w:r w:rsidRPr="00441D93">
        <w:rPr>
          <w:rFonts w:ascii="Times New Roman" w:hAnsi="Times New Roman" w:cs="Times New Roman"/>
          <w:sz w:val="20"/>
          <w:szCs w:val="20"/>
        </w:rPr>
        <w:t>Similarly if we double</w:t>
      </w:r>
      <w:r w:rsidR="000319AD" w:rsidRPr="00441D93">
        <w:rPr>
          <w:rFonts w:ascii="Times New Roman" w:hAnsi="Times New Roman" w:cs="Times New Roman"/>
          <w:sz w:val="20"/>
          <w:szCs w:val="20"/>
        </w:rPr>
        <w:t xml:space="preserve"> the value of alpha for </w:t>
      </w:r>
      <w:r w:rsidR="006D65DC" w:rsidRPr="00441D93">
        <w:rPr>
          <w:rFonts w:ascii="Times New Roman" w:hAnsi="Times New Roman" w:cs="Times New Roman"/>
          <w:i/>
          <w:iCs/>
          <w:sz w:val="20"/>
          <w:szCs w:val="20"/>
        </w:rPr>
        <w:t>L</w:t>
      </w:r>
      <w:r w:rsidR="000319AD" w:rsidRPr="00441D93">
        <w:rPr>
          <w:rFonts w:ascii="Times New Roman" w:hAnsi="Times New Roman" w:cs="Times New Roman"/>
          <w:i/>
          <w:iCs/>
          <w:sz w:val="20"/>
          <w:szCs w:val="20"/>
        </w:rPr>
        <w:t>asso regression</w:t>
      </w:r>
      <w:r w:rsidR="000319AD" w:rsidRPr="00441D93">
        <w:rPr>
          <w:rFonts w:ascii="Times New Roman" w:hAnsi="Times New Roman" w:cs="Times New Roman"/>
          <w:sz w:val="20"/>
          <w:szCs w:val="20"/>
        </w:rPr>
        <w:t xml:space="preserve"> then the </w:t>
      </w:r>
      <w:r w:rsidR="000319AD" w:rsidRPr="00441D93">
        <w:rPr>
          <w:rFonts w:ascii="Times New Roman" w:hAnsi="Times New Roman" w:cs="Times New Roman"/>
          <w:i/>
          <w:iCs/>
          <w:sz w:val="20"/>
          <w:szCs w:val="20"/>
        </w:rPr>
        <w:t>train accuracy</w:t>
      </w:r>
      <w:r w:rsidR="000319AD" w:rsidRPr="00441D93">
        <w:rPr>
          <w:rFonts w:ascii="Times New Roman" w:hAnsi="Times New Roman" w:cs="Times New Roman"/>
          <w:sz w:val="20"/>
          <w:szCs w:val="20"/>
        </w:rPr>
        <w:t xml:space="preserve"> of the model </w:t>
      </w:r>
      <w:r w:rsidR="0062242A" w:rsidRPr="00441D93">
        <w:rPr>
          <w:rFonts w:ascii="Times New Roman" w:hAnsi="Times New Roman" w:cs="Times New Roman"/>
          <w:sz w:val="20"/>
          <w:szCs w:val="20"/>
        </w:rPr>
        <w:t xml:space="preserve">has </w:t>
      </w:r>
      <w:r w:rsidR="000319AD" w:rsidRPr="00441D93">
        <w:rPr>
          <w:rFonts w:ascii="Times New Roman" w:hAnsi="Times New Roman" w:cs="Times New Roman"/>
          <w:i/>
          <w:iCs/>
          <w:sz w:val="20"/>
          <w:szCs w:val="20"/>
        </w:rPr>
        <w:t>decreased</w:t>
      </w:r>
      <w:r w:rsidR="000319AD" w:rsidRPr="00441D93">
        <w:rPr>
          <w:rFonts w:ascii="Times New Roman" w:hAnsi="Times New Roman" w:cs="Times New Roman"/>
          <w:sz w:val="20"/>
          <w:szCs w:val="20"/>
        </w:rPr>
        <w:t xml:space="preserve"> from </w:t>
      </w:r>
      <w:r w:rsidR="000319AD" w:rsidRPr="00441D93">
        <w:rPr>
          <w:rFonts w:ascii="Times New Roman" w:hAnsi="Times New Roman" w:cs="Times New Roman"/>
          <w:i/>
          <w:iCs/>
          <w:sz w:val="20"/>
          <w:szCs w:val="20"/>
        </w:rPr>
        <w:t xml:space="preserve">90.1% to </w:t>
      </w:r>
      <w:r w:rsidR="0062242A" w:rsidRPr="00441D93">
        <w:rPr>
          <w:rFonts w:ascii="Times New Roman" w:hAnsi="Times New Roman" w:cs="Times New Roman"/>
          <w:i/>
          <w:iCs/>
          <w:sz w:val="20"/>
          <w:szCs w:val="20"/>
        </w:rPr>
        <w:t>86.9%</w:t>
      </w:r>
      <w:r w:rsidR="0062242A" w:rsidRPr="00441D93">
        <w:rPr>
          <w:rFonts w:ascii="Times New Roman" w:hAnsi="Times New Roman" w:cs="Times New Roman"/>
          <w:sz w:val="20"/>
          <w:szCs w:val="20"/>
        </w:rPr>
        <w:t xml:space="preserve"> and the </w:t>
      </w:r>
      <w:r w:rsidR="0062242A" w:rsidRPr="00441D93">
        <w:rPr>
          <w:rFonts w:ascii="Times New Roman" w:hAnsi="Times New Roman" w:cs="Times New Roman"/>
          <w:i/>
          <w:iCs/>
          <w:sz w:val="20"/>
          <w:szCs w:val="20"/>
        </w:rPr>
        <w:t>test accuracy</w:t>
      </w:r>
      <w:r w:rsidR="0062242A" w:rsidRPr="00441D93">
        <w:rPr>
          <w:rFonts w:ascii="Times New Roman" w:hAnsi="Times New Roman" w:cs="Times New Roman"/>
          <w:sz w:val="20"/>
          <w:szCs w:val="20"/>
        </w:rPr>
        <w:t xml:space="preserve"> of the model has </w:t>
      </w:r>
      <w:r w:rsidR="0062242A" w:rsidRPr="00441D93">
        <w:rPr>
          <w:rFonts w:ascii="Times New Roman" w:hAnsi="Times New Roman" w:cs="Times New Roman"/>
          <w:i/>
          <w:iCs/>
          <w:sz w:val="20"/>
          <w:szCs w:val="20"/>
        </w:rPr>
        <w:t>decreased</w:t>
      </w:r>
      <w:r w:rsidR="0062242A" w:rsidRPr="00441D93">
        <w:rPr>
          <w:rFonts w:ascii="Times New Roman" w:hAnsi="Times New Roman" w:cs="Times New Roman"/>
          <w:sz w:val="20"/>
          <w:szCs w:val="20"/>
        </w:rPr>
        <w:t xml:space="preserve"> from </w:t>
      </w:r>
      <w:r w:rsidR="0062242A" w:rsidRPr="00441D93">
        <w:rPr>
          <w:rFonts w:ascii="Times New Roman" w:hAnsi="Times New Roman" w:cs="Times New Roman"/>
          <w:i/>
          <w:iCs/>
          <w:sz w:val="20"/>
          <w:szCs w:val="20"/>
        </w:rPr>
        <w:t>85.7% to 85.2%.</w:t>
      </w:r>
    </w:p>
    <w:p w14:paraId="4877CCC0" w14:textId="1351F672" w:rsidR="0062242A" w:rsidRPr="00441D93" w:rsidRDefault="000976B1" w:rsidP="00E54E3D">
      <w:pPr>
        <w:pStyle w:val="ListParagraph"/>
        <w:numPr>
          <w:ilvl w:val="0"/>
          <w:numId w:val="1"/>
        </w:numPr>
        <w:rPr>
          <w:rFonts w:ascii="Times New Roman" w:hAnsi="Times New Roman" w:cs="Times New Roman"/>
          <w:sz w:val="20"/>
          <w:szCs w:val="20"/>
        </w:rPr>
      </w:pPr>
      <w:r w:rsidRPr="00441D93">
        <w:rPr>
          <w:rFonts w:ascii="Times New Roman" w:hAnsi="Times New Roman" w:cs="Times New Roman"/>
          <w:sz w:val="20"/>
          <w:szCs w:val="20"/>
        </w:rPr>
        <w:t xml:space="preserve">After the change is implemented the most important predictor variables from the Ridge regression are </w:t>
      </w:r>
      <w:r w:rsidR="006D65DC" w:rsidRPr="00441D93">
        <w:rPr>
          <w:rFonts w:ascii="Times New Roman" w:hAnsi="Times New Roman" w:cs="Times New Roman"/>
          <w:i/>
          <w:iCs/>
          <w:sz w:val="20"/>
          <w:szCs w:val="20"/>
        </w:rPr>
        <w:t>‘OverallQual_9’, ‘</w:t>
      </w:r>
      <w:proofErr w:type="spellStart"/>
      <w:r w:rsidR="006D65DC" w:rsidRPr="00441D93">
        <w:rPr>
          <w:rFonts w:ascii="Times New Roman" w:hAnsi="Times New Roman" w:cs="Times New Roman"/>
          <w:i/>
          <w:iCs/>
          <w:sz w:val="20"/>
          <w:szCs w:val="20"/>
        </w:rPr>
        <w:t>TotRmsAbvGrd</w:t>
      </w:r>
      <w:proofErr w:type="spellEnd"/>
      <w:r w:rsidR="006D65DC" w:rsidRPr="00441D93">
        <w:rPr>
          <w:rFonts w:ascii="Times New Roman" w:hAnsi="Times New Roman" w:cs="Times New Roman"/>
          <w:i/>
          <w:iCs/>
          <w:sz w:val="20"/>
          <w:szCs w:val="20"/>
        </w:rPr>
        <w:t>’, ‘</w:t>
      </w:r>
      <w:proofErr w:type="spellStart"/>
      <w:r w:rsidR="006D65DC" w:rsidRPr="00441D93">
        <w:rPr>
          <w:rFonts w:ascii="Times New Roman" w:hAnsi="Times New Roman" w:cs="Times New Roman"/>
          <w:i/>
          <w:iCs/>
          <w:sz w:val="20"/>
          <w:szCs w:val="20"/>
        </w:rPr>
        <w:t>GrLivArea</w:t>
      </w:r>
      <w:proofErr w:type="spellEnd"/>
      <w:r w:rsidR="006D65DC" w:rsidRPr="00441D93">
        <w:rPr>
          <w:rFonts w:ascii="Times New Roman" w:hAnsi="Times New Roman" w:cs="Times New Roman"/>
          <w:i/>
          <w:iCs/>
          <w:sz w:val="20"/>
          <w:szCs w:val="20"/>
        </w:rPr>
        <w:t>’, ‘</w:t>
      </w:r>
      <w:proofErr w:type="spellStart"/>
      <w:r w:rsidR="006D65DC" w:rsidRPr="00441D93">
        <w:rPr>
          <w:rFonts w:ascii="Times New Roman" w:hAnsi="Times New Roman" w:cs="Times New Roman"/>
          <w:i/>
          <w:iCs/>
          <w:sz w:val="20"/>
          <w:szCs w:val="20"/>
        </w:rPr>
        <w:t>GarageCars</w:t>
      </w:r>
      <w:proofErr w:type="spellEnd"/>
      <w:r w:rsidR="006D65DC" w:rsidRPr="00441D93">
        <w:rPr>
          <w:rFonts w:ascii="Times New Roman" w:hAnsi="Times New Roman" w:cs="Times New Roman"/>
          <w:i/>
          <w:iCs/>
          <w:sz w:val="20"/>
          <w:szCs w:val="20"/>
        </w:rPr>
        <w:t>’, ‘OverallQual_10’</w:t>
      </w:r>
      <w:r w:rsidR="006D65DC" w:rsidRPr="00441D93">
        <w:rPr>
          <w:rFonts w:ascii="Times New Roman" w:hAnsi="Times New Roman" w:cs="Times New Roman"/>
          <w:sz w:val="20"/>
          <w:szCs w:val="20"/>
        </w:rPr>
        <w:t>.</w:t>
      </w:r>
    </w:p>
    <w:p w14:paraId="1807D1BF" w14:textId="7D89AC5E" w:rsidR="006D65DC" w:rsidRPr="00441D93" w:rsidRDefault="006D65DC" w:rsidP="00E54E3D">
      <w:pPr>
        <w:pStyle w:val="ListParagraph"/>
        <w:numPr>
          <w:ilvl w:val="0"/>
          <w:numId w:val="1"/>
        </w:numPr>
        <w:rPr>
          <w:rFonts w:ascii="Times New Roman" w:hAnsi="Times New Roman" w:cs="Times New Roman"/>
          <w:sz w:val="20"/>
          <w:szCs w:val="20"/>
        </w:rPr>
      </w:pPr>
      <w:r w:rsidRPr="00441D93">
        <w:rPr>
          <w:rFonts w:ascii="Times New Roman" w:hAnsi="Times New Roman" w:cs="Times New Roman"/>
          <w:sz w:val="20"/>
          <w:szCs w:val="20"/>
        </w:rPr>
        <w:t xml:space="preserve">After the change is implemented the most important predictor variables from the Lasso regression are </w:t>
      </w:r>
      <w:r w:rsidRPr="00441D93">
        <w:rPr>
          <w:rFonts w:ascii="Times New Roman" w:hAnsi="Times New Roman" w:cs="Times New Roman"/>
          <w:i/>
          <w:iCs/>
          <w:sz w:val="20"/>
          <w:szCs w:val="20"/>
        </w:rPr>
        <w:t>‘</w:t>
      </w:r>
      <w:proofErr w:type="spellStart"/>
      <w:r w:rsidRPr="00441D93">
        <w:rPr>
          <w:rFonts w:ascii="Times New Roman" w:hAnsi="Times New Roman" w:cs="Times New Roman"/>
          <w:i/>
          <w:iCs/>
          <w:sz w:val="20"/>
          <w:szCs w:val="20"/>
        </w:rPr>
        <w:t>GrLivArea</w:t>
      </w:r>
      <w:proofErr w:type="spellEnd"/>
      <w:r w:rsidRPr="00441D93">
        <w:rPr>
          <w:rFonts w:ascii="Times New Roman" w:hAnsi="Times New Roman" w:cs="Times New Roman"/>
          <w:i/>
          <w:iCs/>
          <w:sz w:val="20"/>
          <w:szCs w:val="20"/>
        </w:rPr>
        <w:t>’ , ‘OverallQual_9’, ‘OverallQual_10’ , ‘</w:t>
      </w:r>
      <w:proofErr w:type="spellStart"/>
      <w:r w:rsidRPr="00441D93">
        <w:rPr>
          <w:rFonts w:ascii="Times New Roman" w:hAnsi="Times New Roman" w:cs="Times New Roman"/>
          <w:i/>
          <w:iCs/>
          <w:sz w:val="20"/>
          <w:szCs w:val="20"/>
        </w:rPr>
        <w:t>GarageCars</w:t>
      </w:r>
      <w:proofErr w:type="spellEnd"/>
      <w:r w:rsidRPr="00441D93">
        <w:rPr>
          <w:rFonts w:ascii="Times New Roman" w:hAnsi="Times New Roman" w:cs="Times New Roman"/>
          <w:i/>
          <w:iCs/>
          <w:sz w:val="20"/>
          <w:szCs w:val="20"/>
        </w:rPr>
        <w:t>’, ‘</w:t>
      </w:r>
      <w:proofErr w:type="spellStart"/>
      <w:r w:rsidRPr="00441D93">
        <w:rPr>
          <w:rFonts w:ascii="Times New Roman" w:hAnsi="Times New Roman" w:cs="Times New Roman"/>
          <w:i/>
          <w:iCs/>
          <w:sz w:val="20"/>
          <w:szCs w:val="20"/>
        </w:rPr>
        <w:t>Neighborhood_No</w:t>
      </w:r>
      <w:proofErr w:type="spellEnd"/>
      <w:r w:rsidRPr="00441D93">
        <w:rPr>
          <w:rFonts w:ascii="Times New Roman" w:hAnsi="Times New Roman" w:cs="Times New Roman"/>
          <w:i/>
          <w:iCs/>
          <w:sz w:val="20"/>
          <w:szCs w:val="20"/>
          <w:lang w:val="en-IN"/>
        </w:rPr>
        <w:t>Ridge</w:t>
      </w:r>
      <w:r w:rsidRPr="00441D93">
        <w:rPr>
          <w:rFonts w:ascii="Times New Roman" w:hAnsi="Times New Roman" w:cs="Times New Roman"/>
          <w:i/>
          <w:iCs/>
          <w:sz w:val="20"/>
          <w:szCs w:val="20"/>
        </w:rPr>
        <w:t>’</w:t>
      </w:r>
      <w:r w:rsidRPr="00441D93">
        <w:rPr>
          <w:rFonts w:ascii="Times New Roman" w:hAnsi="Times New Roman" w:cs="Times New Roman"/>
          <w:sz w:val="20"/>
          <w:szCs w:val="20"/>
        </w:rPr>
        <w:t>.</w:t>
      </w:r>
    </w:p>
    <w:p w14:paraId="6E3405DD" w14:textId="0F484A8E" w:rsidR="00597FE6" w:rsidRPr="00441D93" w:rsidRDefault="00597FE6" w:rsidP="00597FE6">
      <w:pPr>
        <w:rPr>
          <w:sz w:val="20"/>
          <w:szCs w:val="20"/>
        </w:rPr>
      </w:pPr>
      <w:r w:rsidRPr="00441D93">
        <w:rPr>
          <w:rFonts w:ascii="Times New Roman" w:hAnsi="Times New Roman" w:cs="Times New Roman"/>
          <w:b/>
          <w:bCs/>
          <w:sz w:val="20"/>
          <w:szCs w:val="20"/>
        </w:rPr>
        <w:t>-----------------------------------------------------------------------------------------------------------------------------------------------------------------</w:t>
      </w:r>
    </w:p>
    <w:p w14:paraId="443CDD7A" w14:textId="7FAEA347" w:rsidR="00DA14D3" w:rsidRPr="00441D93" w:rsidRDefault="00DA14D3" w:rsidP="00F65DD8">
      <w:pPr>
        <w:rPr>
          <w:rFonts w:ascii="Times New Roman" w:hAnsi="Times New Roman" w:cs="Times New Roman"/>
          <w:sz w:val="20"/>
          <w:szCs w:val="20"/>
        </w:rPr>
      </w:pPr>
      <w:r w:rsidRPr="00441D93">
        <w:rPr>
          <w:rFonts w:ascii="Times New Roman" w:hAnsi="Times New Roman" w:cs="Times New Roman"/>
          <w:b/>
          <w:bCs/>
          <w:sz w:val="20"/>
          <w:szCs w:val="20"/>
        </w:rPr>
        <w:t>Q2)</w:t>
      </w:r>
      <w:r w:rsidRPr="00441D93">
        <w:rPr>
          <w:rFonts w:ascii="Times New Roman" w:hAnsi="Times New Roman" w:cs="Times New Roman"/>
          <w:sz w:val="20"/>
          <w:szCs w:val="20"/>
        </w:rPr>
        <w:t xml:space="preserve"> You have determined the optimal value of lambda for ridge and lasso regression during the assignment. Now, which one will you choose to apply and why?</w:t>
      </w:r>
    </w:p>
    <w:p w14:paraId="409E3851" w14:textId="2189637F" w:rsidR="00DA14D3" w:rsidRPr="00441D93" w:rsidRDefault="00DA14D3" w:rsidP="00F65DD8">
      <w:pPr>
        <w:rPr>
          <w:rFonts w:ascii="Times New Roman" w:hAnsi="Times New Roman" w:cs="Times New Roman"/>
          <w:sz w:val="20"/>
          <w:szCs w:val="20"/>
        </w:rPr>
      </w:pPr>
      <w:r w:rsidRPr="00441D93">
        <w:rPr>
          <w:rFonts w:ascii="Times New Roman" w:hAnsi="Times New Roman" w:cs="Times New Roman"/>
          <w:b/>
          <w:bCs/>
          <w:sz w:val="20"/>
          <w:szCs w:val="20"/>
        </w:rPr>
        <w:t>Ans)</w:t>
      </w:r>
      <w:r w:rsidRPr="00441D93">
        <w:rPr>
          <w:rFonts w:ascii="Times New Roman" w:hAnsi="Times New Roman" w:cs="Times New Roman"/>
          <w:sz w:val="20"/>
          <w:szCs w:val="20"/>
        </w:rPr>
        <w:t xml:space="preserve"> We will choose the Lasso regression because of following reasons:</w:t>
      </w:r>
    </w:p>
    <w:p w14:paraId="4BBC1EB3" w14:textId="5D9180F6" w:rsidR="00DA14D3" w:rsidRPr="00441D93" w:rsidRDefault="00DA14D3" w:rsidP="00DA14D3">
      <w:pPr>
        <w:pStyle w:val="ListParagraph"/>
        <w:numPr>
          <w:ilvl w:val="0"/>
          <w:numId w:val="2"/>
        </w:numPr>
        <w:rPr>
          <w:rFonts w:ascii="Times New Roman" w:hAnsi="Times New Roman" w:cs="Times New Roman"/>
          <w:sz w:val="20"/>
          <w:szCs w:val="20"/>
        </w:rPr>
      </w:pPr>
      <w:r w:rsidRPr="00441D93">
        <w:rPr>
          <w:rFonts w:ascii="Times New Roman" w:hAnsi="Times New Roman" w:cs="Times New Roman"/>
          <w:sz w:val="20"/>
          <w:szCs w:val="20"/>
        </w:rPr>
        <w:t>Lasso model has better accuracy(Train: 90.1%, Test: 85.7%) than Ridge model(Train: 90%, Test: 85%).</w:t>
      </w:r>
    </w:p>
    <w:p w14:paraId="43F6F0CB" w14:textId="0BA4EBB2" w:rsidR="00DA14D3" w:rsidRPr="00441D93" w:rsidRDefault="00DA14D3" w:rsidP="00DA14D3">
      <w:pPr>
        <w:pStyle w:val="ListParagraph"/>
        <w:numPr>
          <w:ilvl w:val="0"/>
          <w:numId w:val="2"/>
        </w:numPr>
        <w:rPr>
          <w:rFonts w:ascii="Times New Roman" w:hAnsi="Times New Roman" w:cs="Times New Roman"/>
          <w:sz w:val="20"/>
          <w:szCs w:val="20"/>
        </w:rPr>
      </w:pPr>
      <w:r w:rsidRPr="00441D93">
        <w:rPr>
          <w:rFonts w:ascii="Times New Roman" w:hAnsi="Times New Roman" w:cs="Times New Roman"/>
          <w:sz w:val="20"/>
          <w:szCs w:val="20"/>
        </w:rPr>
        <w:t>Lasso model also eliminates the less important features from the model</w:t>
      </w:r>
      <w:r w:rsidR="00B6396E" w:rsidRPr="00441D93">
        <w:rPr>
          <w:rFonts w:ascii="Times New Roman" w:hAnsi="Times New Roman" w:cs="Times New Roman"/>
          <w:sz w:val="20"/>
          <w:szCs w:val="20"/>
        </w:rPr>
        <w:t xml:space="preserve">, and hence the model becomes </w:t>
      </w:r>
      <w:r w:rsidR="001F1C4F" w:rsidRPr="00441D93">
        <w:rPr>
          <w:rFonts w:ascii="Times New Roman" w:hAnsi="Times New Roman" w:cs="Times New Roman"/>
          <w:sz w:val="20"/>
          <w:szCs w:val="20"/>
        </w:rPr>
        <w:t>simpler</w:t>
      </w:r>
      <w:r w:rsidR="00B6396E" w:rsidRPr="00441D93">
        <w:rPr>
          <w:rFonts w:ascii="Times New Roman" w:hAnsi="Times New Roman" w:cs="Times New Roman"/>
          <w:sz w:val="20"/>
          <w:szCs w:val="20"/>
        </w:rPr>
        <w:t>.</w:t>
      </w:r>
    </w:p>
    <w:p w14:paraId="68617D87" w14:textId="09DE685C" w:rsidR="00703D5E" w:rsidRPr="00441D93" w:rsidRDefault="00703D5E" w:rsidP="001F1C4F">
      <w:pPr>
        <w:rPr>
          <w:sz w:val="20"/>
          <w:szCs w:val="20"/>
        </w:rPr>
      </w:pPr>
      <w:r w:rsidRPr="00441D93">
        <w:rPr>
          <w:rFonts w:ascii="Times New Roman" w:hAnsi="Times New Roman" w:cs="Times New Roman"/>
          <w:b/>
          <w:bCs/>
          <w:sz w:val="20"/>
          <w:szCs w:val="20"/>
        </w:rPr>
        <w:t>------------------------------------------------------------------------------------------------------------------------------------------------------------------</w:t>
      </w:r>
    </w:p>
    <w:p w14:paraId="5FC8CFAA" w14:textId="2AAA7544" w:rsidR="001F1C4F" w:rsidRPr="00441D93" w:rsidRDefault="00EF70CD" w:rsidP="001F1C4F">
      <w:pPr>
        <w:rPr>
          <w:rFonts w:ascii="Times New Roman" w:hAnsi="Times New Roman" w:cs="Times New Roman"/>
          <w:sz w:val="20"/>
          <w:szCs w:val="20"/>
        </w:rPr>
      </w:pPr>
      <w:r w:rsidRPr="00441D93">
        <w:rPr>
          <w:rFonts w:ascii="Times New Roman" w:hAnsi="Times New Roman" w:cs="Times New Roman"/>
          <w:b/>
          <w:bCs/>
          <w:sz w:val="20"/>
          <w:szCs w:val="20"/>
        </w:rPr>
        <w:t>Q3)</w:t>
      </w:r>
      <w:r w:rsidRPr="00441D93">
        <w:rPr>
          <w:rFonts w:ascii="Times New Roman" w:hAnsi="Times New Roman" w:cs="Times New Roman"/>
          <w:sz w:val="20"/>
          <w:szCs w:val="20"/>
        </w:rPr>
        <w:t xml:space="preserve"> </w:t>
      </w:r>
      <w:r w:rsidRPr="00441D93">
        <w:rPr>
          <w:rFonts w:ascii="Times New Roman" w:hAnsi="Times New Roman" w:cs="Times New Roman"/>
          <w:sz w:val="20"/>
          <w:szCs w:val="20"/>
        </w:rPr>
        <w:t xml:space="preserve">After building the model, you </w:t>
      </w:r>
      <w:r w:rsidRPr="00441D93">
        <w:rPr>
          <w:rFonts w:ascii="Times New Roman" w:hAnsi="Times New Roman" w:cs="Times New Roman"/>
          <w:sz w:val="20"/>
          <w:szCs w:val="20"/>
        </w:rPr>
        <w:t>realized</w:t>
      </w:r>
      <w:r w:rsidRPr="00441D93">
        <w:rPr>
          <w:rFonts w:ascii="Times New Roman" w:hAnsi="Times New Roman" w:cs="Times New Roman"/>
          <w:sz w:val="20"/>
          <w:szCs w:val="20"/>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51CFA775" w14:textId="046F3B4E" w:rsidR="00EF70CD" w:rsidRPr="00441D93" w:rsidRDefault="00EF70CD" w:rsidP="001F1C4F">
      <w:pPr>
        <w:rPr>
          <w:rFonts w:ascii="Times New Roman" w:hAnsi="Times New Roman" w:cs="Times New Roman"/>
          <w:sz w:val="20"/>
          <w:szCs w:val="20"/>
        </w:rPr>
      </w:pPr>
      <w:r w:rsidRPr="00441D93">
        <w:rPr>
          <w:rFonts w:ascii="Times New Roman" w:hAnsi="Times New Roman" w:cs="Times New Roman"/>
          <w:b/>
          <w:bCs/>
          <w:sz w:val="20"/>
          <w:szCs w:val="20"/>
        </w:rPr>
        <w:t>Ans)</w:t>
      </w:r>
      <w:r w:rsidR="00C03E50" w:rsidRPr="00441D93">
        <w:rPr>
          <w:rFonts w:ascii="Times New Roman" w:hAnsi="Times New Roman" w:cs="Times New Roman"/>
          <w:sz w:val="20"/>
          <w:szCs w:val="20"/>
        </w:rPr>
        <w:t xml:space="preserve"> After removing the most important predictor variables from the lasso model the new model </w:t>
      </w:r>
      <w:r w:rsidR="00A80F8D" w:rsidRPr="00441D93">
        <w:rPr>
          <w:rFonts w:ascii="Times New Roman" w:hAnsi="Times New Roman" w:cs="Times New Roman"/>
          <w:sz w:val="20"/>
          <w:szCs w:val="20"/>
        </w:rPr>
        <w:t>has</w:t>
      </w:r>
      <w:r w:rsidR="00C03E50" w:rsidRPr="00441D93">
        <w:rPr>
          <w:rFonts w:ascii="Times New Roman" w:hAnsi="Times New Roman" w:cs="Times New Roman"/>
          <w:sz w:val="20"/>
          <w:szCs w:val="20"/>
        </w:rPr>
        <w:t xml:space="preserve"> following most important predictors variables:</w:t>
      </w:r>
    </w:p>
    <w:p w14:paraId="7075EFB5" w14:textId="61F1711C" w:rsidR="00C03E50" w:rsidRPr="00441D93" w:rsidRDefault="00C03E50" w:rsidP="00C03E50">
      <w:pPr>
        <w:pStyle w:val="ListParagraph"/>
        <w:numPr>
          <w:ilvl w:val="0"/>
          <w:numId w:val="3"/>
        </w:numPr>
        <w:rPr>
          <w:rFonts w:ascii="Times New Roman" w:hAnsi="Times New Roman" w:cs="Times New Roman"/>
          <w:sz w:val="20"/>
          <w:szCs w:val="20"/>
        </w:rPr>
      </w:pPr>
      <w:r w:rsidRPr="00441D93">
        <w:rPr>
          <w:rFonts w:ascii="Times New Roman" w:hAnsi="Times New Roman" w:cs="Times New Roman"/>
          <w:sz w:val="20"/>
          <w:szCs w:val="20"/>
        </w:rPr>
        <w:t>1stFlrSF</w:t>
      </w:r>
    </w:p>
    <w:p w14:paraId="7274C6AD" w14:textId="7C62D2ED" w:rsidR="00C03E50" w:rsidRPr="00441D93" w:rsidRDefault="00C03E50" w:rsidP="00C03E50">
      <w:pPr>
        <w:pStyle w:val="ListParagraph"/>
        <w:numPr>
          <w:ilvl w:val="0"/>
          <w:numId w:val="3"/>
        </w:numPr>
        <w:rPr>
          <w:rFonts w:ascii="Times New Roman" w:hAnsi="Times New Roman" w:cs="Times New Roman"/>
          <w:sz w:val="20"/>
          <w:szCs w:val="20"/>
        </w:rPr>
      </w:pPr>
      <w:r w:rsidRPr="00441D93">
        <w:rPr>
          <w:rFonts w:ascii="Times New Roman" w:hAnsi="Times New Roman" w:cs="Times New Roman"/>
          <w:sz w:val="20"/>
          <w:szCs w:val="20"/>
        </w:rPr>
        <w:t>2ndFlrSF</w:t>
      </w:r>
    </w:p>
    <w:p w14:paraId="791FB21A" w14:textId="2E12C31F" w:rsidR="00C03E50" w:rsidRPr="00441D93" w:rsidRDefault="00C03E50" w:rsidP="00C03E50">
      <w:pPr>
        <w:pStyle w:val="ListParagraph"/>
        <w:numPr>
          <w:ilvl w:val="0"/>
          <w:numId w:val="3"/>
        </w:numPr>
        <w:rPr>
          <w:rFonts w:ascii="Times New Roman" w:hAnsi="Times New Roman" w:cs="Times New Roman"/>
          <w:sz w:val="20"/>
          <w:szCs w:val="20"/>
        </w:rPr>
      </w:pPr>
      <w:proofErr w:type="spellStart"/>
      <w:r w:rsidRPr="00441D93">
        <w:rPr>
          <w:rFonts w:ascii="Times New Roman" w:hAnsi="Times New Roman" w:cs="Times New Roman"/>
          <w:sz w:val="20"/>
          <w:szCs w:val="20"/>
        </w:rPr>
        <w:t>GarageArea</w:t>
      </w:r>
      <w:proofErr w:type="spellEnd"/>
    </w:p>
    <w:p w14:paraId="091841BD" w14:textId="586C9063" w:rsidR="00C03E50" w:rsidRPr="00441D93" w:rsidRDefault="00C03E50" w:rsidP="00C03E50">
      <w:pPr>
        <w:pStyle w:val="ListParagraph"/>
        <w:numPr>
          <w:ilvl w:val="0"/>
          <w:numId w:val="3"/>
        </w:numPr>
        <w:rPr>
          <w:rFonts w:ascii="Times New Roman" w:hAnsi="Times New Roman" w:cs="Times New Roman"/>
          <w:sz w:val="20"/>
          <w:szCs w:val="20"/>
        </w:rPr>
      </w:pPr>
      <w:r w:rsidRPr="00441D93">
        <w:rPr>
          <w:rFonts w:ascii="Times New Roman" w:hAnsi="Times New Roman" w:cs="Times New Roman"/>
          <w:sz w:val="20"/>
          <w:szCs w:val="20"/>
        </w:rPr>
        <w:t>Neighborhood_NridgHt</w:t>
      </w:r>
    </w:p>
    <w:p w14:paraId="15C3DC5D" w14:textId="3F3E180A" w:rsidR="00C03E50" w:rsidRPr="00441D93" w:rsidRDefault="00C03E50" w:rsidP="00C03E50">
      <w:pPr>
        <w:pStyle w:val="ListParagraph"/>
        <w:numPr>
          <w:ilvl w:val="0"/>
          <w:numId w:val="3"/>
        </w:numPr>
        <w:rPr>
          <w:rFonts w:ascii="Times New Roman" w:hAnsi="Times New Roman" w:cs="Times New Roman"/>
          <w:sz w:val="20"/>
          <w:szCs w:val="20"/>
        </w:rPr>
      </w:pPr>
      <w:proofErr w:type="spellStart"/>
      <w:r w:rsidRPr="00441D93">
        <w:rPr>
          <w:rFonts w:ascii="Times New Roman" w:hAnsi="Times New Roman" w:cs="Times New Roman"/>
          <w:sz w:val="20"/>
          <w:szCs w:val="20"/>
        </w:rPr>
        <w:t>BsmtFullBath</w:t>
      </w:r>
      <w:proofErr w:type="spellEnd"/>
    </w:p>
    <w:p w14:paraId="641C6028" w14:textId="51808B52" w:rsidR="00703D5E" w:rsidRPr="00441D93" w:rsidRDefault="00703D5E">
      <w:pPr>
        <w:rPr>
          <w:sz w:val="20"/>
          <w:szCs w:val="20"/>
        </w:rPr>
      </w:pPr>
      <w:r w:rsidRPr="00441D93">
        <w:rPr>
          <w:rFonts w:ascii="Times New Roman" w:hAnsi="Times New Roman" w:cs="Times New Roman"/>
          <w:b/>
          <w:bCs/>
          <w:sz w:val="20"/>
          <w:szCs w:val="20"/>
        </w:rPr>
        <w:t>------------------------------------------------------------------------------------------------------------------------------------------------------------------</w:t>
      </w:r>
    </w:p>
    <w:p w14:paraId="01863C0C" w14:textId="07C9CF25" w:rsidR="00A80F8D" w:rsidRPr="00441D93" w:rsidRDefault="00137FDE" w:rsidP="00A80F8D">
      <w:pPr>
        <w:rPr>
          <w:rFonts w:ascii="Times New Roman" w:hAnsi="Times New Roman" w:cs="Times New Roman"/>
          <w:sz w:val="20"/>
          <w:szCs w:val="20"/>
        </w:rPr>
      </w:pPr>
      <w:r w:rsidRPr="00441D93">
        <w:rPr>
          <w:rFonts w:ascii="Times New Roman" w:hAnsi="Times New Roman" w:cs="Times New Roman"/>
          <w:b/>
          <w:bCs/>
          <w:sz w:val="20"/>
          <w:szCs w:val="20"/>
        </w:rPr>
        <w:t>Q4)</w:t>
      </w:r>
      <w:r w:rsidRPr="00441D93">
        <w:rPr>
          <w:rFonts w:ascii="Times New Roman" w:hAnsi="Times New Roman" w:cs="Times New Roman"/>
          <w:sz w:val="20"/>
          <w:szCs w:val="20"/>
        </w:rPr>
        <w:t xml:space="preserve"> </w:t>
      </w:r>
      <w:r w:rsidRPr="00441D93">
        <w:rPr>
          <w:rFonts w:ascii="Times New Roman" w:hAnsi="Times New Roman" w:cs="Times New Roman"/>
          <w:sz w:val="20"/>
          <w:szCs w:val="20"/>
        </w:rPr>
        <w:t xml:space="preserve">How can you make sure that a model is robust and </w:t>
      </w:r>
      <w:r w:rsidRPr="00441D93">
        <w:rPr>
          <w:rFonts w:ascii="Times New Roman" w:hAnsi="Times New Roman" w:cs="Times New Roman"/>
          <w:sz w:val="20"/>
          <w:szCs w:val="20"/>
        </w:rPr>
        <w:t>generalizable</w:t>
      </w:r>
      <w:r w:rsidRPr="00441D93">
        <w:rPr>
          <w:rFonts w:ascii="Times New Roman" w:hAnsi="Times New Roman" w:cs="Times New Roman"/>
          <w:sz w:val="20"/>
          <w:szCs w:val="20"/>
        </w:rPr>
        <w:t>? What are the implications of the same for the accuracy of the model and why?</w:t>
      </w:r>
    </w:p>
    <w:p w14:paraId="166DC395" w14:textId="24BA2AD1" w:rsidR="002F5B51" w:rsidRPr="00441D93" w:rsidRDefault="00A42741" w:rsidP="002F5B51">
      <w:pPr>
        <w:rPr>
          <w:rFonts w:ascii="Times New Roman" w:hAnsi="Times New Roman" w:cs="Times New Roman"/>
          <w:sz w:val="20"/>
          <w:szCs w:val="20"/>
        </w:rPr>
      </w:pPr>
      <w:r w:rsidRPr="00441D93">
        <w:rPr>
          <w:rFonts w:ascii="Times New Roman" w:hAnsi="Times New Roman" w:cs="Times New Roman"/>
          <w:b/>
          <w:bCs/>
          <w:sz w:val="20"/>
          <w:szCs w:val="20"/>
        </w:rPr>
        <w:t>Ans)</w:t>
      </w:r>
      <w:r w:rsidR="002F5B51" w:rsidRPr="00441D93">
        <w:rPr>
          <w:rFonts w:ascii="Times New Roman" w:hAnsi="Times New Roman" w:cs="Times New Roman"/>
          <w:sz w:val="20"/>
          <w:szCs w:val="20"/>
        </w:rPr>
        <w:t xml:space="preserve"> </w:t>
      </w:r>
      <w:r w:rsidR="002F5B51" w:rsidRPr="00441D93">
        <w:rPr>
          <w:rFonts w:ascii="Times New Roman" w:hAnsi="Times New Roman" w:cs="Times New Roman"/>
          <w:sz w:val="20"/>
          <w:szCs w:val="20"/>
        </w:rPr>
        <w:t xml:space="preserve">Ensuring model robustness and generalizability involves </w:t>
      </w:r>
      <w:r w:rsidR="002F5B51" w:rsidRPr="00441D93">
        <w:rPr>
          <w:rFonts w:ascii="Times New Roman" w:hAnsi="Times New Roman" w:cs="Times New Roman"/>
          <w:sz w:val="20"/>
          <w:szCs w:val="20"/>
        </w:rPr>
        <w:t xml:space="preserve">following </w:t>
      </w:r>
      <w:r w:rsidR="002F5B51" w:rsidRPr="00441D93">
        <w:rPr>
          <w:rFonts w:ascii="Times New Roman" w:hAnsi="Times New Roman" w:cs="Times New Roman"/>
          <w:sz w:val="20"/>
          <w:szCs w:val="20"/>
        </w:rPr>
        <w:t xml:space="preserve">several steps: </w:t>
      </w:r>
    </w:p>
    <w:p w14:paraId="0BF4ED98" w14:textId="5B5184A6" w:rsidR="002F5B51" w:rsidRPr="00441D93" w:rsidRDefault="002F5B51" w:rsidP="002F5B51">
      <w:pPr>
        <w:pStyle w:val="ListParagraph"/>
        <w:numPr>
          <w:ilvl w:val="0"/>
          <w:numId w:val="4"/>
        </w:numPr>
        <w:rPr>
          <w:rFonts w:ascii="Times New Roman" w:hAnsi="Times New Roman" w:cs="Times New Roman"/>
          <w:sz w:val="20"/>
          <w:szCs w:val="20"/>
        </w:rPr>
      </w:pPr>
      <w:r w:rsidRPr="00441D93">
        <w:rPr>
          <w:rFonts w:ascii="Times New Roman" w:hAnsi="Times New Roman" w:cs="Times New Roman"/>
          <w:b/>
          <w:bCs/>
          <w:sz w:val="20"/>
          <w:szCs w:val="20"/>
        </w:rPr>
        <w:t>Data Quality</w:t>
      </w:r>
      <w:r w:rsidRPr="00441D93">
        <w:rPr>
          <w:rFonts w:ascii="Times New Roman" w:hAnsi="Times New Roman" w:cs="Times New Roman"/>
          <w:sz w:val="20"/>
          <w:szCs w:val="20"/>
        </w:rPr>
        <w:t>: Start with clean, representative data to train the model.</w:t>
      </w:r>
    </w:p>
    <w:p w14:paraId="4E4B981D" w14:textId="71F98F07" w:rsidR="002F5B51" w:rsidRPr="00441D93" w:rsidRDefault="002F5B51" w:rsidP="002F5B51">
      <w:pPr>
        <w:pStyle w:val="ListParagraph"/>
        <w:numPr>
          <w:ilvl w:val="0"/>
          <w:numId w:val="4"/>
        </w:numPr>
        <w:rPr>
          <w:rFonts w:ascii="Times New Roman" w:hAnsi="Times New Roman" w:cs="Times New Roman"/>
          <w:sz w:val="20"/>
          <w:szCs w:val="20"/>
        </w:rPr>
      </w:pPr>
      <w:r w:rsidRPr="00441D93">
        <w:rPr>
          <w:rFonts w:ascii="Times New Roman" w:hAnsi="Times New Roman" w:cs="Times New Roman"/>
          <w:b/>
          <w:bCs/>
          <w:sz w:val="20"/>
          <w:szCs w:val="20"/>
        </w:rPr>
        <w:t>Feature Selection</w:t>
      </w:r>
      <w:r w:rsidRPr="00441D93">
        <w:rPr>
          <w:rFonts w:ascii="Times New Roman" w:hAnsi="Times New Roman" w:cs="Times New Roman"/>
          <w:sz w:val="20"/>
          <w:szCs w:val="20"/>
        </w:rPr>
        <w:t>: Choose relevant features that capture the underlying patterns in the data.</w:t>
      </w:r>
    </w:p>
    <w:p w14:paraId="45177DB5" w14:textId="05F86D18" w:rsidR="002F5B51" w:rsidRPr="00441D93" w:rsidRDefault="002F5B51" w:rsidP="002F5B51">
      <w:pPr>
        <w:pStyle w:val="ListParagraph"/>
        <w:numPr>
          <w:ilvl w:val="0"/>
          <w:numId w:val="4"/>
        </w:numPr>
        <w:rPr>
          <w:rFonts w:ascii="Times New Roman" w:hAnsi="Times New Roman" w:cs="Times New Roman"/>
          <w:sz w:val="20"/>
          <w:szCs w:val="20"/>
        </w:rPr>
      </w:pPr>
      <w:r w:rsidRPr="00441D93">
        <w:rPr>
          <w:rFonts w:ascii="Times New Roman" w:hAnsi="Times New Roman" w:cs="Times New Roman"/>
          <w:b/>
          <w:bCs/>
          <w:sz w:val="20"/>
          <w:szCs w:val="20"/>
        </w:rPr>
        <w:t>Regularization</w:t>
      </w:r>
      <w:r w:rsidRPr="00441D93">
        <w:rPr>
          <w:rFonts w:ascii="Times New Roman" w:hAnsi="Times New Roman" w:cs="Times New Roman"/>
          <w:sz w:val="20"/>
          <w:szCs w:val="20"/>
        </w:rPr>
        <w:t xml:space="preserve">: Employ techniques like </w:t>
      </w:r>
      <w:r w:rsidRPr="00441D93">
        <w:rPr>
          <w:rFonts w:ascii="Times New Roman" w:hAnsi="Times New Roman" w:cs="Times New Roman"/>
          <w:sz w:val="20"/>
          <w:szCs w:val="20"/>
        </w:rPr>
        <w:t>Ridge/Lasso</w:t>
      </w:r>
      <w:r w:rsidRPr="00441D93">
        <w:rPr>
          <w:rFonts w:ascii="Times New Roman" w:hAnsi="Times New Roman" w:cs="Times New Roman"/>
          <w:sz w:val="20"/>
          <w:szCs w:val="20"/>
        </w:rPr>
        <w:t xml:space="preserve"> regularization to prevent overfitting.</w:t>
      </w:r>
    </w:p>
    <w:p w14:paraId="313E552F" w14:textId="3FCB444E" w:rsidR="002F5B51" w:rsidRPr="00441D93" w:rsidRDefault="002F5B51" w:rsidP="002F5B51">
      <w:pPr>
        <w:pStyle w:val="ListParagraph"/>
        <w:numPr>
          <w:ilvl w:val="0"/>
          <w:numId w:val="4"/>
        </w:numPr>
        <w:rPr>
          <w:rFonts w:ascii="Times New Roman" w:hAnsi="Times New Roman" w:cs="Times New Roman"/>
          <w:sz w:val="20"/>
          <w:szCs w:val="20"/>
        </w:rPr>
      </w:pPr>
      <w:r w:rsidRPr="00441D93">
        <w:rPr>
          <w:rFonts w:ascii="Times New Roman" w:hAnsi="Times New Roman" w:cs="Times New Roman"/>
          <w:b/>
          <w:bCs/>
          <w:sz w:val="20"/>
          <w:szCs w:val="20"/>
        </w:rPr>
        <w:t>Cross-Validation</w:t>
      </w:r>
      <w:r w:rsidRPr="00441D93">
        <w:rPr>
          <w:rFonts w:ascii="Times New Roman" w:hAnsi="Times New Roman" w:cs="Times New Roman"/>
          <w:sz w:val="20"/>
          <w:szCs w:val="20"/>
        </w:rPr>
        <w:t>: Validate the model on multiple subsets of the data to ensure consistency.</w:t>
      </w:r>
    </w:p>
    <w:p w14:paraId="3F56AA0A" w14:textId="7C402AC4" w:rsidR="002F5B51" w:rsidRPr="00441D93" w:rsidRDefault="002F5B51" w:rsidP="002F5B51">
      <w:pPr>
        <w:pStyle w:val="ListParagraph"/>
        <w:numPr>
          <w:ilvl w:val="0"/>
          <w:numId w:val="4"/>
        </w:numPr>
        <w:rPr>
          <w:rFonts w:ascii="Times New Roman" w:hAnsi="Times New Roman" w:cs="Times New Roman"/>
          <w:sz w:val="20"/>
          <w:szCs w:val="20"/>
        </w:rPr>
      </w:pPr>
      <w:r w:rsidRPr="00441D93">
        <w:rPr>
          <w:rFonts w:ascii="Times New Roman" w:hAnsi="Times New Roman" w:cs="Times New Roman"/>
          <w:b/>
          <w:bCs/>
          <w:sz w:val="20"/>
          <w:szCs w:val="20"/>
        </w:rPr>
        <w:t>Ensemble Methods</w:t>
      </w:r>
      <w:r w:rsidRPr="00441D93">
        <w:rPr>
          <w:rFonts w:ascii="Times New Roman" w:hAnsi="Times New Roman" w:cs="Times New Roman"/>
          <w:sz w:val="20"/>
          <w:szCs w:val="20"/>
        </w:rPr>
        <w:t>: Combine predictions from multiple models to improve generalizability.</w:t>
      </w:r>
    </w:p>
    <w:p w14:paraId="1E57D447" w14:textId="326555B7" w:rsidR="002F5B51" w:rsidRPr="00441D93" w:rsidRDefault="002F5B51" w:rsidP="002F5B51">
      <w:pPr>
        <w:pStyle w:val="ListParagraph"/>
        <w:numPr>
          <w:ilvl w:val="0"/>
          <w:numId w:val="4"/>
        </w:numPr>
        <w:rPr>
          <w:rFonts w:ascii="Times New Roman" w:hAnsi="Times New Roman" w:cs="Times New Roman"/>
          <w:sz w:val="20"/>
          <w:szCs w:val="20"/>
        </w:rPr>
      </w:pPr>
      <w:r w:rsidRPr="00441D93">
        <w:rPr>
          <w:rFonts w:ascii="Times New Roman" w:hAnsi="Times New Roman" w:cs="Times New Roman"/>
          <w:b/>
          <w:bCs/>
          <w:sz w:val="20"/>
          <w:szCs w:val="20"/>
        </w:rPr>
        <w:t>Testing on diverse datasets</w:t>
      </w:r>
      <w:r w:rsidRPr="00441D93">
        <w:rPr>
          <w:rFonts w:ascii="Times New Roman" w:hAnsi="Times New Roman" w:cs="Times New Roman"/>
          <w:sz w:val="20"/>
          <w:szCs w:val="20"/>
        </w:rPr>
        <w:t>: Evaluate the model's performance on different datasets to ensure it can handle various scenarios.</w:t>
      </w:r>
    </w:p>
    <w:p w14:paraId="37ADC4A5" w14:textId="2A775DD1" w:rsidR="00A42741" w:rsidRPr="00441D93" w:rsidRDefault="002F5B51" w:rsidP="002F5B51">
      <w:pPr>
        <w:rPr>
          <w:rFonts w:ascii="Times New Roman" w:hAnsi="Times New Roman" w:cs="Times New Roman"/>
          <w:sz w:val="20"/>
          <w:szCs w:val="20"/>
        </w:rPr>
      </w:pPr>
      <w:r w:rsidRPr="00441D93">
        <w:rPr>
          <w:rFonts w:ascii="Times New Roman" w:hAnsi="Times New Roman" w:cs="Times New Roman"/>
          <w:b/>
          <w:bCs/>
          <w:sz w:val="20"/>
          <w:szCs w:val="20"/>
        </w:rPr>
        <w:t>Implications for accuracy</w:t>
      </w:r>
      <w:r w:rsidRPr="00441D93">
        <w:rPr>
          <w:rFonts w:ascii="Times New Roman" w:hAnsi="Times New Roman" w:cs="Times New Roman"/>
          <w:sz w:val="20"/>
          <w:szCs w:val="20"/>
        </w:rPr>
        <w:t>: Prioritizing robustness and generalizability may slightly decrease the model's accuracy on the training data but often leads to better performance on unseen data. It's a trade-off between fitting the training data perfectly and being able to make accurate predictions on new, unseen data.</w:t>
      </w:r>
    </w:p>
    <w:p w14:paraId="7197B5B8" w14:textId="6F228D70" w:rsidR="00703D5E" w:rsidRPr="00441D93" w:rsidRDefault="00703D5E" w:rsidP="00703D5E">
      <w:pPr>
        <w:rPr>
          <w:sz w:val="20"/>
          <w:szCs w:val="20"/>
        </w:rPr>
      </w:pPr>
      <w:r w:rsidRPr="00441D93">
        <w:rPr>
          <w:rFonts w:ascii="Times New Roman" w:hAnsi="Times New Roman" w:cs="Times New Roman"/>
          <w:b/>
          <w:bCs/>
          <w:sz w:val="20"/>
          <w:szCs w:val="20"/>
        </w:rPr>
        <w:t>------------------------------------------------------------------------------------------------------------------------------------------------------------------</w:t>
      </w:r>
    </w:p>
    <w:sectPr w:rsidR="00703D5E" w:rsidRPr="00441D93" w:rsidSect="00A92D1D">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3E4C"/>
    <w:multiLevelType w:val="hybridMultilevel"/>
    <w:tmpl w:val="475E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8F7D3B"/>
    <w:multiLevelType w:val="hybridMultilevel"/>
    <w:tmpl w:val="4D88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8625AC"/>
    <w:multiLevelType w:val="hybridMultilevel"/>
    <w:tmpl w:val="F8404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8C2FBF"/>
    <w:multiLevelType w:val="hybridMultilevel"/>
    <w:tmpl w:val="EEE20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2926499">
    <w:abstractNumId w:val="1"/>
  </w:num>
  <w:num w:numId="2" w16cid:durableId="759759214">
    <w:abstractNumId w:val="3"/>
  </w:num>
  <w:num w:numId="3" w16cid:durableId="1925260727">
    <w:abstractNumId w:val="0"/>
  </w:num>
  <w:num w:numId="4" w16cid:durableId="423697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067"/>
    <w:rsid w:val="000319AD"/>
    <w:rsid w:val="00033D3A"/>
    <w:rsid w:val="00093E50"/>
    <w:rsid w:val="000976B1"/>
    <w:rsid w:val="000C75A6"/>
    <w:rsid w:val="001370D3"/>
    <w:rsid w:val="00137FDE"/>
    <w:rsid w:val="001F1C4F"/>
    <w:rsid w:val="002E1D11"/>
    <w:rsid w:val="002F336F"/>
    <w:rsid w:val="002F5B51"/>
    <w:rsid w:val="003A6DAF"/>
    <w:rsid w:val="003D6929"/>
    <w:rsid w:val="00441D93"/>
    <w:rsid w:val="00533A68"/>
    <w:rsid w:val="00597FE6"/>
    <w:rsid w:val="00611067"/>
    <w:rsid w:val="0062242A"/>
    <w:rsid w:val="006D65DC"/>
    <w:rsid w:val="00703D5E"/>
    <w:rsid w:val="007A2712"/>
    <w:rsid w:val="007E473F"/>
    <w:rsid w:val="00914BF1"/>
    <w:rsid w:val="00A42741"/>
    <w:rsid w:val="00A80F8D"/>
    <w:rsid w:val="00A83FFE"/>
    <w:rsid w:val="00A92D1D"/>
    <w:rsid w:val="00B6396E"/>
    <w:rsid w:val="00C03E50"/>
    <w:rsid w:val="00DA14D3"/>
    <w:rsid w:val="00E2702F"/>
    <w:rsid w:val="00E54E3D"/>
    <w:rsid w:val="00EF70CD"/>
    <w:rsid w:val="00F65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4680E"/>
  <w15:chartTrackingRefBased/>
  <w15:docId w15:val="{AF540BC8-50FC-423B-8774-D41BF825F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D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D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54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516931">
      <w:bodyDiv w:val="1"/>
      <w:marLeft w:val="0"/>
      <w:marRight w:val="0"/>
      <w:marTop w:val="0"/>
      <w:marBottom w:val="0"/>
      <w:divBdr>
        <w:top w:val="none" w:sz="0" w:space="0" w:color="auto"/>
        <w:left w:val="none" w:sz="0" w:space="0" w:color="auto"/>
        <w:bottom w:val="none" w:sz="0" w:space="0" w:color="auto"/>
        <w:right w:val="none" w:sz="0" w:space="0" w:color="auto"/>
      </w:divBdr>
    </w:div>
    <w:div w:id="1715084721">
      <w:bodyDiv w:val="1"/>
      <w:marLeft w:val="0"/>
      <w:marRight w:val="0"/>
      <w:marTop w:val="0"/>
      <w:marBottom w:val="0"/>
      <w:divBdr>
        <w:top w:val="none" w:sz="0" w:space="0" w:color="auto"/>
        <w:left w:val="none" w:sz="0" w:space="0" w:color="auto"/>
        <w:bottom w:val="none" w:sz="0" w:space="0" w:color="auto"/>
        <w:right w:val="none" w:sz="0" w:space="0" w:color="auto"/>
      </w:divBdr>
    </w:div>
    <w:div w:id="211813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Vishrut</dc:creator>
  <cp:keywords/>
  <dc:description/>
  <cp:lastModifiedBy>Mishra, Vishrut</cp:lastModifiedBy>
  <cp:revision>39</cp:revision>
  <dcterms:created xsi:type="dcterms:W3CDTF">2024-05-12T12:48:00Z</dcterms:created>
  <dcterms:modified xsi:type="dcterms:W3CDTF">2024-05-13T08:38:00Z</dcterms:modified>
</cp:coreProperties>
</file>