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BF16" w14:textId="58132416" w:rsidR="00093E50" w:rsidRPr="00E95DC0" w:rsidRDefault="00E95DC0" w:rsidP="00E95DC0">
      <w:pPr>
        <w:pStyle w:val="Title"/>
        <w:ind w:left="1440"/>
        <w:rPr>
          <w:rFonts w:ascii="Times New Roman" w:hAnsi="Times New Roman" w:cs="Times New Roman"/>
          <w:color w:val="000000" w:themeColor="text1"/>
        </w:rPr>
      </w:pPr>
      <w:r w:rsidRPr="00E95DC0">
        <w:rPr>
          <w:rFonts w:ascii="Times New Roman" w:hAnsi="Times New Roman" w:cs="Times New Roman"/>
          <w:color w:val="000000" w:themeColor="text1"/>
        </w:rPr>
        <w:t xml:space="preserve"> Lending Club Case Study</w:t>
      </w:r>
    </w:p>
    <w:p w14:paraId="7C9BD598" w14:textId="77777777" w:rsidR="00E95DC0" w:rsidRPr="00E95DC0" w:rsidRDefault="00E95DC0" w:rsidP="00E95DC0">
      <w:pPr>
        <w:rPr>
          <w:rFonts w:ascii="Times New Roman" w:hAnsi="Times New Roman" w:cs="Times New Roman"/>
          <w:color w:val="000000" w:themeColor="text1"/>
        </w:rPr>
      </w:pPr>
    </w:p>
    <w:p w14:paraId="16527130" w14:textId="77777777" w:rsidR="00E95DC0" w:rsidRPr="00E95DC0" w:rsidRDefault="00E95DC0" w:rsidP="00E95DC0">
      <w:pPr>
        <w:rPr>
          <w:rFonts w:ascii="Times New Roman" w:hAnsi="Times New Roman" w:cs="Times New Roman"/>
          <w:color w:val="000000" w:themeColor="text1"/>
        </w:rPr>
      </w:pPr>
    </w:p>
    <w:p w14:paraId="1ABC806A" w14:textId="55C0258A" w:rsidR="00E95DC0" w:rsidRPr="00E95DC0" w:rsidRDefault="00E95DC0" w:rsidP="00E95DC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95DC0">
        <w:rPr>
          <w:rFonts w:ascii="Times New Roman" w:hAnsi="Times New Roman" w:cs="Times New Roman"/>
          <w:b/>
          <w:bCs/>
          <w:color w:val="000000" w:themeColor="text1"/>
        </w:rPr>
        <w:t>Problem Statement:</w:t>
      </w:r>
    </w:p>
    <w:p w14:paraId="3ABD9873" w14:textId="023F2694" w:rsidR="00E95DC0" w:rsidRDefault="00E95DC0" w:rsidP="00E95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you are working as a consumer finance company which provides various types of loans to urban customers. When a loan application is received by company then company must decide whether the loan application will be accepted or rejected. Although this decision has two types of risks:</w:t>
      </w:r>
    </w:p>
    <w:p w14:paraId="74F4A078" w14:textId="4BDEFF9C" w:rsidR="00E95DC0" w:rsidRDefault="00E95DC0" w:rsidP="00E95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Approving the loan applications of the customers who are likely to be a defaulter, leads to a financial loss.</w:t>
      </w:r>
    </w:p>
    <w:p w14:paraId="4C76F536" w14:textId="54559EEA" w:rsidR="00E95DC0" w:rsidRDefault="00E95DC0" w:rsidP="00E95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Rejecting the loan application of the customers who are not likely to be a defaulter, leads to a business loss.</w:t>
      </w:r>
    </w:p>
    <w:p w14:paraId="66EB699B" w14:textId="2B36B9B0" w:rsidR="00E95DC0" w:rsidRDefault="00E95DC0" w:rsidP="00E95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you are given a dataset and with the help of the dataset you </w:t>
      </w:r>
      <w:r w:rsidR="00F843BA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determine that what are all the factors that are responsible for the person to be a defaulter?</w:t>
      </w:r>
    </w:p>
    <w:p w14:paraId="0EECA2D6" w14:textId="77777777" w:rsidR="00F31D64" w:rsidRDefault="00F31D64" w:rsidP="00E95DC0">
      <w:pPr>
        <w:rPr>
          <w:rFonts w:ascii="Times New Roman" w:hAnsi="Times New Roman" w:cs="Times New Roman"/>
        </w:rPr>
      </w:pPr>
    </w:p>
    <w:p w14:paraId="6BA84B66" w14:textId="77777777" w:rsidR="00F31D64" w:rsidRDefault="00F31D64" w:rsidP="00F31D64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F31D64">
        <w:rPr>
          <w:rFonts w:ascii="Times New Roman" w:hAnsi="Times New Roman" w:cs="Times New Roman"/>
          <w:b/>
          <w:bCs/>
          <w:color w:val="000000" w:themeColor="text1"/>
        </w:rPr>
        <w:t>Dataset Description:</w:t>
      </w:r>
    </w:p>
    <w:p w14:paraId="1325F929" w14:textId="73406FAA" w:rsidR="00F31D64" w:rsidRDefault="00F31D64" w:rsidP="00655045">
      <w:pPr>
        <w:rPr>
          <w:rFonts w:ascii="Times New Roman" w:hAnsi="Times New Roman" w:cs="Times New Roman"/>
        </w:rPr>
      </w:pPr>
      <w:r w:rsidRPr="00F31D64">
        <w:rPr>
          <w:rFonts w:ascii="Times New Roman" w:hAnsi="Times New Roman" w:cs="Times New Roman"/>
        </w:rPr>
        <w:t>We have a dataset name as ‘loan.csv’ which contain records of all the loan applicants. After importing the dataset in jupyter notebook we have 39717 rows and 111 columns</w:t>
      </w:r>
      <w:r w:rsidR="00655045">
        <w:rPr>
          <w:rFonts w:ascii="Times New Roman" w:hAnsi="Times New Roman" w:cs="Times New Roman"/>
        </w:rPr>
        <w:t>.</w:t>
      </w:r>
    </w:p>
    <w:p w14:paraId="3F0F025F" w14:textId="77777777" w:rsidR="00B84421" w:rsidRDefault="00B84421" w:rsidP="00655045">
      <w:pPr>
        <w:rPr>
          <w:rFonts w:ascii="Times New Roman" w:hAnsi="Times New Roman" w:cs="Times New Roman"/>
        </w:rPr>
      </w:pPr>
    </w:p>
    <w:p w14:paraId="0C4FF734" w14:textId="1761CD85" w:rsidR="00B84421" w:rsidRPr="003F0817" w:rsidRDefault="00B84421" w:rsidP="00B8442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3F0817">
        <w:rPr>
          <w:rFonts w:ascii="Times New Roman" w:hAnsi="Times New Roman" w:cs="Times New Roman"/>
          <w:b/>
          <w:bCs/>
          <w:color w:val="auto"/>
        </w:rPr>
        <w:t>Approach Description:</w:t>
      </w:r>
    </w:p>
    <w:p w14:paraId="66DF6860" w14:textId="77777777" w:rsidR="00B84421" w:rsidRDefault="00B84421" w:rsidP="00B84421">
      <w:pPr>
        <w:pStyle w:val="Heading3"/>
      </w:pPr>
    </w:p>
    <w:p w14:paraId="776D9601" w14:textId="50127279" w:rsidR="00B84421" w:rsidRPr="003F0817" w:rsidRDefault="00D87F37" w:rsidP="00B84421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B84421" w:rsidRPr="003F0817">
        <w:rPr>
          <w:rFonts w:ascii="Times New Roman" w:hAnsi="Times New Roman" w:cs="Times New Roman"/>
          <w:b/>
          <w:bCs/>
          <w:color w:val="auto"/>
        </w:rPr>
        <w:t xml:space="preserve">Dataset Cleaning: </w:t>
      </w:r>
    </w:p>
    <w:p w14:paraId="1823BBCF" w14:textId="77777777" w:rsidR="00B84421" w:rsidRDefault="00B84421" w:rsidP="00B84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B84421">
        <w:rPr>
          <w:rFonts w:ascii="Times New Roman" w:hAnsi="Times New Roman" w:cs="Times New Roman"/>
        </w:rPr>
        <w:t>To clean the whole dataset we performed the following steps:</w:t>
      </w:r>
      <w:r>
        <w:rPr>
          <w:rFonts w:ascii="Times New Roman" w:hAnsi="Times New Roman" w:cs="Times New Roman"/>
        </w:rPr>
        <w:t xml:space="preserve"> </w:t>
      </w:r>
    </w:p>
    <w:p w14:paraId="2F588DBF" w14:textId="1B4DF103" w:rsidR="00B84421" w:rsidRDefault="00B84421" w:rsidP="00B84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4421">
        <w:rPr>
          <w:rFonts w:ascii="Times New Roman" w:hAnsi="Times New Roman" w:cs="Times New Roman"/>
        </w:rPr>
        <w:t>We identify  all the columns which have more than 50% of empty records and we deleted those columns.</w:t>
      </w:r>
    </w:p>
    <w:p w14:paraId="7BB64B78" w14:textId="78458642" w:rsidR="00977DE7" w:rsidRDefault="00B84421" w:rsidP="00B84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columns </w:t>
      </w:r>
      <w:r w:rsidR="00977DE7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descriptive</w:t>
      </w:r>
      <w:r w:rsidR="00977DE7">
        <w:rPr>
          <w:rFonts w:ascii="Times New Roman" w:hAnsi="Times New Roman" w:cs="Times New Roman"/>
        </w:rPr>
        <w:t xml:space="preserve"> values, some has only single value and some are redundant columns. We identify those columns and delete all of them.</w:t>
      </w:r>
      <w:r w:rsidR="00977DE7" w:rsidRPr="00977DE7">
        <w:rPr>
          <w:noProof/>
        </w:rPr>
        <w:t xml:space="preserve"> </w:t>
      </w:r>
      <w:r w:rsidR="00977DE7">
        <w:rPr>
          <w:noProof/>
        </w:rPr>
        <w:drawing>
          <wp:inline distT="0" distB="0" distL="0" distR="0" wp14:anchorId="633DDD1C" wp14:editId="325692A9">
            <wp:extent cx="5243945" cy="1047108"/>
            <wp:effectExtent l="0" t="0" r="0" b="1270"/>
            <wp:docPr id="213777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76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11" cy="10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11D9" w14:textId="2031CEC2" w:rsidR="00E673B7" w:rsidRDefault="00E673B7" w:rsidP="00E67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4421">
        <w:rPr>
          <w:rFonts w:ascii="Times New Roman" w:hAnsi="Times New Roman" w:cs="Times New Roman"/>
        </w:rPr>
        <w:t xml:space="preserve">We identify  all the </w:t>
      </w:r>
      <w:r>
        <w:rPr>
          <w:rFonts w:ascii="Times New Roman" w:hAnsi="Times New Roman" w:cs="Times New Roman"/>
        </w:rPr>
        <w:t>rows</w:t>
      </w:r>
      <w:r w:rsidRPr="00B84421">
        <w:rPr>
          <w:rFonts w:ascii="Times New Roman" w:hAnsi="Times New Roman" w:cs="Times New Roman"/>
        </w:rPr>
        <w:t xml:space="preserve"> which ha</w:t>
      </w:r>
      <w:r>
        <w:rPr>
          <w:rFonts w:ascii="Times New Roman" w:hAnsi="Times New Roman" w:cs="Times New Roman"/>
        </w:rPr>
        <w:t>s missing value</w:t>
      </w:r>
      <w:r w:rsidRPr="00B84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a </w:t>
      </w:r>
      <w:r w:rsidR="008F7AD6">
        <w:rPr>
          <w:rFonts w:ascii="Times New Roman" w:hAnsi="Times New Roman" w:cs="Times New Roman"/>
        </w:rPr>
        <w:t>column,</w:t>
      </w:r>
      <w:r>
        <w:rPr>
          <w:rFonts w:ascii="Times New Roman" w:hAnsi="Times New Roman" w:cs="Times New Roman"/>
        </w:rPr>
        <w:t xml:space="preserve"> </w:t>
      </w:r>
      <w:r w:rsidRPr="00B84421">
        <w:rPr>
          <w:rFonts w:ascii="Times New Roman" w:hAnsi="Times New Roman" w:cs="Times New Roman"/>
        </w:rPr>
        <w:t xml:space="preserve">and we deleted those </w:t>
      </w:r>
      <w:r>
        <w:rPr>
          <w:rFonts w:ascii="Times New Roman" w:hAnsi="Times New Roman" w:cs="Times New Roman"/>
        </w:rPr>
        <w:t>rows</w:t>
      </w:r>
      <w:r w:rsidRPr="00B84421">
        <w:rPr>
          <w:rFonts w:ascii="Times New Roman" w:hAnsi="Times New Roman" w:cs="Times New Roman"/>
        </w:rPr>
        <w:t>.</w:t>
      </w:r>
      <w:r w:rsidRPr="00E673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D24B0C" wp14:editId="4830D5F5">
            <wp:extent cx="4640399" cy="1564640"/>
            <wp:effectExtent l="0" t="0" r="8255" b="0"/>
            <wp:docPr id="11871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497" cy="15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EC7" w14:textId="22E2A966" w:rsidR="00977DE7" w:rsidRDefault="00E673B7" w:rsidP="00B84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remove outliers from our dataset column</w:t>
      </w:r>
      <w:r w:rsidR="008F7AD6">
        <w:rPr>
          <w:rFonts w:ascii="Times New Roman" w:hAnsi="Times New Roman" w:cs="Times New Roman"/>
        </w:rPr>
        <w:t xml:space="preserve"> ‘</w:t>
      </w:r>
      <w:r w:rsidR="008F7AD6" w:rsidRPr="008F7AD6">
        <w:rPr>
          <w:rFonts w:ascii="Times New Roman" w:hAnsi="Times New Roman" w:cs="Times New Roman"/>
          <w:i/>
          <w:iCs/>
        </w:rPr>
        <w:t>annual_inc</w:t>
      </w:r>
      <w:r w:rsidR="008F7AD6">
        <w:rPr>
          <w:rFonts w:ascii="Times New Roman" w:hAnsi="Times New Roman" w:cs="Times New Roman"/>
        </w:rPr>
        <w:t>’</w:t>
      </w:r>
      <w:r w:rsidR="00D87F37">
        <w:rPr>
          <w:rFonts w:ascii="Times New Roman" w:hAnsi="Times New Roman" w:cs="Times New Roman"/>
        </w:rPr>
        <w:t xml:space="preserve"> which denotes the annual income of the loan applicants.</w:t>
      </w:r>
    </w:p>
    <w:p w14:paraId="6E6767CC" w14:textId="49A93132" w:rsidR="008F7AD6" w:rsidRDefault="008F7AD6" w:rsidP="00B84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fix the </w:t>
      </w:r>
      <w:r w:rsidR="00D87F37">
        <w:rPr>
          <w:rFonts w:ascii="Times New Roman" w:hAnsi="Times New Roman" w:cs="Times New Roman"/>
        </w:rPr>
        <w:t>value and datatype of our dataset column ‘</w:t>
      </w:r>
      <w:r w:rsidR="00D87F37" w:rsidRPr="00D87F37">
        <w:rPr>
          <w:rFonts w:ascii="Times New Roman" w:hAnsi="Times New Roman" w:cs="Times New Roman"/>
          <w:i/>
          <w:iCs/>
        </w:rPr>
        <w:t>int_rate</w:t>
      </w:r>
      <w:r w:rsidR="00D87F37">
        <w:rPr>
          <w:rFonts w:ascii="Times New Roman" w:hAnsi="Times New Roman" w:cs="Times New Roman"/>
        </w:rPr>
        <w:t>’ which denotes the loan interest rate.</w:t>
      </w:r>
    </w:p>
    <w:p w14:paraId="431E1933" w14:textId="11B84985" w:rsidR="00D87F37" w:rsidRDefault="00D87F37" w:rsidP="00D87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87F37">
        <w:rPr>
          <w:rFonts w:ascii="Times New Roman" w:hAnsi="Times New Roman" w:cs="Times New Roman"/>
        </w:rPr>
        <w:t xml:space="preserve">After this </w:t>
      </w:r>
      <w:r w:rsidR="00CB7A45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cleaning activity, we have 37075 rows and 38 columns for our data analysis.</w:t>
      </w:r>
    </w:p>
    <w:p w14:paraId="21994DFA" w14:textId="27E8D7EE" w:rsidR="00422FB4" w:rsidRDefault="00422FB4" w:rsidP="00422FB4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3F0817">
        <w:rPr>
          <w:rFonts w:ascii="Times New Roman" w:hAnsi="Times New Roman" w:cs="Times New Roman"/>
          <w:b/>
          <w:bCs/>
          <w:color w:val="auto"/>
        </w:rPr>
        <w:t>Variables Identification:</w:t>
      </w:r>
    </w:p>
    <w:p w14:paraId="762C2B81" w14:textId="77777777" w:rsidR="00141DD8" w:rsidRDefault="00141DD8" w:rsidP="00141DD8">
      <w:pPr>
        <w:rPr>
          <w:rFonts w:ascii="Times New Roman" w:hAnsi="Times New Roman" w:cs="Times New Roman"/>
        </w:rPr>
      </w:pPr>
      <w:r>
        <w:t xml:space="preserve">       </w:t>
      </w:r>
      <w:r>
        <w:rPr>
          <w:rFonts w:ascii="Times New Roman" w:hAnsi="Times New Roman" w:cs="Times New Roman"/>
        </w:rPr>
        <w:t xml:space="preserve">We select some of the variables from the dataset and divide them in two categories, </w:t>
      </w:r>
    </w:p>
    <w:p w14:paraId="64E20865" w14:textId="77777777" w:rsidR="00141DD8" w:rsidRDefault="00141DD8" w:rsidP="00141D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1DD8">
        <w:rPr>
          <w:rFonts w:ascii="Times New Roman" w:hAnsi="Times New Roman" w:cs="Times New Roman"/>
        </w:rPr>
        <w:t xml:space="preserve">Categorical Variables </w:t>
      </w:r>
    </w:p>
    <w:p w14:paraId="19839A20" w14:textId="2C416C3C" w:rsidR="00141DD8" w:rsidRPr="00141DD8" w:rsidRDefault="00141DD8" w:rsidP="00141D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1DD8">
        <w:rPr>
          <w:rFonts w:ascii="Times New Roman" w:hAnsi="Times New Roman" w:cs="Times New Roman"/>
        </w:rPr>
        <w:t>Numeric or Quantitative Variables</w:t>
      </w:r>
    </w:p>
    <w:p w14:paraId="41EBA8F4" w14:textId="09A78B5F" w:rsidR="00B84421" w:rsidRDefault="00DE1DAF" w:rsidP="00DE1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Following image shows the various categorical and numerical variables</w:t>
      </w:r>
    </w:p>
    <w:p w14:paraId="6C8A09A2" w14:textId="5AC991B3" w:rsidR="00DE1DAF" w:rsidRDefault="00DE1DAF" w:rsidP="00DE1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 wp14:anchorId="0DCB689D" wp14:editId="38510CC4">
            <wp:extent cx="5577380" cy="609600"/>
            <wp:effectExtent l="0" t="0" r="4445" b="0"/>
            <wp:docPr id="21226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1970" w14:textId="62A4F375" w:rsidR="009A6A89" w:rsidRPr="00F16C1D" w:rsidRDefault="00D93290" w:rsidP="00F16C1D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F16C1D">
        <w:rPr>
          <w:rFonts w:ascii="Times New Roman" w:hAnsi="Times New Roman" w:cs="Times New Roman"/>
          <w:b/>
          <w:bCs/>
          <w:color w:val="auto"/>
        </w:rPr>
        <w:t xml:space="preserve">Business Results </w:t>
      </w:r>
      <w:r w:rsidR="00093908" w:rsidRPr="00F16C1D">
        <w:rPr>
          <w:rFonts w:ascii="Times New Roman" w:hAnsi="Times New Roman" w:cs="Times New Roman"/>
          <w:b/>
          <w:bCs/>
          <w:color w:val="auto"/>
        </w:rPr>
        <w:t xml:space="preserve">from </w:t>
      </w:r>
      <w:r w:rsidRPr="00F16C1D">
        <w:rPr>
          <w:rFonts w:ascii="Times New Roman" w:hAnsi="Times New Roman" w:cs="Times New Roman"/>
          <w:b/>
          <w:bCs/>
          <w:color w:val="auto"/>
        </w:rPr>
        <w:t>Univariate Analysis:</w:t>
      </w:r>
    </w:p>
    <w:p w14:paraId="5562E80F" w14:textId="77777777" w:rsidR="009A6A89" w:rsidRPr="009A6A89" w:rsidRDefault="009A6A89" w:rsidP="009A6A89"/>
    <w:p w14:paraId="22A0CC1B" w14:textId="5A5E5C2D" w:rsidR="00D93290" w:rsidRDefault="00D93290" w:rsidP="00D9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3290">
        <w:rPr>
          <w:rFonts w:ascii="Times New Roman" w:hAnsi="Times New Roman" w:cs="Times New Roman"/>
        </w:rPr>
        <w:t>Nearly 14% of loan applicants has ‘charged off’ or ‘defaulter’ status on their loan application.</w:t>
      </w:r>
    </w:p>
    <w:p w14:paraId="479AEA70" w14:textId="5F35FF33" w:rsidR="00D93290" w:rsidRDefault="00D93290" w:rsidP="00D9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17K+ loan applications have a loan purpose as ‘debt consolidation’.</w:t>
      </w:r>
    </w:p>
    <w:p w14:paraId="2D13371E" w14:textId="01C9D519" w:rsidR="00D93290" w:rsidRDefault="00021747" w:rsidP="00D9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Nearly 73% of loan applicants select ’36 months’ of loan term plan.</w:t>
      </w:r>
    </w:p>
    <w:p w14:paraId="36F478C9" w14:textId="30AD4AF0" w:rsidR="00021747" w:rsidRDefault="00021747" w:rsidP="00D9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8K+ loan applicants have 10+ years of employment length.</w:t>
      </w:r>
    </w:p>
    <w:p w14:paraId="3804E7BB" w14:textId="0EA893EA" w:rsidR="00021747" w:rsidRPr="00021747" w:rsidRDefault="00021747" w:rsidP="00D9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1747">
        <w:rPr>
          <w:rFonts w:ascii="Times New Roman" w:hAnsi="Times New Roman" w:cs="Times New Roman"/>
        </w:rPr>
        <w:t>Around 17K+ loan applica</w:t>
      </w:r>
      <w:r w:rsidRPr="00021747">
        <w:rPr>
          <w:rFonts w:ascii="Times New Roman" w:hAnsi="Times New Roman" w:cs="Times New Roman"/>
        </w:rPr>
        <w:t>nts</w:t>
      </w:r>
      <w:r w:rsidRPr="000217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reside in rented house.</w:t>
      </w:r>
    </w:p>
    <w:p w14:paraId="19473C4B" w14:textId="4A6CED71" w:rsidR="00021747" w:rsidRDefault="00021747" w:rsidP="00D9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state CA, the highest number of loan applications received.</w:t>
      </w:r>
    </w:p>
    <w:p w14:paraId="7BBCC06D" w14:textId="336DBEEF" w:rsidR="00021747" w:rsidRDefault="0083223E" w:rsidP="00D9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majority of loan applicants, the loan amount varies in between 5K to 15K.</w:t>
      </w:r>
    </w:p>
    <w:p w14:paraId="563BCC29" w14:textId="1442A4C1" w:rsidR="0083223E" w:rsidRDefault="0083223E" w:rsidP="008322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majority of loan applicants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loan </w:t>
      </w:r>
      <w:r>
        <w:rPr>
          <w:rFonts w:ascii="Times New Roman" w:hAnsi="Times New Roman" w:cs="Times New Roman"/>
        </w:rPr>
        <w:t>interest rate</w:t>
      </w:r>
      <w:r>
        <w:rPr>
          <w:rFonts w:ascii="Times New Roman" w:hAnsi="Times New Roman" w:cs="Times New Roman"/>
        </w:rPr>
        <w:t xml:space="preserve"> varies in between </w:t>
      </w:r>
      <w:r>
        <w:rPr>
          <w:rFonts w:ascii="Times New Roman" w:hAnsi="Times New Roman" w:cs="Times New Roman"/>
        </w:rPr>
        <w:t>8%</w:t>
      </w:r>
      <w:r>
        <w:rPr>
          <w:rFonts w:ascii="Times New Roman" w:hAnsi="Times New Roman" w:cs="Times New Roman"/>
        </w:rPr>
        <w:t xml:space="preserve"> to 15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.</w:t>
      </w:r>
    </w:p>
    <w:p w14:paraId="57E2592C" w14:textId="5BB72FFE" w:rsidR="0083223E" w:rsidRDefault="0083223E" w:rsidP="00D9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majority of loan applicants, their annual income varies in between 40K to 80K.</w:t>
      </w:r>
    </w:p>
    <w:p w14:paraId="6E2AAD72" w14:textId="053685BE" w:rsidR="00093908" w:rsidRPr="00F16C1D" w:rsidRDefault="00093908" w:rsidP="00F16C1D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F16C1D">
        <w:rPr>
          <w:rFonts w:ascii="Times New Roman" w:hAnsi="Times New Roman" w:cs="Times New Roman"/>
          <w:b/>
          <w:bCs/>
          <w:color w:val="auto"/>
        </w:rPr>
        <w:t xml:space="preserve">Business Results </w:t>
      </w:r>
      <w:r w:rsidRPr="00F16C1D">
        <w:rPr>
          <w:rFonts w:ascii="Times New Roman" w:hAnsi="Times New Roman" w:cs="Times New Roman"/>
          <w:b/>
          <w:bCs/>
          <w:color w:val="auto"/>
        </w:rPr>
        <w:t xml:space="preserve">from Derived </w:t>
      </w:r>
      <w:r w:rsidR="00F16C1D" w:rsidRPr="00F16C1D">
        <w:rPr>
          <w:rFonts w:ascii="Times New Roman" w:hAnsi="Times New Roman" w:cs="Times New Roman"/>
          <w:b/>
          <w:bCs/>
          <w:color w:val="auto"/>
        </w:rPr>
        <w:t>Matrices</w:t>
      </w:r>
      <w:r w:rsidRPr="00F16C1D">
        <w:rPr>
          <w:rFonts w:ascii="Times New Roman" w:hAnsi="Times New Roman" w:cs="Times New Roman"/>
          <w:b/>
          <w:bCs/>
          <w:color w:val="auto"/>
        </w:rPr>
        <w:t>:</w:t>
      </w:r>
    </w:p>
    <w:p w14:paraId="764CD058" w14:textId="77777777" w:rsidR="00093908" w:rsidRPr="009A6A89" w:rsidRDefault="00093908" w:rsidP="00093908"/>
    <w:p w14:paraId="7BE1A964" w14:textId="22AE9E67" w:rsidR="00093908" w:rsidRDefault="00C6153D" w:rsidP="00093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6153D">
        <w:rPr>
          <w:rFonts w:ascii="Times New Roman" w:hAnsi="Times New Roman" w:cs="Times New Roman"/>
          <w:b/>
          <w:bCs/>
        </w:rPr>
        <w:t>Derive Year from Loan Issue Date:</w:t>
      </w:r>
      <w:r>
        <w:rPr>
          <w:rFonts w:ascii="Times New Roman" w:hAnsi="Times New Roman" w:cs="Times New Roman"/>
        </w:rPr>
        <w:t xml:space="preserve"> After deriving year from loan issue date, we can say that the loan applications are increase over the year from 2007 to 2011.</w:t>
      </w:r>
    </w:p>
    <w:p w14:paraId="74A32048" w14:textId="52A885A2" w:rsidR="00194896" w:rsidRDefault="00194896" w:rsidP="00093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896">
        <w:rPr>
          <w:rFonts w:ascii="Times New Roman" w:hAnsi="Times New Roman" w:cs="Times New Roman"/>
          <w:b/>
          <w:bCs/>
        </w:rPr>
        <w:t xml:space="preserve">Derive </w:t>
      </w:r>
      <w:r w:rsidRPr="00194896">
        <w:rPr>
          <w:rFonts w:ascii="Times New Roman" w:hAnsi="Times New Roman" w:cs="Times New Roman"/>
          <w:b/>
          <w:bCs/>
        </w:rPr>
        <w:t>Annual Income Categories</w:t>
      </w:r>
      <w:r w:rsidRPr="00194896">
        <w:rPr>
          <w:rFonts w:ascii="Times New Roman" w:hAnsi="Times New Roman" w:cs="Times New Roman"/>
          <w:b/>
          <w:bCs/>
        </w:rPr>
        <w:t xml:space="preserve"> from</w:t>
      </w:r>
      <w:r w:rsidRPr="00194896">
        <w:rPr>
          <w:rFonts w:ascii="Times New Roman" w:hAnsi="Times New Roman" w:cs="Times New Roman"/>
          <w:b/>
          <w:bCs/>
        </w:rPr>
        <w:t xml:space="preserve"> Annual Income</w:t>
      </w:r>
      <w:r w:rsidRPr="00194896">
        <w:rPr>
          <w:rFonts w:ascii="Times New Roman" w:hAnsi="Times New Roman" w:cs="Times New Roman"/>
          <w:b/>
          <w:bCs/>
        </w:rPr>
        <w:t>:</w:t>
      </w:r>
      <w:r w:rsidRPr="001948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divided the annual income of loan applicants into the following income categories</w:t>
      </w:r>
    </w:p>
    <w:p w14:paraId="047295A9" w14:textId="5F8F12A6" w:rsidR="00194896" w:rsidRDefault="00C90DC4" w:rsidP="0019489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</w:t>
      </w:r>
      <w:r w:rsidR="00194896">
        <w:rPr>
          <w:rFonts w:ascii="Times New Roman" w:hAnsi="Times New Roman" w:cs="Times New Roman"/>
        </w:rPr>
        <w:t xml:space="preserve"> 25K – Has nearly 2K loan applicants</w:t>
      </w:r>
    </w:p>
    <w:p w14:paraId="0AC0BF7E" w14:textId="3A4E039A" w:rsidR="00194896" w:rsidRDefault="00194896" w:rsidP="0019489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between 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Has nearly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2K loan applicants</w:t>
      </w:r>
    </w:p>
    <w:p w14:paraId="0E1BB96A" w14:textId="59D581BA" w:rsidR="00194896" w:rsidRDefault="00194896" w:rsidP="0019489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between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 to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5K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Has nearly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K loan applicants</w:t>
      </w:r>
    </w:p>
    <w:p w14:paraId="106D1F1A" w14:textId="6B4B96AD" w:rsidR="00194896" w:rsidRDefault="00194896" w:rsidP="0019489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between </w:t>
      </w:r>
      <w:r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Has nearly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K loan applicants</w:t>
      </w:r>
    </w:p>
    <w:p w14:paraId="53A8BD55" w14:textId="2188CA11" w:rsidR="00093908" w:rsidRDefault="00194896" w:rsidP="0019489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100K  </w:t>
      </w:r>
      <w:r>
        <w:rPr>
          <w:rFonts w:ascii="Times New Roman" w:hAnsi="Times New Roman" w:cs="Times New Roman"/>
        </w:rPr>
        <w:t xml:space="preserve">– Has nearly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loan applicants</w:t>
      </w:r>
    </w:p>
    <w:p w14:paraId="29AF3CAB" w14:textId="7F37AAC5" w:rsidR="00B6188D" w:rsidRPr="00F16C1D" w:rsidRDefault="00B6188D" w:rsidP="00B6188D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F16C1D">
        <w:rPr>
          <w:rFonts w:ascii="Times New Roman" w:hAnsi="Times New Roman" w:cs="Times New Roman"/>
          <w:b/>
          <w:bCs/>
          <w:color w:val="auto"/>
        </w:rPr>
        <w:t xml:space="preserve">Business Results from </w:t>
      </w:r>
      <w:r>
        <w:rPr>
          <w:rFonts w:ascii="Times New Roman" w:hAnsi="Times New Roman" w:cs="Times New Roman"/>
          <w:b/>
          <w:bCs/>
          <w:color w:val="auto"/>
        </w:rPr>
        <w:t xml:space="preserve">Segmented </w:t>
      </w:r>
      <w:r w:rsidRPr="00F16C1D">
        <w:rPr>
          <w:rFonts w:ascii="Times New Roman" w:hAnsi="Times New Roman" w:cs="Times New Roman"/>
          <w:b/>
          <w:bCs/>
          <w:color w:val="auto"/>
        </w:rPr>
        <w:t>Univariate Analysis:</w:t>
      </w:r>
    </w:p>
    <w:p w14:paraId="42B746B6" w14:textId="77777777" w:rsidR="00B6188D" w:rsidRPr="009A6A89" w:rsidRDefault="00B6188D" w:rsidP="00B6188D"/>
    <w:p w14:paraId="0C207EC0" w14:textId="00D9F9E4" w:rsidR="00B6188D" w:rsidRDefault="00B6188D" w:rsidP="00B618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who earn between 0-25K per year are </w:t>
      </w:r>
      <w:r w:rsidR="00A5786F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likely to be defaulter or charged off.</w:t>
      </w:r>
    </w:p>
    <w:p w14:paraId="61069519" w14:textId="0B6A43BD" w:rsidR="00B6188D" w:rsidRDefault="00B6188D" w:rsidP="00B618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who earn 100K+ per year are less likely to defaulter or charged off.</w:t>
      </w:r>
    </w:p>
    <w:p w14:paraId="629C787C" w14:textId="5CC551E2" w:rsidR="00B6188D" w:rsidRDefault="00B6188D" w:rsidP="00B618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who are taking loan for small business establishment purpose are </w:t>
      </w:r>
      <w:r w:rsidR="00A5786F">
        <w:rPr>
          <w:rFonts w:ascii="Times New Roman" w:hAnsi="Times New Roman" w:cs="Times New Roman"/>
        </w:rPr>
        <w:t xml:space="preserve">most </w:t>
      </w:r>
      <w:r>
        <w:rPr>
          <w:rFonts w:ascii="Times New Roman" w:hAnsi="Times New Roman" w:cs="Times New Roman"/>
        </w:rPr>
        <w:t>likely to be defaulter or charged off.</w:t>
      </w:r>
    </w:p>
    <w:p w14:paraId="74FCADD1" w14:textId="4BC62E03" w:rsidR="00B6188D" w:rsidRDefault="00B6188D" w:rsidP="00B618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who are taking loan for </w:t>
      </w:r>
      <w:r>
        <w:rPr>
          <w:rFonts w:ascii="Times New Roman" w:hAnsi="Times New Roman" w:cs="Times New Roman"/>
        </w:rPr>
        <w:t>their wedding purpose</w:t>
      </w:r>
      <w:r>
        <w:rPr>
          <w:rFonts w:ascii="Times New Roman" w:hAnsi="Times New Roman" w:cs="Times New Roman"/>
        </w:rPr>
        <w:t xml:space="preserve"> are </w:t>
      </w:r>
      <w:r>
        <w:rPr>
          <w:rFonts w:ascii="Times New Roman" w:hAnsi="Times New Roman" w:cs="Times New Roman"/>
        </w:rPr>
        <w:t>less</w:t>
      </w:r>
      <w:r>
        <w:rPr>
          <w:rFonts w:ascii="Times New Roman" w:hAnsi="Times New Roman" w:cs="Times New Roman"/>
        </w:rPr>
        <w:t xml:space="preserve"> likely to be defaulter or charged off.</w:t>
      </w:r>
    </w:p>
    <w:p w14:paraId="4CC8EB4C" w14:textId="5DF5D8BF" w:rsidR="00B6188D" w:rsidRDefault="00F8194D" w:rsidP="00B618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Loan grade F and G are </w:t>
      </w:r>
      <w:r w:rsidR="00A5786F">
        <w:rPr>
          <w:rFonts w:ascii="Times New Roman" w:hAnsi="Times New Roman" w:cs="Times New Roman"/>
        </w:rPr>
        <w:t xml:space="preserve">most </w:t>
      </w:r>
      <w:r>
        <w:rPr>
          <w:rFonts w:ascii="Times New Roman" w:hAnsi="Times New Roman" w:cs="Times New Roman"/>
        </w:rPr>
        <w:t>likely to be defaulter or charged off.</w:t>
      </w:r>
    </w:p>
    <w:p w14:paraId="685326CC" w14:textId="77777777" w:rsidR="00A5786F" w:rsidRDefault="00A5786F" w:rsidP="00A57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grade A is less likely to be a defaulter or charged off.</w:t>
      </w:r>
    </w:p>
    <w:p w14:paraId="447450E4" w14:textId="590A983A" w:rsidR="00A5786F" w:rsidRPr="00A5786F" w:rsidRDefault="00A5786F" w:rsidP="00A57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People who 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belong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from state NV, TN and AK are most likely to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be defaulter or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charged off.</w:t>
      </w:r>
    </w:p>
    <w:p w14:paraId="25DA2D43" w14:textId="3690A0FA" w:rsidR="00B6188D" w:rsidRPr="000A369A" w:rsidRDefault="00A5786F" w:rsidP="00C95A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People who belong from state 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IN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,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ID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and 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IA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are 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less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likely to 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defaulter or 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charged of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f</w:t>
      </w:r>
      <w:r w:rsidRPr="00A5786F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</w:t>
      </w:r>
    </w:p>
    <w:p w14:paraId="6B78C023" w14:textId="0DF2CCF9" w:rsidR="000A369A" w:rsidRPr="00F16C1D" w:rsidRDefault="000A369A" w:rsidP="000A369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F16C1D">
        <w:rPr>
          <w:rFonts w:ascii="Times New Roman" w:hAnsi="Times New Roman" w:cs="Times New Roman"/>
          <w:b/>
          <w:bCs/>
          <w:color w:val="auto"/>
        </w:rPr>
        <w:t xml:space="preserve">Business Results from </w:t>
      </w:r>
      <w:r>
        <w:rPr>
          <w:rFonts w:ascii="Times New Roman" w:hAnsi="Times New Roman" w:cs="Times New Roman"/>
          <w:b/>
          <w:bCs/>
          <w:color w:val="auto"/>
        </w:rPr>
        <w:t>Bivariate</w:t>
      </w:r>
      <w:r w:rsidRPr="00F16C1D">
        <w:rPr>
          <w:rFonts w:ascii="Times New Roman" w:hAnsi="Times New Roman" w:cs="Times New Roman"/>
          <w:b/>
          <w:bCs/>
          <w:color w:val="auto"/>
        </w:rPr>
        <w:t xml:space="preserve"> Analysis:</w:t>
      </w:r>
    </w:p>
    <w:p w14:paraId="126FE7B1" w14:textId="77777777" w:rsidR="000A369A" w:rsidRPr="009A6A89" w:rsidRDefault="000A369A" w:rsidP="000A369A"/>
    <w:p w14:paraId="6A183735" w14:textId="0788A2DE" w:rsidR="000A369A" w:rsidRDefault="00C83F68" w:rsidP="000A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applicants who are charged off are drawing less salary than the loan applicants who fully paid their loans.</w:t>
      </w:r>
    </w:p>
    <w:p w14:paraId="1DF08585" w14:textId="30E1AB30" w:rsidR="00C83F68" w:rsidRDefault="00C83F68" w:rsidP="00C83F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Loan applicants who are charged off are </w:t>
      </w:r>
      <w:r>
        <w:rPr>
          <w:rFonts w:ascii="Times New Roman" w:hAnsi="Times New Roman" w:cs="Times New Roman"/>
        </w:rPr>
        <w:t>paying loan with higher interest rate</w:t>
      </w:r>
      <w:r>
        <w:rPr>
          <w:rFonts w:ascii="Times New Roman" w:hAnsi="Times New Roman" w:cs="Times New Roman"/>
        </w:rPr>
        <w:t xml:space="preserve"> than the loan applicants who fully paid their loans.</w:t>
      </w:r>
    </w:p>
    <w:p w14:paraId="547169B1" w14:textId="2600F2A6" w:rsidR="00C83F68" w:rsidRDefault="00C83F68" w:rsidP="000A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applicants who are currently paying their loans have highest loan interest rate and monthly installment among other applicants.</w:t>
      </w:r>
    </w:p>
    <w:p w14:paraId="060E3734" w14:textId="76BFB8D5" w:rsidR="00C83F68" w:rsidRDefault="00C83F68" w:rsidP="000A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Majority of loan amount is taken either for small businesses or for house.</w:t>
      </w:r>
    </w:p>
    <w:p w14:paraId="1C6BCBAD" w14:textId="446BB805" w:rsidR="00AD29DE" w:rsidRDefault="00AD29DE" w:rsidP="000A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 months loan term amount is greater than 36 months loan term amount.</w:t>
      </w:r>
    </w:p>
    <w:p w14:paraId="79D39BBC" w14:textId="1457CCF0" w:rsidR="00827E7B" w:rsidRDefault="00827E7B" w:rsidP="000A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applicants who are taking highest amount of loan have more than 10 years of service or employment length.</w:t>
      </w:r>
    </w:p>
    <w:p w14:paraId="591A842D" w14:textId="04DA9E83" w:rsidR="00AE0C17" w:rsidRDefault="00AE0C17" w:rsidP="000A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Mortgage people are taking highest amount of loan.</w:t>
      </w:r>
    </w:p>
    <w:p w14:paraId="047BAFCD" w14:textId="2CBE61CA" w:rsidR="00AE0C17" w:rsidRDefault="00AE0C17" w:rsidP="000A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having 10+ years of service length, have mostly recorded their bankruptcy in any public forum.</w:t>
      </w:r>
    </w:p>
    <w:p w14:paraId="25AF77F7" w14:textId="62866C45" w:rsidR="002E040E" w:rsidRPr="00F16C1D" w:rsidRDefault="002E040E" w:rsidP="002E040E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 &amp; Advice to the Business</w:t>
      </w:r>
      <w:r w:rsidRPr="00F16C1D">
        <w:rPr>
          <w:rFonts w:ascii="Times New Roman" w:hAnsi="Times New Roman" w:cs="Times New Roman"/>
          <w:b/>
          <w:bCs/>
          <w:color w:val="auto"/>
        </w:rPr>
        <w:t>:</w:t>
      </w:r>
    </w:p>
    <w:p w14:paraId="5799FC78" w14:textId="77777777" w:rsidR="002E040E" w:rsidRPr="009A6A89" w:rsidRDefault="002E040E" w:rsidP="002E040E"/>
    <w:p w14:paraId="49777B35" w14:textId="61A1F13B" w:rsidR="002E040E" w:rsidRDefault="00814023" w:rsidP="002E04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should accept the loan application of a person having 100K+ annual salary as he is least likely to be a defaulter.</w:t>
      </w:r>
    </w:p>
    <w:p w14:paraId="308E3263" w14:textId="7AE54888" w:rsidR="00814023" w:rsidRDefault="00814023" w:rsidP="002E04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 should control to give loans to the </w:t>
      </w:r>
      <w:r w:rsidR="00CB6EA6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who are earning below 25K+ salary.</w:t>
      </w:r>
    </w:p>
    <w:p w14:paraId="457556FC" w14:textId="77777777" w:rsidR="0051163C" w:rsidRDefault="0051163C" w:rsidP="002E04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should examine more on loan grades before approving the loan application, as grade A &amp; B have less defaulters while F &amp; G have more.</w:t>
      </w:r>
    </w:p>
    <w:p w14:paraId="51CEF79A" w14:textId="77777777" w:rsidR="0051163C" w:rsidRDefault="0051163C" w:rsidP="002E04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Business should control their loan in state NV, TN and AK.</w:t>
      </w:r>
    </w:p>
    <w:p w14:paraId="292DF165" w14:textId="77777777" w:rsidR="0051163C" w:rsidRDefault="0051163C" w:rsidP="002E04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should accept more loan application from IN, ID and IA.</w:t>
      </w:r>
    </w:p>
    <w:p w14:paraId="5801A72F" w14:textId="77777777" w:rsidR="00904665" w:rsidRDefault="00904665" w:rsidP="002E04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should be careful while approving the business loans and house loans.</w:t>
      </w:r>
    </w:p>
    <w:p w14:paraId="60AE9C4F" w14:textId="2D6002EE" w:rsidR="002E040E" w:rsidRDefault="00904665" w:rsidP="009046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should avoid to give loans to bankrupt.</w:t>
      </w:r>
    </w:p>
    <w:p w14:paraId="317AB453" w14:textId="77777777" w:rsidR="000A369A" w:rsidRPr="000A369A" w:rsidRDefault="000A369A" w:rsidP="000A369A">
      <w:pPr>
        <w:ind w:left="720"/>
        <w:rPr>
          <w:rFonts w:ascii="Times New Roman" w:hAnsi="Times New Roman" w:cs="Times New Roman"/>
        </w:rPr>
      </w:pPr>
    </w:p>
    <w:p w14:paraId="0A71487F" w14:textId="77777777" w:rsidR="00B84421" w:rsidRPr="00B84421" w:rsidRDefault="00B84421" w:rsidP="00B84421"/>
    <w:p w14:paraId="6B9DAA86" w14:textId="78CBA8A3" w:rsidR="00F31D64" w:rsidRPr="00F31D64" w:rsidRDefault="00F31D64" w:rsidP="00F31D64">
      <w:pPr>
        <w:rPr>
          <w:rFonts w:ascii="Times New Roman" w:hAnsi="Times New Roman" w:cs="Times New Roman"/>
        </w:rPr>
      </w:pPr>
    </w:p>
    <w:sectPr w:rsidR="00F31D64" w:rsidRPr="00F31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7EF"/>
    <w:multiLevelType w:val="hybridMultilevel"/>
    <w:tmpl w:val="752E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14EF"/>
    <w:multiLevelType w:val="hybridMultilevel"/>
    <w:tmpl w:val="999C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4636F"/>
    <w:multiLevelType w:val="hybridMultilevel"/>
    <w:tmpl w:val="DCD44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9743E2"/>
    <w:multiLevelType w:val="hybridMultilevel"/>
    <w:tmpl w:val="DF88E0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C362CF"/>
    <w:multiLevelType w:val="hybridMultilevel"/>
    <w:tmpl w:val="4A0E91A6"/>
    <w:lvl w:ilvl="0" w:tplc="AA982F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3C729B"/>
    <w:multiLevelType w:val="hybridMultilevel"/>
    <w:tmpl w:val="D4D0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D6F9B"/>
    <w:multiLevelType w:val="multilevel"/>
    <w:tmpl w:val="DE4E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EC4737"/>
    <w:multiLevelType w:val="hybridMultilevel"/>
    <w:tmpl w:val="8B386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8C2C72"/>
    <w:multiLevelType w:val="hybridMultilevel"/>
    <w:tmpl w:val="90BE3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0397547">
    <w:abstractNumId w:val="0"/>
  </w:num>
  <w:num w:numId="2" w16cid:durableId="1309899619">
    <w:abstractNumId w:val="5"/>
  </w:num>
  <w:num w:numId="3" w16cid:durableId="1585989399">
    <w:abstractNumId w:val="1"/>
  </w:num>
  <w:num w:numId="4" w16cid:durableId="461582420">
    <w:abstractNumId w:val="3"/>
  </w:num>
  <w:num w:numId="5" w16cid:durableId="1650281221">
    <w:abstractNumId w:val="4"/>
  </w:num>
  <w:num w:numId="6" w16cid:durableId="1233274940">
    <w:abstractNumId w:val="8"/>
  </w:num>
  <w:num w:numId="7" w16cid:durableId="473564471">
    <w:abstractNumId w:val="2"/>
  </w:num>
  <w:num w:numId="8" w16cid:durableId="465708403">
    <w:abstractNumId w:val="7"/>
  </w:num>
  <w:num w:numId="9" w16cid:durableId="132797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C0"/>
    <w:rsid w:val="00021747"/>
    <w:rsid w:val="00093908"/>
    <w:rsid w:val="00093E50"/>
    <w:rsid w:val="000A369A"/>
    <w:rsid w:val="000A55DB"/>
    <w:rsid w:val="00141DD8"/>
    <w:rsid w:val="00194896"/>
    <w:rsid w:val="002B27FD"/>
    <w:rsid w:val="002E040E"/>
    <w:rsid w:val="0032306D"/>
    <w:rsid w:val="003F0817"/>
    <w:rsid w:val="004054B7"/>
    <w:rsid w:val="00422FB4"/>
    <w:rsid w:val="0051163C"/>
    <w:rsid w:val="00562F95"/>
    <w:rsid w:val="00655045"/>
    <w:rsid w:val="00692F74"/>
    <w:rsid w:val="00814023"/>
    <w:rsid w:val="00827E7B"/>
    <w:rsid w:val="0083223E"/>
    <w:rsid w:val="008F7AD6"/>
    <w:rsid w:val="00904665"/>
    <w:rsid w:val="00977DE7"/>
    <w:rsid w:val="009A6A89"/>
    <w:rsid w:val="00A5786F"/>
    <w:rsid w:val="00AD29DE"/>
    <w:rsid w:val="00AE0C17"/>
    <w:rsid w:val="00B6188D"/>
    <w:rsid w:val="00B84421"/>
    <w:rsid w:val="00C6153D"/>
    <w:rsid w:val="00C83F68"/>
    <w:rsid w:val="00C90DC4"/>
    <w:rsid w:val="00C95A94"/>
    <w:rsid w:val="00CB6EA6"/>
    <w:rsid w:val="00CB7A45"/>
    <w:rsid w:val="00D87F37"/>
    <w:rsid w:val="00D93290"/>
    <w:rsid w:val="00DE1DAF"/>
    <w:rsid w:val="00E66495"/>
    <w:rsid w:val="00E673B7"/>
    <w:rsid w:val="00E67722"/>
    <w:rsid w:val="00E95DC0"/>
    <w:rsid w:val="00F16C1D"/>
    <w:rsid w:val="00F31D64"/>
    <w:rsid w:val="00F80010"/>
    <w:rsid w:val="00F8194D"/>
    <w:rsid w:val="00F8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7D2E"/>
  <w15:chartTrackingRefBased/>
  <w15:docId w15:val="{0C91B268-9EFA-4F21-8733-CED4ECA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5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5D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4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57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Vishrut</dc:creator>
  <cp:keywords/>
  <dc:description/>
  <cp:lastModifiedBy>Mishra, Vishrut</cp:lastModifiedBy>
  <cp:revision>52</cp:revision>
  <dcterms:created xsi:type="dcterms:W3CDTF">2024-03-02T09:13:00Z</dcterms:created>
  <dcterms:modified xsi:type="dcterms:W3CDTF">2024-03-02T13:12:00Z</dcterms:modified>
</cp:coreProperties>
</file>