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A0" w:rsidRDefault="007866A0" w:rsidP="007866A0"/>
    <w:p w:rsidR="007866A0" w:rsidRDefault="007866A0" w:rsidP="007866A0"/>
    <w:p w:rsidR="007866A0" w:rsidRDefault="007866A0" w:rsidP="007866A0">
      <w:r>
        <w:rPr>
          <w:rFonts w:ascii="Cochin" w:eastAsia="ヒラギノ明朝 Pro W3" w:hAnsi="Cochin" w:cs="Times New Roman"/>
          <w:b/>
          <w:bCs/>
          <w:noProof/>
          <w:color w:val="462F2F"/>
          <w:kern w:val="0"/>
          <w:sz w:val="44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1688367</wp:posOffset>
            </wp:positionH>
            <wp:positionV relativeFrom="paragraph">
              <wp:posOffset>22860</wp:posOffset>
            </wp:positionV>
            <wp:extent cx="3825031" cy="1989016"/>
            <wp:effectExtent l="0" t="0" r="0" b="508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uction_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31" cy="198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6A0" w:rsidRDefault="007866A0" w:rsidP="007866A0"/>
    <w:p w:rsidR="007866A0" w:rsidRDefault="007866A0" w:rsidP="007866A0">
      <w:pPr>
        <w:widowControl/>
        <w:shd w:val="clear" w:color="auto" w:fill="FFFFFF"/>
        <w:spacing w:line="480" w:lineRule="auto"/>
        <w:jc w:val="left"/>
        <w:outlineLvl w:val="2"/>
      </w:pPr>
    </w:p>
    <w:p w:rsidR="007866A0" w:rsidRDefault="007866A0" w:rsidP="007866A0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:rsidR="007866A0" w:rsidRDefault="007866A0" w:rsidP="007866A0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:rsidR="007866A0" w:rsidRDefault="007866A0" w:rsidP="007866A0">
      <w:pPr>
        <w:widowControl/>
        <w:shd w:val="clear" w:color="auto" w:fill="FFFFFF"/>
        <w:spacing w:line="480" w:lineRule="auto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:rsidR="007866A0" w:rsidRPr="007866A0" w:rsidRDefault="007866A0" w:rsidP="007866A0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</w:pPr>
      <w:r w:rsidRPr="007866A0"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  <w:t>To know what is possible.</w:t>
      </w:r>
    </w:p>
    <w:p w:rsidR="007866A0" w:rsidRPr="007866A0" w:rsidRDefault="007866A0" w:rsidP="007866A0">
      <w:pPr>
        <w:widowControl/>
        <w:shd w:val="clear" w:color="auto" w:fill="FFFFFF"/>
        <w:spacing w:line="480" w:lineRule="auto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</w:pPr>
      <w:r>
        <w:rPr>
          <w:rFonts w:ascii="Cochin" w:eastAsia="Times New Roman" w:hAnsi="Cochin" w:cs="Times New Roman"/>
          <w:b/>
          <w:noProof/>
          <w:color w:val="252525"/>
          <w:kern w:val="0"/>
          <w:sz w:val="22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353157</wp:posOffset>
            </wp:positionV>
            <wp:extent cx="3631223" cy="4614679"/>
            <wp:effectExtent l="0" t="0" r="127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ファラデー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223" cy="461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6A0" w:rsidRPr="00EA5194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>
      <w:bookmarkStart w:id="0" w:name="_GoBack"/>
      <w:bookmarkEnd w:id="0"/>
    </w:p>
    <w:p w:rsidR="007866A0" w:rsidRDefault="007866A0" w:rsidP="007866A0"/>
    <w:p w:rsidR="007866A0" w:rsidRDefault="007866A0" w:rsidP="007866A0"/>
    <w:p w:rsidR="007866A0" w:rsidRDefault="007866A0" w:rsidP="007866A0"/>
    <w:p w:rsidR="007866A0" w:rsidRDefault="007866A0" w:rsidP="007866A0"/>
    <w:p w:rsidR="007866A0" w:rsidRPr="00AF6BD8" w:rsidRDefault="007866A0" w:rsidP="007866A0">
      <w:pPr>
        <w:widowControl/>
        <w:jc w:val="center"/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</w:pPr>
      <w:r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  <w:t>Michael Faraday</w:t>
      </w:r>
    </w:p>
    <w:p w:rsidR="007866A0" w:rsidRDefault="007866A0" w:rsidP="007866A0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(</w:t>
      </w:r>
      <w:hyperlink r:id="rId6" w:tooltip="Scientist" w:history="1">
        <w:r w:rsidRPr="007866A0">
          <w:rPr>
            <w:rStyle w:val="a3"/>
            <w:rFonts w:ascii="Cochin" w:eastAsia="Times New Roman" w:hAnsi="Cochin" w:cs="Times New Roman" w:hint="eastAsia"/>
            <w:b/>
            <w:color w:val="000000" w:themeColor="text1"/>
            <w:kern w:val="0"/>
            <w:sz w:val="22"/>
            <w:szCs w:val="21"/>
            <w:u w:val="none"/>
            <w:shd w:val="clear" w:color="auto" w:fill="FFFFFF"/>
          </w:rPr>
          <w:t>S</w:t>
        </w:r>
        <w:r w:rsidRPr="007866A0">
          <w:rPr>
            <w:rStyle w:val="a3"/>
            <w:rFonts w:ascii="Cochin" w:eastAsia="Times New Roman" w:hAnsi="Cochin" w:cs="Times New Roman"/>
            <w:b/>
            <w:color w:val="000000" w:themeColor="text1"/>
            <w:kern w:val="0"/>
            <w:sz w:val="22"/>
            <w:szCs w:val="21"/>
            <w:u w:val="none"/>
            <w:shd w:val="clear" w:color="auto" w:fill="FFFFFF"/>
          </w:rPr>
          <w:t>cientist</w:t>
        </w:r>
      </w:hyperlink>
      <w:r w:rsidRPr="007866A0">
        <w:rPr>
          <w:rFonts w:ascii="Cochin" w:eastAsia="Times New Roman" w:hAnsi="Cochin" w:cs="Times New Roman"/>
          <w:b/>
          <w:color w:val="000000" w:themeColor="text1"/>
          <w:kern w:val="0"/>
          <w:sz w:val="22"/>
          <w:szCs w:val="21"/>
          <w:shd w:val="clear" w:color="auto" w:fill="FFFFFF"/>
        </w:rPr>
        <w:t xml:space="preserve"> </w:t>
      </w:r>
      <w:r w:rsidRPr="007866A0">
        <w:rPr>
          <w:rFonts w:ascii="ＭＳ 明朝" w:eastAsia="ＭＳ 明朝" w:hAnsi="ＭＳ 明朝" w:cs="ＭＳ 明朝"/>
          <w:b/>
          <w:color w:val="000000" w:themeColor="text1"/>
          <w:kern w:val="0"/>
          <w:sz w:val="22"/>
          <w:szCs w:val="21"/>
          <w:shd w:val="clear" w:color="auto" w:fill="FFFFFF"/>
        </w:rPr>
        <w:t>on</w:t>
      </w:r>
      <w:r w:rsidRPr="007866A0">
        <w:rPr>
          <w:rFonts w:ascii="Cochin" w:eastAsia="Times New Roman" w:hAnsi="Cochin" w:cs="Times New Roman" w:hint="eastAsia"/>
          <w:b/>
          <w:color w:val="000000" w:themeColor="text1"/>
          <w:kern w:val="0"/>
          <w:sz w:val="22"/>
          <w:szCs w:val="21"/>
          <w:shd w:val="clear" w:color="auto" w:fill="FFFFFF"/>
        </w:rPr>
        <w:t xml:space="preserve"> </w:t>
      </w:r>
      <w:hyperlink r:id="rId7" w:tooltip="Electromagnetism" w:history="1">
        <w:r w:rsidRPr="007866A0">
          <w:rPr>
            <w:rStyle w:val="a3"/>
            <w:rFonts w:ascii="Cochin" w:eastAsia="Times New Roman" w:hAnsi="Cochin" w:cs="Times New Roman"/>
            <w:b/>
            <w:color w:val="000000" w:themeColor="text1"/>
            <w:kern w:val="0"/>
            <w:sz w:val="22"/>
            <w:szCs w:val="21"/>
            <w:u w:val="none"/>
            <w:shd w:val="clear" w:color="auto" w:fill="FFFFFF"/>
          </w:rPr>
          <w:t>electromagnetism</w:t>
        </w:r>
      </w:hyperlink>
      <w:r w:rsidRPr="007866A0">
        <w:rPr>
          <w:rFonts w:ascii="Cochin" w:eastAsia="Times New Roman" w:hAnsi="Cochin" w:cs="Times New Roman"/>
          <w:b/>
          <w:color w:val="000000" w:themeColor="text1"/>
          <w:kern w:val="0"/>
          <w:sz w:val="22"/>
          <w:szCs w:val="21"/>
          <w:shd w:val="clear" w:color="auto" w:fill="FFFFFF"/>
        </w:rPr>
        <w:t> and </w:t>
      </w:r>
      <w:hyperlink r:id="rId8" w:tooltip="Electrochemistry" w:history="1">
        <w:r w:rsidRPr="007866A0">
          <w:rPr>
            <w:rStyle w:val="a3"/>
            <w:rFonts w:ascii="Cochin" w:eastAsia="Times New Roman" w:hAnsi="Cochin" w:cs="Times New Roman"/>
            <w:b/>
            <w:color w:val="000000" w:themeColor="text1"/>
            <w:kern w:val="0"/>
            <w:sz w:val="22"/>
            <w:szCs w:val="21"/>
            <w:u w:val="none"/>
            <w:shd w:val="clear" w:color="auto" w:fill="FFFFFF"/>
          </w:rPr>
          <w:t>electrochemistry</w:t>
        </w:r>
      </w:hyperlink>
      <w:r w:rsidRPr="007866A0">
        <w:rPr>
          <w:rFonts w:ascii="Cochin" w:eastAsia="Times New Roman" w:hAnsi="Cochin" w:cs="Times New Roman"/>
          <w:b/>
          <w:color w:val="000000" w:themeColor="text1"/>
          <w:kern w:val="0"/>
          <w:sz w:val="22"/>
          <w:szCs w:val="21"/>
          <w:shd w:val="clear" w:color="auto" w:fill="FFFFFF"/>
        </w:rPr>
        <w:t>,</w:t>
      </w:r>
      <w:r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</w:t>
      </w:r>
      <w:r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Sep 22, 1791 – Aug 25, </w:t>
      </w:r>
      <w:r w:rsidRPr="007866A0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1867</w:t>
      </w: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)</w:t>
      </w:r>
    </w:p>
    <w:p w:rsidR="007866A0" w:rsidRDefault="007866A0" w:rsidP="007866A0">
      <w:pPr>
        <w:widowControl/>
        <w:jc w:val="left"/>
        <w:rPr>
          <w:rFonts w:ascii="Cochin" w:eastAsia="ヒラギノ明朝 Pro W3" w:hAnsi="Cochin" w:cs="Times New Roman"/>
          <w:color w:val="462F2F"/>
          <w:sz w:val="16"/>
          <w:szCs w:val="30"/>
        </w:rPr>
      </w:pPr>
    </w:p>
    <w:p w:rsidR="00203ECE" w:rsidRPr="007866A0" w:rsidRDefault="007866A0" w:rsidP="007866A0">
      <w:pPr>
        <w:jc w:val="center"/>
        <w:rPr>
          <w:rFonts w:ascii="Cochin" w:eastAsia="ヒラギノ明朝 Pro W3" w:hAnsi="Cochin" w:cs="Times New Roman" w:hint="eastAsia"/>
          <w:bCs/>
          <w:color w:val="462F2F"/>
          <w:kern w:val="0"/>
          <w:sz w:val="20"/>
          <w:szCs w:val="20"/>
        </w:rPr>
      </w:pPr>
      <w:r w:rsidRPr="007866A0"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  <w:t>An important thing is to know however quietly whether everything is understood.</w:t>
      </w:r>
    </w:p>
    <w:sectPr w:rsidR="00203ECE" w:rsidRPr="007866A0" w:rsidSect="00365662">
      <w:pgSz w:w="11900" w:h="16840"/>
      <w:pgMar w:top="284" w:right="284" w:bottom="284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0"/>
    <w:rsid w:val="001270B9"/>
    <w:rsid w:val="002E6470"/>
    <w:rsid w:val="004A22C7"/>
    <w:rsid w:val="007866A0"/>
    <w:rsid w:val="00C0446E"/>
    <w:rsid w:val="00D77772"/>
    <w:rsid w:val="00F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061FFD"/>
  <w14:defaultImageDpi w14:val="32767"/>
  <w15:chartTrackingRefBased/>
  <w15:docId w15:val="{2E3A4FF6-31B7-AD43-986A-178B5690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66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66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86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chemist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lectromagnet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ientist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c-sho-79@tsuyama.kosen-ac.jp</dc:creator>
  <cp:keywords/>
  <dc:description/>
  <cp:lastModifiedBy>c-sho-79@tsuyama.kosen-ac.jp</cp:lastModifiedBy>
  <cp:revision>1</cp:revision>
  <dcterms:created xsi:type="dcterms:W3CDTF">2018-08-14T07:07:00Z</dcterms:created>
  <dcterms:modified xsi:type="dcterms:W3CDTF">2018-08-14T07:16:00Z</dcterms:modified>
</cp:coreProperties>
</file>