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E5F61" w14:textId="77777777" w:rsidR="00FE190C" w:rsidRPr="004A5913" w:rsidRDefault="00FE190C">
      <w:pPr>
        <w:jc w:val="right"/>
        <w:rPr>
          <w:rFonts w:asciiTheme="minorEastAsia" w:eastAsiaTheme="minorEastAsia" w:hAnsiTheme="minorEastAsia" w:hint="eastAsia"/>
          <w:sz w:val="21"/>
          <w:szCs w:val="21"/>
          <w:lang w:eastAsia="zh-CN"/>
        </w:rPr>
        <w:sectPr w:rsidR="00FE190C" w:rsidRPr="004A5913">
          <w:headerReference w:type="even" r:id="rId7"/>
          <w:headerReference w:type="default" r:id="rId8"/>
          <w:pgSz w:w="22540" w:h="31660"/>
          <w:pgMar w:top="2940" w:right="1360" w:bottom="280" w:left="2200" w:header="2350" w:footer="0" w:gutter="0"/>
          <w:cols w:space="720"/>
        </w:sectPr>
      </w:pPr>
    </w:p>
    <w:p w14:paraId="10EDC902" w14:textId="77777777" w:rsidR="00FE190C" w:rsidRPr="004A5913" w:rsidRDefault="008036A8">
      <w:pPr>
        <w:pStyle w:val="2"/>
        <w:spacing w:line="623" w:lineRule="exact"/>
        <w:ind w:right="965"/>
        <w:jc w:val="righ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pict w14:anchorId="46609FD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79.85pt;margin-top:1456.2pt;width:10.1pt;height:18.15pt;z-index:15743488;mso-position-horizontal-relative:page;mso-position-vertical-relative:page" filled="f" stroked="f">
            <v:textbox style="layout-flow:vertical-ideographic" inset="0,0,0,0">
              <w:txbxContent>
                <w:p w14:paraId="2F605D91" w14:textId="77777777" w:rsidR="008036A8" w:rsidRDefault="008036A8">
                  <w:pPr>
                    <w:spacing w:line="108" w:lineRule="auto"/>
                    <w:ind w:left="20"/>
                    <w:rPr>
                      <w:sz w:val="32"/>
                    </w:rPr>
                  </w:pPr>
                  <w:r>
                    <w:rPr>
                      <w:color w:val="383838"/>
                      <w:sz w:val="32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="004C5975" w:rsidRPr="004A5913">
        <w:rPr>
          <w:rFonts w:asciiTheme="minorEastAsia" w:eastAsiaTheme="minorEastAsia" w:hAnsiTheme="minorEastAsia"/>
          <w:color w:val="212121"/>
          <w:w w:val="105"/>
          <w:sz w:val="21"/>
          <w:szCs w:val="21"/>
          <w:lang w:eastAsia="zh-CN"/>
        </w:rPr>
        <w:t xml:space="preserve">LY/T </w:t>
      </w:r>
      <w:r w:rsidR="004C5975" w:rsidRPr="004A5913">
        <w:rPr>
          <w:rFonts w:asciiTheme="minorEastAsia" w:eastAsiaTheme="minorEastAsia" w:hAnsiTheme="minorEastAsia"/>
          <w:color w:val="212121"/>
          <w:spacing w:val="-33"/>
          <w:w w:val="105"/>
          <w:sz w:val="21"/>
          <w:szCs w:val="21"/>
          <w:lang w:eastAsia="zh-CN"/>
        </w:rPr>
        <w:t>2929</w:t>
      </w:r>
      <w:proofErr w:type="gramStart"/>
      <w:r w:rsidR="004C5975" w:rsidRPr="004A5913">
        <w:rPr>
          <w:rFonts w:asciiTheme="minorEastAsia" w:eastAsiaTheme="minorEastAsia" w:hAnsiTheme="minorEastAsia" w:hint="eastAsia"/>
          <w:color w:val="212121"/>
          <w:spacing w:val="-74"/>
          <w:w w:val="105"/>
          <w:sz w:val="21"/>
          <w:szCs w:val="21"/>
          <w:lang w:eastAsia="zh-CN"/>
        </w:rPr>
        <w:t>一</w:t>
      </w:r>
      <w:r w:rsidR="004C5975" w:rsidRPr="004A5913">
        <w:rPr>
          <w:rFonts w:asciiTheme="minorEastAsia" w:eastAsiaTheme="minorEastAsia" w:hAnsiTheme="minorEastAsia"/>
          <w:color w:val="212121"/>
          <w:w w:val="105"/>
          <w:sz w:val="21"/>
          <w:szCs w:val="21"/>
          <w:lang w:eastAsia="zh-CN"/>
        </w:rPr>
        <w:t>2017</w:t>
      </w:r>
      <w:proofErr w:type="gramEnd"/>
    </w:p>
    <w:p w14:paraId="0D45111F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DAE7900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964CB52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AD8C5DB" w14:textId="2B6BD7C9" w:rsidR="00FE190C" w:rsidRPr="004A5913" w:rsidRDefault="004C5975">
      <w:pPr>
        <w:spacing w:before="210"/>
        <w:ind w:left="524" w:right="1073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A5913">
        <w:rPr>
          <w:rFonts w:asciiTheme="minorEastAsia" w:eastAsiaTheme="minorEastAsia" w:hAnsiTheme="minorEastAsia"/>
          <w:color w:val="212121"/>
          <w:w w:val="105"/>
          <w:sz w:val="21"/>
          <w:szCs w:val="21"/>
          <w:lang w:eastAsia="zh-CN"/>
        </w:rPr>
        <w:t>表 5</w:t>
      </w:r>
      <w:r w:rsidRPr="004A5913">
        <w:rPr>
          <w:rFonts w:asciiTheme="minorEastAsia" w:eastAsiaTheme="minorEastAsia" w:hAnsiTheme="minorEastAsia"/>
          <w:color w:val="383838"/>
          <w:w w:val="105"/>
          <w:sz w:val="21"/>
          <w:szCs w:val="21"/>
          <w:lang w:eastAsia="zh-CN"/>
        </w:rPr>
        <w:t>（续）</w:t>
      </w:r>
      <w:r w:rsidR="00AC1E58">
        <w:rPr>
          <w:rFonts w:asciiTheme="minorEastAsia" w:eastAsiaTheme="minorEastAsia" w:hAnsiTheme="minorEastAsia" w:hint="eastAsia"/>
          <w:color w:val="383838"/>
          <w:w w:val="105"/>
          <w:sz w:val="21"/>
          <w:szCs w:val="21"/>
          <w:lang w:eastAsia="zh-CN"/>
        </w:rPr>
        <w:t>业务信息</w:t>
      </w:r>
    </w:p>
    <w:p w14:paraId="792B3DD1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AEF8446" w14:textId="77777777" w:rsidR="00FE190C" w:rsidRPr="004A5913" w:rsidRDefault="00FE190C">
      <w:pPr>
        <w:pStyle w:val="a3"/>
        <w:spacing w:before="5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tbl>
      <w:tblPr>
        <w:tblStyle w:val="TableNormal"/>
        <w:tblW w:w="0" w:type="auto"/>
        <w:tblInd w:w="39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55"/>
        <w:gridCol w:w="2736"/>
        <w:gridCol w:w="3800"/>
        <w:gridCol w:w="3800"/>
        <w:gridCol w:w="3477"/>
      </w:tblGrid>
      <w:tr w:rsidR="00FE190C" w:rsidRPr="004A5913" w14:paraId="7447E882" w14:textId="77777777">
        <w:trPr>
          <w:trHeight w:val="630"/>
        </w:trPr>
        <w:tc>
          <w:tcPr>
            <w:tcW w:w="1026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B222F6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  <w:p w14:paraId="49F3ED51" w14:textId="77777777" w:rsidR="00FE190C" w:rsidRPr="004A5913" w:rsidRDefault="004C5975">
            <w:pPr>
              <w:pStyle w:val="TableParagraph"/>
              <w:ind w:left="169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92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E40DE0" w14:textId="77777777" w:rsidR="00FE190C" w:rsidRPr="004A5913" w:rsidRDefault="004C5975">
            <w:pPr>
              <w:pStyle w:val="TableParagraph"/>
              <w:spacing w:before="121"/>
              <w:ind w:left="3879" w:right="388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46464"/>
                <w:w w:val="105"/>
                <w:sz w:val="21"/>
                <w:szCs w:val="21"/>
              </w:rPr>
              <w:t>二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级要素</w:t>
            </w:r>
            <w:proofErr w:type="spellEnd"/>
          </w:p>
        </w:tc>
        <w:tc>
          <w:tcPr>
            <w:tcW w:w="727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F50EDD" w14:textId="77777777" w:rsidR="00FE190C" w:rsidRPr="004A5913" w:rsidRDefault="004C5975">
            <w:pPr>
              <w:pStyle w:val="TableParagraph"/>
              <w:spacing w:before="140"/>
              <w:ind w:left="2952" w:right="288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级要素</w:t>
            </w:r>
            <w:proofErr w:type="spellEnd"/>
          </w:p>
        </w:tc>
      </w:tr>
      <w:tr w:rsidR="00FE190C" w:rsidRPr="004A5913" w14:paraId="1F781EA3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AFB43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A19EE3" w14:textId="77777777" w:rsidR="00FE190C" w:rsidRPr="004A5913" w:rsidRDefault="004C5975">
            <w:pPr>
              <w:pStyle w:val="TableParagraph"/>
              <w:spacing w:before="147"/>
              <w:ind w:left="34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信息系统类别</w:t>
            </w:r>
            <w:proofErr w:type="spellEnd"/>
          </w:p>
        </w:tc>
        <w:tc>
          <w:tcPr>
            <w:tcW w:w="2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593C70" w14:textId="77777777" w:rsidR="00FE190C" w:rsidRPr="004A5913" w:rsidRDefault="004C5975">
            <w:pPr>
              <w:pStyle w:val="TableParagraph"/>
              <w:spacing w:before="147"/>
              <w:ind w:left="30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系统服务范围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706396" w14:textId="77777777" w:rsidR="00FE190C" w:rsidRPr="004A5913" w:rsidRDefault="004C5975">
            <w:pPr>
              <w:pStyle w:val="TableParagraph"/>
              <w:spacing w:before="147"/>
              <w:ind w:left="868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承载</w:t>
            </w:r>
            <w:r w:rsidRPr="004A5913">
              <w:rPr>
                <w:rFonts w:asciiTheme="minorEastAsia" w:eastAsiaTheme="minorEastAsia" w:hAnsiTheme="minorEastAsia"/>
                <w:color w:val="505050"/>
                <w:w w:val="110"/>
                <w:sz w:val="21"/>
                <w:szCs w:val="21"/>
              </w:rPr>
              <w:t>信息类别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A95599" w14:textId="77777777" w:rsidR="00FE190C" w:rsidRPr="004A5913" w:rsidRDefault="004C5975">
            <w:pPr>
              <w:pStyle w:val="TableParagraph"/>
              <w:spacing w:before="147"/>
              <w:ind w:left="202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侵害的客体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459BD6" w14:textId="77777777" w:rsidR="00FE190C" w:rsidRPr="004A5913" w:rsidRDefault="004C5975">
            <w:pPr>
              <w:pStyle w:val="TableParagraph"/>
              <w:spacing w:before="147"/>
              <w:ind w:right="101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侵害程度</w:t>
            </w:r>
            <w:proofErr w:type="spellEnd"/>
          </w:p>
        </w:tc>
      </w:tr>
      <w:tr w:rsidR="00FE190C" w:rsidRPr="004A5913" w14:paraId="0E946FFE" w14:textId="77777777">
        <w:trPr>
          <w:trHeight w:val="657"/>
        </w:trPr>
        <w:tc>
          <w:tcPr>
            <w:tcW w:w="1026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C080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00D43A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7E8ECE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D448B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F620D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456D72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8A024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87818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0817A1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23611A9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504E8C" w14:textId="77777777" w:rsidR="00FE190C" w:rsidRPr="004A5913" w:rsidRDefault="004C5975">
            <w:pPr>
              <w:pStyle w:val="TableParagraph"/>
              <w:ind w:left="9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05050"/>
                <w:sz w:val="21"/>
                <w:szCs w:val="21"/>
              </w:rPr>
              <w:t>2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E215A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A652B0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630FF2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0B8E01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F7AC92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483800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3D2B86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5F8FB9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BD7D3B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1E154B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C7ADBE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052D8FB" w14:textId="77777777" w:rsidR="00FE190C" w:rsidRPr="004A5913" w:rsidRDefault="00FE190C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55AC12C" w14:textId="77777777" w:rsidR="00FE190C" w:rsidRPr="004A5913" w:rsidRDefault="004C5975">
            <w:pPr>
              <w:pStyle w:val="TableParagraph"/>
              <w:ind w:left="53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行政办公类</w:t>
            </w:r>
            <w:proofErr w:type="spellEnd"/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B15A0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FD68FD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55A37D1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11C360D" w14:textId="77777777" w:rsidR="00FE190C" w:rsidRPr="004A5913" w:rsidRDefault="004C5975">
            <w:pPr>
              <w:pStyle w:val="TableParagraph"/>
              <w:ind w:left="948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52647E" w14:textId="77777777" w:rsidR="00FE190C" w:rsidRPr="004A5913" w:rsidRDefault="004C5975">
            <w:pPr>
              <w:pStyle w:val="TableParagraph"/>
              <w:spacing w:before="147"/>
              <w:ind w:left="33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E61275" w14:textId="77777777" w:rsidR="00FE190C" w:rsidRPr="004A5913" w:rsidRDefault="004C5975">
            <w:pPr>
              <w:pStyle w:val="TableParagraph"/>
              <w:spacing w:before="147"/>
              <w:ind w:left="192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E5F06CB" w14:textId="44EA85B7" w:rsidR="00FE190C" w:rsidRPr="004A5913" w:rsidRDefault="004C5975">
            <w:pPr>
              <w:pStyle w:val="TableParagraph"/>
              <w:spacing w:before="147"/>
              <w:ind w:right="96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严重损害</w:t>
            </w:r>
            <w:r w:rsidR="004A5913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410C3E41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F99195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6F30E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B3A3D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A28451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BAFD40" w14:textId="77777777" w:rsidR="00FE190C" w:rsidRPr="004A5913" w:rsidRDefault="004C5975">
            <w:pPr>
              <w:pStyle w:val="TableParagraph"/>
              <w:spacing w:before="1"/>
              <w:ind w:left="1198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927AAF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0795DC6" w14:textId="77777777" w:rsidR="00FE190C" w:rsidRPr="004A5913" w:rsidRDefault="004C5975">
            <w:pPr>
              <w:pStyle w:val="TableParagraph"/>
              <w:spacing w:before="1"/>
              <w:ind w:left="180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0F325E" w14:textId="0CFC4A91" w:rsidR="00FE190C" w:rsidRPr="004A5913" w:rsidRDefault="004C5975">
            <w:pPr>
              <w:pStyle w:val="TableParagraph"/>
              <w:spacing w:before="223" w:line="328" w:lineRule="auto"/>
              <w:ind w:left="1033" w:right="463" w:hanging="494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4A5913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579D8964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DBD121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AD07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CC719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2DD00C" w14:textId="77777777" w:rsidR="00FE190C" w:rsidRPr="004A5913" w:rsidRDefault="004C5975">
            <w:pPr>
              <w:pStyle w:val="TableParagraph"/>
              <w:spacing w:before="147"/>
              <w:ind w:left="121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4646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932651" w14:textId="77777777" w:rsidR="00FE190C" w:rsidRPr="004A5913" w:rsidRDefault="004C5975">
            <w:pPr>
              <w:pStyle w:val="TableParagraph"/>
              <w:spacing w:before="128"/>
              <w:ind w:left="180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331C69E" w14:textId="18436252" w:rsidR="00FE190C" w:rsidRPr="004A5913" w:rsidRDefault="004C5975">
            <w:pPr>
              <w:pStyle w:val="TableParagraph"/>
              <w:spacing w:before="147"/>
              <w:ind w:right="963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4646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4A5913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34C11E2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1ACB40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83E75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4F745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2EDEC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C24984F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2F3F4D5" w14:textId="77777777" w:rsidR="00FE190C" w:rsidRPr="004A5913" w:rsidRDefault="004C5975">
            <w:pPr>
              <w:pStyle w:val="TableParagraph"/>
              <w:ind w:left="928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3298" w14:textId="77777777" w:rsidR="00FE190C" w:rsidRPr="004A5913" w:rsidRDefault="004C5975">
            <w:pPr>
              <w:pStyle w:val="TableParagraph"/>
              <w:spacing w:before="147"/>
              <w:ind w:left="33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5D94D" w14:textId="77777777" w:rsidR="00FE190C" w:rsidRPr="004A5913" w:rsidRDefault="004C5975">
            <w:pPr>
              <w:pStyle w:val="TableParagraph"/>
              <w:spacing w:before="147"/>
              <w:ind w:left="20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3E0E8E" w14:textId="6D4B8154" w:rsidR="00FE190C" w:rsidRPr="004A5913" w:rsidRDefault="004C5975">
            <w:pPr>
              <w:pStyle w:val="TableParagraph"/>
              <w:spacing w:before="147"/>
              <w:ind w:right="974"/>
              <w:jc w:val="right"/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严重损害</w:t>
            </w:r>
            <w:r w:rsidR="008036A8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-4</w:t>
            </w:r>
          </w:p>
        </w:tc>
      </w:tr>
      <w:tr w:rsidR="00FE190C" w:rsidRPr="004A5913" w14:paraId="2D78D08F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FAF6DD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16254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A1E46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C3E656" w14:textId="77777777" w:rsidR="00FE190C" w:rsidRPr="004A5913" w:rsidRDefault="00FE190C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3683D72" w14:textId="77777777" w:rsidR="00FE190C" w:rsidRPr="004A5913" w:rsidRDefault="004C5975">
            <w:pPr>
              <w:pStyle w:val="TableParagraph"/>
              <w:ind w:left="121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0A0DD6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C1B943" w14:textId="77777777" w:rsidR="00FE190C" w:rsidRPr="004A5913" w:rsidRDefault="004C5975">
            <w:pPr>
              <w:pStyle w:val="TableParagraph"/>
              <w:spacing w:before="1"/>
              <w:ind w:left="189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ED162F" w14:textId="7FEBE3EE" w:rsidR="00FE190C" w:rsidRPr="004A5913" w:rsidRDefault="004A5913">
            <w:pPr>
              <w:pStyle w:val="TableParagraph"/>
              <w:spacing w:before="61" w:line="550" w:lineRule="atLeast"/>
              <w:ind w:left="1052" w:right="463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严重</w:t>
            </w:r>
            <w:r w:rsidR="004C5975"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损害或特别</w:t>
            </w:r>
            <w:r w:rsidR="004C5975"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7D984EA7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EE5BC5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78216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A5B87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A39855" w14:textId="77777777" w:rsidR="00FE190C" w:rsidRPr="004A5913" w:rsidRDefault="004C5975">
            <w:pPr>
              <w:pStyle w:val="TableParagraph"/>
              <w:spacing w:before="166"/>
              <w:ind w:left="121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4646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17D790" w14:textId="77777777" w:rsidR="00FE190C" w:rsidRPr="004A5913" w:rsidRDefault="004C5975">
            <w:pPr>
              <w:pStyle w:val="TableParagraph"/>
              <w:spacing w:before="147"/>
              <w:ind w:left="189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B576B8" w14:textId="0F206E67" w:rsidR="00FE190C" w:rsidRPr="004A5913" w:rsidRDefault="004C5975">
            <w:pPr>
              <w:pStyle w:val="TableParagraph"/>
              <w:spacing w:before="147"/>
              <w:ind w:right="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552E75FC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70E466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AF4F8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BE3A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A8B104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C9BC743" w14:textId="77777777" w:rsidR="00FE190C" w:rsidRPr="004A5913" w:rsidRDefault="004C5975">
            <w:pPr>
              <w:pStyle w:val="TableParagraph"/>
              <w:ind w:left="989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3822E3" w14:textId="77777777" w:rsidR="00FE190C" w:rsidRPr="004A5913" w:rsidRDefault="004C5975">
            <w:pPr>
              <w:pStyle w:val="TableParagraph"/>
              <w:spacing w:before="147"/>
              <w:ind w:left="35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9F5E97" w14:textId="77777777" w:rsidR="00FE190C" w:rsidRPr="004A5913" w:rsidRDefault="004C5975">
            <w:pPr>
              <w:pStyle w:val="TableParagraph"/>
              <w:spacing w:before="147"/>
              <w:ind w:left="20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FCB813" w14:textId="5100AC4B" w:rsidR="00FE190C" w:rsidRPr="004A5913" w:rsidRDefault="004C5975">
            <w:pPr>
              <w:pStyle w:val="TableParagraph"/>
              <w:spacing w:before="147"/>
              <w:ind w:right="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4646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4BE8657F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271308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F2E5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81992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DCFCAE" w14:textId="77777777" w:rsidR="00FE190C" w:rsidRPr="004A5913" w:rsidRDefault="004C5975">
            <w:pPr>
              <w:pStyle w:val="TableParagraph"/>
              <w:spacing w:before="147"/>
              <w:ind w:left="121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669B1" w14:textId="77777777" w:rsidR="00FE190C" w:rsidRPr="004A5913" w:rsidRDefault="004C5975">
            <w:pPr>
              <w:pStyle w:val="TableParagraph"/>
              <w:spacing w:before="128"/>
              <w:ind w:left="218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BA173E9" w14:textId="14E88181" w:rsidR="00FE190C" w:rsidRPr="004A5913" w:rsidRDefault="004C5975">
            <w:pPr>
              <w:pStyle w:val="TableParagraph"/>
              <w:spacing w:before="128"/>
              <w:ind w:right="968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49036A90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D8A874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4E6A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C1FE3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428ADA" w14:textId="77777777" w:rsidR="00FE190C" w:rsidRPr="004A5913" w:rsidRDefault="004C5975">
            <w:pPr>
              <w:pStyle w:val="TableParagraph"/>
              <w:spacing w:before="166"/>
              <w:ind w:left="121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4646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D5A53C" w14:textId="77777777" w:rsidR="00FE190C" w:rsidRPr="004A5913" w:rsidRDefault="004C5975">
            <w:pPr>
              <w:pStyle w:val="TableParagraph"/>
              <w:spacing w:before="147"/>
              <w:ind w:left="189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C30D90C" w14:textId="596A616A" w:rsidR="00FE190C" w:rsidRPr="004A5913" w:rsidRDefault="004C5975">
            <w:pPr>
              <w:pStyle w:val="TableParagraph"/>
              <w:spacing w:before="147"/>
              <w:ind w:right="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4813DCE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31C01E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821B3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59EE9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B22A46B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0A71FD" w14:textId="77777777" w:rsidR="00FE190C" w:rsidRPr="004A5913" w:rsidRDefault="004C5975">
            <w:pPr>
              <w:pStyle w:val="TableParagraph"/>
              <w:ind w:left="87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机构内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3DDF1" w14:textId="77777777" w:rsidR="00FE190C" w:rsidRPr="004A5913" w:rsidRDefault="004C5975">
            <w:pPr>
              <w:pStyle w:val="TableParagraph"/>
              <w:spacing w:before="128"/>
              <w:ind w:left="35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2610BD" w14:textId="77777777" w:rsidR="00FE190C" w:rsidRPr="004A5913" w:rsidRDefault="004C5975">
            <w:pPr>
              <w:pStyle w:val="TableParagraph"/>
              <w:spacing w:before="128"/>
              <w:ind w:left="234" w:right="14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A5CE041" w14:textId="49F96C17" w:rsidR="00FE190C" w:rsidRPr="004A5913" w:rsidRDefault="004C5975">
            <w:pPr>
              <w:pStyle w:val="TableParagraph"/>
              <w:spacing w:before="128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74747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6F432724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D0F5C9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600DA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F8C91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72FC6" w14:textId="77777777" w:rsidR="00FE190C" w:rsidRPr="004A5913" w:rsidRDefault="004C5975">
            <w:pPr>
              <w:pStyle w:val="TableParagraph"/>
              <w:spacing w:before="166"/>
              <w:ind w:left="12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00B684" w14:textId="77777777" w:rsidR="00FE190C" w:rsidRPr="004A5913" w:rsidRDefault="004C5975">
            <w:pPr>
              <w:pStyle w:val="TableParagraph"/>
              <w:spacing w:before="147"/>
              <w:ind w:left="218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66BBE5" w14:textId="04D3E68A" w:rsidR="00FE190C" w:rsidRPr="004A5913" w:rsidRDefault="004C5975">
            <w:pPr>
              <w:pStyle w:val="TableParagraph"/>
              <w:spacing w:before="147"/>
              <w:ind w:right="98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一般</w:t>
            </w:r>
            <w:proofErr w:type="spellEnd"/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损害-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1A3AF7C1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E417FF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6481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98B13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D24A90" w14:textId="77777777" w:rsidR="00FE190C" w:rsidRPr="004A5913" w:rsidRDefault="004C5975">
            <w:pPr>
              <w:pStyle w:val="TableParagraph"/>
              <w:spacing w:before="166"/>
              <w:ind w:left="123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836522" w14:textId="77777777" w:rsidR="00FE190C" w:rsidRPr="004A5913" w:rsidRDefault="004C5975">
            <w:pPr>
              <w:pStyle w:val="TableParagraph"/>
              <w:spacing w:before="147"/>
              <w:ind w:left="234" w:right="14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5"/>
                <w:sz w:val="21"/>
                <w:szCs w:val="21"/>
              </w:rPr>
              <w:t>公民法人和其他组织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CB95B5" w14:textId="03C01EC2" w:rsidR="00FE190C" w:rsidRPr="004A5913" w:rsidRDefault="004C5975">
            <w:pPr>
              <w:pStyle w:val="TableParagraph"/>
              <w:spacing w:before="147"/>
              <w:ind w:right="95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一般损害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1</w:t>
            </w:r>
          </w:p>
        </w:tc>
      </w:tr>
      <w:tr w:rsidR="00FE190C" w:rsidRPr="004A5913" w14:paraId="12841F53" w14:textId="77777777">
        <w:trPr>
          <w:trHeight w:val="638"/>
        </w:trPr>
        <w:tc>
          <w:tcPr>
            <w:tcW w:w="1026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3F670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2604F1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C5D24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720FA3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72BAC3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17B194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A852AA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1C1560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10E27D4" w14:textId="77777777" w:rsidR="00FE190C" w:rsidRPr="004A5913" w:rsidRDefault="00FE190C">
            <w:pPr>
              <w:pStyle w:val="TableParagraph"/>
              <w:spacing w:before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1ACF52" w14:textId="77777777" w:rsidR="00FE190C" w:rsidRPr="004A5913" w:rsidRDefault="004C5975">
            <w:pPr>
              <w:pStyle w:val="TableParagraph"/>
              <w:spacing w:before="1"/>
              <w:ind w:left="13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05050"/>
                <w:w w:val="109"/>
                <w:sz w:val="21"/>
                <w:szCs w:val="21"/>
              </w:rPr>
              <w:t>3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907EC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45CEAE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BAD038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76E0B7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3BACCD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052250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A64841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2B754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73F6E0D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6DBE37" w14:textId="77777777" w:rsidR="00FE190C" w:rsidRPr="004A5913" w:rsidRDefault="004C5975">
            <w:pPr>
              <w:pStyle w:val="TableParagraph"/>
              <w:ind w:left="54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综合平台类</w:t>
            </w:r>
            <w:proofErr w:type="spellEnd"/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7277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122A24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8B85CA7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3C74B02" w14:textId="77777777" w:rsidR="00FE190C" w:rsidRPr="004A5913" w:rsidRDefault="004C5975">
            <w:pPr>
              <w:pStyle w:val="TableParagraph"/>
              <w:ind w:left="989" w:right="87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956B7B" w14:textId="77777777" w:rsidR="00FE190C" w:rsidRPr="004A5913" w:rsidRDefault="004C5975">
            <w:pPr>
              <w:pStyle w:val="TableParagraph"/>
              <w:spacing w:before="147"/>
              <w:ind w:left="37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495322" w14:textId="77777777" w:rsidR="00FE190C" w:rsidRPr="004A5913" w:rsidRDefault="004C5975">
            <w:pPr>
              <w:pStyle w:val="TableParagraph"/>
              <w:spacing w:before="147"/>
              <w:ind w:left="234" w:right="14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国家安</w:t>
            </w:r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070628" w14:textId="67E2CFAC" w:rsidR="00FE190C" w:rsidRPr="004A5913" w:rsidRDefault="004C5975">
            <w:pPr>
              <w:pStyle w:val="TableParagraph"/>
              <w:spacing w:before="128"/>
              <w:ind w:right="95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严重损害</w:t>
            </w:r>
            <w:r w:rsidR="00F024C6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</w:t>
            </w:r>
            <w:r w:rsidR="00F024C6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6BC553AE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1B2711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AA6E0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4CE72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A0DF" w14:textId="77777777" w:rsidR="00FE190C" w:rsidRPr="004A5913" w:rsidRDefault="00FE190C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677A94" w14:textId="77777777" w:rsidR="00FE190C" w:rsidRPr="004A5913" w:rsidRDefault="004C5975">
            <w:pPr>
              <w:pStyle w:val="TableParagraph"/>
              <w:ind w:left="12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D66B5C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3E1A255" w14:textId="77777777" w:rsidR="00FE190C" w:rsidRPr="004A5913" w:rsidRDefault="004C5975">
            <w:pPr>
              <w:pStyle w:val="TableParagraph"/>
              <w:spacing w:before="1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1D5EA8" w14:textId="1C577601" w:rsidR="00FE190C" w:rsidRPr="004A5913" w:rsidRDefault="004C5975">
            <w:pPr>
              <w:pStyle w:val="TableParagraph"/>
              <w:spacing w:before="204" w:line="340" w:lineRule="auto"/>
              <w:ind w:left="1071" w:right="444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55A895E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C2835C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A38E4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95E6C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C22CFD" w14:textId="77777777" w:rsidR="00FE190C" w:rsidRPr="004A5913" w:rsidRDefault="004C5975">
            <w:pPr>
              <w:pStyle w:val="TableParagraph"/>
              <w:spacing w:before="166"/>
              <w:ind w:left="123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一般信息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4CC91" w14:textId="77777777" w:rsidR="00FE190C" w:rsidRPr="004A5913" w:rsidRDefault="004C5975">
            <w:pPr>
              <w:pStyle w:val="TableParagraph"/>
              <w:spacing w:before="147"/>
              <w:ind w:left="234" w:right="13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68844F" w14:textId="45C86CDD" w:rsidR="00FE190C" w:rsidRPr="004A5913" w:rsidRDefault="004C5975">
            <w:pPr>
              <w:pStyle w:val="TableParagraph"/>
              <w:spacing w:before="147"/>
              <w:ind w:right="94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05050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0ED0F952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F8C8D0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0AF68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A12AC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2F21C6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D38AA02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1DEDB9A" w14:textId="77777777" w:rsidR="00FE190C" w:rsidRPr="004A5913" w:rsidRDefault="004C5975">
            <w:pPr>
              <w:pStyle w:val="TableParagraph"/>
              <w:ind w:left="989" w:right="8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9B8AB9" w14:textId="77777777" w:rsidR="00FE190C" w:rsidRPr="004A5913" w:rsidRDefault="004C5975">
            <w:pPr>
              <w:pStyle w:val="TableParagraph"/>
              <w:spacing w:before="147"/>
              <w:ind w:left="37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25A4A2" w14:textId="77777777" w:rsidR="00FE190C" w:rsidRPr="004A5913" w:rsidRDefault="004C5975">
            <w:pPr>
              <w:pStyle w:val="TableParagraph"/>
              <w:spacing w:before="147"/>
              <w:ind w:left="234" w:right="12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29DB5C" w14:textId="5E58F086" w:rsidR="00FE190C" w:rsidRPr="004A5913" w:rsidRDefault="004C5975">
            <w:pPr>
              <w:pStyle w:val="TableParagraph"/>
              <w:spacing w:before="147"/>
              <w:ind w:right="94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445ABA3A" w14:textId="77777777">
        <w:trPr>
          <w:trHeight w:val="1321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1F9684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31D9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3274C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B802F6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656886E" w14:textId="77777777" w:rsidR="00FE190C" w:rsidRPr="004A5913" w:rsidRDefault="004C5975">
            <w:pPr>
              <w:pStyle w:val="TableParagraph"/>
              <w:spacing w:before="1"/>
              <w:ind w:left="12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BCE7D5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A16CA98" w14:textId="77777777" w:rsidR="00FE190C" w:rsidRPr="004A5913" w:rsidRDefault="004C5975">
            <w:pPr>
              <w:pStyle w:val="TableParagraph"/>
              <w:ind w:left="234" w:right="11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66F891" w14:textId="3EB60BA5" w:rsidR="00FE190C" w:rsidRPr="004A5913" w:rsidRDefault="004C5975">
            <w:pPr>
              <w:pStyle w:val="TableParagraph"/>
              <w:spacing w:before="42" w:line="550" w:lineRule="atLeast"/>
              <w:ind w:left="1090" w:right="425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74FB2D78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7A71E1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3AE64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9FE31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D6D765" w14:textId="77777777" w:rsidR="00FE190C" w:rsidRPr="004A5913" w:rsidRDefault="004C5975">
            <w:pPr>
              <w:pStyle w:val="TableParagraph"/>
              <w:spacing w:before="166"/>
              <w:ind w:left="125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05050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121DD3" w14:textId="77777777" w:rsidR="00FE190C" w:rsidRPr="004A5913" w:rsidRDefault="004C5975">
            <w:pPr>
              <w:pStyle w:val="TableParagraph"/>
              <w:spacing w:before="147"/>
              <w:ind w:left="234" w:right="12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0F0337" w14:textId="401A69BA" w:rsidR="00FE190C" w:rsidRPr="004A5913" w:rsidRDefault="004C5975">
            <w:pPr>
              <w:pStyle w:val="TableParagraph"/>
              <w:spacing w:before="147"/>
              <w:ind w:right="95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46464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sz w:val="21"/>
                <w:szCs w:val="21"/>
              </w:rPr>
              <w:t>2</w:t>
            </w:r>
          </w:p>
        </w:tc>
      </w:tr>
      <w:tr w:rsidR="00FE190C" w:rsidRPr="004A5913" w14:paraId="4DA280A8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30C424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57E7B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61920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D2CE181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DD3D11B" w14:textId="77777777" w:rsidR="00FE190C" w:rsidRPr="004A5913" w:rsidRDefault="004C5975">
            <w:pPr>
              <w:pStyle w:val="TableParagraph"/>
              <w:ind w:left="989" w:right="8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09B7F9" w14:textId="77777777" w:rsidR="00FE190C" w:rsidRPr="004A5913" w:rsidRDefault="004C5975">
            <w:pPr>
              <w:pStyle w:val="TableParagraph"/>
              <w:spacing w:before="166"/>
              <w:ind w:left="39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E3AA04" w14:textId="77777777" w:rsidR="00FE190C" w:rsidRPr="004A5913" w:rsidRDefault="004C5975">
            <w:pPr>
              <w:pStyle w:val="TableParagraph"/>
              <w:spacing w:before="147"/>
              <w:ind w:left="234" w:right="1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FE3E22" w14:textId="6A4AF9A8" w:rsidR="00FE190C" w:rsidRPr="004A5913" w:rsidRDefault="004C5975">
            <w:pPr>
              <w:pStyle w:val="TableParagraph"/>
              <w:spacing w:before="166"/>
              <w:ind w:right="92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74747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1B6486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7C082B79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E2E92D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C4D5F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52439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F8F625" w14:textId="77777777" w:rsidR="00FE190C" w:rsidRPr="004A5913" w:rsidRDefault="004C5975">
            <w:pPr>
              <w:pStyle w:val="TableParagraph"/>
              <w:spacing w:before="166"/>
              <w:ind w:left="12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079295" w14:textId="77777777" w:rsidR="00FE190C" w:rsidRPr="004A5913" w:rsidRDefault="004C5975">
            <w:pPr>
              <w:pStyle w:val="TableParagraph"/>
              <w:spacing w:before="128"/>
              <w:ind w:left="234" w:right="12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F06E4" w14:textId="75EC7C4E" w:rsidR="00FE190C" w:rsidRPr="004A5913" w:rsidRDefault="004C5975">
            <w:pPr>
              <w:pStyle w:val="TableParagraph"/>
              <w:spacing w:before="128"/>
              <w:ind w:right="94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12029AFB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078B3B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931AD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78ABA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5D01F3" w14:textId="77777777" w:rsidR="00FE190C" w:rsidRPr="004A5913" w:rsidRDefault="004C5975">
            <w:pPr>
              <w:pStyle w:val="TableParagraph"/>
              <w:spacing w:before="166"/>
              <w:ind w:left="125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05050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20A58A" w14:textId="77777777" w:rsidR="00FE190C" w:rsidRPr="004A5913" w:rsidRDefault="004C5975">
            <w:pPr>
              <w:pStyle w:val="TableParagraph"/>
              <w:spacing w:before="147"/>
              <w:ind w:left="234" w:right="12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7B65F1" w14:textId="3B2EC146" w:rsidR="00FE190C" w:rsidRPr="004A5913" w:rsidRDefault="004C5975">
            <w:pPr>
              <w:pStyle w:val="TableParagraph"/>
              <w:spacing w:before="147"/>
              <w:ind w:right="94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一般损害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4E0EB34D" w14:textId="77777777">
        <w:trPr>
          <w:trHeight w:val="638"/>
        </w:trPr>
        <w:tc>
          <w:tcPr>
            <w:tcW w:w="10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004D2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9C8CF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FD8914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496D5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5F5614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1A1A820" w14:textId="77777777" w:rsidR="00FE190C" w:rsidRPr="004A5913" w:rsidRDefault="00FE190C">
            <w:pPr>
              <w:pStyle w:val="TableParagraph"/>
              <w:spacing w:before="8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1BBAA77" w14:textId="77777777" w:rsidR="00FE190C" w:rsidRPr="004A5913" w:rsidRDefault="004C5975">
            <w:pPr>
              <w:pStyle w:val="TableParagraph"/>
              <w:ind w:left="49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9"/>
                <w:sz w:val="21"/>
                <w:szCs w:val="21"/>
              </w:rPr>
              <w:t>4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87851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5090EA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7850ED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696271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667BE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BACA2B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8EA1C3F" w14:textId="77777777" w:rsidR="00FE190C" w:rsidRPr="004A5913" w:rsidRDefault="004C5975">
            <w:pPr>
              <w:pStyle w:val="TableParagraph"/>
              <w:spacing w:before="214"/>
              <w:ind w:left="589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服务平台类</w:t>
            </w:r>
            <w:proofErr w:type="spellEnd"/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184A5C5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C5BCC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E77D65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6C295F0" w14:textId="77777777" w:rsidR="00FE190C" w:rsidRPr="004A5913" w:rsidRDefault="004C5975">
            <w:pPr>
              <w:pStyle w:val="TableParagraph"/>
              <w:ind w:left="989" w:right="8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FED09B" w14:textId="77777777" w:rsidR="00FE190C" w:rsidRPr="004A5913" w:rsidRDefault="004C5975">
            <w:pPr>
              <w:pStyle w:val="TableParagraph"/>
              <w:spacing w:before="147"/>
              <w:ind w:left="39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95C1E5" w14:textId="77777777" w:rsidR="00FE190C" w:rsidRPr="004A5913" w:rsidRDefault="004C5975">
            <w:pPr>
              <w:pStyle w:val="TableParagraph"/>
              <w:spacing w:before="128"/>
              <w:ind w:left="234" w:right="8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C4423" w14:textId="2026A4F9" w:rsidR="00FE190C" w:rsidRPr="004A5913" w:rsidRDefault="004C5975">
            <w:pPr>
              <w:pStyle w:val="TableParagraph"/>
              <w:spacing w:before="128"/>
              <w:ind w:right="92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</w:t>
            </w:r>
            <w:r w:rsidR="001B6486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330E59CD" w14:textId="77777777">
        <w:trPr>
          <w:trHeight w:val="132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0180D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B8993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5DA960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BAED47" w14:textId="77777777" w:rsidR="00FE190C" w:rsidRPr="004A5913" w:rsidRDefault="00FE190C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2D88FF" w14:textId="77777777" w:rsidR="00FE190C" w:rsidRPr="004A5913" w:rsidRDefault="004C5975">
            <w:pPr>
              <w:pStyle w:val="TableParagraph"/>
              <w:ind w:left="127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ED6E10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7A423F9" w14:textId="77777777" w:rsidR="00FE190C" w:rsidRPr="004A5913" w:rsidRDefault="004C5975">
            <w:pPr>
              <w:pStyle w:val="TableParagraph"/>
              <w:spacing w:before="1"/>
              <w:ind w:left="234" w:right="7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04B7DC" w14:textId="14828E19" w:rsidR="00FE190C" w:rsidRPr="004A5913" w:rsidRDefault="004C5975">
            <w:pPr>
              <w:pStyle w:val="TableParagraph"/>
              <w:spacing w:before="42" w:line="550" w:lineRule="atLeast"/>
              <w:ind w:left="1109" w:right="414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1B6486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E273F1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53652B74" w14:textId="77777777">
        <w:trPr>
          <w:trHeight w:val="505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97D00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13C1F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80496B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315D11B" w14:textId="77777777" w:rsidR="00FE190C" w:rsidRPr="004A5913" w:rsidRDefault="004C5975">
            <w:pPr>
              <w:pStyle w:val="TableParagraph"/>
              <w:spacing w:before="166" w:line="319" w:lineRule="exact"/>
              <w:ind w:left="127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05050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0703CA42" w14:textId="77777777" w:rsidR="00FE190C" w:rsidRPr="004A5913" w:rsidRDefault="004C5975">
            <w:pPr>
              <w:pStyle w:val="TableParagraph"/>
              <w:spacing w:before="147" w:line="338" w:lineRule="exact"/>
              <w:ind w:left="234" w:right="7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7730A76" w14:textId="70D5DEB9" w:rsidR="00FE190C" w:rsidRPr="004A5913" w:rsidRDefault="004C5975">
            <w:pPr>
              <w:pStyle w:val="TableParagraph"/>
              <w:spacing w:before="147" w:line="338" w:lineRule="exact"/>
              <w:ind w:right="90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46464"/>
                <w:spacing w:val="57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spacing w:val="-2"/>
                <w:w w:val="105"/>
                <w:sz w:val="21"/>
                <w:szCs w:val="21"/>
              </w:rPr>
              <w:t>般损害</w:t>
            </w:r>
            <w:r w:rsidR="00E273F1">
              <w:rPr>
                <w:rFonts w:asciiTheme="minorEastAsia" w:eastAsiaTheme="minorEastAsia" w:hAnsiTheme="minorEastAsia" w:hint="eastAsia"/>
                <w:color w:val="212121"/>
                <w:spacing w:val="-2"/>
                <w:w w:val="105"/>
                <w:sz w:val="21"/>
                <w:szCs w:val="21"/>
                <w:lang w:eastAsia="zh-CN"/>
              </w:rPr>
              <w:t>-</w:t>
            </w:r>
            <w:r w:rsidR="00E273F1">
              <w:rPr>
                <w:rFonts w:asciiTheme="minorEastAsia" w:eastAsiaTheme="minorEastAsia" w:hAnsiTheme="minorEastAsia"/>
                <w:color w:val="212121"/>
                <w:spacing w:val="-2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2A34C510" w14:textId="77777777">
        <w:trPr>
          <w:trHeight w:val="77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40F22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5D8E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AE9B3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586490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BAC7187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18C15AB" w14:textId="77777777" w:rsidR="00FE190C" w:rsidRPr="004A5913" w:rsidRDefault="004C5975">
            <w:pPr>
              <w:pStyle w:val="TableParagraph"/>
              <w:ind w:left="989" w:right="84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821DB" w14:textId="77777777" w:rsidR="00FE190C" w:rsidRPr="004A5913" w:rsidRDefault="004C5975">
            <w:pPr>
              <w:pStyle w:val="TableParagraph"/>
              <w:spacing w:before="280"/>
              <w:ind w:left="41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A79524" w14:textId="77777777" w:rsidR="00FE190C" w:rsidRPr="004A5913" w:rsidRDefault="004C5975">
            <w:pPr>
              <w:pStyle w:val="TableParagraph"/>
              <w:spacing w:before="280"/>
              <w:ind w:left="234" w:right="7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1163F8" w14:textId="0A5E1F8F" w:rsidR="00FE190C" w:rsidRPr="004A5913" w:rsidRDefault="004C5975">
            <w:pPr>
              <w:pStyle w:val="TableParagraph"/>
              <w:spacing w:before="261"/>
              <w:ind w:right="92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严重损害</w:t>
            </w:r>
            <w:r w:rsidR="00E273F1">
              <w:rPr>
                <w:rFonts w:asciiTheme="minorEastAsia" w:eastAsiaTheme="minorEastAsia" w:hAnsiTheme="minorEastAsia" w:hint="eastAsia"/>
                <w:color w:val="383838"/>
                <w:w w:val="105"/>
                <w:sz w:val="21"/>
                <w:szCs w:val="21"/>
                <w:lang w:eastAsia="zh-CN"/>
              </w:rPr>
              <w:t>-</w:t>
            </w:r>
            <w:r w:rsidR="00E273F1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3B2F596D" w14:textId="77777777">
        <w:trPr>
          <w:trHeight w:val="132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78B17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3D9E2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E8987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2E7284" w14:textId="77777777" w:rsidR="00FE190C" w:rsidRPr="004A5913" w:rsidRDefault="00FE190C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EEBDE89" w14:textId="77777777" w:rsidR="00FE190C" w:rsidRPr="004A5913" w:rsidRDefault="004C5975">
            <w:pPr>
              <w:pStyle w:val="TableParagraph"/>
              <w:ind w:left="127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C50A87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731D84E" w14:textId="77777777" w:rsidR="00FE190C" w:rsidRPr="004A5913" w:rsidRDefault="004C5975">
            <w:pPr>
              <w:pStyle w:val="TableParagraph"/>
              <w:spacing w:before="1"/>
              <w:ind w:left="234" w:right="8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3D42B" w14:textId="14E8F47B" w:rsidR="00FE190C" w:rsidRPr="004A5913" w:rsidRDefault="004C5975">
            <w:pPr>
              <w:pStyle w:val="TableParagraph"/>
              <w:spacing w:before="42" w:line="550" w:lineRule="atLeast"/>
              <w:ind w:left="1109" w:right="414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83838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严重损害</w:t>
            </w:r>
            <w:r w:rsidR="00E273F1">
              <w:rPr>
                <w:rFonts w:asciiTheme="minorEastAsia" w:eastAsiaTheme="minorEastAsia" w:hAnsiTheme="minorEastAsia" w:hint="eastAsia"/>
                <w:color w:val="383838"/>
                <w:w w:val="110"/>
                <w:sz w:val="21"/>
                <w:szCs w:val="21"/>
                <w:lang w:eastAsia="zh-CN"/>
              </w:rPr>
              <w:t>-</w:t>
            </w:r>
            <w:r w:rsidR="00E273F1">
              <w:rPr>
                <w:rFonts w:asciiTheme="minorEastAsia" w:eastAsiaTheme="minorEastAsia" w:hAnsiTheme="minorEastAsia"/>
                <w:color w:val="383838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6E7BF301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86825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4311F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15A3E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3C8C1D" w14:textId="77777777" w:rsidR="00FE190C" w:rsidRPr="004A5913" w:rsidRDefault="004C5975">
            <w:pPr>
              <w:pStyle w:val="TableParagraph"/>
              <w:spacing w:before="166"/>
              <w:ind w:left="127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4646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10"/>
                <w:sz w:val="21"/>
                <w:szCs w:val="21"/>
              </w:rPr>
              <w:t>般信息</w:t>
            </w:r>
            <w:proofErr w:type="spellEnd"/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D7EFCD" w14:textId="77777777" w:rsidR="00FE190C" w:rsidRPr="004A5913" w:rsidRDefault="004C5975">
            <w:pPr>
              <w:pStyle w:val="TableParagraph"/>
              <w:spacing w:before="147"/>
              <w:ind w:left="234" w:right="5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83838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77F50" w14:textId="0825DA47" w:rsidR="00FE190C" w:rsidRPr="004A5913" w:rsidRDefault="004C5975">
            <w:pPr>
              <w:pStyle w:val="TableParagraph"/>
              <w:spacing w:before="147"/>
              <w:ind w:right="90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4646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般损害</w:t>
            </w:r>
            <w:r w:rsidR="00E273F1">
              <w:rPr>
                <w:rFonts w:asciiTheme="minorEastAsia" w:eastAsiaTheme="minorEastAsia" w:hAnsiTheme="minorEastAsia" w:hint="eastAsia"/>
                <w:color w:val="212121"/>
                <w:w w:val="105"/>
                <w:sz w:val="21"/>
                <w:szCs w:val="21"/>
                <w:lang w:eastAsia="zh-CN"/>
              </w:rPr>
              <w:t>-</w:t>
            </w:r>
            <w:r w:rsidR="00E273F1">
              <w:rPr>
                <w:rFonts w:asciiTheme="minorEastAsia" w:eastAsiaTheme="minorEastAsia" w:hAnsiTheme="minorEastAsia"/>
                <w:color w:val="212121"/>
                <w:w w:val="105"/>
                <w:sz w:val="21"/>
                <w:szCs w:val="21"/>
              </w:rPr>
              <w:t>2</w:t>
            </w:r>
          </w:p>
        </w:tc>
      </w:tr>
    </w:tbl>
    <w:p w14:paraId="2426707D" w14:textId="77777777" w:rsidR="00FE190C" w:rsidRPr="004A5913" w:rsidRDefault="00FE190C">
      <w:pPr>
        <w:jc w:val="right"/>
        <w:rPr>
          <w:rFonts w:asciiTheme="minorEastAsia" w:eastAsiaTheme="minorEastAsia" w:hAnsiTheme="minorEastAsia"/>
          <w:sz w:val="21"/>
          <w:szCs w:val="21"/>
        </w:rPr>
        <w:sectPr w:rsidR="00FE190C" w:rsidRPr="004A5913">
          <w:headerReference w:type="even" r:id="rId9"/>
          <w:pgSz w:w="22540" w:h="31660"/>
          <w:pgMar w:top="2220" w:right="1360" w:bottom="280" w:left="2200" w:header="0" w:footer="0" w:gutter="0"/>
          <w:cols w:space="720"/>
        </w:sectPr>
      </w:pPr>
    </w:p>
    <w:p w14:paraId="71B64073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77D38232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0836B346" w14:textId="77777777" w:rsidR="00FE190C" w:rsidRPr="004A5913" w:rsidRDefault="00FE190C">
      <w:pPr>
        <w:pStyle w:val="a3"/>
        <w:spacing w:before="5"/>
        <w:rPr>
          <w:rFonts w:asciiTheme="minorEastAsia" w:eastAsiaTheme="minorEastAsia" w:hAnsiTheme="minorEastAsia"/>
          <w:sz w:val="21"/>
          <w:szCs w:val="21"/>
        </w:rPr>
      </w:pPr>
    </w:p>
    <w:p w14:paraId="358848B1" w14:textId="77777777" w:rsidR="00FE190C" w:rsidRPr="004A5913" w:rsidRDefault="004C5975">
      <w:pPr>
        <w:spacing w:before="60"/>
        <w:ind w:left="445" w:right="1073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A5913">
        <w:rPr>
          <w:rFonts w:asciiTheme="minorEastAsia" w:eastAsiaTheme="minorEastAsia" w:hAnsiTheme="minorEastAsia"/>
          <w:color w:val="1A1A1A"/>
          <w:w w:val="105"/>
          <w:sz w:val="21"/>
          <w:szCs w:val="21"/>
        </w:rPr>
        <w:t>表 5</w:t>
      </w:r>
      <w:r w:rsidRPr="004A5913">
        <w:rPr>
          <w:rFonts w:asciiTheme="minorEastAsia" w:eastAsiaTheme="minorEastAsia" w:hAnsiTheme="minorEastAsia"/>
          <w:color w:val="464646"/>
          <w:w w:val="105"/>
          <w:sz w:val="21"/>
          <w:szCs w:val="21"/>
        </w:rPr>
        <w:t>（续）</w:t>
      </w:r>
    </w:p>
    <w:p w14:paraId="485973FC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2AC3618A" w14:textId="77777777" w:rsidR="00FE190C" w:rsidRPr="004A5913" w:rsidRDefault="00FE190C">
      <w:pPr>
        <w:pStyle w:val="a3"/>
        <w:spacing w:before="2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TableNormal"/>
        <w:tblW w:w="0" w:type="auto"/>
        <w:tblInd w:w="2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7"/>
        <w:gridCol w:w="2755"/>
        <w:gridCol w:w="2755"/>
        <w:gridCol w:w="3781"/>
        <w:gridCol w:w="3781"/>
        <w:gridCol w:w="3477"/>
      </w:tblGrid>
      <w:tr w:rsidR="00FE190C" w:rsidRPr="004A5913" w14:paraId="1114AA37" w14:textId="77777777">
        <w:trPr>
          <w:trHeight w:val="649"/>
        </w:trPr>
        <w:tc>
          <w:tcPr>
            <w:tcW w:w="1007" w:type="dxa"/>
            <w:vMerge w:val="restart"/>
          </w:tcPr>
          <w:p w14:paraId="2481C08E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0C4BDC3" w14:textId="77777777" w:rsidR="00FE190C" w:rsidRPr="004A5913" w:rsidRDefault="004C5975">
            <w:pPr>
              <w:pStyle w:val="TableParagraph"/>
              <w:ind w:left="188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序</w:t>
            </w:r>
            <w:r w:rsidRPr="004A5913">
              <w:rPr>
                <w:rFonts w:asciiTheme="minorEastAsia" w:eastAsiaTheme="minorEastAsia" w:hAnsiTheme="minorEastAsia"/>
                <w:color w:val="595959"/>
                <w:w w:val="110"/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9291" w:type="dxa"/>
            <w:gridSpan w:val="3"/>
          </w:tcPr>
          <w:p w14:paraId="36B0A1D4" w14:textId="77777777" w:rsidR="00FE190C" w:rsidRPr="004A5913" w:rsidRDefault="004C5975">
            <w:pPr>
              <w:pStyle w:val="TableParagraph"/>
              <w:spacing w:before="140"/>
              <w:ind w:left="3909" w:right="38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D6D6D"/>
                <w:w w:val="105"/>
                <w:sz w:val="21"/>
                <w:szCs w:val="21"/>
              </w:rPr>
              <w:t>二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级要素</w:t>
            </w:r>
            <w:proofErr w:type="spellEnd"/>
          </w:p>
        </w:tc>
        <w:tc>
          <w:tcPr>
            <w:tcW w:w="7258" w:type="dxa"/>
            <w:gridSpan w:val="2"/>
            <w:tcBorders>
              <w:top w:val="single" w:sz="24" w:space="0" w:color="000000"/>
              <w:right w:val="single" w:sz="24" w:space="0" w:color="000000"/>
            </w:tcBorders>
          </w:tcPr>
          <w:p w14:paraId="313D2080" w14:textId="77777777" w:rsidR="00FE190C" w:rsidRPr="004A5913" w:rsidRDefault="004C5975">
            <w:pPr>
              <w:pStyle w:val="TableParagraph"/>
              <w:spacing w:before="159"/>
              <w:ind w:left="2939" w:right="281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D6D6D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级要</w:t>
            </w:r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素</w:t>
            </w:r>
            <w:proofErr w:type="spellEnd"/>
          </w:p>
        </w:tc>
      </w:tr>
      <w:tr w:rsidR="00FE190C" w:rsidRPr="004A5913" w14:paraId="0F9CB8C6" w14:textId="77777777">
        <w:trPr>
          <w:trHeight w:val="649"/>
        </w:trPr>
        <w:tc>
          <w:tcPr>
            <w:tcW w:w="1007" w:type="dxa"/>
            <w:vMerge/>
            <w:tcBorders>
              <w:top w:val="nil"/>
            </w:tcBorders>
          </w:tcPr>
          <w:p w14:paraId="60D2C00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101E4B74" w14:textId="77777777" w:rsidR="00FE190C" w:rsidRPr="004A5913" w:rsidRDefault="004C5975">
            <w:pPr>
              <w:pStyle w:val="TableParagraph"/>
              <w:spacing w:before="147"/>
              <w:ind w:left="40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信息系统类别</w:t>
            </w:r>
            <w:proofErr w:type="spellEnd"/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7541525E" w14:textId="77777777" w:rsidR="00FE190C" w:rsidRPr="004A5913" w:rsidRDefault="004C5975">
            <w:pPr>
              <w:pStyle w:val="TableParagraph"/>
              <w:spacing w:before="147"/>
              <w:ind w:left="338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系统服务范围</w:t>
            </w:r>
            <w:proofErr w:type="spellEnd"/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6601C6F3" w14:textId="77777777" w:rsidR="00FE190C" w:rsidRPr="004A5913" w:rsidRDefault="004C5975">
            <w:pPr>
              <w:pStyle w:val="TableParagraph"/>
              <w:spacing w:before="147"/>
              <w:ind w:left="243" w:right="13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承载信息类别</w:t>
            </w:r>
            <w:proofErr w:type="spellEnd"/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6D3A3A35" w14:textId="77777777" w:rsidR="00FE190C" w:rsidRPr="004A5913" w:rsidRDefault="004C5975">
            <w:pPr>
              <w:pStyle w:val="TableParagraph"/>
              <w:spacing w:before="128"/>
              <w:ind w:left="243" w:right="13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侵害的客体</w:t>
            </w:r>
            <w:proofErr w:type="spellEnd"/>
          </w:p>
        </w:tc>
        <w:tc>
          <w:tcPr>
            <w:tcW w:w="3477" w:type="dxa"/>
            <w:tcBorders>
              <w:bottom w:val="single" w:sz="24" w:space="0" w:color="000000"/>
              <w:right w:val="single" w:sz="24" w:space="0" w:color="000000"/>
            </w:tcBorders>
          </w:tcPr>
          <w:p w14:paraId="6DD7EC9A" w14:textId="77777777" w:rsidR="00FE190C" w:rsidRPr="004A5913" w:rsidRDefault="004C5975">
            <w:pPr>
              <w:pStyle w:val="TableParagraph"/>
              <w:spacing w:before="147"/>
              <w:ind w:right="982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侵害程度</w:t>
            </w:r>
            <w:proofErr w:type="spellEnd"/>
          </w:p>
        </w:tc>
      </w:tr>
      <w:tr w:rsidR="00FE190C" w:rsidRPr="004A5913" w14:paraId="691B7A9C" w14:textId="77777777">
        <w:trPr>
          <w:trHeight w:val="630"/>
        </w:trPr>
        <w:tc>
          <w:tcPr>
            <w:tcW w:w="1007" w:type="dxa"/>
            <w:vMerge w:val="restart"/>
            <w:tcBorders>
              <w:left w:val="single" w:sz="24" w:space="0" w:color="000000"/>
            </w:tcBorders>
          </w:tcPr>
          <w:p w14:paraId="0A693BE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22BDAB3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771A6F8" w14:textId="77777777" w:rsidR="00FE190C" w:rsidRPr="004A5913" w:rsidRDefault="004C5975">
            <w:pPr>
              <w:pStyle w:val="TableParagraph"/>
              <w:ind w:left="7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95959"/>
                <w:w w:val="110"/>
                <w:sz w:val="21"/>
                <w:szCs w:val="21"/>
              </w:rPr>
              <w:t>4</w:t>
            </w:r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0E1F5CC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437F3BF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18EC6F8" w14:textId="77777777" w:rsidR="00FE190C" w:rsidRPr="004A5913" w:rsidRDefault="004C5975">
            <w:pPr>
              <w:pStyle w:val="TableParagraph"/>
              <w:ind w:left="55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服务平台类</w:t>
            </w:r>
            <w:proofErr w:type="spellEnd"/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6D73F71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4DB8693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4C67F0F" w14:textId="77777777" w:rsidR="00FE190C" w:rsidRPr="004A5913" w:rsidRDefault="004C5975">
            <w:pPr>
              <w:pStyle w:val="TableParagraph"/>
              <w:ind w:left="1004" w:right="8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781" w:type="dxa"/>
            <w:tcBorders>
              <w:top w:val="single" w:sz="24" w:space="0" w:color="000000"/>
            </w:tcBorders>
          </w:tcPr>
          <w:p w14:paraId="0E052B22" w14:textId="77777777" w:rsidR="00FE190C" w:rsidRPr="004A5913" w:rsidRDefault="004C5975">
            <w:pPr>
              <w:pStyle w:val="TableParagraph"/>
              <w:spacing w:before="121"/>
              <w:ind w:left="19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781" w:type="dxa"/>
            <w:tcBorders>
              <w:top w:val="single" w:sz="24" w:space="0" w:color="000000"/>
            </w:tcBorders>
          </w:tcPr>
          <w:p w14:paraId="7754722B" w14:textId="77777777" w:rsidR="00FE190C" w:rsidRPr="004A5913" w:rsidRDefault="004C5975">
            <w:pPr>
              <w:pStyle w:val="TableParagraph"/>
              <w:spacing w:before="121"/>
              <w:ind w:left="243" w:right="1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24" w:space="0" w:color="000000"/>
              <w:right w:val="single" w:sz="24" w:space="0" w:color="000000"/>
            </w:tcBorders>
          </w:tcPr>
          <w:p w14:paraId="7DACCC03" w14:textId="17E8BEEC" w:rsidR="00FE190C" w:rsidRPr="004A5913" w:rsidRDefault="004C5975">
            <w:pPr>
              <w:pStyle w:val="TableParagraph"/>
              <w:spacing w:before="121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464646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311C44CF" w14:textId="77777777">
        <w:trPr>
          <w:trHeight w:val="619"/>
        </w:trPr>
        <w:tc>
          <w:tcPr>
            <w:tcW w:w="1007" w:type="dxa"/>
            <w:vMerge/>
            <w:tcBorders>
              <w:top w:val="nil"/>
              <w:left w:val="single" w:sz="24" w:space="0" w:color="000000"/>
            </w:tcBorders>
          </w:tcPr>
          <w:p w14:paraId="5E3BA5A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15023C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A7A91F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7B3F9649" w14:textId="77777777" w:rsidR="00FE190C" w:rsidRPr="004A5913" w:rsidRDefault="004C5975">
            <w:pPr>
              <w:pStyle w:val="TableParagraph"/>
              <w:spacing w:before="147"/>
              <w:ind w:left="22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781" w:type="dxa"/>
          </w:tcPr>
          <w:p w14:paraId="517566A1" w14:textId="77777777" w:rsidR="00FE190C" w:rsidRPr="004A5913" w:rsidRDefault="004C5975">
            <w:pPr>
              <w:pStyle w:val="TableParagraph"/>
              <w:spacing w:before="128"/>
              <w:ind w:left="19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1FEF0EEC" w14:textId="03422709" w:rsidR="00FE190C" w:rsidRPr="004A5913" w:rsidRDefault="004C5975">
            <w:pPr>
              <w:pStyle w:val="TableParagraph"/>
              <w:spacing w:before="128"/>
              <w:ind w:right="95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2388DF77" w14:textId="77777777">
        <w:trPr>
          <w:trHeight w:val="649"/>
        </w:trPr>
        <w:tc>
          <w:tcPr>
            <w:tcW w:w="1007" w:type="dxa"/>
            <w:vMerge/>
            <w:tcBorders>
              <w:top w:val="nil"/>
              <w:left w:val="single" w:sz="24" w:space="0" w:color="000000"/>
            </w:tcBorders>
          </w:tcPr>
          <w:p w14:paraId="2488813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3D1971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A9DEFC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58035A89" w14:textId="77777777" w:rsidR="00FE190C" w:rsidRPr="004A5913" w:rsidRDefault="004C5975">
            <w:pPr>
              <w:pStyle w:val="TableParagraph"/>
              <w:spacing w:before="166"/>
              <w:ind w:left="238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13B5260B" w14:textId="77777777" w:rsidR="00FE190C" w:rsidRPr="004A5913" w:rsidRDefault="004C5975">
            <w:pPr>
              <w:pStyle w:val="TableParagraph"/>
              <w:spacing w:before="166"/>
              <w:ind w:left="222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bottom w:val="single" w:sz="24" w:space="0" w:color="000000"/>
              <w:right w:val="single" w:sz="24" w:space="0" w:color="000000"/>
            </w:tcBorders>
          </w:tcPr>
          <w:p w14:paraId="27813988" w14:textId="3E74AFF0" w:rsidR="00FE190C" w:rsidRPr="004A5913" w:rsidRDefault="004C5975">
            <w:pPr>
              <w:pStyle w:val="TableParagraph"/>
              <w:spacing w:before="166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633FEC04" w14:textId="77777777">
        <w:trPr>
          <w:trHeight w:val="642"/>
        </w:trPr>
        <w:tc>
          <w:tcPr>
            <w:tcW w:w="1007" w:type="dxa"/>
            <w:vMerge w:val="restart"/>
            <w:tcBorders>
              <w:bottom w:val="single" w:sz="24" w:space="0" w:color="000000"/>
            </w:tcBorders>
          </w:tcPr>
          <w:p w14:paraId="54F18F8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1C09D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8B1F76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E6D587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3E8184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9F88BF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F1DC48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09C51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5DBC15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A956F0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1D1A834" w14:textId="77777777" w:rsidR="00FE190C" w:rsidRPr="004A5913" w:rsidRDefault="004C5975">
            <w:pPr>
              <w:pStyle w:val="TableParagraph"/>
              <w:spacing w:before="275"/>
              <w:ind w:left="46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95959"/>
                <w:w w:val="108"/>
                <w:sz w:val="21"/>
                <w:szCs w:val="21"/>
              </w:rPr>
              <w:t>5</w:t>
            </w:r>
          </w:p>
        </w:tc>
        <w:tc>
          <w:tcPr>
            <w:tcW w:w="2755" w:type="dxa"/>
            <w:vMerge w:val="restart"/>
            <w:tcBorders>
              <w:right w:val="single" w:sz="24" w:space="0" w:color="000000"/>
            </w:tcBorders>
          </w:tcPr>
          <w:p w14:paraId="532E970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D63B91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5C1466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B6D87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B9A975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AD674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B5F29B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CD02A0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8E9DCA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EC3121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C9AD0C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475D71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ED8B662" w14:textId="77777777" w:rsidR="00FE190C" w:rsidRPr="004A5913" w:rsidRDefault="004C5975">
            <w:pPr>
              <w:pStyle w:val="TableParagraph"/>
              <w:spacing w:before="1"/>
              <w:ind w:left="56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05"/>
                <w:sz w:val="21"/>
                <w:szCs w:val="21"/>
              </w:rPr>
              <w:t>基础支撑类</w:t>
            </w:r>
            <w:proofErr w:type="spellEnd"/>
          </w:p>
        </w:tc>
        <w:tc>
          <w:tcPr>
            <w:tcW w:w="2755" w:type="dxa"/>
            <w:vMerge w:val="restart"/>
          </w:tcPr>
          <w:p w14:paraId="7AD98AA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6A99D6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4079BBC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2EE3AB0" w14:textId="77777777" w:rsidR="00FE190C" w:rsidRPr="004A5913" w:rsidRDefault="004C5975">
            <w:pPr>
              <w:pStyle w:val="TableParagraph"/>
              <w:ind w:left="1004" w:right="9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781" w:type="dxa"/>
          </w:tcPr>
          <w:p w14:paraId="284E3F0A" w14:textId="77777777" w:rsidR="00FE190C" w:rsidRPr="004A5913" w:rsidRDefault="004C5975">
            <w:pPr>
              <w:pStyle w:val="TableParagraph"/>
              <w:spacing w:before="140"/>
              <w:ind w:left="225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涉及国家安全的</w:t>
            </w:r>
            <w:r w:rsidRPr="004A5913">
              <w:rPr>
                <w:rFonts w:asciiTheme="minorEastAsia" w:eastAsiaTheme="minorEastAsia" w:hAnsiTheme="minorEastAsia"/>
                <w:color w:val="595959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5CD538F3" w14:textId="77777777" w:rsidR="00FE190C" w:rsidRPr="004A5913" w:rsidRDefault="004C5975">
            <w:pPr>
              <w:pStyle w:val="TableParagraph"/>
              <w:spacing w:before="140"/>
              <w:ind w:left="243" w:right="1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top w:val="single" w:sz="24" w:space="0" w:color="000000"/>
              <w:right w:val="single" w:sz="24" w:space="0" w:color="000000"/>
            </w:tcBorders>
          </w:tcPr>
          <w:p w14:paraId="7AF6A5B4" w14:textId="59B30C0D" w:rsidR="00FE190C" w:rsidRPr="004A5913" w:rsidRDefault="004C5975">
            <w:pPr>
              <w:pStyle w:val="TableParagraph"/>
              <w:spacing w:before="140"/>
              <w:ind w:right="95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5032F965" w14:textId="77777777">
        <w:trPr>
          <w:trHeight w:val="1325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264E389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21DD91E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C32583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426E9935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7F869AF" w14:textId="77777777" w:rsidR="00FE190C" w:rsidRPr="004A5913" w:rsidRDefault="004C5975">
            <w:pPr>
              <w:pStyle w:val="TableParagraph"/>
              <w:ind w:left="22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781" w:type="dxa"/>
          </w:tcPr>
          <w:p w14:paraId="7FFB39D5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3E6A9B8" w14:textId="77777777" w:rsidR="00FE190C" w:rsidRPr="004A5913" w:rsidRDefault="004C5975">
            <w:pPr>
              <w:pStyle w:val="TableParagraph"/>
              <w:ind w:left="240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2309F61A" w14:textId="060974AF" w:rsidR="00FE190C" w:rsidRPr="004A5913" w:rsidRDefault="004C5975">
            <w:pPr>
              <w:pStyle w:val="TableParagraph"/>
              <w:spacing w:before="197" w:line="340" w:lineRule="auto"/>
              <w:ind w:left="1090" w:right="444" w:hanging="532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  <w:lang w:eastAsia="zh-CN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10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1AA2DD6F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4E96692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7B4C4E8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96EC4E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781" w:type="dxa"/>
          </w:tcPr>
          <w:p w14:paraId="69849C9F" w14:textId="77777777" w:rsidR="00FE190C" w:rsidRPr="004A5913" w:rsidRDefault="004C5975">
            <w:pPr>
              <w:pStyle w:val="TableParagraph"/>
              <w:spacing w:before="121"/>
              <w:ind w:left="238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1F795D46" w14:textId="77777777" w:rsidR="00FE190C" w:rsidRPr="004A5913" w:rsidRDefault="004C5975">
            <w:pPr>
              <w:pStyle w:val="TableParagraph"/>
              <w:spacing w:before="121"/>
              <w:ind w:left="240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0DFC1449" w14:textId="50A4AD89" w:rsidR="00FE190C" w:rsidRPr="004A5913" w:rsidRDefault="004C5975">
            <w:pPr>
              <w:pStyle w:val="TableParagraph"/>
              <w:spacing w:before="121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6D97FF5F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515A58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A7CA48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7ABFCEF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B74AFD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68B266C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4DCA1D" w14:textId="77777777" w:rsidR="00FE190C" w:rsidRPr="004A5913" w:rsidRDefault="004C5975">
            <w:pPr>
              <w:pStyle w:val="TableParagraph"/>
              <w:ind w:left="1004" w:right="91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781" w:type="dxa"/>
          </w:tcPr>
          <w:p w14:paraId="2A4F7BF3" w14:textId="77777777" w:rsidR="00FE190C" w:rsidRPr="004A5913" w:rsidRDefault="004C5975">
            <w:pPr>
              <w:pStyle w:val="TableParagraph"/>
              <w:spacing w:before="121"/>
              <w:ind w:left="19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781" w:type="dxa"/>
          </w:tcPr>
          <w:p w14:paraId="4652E2B5" w14:textId="77777777" w:rsidR="00FE190C" w:rsidRPr="004A5913" w:rsidRDefault="004C5975">
            <w:pPr>
              <w:pStyle w:val="TableParagraph"/>
              <w:spacing w:before="121"/>
              <w:ind w:left="243" w:right="1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4D013E4" w14:textId="34D97CA1" w:rsidR="00FE190C" w:rsidRPr="004A5913" w:rsidRDefault="004C5975">
            <w:pPr>
              <w:pStyle w:val="TableParagraph"/>
              <w:spacing w:before="121"/>
              <w:ind w:right="95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4</w:t>
            </w:r>
          </w:p>
        </w:tc>
      </w:tr>
      <w:tr w:rsidR="00FE190C" w:rsidRPr="004A5913" w14:paraId="61978445" w14:textId="77777777">
        <w:trPr>
          <w:trHeight w:val="1306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B2CCEE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010B5E3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C2986F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502CAE84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D2FE70A" w14:textId="77777777" w:rsidR="00FE190C" w:rsidRPr="004A5913" w:rsidRDefault="004C5975">
            <w:pPr>
              <w:pStyle w:val="TableParagraph"/>
              <w:ind w:left="22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781" w:type="dxa"/>
          </w:tcPr>
          <w:p w14:paraId="11BF4E24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2576F1" w14:textId="77777777" w:rsidR="00FE190C" w:rsidRPr="004A5913" w:rsidRDefault="004C5975">
            <w:pPr>
              <w:pStyle w:val="TableParagraph"/>
              <w:ind w:left="23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F5100C5" w14:textId="7660F7FE" w:rsidR="00FE190C" w:rsidRPr="004A5913" w:rsidRDefault="004C5975">
            <w:pPr>
              <w:pStyle w:val="TableParagraph"/>
              <w:spacing w:before="216" w:line="328" w:lineRule="auto"/>
              <w:ind w:left="1071" w:right="425" w:hanging="494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  <w:lang w:eastAsia="zh-CN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10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2B012F43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0CBA2AE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D0C9F9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853E64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781" w:type="dxa"/>
          </w:tcPr>
          <w:p w14:paraId="55B6445A" w14:textId="77777777" w:rsidR="00FE190C" w:rsidRPr="004A5913" w:rsidRDefault="004C5975">
            <w:pPr>
              <w:pStyle w:val="TableParagraph"/>
              <w:spacing w:before="159"/>
              <w:ind w:left="238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D6D6D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4C6915A0" w14:textId="77777777" w:rsidR="00FE190C" w:rsidRPr="004A5913" w:rsidRDefault="004C5975">
            <w:pPr>
              <w:pStyle w:val="TableParagraph"/>
              <w:spacing w:before="140"/>
              <w:ind w:left="23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66F684C" w14:textId="31EB44E2" w:rsidR="00FE190C" w:rsidRPr="004A5913" w:rsidRDefault="004C5975">
            <w:pPr>
              <w:pStyle w:val="TableParagraph"/>
              <w:spacing w:before="159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D6D6D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04C18BA6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677ED65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07F26A0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  <w:tcBorders>
              <w:left w:val="single" w:sz="24" w:space="0" w:color="000000"/>
            </w:tcBorders>
          </w:tcPr>
          <w:p w14:paraId="79DA69E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B1CC6B0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FF21C9" w14:textId="77777777" w:rsidR="00FE190C" w:rsidRPr="004A5913" w:rsidRDefault="004C5975">
            <w:pPr>
              <w:pStyle w:val="TableParagraph"/>
              <w:ind w:left="1031" w:right="92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781" w:type="dxa"/>
          </w:tcPr>
          <w:p w14:paraId="3BBFD950" w14:textId="77777777" w:rsidR="00FE190C" w:rsidRPr="004A5913" w:rsidRDefault="004C5975">
            <w:pPr>
              <w:pStyle w:val="TableParagraph"/>
              <w:spacing w:before="121"/>
              <w:ind w:left="243" w:right="12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涉及国家安</w:t>
            </w:r>
            <w:r w:rsidRPr="004A5913">
              <w:rPr>
                <w:rFonts w:asciiTheme="minorEastAsia" w:eastAsiaTheme="minorEastAsia" w:hAnsiTheme="minorEastAsia"/>
                <w:color w:val="595959"/>
                <w:w w:val="110"/>
                <w:sz w:val="21"/>
                <w:szCs w:val="21"/>
              </w:rPr>
              <w:t>全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的信息</w:t>
            </w:r>
            <w:proofErr w:type="spellEnd"/>
          </w:p>
        </w:tc>
        <w:tc>
          <w:tcPr>
            <w:tcW w:w="3781" w:type="dxa"/>
          </w:tcPr>
          <w:p w14:paraId="4A009BDE" w14:textId="77777777" w:rsidR="00FE190C" w:rsidRPr="004A5913" w:rsidRDefault="004C5975">
            <w:pPr>
              <w:pStyle w:val="TableParagraph"/>
              <w:spacing w:before="121"/>
              <w:ind w:left="243" w:right="1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14686A45" w14:textId="70FE1C06" w:rsidR="00FE190C" w:rsidRPr="004A5913" w:rsidRDefault="004C5975">
            <w:pPr>
              <w:pStyle w:val="TableParagraph"/>
              <w:spacing w:before="140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464646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7BF93E78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101703B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DF68E5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56BECFE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7139E0BF" w14:textId="77777777" w:rsidR="00FE190C" w:rsidRPr="004A5913" w:rsidRDefault="004C5975">
            <w:pPr>
              <w:pStyle w:val="TableParagraph"/>
              <w:spacing w:before="140"/>
              <w:ind w:left="22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781" w:type="dxa"/>
          </w:tcPr>
          <w:p w14:paraId="547002CF" w14:textId="77777777" w:rsidR="00FE190C" w:rsidRPr="004A5913" w:rsidRDefault="004C5975">
            <w:pPr>
              <w:pStyle w:val="TableParagraph"/>
              <w:spacing w:before="140"/>
              <w:ind w:left="243" w:right="10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pacing w:val="-5"/>
                <w:w w:val="110"/>
                <w:sz w:val="21"/>
                <w:szCs w:val="21"/>
              </w:rPr>
              <w:t>社会秩</w:t>
            </w:r>
            <w:r w:rsidRPr="004A5913">
              <w:rPr>
                <w:rFonts w:asciiTheme="minorEastAsia" w:eastAsiaTheme="minorEastAsia" w:hAnsiTheme="minorEastAsia"/>
                <w:color w:val="1A1A1A"/>
                <w:spacing w:val="13"/>
                <w:w w:val="110"/>
                <w:sz w:val="21"/>
                <w:szCs w:val="21"/>
              </w:rPr>
              <w:t>序</w:t>
            </w:r>
            <w:r w:rsidRPr="004A5913">
              <w:rPr>
                <w:rFonts w:asciiTheme="minorEastAsia" w:eastAsiaTheme="minorEastAsia" w:hAnsiTheme="minorEastAsia"/>
                <w:color w:val="363636"/>
                <w:spacing w:val="-44"/>
                <w:w w:val="110"/>
                <w:sz w:val="21"/>
                <w:szCs w:val="21"/>
              </w:rPr>
              <w:t>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6828B01D" w14:textId="0B95E8DB" w:rsidR="00FE190C" w:rsidRPr="004A5913" w:rsidRDefault="004C5975">
            <w:pPr>
              <w:pStyle w:val="TableParagraph"/>
              <w:spacing w:before="140"/>
              <w:ind w:right="95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严重损害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3358305A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23DE7E0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2996875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0ED2436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336FE457" w14:textId="77777777" w:rsidR="00FE190C" w:rsidRPr="004A5913" w:rsidRDefault="004C5975">
            <w:pPr>
              <w:pStyle w:val="TableParagraph"/>
              <w:spacing w:before="121"/>
              <w:ind w:left="238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669799FF" w14:textId="77777777" w:rsidR="00FE190C" w:rsidRPr="004A5913" w:rsidRDefault="004C5975">
            <w:pPr>
              <w:pStyle w:val="TableParagraph"/>
              <w:spacing w:before="121"/>
              <w:ind w:left="222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60FBB4E9" w14:textId="497194FA" w:rsidR="00FE190C" w:rsidRPr="004A5913" w:rsidRDefault="004C5975">
            <w:pPr>
              <w:pStyle w:val="TableParagraph"/>
              <w:spacing w:before="121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95959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2</w:t>
            </w:r>
          </w:p>
        </w:tc>
      </w:tr>
      <w:tr w:rsidR="00FE190C" w:rsidRPr="004A5913" w14:paraId="03AE9725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5943C12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175550C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  <w:tcBorders>
              <w:left w:val="single" w:sz="24" w:space="0" w:color="000000"/>
            </w:tcBorders>
          </w:tcPr>
          <w:p w14:paraId="3F07CB5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0F95AE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5EDF0FA" w14:textId="77777777" w:rsidR="00FE190C" w:rsidRPr="004A5913" w:rsidRDefault="004C5975">
            <w:pPr>
              <w:pStyle w:val="TableParagraph"/>
              <w:ind w:left="88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机构内</w:t>
            </w:r>
            <w:proofErr w:type="spellEnd"/>
          </w:p>
        </w:tc>
        <w:tc>
          <w:tcPr>
            <w:tcW w:w="3781" w:type="dxa"/>
          </w:tcPr>
          <w:p w14:paraId="24428C93" w14:textId="77777777" w:rsidR="00FE190C" w:rsidRPr="004A5913" w:rsidRDefault="004C5975">
            <w:pPr>
              <w:pStyle w:val="TableParagraph"/>
              <w:spacing w:before="121"/>
              <w:ind w:left="19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涉及国家安全的信息</w:t>
            </w:r>
            <w:proofErr w:type="spellEnd"/>
          </w:p>
        </w:tc>
        <w:tc>
          <w:tcPr>
            <w:tcW w:w="3781" w:type="dxa"/>
          </w:tcPr>
          <w:p w14:paraId="2817B081" w14:textId="77777777" w:rsidR="00FE190C" w:rsidRPr="004A5913" w:rsidRDefault="004C5975">
            <w:pPr>
              <w:pStyle w:val="TableParagraph"/>
              <w:spacing w:before="121"/>
              <w:ind w:left="243" w:right="13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国家安全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2FDB1B2F" w14:textId="4E507311" w:rsidR="00FE190C" w:rsidRPr="004A5913" w:rsidRDefault="004C5975">
            <w:pPr>
              <w:pStyle w:val="TableParagraph"/>
              <w:spacing w:before="140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0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05"/>
                <w:sz w:val="21"/>
                <w:szCs w:val="21"/>
              </w:rPr>
              <w:t>3</w:t>
            </w:r>
          </w:p>
        </w:tc>
      </w:tr>
      <w:tr w:rsidR="00FE190C" w:rsidRPr="004A5913" w14:paraId="6846C321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5BE91B5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18CABB9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348B414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5D55490B" w14:textId="77777777" w:rsidR="00FE190C" w:rsidRPr="004A5913" w:rsidRDefault="004C5975">
            <w:pPr>
              <w:pStyle w:val="TableParagraph"/>
              <w:spacing w:before="140"/>
              <w:ind w:left="22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重要信息</w:t>
            </w:r>
            <w:proofErr w:type="spellEnd"/>
          </w:p>
        </w:tc>
        <w:tc>
          <w:tcPr>
            <w:tcW w:w="3781" w:type="dxa"/>
          </w:tcPr>
          <w:p w14:paraId="2BE00091" w14:textId="77777777" w:rsidR="00FE190C" w:rsidRPr="004A5913" w:rsidRDefault="004C5975">
            <w:pPr>
              <w:pStyle w:val="TableParagraph"/>
              <w:spacing w:before="140"/>
              <w:ind w:left="231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63636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4B827EC9" w14:textId="32BC01D7" w:rsidR="00FE190C" w:rsidRPr="004A5913" w:rsidRDefault="004C5975">
            <w:pPr>
              <w:pStyle w:val="TableParagraph"/>
              <w:spacing w:before="140"/>
              <w:ind w:right="99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95959"/>
                <w:w w:val="9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9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95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95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95"/>
                <w:sz w:val="21"/>
                <w:szCs w:val="21"/>
              </w:rPr>
              <w:t>2</w:t>
            </w:r>
          </w:p>
        </w:tc>
      </w:tr>
      <w:tr w:rsidR="00FE190C" w:rsidRPr="004A5913" w14:paraId="06EFBCBE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DB8A83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301A676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7FFCB19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781" w:type="dxa"/>
          </w:tcPr>
          <w:p w14:paraId="1C365815" w14:textId="77777777" w:rsidR="00FE190C" w:rsidRPr="004A5913" w:rsidRDefault="004C5975">
            <w:pPr>
              <w:pStyle w:val="TableParagraph"/>
              <w:spacing w:before="159"/>
              <w:ind w:left="238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3781" w:type="dxa"/>
          </w:tcPr>
          <w:p w14:paraId="6BDDF046" w14:textId="77777777" w:rsidR="00FE190C" w:rsidRPr="004A5913" w:rsidRDefault="004C5975">
            <w:pPr>
              <w:pStyle w:val="TableParagraph"/>
              <w:spacing w:before="140"/>
              <w:ind w:left="24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464646"/>
                <w:w w:val="115"/>
                <w:sz w:val="21"/>
                <w:szCs w:val="21"/>
              </w:rPr>
              <w:t>公民法人和其他组织</w:t>
            </w:r>
            <w:proofErr w:type="spellEnd"/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3C5794AE" w14:textId="27234A91" w:rsidR="00FE190C" w:rsidRPr="004A5913" w:rsidRDefault="004C5975">
            <w:pPr>
              <w:pStyle w:val="TableParagraph"/>
              <w:spacing w:before="159"/>
              <w:ind w:right="937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95959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A1A1A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损害</w:t>
            </w:r>
            <w:r w:rsidR="00540E83">
              <w:rPr>
                <w:rFonts w:asciiTheme="minorEastAsia" w:eastAsiaTheme="minorEastAsia" w:hAnsiTheme="minorEastAsia" w:hint="eastAsia"/>
                <w:color w:val="363636"/>
                <w:w w:val="110"/>
                <w:sz w:val="21"/>
                <w:szCs w:val="21"/>
                <w:lang w:eastAsia="zh-CN"/>
              </w:rPr>
              <w:t>-</w:t>
            </w:r>
            <w:r w:rsidR="00540E83">
              <w:rPr>
                <w:rFonts w:asciiTheme="minorEastAsia" w:eastAsiaTheme="minorEastAsia" w:hAnsiTheme="minorEastAsia"/>
                <w:color w:val="363636"/>
                <w:w w:val="110"/>
                <w:sz w:val="21"/>
                <w:szCs w:val="21"/>
              </w:rPr>
              <w:t>1</w:t>
            </w:r>
          </w:p>
        </w:tc>
      </w:tr>
    </w:tbl>
    <w:p w14:paraId="36287D38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5F1D2A4C" w14:textId="77777777" w:rsidR="00FE190C" w:rsidRPr="004A5913" w:rsidRDefault="00FE190C">
      <w:pPr>
        <w:rPr>
          <w:rFonts w:asciiTheme="minorEastAsia" w:eastAsiaTheme="minorEastAsia" w:hAnsiTheme="minorEastAsia"/>
          <w:sz w:val="21"/>
          <w:szCs w:val="21"/>
          <w:lang w:eastAsia="zh-CN"/>
        </w:rPr>
        <w:sectPr w:rsidR="00FE190C" w:rsidRPr="004A5913">
          <w:headerReference w:type="default" r:id="rId10"/>
          <w:pgSz w:w="22540" w:h="31660"/>
          <w:pgMar w:top="2920" w:right="1360" w:bottom="280" w:left="2200" w:header="2483" w:footer="0" w:gutter="0"/>
          <w:cols w:space="720"/>
        </w:sectPr>
      </w:pPr>
    </w:p>
    <w:p w14:paraId="7CEC85D0" w14:textId="51134E4C" w:rsidR="00FE190C" w:rsidRPr="004A5913" w:rsidRDefault="008036A8">
      <w:pPr>
        <w:pStyle w:val="2"/>
        <w:spacing w:line="542" w:lineRule="exact"/>
        <w:ind w:right="927"/>
        <w:jc w:val="righ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noProof/>
        </w:rPr>
        <w:lastRenderedPageBreak/>
        <w:pict w14:anchorId="4A37931B">
          <v:rect id="墨迹 1" o:spid="_x0000_s1072" style="position:absolute;left:0;text-align:left;margin-left:212.65pt;margin-top:25.9pt;width:1.45pt;height:1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E8dAgQEARBYz1SK5pfFT48G+LrS4ZsiAwZIFEUyRjIFAgtkGRgyCoHH//8PgMf//w8zCoHH//8P&#10;gMf//w8KEQEBAAEACgARIPBbC4zzzdYB&#10;" annotation="t"/>
          </v:rect>
        </w:pict>
      </w:r>
      <w:r w:rsidR="004C5975" w:rsidRPr="004A5913">
        <w:rPr>
          <w:rFonts w:asciiTheme="minorEastAsia" w:eastAsiaTheme="minorEastAsia" w:hAnsiTheme="minorEastAsia"/>
          <w:color w:val="1C1C1C"/>
          <w:w w:val="110"/>
          <w:sz w:val="21"/>
          <w:szCs w:val="21"/>
          <w:lang w:eastAsia="zh-CN"/>
        </w:rPr>
        <w:t xml:space="preserve">LY/T </w:t>
      </w:r>
      <w:r w:rsidR="004C5975" w:rsidRPr="004A5913">
        <w:rPr>
          <w:rFonts w:asciiTheme="minorEastAsia" w:eastAsiaTheme="minorEastAsia" w:hAnsiTheme="minorEastAsia"/>
          <w:color w:val="1C1C1C"/>
          <w:spacing w:val="-21"/>
          <w:w w:val="110"/>
          <w:sz w:val="21"/>
          <w:szCs w:val="21"/>
          <w:lang w:eastAsia="zh-CN"/>
        </w:rPr>
        <w:t>2929</w:t>
      </w:r>
      <w:proofErr w:type="gramStart"/>
      <w:r w:rsidR="004C5975" w:rsidRPr="004A5913">
        <w:rPr>
          <w:rFonts w:asciiTheme="minorEastAsia" w:eastAsiaTheme="minorEastAsia" w:hAnsiTheme="minorEastAsia" w:hint="eastAsia"/>
          <w:spacing w:val="-58"/>
          <w:w w:val="110"/>
          <w:sz w:val="21"/>
          <w:szCs w:val="21"/>
          <w:lang w:eastAsia="zh-CN"/>
        </w:rPr>
        <w:t>一</w:t>
      </w:r>
      <w:r w:rsidR="004C5975" w:rsidRPr="004A5913">
        <w:rPr>
          <w:rFonts w:asciiTheme="minorEastAsia" w:eastAsiaTheme="minorEastAsia" w:hAnsiTheme="minorEastAsia"/>
          <w:color w:val="1C1C1C"/>
          <w:w w:val="110"/>
          <w:sz w:val="21"/>
          <w:szCs w:val="21"/>
          <w:lang w:eastAsia="zh-CN"/>
        </w:rPr>
        <w:t>2017</w:t>
      </w:r>
      <w:proofErr w:type="gramEnd"/>
    </w:p>
    <w:p w14:paraId="18D68576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8CAADF2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28011F5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1791881" w14:textId="0DADCB95" w:rsidR="00AC1E58" w:rsidRPr="004A5913" w:rsidRDefault="00AC1E58" w:rsidP="00AC1E58">
      <w:pPr>
        <w:pStyle w:val="a3"/>
        <w:tabs>
          <w:tab w:val="left" w:pos="5991"/>
        </w:tabs>
        <w:spacing w:before="294"/>
        <w:ind w:left="4874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A5913">
        <w:rPr>
          <w:rFonts w:asciiTheme="minorEastAsia" w:eastAsiaTheme="minorEastAsia" w:hAnsiTheme="minorEastAsia"/>
          <w:color w:val="1A1A1A"/>
          <w:w w:val="110"/>
          <w:sz w:val="21"/>
          <w:szCs w:val="21"/>
          <w:lang w:eastAsia="zh-CN"/>
        </w:rPr>
        <w:tab/>
        <w:t>系统服务安全与网络安全保护等级的关系</w:t>
      </w:r>
    </w:p>
    <w:p w14:paraId="1256AD77" w14:textId="77777777" w:rsidR="00FE190C" w:rsidRPr="00AC1E58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24962C2" w14:textId="77777777" w:rsidR="00FE190C" w:rsidRPr="004A5913" w:rsidRDefault="00FE190C">
      <w:pPr>
        <w:pStyle w:val="a3"/>
        <w:spacing w:before="7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tbl>
      <w:tblPr>
        <w:tblStyle w:val="TableNormal"/>
        <w:tblW w:w="0" w:type="auto"/>
        <w:tblInd w:w="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36"/>
        <w:gridCol w:w="2755"/>
        <w:gridCol w:w="3800"/>
        <w:gridCol w:w="3800"/>
        <w:gridCol w:w="3458"/>
      </w:tblGrid>
      <w:tr w:rsidR="00FE190C" w:rsidRPr="004A5913" w14:paraId="40F06827" w14:textId="77777777">
        <w:trPr>
          <w:trHeight w:val="642"/>
        </w:trPr>
        <w:tc>
          <w:tcPr>
            <w:tcW w:w="1026" w:type="dxa"/>
            <w:vMerge w:val="restart"/>
            <w:tcBorders>
              <w:left w:val="single" w:sz="24" w:space="0" w:color="000000"/>
              <w:bottom w:val="single" w:sz="24" w:space="0" w:color="000000"/>
            </w:tcBorders>
          </w:tcPr>
          <w:p w14:paraId="745E6C9D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  <w:p w14:paraId="6579AF74" w14:textId="77777777" w:rsidR="00FE190C" w:rsidRPr="004A5913" w:rsidRDefault="004C5975">
            <w:pPr>
              <w:pStyle w:val="TableParagraph"/>
              <w:ind w:left="16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9291" w:type="dxa"/>
            <w:gridSpan w:val="3"/>
            <w:tcBorders>
              <w:top w:val="single" w:sz="24" w:space="0" w:color="000000"/>
            </w:tcBorders>
          </w:tcPr>
          <w:p w14:paraId="084CEF0D" w14:textId="78A23301" w:rsidR="00FE190C" w:rsidRPr="004A5913" w:rsidRDefault="008036A8">
            <w:pPr>
              <w:pStyle w:val="TableParagraph"/>
              <w:spacing w:before="140"/>
              <w:ind w:left="3902" w:right="388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noProof/>
              </w:rPr>
              <w:pict w14:anchorId="1875C20D">
                <v:rect id="墨迹 8" o:spid="_x0000_s1071" style="position:absolute;left:0;text-align:left;margin-left:213.25pt;margin-top:28.35pt;width:1.45pt;height:4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sBHQIEDAEQWM9UiuaXxU+PBvi60uGbIgMGSBRFMkYyBQILZBkYMgqBx///D4DH//8PMwqBx///&#10;D4DH//8PChEBAkABAAoAESDQ3veM883WAQoRAQJAAQAKABEg4J42jfPN1gEKEQECQAEACgARIPDF&#10;No3zzdYBChQEgpSGVFVBAAoAESCky3eN883WAc==&#10;" annotation="t"/>
                </v:rect>
              </w:pict>
            </w:r>
            <w:r>
              <w:rPr>
                <w:noProof/>
              </w:rPr>
              <w:pict w14:anchorId="00A12E0E">
                <v:rect id="墨迹 2" o:spid="_x0000_s1070" style="position:absolute;left:0;text-align:left;margin-left:213.25pt;margin-top:20.1pt;width:1.45pt;height:1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E8dAgQEARBYz1SK5pfFT48G+LrS4ZsiAwZIFEUyRjIFAgtkGRgyCoHH//8PgMf//w8zCoHH//8P&#10;gMf//w8KEQECQAJACgARIADDp4zzzdYB&#10;" annotation="t"/>
                </v:rect>
              </w:pict>
            </w:r>
            <w:proofErr w:type="spellStart"/>
            <w:r w:rsidR="004C5975"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二</w:t>
            </w:r>
            <w:r w:rsidR="004C5975"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级要素</w:t>
            </w:r>
            <w:proofErr w:type="spellEnd"/>
          </w:p>
        </w:tc>
        <w:tc>
          <w:tcPr>
            <w:tcW w:w="7258" w:type="dxa"/>
            <w:gridSpan w:val="2"/>
          </w:tcPr>
          <w:p w14:paraId="0A7B8D82" w14:textId="77777777" w:rsidR="00FE190C" w:rsidRPr="004A5913" w:rsidRDefault="004C5975">
            <w:pPr>
              <w:pStyle w:val="TableParagraph"/>
              <w:spacing w:before="140"/>
              <w:ind w:left="2946" w:right="288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级要素</w:t>
            </w:r>
            <w:proofErr w:type="spellEnd"/>
          </w:p>
        </w:tc>
      </w:tr>
      <w:tr w:rsidR="00FE190C" w:rsidRPr="004A5913" w14:paraId="4E0748C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61D8754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tcBorders>
              <w:bottom w:val="single" w:sz="24" w:space="0" w:color="000000"/>
            </w:tcBorders>
          </w:tcPr>
          <w:p w14:paraId="4818588C" w14:textId="77777777" w:rsidR="00FE190C" w:rsidRPr="004A5913" w:rsidRDefault="004C5975">
            <w:pPr>
              <w:pStyle w:val="TableParagraph"/>
              <w:spacing w:before="121"/>
              <w:ind w:left="34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信息系统类别</w:t>
            </w:r>
            <w:proofErr w:type="spellEnd"/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6909C355" w14:textId="465C3EB1" w:rsidR="00FE190C" w:rsidRPr="004A5913" w:rsidRDefault="008036A8">
            <w:pPr>
              <w:pStyle w:val="TableParagraph"/>
              <w:spacing w:before="121"/>
              <w:ind w:left="31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noProof/>
              </w:rPr>
              <w:pict w14:anchorId="1D61A74F">
                <v:rect id="墨迹 7" o:spid="_x0000_s1069" style="position:absolute;left:0;text-align:left;margin-left:134.3pt;margin-top:25.15pt;width:1.45pt;height: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IdAgQEARBYz1SK5pfFT48G+LrS4ZsiAwZIFEUyRjIFAgtkGRgyCoHH//8PgMf//w8zCoHH//8P&#10;gMf//w8KEQEBAAEACgARIBC/Oo7zzdYBChEBAQABAAoAESAg5jqO883WAc==&#10;" annotation="t"/>
                </v:rect>
              </w:pict>
            </w:r>
            <w:r>
              <w:rPr>
                <w:noProof/>
              </w:rPr>
              <w:pict w14:anchorId="3FA8A9E8">
                <v:rect id="墨迹 6" o:spid="_x0000_s1068" style="position:absolute;left:0;text-align:left;margin-left:111.9pt;margin-top:25.15pt;width:9.7pt;height:1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MdAhoEARBYz1SK5pfFT48G+LrS4ZsiAwZIFEUyRjIFAgtkGRgyCoHH//8PgMf//w8zCoHH//8P&#10;gMf//w8KEQEBAAEACgARILDguo3zzdYBChIBCkkAAQAKABEgwAe7jfPN1gH=&#10;" annotation="t"/>
                </v:rect>
              </w:pict>
            </w:r>
            <w:proofErr w:type="spellStart"/>
            <w:r w:rsidR="004C5975"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系统服务范围</w:t>
            </w:r>
            <w:proofErr w:type="spellEnd"/>
          </w:p>
        </w:tc>
        <w:tc>
          <w:tcPr>
            <w:tcW w:w="3800" w:type="dxa"/>
            <w:tcBorders>
              <w:bottom w:val="single" w:sz="24" w:space="0" w:color="000000"/>
            </w:tcBorders>
          </w:tcPr>
          <w:p w14:paraId="369770DE" w14:textId="77777777" w:rsidR="00FE190C" w:rsidRPr="004A5913" w:rsidRDefault="004C5975">
            <w:pPr>
              <w:pStyle w:val="TableParagraph"/>
              <w:spacing w:before="121"/>
              <w:ind w:left="17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业务依赖程度</w:t>
            </w:r>
            <w:proofErr w:type="spellEnd"/>
          </w:p>
        </w:tc>
        <w:tc>
          <w:tcPr>
            <w:tcW w:w="3800" w:type="dxa"/>
            <w:tcBorders>
              <w:bottom w:val="single" w:sz="24" w:space="0" w:color="000000"/>
            </w:tcBorders>
          </w:tcPr>
          <w:p w14:paraId="6AD1B815" w14:textId="77777777" w:rsidR="00FE190C" w:rsidRPr="004A5913" w:rsidRDefault="004C5975">
            <w:pPr>
              <w:pStyle w:val="TableParagraph"/>
              <w:spacing w:before="121"/>
              <w:ind w:left="104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侵害的客体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0A8FE9C1" w14:textId="77777777" w:rsidR="00FE190C" w:rsidRPr="004A5913" w:rsidRDefault="004C5975">
            <w:pPr>
              <w:pStyle w:val="TableParagraph"/>
              <w:spacing w:before="140"/>
              <w:ind w:left="659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侵害程度</w:t>
            </w:r>
            <w:proofErr w:type="spellEnd"/>
          </w:p>
        </w:tc>
      </w:tr>
      <w:tr w:rsidR="00FE190C" w:rsidRPr="004A5913" w14:paraId="19FDC1C5" w14:textId="77777777">
        <w:trPr>
          <w:trHeight w:val="1333"/>
        </w:trPr>
        <w:tc>
          <w:tcPr>
            <w:tcW w:w="1026" w:type="dxa"/>
            <w:vMerge w:val="restart"/>
            <w:tcBorders>
              <w:top w:val="single" w:sz="24" w:space="0" w:color="000000"/>
              <w:left w:val="single" w:sz="24" w:space="0" w:color="000000"/>
            </w:tcBorders>
          </w:tcPr>
          <w:p w14:paraId="08801F4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63D0C4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F0E15E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A6B2BA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C75FB8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54073A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4A13A7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84D941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363507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19D3A1E" w14:textId="77777777" w:rsidR="00FE190C" w:rsidRPr="004A5913" w:rsidRDefault="004C5975">
            <w:pPr>
              <w:pStyle w:val="TableParagraph"/>
              <w:ind w:left="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08"/>
                <w:sz w:val="21"/>
                <w:szCs w:val="21"/>
              </w:rPr>
              <w:t>1</w:t>
            </w:r>
          </w:p>
        </w:tc>
        <w:tc>
          <w:tcPr>
            <w:tcW w:w="2736" w:type="dxa"/>
            <w:vMerge w:val="restart"/>
            <w:tcBorders>
              <w:top w:val="single" w:sz="24" w:space="0" w:color="000000"/>
            </w:tcBorders>
          </w:tcPr>
          <w:p w14:paraId="07CB4C0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301B5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996589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D1C24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5180EE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0011A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8B2F34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42D194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12EC09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99FED0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54DC8A" w14:textId="77777777" w:rsidR="00FE190C" w:rsidRPr="004A5913" w:rsidRDefault="00FE190C">
            <w:pPr>
              <w:pStyle w:val="TableParagraph"/>
              <w:spacing w:before="3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9D806A" w14:textId="77777777" w:rsidR="00FE190C" w:rsidRPr="004A5913" w:rsidRDefault="004C5975">
            <w:pPr>
              <w:pStyle w:val="TableParagraph"/>
              <w:ind w:left="52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业务管理类</w:t>
            </w:r>
            <w:proofErr w:type="spellEnd"/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3E5413A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A831A3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92091F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74D33C" w14:textId="77777777" w:rsidR="00FE190C" w:rsidRPr="004A5913" w:rsidRDefault="004C5975">
            <w:pPr>
              <w:pStyle w:val="TableParagraph"/>
              <w:ind w:left="976" w:right="91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  <w:tcBorders>
              <w:top w:val="single" w:sz="24" w:space="0" w:color="000000"/>
            </w:tcBorders>
          </w:tcPr>
          <w:p w14:paraId="67D890FE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3F4533" w14:textId="77777777" w:rsidR="00FE190C" w:rsidRPr="004A5913" w:rsidRDefault="004C5975">
            <w:pPr>
              <w:pStyle w:val="TableParagraph"/>
              <w:ind w:left="205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工不可</w:t>
            </w: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  <w:tcBorders>
              <w:top w:val="single" w:sz="24" w:space="0" w:color="000000"/>
            </w:tcBorders>
          </w:tcPr>
          <w:p w14:paraId="684EA911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CB8CE9D" w14:textId="77777777" w:rsidR="00FE190C" w:rsidRPr="004A5913" w:rsidRDefault="004C5975">
            <w:pPr>
              <w:pStyle w:val="TableParagraph"/>
              <w:ind w:left="4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8DB23EB" w14:textId="1D9AEC35" w:rsidR="00FE190C" w:rsidRPr="004A5913" w:rsidRDefault="004C5975">
            <w:pPr>
              <w:pStyle w:val="TableParagraph"/>
              <w:spacing w:before="53" w:line="550" w:lineRule="atLeast"/>
              <w:ind w:left="1033" w:right="463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  <w:lang w:eastAsia="zh-CN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2F2F2F"/>
                <w:w w:val="110"/>
                <w:sz w:val="21"/>
                <w:szCs w:val="21"/>
                <w:lang w:eastAsia="zh-CN"/>
              </w:rPr>
              <w:t>-</w:t>
            </w:r>
            <w:r w:rsidR="0001459F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5CE48C98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36FF5C6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D890AA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D6B633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</w:tcPr>
          <w:p w14:paraId="6BCA2333" w14:textId="77777777" w:rsidR="00FE190C" w:rsidRPr="004A5913" w:rsidRDefault="004C5975">
            <w:pPr>
              <w:pStyle w:val="TableParagraph"/>
              <w:spacing w:before="147"/>
              <w:ind w:left="208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工可部分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44B53CC9" w14:textId="77777777" w:rsidR="00FE190C" w:rsidRPr="004A5913" w:rsidRDefault="004C5975">
            <w:pPr>
              <w:pStyle w:val="TableParagraph"/>
              <w:spacing w:before="147"/>
              <w:ind w:left="4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7E9BC2A" w14:textId="51543531" w:rsidR="00FE190C" w:rsidRPr="004A5913" w:rsidRDefault="004C5975">
            <w:pPr>
              <w:pStyle w:val="TableParagraph"/>
              <w:spacing w:before="147"/>
              <w:ind w:left="678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6B9726B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6F28E7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24F5C1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98DC74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6F2313EF" w14:textId="77777777" w:rsidR="00FE190C" w:rsidRPr="004A5913" w:rsidRDefault="004C5975">
            <w:pPr>
              <w:pStyle w:val="TableParagraph"/>
              <w:spacing w:before="147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2FC09E8D" w14:textId="77777777" w:rsidR="00FE190C" w:rsidRPr="004A5913" w:rsidRDefault="004C5975">
            <w:pPr>
              <w:pStyle w:val="TableParagraph"/>
              <w:spacing w:before="147"/>
              <w:ind w:left="4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0B8F6244" w14:textId="26898766" w:rsidR="00FE190C" w:rsidRPr="004A5913" w:rsidRDefault="004C5975">
            <w:pPr>
              <w:pStyle w:val="TableParagraph"/>
              <w:spacing w:before="166"/>
              <w:ind w:left="678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spacing w:val="38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spacing w:val="-13"/>
                <w:w w:val="110"/>
                <w:sz w:val="21"/>
                <w:szCs w:val="21"/>
              </w:rPr>
              <w:t>般损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3B962AB3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636730A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08C3A42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547D72A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A4BF51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A4C8548" w14:textId="77777777" w:rsidR="00FE190C" w:rsidRPr="004A5913" w:rsidRDefault="004C5975">
            <w:pPr>
              <w:pStyle w:val="TableParagraph"/>
              <w:ind w:left="970" w:right="91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区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域</w:t>
            </w:r>
            <w:proofErr w:type="spellEnd"/>
          </w:p>
        </w:tc>
        <w:tc>
          <w:tcPr>
            <w:tcW w:w="3800" w:type="dxa"/>
          </w:tcPr>
          <w:p w14:paraId="54A1E290" w14:textId="77777777" w:rsidR="00FE190C" w:rsidRPr="004A5913" w:rsidRDefault="004C5975">
            <w:pPr>
              <w:pStyle w:val="TableParagraph"/>
              <w:spacing w:before="128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不可替代</w:t>
            </w:r>
            <w:proofErr w:type="spellEnd"/>
          </w:p>
        </w:tc>
        <w:tc>
          <w:tcPr>
            <w:tcW w:w="3800" w:type="dxa"/>
          </w:tcPr>
          <w:p w14:paraId="617D8C1F" w14:textId="77777777" w:rsidR="00FE190C" w:rsidRPr="004A5913" w:rsidRDefault="004C5975">
            <w:pPr>
              <w:pStyle w:val="TableParagraph"/>
              <w:spacing w:before="128"/>
              <w:ind w:left="4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社会秩序、公共安</w:t>
            </w:r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28756AFD" w14:textId="051C0B6E" w:rsidR="00FE190C" w:rsidRPr="004A5913" w:rsidRDefault="004C5975">
            <w:pPr>
              <w:pStyle w:val="TableParagraph"/>
              <w:spacing w:before="147"/>
              <w:ind w:left="687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63B22CDC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0AF0F71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944BE1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D3D7F2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7B43CC3D" w14:textId="77777777" w:rsidR="00FE190C" w:rsidRPr="004A5913" w:rsidRDefault="004C5975">
            <w:pPr>
              <w:pStyle w:val="TableParagraph"/>
              <w:spacing w:before="147"/>
              <w:ind w:left="234" w:right="13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部分并代</w:t>
            </w:r>
            <w:proofErr w:type="spellEnd"/>
          </w:p>
        </w:tc>
        <w:tc>
          <w:tcPr>
            <w:tcW w:w="3800" w:type="dxa"/>
          </w:tcPr>
          <w:p w14:paraId="72FF2E87" w14:textId="77777777" w:rsidR="00FE190C" w:rsidRPr="004A5913" w:rsidRDefault="004C5975">
            <w:pPr>
              <w:pStyle w:val="TableParagraph"/>
              <w:spacing w:before="147"/>
              <w:ind w:left="436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2A8E050" w14:textId="1FEF375B" w:rsidR="00FE190C" w:rsidRPr="004A5913" w:rsidRDefault="004C5975">
            <w:pPr>
              <w:pStyle w:val="TableParagraph"/>
              <w:spacing w:before="147"/>
              <w:ind w:left="678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35641411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56FDEE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FC7C5E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DFFCAF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391956FE" w14:textId="77777777" w:rsidR="00FE190C" w:rsidRPr="004A5913" w:rsidRDefault="004C5975">
            <w:pPr>
              <w:pStyle w:val="TableParagraph"/>
              <w:spacing w:before="128"/>
              <w:ind w:left="22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人工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1C2B2724" w14:textId="77777777" w:rsidR="00FE190C" w:rsidRPr="004A5913" w:rsidRDefault="004C5975">
            <w:pPr>
              <w:pStyle w:val="TableParagraph"/>
              <w:spacing w:before="128"/>
              <w:ind w:left="44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杜会秩序、</w:t>
            </w:r>
            <w:r w:rsidRPr="004A5913">
              <w:rPr>
                <w:rFonts w:asciiTheme="minorEastAsia" w:eastAsiaTheme="minorEastAsia" w:hAnsiTheme="minorEastAsia"/>
                <w:color w:val="2F2F2F"/>
                <w:spacing w:val="-76"/>
                <w:w w:val="110"/>
                <w:sz w:val="21"/>
                <w:szCs w:val="21"/>
              </w:rPr>
              <w:t>公共安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3E8953E3" w14:textId="372B60F8" w:rsidR="00FE190C" w:rsidRPr="004A5913" w:rsidRDefault="004C5975">
            <w:pPr>
              <w:pStyle w:val="TableParagraph"/>
              <w:spacing w:before="147"/>
              <w:ind w:left="678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67FD854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5B62998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0A8C99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1649FE1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FA4C125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E9282A7" w14:textId="77777777" w:rsidR="00FE190C" w:rsidRPr="004A5913" w:rsidRDefault="004C5975">
            <w:pPr>
              <w:pStyle w:val="TableParagraph"/>
              <w:ind w:left="992" w:right="91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</w:tcPr>
          <w:p w14:paraId="35AB352F" w14:textId="77777777" w:rsidR="00FE190C" w:rsidRPr="004A5913" w:rsidRDefault="004C5975">
            <w:pPr>
              <w:pStyle w:val="TableParagraph"/>
              <w:spacing w:before="128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工不可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042410DD" w14:textId="77777777" w:rsidR="00FE190C" w:rsidRPr="004A5913" w:rsidRDefault="004C5975">
            <w:pPr>
              <w:pStyle w:val="TableParagraph"/>
              <w:spacing w:before="147"/>
              <w:ind w:left="44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6A79804" w14:textId="1633EBCE" w:rsidR="00FE190C" w:rsidRPr="004A5913" w:rsidRDefault="004C5975">
            <w:pPr>
              <w:pStyle w:val="TableParagraph"/>
              <w:spacing w:before="147"/>
              <w:ind w:left="687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78926D58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19AC03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8CC020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57775E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02F3F0B3" w14:textId="77777777" w:rsidR="00FE190C" w:rsidRPr="004A5913" w:rsidRDefault="004C5975">
            <w:pPr>
              <w:pStyle w:val="TableParagraph"/>
              <w:spacing w:before="147"/>
              <w:ind w:left="211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人工可部分替代</w:t>
            </w:r>
            <w:proofErr w:type="spellEnd"/>
          </w:p>
        </w:tc>
        <w:tc>
          <w:tcPr>
            <w:tcW w:w="3800" w:type="dxa"/>
          </w:tcPr>
          <w:p w14:paraId="6365B035" w14:textId="77777777" w:rsidR="00FE190C" w:rsidRPr="004A5913" w:rsidRDefault="004C5975">
            <w:pPr>
              <w:pStyle w:val="TableParagraph"/>
              <w:spacing w:before="147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F25CF66" w14:textId="60E9EBEA" w:rsidR="00FE190C" w:rsidRPr="004A5913" w:rsidRDefault="004C5975">
            <w:pPr>
              <w:pStyle w:val="TableParagraph"/>
              <w:spacing w:before="147"/>
              <w:ind w:left="690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B1C3470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2479BB6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D16868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433C06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20694E31" w14:textId="77777777" w:rsidR="00FE190C" w:rsidRPr="004A5913" w:rsidRDefault="004C5975">
            <w:pPr>
              <w:pStyle w:val="TableParagraph"/>
              <w:spacing w:before="147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答代</w:t>
            </w:r>
            <w:proofErr w:type="spellEnd"/>
          </w:p>
        </w:tc>
        <w:tc>
          <w:tcPr>
            <w:tcW w:w="3800" w:type="dxa"/>
          </w:tcPr>
          <w:p w14:paraId="02E983AC" w14:textId="77777777" w:rsidR="00FE190C" w:rsidRPr="004A5913" w:rsidRDefault="004C5975">
            <w:pPr>
              <w:pStyle w:val="TableParagraph"/>
              <w:spacing w:before="147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pacing w:val="4"/>
                <w:w w:val="110"/>
                <w:sz w:val="21"/>
                <w:szCs w:val="21"/>
              </w:rPr>
              <w:t>社会秩序</w:t>
            </w:r>
            <w:r w:rsidRPr="004A5913">
              <w:rPr>
                <w:rFonts w:asciiTheme="minorEastAsia" w:eastAsiaTheme="minorEastAsia" w:hAnsiTheme="minorEastAsia"/>
                <w:color w:val="545454"/>
                <w:spacing w:val="-62"/>
                <w:w w:val="110"/>
                <w:sz w:val="21"/>
                <w:szCs w:val="21"/>
              </w:rPr>
              <w:t>、公共安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全</w:t>
            </w:r>
            <w:proofErr w:type="spellEnd"/>
          </w:p>
        </w:tc>
        <w:tc>
          <w:tcPr>
            <w:tcW w:w="3458" w:type="dxa"/>
          </w:tcPr>
          <w:p w14:paraId="536D171A" w14:textId="090C650D" w:rsidR="00FE190C" w:rsidRPr="004A5913" w:rsidRDefault="004C5975">
            <w:pPr>
              <w:pStyle w:val="TableParagraph"/>
              <w:spacing w:before="147"/>
              <w:ind w:left="705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一般损害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4D62D82D" w14:textId="77777777" w:rsidTr="00997233">
        <w:trPr>
          <w:trHeight w:val="781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24147E1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134E95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25E81A3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442ED5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6976338" w14:textId="77777777" w:rsidR="00FE190C" w:rsidRPr="004A5913" w:rsidRDefault="004C5975">
            <w:pPr>
              <w:pStyle w:val="TableParagraph"/>
              <w:ind w:left="87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机</w:t>
            </w:r>
            <w:r w:rsidRPr="004A5913">
              <w:rPr>
                <w:rFonts w:asciiTheme="minorEastAsia" w:eastAsiaTheme="minorEastAsia" w:hAnsiTheme="minorEastAsia"/>
                <w:color w:val="1C1C1C"/>
                <w:w w:val="105"/>
                <w:sz w:val="21"/>
                <w:szCs w:val="21"/>
              </w:rPr>
              <w:t>构内</w:t>
            </w:r>
            <w:proofErr w:type="spellEnd"/>
          </w:p>
        </w:tc>
        <w:tc>
          <w:tcPr>
            <w:tcW w:w="3800" w:type="dxa"/>
          </w:tcPr>
          <w:p w14:paraId="18C61B8F" w14:textId="77777777" w:rsidR="00FE190C" w:rsidRPr="004A5913" w:rsidRDefault="004C5975">
            <w:pPr>
              <w:pStyle w:val="TableParagraph"/>
              <w:spacing w:before="128"/>
              <w:ind w:left="234" w:right="13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工不可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031C09FB" w14:textId="77777777" w:rsidR="00FE190C" w:rsidRPr="004A5913" w:rsidRDefault="004C5975">
            <w:pPr>
              <w:pStyle w:val="TableParagraph"/>
              <w:spacing w:before="128"/>
              <w:ind w:left="35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65B78B2B" w14:textId="3B8D4C8F" w:rsidR="00FE190C" w:rsidRPr="004A5913" w:rsidRDefault="004C5975">
            <w:pPr>
              <w:pStyle w:val="TableParagraph"/>
              <w:spacing w:before="128"/>
              <w:ind w:left="696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特别严重损害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29C3F6F" w14:textId="77777777">
        <w:trPr>
          <w:trHeight w:val="619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640C01E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3BB0CBD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887B17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58AF35CF" w14:textId="77777777" w:rsidR="00FE190C" w:rsidRPr="004A5913" w:rsidRDefault="004C5975">
            <w:pPr>
              <w:pStyle w:val="TableParagraph"/>
              <w:spacing w:before="128"/>
              <w:ind w:left="234" w:right="14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部分替代</w:t>
            </w:r>
            <w:proofErr w:type="spellEnd"/>
          </w:p>
        </w:tc>
        <w:tc>
          <w:tcPr>
            <w:tcW w:w="3800" w:type="dxa"/>
          </w:tcPr>
          <w:p w14:paraId="54B02668" w14:textId="77777777" w:rsidR="00FE190C" w:rsidRPr="004A5913" w:rsidRDefault="004C5975">
            <w:pPr>
              <w:pStyle w:val="TableParagraph"/>
              <w:spacing w:before="128"/>
              <w:ind w:left="35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公民法人、其他组织</w:t>
            </w:r>
            <w:proofErr w:type="spellEnd"/>
          </w:p>
        </w:tc>
        <w:tc>
          <w:tcPr>
            <w:tcW w:w="3458" w:type="dxa"/>
          </w:tcPr>
          <w:p w14:paraId="04BE4651" w14:textId="37768DF0" w:rsidR="00FE190C" w:rsidRPr="004A5913" w:rsidRDefault="004C5975">
            <w:pPr>
              <w:pStyle w:val="TableParagraph"/>
              <w:spacing w:before="128"/>
              <w:ind w:left="697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般损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1</w:t>
            </w:r>
          </w:p>
        </w:tc>
      </w:tr>
      <w:tr w:rsidR="00FE190C" w:rsidRPr="004A5913" w14:paraId="0199A1C1" w14:textId="77777777">
        <w:trPr>
          <w:trHeight w:val="649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0F3A4D0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AA9FF3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6B12D4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0624165B" w14:textId="77777777" w:rsidR="00FE190C" w:rsidRPr="004A5913" w:rsidRDefault="004C5975">
            <w:pPr>
              <w:pStyle w:val="TableParagraph"/>
              <w:spacing w:before="166"/>
              <w:ind w:left="234" w:right="13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符代</w:t>
            </w:r>
            <w:proofErr w:type="spellEnd"/>
          </w:p>
        </w:tc>
        <w:tc>
          <w:tcPr>
            <w:tcW w:w="3800" w:type="dxa"/>
          </w:tcPr>
          <w:p w14:paraId="317A4ED7" w14:textId="77777777" w:rsidR="00FE190C" w:rsidRPr="004A5913" w:rsidRDefault="004C5975">
            <w:pPr>
              <w:pStyle w:val="TableParagraph"/>
              <w:spacing w:before="166"/>
              <w:ind w:left="35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pacing w:val="9"/>
                <w:w w:val="110"/>
                <w:sz w:val="21"/>
                <w:szCs w:val="21"/>
              </w:rPr>
              <w:t>公民法</w:t>
            </w:r>
            <w:proofErr w:type="spellEnd"/>
            <w:r w:rsidRPr="004A5913">
              <w:rPr>
                <w:rFonts w:asciiTheme="minorEastAsia" w:eastAsiaTheme="minorEastAsia" w:hAnsiTheme="minorEastAsia"/>
                <w:color w:val="2F2F2F"/>
                <w:spacing w:val="9"/>
                <w:w w:val="110"/>
                <w:sz w:val="21"/>
                <w:szCs w:val="21"/>
              </w:rPr>
              <w:t xml:space="preserve"> </w:t>
            </w: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pacing w:val="9"/>
                <w:w w:val="110"/>
                <w:sz w:val="21"/>
                <w:szCs w:val="21"/>
              </w:rPr>
              <w:t>人、</w:t>
            </w:r>
            <w:r w:rsidRPr="004A5913">
              <w:rPr>
                <w:rFonts w:asciiTheme="minorEastAsia" w:eastAsiaTheme="minorEastAsia" w:hAnsiTheme="minorEastAsia"/>
                <w:color w:val="2F2F2F"/>
                <w:spacing w:val="-83"/>
                <w:w w:val="110"/>
                <w:sz w:val="21"/>
                <w:szCs w:val="21"/>
              </w:rPr>
              <w:t>其他组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织</w:t>
            </w:r>
            <w:proofErr w:type="spellEnd"/>
          </w:p>
        </w:tc>
        <w:tc>
          <w:tcPr>
            <w:tcW w:w="3458" w:type="dxa"/>
            <w:tcBorders>
              <w:bottom w:val="single" w:sz="24" w:space="0" w:color="000000"/>
              <w:right w:val="single" w:sz="24" w:space="0" w:color="000000"/>
            </w:tcBorders>
          </w:tcPr>
          <w:p w14:paraId="3C2F6745" w14:textId="7F76664A" w:rsidR="00FE190C" w:rsidRPr="004A5913" w:rsidRDefault="004C5975">
            <w:pPr>
              <w:pStyle w:val="TableParagraph"/>
              <w:spacing w:before="166"/>
              <w:ind w:left="658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05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1</w:t>
            </w:r>
          </w:p>
        </w:tc>
      </w:tr>
      <w:tr w:rsidR="00FE190C" w:rsidRPr="004A5913" w14:paraId="212967A7" w14:textId="77777777">
        <w:trPr>
          <w:trHeight w:val="642"/>
        </w:trPr>
        <w:tc>
          <w:tcPr>
            <w:tcW w:w="1026" w:type="dxa"/>
            <w:vMerge w:val="restart"/>
            <w:tcBorders>
              <w:left w:val="single" w:sz="24" w:space="0" w:color="000000"/>
              <w:bottom w:val="single" w:sz="24" w:space="0" w:color="000000"/>
            </w:tcBorders>
          </w:tcPr>
          <w:p w14:paraId="7DDF1AD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16818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173029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43619E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A8D0A6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FD5474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41BF5D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FB2EF9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E9DDCA1" w14:textId="77777777" w:rsidR="00FE190C" w:rsidRPr="004A5913" w:rsidRDefault="004C5975">
            <w:pPr>
              <w:pStyle w:val="TableParagraph"/>
              <w:spacing w:before="261"/>
              <w:ind w:left="10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w w:val="108"/>
                <w:sz w:val="21"/>
                <w:szCs w:val="21"/>
              </w:rPr>
              <w:t>2</w:t>
            </w:r>
          </w:p>
        </w:tc>
        <w:tc>
          <w:tcPr>
            <w:tcW w:w="2736" w:type="dxa"/>
            <w:vMerge w:val="restart"/>
            <w:tcBorders>
              <w:bottom w:val="single" w:sz="24" w:space="0" w:color="000000"/>
            </w:tcBorders>
          </w:tcPr>
          <w:p w14:paraId="7925DA7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C3BCA9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CD90E1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DFEDB3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52C38F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C92958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E802E0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673447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F15AB5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D5B3852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F8C6419" w14:textId="77777777" w:rsidR="00FE190C" w:rsidRPr="004A5913" w:rsidRDefault="004C5975">
            <w:pPr>
              <w:pStyle w:val="TableParagraph"/>
              <w:ind w:left="53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行</w:t>
            </w: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政办公类</w:t>
            </w:r>
            <w:proofErr w:type="spellEnd"/>
          </w:p>
        </w:tc>
        <w:tc>
          <w:tcPr>
            <w:tcW w:w="2755" w:type="dxa"/>
            <w:vMerge w:val="restart"/>
          </w:tcPr>
          <w:p w14:paraId="47E909C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28999D" w14:textId="77777777" w:rsidR="00FE190C" w:rsidRPr="004A5913" w:rsidRDefault="00FE190C">
            <w:pPr>
              <w:pStyle w:val="TableParagraph"/>
              <w:spacing w:before="6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9A0E13" w14:textId="77777777" w:rsidR="00FE190C" w:rsidRPr="004A5913" w:rsidRDefault="004C5975">
            <w:pPr>
              <w:pStyle w:val="TableParagraph"/>
              <w:spacing w:before="1"/>
              <w:ind w:left="1004" w:right="9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</w:tcPr>
          <w:p w14:paraId="031ADA47" w14:textId="77777777" w:rsidR="00FE190C" w:rsidRPr="004A5913" w:rsidRDefault="004C5975">
            <w:pPr>
              <w:pStyle w:val="TableParagraph"/>
              <w:spacing w:before="140"/>
              <w:ind w:left="234" w:right="14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05"/>
                <w:sz w:val="21"/>
                <w:szCs w:val="21"/>
              </w:rPr>
              <w:t>工不可</w:t>
            </w: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38349482" w14:textId="77777777" w:rsidR="00FE190C" w:rsidRPr="004A5913" w:rsidRDefault="004C5975">
            <w:pPr>
              <w:pStyle w:val="TableParagraph"/>
              <w:spacing w:before="140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top w:val="single" w:sz="24" w:space="0" w:color="000000"/>
              <w:right w:val="single" w:sz="24" w:space="0" w:color="000000"/>
            </w:tcBorders>
          </w:tcPr>
          <w:p w14:paraId="54321A57" w14:textId="4A7384E3" w:rsidR="00FE190C" w:rsidRPr="004A5913" w:rsidRDefault="004C5975">
            <w:pPr>
              <w:pStyle w:val="TableParagraph"/>
              <w:spacing w:before="140"/>
              <w:ind w:left="687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0E938213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4C7A48A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0A4250D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D23181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36605D6F" w14:textId="77777777" w:rsidR="00FE190C" w:rsidRPr="004A5913" w:rsidRDefault="004C5975">
            <w:pPr>
              <w:pStyle w:val="TableParagraph"/>
              <w:spacing w:before="140"/>
              <w:ind w:left="234" w:right="14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部分替代</w:t>
            </w:r>
            <w:proofErr w:type="spellEnd"/>
          </w:p>
        </w:tc>
        <w:tc>
          <w:tcPr>
            <w:tcW w:w="3800" w:type="dxa"/>
          </w:tcPr>
          <w:p w14:paraId="29ED49CF" w14:textId="77777777" w:rsidR="00FE190C" w:rsidRPr="004A5913" w:rsidRDefault="004C5975">
            <w:pPr>
              <w:pStyle w:val="TableParagraph"/>
              <w:spacing w:before="140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bottom w:val="single" w:sz="24" w:space="0" w:color="000000"/>
              <w:right w:val="single" w:sz="24" w:space="0" w:color="000000"/>
            </w:tcBorders>
          </w:tcPr>
          <w:p w14:paraId="0F3565EA" w14:textId="4CBDCC89" w:rsidR="00FE190C" w:rsidRPr="004A5913" w:rsidRDefault="004C5975">
            <w:pPr>
              <w:pStyle w:val="TableParagraph"/>
              <w:spacing w:before="140"/>
              <w:ind w:left="716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69938FBB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4BF1D1F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711D4D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220091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20972EC" w14:textId="77777777" w:rsidR="00FE190C" w:rsidRPr="004A5913" w:rsidRDefault="004C5975">
            <w:pPr>
              <w:pStyle w:val="TableParagraph"/>
              <w:spacing w:before="121"/>
              <w:ind w:left="234" w:right="11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咎代</w:t>
            </w:r>
            <w:proofErr w:type="spellEnd"/>
          </w:p>
        </w:tc>
        <w:tc>
          <w:tcPr>
            <w:tcW w:w="3800" w:type="dxa"/>
          </w:tcPr>
          <w:p w14:paraId="7F8AB114" w14:textId="77777777" w:rsidR="00FE190C" w:rsidRPr="004A5913" w:rsidRDefault="004C5975">
            <w:pPr>
              <w:pStyle w:val="TableParagraph"/>
              <w:spacing w:before="121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top w:val="single" w:sz="24" w:space="0" w:color="000000"/>
              <w:right w:val="single" w:sz="24" w:space="0" w:color="000000"/>
            </w:tcBorders>
          </w:tcPr>
          <w:p w14:paraId="06B85B4F" w14:textId="285C75F8" w:rsidR="00FE190C" w:rsidRPr="004A5913" w:rsidRDefault="004C5975">
            <w:pPr>
              <w:pStyle w:val="TableParagraph"/>
              <w:spacing w:before="121"/>
              <w:ind w:left="695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spacing w:val="41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spacing w:val="-13"/>
                <w:w w:val="110"/>
                <w:sz w:val="21"/>
                <w:szCs w:val="21"/>
              </w:rPr>
              <w:t>般损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3A440B1E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5CFDF55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5B8EBF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7241E7E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56B76F1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6BEE187" w14:textId="77777777" w:rsidR="00FE190C" w:rsidRPr="004A5913" w:rsidRDefault="004C5975">
            <w:pPr>
              <w:pStyle w:val="TableParagraph"/>
              <w:ind w:left="962" w:right="91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</w:tcPr>
          <w:p w14:paraId="43DEDA0D" w14:textId="77777777" w:rsidR="00FE190C" w:rsidRPr="004A5913" w:rsidRDefault="004C5975">
            <w:pPr>
              <w:pStyle w:val="TableParagraph"/>
              <w:spacing w:before="121"/>
              <w:ind w:left="234" w:right="14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工不可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575FEEAD" w14:textId="77777777" w:rsidR="00FE190C" w:rsidRPr="004A5913" w:rsidRDefault="004C5975">
            <w:pPr>
              <w:pStyle w:val="TableParagraph"/>
              <w:spacing w:before="121"/>
              <w:ind w:left="45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16544767" w14:textId="7E266888" w:rsidR="00FE190C" w:rsidRPr="004A5913" w:rsidRDefault="004C5975">
            <w:pPr>
              <w:pStyle w:val="TableParagraph"/>
              <w:spacing w:before="121"/>
              <w:ind w:left="712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114DCC34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5F6B496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31ECB80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15CF82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6A8C390" w14:textId="77777777" w:rsidR="00FE190C" w:rsidRPr="004A5913" w:rsidRDefault="004C5975">
            <w:pPr>
              <w:pStyle w:val="TableParagraph"/>
              <w:spacing w:before="140"/>
              <w:ind w:left="234" w:right="14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人工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部分替代</w:t>
            </w:r>
            <w:proofErr w:type="spellEnd"/>
          </w:p>
        </w:tc>
        <w:tc>
          <w:tcPr>
            <w:tcW w:w="3800" w:type="dxa"/>
          </w:tcPr>
          <w:p w14:paraId="53634B85" w14:textId="77777777" w:rsidR="00FE190C" w:rsidRPr="004A5913" w:rsidRDefault="004C5975">
            <w:pPr>
              <w:pStyle w:val="TableParagraph"/>
              <w:spacing w:before="140"/>
              <w:ind w:left="47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23550FD9" w14:textId="22852783" w:rsidR="00FE190C" w:rsidRPr="004A5913" w:rsidRDefault="004C5975">
            <w:pPr>
              <w:pStyle w:val="TableParagraph"/>
              <w:spacing w:before="140"/>
              <w:ind w:left="695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spacing w:val="41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spacing w:val="-13"/>
                <w:w w:val="110"/>
                <w:sz w:val="21"/>
                <w:szCs w:val="21"/>
              </w:rPr>
              <w:t>般损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438E2521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709FAE9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38F9F6E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881D52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57DB462F" w14:textId="77777777" w:rsidR="00FE190C" w:rsidRPr="004A5913" w:rsidRDefault="004C5975">
            <w:pPr>
              <w:pStyle w:val="TableParagraph"/>
              <w:spacing w:before="140"/>
              <w:ind w:left="234" w:right="12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12204D12" w14:textId="77777777" w:rsidR="00FE190C" w:rsidRPr="004A5913" w:rsidRDefault="004C5975">
            <w:pPr>
              <w:pStyle w:val="TableParagraph"/>
              <w:spacing w:before="140"/>
              <w:ind w:left="46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C3976C4" w14:textId="69499B0A" w:rsidR="00FE190C" w:rsidRPr="004A5913" w:rsidRDefault="004C5975">
            <w:pPr>
              <w:pStyle w:val="TableParagraph"/>
              <w:spacing w:before="140"/>
              <w:ind w:left="716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2EAE2C3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3F333A6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B5566D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065696D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2E50541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70757F7" w14:textId="77777777" w:rsidR="00FE190C" w:rsidRPr="004A5913" w:rsidRDefault="004C5975">
            <w:pPr>
              <w:pStyle w:val="TableParagraph"/>
              <w:ind w:left="1004" w:right="88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省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域</w:t>
            </w:r>
            <w:proofErr w:type="spellEnd"/>
          </w:p>
        </w:tc>
        <w:tc>
          <w:tcPr>
            <w:tcW w:w="3800" w:type="dxa"/>
          </w:tcPr>
          <w:p w14:paraId="1FC69844" w14:textId="77777777" w:rsidR="00FE190C" w:rsidRPr="004A5913" w:rsidRDefault="004C5975">
            <w:pPr>
              <w:pStyle w:val="TableParagraph"/>
              <w:spacing w:before="121"/>
              <w:ind w:left="234" w:right="14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人工不可替代</w:t>
            </w:r>
            <w:proofErr w:type="spellEnd"/>
          </w:p>
        </w:tc>
        <w:tc>
          <w:tcPr>
            <w:tcW w:w="3800" w:type="dxa"/>
          </w:tcPr>
          <w:p w14:paraId="20CC3402" w14:textId="77777777" w:rsidR="00FE190C" w:rsidRPr="004A5913" w:rsidRDefault="004C5975">
            <w:pPr>
              <w:pStyle w:val="TableParagraph"/>
              <w:spacing w:before="121"/>
              <w:ind w:left="47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54F3F942" w14:textId="4DFDCCED" w:rsidR="00FE190C" w:rsidRPr="004A5913" w:rsidRDefault="004C5975">
            <w:pPr>
              <w:pStyle w:val="TableParagraph"/>
              <w:spacing w:before="121"/>
              <w:ind w:left="712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0AA63DB1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6AE358F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ED9599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34EEFE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  <w:tcBorders>
              <w:right w:val="single" w:sz="24" w:space="0" w:color="000000"/>
            </w:tcBorders>
          </w:tcPr>
          <w:p w14:paraId="6656B9B9" w14:textId="77777777" w:rsidR="00FE190C" w:rsidRPr="004A5913" w:rsidRDefault="004C5975">
            <w:pPr>
              <w:pStyle w:val="TableParagraph"/>
              <w:spacing w:before="140"/>
              <w:ind w:left="728" w:right="62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人工可部分替代</w:t>
            </w:r>
            <w:proofErr w:type="spellEnd"/>
          </w:p>
        </w:tc>
        <w:tc>
          <w:tcPr>
            <w:tcW w:w="3800" w:type="dxa"/>
            <w:tcBorders>
              <w:left w:val="single" w:sz="24" w:space="0" w:color="000000"/>
            </w:tcBorders>
          </w:tcPr>
          <w:p w14:paraId="281FE69E" w14:textId="77777777" w:rsidR="00FE190C" w:rsidRPr="004A5913" w:rsidRDefault="004C5975">
            <w:pPr>
              <w:pStyle w:val="TableParagraph"/>
              <w:spacing w:before="140"/>
              <w:ind w:left="46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6ADF1144" w14:textId="56119182" w:rsidR="00FE190C" w:rsidRPr="004A5913" w:rsidRDefault="004C5975">
            <w:pPr>
              <w:pStyle w:val="TableParagraph"/>
              <w:spacing w:before="140"/>
              <w:ind w:left="696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C1C1C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350C4A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269956A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639D92E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F1A03D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1411E0A4" w14:textId="77777777" w:rsidR="00FE190C" w:rsidRPr="004A5913" w:rsidRDefault="004C5975">
            <w:pPr>
              <w:pStyle w:val="TableParagraph"/>
              <w:spacing w:before="121"/>
              <w:ind w:left="234" w:right="12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人工可替代</w:t>
            </w:r>
            <w:proofErr w:type="spellEnd"/>
          </w:p>
        </w:tc>
        <w:tc>
          <w:tcPr>
            <w:tcW w:w="3800" w:type="dxa"/>
          </w:tcPr>
          <w:p w14:paraId="0CE3BA64" w14:textId="77777777" w:rsidR="00FE190C" w:rsidRPr="004A5913" w:rsidRDefault="004C5975">
            <w:pPr>
              <w:pStyle w:val="TableParagraph"/>
              <w:spacing w:before="121"/>
              <w:ind w:left="46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17723465" w14:textId="7B081A30" w:rsidR="00FE190C" w:rsidRPr="004A5913" w:rsidRDefault="004C5975">
            <w:pPr>
              <w:pStyle w:val="TableParagraph"/>
              <w:spacing w:before="121"/>
              <w:ind w:left="715" w:right="59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一般损害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5A5F963A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1C95433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53F605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  <w:tcBorders>
              <w:bottom w:val="single" w:sz="24" w:space="0" w:color="000000"/>
            </w:tcBorders>
          </w:tcPr>
          <w:p w14:paraId="0B5F52D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F96076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F679B8" w14:textId="77777777" w:rsidR="00FE190C" w:rsidRPr="004A5913" w:rsidRDefault="004C5975">
            <w:pPr>
              <w:pStyle w:val="TableParagraph"/>
              <w:ind w:left="909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机构内</w:t>
            </w:r>
            <w:proofErr w:type="spellEnd"/>
          </w:p>
        </w:tc>
        <w:tc>
          <w:tcPr>
            <w:tcW w:w="3800" w:type="dxa"/>
          </w:tcPr>
          <w:p w14:paraId="71A83C11" w14:textId="77777777" w:rsidR="00FE190C" w:rsidRPr="004A5913" w:rsidRDefault="004C5975">
            <w:pPr>
              <w:pStyle w:val="TableParagraph"/>
              <w:spacing w:before="121"/>
              <w:ind w:left="234" w:right="9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工不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可替代</w:t>
            </w:r>
            <w:proofErr w:type="spellEnd"/>
          </w:p>
        </w:tc>
        <w:tc>
          <w:tcPr>
            <w:tcW w:w="3800" w:type="dxa"/>
          </w:tcPr>
          <w:p w14:paraId="5E15492B" w14:textId="77777777" w:rsidR="00FE190C" w:rsidRPr="004A5913" w:rsidRDefault="004C5975">
            <w:pPr>
              <w:pStyle w:val="TableParagraph"/>
              <w:spacing w:before="121"/>
              <w:ind w:left="37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公民法人、其他组织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1A4CD29" w14:textId="00E1AE35" w:rsidR="00FE190C" w:rsidRPr="004A5913" w:rsidRDefault="004C5975">
            <w:pPr>
              <w:pStyle w:val="TableParagraph"/>
              <w:spacing w:before="121"/>
              <w:ind w:left="755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C1C1C"/>
                <w:w w:val="105"/>
                <w:sz w:val="21"/>
                <w:szCs w:val="21"/>
              </w:rPr>
              <w:t>特</w:t>
            </w:r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别严重损害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7FCD6FD6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2013247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96B74B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bottom w:val="single" w:sz="24" w:space="0" w:color="000000"/>
            </w:tcBorders>
          </w:tcPr>
          <w:p w14:paraId="4A69C89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5740BAC5" w14:textId="77777777" w:rsidR="00FE190C" w:rsidRPr="004A5913" w:rsidRDefault="004C5975">
            <w:pPr>
              <w:pStyle w:val="TableParagraph"/>
              <w:spacing w:before="140"/>
              <w:ind w:left="234" w:right="9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工可部分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拧代</w:t>
            </w:r>
            <w:proofErr w:type="spellEnd"/>
          </w:p>
        </w:tc>
        <w:tc>
          <w:tcPr>
            <w:tcW w:w="3800" w:type="dxa"/>
          </w:tcPr>
          <w:p w14:paraId="6949EBB5" w14:textId="77777777" w:rsidR="00FE190C" w:rsidRPr="004A5913" w:rsidRDefault="004C5975">
            <w:pPr>
              <w:pStyle w:val="TableParagraph"/>
              <w:spacing w:before="140"/>
              <w:ind w:left="37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05"/>
                <w:sz w:val="21"/>
                <w:szCs w:val="21"/>
              </w:rPr>
              <w:t>公民法人、其他组织</w:t>
            </w:r>
            <w:proofErr w:type="spellEnd"/>
          </w:p>
        </w:tc>
        <w:tc>
          <w:tcPr>
            <w:tcW w:w="3458" w:type="dxa"/>
          </w:tcPr>
          <w:p w14:paraId="53E47E48" w14:textId="6CE4EA03" w:rsidR="00FE190C" w:rsidRPr="004A5913" w:rsidRDefault="004C5975">
            <w:pPr>
              <w:pStyle w:val="TableParagraph"/>
              <w:spacing w:before="121"/>
              <w:ind w:left="715" w:right="59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755EE0BA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0748633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7F134C8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  <w:bottom w:val="single" w:sz="24" w:space="0" w:color="000000"/>
            </w:tcBorders>
          </w:tcPr>
          <w:p w14:paraId="226CF56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90F0FD0" w14:textId="77777777" w:rsidR="00FE190C" w:rsidRPr="004A5913" w:rsidRDefault="004C5975">
            <w:pPr>
              <w:pStyle w:val="TableParagraph"/>
              <w:spacing w:before="140"/>
              <w:ind w:left="234" w:right="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61DE7C85" w14:textId="77777777" w:rsidR="00FE190C" w:rsidRPr="004A5913" w:rsidRDefault="004C5975">
            <w:pPr>
              <w:pStyle w:val="TableParagraph"/>
              <w:spacing w:before="140"/>
              <w:ind w:left="372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spacing w:val="12"/>
                <w:w w:val="110"/>
                <w:sz w:val="21"/>
                <w:szCs w:val="21"/>
                <w:lang w:eastAsia="zh-CN"/>
              </w:rPr>
              <w:t>公民、</w:t>
            </w:r>
            <w:r w:rsidRPr="004A5913">
              <w:rPr>
                <w:rFonts w:asciiTheme="minorEastAsia" w:eastAsiaTheme="minorEastAsia" w:hAnsiTheme="minorEastAsia"/>
                <w:color w:val="3D3D3D"/>
                <w:spacing w:val="-222"/>
                <w:w w:val="110"/>
                <w:sz w:val="21"/>
                <w:szCs w:val="21"/>
                <w:lang w:eastAsia="zh-CN"/>
              </w:rPr>
              <w:t>法</w:t>
            </w:r>
            <w:r w:rsidRPr="004A5913">
              <w:rPr>
                <w:rFonts w:asciiTheme="minorEastAsia" w:eastAsiaTheme="minorEastAsia" w:hAnsiTheme="minorEastAsia"/>
                <w:color w:val="1C1C1C"/>
                <w:spacing w:val="29"/>
                <w:w w:val="110"/>
                <w:sz w:val="21"/>
                <w:szCs w:val="21"/>
                <w:lang w:eastAsia="zh-CN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3D3D3D"/>
                <w:spacing w:val="-40"/>
                <w:w w:val="110"/>
                <w:sz w:val="21"/>
                <w:szCs w:val="21"/>
                <w:lang w:eastAsia="zh-CN"/>
              </w:rPr>
              <w:t>、其他组织</w:t>
            </w:r>
          </w:p>
        </w:tc>
        <w:tc>
          <w:tcPr>
            <w:tcW w:w="3458" w:type="dxa"/>
          </w:tcPr>
          <w:p w14:paraId="2F5BF1FA" w14:textId="24F26F3A" w:rsidR="00FE190C" w:rsidRPr="004A5913" w:rsidRDefault="004C5975">
            <w:pPr>
              <w:pStyle w:val="TableParagraph"/>
              <w:spacing w:before="140"/>
              <w:ind w:left="715" w:right="58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一般损害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1</w:t>
            </w:r>
          </w:p>
        </w:tc>
      </w:tr>
      <w:tr w:rsidR="00FE190C" w:rsidRPr="004A5913" w14:paraId="1BF10274" w14:textId="77777777">
        <w:trPr>
          <w:trHeight w:val="1306"/>
        </w:trPr>
        <w:tc>
          <w:tcPr>
            <w:tcW w:w="1026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 w14:paraId="53E048C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E54512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3BA501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D9F2CB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E824DD4" w14:textId="77777777" w:rsidR="00FE190C" w:rsidRPr="004A5913" w:rsidRDefault="00FE190C">
            <w:pPr>
              <w:pStyle w:val="TableParagraph"/>
              <w:spacing w:before="3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F09B73" w14:textId="77777777" w:rsidR="00FE190C" w:rsidRPr="004A5913" w:rsidRDefault="004C5975">
            <w:pPr>
              <w:pStyle w:val="TableParagraph"/>
              <w:spacing w:before="1"/>
              <w:ind w:left="13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45454"/>
                <w:w w:val="109"/>
                <w:sz w:val="21"/>
                <w:szCs w:val="21"/>
              </w:rPr>
              <w:t>3</w:t>
            </w:r>
          </w:p>
        </w:tc>
        <w:tc>
          <w:tcPr>
            <w:tcW w:w="2736" w:type="dxa"/>
            <w:vMerge w:val="restart"/>
            <w:tcBorders>
              <w:top w:val="single" w:sz="24" w:space="0" w:color="000000"/>
            </w:tcBorders>
          </w:tcPr>
          <w:p w14:paraId="7488780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271519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05354A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7E4A71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9EA542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DAB2440" w14:textId="77777777" w:rsidR="00FE190C" w:rsidRPr="004A5913" w:rsidRDefault="004C5975">
            <w:pPr>
              <w:pStyle w:val="TableParagraph"/>
              <w:spacing w:before="252"/>
              <w:ind w:left="54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综合平台类</w:t>
            </w:r>
            <w:proofErr w:type="spellEnd"/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199A7B3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675261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7436D5D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0C77249" w14:textId="77777777" w:rsidR="00FE190C" w:rsidRPr="004A5913" w:rsidRDefault="004C5975">
            <w:pPr>
              <w:pStyle w:val="TableParagraph"/>
              <w:ind w:left="1004" w:right="87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</w:tcPr>
          <w:p w14:paraId="1E782AC5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30D8FA7" w14:textId="77777777" w:rsidR="00FE190C" w:rsidRPr="004A5913" w:rsidRDefault="004C5975">
            <w:pPr>
              <w:pStyle w:val="TableParagraph"/>
              <w:ind w:left="234" w:right="10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不可替代</w:t>
            </w:r>
            <w:proofErr w:type="spellEnd"/>
          </w:p>
        </w:tc>
        <w:tc>
          <w:tcPr>
            <w:tcW w:w="3800" w:type="dxa"/>
          </w:tcPr>
          <w:p w14:paraId="3A4CA31B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1A0772" w14:textId="77777777" w:rsidR="00FE190C" w:rsidRPr="004A5913" w:rsidRDefault="004C5975">
            <w:pPr>
              <w:pStyle w:val="TableParagraph"/>
              <w:ind w:left="474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669C7994" w14:textId="03A1C5F0" w:rsidR="00FE190C" w:rsidRPr="004A5913" w:rsidRDefault="004C5975">
            <w:pPr>
              <w:pStyle w:val="TableParagraph"/>
              <w:spacing w:before="34" w:line="550" w:lineRule="atLeast"/>
              <w:ind w:left="1090" w:right="406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  <w:lang w:eastAsia="zh-CN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01EF6B20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07F7CDE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8A2950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03CB27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</w:tcPr>
          <w:p w14:paraId="53968506" w14:textId="77777777" w:rsidR="00FE190C" w:rsidRPr="004A5913" w:rsidRDefault="004C5975">
            <w:pPr>
              <w:pStyle w:val="TableParagraph"/>
              <w:spacing w:before="140"/>
              <w:ind w:left="234" w:right="6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人工可部分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507A0734" w14:textId="77777777" w:rsidR="00FE190C" w:rsidRPr="004A5913" w:rsidRDefault="004C5975">
            <w:pPr>
              <w:pStyle w:val="TableParagraph"/>
              <w:spacing w:before="140"/>
              <w:ind w:left="49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74732F6D" w14:textId="70332EB3" w:rsidR="00FE190C" w:rsidRPr="004A5913" w:rsidRDefault="004C5975">
            <w:pPr>
              <w:pStyle w:val="TableParagraph"/>
              <w:spacing w:before="140"/>
              <w:ind w:left="715" w:right="55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1F5CC06E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58ED6E4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7ACC13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97C10A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17988635" w14:textId="77777777" w:rsidR="00FE190C" w:rsidRPr="004A5913" w:rsidRDefault="004C5975">
            <w:pPr>
              <w:pStyle w:val="TableParagraph"/>
              <w:spacing w:before="140"/>
              <w:ind w:left="234" w:right="6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45454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51614C0F" w14:textId="77777777" w:rsidR="00FE190C" w:rsidRPr="004A5913" w:rsidRDefault="004C5975">
            <w:pPr>
              <w:pStyle w:val="TableParagraph"/>
              <w:spacing w:before="140"/>
              <w:ind w:left="49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1CAFCD1E" w14:textId="769370CD" w:rsidR="00FE190C" w:rsidRPr="004A5913" w:rsidRDefault="004C5975">
            <w:pPr>
              <w:pStyle w:val="TableParagraph"/>
              <w:spacing w:before="140"/>
              <w:ind w:left="715" w:right="56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B6B6B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1C1C1C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25827425" w14:textId="77777777">
        <w:trPr>
          <w:trHeight w:val="642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444F0F3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807368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 w:val="restart"/>
          </w:tcPr>
          <w:p w14:paraId="37C39D7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67C3EC2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7808D97" w14:textId="77777777" w:rsidR="00FE190C" w:rsidRPr="004A5913" w:rsidRDefault="004C5975">
            <w:pPr>
              <w:pStyle w:val="TableParagraph"/>
              <w:ind w:left="1004" w:right="87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</w:tcPr>
          <w:p w14:paraId="29C4B006" w14:textId="77777777" w:rsidR="00FE190C" w:rsidRPr="004A5913" w:rsidRDefault="004C5975">
            <w:pPr>
              <w:pStyle w:val="TableParagraph"/>
              <w:spacing w:before="140"/>
              <w:ind w:left="234" w:right="10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05"/>
                <w:sz w:val="21"/>
                <w:szCs w:val="21"/>
              </w:rPr>
              <w:t>人工不可替代</w:t>
            </w:r>
            <w:proofErr w:type="spellEnd"/>
          </w:p>
        </w:tc>
        <w:tc>
          <w:tcPr>
            <w:tcW w:w="3800" w:type="dxa"/>
          </w:tcPr>
          <w:p w14:paraId="79A1ABAB" w14:textId="77777777" w:rsidR="00FE190C" w:rsidRPr="004A5913" w:rsidRDefault="004C5975">
            <w:pPr>
              <w:pStyle w:val="TableParagraph"/>
              <w:spacing w:before="140"/>
              <w:ind w:left="49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4A43C8FD" w14:textId="189E8CAB" w:rsidR="00FE190C" w:rsidRPr="004A5913" w:rsidRDefault="004C5975">
            <w:pPr>
              <w:pStyle w:val="TableParagraph"/>
              <w:spacing w:before="140"/>
              <w:ind w:left="715" w:right="55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3C4AB49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18AE67F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5D63A6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68A6D1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7786BFC6" w14:textId="77777777" w:rsidR="00FE190C" w:rsidRPr="004A5913" w:rsidRDefault="004C5975">
            <w:pPr>
              <w:pStyle w:val="TableParagraph"/>
              <w:spacing w:before="121"/>
              <w:ind w:left="234" w:right="7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人工可部分</w:t>
            </w: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0777FB48" w14:textId="77777777" w:rsidR="00FE190C" w:rsidRPr="004A5913" w:rsidRDefault="004C5975">
            <w:pPr>
              <w:pStyle w:val="TableParagraph"/>
              <w:spacing w:before="121"/>
              <w:ind w:left="49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20EF9F72" w14:textId="01FCC6EF" w:rsidR="00FE190C" w:rsidRPr="004A5913" w:rsidRDefault="004C5975">
            <w:pPr>
              <w:pStyle w:val="TableParagraph"/>
              <w:spacing w:before="121"/>
              <w:ind w:left="715" w:right="52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1D6FDDAC" w14:textId="77777777">
        <w:trPr>
          <w:trHeight w:val="604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4AEBE55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6C9071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9215C02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0FD3BF73" w14:textId="77777777" w:rsidR="00FE190C" w:rsidRPr="004A5913" w:rsidRDefault="004C5975">
            <w:pPr>
              <w:pStyle w:val="TableParagraph"/>
              <w:spacing w:before="121"/>
              <w:ind w:left="234" w:right="6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B6B6B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F2F2F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800" w:type="dxa"/>
          </w:tcPr>
          <w:p w14:paraId="49646908" w14:textId="77777777" w:rsidR="00FE190C" w:rsidRPr="004A5913" w:rsidRDefault="004C5975">
            <w:pPr>
              <w:pStyle w:val="TableParagraph"/>
              <w:spacing w:before="121"/>
              <w:ind w:left="493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D3D3D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2C1E31F9" w14:textId="59687260" w:rsidR="00FE190C" w:rsidRPr="004A5913" w:rsidRDefault="004C5975">
            <w:pPr>
              <w:pStyle w:val="TableParagraph"/>
              <w:spacing w:before="121"/>
              <w:ind w:left="715" w:right="52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1C1C1C"/>
                <w:w w:val="110"/>
                <w:sz w:val="21"/>
                <w:szCs w:val="21"/>
              </w:rPr>
              <w:t>一般</w:t>
            </w:r>
            <w:r w:rsidRPr="004A5913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</w:rPr>
              <w:t>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</w:tbl>
    <w:p w14:paraId="6797DC82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47F35CF0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5E414ABD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09DD0F8D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00AA545E" w14:textId="77777777" w:rsidR="00FE190C" w:rsidRPr="004A5913" w:rsidRDefault="004C5975">
      <w:pPr>
        <w:spacing w:before="221"/>
        <w:ind w:right="1421"/>
        <w:jc w:val="right"/>
        <w:rPr>
          <w:rFonts w:asciiTheme="minorEastAsia" w:eastAsiaTheme="minorEastAsia" w:hAnsiTheme="minorEastAsia"/>
          <w:sz w:val="21"/>
          <w:szCs w:val="21"/>
        </w:rPr>
      </w:pPr>
      <w:r w:rsidRPr="004A5913">
        <w:rPr>
          <w:rFonts w:asciiTheme="minorEastAsia" w:eastAsiaTheme="minorEastAsia" w:hAnsiTheme="minorEastAsia"/>
          <w:color w:val="1C1C1C"/>
          <w:w w:val="105"/>
          <w:sz w:val="21"/>
          <w:szCs w:val="21"/>
        </w:rPr>
        <w:t>11</w:t>
      </w:r>
    </w:p>
    <w:p w14:paraId="217339D8" w14:textId="77777777" w:rsidR="00FE190C" w:rsidRPr="004A5913" w:rsidRDefault="00FE190C">
      <w:pPr>
        <w:jc w:val="right"/>
        <w:rPr>
          <w:rFonts w:asciiTheme="minorEastAsia" w:eastAsiaTheme="minorEastAsia" w:hAnsiTheme="minorEastAsia"/>
          <w:sz w:val="21"/>
          <w:szCs w:val="21"/>
        </w:rPr>
        <w:sectPr w:rsidR="00FE190C" w:rsidRPr="004A5913">
          <w:headerReference w:type="even" r:id="rId11"/>
          <w:pgSz w:w="22540" w:h="31660"/>
          <w:pgMar w:top="2300" w:right="1360" w:bottom="280" w:left="2200" w:header="0" w:footer="0" w:gutter="0"/>
          <w:cols w:space="720"/>
        </w:sectPr>
      </w:pPr>
    </w:p>
    <w:p w14:paraId="5C7EE6F0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0B6E77DE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27F94662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210DE310" w14:textId="77777777" w:rsidR="00FE190C" w:rsidRPr="004A5913" w:rsidRDefault="004C5975">
      <w:pPr>
        <w:spacing w:before="202"/>
        <w:ind w:left="370" w:right="1073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A5913">
        <w:rPr>
          <w:rFonts w:asciiTheme="minorEastAsia" w:eastAsiaTheme="minorEastAsia" w:hAnsiTheme="minorEastAsia"/>
          <w:color w:val="2A2A2A"/>
          <w:w w:val="110"/>
          <w:sz w:val="21"/>
          <w:szCs w:val="21"/>
        </w:rPr>
        <w:t>表 7（续）</w:t>
      </w:r>
    </w:p>
    <w:p w14:paraId="2CCC9EE7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40F8BF56" w14:textId="77777777" w:rsidR="00FE190C" w:rsidRPr="004A5913" w:rsidRDefault="00FE190C">
      <w:pPr>
        <w:pStyle w:val="a3"/>
        <w:spacing w:before="11"/>
        <w:rPr>
          <w:rFonts w:asciiTheme="minorEastAsia" w:eastAsiaTheme="minorEastAsia" w:hAnsiTheme="minorEastAsia"/>
          <w:sz w:val="21"/>
          <w:szCs w:val="21"/>
        </w:rPr>
      </w:pPr>
    </w:p>
    <w:tbl>
      <w:tblPr>
        <w:tblStyle w:val="TableNormal"/>
        <w:tblW w:w="0" w:type="auto"/>
        <w:tblInd w:w="2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55"/>
        <w:gridCol w:w="2736"/>
        <w:gridCol w:w="3800"/>
        <w:gridCol w:w="3781"/>
        <w:gridCol w:w="3458"/>
      </w:tblGrid>
      <w:tr w:rsidR="00FE190C" w:rsidRPr="004A5913" w14:paraId="704F5D54" w14:textId="77777777">
        <w:trPr>
          <w:trHeight w:val="638"/>
        </w:trPr>
        <w:tc>
          <w:tcPr>
            <w:tcW w:w="1026" w:type="dxa"/>
            <w:vMerge w:val="restart"/>
          </w:tcPr>
          <w:p w14:paraId="21D121A8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F04F495" w14:textId="77777777" w:rsidR="00FE190C" w:rsidRPr="004A5913" w:rsidRDefault="004C5975">
            <w:pPr>
              <w:pStyle w:val="TableParagraph"/>
              <w:spacing w:before="1"/>
              <w:ind w:left="198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9291" w:type="dxa"/>
            <w:gridSpan w:val="3"/>
          </w:tcPr>
          <w:p w14:paraId="2C27EE11" w14:textId="77777777" w:rsidR="00FE190C" w:rsidRPr="004A5913" w:rsidRDefault="004C5975">
            <w:pPr>
              <w:pStyle w:val="TableParagraph"/>
              <w:spacing w:before="128"/>
              <w:ind w:left="3895" w:right="388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565656"/>
                <w:w w:val="105"/>
                <w:sz w:val="21"/>
                <w:szCs w:val="21"/>
              </w:rPr>
              <w:t>二</w:t>
            </w:r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级要素</w:t>
            </w:r>
            <w:proofErr w:type="spellEnd"/>
          </w:p>
        </w:tc>
        <w:tc>
          <w:tcPr>
            <w:tcW w:w="7239" w:type="dxa"/>
            <w:gridSpan w:val="2"/>
          </w:tcPr>
          <w:p w14:paraId="12E4D86C" w14:textId="77777777" w:rsidR="00FE190C" w:rsidRPr="004A5913" w:rsidRDefault="004C5975">
            <w:pPr>
              <w:pStyle w:val="TableParagraph"/>
              <w:spacing w:before="128"/>
              <w:ind w:left="2937" w:right="287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676767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级要素</w:t>
            </w:r>
            <w:proofErr w:type="spellEnd"/>
          </w:p>
        </w:tc>
      </w:tr>
      <w:tr w:rsidR="00FE190C" w:rsidRPr="004A5913" w14:paraId="19FBAF8E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2FBC654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</w:tcPr>
          <w:p w14:paraId="69859E05" w14:textId="77777777" w:rsidR="00FE190C" w:rsidRPr="004A5913" w:rsidRDefault="004C5975">
            <w:pPr>
              <w:pStyle w:val="TableParagraph"/>
              <w:spacing w:before="147"/>
              <w:ind w:left="372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信息系统类别</w:t>
            </w:r>
            <w:proofErr w:type="spellEnd"/>
          </w:p>
        </w:tc>
        <w:tc>
          <w:tcPr>
            <w:tcW w:w="2736" w:type="dxa"/>
          </w:tcPr>
          <w:p w14:paraId="460C081F" w14:textId="77777777" w:rsidR="00FE190C" w:rsidRPr="004A5913" w:rsidRDefault="004C5975">
            <w:pPr>
              <w:pStyle w:val="TableParagraph"/>
              <w:spacing w:before="147"/>
              <w:ind w:left="329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系统服务范围</w:t>
            </w:r>
            <w:proofErr w:type="spellEnd"/>
          </w:p>
        </w:tc>
        <w:tc>
          <w:tcPr>
            <w:tcW w:w="3800" w:type="dxa"/>
          </w:tcPr>
          <w:p w14:paraId="56A07317" w14:textId="77777777" w:rsidR="00FE190C" w:rsidRPr="004A5913" w:rsidRDefault="004C5975">
            <w:pPr>
              <w:pStyle w:val="TableParagraph"/>
              <w:spacing w:before="147"/>
              <w:ind w:left="196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业务依赖程度</w:t>
            </w:r>
            <w:proofErr w:type="spellEnd"/>
          </w:p>
        </w:tc>
        <w:tc>
          <w:tcPr>
            <w:tcW w:w="3781" w:type="dxa"/>
          </w:tcPr>
          <w:p w14:paraId="646C0D6C" w14:textId="77777777" w:rsidR="00FE190C" w:rsidRPr="004A5913" w:rsidRDefault="004C5975">
            <w:pPr>
              <w:pStyle w:val="TableParagraph"/>
              <w:spacing w:before="147"/>
              <w:ind w:left="187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侵害的客体</w:t>
            </w:r>
            <w:proofErr w:type="spellEnd"/>
          </w:p>
        </w:tc>
        <w:tc>
          <w:tcPr>
            <w:tcW w:w="3458" w:type="dxa"/>
          </w:tcPr>
          <w:p w14:paraId="204BE0CC" w14:textId="16F8A585" w:rsidR="00FE190C" w:rsidRPr="004A5913" w:rsidRDefault="004C5975">
            <w:pPr>
              <w:pStyle w:val="TableParagraph"/>
              <w:spacing w:before="128"/>
              <w:ind w:left="699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侵害程度</w:t>
            </w:r>
            <w:proofErr w:type="spellEnd"/>
          </w:p>
        </w:tc>
      </w:tr>
      <w:tr w:rsidR="00FE190C" w:rsidRPr="004A5913" w14:paraId="097BFA0E" w14:textId="77777777">
        <w:trPr>
          <w:trHeight w:val="638"/>
        </w:trPr>
        <w:tc>
          <w:tcPr>
            <w:tcW w:w="1026" w:type="dxa"/>
            <w:vMerge w:val="restart"/>
          </w:tcPr>
          <w:p w14:paraId="678A8BF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928511B" w14:textId="77777777" w:rsidR="00FE190C" w:rsidRPr="004A5913" w:rsidRDefault="00FE190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ABC5280" w14:textId="77777777" w:rsidR="00FE190C" w:rsidRPr="004A5913" w:rsidRDefault="004C5975">
            <w:pPr>
              <w:pStyle w:val="TableParagraph"/>
              <w:ind w:left="6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65656"/>
                <w:w w:val="108"/>
                <w:sz w:val="21"/>
                <w:szCs w:val="21"/>
              </w:rPr>
              <w:t>3</w:t>
            </w:r>
          </w:p>
        </w:tc>
        <w:tc>
          <w:tcPr>
            <w:tcW w:w="2755" w:type="dxa"/>
            <w:vMerge w:val="restart"/>
          </w:tcPr>
          <w:p w14:paraId="15B5BC3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8032B6D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CA5E870" w14:textId="77777777" w:rsidR="00FE190C" w:rsidRPr="004A5913" w:rsidRDefault="004C5975">
            <w:pPr>
              <w:pStyle w:val="TableParagraph"/>
              <w:ind w:left="515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综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合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平台类</w:t>
            </w:r>
            <w:proofErr w:type="spellEnd"/>
          </w:p>
        </w:tc>
        <w:tc>
          <w:tcPr>
            <w:tcW w:w="2736" w:type="dxa"/>
            <w:vMerge w:val="restart"/>
          </w:tcPr>
          <w:p w14:paraId="73D2E3A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C739A9C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9FF4E13" w14:textId="77777777" w:rsidR="00FE190C" w:rsidRPr="004A5913" w:rsidRDefault="004C5975">
            <w:pPr>
              <w:pStyle w:val="TableParagraph"/>
              <w:ind w:left="970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</w:tcPr>
          <w:p w14:paraId="52633566" w14:textId="77777777" w:rsidR="00FE190C" w:rsidRPr="004A5913" w:rsidRDefault="004C5975">
            <w:pPr>
              <w:pStyle w:val="TableParagraph"/>
              <w:spacing w:before="147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757575"/>
                <w:w w:val="105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不</w:t>
            </w:r>
            <w:r w:rsidRPr="004A5913">
              <w:rPr>
                <w:rFonts w:asciiTheme="minorEastAsia" w:eastAsiaTheme="minorEastAsia" w:hAnsiTheme="minorEastAsia"/>
                <w:color w:val="565656"/>
                <w:w w:val="105"/>
                <w:sz w:val="21"/>
                <w:szCs w:val="21"/>
              </w:rPr>
              <w:t>可</w:t>
            </w: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781" w:type="dxa"/>
          </w:tcPr>
          <w:p w14:paraId="430465B1" w14:textId="77777777" w:rsidR="00FE190C" w:rsidRPr="004A5913" w:rsidRDefault="004C5975">
            <w:pPr>
              <w:pStyle w:val="TableParagraph"/>
              <w:spacing w:before="147"/>
              <w:ind w:left="15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1ABE16C3" w14:textId="5BF2A539" w:rsidR="00FE190C" w:rsidRPr="004A5913" w:rsidRDefault="004C5975">
            <w:pPr>
              <w:pStyle w:val="TableParagraph"/>
              <w:spacing w:before="147"/>
              <w:ind w:left="715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75F2EA0D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74349BF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14F3083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604E1D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3458BD30" w14:textId="77777777" w:rsidR="00FE190C" w:rsidRPr="004A5913" w:rsidRDefault="004C5975">
            <w:pPr>
              <w:pStyle w:val="TableParagraph"/>
              <w:spacing w:before="147"/>
              <w:ind w:left="22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可部分替代</w:t>
            </w:r>
            <w:proofErr w:type="spellEnd"/>
          </w:p>
        </w:tc>
        <w:tc>
          <w:tcPr>
            <w:tcW w:w="3781" w:type="dxa"/>
          </w:tcPr>
          <w:p w14:paraId="4B5EAA63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09BB6A8A" w14:textId="06B9679C" w:rsidR="00FE190C" w:rsidRPr="004A5913" w:rsidRDefault="004C5975">
            <w:pPr>
              <w:pStyle w:val="TableParagraph"/>
              <w:spacing w:before="147"/>
              <w:ind w:left="715" w:right="62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70E242D6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309DE3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C9F00F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AF47F1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0BC55CB" w14:textId="77777777" w:rsidR="00FE190C" w:rsidRPr="004A5913" w:rsidRDefault="004C5975">
            <w:pPr>
              <w:pStyle w:val="TableParagraph"/>
              <w:spacing w:before="128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可替代</w:t>
            </w:r>
            <w:proofErr w:type="spellEnd"/>
          </w:p>
        </w:tc>
        <w:tc>
          <w:tcPr>
            <w:tcW w:w="3781" w:type="dxa"/>
          </w:tcPr>
          <w:p w14:paraId="14342EAE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30EF8C33" w14:textId="11C86E5E" w:rsidR="00FE190C" w:rsidRPr="004A5913" w:rsidRDefault="004C5975">
            <w:pPr>
              <w:pStyle w:val="TableParagraph"/>
              <w:spacing w:before="147"/>
              <w:ind w:left="715" w:right="61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22658572" w14:textId="77777777">
        <w:trPr>
          <w:trHeight w:val="1340"/>
        </w:trPr>
        <w:tc>
          <w:tcPr>
            <w:tcW w:w="1026" w:type="dxa"/>
            <w:vMerge w:val="restart"/>
          </w:tcPr>
          <w:p w14:paraId="332B026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409050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9120FC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F3BD9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5BC956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EBC8AE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22A7F44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3610D2C" w14:textId="77777777" w:rsidR="00FE190C" w:rsidRPr="004A5913" w:rsidRDefault="00FE190C">
            <w:pPr>
              <w:pStyle w:val="TableParagraph"/>
              <w:spacing w:before="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D433709" w14:textId="77777777" w:rsidR="00FE190C" w:rsidRPr="004A5913" w:rsidRDefault="004C5975">
            <w:pPr>
              <w:pStyle w:val="TableParagraph"/>
              <w:spacing w:before="1"/>
              <w:ind w:left="11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07"/>
                <w:sz w:val="21"/>
                <w:szCs w:val="21"/>
              </w:rPr>
              <w:t>4</w:t>
            </w:r>
          </w:p>
        </w:tc>
        <w:tc>
          <w:tcPr>
            <w:tcW w:w="2755" w:type="dxa"/>
            <w:vMerge w:val="restart"/>
          </w:tcPr>
          <w:p w14:paraId="26A33D3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F715FB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B71FAC6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EAE4B1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F84281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C03001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A27C820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3555EF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02E714B" w14:textId="77777777" w:rsidR="00FE190C" w:rsidRPr="004A5913" w:rsidRDefault="004C5975">
            <w:pPr>
              <w:pStyle w:val="TableParagraph"/>
              <w:spacing w:before="1"/>
              <w:ind w:left="54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服务平台类</w:t>
            </w:r>
            <w:proofErr w:type="spellEnd"/>
          </w:p>
        </w:tc>
        <w:tc>
          <w:tcPr>
            <w:tcW w:w="2736" w:type="dxa"/>
            <w:vMerge w:val="restart"/>
          </w:tcPr>
          <w:p w14:paraId="10BCF7F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C811DD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0628CEA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FC4C7D3" w14:textId="77777777" w:rsidR="00FE190C" w:rsidRPr="004A5913" w:rsidRDefault="004C5975">
            <w:pPr>
              <w:pStyle w:val="TableParagraph"/>
              <w:ind w:left="948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</w:tcPr>
          <w:p w14:paraId="5B32A2D2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09D42D5" w14:textId="77777777" w:rsidR="00FE190C" w:rsidRPr="004A5913" w:rsidRDefault="004C5975">
            <w:pPr>
              <w:pStyle w:val="TableParagraph"/>
              <w:spacing w:before="1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76767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不可替代</w:t>
            </w:r>
            <w:proofErr w:type="spellEnd"/>
          </w:p>
        </w:tc>
        <w:tc>
          <w:tcPr>
            <w:tcW w:w="3781" w:type="dxa"/>
          </w:tcPr>
          <w:p w14:paraId="6C19B879" w14:textId="77777777" w:rsidR="00FE190C" w:rsidRPr="004A5913" w:rsidRDefault="00FE190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1C6E4A8" w14:textId="77777777" w:rsidR="00FE190C" w:rsidRPr="004A5913" w:rsidRDefault="004C5975">
            <w:pPr>
              <w:pStyle w:val="TableParagraph"/>
              <w:spacing w:before="1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363ECDAF" w14:textId="513EC372" w:rsidR="00FE190C" w:rsidRPr="004A5913" w:rsidRDefault="004C5975">
            <w:pPr>
              <w:pStyle w:val="TableParagraph"/>
              <w:spacing w:before="204" w:line="340" w:lineRule="auto"/>
              <w:ind w:left="1062" w:right="442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  <w:lang w:eastAsia="zh-CN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6CE79640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2BBD3C3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5BB964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880A6D0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</w:tcPr>
          <w:p w14:paraId="5A8C59EB" w14:textId="77777777" w:rsidR="00FE190C" w:rsidRPr="004A5913" w:rsidRDefault="004C5975">
            <w:pPr>
              <w:pStyle w:val="TableParagraph"/>
              <w:spacing w:before="147"/>
              <w:ind w:left="21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人工可部分替代</w:t>
            </w:r>
            <w:proofErr w:type="spellEnd"/>
          </w:p>
        </w:tc>
        <w:tc>
          <w:tcPr>
            <w:tcW w:w="3781" w:type="dxa"/>
          </w:tcPr>
          <w:p w14:paraId="55627CD6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3E5C103C" w14:textId="6FDCC833" w:rsidR="00FE190C" w:rsidRPr="004A5913" w:rsidRDefault="004C5975">
            <w:pPr>
              <w:pStyle w:val="TableParagraph"/>
              <w:spacing w:before="128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3CC40A6E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0B7C07E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0478C5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3E0EA7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269065F3" w14:textId="77777777" w:rsidR="00FE190C" w:rsidRPr="004A5913" w:rsidRDefault="004C5975">
            <w:pPr>
              <w:pStyle w:val="TableParagraph"/>
              <w:spacing w:before="147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拧代</w:t>
            </w:r>
            <w:proofErr w:type="spellEnd"/>
          </w:p>
        </w:tc>
        <w:tc>
          <w:tcPr>
            <w:tcW w:w="3781" w:type="dxa"/>
          </w:tcPr>
          <w:p w14:paraId="0CA3D906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04C96212" w14:textId="03F939ED" w:rsidR="00FE190C" w:rsidRPr="004A5913" w:rsidRDefault="004C5975">
            <w:pPr>
              <w:pStyle w:val="TableParagraph"/>
              <w:spacing w:before="147"/>
              <w:ind w:left="715" w:right="61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一般损害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958BCB7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47D0F92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6F302D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</w:tcPr>
          <w:p w14:paraId="23BFE7D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42EDE4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5113CB3" w14:textId="77777777" w:rsidR="00FE190C" w:rsidRPr="004A5913" w:rsidRDefault="004C5975">
            <w:pPr>
              <w:pStyle w:val="TableParagraph"/>
              <w:ind w:left="940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</w:tcPr>
          <w:p w14:paraId="61529E1B" w14:textId="77777777" w:rsidR="00FE190C" w:rsidRPr="004A5913" w:rsidRDefault="004C5975">
            <w:pPr>
              <w:pStyle w:val="TableParagraph"/>
              <w:spacing w:before="128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不可替代</w:t>
            </w:r>
            <w:proofErr w:type="spellEnd"/>
          </w:p>
        </w:tc>
        <w:tc>
          <w:tcPr>
            <w:tcW w:w="3781" w:type="dxa"/>
          </w:tcPr>
          <w:p w14:paraId="39884E0C" w14:textId="77777777" w:rsidR="00FE190C" w:rsidRPr="004A5913" w:rsidRDefault="004C5975">
            <w:pPr>
              <w:pStyle w:val="TableParagraph"/>
              <w:spacing w:before="128"/>
              <w:ind w:left="18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3D26ECD7" w14:textId="0B2FF412" w:rsidR="00FE190C" w:rsidRPr="004A5913" w:rsidRDefault="004C5975">
            <w:pPr>
              <w:pStyle w:val="TableParagraph"/>
              <w:spacing w:before="128"/>
              <w:ind w:left="706" w:right="59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7551B2F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C4C6C5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AE4C70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5B442C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7F723044" w14:textId="77777777" w:rsidR="00FE190C" w:rsidRPr="004A5913" w:rsidRDefault="004C5975">
            <w:pPr>
              <w:pStyle w:val="TableParagraph"/>
              <w:spacing w:before="128"/>
              <w:ind w:left="21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人工可部分替代</w:t>
            </w:r>
            <w:proofErr w:type="spellEnd"/>
          </w:p>
        </w:tc>
        <w:tc>
          <w:tcPr>
            <w:tcW w:w="3781" w:type="dxa"/>
          </w:tcPr>
          <w:p w14:paraId="5AB2A374" w14:textId="77777777" w:rsidR="00FE190C" w:rsidRPr="004A5913" w:rsidRDefault="004C5975">
            <w:pPr>
              <w:pStyle w:val="TableParagraph"/>
              <w:spacing w:before="128"/>
              <w:ind w:left="18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123571A2" w14:textId="49B30824" w:rsidR="00FE190C" w:rsidRPr="004A5913" w:rsidRDefault="004C5975">
            <w:pPr>
              <w:pStyle w:val="TableParagraph"/>
              <w:spacing w:before="128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266B412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700B0E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08FEED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CCB05F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3B1070F" w14:textId="77777777" w:rsidR="00FE190C" w:rsidRPr="004A5913" w:rsidRDefault="004C5975">
            <w:pPr>
              <w:pStyle w:val="TableParagraph"/>
              <w:spacing w:before="147"/>
              <w:ind w:left="22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781" w:type="dxa"/>
          </w:tcPr>
          <w:p w14:paraId="7968AFF9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4033E861" w14:textId="744C305B" w:rsidR="00FE190C" w:rsidRPr="004A5913" w:rsidRDefault="004C5975">
            <w:pPr>
              <w:pStyle w:val="TableParagraph"/>
              <w:spacing w:before="147"/>
              <w:ind w:left="715" w:right="60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一般损害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6255F6A3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5916E06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DAC467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</w:tcPr>
          <w:p w14:paraId="3517CB5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CDFFA4E" w14:textId="77777777" w:rsidR="00FE190C" w:rsidRPr="004A5913" w:rsidRDefault="00FE190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792634B" w14:textId="77777777" w:rsidR="00FE190C" w:rsidRPr="004A5913" w:rsidRDefault="004C5975">
            <w:pPr>
              <w:pStyle w:val="TableParagraph"/>
              <w:ind w:left="989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</w:tcPr>
          <w:p w14:paraId="75F80FE1" w14:textId="77777777" w:rsidR="00FE190C" w:rsidRPr="004A5913" w:rsidRDefault="004C5975">
            <w:pPr>
              <w:pStyle w:val="TableParagraph"/>
              <w:spacing w:before="147"/>
              <w:ind w:left="23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76767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不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可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781" w:type="dxa"/>
          </w:tcPr>
          <w:p w14:paraId="4886308F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5F01C7AC" w14:textId="29E806C0" w:rsidR="00FE190C" w:rsidRPr="004A5913" w:rsidRDefault="004C5975">
            <w:pPr>
              <w:pStyle w:val="TableParagraph"/>
              <w:spacing w:before="147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95A179B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16E3AD4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77C0D8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D1FFAD7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3EE6DB2E" w14:textId="77777777" w:rsidR="00FE190C" w:rsidRPr="004A5913" w:rsidRDefault="004C5975">
            <w:pPr>
              <w:pStyle w:val="TableParagraph"/>
              <w:spacing w:before="147"/>
              <w:ind w:left="218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05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可部分替代</w:t>
            </w:r>
            <w:proofErr w:type="spellEnd"/>
          </w:p>
        </w:tc>
        <w:tc>
          <w:tcPr>
            <w:tcW w:w="3781" w:type="dxa"/>
          </w:tcPr>
          <w:p w14:paraId="39733BB8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14C6CAAD" w14:textId="4557B89C" w:rsidR="00FE190C" w:rsidRPr="004A5913" w:rsidRDefault="004C5975">
            <w:pPr>
              <w:pStyle w:val="TableParagraph"/>
              <w:spacing w:before="147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6706233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0048571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2421FF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DD218C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300E94A4" w14:textId="77777777" w:rsidR="00FE190C" w:rsidRPr="004A5913" w:rsidRDefault="004C5975">
            <w:pPr>
              <w:pStyle w:val="TableParagraph"/>
              <w:spacing w:before="147"/>
              <w:ind w:left="223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人工可替代</w:t>
            </w:r>
            <w:proofErr w:type="spellEnd"/>
          </w:p>
        </w:tc>
        <w:tc>
          <w:tcPr>
            <w:tcW w:w="3781" w:type="dxa"/>
          </w:tcPr>
          <w:p w14:paraId="3A693085" w14:textId="77777777" w:rsidR="00FE190C" w:rsidRPr="004A5913" w:rsidRDefault="004C5975">
            <w:pPr>
              <w:pStyle w:val="TableParagraph"/>
              <w:spacing w:before="147"/>
              <w:ind w:left="18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70772918" w14:textId="51520FBD" w:rsidR="00FE190C" w:rsidRPr="004A5913" w:rsidRDefault="004C5975">
            <w:pPr>
              <w:pStyle w:val="TableParagraph"/>
              <w:spacing w:before="166"/>
              <w:ind w:left="715" w:right="58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76767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14360452" w14:textId="77777777">
        <w:trPr>
          <w:trHeight w:val="1321"/>
        </w:trPr>
        <w:tc>
          <w:tcPr>
            <w:tcW w:w="1026" w:type="dxa"/>
            <w:vMerge w:val="restart"/>
          </w:tcPr>
          <w:p w14:paraId="4074085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E707B7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C3E9013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72A1A0C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535FC9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3295DC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4FFFC4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B7F01B7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271D153" w14:textId="77777777" w:rsidR="00FE190C" w:rsidRPr="004A5913" w:rsidRDefault="00FE190C">
            <w:pPr>
              <w:pStyle w:val="TableParagraph"/>
              <w:spacing w:before="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3784320" w14:textId="77777777" w:rsidR="00FE190C" w:rsidRPr="004A5913" w:rsidRDefault="004C5975">
            <w:pPr>
              <w:pStyle w:val="TableParagraph"/>
              <w:spacing w:before="1"/>
              <w:ind w:left="11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65656"/>
                <w:w w:val="108"/>
                <w:sz w:val="21"/>
                <w:szCs w:val="21"/>
              </w:rPr>
              <w:t>5</w:t>
            </w:r>
          </w:p>
        </w:tc>
        <w:tc>
          <w:tcPr>
            <w:tcW w:w="2755" w:type="dxa"/>
            <w:vMerge w:val="restart"/>
          </w:tcPr>
          <w:p w14:paraId="67B42AFE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5E2429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4217F69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421AFD8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B63BCF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C566012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8B07FC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623159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AFF237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90019C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3EA55DD" w14:textId="77777777" w:rsidR="00FE190C" w:rsidRPr="004A5913" w:rsidRDefault="00FE190C">
            <w:pPr>
              <w:pStyle w:val="TableParagraph"/>
              <w:spacing w:before="3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FECE64F" w14:textId="77777777" w:rsidR="00FE190C" w:rsidRPr="004A5913" w:rsidRDefault="004C5975">
            <w:pPr>
              <w:pStyle w:val="TableParagraph"/>
              <w:spacing w:before="1"/>
              <w:ind w:left="535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0" w:name="_GoBack"/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基础支撑类</w:t>
            </w:r>
            <w:bookmarkEnd w:id="0"/>
            <w:proofErr w:type="spellEnd"/>
          </w:p>
        </w:tc>
        <w:tc>
          <w:tcPr>
            <w:tcW w:w="2736" w:type="dxa"/>
            <w:vMerge w:val="restart"/>
          </w:tcPr>
          <w:p w14:paraId="1E4C5B8A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26073C1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9459CE9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EA182C3" w14:textId="77777777" w:rsidR="00FE190C" w:rsidRPr="004A5913" w:rsidRDefault="004C5975">
            <w:pPr>
              <w:pStyle w:val="TableParagraph"/>
              <w:ind w:left="989" w:right="89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全国</w:t>
            </w:r>
            <w:proofErr w:type="spellEnd"/>
          </w:p>
        </w:tc>
        <w:tc>
          <w:tcPr>
            <w:tcW w:w="3800" w:type="dxa"/>
          </w:tcPr>
          <w:p w14:paraId="1522773E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6453780" w14:textId="77777777" w:rsidR="00FE190C" w:rsidRPr="004A5913" w:rsidRDefault="004C5975">
            <w:pPr>
              <w:pStyle w:val="TableParagraph"/>
              <w:ind w:left="191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人工不可替代</w:t>
            </w:r>
            <w:proofErr w:type="spellEnd"/>
          </w:p>
        </w:tc>
        <w:tc>
          <w:tcPr>
            <w:tcW w:w="3781" w:type="dxa"/>
          </w:tcPr>
          <w:p w14:paraId="086F0943" w14:textId="77777777" w:rsidR="00FE190C" w:rsidRPr="004A5913" w:rsidRDefault="00FE190C">
            <w:pPr>
              <w:pStyle w:val="TableParagraph"/>
              <w:spacing w:before="1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6C30810" w14:textId="77777777" w:rsidR="00FE190C" w:rsidRPr="004A5913" w:rsidRDefault="004C5975">
            <w:pPr>
              <w:pStyle w:val="TableParagraph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2319148C" w14:textId="5432A20C" w:rsidR="00FE190C" w:rsidRPr="004A5913" w:rsidRDefault="004C5975">
            <w:pPr>
              <w:pStyle w:val="TableParagraph"/>
              <w:spacing w:before="42" w:line="550" w:lineRule="atLeast"/>
              <w:ind w:left="1062" w:right="442" w:hanging="513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  <w:lang w:eastAsia="zh-CN"/>
              </w:rPr>
              <w:t>严重损害或特别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  <w:lang w:eastAsia="zh-CN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4</w:t>
            </w:r>
          </w:p>
        </w:tc>
      </w:tr>
      <w:tr w:rsidR="00FE190C" w:rsidRPr="004A5913" w14:paraId="7E788D5F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77507FD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646962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3CFB580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800" w:type="dxa"/>
          </w:tcPr>
          <w:p w14:paraId="116C8957" w14:textId="77777777" w:rsidR="00FE190C" w:rsidRPr="004A5913" w:rsidRDefault="004C5975">
            <w:pPr>
              <w:pStyle w:val="TableParagraph"/>
              <w:spacing w:before="147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可部分替代</w:t>
            </w:r>
            <w:proofErr w:type="spellEnd"/>
          </w:p>
        </w:tc>
        <w:tc>
          <w:tcPr>
            <w:tcW w:w="3781" w:type="dxa"/>
          </w:tcPr>
          <w:p w14:paraId="0BDD9A10" w14:textId="77777777" w:rsidR="00FE190C" w:rsidRPr="004A5913" w:rsidRDefault="004C5975">
            <w:pPr>
              <w:pStyle w:val="TableParagraph"/>
              <w:spacing w:before="147"/>
              <w:ind w:left="18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4F6C07EA" w14:textId="357F7EC7" w:rsidR="00FE190C" w:rsidRPr="004A5913" w:rsidRDefault="004C5975">
            <w:pPr>
              <w:pStyle w:val="TableParagraph"/>
              <w:spacing w:before="147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EDCD060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1D46EE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DAF2AEB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40E709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7901DDAA" w14:textId="77777777" w:rsidR="00FE190C" w:rsidRPr="004A5913" w:rsidRDefault="004C5975">
            <w:pPr>
              <w:pStyle w:val="TableParagraph"/>
              <w:spacing w:before="128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可替代</w:t>
            </w:r>
            <w:proofErr w:type="spellEnd"/>
          </w:p>
        </w:tc>
        <w:tc>
          <w:tcPr>
            <w:tcW w:w="3781" w:type="dxa"/>
          </w:tcPr>
          <w:p w14:paraId="57A1C548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741A452D" w14:textId="772F58A7" w:rsidR="00FE190C" w:rsidRPr="004A5913" w:rsidRDefault="004C5975">
            <w:pPr>
              <w:pStyle w:val="TableParagraph"/>
              <w:spacing w:before="147"/>
              <w:ind w:left="715" w:right="58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676767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20BFCDB8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6832C49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EADE81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</w:tcPr>
          <w:p w14:paraId="70AEB75D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9BD5D59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0B31531" w14:textId="77777777" w:rsidR="00FE190C" w:rsidRPr="004A5913" w:rsidRDefault="004C5975">
            <w:pPr>
              <w:pStyle w:val="TableParagraph"/>
              <w:ind w:left="947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区域</w:t>
            </w:r>
            <w:proofErr w:type="spellEnd"/>
          </w:p>
        </w:tc>
        <w:tc>
          <w:tcPr>
            <w:tcW w:w="3800" w:type="dxa"/>
          </w:tcPr>
          <w:p w14:paraId="2140EE5E" w14:textId="77777777" w:rsidR="00FE190C" w:rsidRPr="004A5913" w:rsidRDefault="004C5975">
            <w:pPr>
              <w:pStyle w:val="TableParagraph"/>
              <w:spacing w:before="147"/>
              <w:ind w:left="211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人工不可井代</w:t>
            </w:r>
            <w:proofErr w:type="spellEnd"/>
          </w:p>
        </w:tc>
        <w:tc>
          <w:tcPr>
            <w:tcW w:w="3781" w:type="dxa"/>
          </w:tcPr>
          <w:p w14:paraId="53053F79" w14:textId="77777777" w:rsidR="00FE190C" w:rsidRPr="004A5913" w:rsidRDefault="004C5975">
            <w:pPr>
              <w:pStyle w:val="TableParagraph"/>
              <w:spacing w:before="147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0B60EF0F" w14:textId="03F64125" w:rsidR="00FE190C" w:rsidRPr="004A5913" w:rsidRDefault="004C5975">
            <w:pPr>
              <w:pStyle w:val="TableParagraph"/>
              <w:spacing w:before="147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283EA439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943D951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AF4F19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1E4D66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23019E6F" w14:textId="77777777" w:rsidR="00FE190C" w:rsidRPr="004A5913" w:rsidRDefault="004C5975">
            <w:pPr>
              <w:pStyle w:val="TableParagraph"/>
              <w:spacing w:before="128"/>
              <w:ind w:left="234" w:right="14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76767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可部分答代</w:t>
            </w:r>
            <w:proofErr w:type="spellEnd"/>
          </w:p>
        </w:tc>
        <w:tc>
          <w:tcPr>
            <w:tcW w:w="3781" w:type="dxa"/>
          </w:tcPr>
          <w:p w14:paraId="1027D594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63394CA8" w14:textId="192DD4A7" w:rsidR="00FE190C" w:rsidRPr="004A5913" w:rsidRDefault="004C5975">
            <w:pPr>
              <w:pStyle w:val="TableParagraph"/>
              <w:spacing w:before="128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5736ED34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62ED45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D9582F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BCF459A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59AE2466" w14:textId="77777777" w:rsidR="00FE190C" w:rsidRPr="004A5913" w:rsidRDefault="004C5975">
            <w:pPr>
              <w:pStyle w:val="TableParagraph"/>
              <w:spacing w:before="128"/>
              <w:ind w:left="223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人工可替代</w:t>
            </w:r>
            <w:proofErr w:type="spellEnd"/>
          </w:p>
        </w:tc>
        <w:tc>
          <w:tcPr>
            <w:tcW w:w="3781" w:type="dxa"/>
          </w:tcPr>
          <w:p w14:paraId="08B735D9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779982AC" w14:textId="0E43C497" w:rsidR="00FE190C" w:rsidRPr="004A5913" w:rsidRDefault="004C5975">
            <w:pPr>
              <w:pStyle w:val="TableParagraph"/>
              <w:spacing w:before="147"/>
              <w:ind w:left="715" w:right="58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757575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4EAF5D69" w14:textId="77777777">
        <w:trPr>
          <w:trHeight w:val="619"/>
        </w:trPr>
        <w:tc>
          <w:tcPr>
            <w:tcW w:w="1026" w:type="dxa"/>
            <w:vMerge/>
            <w:tcBorders>
              <w:top w:val="nil"/>
            </w:tcBorders>
          </w:tcPr>
          <w:p w14:paraId="7136D34E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F555B5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</w:tcPr>
          <w:p w14:paraId="689EB45B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B7A0264" w14:textId="77777777" w:rsidR="00FE190C" w:rsidRPr="004A5913" w:rsidRDefault="00FE190C">
            <w:pPr>
              <w:pStyle w:val="TableParagraph"/>
              <w:spacing w:before="7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2BA8F6C" w14:textId="77777777" w:rsidR="00FE190C" w:rsidRPr="004A5913" w:rsidRDefault="004C5975">
            <w:pPr>
              <w:pStyle w:val="TableParagraph"/>
              <w:ind w:left="989" w:right="89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省域</w:t>
            </w:r>
            <w:proofErr w:type="spellEnd"/>
          </w:p>
        </w:tc>
        <w:tc>
          <w:tcPr>
            <w:tcW w:w="3800" w:type="dxa"/>
          </w:tcPr>
          <w:p w14:paraId="4A1CD496" w14:textId="77777777" w:rsidR="00FE190C" w:rsidRPr="004A5913" w:rsidRDefault="004C5975">
            <w:pPr>
              <w:pStyle w:val="TableParagraph"/>
              <w:spacing w:before="128"/>
              <w:ind w:left="211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人工不可替代</w:t>
            </w:r>
            <w:proofErr w:type="spellEnd"/>
          </w:p>
        </w:tc>
        <w:tc>
          <w:tcPr>
            <w:tcW w:w="3781" w:type="dxa"/>
          </w:tcPr>
          <w:p w14:paraId="4F145ABB" w14:textId="77777777" w:rsidR="00FE190C" w:rsidRPr="004A5913" w:rsidRDefault="004C5975">
            <w:pPr>
              <w:pStyle w:val="TableParagraph"/>
              <w:spacing w:before="128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5AE9996A" w14:textId="58D997FD" w:rsidR="00FE190C" w:rsidRPr="004A5913" w:rsidRDefault="004C5975">
            <w:pPr>
              <w:pStyle w:val="TableParagraph"/>
              <w:spacing w:before="128"/>
              <w:ind w:left="715" w:right="58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0AC81154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389F602F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539B92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280CAFC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1F7F9C4" w14:textId="77777777" w:rsidR="00FE190C" w:rsidRPr="004A5913" w:rsidRDefault="004C5975">
            <w:pPr>
              <w:pStyle w:val="TableParagraph"/>
              <w:spacing w:before="166"/>
              <w:ind w:left="218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05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05"/>
                <w:sz w:val="21"/>
                <w:szCs w:val="21"/>
              </w:rPr>
              <w:t>可部分替代</w:t>
            </w:r>
            <w:proofErr w:type="spellEnd"/>
          </w:p>
        </w:tc>
        <w:tc>
          <w:tcPr>
            <w:tcW w:w="3781" w:type="dxa"/>
          </w:tcPr>
          <w:p w14:paraId="6135B456" w14:textId="77777777" w:rsidR="00FE190C" w:rsidRPr="004A5913" w:rsidRDefault="004C5975">
            <w:pPr>
              <w:pStyle w:val="TableParagraph"/>
              <w:spacing w:before="166"/>
              <w:ind w:left="174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社会秩序、公共安全</w:t>
            </w:r>
            <w:proofErr w:type="spellEnd"/>
          </w:p>
        </w:tc>
        <w:tc>
          <w:tcPr>
            <w:tcW w:w="3458" w:type="dxa"/>
          </w:tcPr>
          <w:p w14:paraId="645422CD" w14:textId="2EA8BB86" w:rsidR="00FE190C" w:rsidRPr="004A5913" w:rsidRDefault="004C5975">
            <w:pPr>
              <w:pStyle w:val="TableParagraph"/>
              <w:spacing w:before="166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3E82EFFB" w14:textId="77777777">
        <w:trPr>
          <w:trHeight w:val="676"/>
        </w:trPr>
        <w:tc>
          <w:tcPr>
            <w:tcW w:w="1026" w:type="dxa"/>
            <w:vMerge/>
            <w:tcBorders>
              <w:top w:val="nil"/>
            </w:tcBorders>
          </w:tcPr>
          <w:p w14:paraId="384D8AD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1D47DA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1FE61D5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5A00044B" w14:textId="77777777" w:rsidR="00FE190C" w:rsidRPr="004A5913" w:rsidRDefault="004C5975">
            <w:pPr>
              <w:pStyle w:val="TableParagraph"/>
              <w:spacing w:before="166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可替代</w:t>
            </w:r>
            <w:proofErr w:type="spellEnd"/>
          </w:p>
        </w:tc>
        <w:tc>
          <w:tcPr>
            <w:tcW w:w="3781" w:type="dxa"/>
          </w:tcPr>
          <w:p w14:paraId="4DB196D9" w14:textId="77777777" w:rsidR="00FE190C" w:rsidRPr="004A5913" w:rsidRDefault="004C5975">
            <w:pPr>
              <w:pStyle w:val="TableParagraph"/>
              <w:spacing w:before="166"/>
              <w:ind w:left="183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</w:rPr>
              <w:t>杜会秩序、公共安全</w:t>
            </w:r>
            <w:proofErr w:type="spellEnd"/>
          </w:p>
        </w:tc>
        <w:tc>
          <w:tcPr>
            <w:tcW w:w="3458" w:type="dxa"/>
          </w:tcPr>
          <w:p w14:paraId="30F4E85C" w14:textId="1A2ECBC3" w:rsidR="00FE190C" w:rsidRPr="004A5913" w:rsidRDefault="004C5975">
            <w:pPr>
              <w:pStyle w:val="TableParagraph"/>
              <w:spacing w:before="166"/>
              <w:ind w:left="715" w:right="581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3BF34E58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403D52DD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BA0CA9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 w:val="restart"/>
          </w:tcPr>
          <w:p w14:paraId="3288E8AF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95355A5" w14:textId="77777777" w:rsidR="00FE190C" w:rsidRPr="004A5913" w:rsidRDefault="00FE190C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096D24" w14:textId="77777777" w:rsidR="00FE190C" w:rsidRPr="004A5913" w:rsidRDefault="004C5975">
            <w:pPr>
              <w:pStyle w:val="TableParagraph"/>
              <w:ind w:left="881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机构内</w:t>
            </w:r>
            <w:proofErr w:type="spellEnd"/>
          </w:p>
        </w:tc>
        <w:tc>
          <w:tcPr>
            <w:tcW w:w="3800" w:type="dxa"/>
          </w:tcPr>
          <w:p w14:paraId="0DACBB86" w14:textId="77777777" w:rsidR="00FE190C" w:rsidRPr="004A5913" w:rsidRDefault="004C5975">
            <w:pPr>
              <w:pStyle w:val="TableParagraph"/>
              <w:spacing w:before="128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565656"/>
                <w:w w:val="110"/>
                <w:sz w:val="21"/>
                <w:szCs w:val="21"/>
              </w:rPr>
              <w:t>工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不可替代</w:t>
            </w:r>
            <w:proofErr w:type="spellEnd"/>
          </w:p>
        </w:tc>
        <w:tc>
          <w:tcPr>
            <w:tcW w:w="3781" w:type="dxa"/>
          </w:tcPr>
          <w:p w14:paraId="36A2B50F" w14:textId="77777777" w:rsidR="00FE190C" w:rsidRPr="004A5913" w:rsidRDefault="004C5975">
            <w:pPr>
              <w:pStyle w:val="TableParagraph"/>
              <w:spacing w:before="147"/>
              <w:ind w:left="219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spacing w:val="11"/>
                <w:w w:val="105"/>
                <w:sz w:val="21"/>
                <w:szCs w:val="21"/>
                <w:lang w:eastAsia="zh-CN"/>
              </w:rPr>
              <w:t>公民、</w:t>
            </w:r>
            <w:r w:rsidRPr="004A5913">
              <w:rPr>
                <w:rFonts w:asciiTheme="minorEastAsia" w:eastAsiaTheme="minorEastAsia" w:hAnsiTheme="minorEastAsia"/>
                <w:color w:val="3B3B3B"/>
                <w:spacing w:val="-82"/>
                <w:w w:val="105"/>
                <w:sz w:val="21"/>
                <w:szCs w:val="21"/>
                <w:lang w:eastAsia="zh-CN"/>
              </w:rPr>
              <w:t>法人</w:t>
            </w:r>
            <w:r w:rsidRPr="004A5913">
              <w:rPr>
                <w:rFonts w:asciiTheme="minorEastAsia" w:eastAsiaTheme="minorEastAsia" w:hAnsiTheme="minorEastAsia"/>
                <w:color w:val="565656"/>
                <w:spacing w:val="-206"/>
                <w:w w:val="105"/>
                <w:sz w:val="21"/>
                <w:szCs w:val="21"/>
                <w:lang w:eastAsia="zh-CN"/>
              </w:rPr>
              <w:t>、</w:t>
            </w:r>
            <w:r w:rsidRPr="004A5913">
              <w:rPr>
                <w:rFonts w:asciiTheme="minorEastAsia" w:eastAsiaTheme="minorEastAsia" w:hAnsiTheme="minorEastAsia"/>
                <w:color w:val="3B3B3B"/>
                <w:spacing w:val="7"/>
                <w:w w:val="105"/>
                <w:sz w:val="21"/>
                <w:szCs w:val="21"/>
                <w:lang w:eastAsia="zh-CN"/>
              </w:rPr>
              <w:t>其他组织</w:t>
            </w:r>
          </w:p>
        </w:tc>
        <w:tc>
          <w:tcPr>
            <w:tcW w:w="3458" w:type="dxa"/>
          </w:tcPr>
          <w:p w14:paraId="1B08CED4" w14:textId="104BC7A4" w:rsidR="00FE190C" w:rsidRPr="004A5913" w:rsidRDefault="004C5975">
            <w:pPr>
              <w:pStyle w:val="TableParagraph"/>
              <w:spacing w:before="128"/>
              <w:ind w:left="715" w:right="603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2A2A2A"/>
                <w:w w:val="105"/>
                <w:sz w:val="21"/>
                <w:szCs w:val="21"/>
              </w:rPr>
              <w:t>特别严重损害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3</w:t>
            </w:r>
          </w:p>
        </w:tc>
      </w:tr>
      <w:tr w:rsidR="00FE190C" w:rsidRPr="004A5913" w14:paraId="09402ACD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01149B5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2456006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A8193A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480A7477" w14:textId="77777777" w:rsidR="00FE190C" w:rsidRPr="004A5913" w:rsidRDefault="004C5975">
            <w:pPr>
              <w:pStyle w:val="TableParagraph"/>
              <w:spacing w:before="147"/>
              <w:ind w:left="214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人工可部分拧代</w:t>
            </w:r>
            <w:proofErr w:type="spellEnd"/>
          </w:p>
        </w:tc>
        <w:tc>
          <w:tcPr>
            <w:tcW w:w="3781" w:type="dxa"/>
          </w:tcPr>
          <w:p w14:paraId="5422CA4D" w14:textId="77777777" w:rsidR="00FE190C" w:rsidRPr="004A5913" w:rsidRDefault="004C5975">
            <w:pPr>
              <w:pStyle w:val="TableParagraph"/>
              <w:spacing w:before="147"/>
              <w:ind w:left="197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55B7DA57" w14:textId="23F048D4" w:rsidR="00FE190C" w:rsidRPr="004A5913" w:rsidRDefault="004C5975">
            <w:pPr>
              <w:pStyle w:val="TableParagraph"/>
              <w:spacing w:before="147"/>
              <w:ind w:left="715" w:right="60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严重损害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2</w:t>
            </w:r>
          </w:p>
        </w:tc>
      </w:tr>
      <w:tr w:rsidR="00FE190C" w:rsidRPr="004A5913" w14:paraId="7B882F86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DB6C339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76C7038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61A00C4" w14:textId="77777777" w:rsidR="00FE190C" w:rsidRPr="004A5913" w:rsidRDefault="00FE190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00" w:type="dxa"/>
          </w:tcPr>
          <w:p w14:paraId="6E9C32AC" w14:textId="77777777" w:rsidR="00FE190C" w:rsidRPr="004A5913" w:rsidRDefault="004C5975">
            <w:pPr>
              <w:pStyle w:val="TableParagraph"/>
              <w:spacing w:before="128"/>
              <w:ind w:left="227" w:right="155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4A5913">
              <w:rPr>
                <w:rFonts w:asciiTheme="minorEastAsia" w:eastAsiaTheme="minorEastAsia" w:hAnsiTheme="minorEastAsia"/>
                <w:color w:val="3B3B3B"/>
                <w:w w:val="110"/>
                <w:sz w:val="21"/>
                <w:szCs w:val="21"/>
              </w:rPr>
              <w:t>人</w:t>
            </w:r>
            <w:r w:rsidRPr="004A5913">
              <w:rPr>
                <w:rFonts w:asciiTheme="minorEastAsia" w:eastAsiaTheme="minorEastAsia" w:hAnsiTheme="minorEastAsia"/>
                <w:color w:val="676767"/>
                <w:w w:val="110"/>
                <w:sz w:val="21"/>
                <w:szCs w:val="21"/>
              </w:rPr>
              <w:t>工可</w:t>
            </w:r>
            <w:r w:rsidRPr="004A5913">
              <w:rPr>
                <w:rFonts w:asciiTheme="minorEastAsia" w:eastAsiaTheme="minorEastAsia" w:hAnsiTheme="minorEastAsia"/>
                <w:color w:val="2A2A2A"/>
                <w:w w:val="110"/>
                <w:sz w:val="21"/>
                <w:szCs w:val="21"/>
              </w:rPr>
              <w:t>替代</w:t>
            </w:r>
            <w:proofErr w:type="spellEnd"/>
          </w:p>
        </w:tc>
        <w:tc>
          <w:tcPr>
            <w:tcW w:w="3781" w:type="dxa"/>
          </w:tcPr>
          <w:p w14:paraId="7950D7A8" w14:textId="77777777" w:rsidR="00FE190C" w:rsidRPr="004A5913" w:rsidRDefault="004C5975">
            <w:pPr>
              <w:pStyle w:val="TableParagraph"/>
              <w:spacing w:before="147"/>
              <w:ind w:left="197" w:right="14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4A5913">
              <w:rPr>
                <w:rFonts w:asciiTheme="minorEastAsia" w:eastAsiaTheme="minorEastAsia" w:hAnsiTheme="minorEastAsia"/>
                <w:color w:val="3B3B3B"/>
                <w:sz w:val="21"/>
                <w:szCs w:val="21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2D6E4CE1" w14:textId="5426C44E" w:rsidR="00FE190C" w:rsidRPr="004A5913" w:rsidRDefault="004C5975">
            <w:pPr>
              <w:pStyle w:val="TableParagraph"/>
              <w:spacing w:before="147"/>
              <w:ind w:left="715" w:right="587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13">
              <w:rPr>
                <w:rFonts w:asciiTheme="minorEastAsia" w:eastAsiaTheme="minorEastAsia" w:hAnsiTheme="minorEastAsia"/>
                <w:color w:val="565656"/>
                <w:spacing w:val="54"/>
                <w:w w:val="105"/>
                <w:sz w:val="21"/>
                <w:szCs w:val="21"/>
              </w:rPr>
              <w:t>一</w:t>
            </w:r>
            <w:r w:rsidRPr="004A5913">
              <w:rPr>
                <w:rFonts w:asciiTheme="minorEastAsia" w:eastAsiaTheme="minorEastAsia" w:hAnsiTheme="minorEastAsia"/>
                <w:color w:val="2A2A2A"/>
                <w:spacing w:val="4"/>
                <w:w w:val="105"/>
                <w:sz w:val="21"/>
                <w:szCs w:val="21"/>
              </w:rPr>
              <w:t>般损害</w:t>
            </w:r>
            <w:r w:rsidR="0001459F">
              <w:rPr>
                <w:rFonts w:asciiTheme="minorEastAsia" w:eastAsiaTheme="minorEastAsia" w:hAnsiTheme="minorEastAsia" w:hint="eastAsia"/>
                <w:color w:val="3D3D3D"/>
                <w:w w:val="110"/>
                <w:sz w:val="21"/>
                <w:szCs w:val="21"/>
                <w:lang w:eastAsia="zh-CN"/>
              </w:rPr>
              <w:t>-</w:t>
            </w:r>
            <w:r w:rsidR="00B9097E">
              <w:rPr>
                <w:rFonts w:asciiTheme="minorEastAsia" w:eastAsiaTheme="minorEastAsia" w:hAnsiTheme="minorEastAsia"/>
                <w:color w:val="3D3D3D"/>
                <w:w w:val="110"/>
                <w:sz w:val="21"/>
                <w:szCs w:val="21"/>
                <w:lang w:eastAsia="zh-CN"/>
              </w:rPr>
              <w:t>1</w:t>
            </w:r>
          </w:p>
        </w:tc>
      </w:tr>
    </w:tbl>
    <w:p w14:paraId="32941513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</w:rPr>
      </w:pPr>
    </w:p>
    <w:p w14:paraId="75F95B3B" w14:textId="77777777" w:rsidR="00FE190C" w:rsidRPr="004A5913" w:rsidRDefault="00FE190C">
      <w:pPr>
        <w:pStyle w:val="a3"/>
        <w:spacing w:before="2"/>
        <w:rPr>
          <w:rFonts w:asciiTheme="minorEastAsia" w:eastAsiaTheme="minorEastAsia" w:hAnsiTheme="minorEastAsia"/>
          <w:sz w:val="21"/>
          <w:szCs w:val="21"/>
        </w:rPr>
      </w:pPr>
    </w:p>
    <w:p w14:paraId="1B4F01FE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10C3AE6" w14:textId="77777777" w:rsidR="00FE190C" w:rsidRPr="004A5913" w:rsidRDefault="004C5975">
      <w:pPr>
        <w:spacing w:before="369"/>
        <w:ind w:left="743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A5913">
        <w:rPr>
          <w:rFonts w:asciiTheme="minorEastAsia" w:eastAsiaTheme="minorEastAsia" w:hAnsiTheme="minorEastAsia"/>
          <w:color w:val="3B3B3B"/>
          <w:w w:val="105"/>
          <w:sz w:val="21"/>
          <w:szCs w:val="21"/>
          <w:lang w:eastAsia="zh-CN"/>
        </w:rPr>
        <w:t>1</w:t>
      </w:r>
      <w:r w:rsidRPr="004A5913">
        <w:rPr>
          <w:rFonts w:asciiTheme="minorEastAsia" w:eastAsiaTheme="minorEastAsia" w:hAnsiTheme="minorEastAsia"/>
          <w:color w:val="565656"/>
          <w:w w:val="105"/>
          <w:sz w:val="21"/>
          <w:szCs w:val="21"/>
          <w:lang w:eastAsia="zh-CN"/>
        </w:rPr>
        <w:t>2</w:t>
      </w:r>
    </w:p>
    <w:p w14:paraId="0D3C6A4A" w14:textId="77777777" w:rsidR="00FE190C" w:rsidRPr="004A5913" w:rsidRDefault="00FE190C">
      <w:pPr>
        <w:rPr>
          <w:rFonts w:asciiTheme="minorEastAsia" w:eastAsiaTheme="minorEastAsia" w:hAnsiTheme="minorEastAsia"/>
          <w:sz w:val="21"/>
          <w:szCs w:val="21"/>
          <w:lang w:eastAsia="zh-CN"/>
        </w:rPr>
        <w:sectPr w:rsidR="00FE190C" w:rsidRPr="004A5913">
          <w:headerReference w:type="default" r:id="rId12"/>
          <w:pgSz w:w="22540" w:h="31660"/>
          <w:pgMar w:top="2960" w:right="1360" w:bottom="280" w:left="2200" w:header="2521" w:footer="0" w:gutter="0"/>
          <w:cols w:space="720"/>
        </w:sectPr>
      </w:pPr>
    </w:p>
    <w:p w14:paraId="61C65F77" w14:textId="77777777" w:rsidR="00FE190C" w:rsidRPr="004A5913" w:rsidRDefault="004C5975">
      <w:pPr>
        <w:pStyle w:val="2"/>
        <w:spacing w:line="622" w:lineRule="exact"/>
        <w:ind w:right="965"/>
        <w:jc w:val="righ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A5913">
        <w:rPr>
          <w:rFonts w:asciiTheme="minorEastAsia" w:eastAsiaTheme="minorEastAsia" w:hAnsiTheme="minorEastAsia"/>
          <w:color w:val="212121"/>
          <w:spacing w:val="-9"/>
          <w:sz w:val="21"/>
          <w:szCs w:val="21"/>
          <w:lang w:eastAsia="zh-CN"/>
        </w:rPr>
        <w:lastRenderedPageBreak/>
        <w:t>L</w:t>
      </w:r>
      <w:r w:rsidRPr="004A5913">
        <w:rPr>
          <w:rFonts w:asciiTheme="minorEastAsia" w:eastAsiaTheme="minorEastAsia" w:hAnsiTheme="minorEastAsia"/>
          <w:color w:val="010101"/>
          <w:spacing w:val="-9"/>
          <w:sz w:val="21"/>
          <w:szCs w:val="21"/>
          <w:lang w:eastAsia="zh-CN"/>
        </w:rPr>
        <w:t>Y</w:t>
      </w:r>
      <w:r w:rsidRPr="004A5913">
        <w:rPr>
          <w:rFonts w:asciiTheme="minorEastAsia" w:eastAsiaTheme="minorEastAsia" w:hAnsiTheme="minorEastAsia"/>
          <w:color w:val="343434"/>
          <w:spacing w:val="-9"/>
          <w:sz w:val="21"/>
          <w:szCs w:val="21"/>
          <w:lang w:eastAsia="zh-CN"/>
        </w:rPr>
        <w:t xml:space="preserve">/ </w:t>
      </w:r>
      <w:r w:rsidRPr="004A5913">
        <w:rPr>
          <w:rFonts w:asciiTheme="minorEastAsia" w:eastAsiaTheme="minorEastAsia" w:hAnsiTheme="minorEastAsia"/>
          <w:color w:val="343434"/>
          <w:sz w:val="21"/>
          <w:szCs w:val="21"/>
          <w:lang w:eastAsia="zh-CN"/>
        </w:rPr>
        <w:t>T</w:t>
      </w:r>
      <w:r w:rsidRPr="004A5913">
        <w:rPr>
          <w:rFonts w:asciiTheme="minorEastAsia" w:eastAsiaTheme="minorEastAsia" w:hAnsiTheme="minorEastAsia"/>
          <w:color w:val="343434"/>
          <w:spacing w:val="96"/>
          <w:sz w:val="21"/>
          <w:szCs w:val="21"/>
          <w:lang w:eastAsia="zh-CN"/>
        </w:rPr>
        <w:t xml:space="preserve"> </w:t>
      </w:r>
      <w:r w:rsidRPr="004A5913">
        <w:rPr>
          <w:rFonts w:asciiTheme="minorEastAsia" w:eastAsiaTheme="minorEastAsia" w:hAnsiTheme="minorEastAsia"/>
          <w:color w:val="212121"/>
          <w:spacing w:val="-4"/>
          <w:sz w:val="21"/>
          <w:szCs w:val="21"/>
          <w:lang w:eastAsia="zh-CN"/>
        </w:rPr>
        <w:t>2929</w:t>
      </w:r>
      <w:proofErr w:type="gramStart"/>
      <w:r w:rsidRPr="004A5913">
        <w:rPr>
          <w:rFonts w:asciiTheme="minorEastAsia" w:eastAsiaTheme="minorEastAsia" w:hAnsiTheme="minorEastAsia" w:hint="eastAsia"/>
          <w:color w:val="212121"/>
          <w:spacing w:val="-52"/>
          <w:sz w:val="21"/>
          <w:szCs w:val="21"/>
          <w:lang w:eastAsia="zh-CN"/>
        </w:rPr>
        <w:t>一</w:t>
      </w:r>
      <w:r w:rsidRPr="004A5913">
        <w:rPr>
          <w:rFonts w:asciiTheme="minorEastAsia" w:eastAsiaTheme="minorEastAsia" w:hAnsiTheme="minorEastAsia"/>
          <w:color w:val="212121"/>
          <w:sz w:val="21"/>
          <w:szCs w:val="21"/>
          <w:lang w:eastAsia="zh-CN"/>
        </w:rPr>
        <w:t>2017</w:t>
      </w:r>
      <w:proofErr w:type="gramEnd"/>
    </w:p>
    <w:p w14:paraId="1249361E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DADE73B" w14:textId="77777777" w:rsidR="00FE190C" w:rsidRPr="004A5913" w:rsidRDefault="00FE190C">
      <w:pPr>
        <w:pStyle w:val="a3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D7AD8EA" w14:textId="77777777" w:rsidR="00FE190C" w:rsidRPr="004A5913" w:rsidRDefault="00FE190C">
      <w:pPr>
        <w:pStyle w:val="a3"/>
        <w:spacing w:before="6"/>
        <w:rPr>
          <w:rFonts w:asciiTheme="minorEastAsia" w:eastAsiaTheme="minorEastAsia" w:hAnsiTheme="minorEastAsia"/>
          <w:sz w:val="21"/>
          <w:szCs w:val="21"/>
        </w:rPr>
      </w:pPr>
    </w:p>
    <w:p w14:paraId="51CFC3F2" w14:textId="14917B79" w:rsidR="00FE190C" w:rsidRPr="004A5913" w:rsidRDefault="00FE190C">
      <w:pPr>
        <w:pStyle w:val="a3"/>
        <w:spacing w:before="8"/>
        <w:rPr>
          <w:rFonts w:asciiTheme="minorEastAsia" w:eastAsiaTheme="minorEastAsia" w:hAnsiTheme="minorEastAsia"/>
          <w:sz w:val="21"/>
          <w:szCs w:val="21"/>
        </w:rPr>
      </w:pPr>
    </w:p>
    <w:sectPr w:rsidR="00FE190C" w:rsidRPr="004A5913">
      <w:headerReference w:type="even" r:id="rId13"/>
      <w:pgSz w:w="22540" w:h="31660"/>
      <w:pgMar w:top="2240" w:right="1360" w:bottom="280" w:left="2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7BDAE" w14:textId="77777777" w:rsidR="00B60259" w:rsidRDefault="00B60259">
      <w:r>
        <w:separator/>
      </w:r>
    </w:p>
  </w:endnote>
  <w:endnote w:type="continuationSeparator" w:id="0">
    <w:p w14:paraId="6CE86CC1" w14:textId="77777777" w:rsidR="00B60259" w:rsidRDefault="00B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altName w:val="Calibri"/>
    <w:charset w:val="00"/>
    <w:family w:val="script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6A8D0" w14:textId="77777777" w:rsidR="00B60259" w:rsidRDefault="00B60259">
      <w:r>
        <w:separator/>
      </w:r>
    </w:p>
  </w:footnote>
  <w:footnote w:type="continuationSeparator" w:id="0">
    <w:p w14:paraId="31DBF4CC" w14:textId="77777777" w:rsidR="00B60259" w:rsidRDefault="00B60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EDF63" w14:textId="77777777" w:rsidR="008036A8" w:rsidRDefault="008036A8">
    <w:pPr>
      <w:pStyle w:val="a3"/>
      <w:spacing w:line="14" w:lineRule="auto"/>
      <w:rPr>
        <w:sz w:val="20"/>
      </w:rPr>
    </w:pPr>
    <w:r>
      <w:pict w14:anchorId="2A041A1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2.6pt;margin-top:117.45pt;width:160.55pt;height:24.8pt;z-index:-17519616;mso-position-horizontal-relative:page;mso-position-vertical-relative:page" filled="f" stroked="f">
          <v:textbox inset="0,0,0,0">
            <w:txbxContent>
              <w:p w14:paraId="490FB5C5" w14:textId="77777777" w:rsidR="008036A8" w:rsidRDefault="008036A8">
                <w:pPr>
                  <w:spacing w:line="474" w:lineRule="exact"/>
                  <w:ind w:left="20"/>
                  <w:rPr>
                    <w:rFonts w:ascii="Times New Roman" w:eastAsia="Times New Roman"/>
                    <w:sz w:val="40"/>
                  </w:rPr>
                </w:pPr>
                <w:r>
                  <w:rPr>
                    <w:rFonts w:ascii="Times New Roman" w:eastAsia="Times New Roman"/>
                    <w:color w:val="151515"/>
                    <w:spacing w:val="-6"/>
                    <w:w w:val="105"/>
                    <w:sz w:val="40"/>
                  </w:rPr>
                  <w:t>LY</w:t>
                </w:r>
                <w:r>
                  <w:rPr>
                    <w:rFonts w:ascii="Times New Roman" w:eastAsia="Times New Roman"/>
                    <w:color w:val="313131"/>
                    <w:spacing w:val="-6"/>
                    <w:w w:val="105"/>
                    <w:sz w:val="40"/>
                  </w:rPr>
                  <w:t>/</w:t>
                </w:r>
                <w:r>
                  <w:rPr>
                    <w:rFonts w:ascii="Times New Roman" w:eastAsia="Times New Roman"/>
                    <w:color w:val="313131"/>
                    <w:spacing w:val="-48"/>
                    <w:w w:val="105"/>
                    <w:sz w:val="40"/>
                  </w:rPr>
                  <w:t xml:space="preserve"> </w:t>
                </w:r>
                <w:r>
                  <w:rPr>
                    <w:rFonts w:ascii="Times New Roman" w:eastAsia="Times New Roman"/>
                    <w:color w:val="151515"/>
                    <w:w w:val="105"/>
                    <w:sz w:val="40"/>
                  </w:rPr>
                  <w:t>T</w:t>
                </w:r>
                <w:r>
                  <w:rPr>
                    <w:rFonts w:ascii="Times New Roman" w:eastAsia="Times New Roman"/>
                    <w:color w:val="151515"/>
                    <w:spacing w:val="64"/>
                    <w:w w:val="105"/>
                    <w:sz w:val="40"/>
                  </w:rPr>
                  <w:t xml:space="preserve"> </w:t>
                </w:r>
                <w:r>
                  <w:rPr>
                    <w:rFonts w:ascii="Times New Roman" w:eastAsia="Times New Roman"/>
                    <w:color w:val="313131"/>
                    <w:spacing w:val="-3"/>
                    <w:w w:val="105"/>
                    <w:sz w:val="40"/>
                  </w:rPr>
                  <w:t>2929</w:t>
                </w:r>
                <w:r>
                  <w:rPr>
                    <w:color w:val="151515"/>
                    <w:spacing w:val="-77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313131"/>
                    <w:spacing w:val="-9"/>
                    <w:w w:val="105"/>
                    <w:sz w:val="40"/>
                  </w:rPr>
                  <w:t>20</w:t>
                </w:r>
                <w:r>
                  <w:rPr>
                    <w:rFonts w:ascii="Times New Roman" w:eastAsia="Times New Roman"/>
                    <w:color w:val="151515"/>
                    <w:spacing w:val="-9"/>
                    <w:w w:val="105"/>
                    <w:sz w:val="40"/>
                  </w:rPr>
                  <w:t>1</w:t>
                </w:r>
                <w:r>
                  <w:rPr>
                    <w:rFonts w:ascii="Times New Roman" w:eastAsia="Times New Roman"/>
                    <w:color w:val="313131"/>
                    <w:spacing w:val="-9"/>
                    <w:w w:val="105"/>
                    <w:sz w:val="4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6FA10" w14:textId="77777777" w:rsidR="008036A8" w:rsidRDefault="008036A8">
    <w:pPr>
      <w:pStyle w:val="a3"/>
      <w:spacing w:line="14" w:lineRule="auto"/>
      <w:rPr>
        <w:sz w:val="20"/>
      </w:rPr>
    </w:pPr>
    <w:r>
      <w:pict w14:anchorId="7A6A62F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7.35pt;margin-top:116.5pt;width:159.8pt;height:24.8pt;z-index:-17519104;mso-position-horizontal-relative:page;mso-position-vertical-relative:page" filled="f" stroked="f">
          <v:textbox inset="0,0,0,0">
            <w:txbxContent>
              <w:p w14:paraId="45A66AF0" w14:textId="77777777" w:rsidR="008036A8" w:rsidRDefault="008036A8">
                <w:pPr>
                  <w:spacing w:line="474" w:lineRule="exact"/>
                  <w:ind w:left="20"/>
                  <w:rPr>
                    <w:rFonts w:ascii="Times New Roman" w:eastAsia="Times New Roman"/>
                    <w:sz w:val="38"/>
                  </w:rPr>
                </w:pPr>
                <w:r>
                  <w:rPr>
                    <w:rFonts w:ascii="Times New Roman" w:eastAsia="Times New Roman"/>
                    <w:color w:val="161616"/>
                    <w:spacing w:val="-8"/>
                    <w:w w:val="105"/>
                    <w:sz w:val="38"/>
                  </w:rPr>
                  <w:t>LY</w:t>
                </w:r>
                <w:r>
                  <w:rPr>
                    <w:rFonts w:ascii="Times New Roman" w:eastAsia="Times New Roman"/>
                    <w:color w:val="313131"/>
                    <w:spacing w:val="-8"/>
                    <w:w w:val="105"/>
                    <w:sz w:val="38"/>
                  </w:rPr>
                  <w:t xml:space="preserve">/ </w:t>
                </w:r>
                <w:r>
                  <w:rPr>
                    <w:rFonts w:ascii="Times New Roman" w:eastAsia="Times New Roman"/>
                    <w:color w:val="161616"/>
                    <w:w w:val="105"/>
                    <w:sz w:val="38"/>
                  </w:rPr>
                  <w:t xml:space="preserve">T </w:t>
                </w:r>
                <w:r>
                  <w:rPr>
                    <w:rFonts w:ascii="Times New Roman" w:eastAsia="Times New Roman"/>
                    <w:color w:val="313131"/>
                    <w:spacing w:val="-7"/>
                    <w:w w:val="105"/>
                    <w:sz w:val="38"/>
                  </w:rPr>
                  <w:t>2929</w:t>
                </w:r>
                <w:r>
                  <w:rPr>
                    <w:color w:val="313131"/>
                    <w:spacing w:val="-53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313131"/>
                    <w:spacing w:val="5"/>
                    <w:w w:val="105"/>
                    <w:sz w:val="38"/>
                  </w:rPr>
                  <w:t>2017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B3825" w14:textId="77777777" w:rsidR="008036A8" w:rsidRDefault="008036A8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9009E" w14:textId="77777777" w:rsidR="008036A8" w:rsidRDefault="008036A8">
    <w:pPr>
      <w:pStyle w:val="a3"/>
      <w:spacing w:line="14" w:lineRule="auto"/>
      <w:rPr>
        <w:sz w:val="20"/>
      </w:rPr>
    </w:pPr>
    <w:r>
      <w:pict w14:anchorId="5E63597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1.15pt;margin-top:123.15pt;width:159.65pt;height:24.8pt;z-index:-17518592;mso-position-horizontal-relative:page;mso-position-vertical-relative:page" filled="f" stroked="f">
          <v:textbox inset="0,0,0,0">
            <w:txbxContent>
              <w:p w14:paraId="5A092440" w14:textId="77777777" w:rsidR="008036A8" w:rsidRDefault="008036A8">
                <w:pPr>
                  <w:tabs>
                    <w:tab w:val="left" w:pos="1178"/>
                  </w:tabs>
                  <w:spacing w:line="474" w:lineRule="exact"/>
                  <w:ind w:left="20"/>
                  <w:rPr>
                    <w:rFonts w:ascii="Times New Roman" w:eastAsia="Times New Roman"/>
                    <w:sz w:val="39"/>
                  </w:rPr>
                </w:pPr>
                <w:r>
                  <w:rPr>
                    <w:rFonts w:ascii="Times New Roman" w:eastAsia="Times New Roman"/>
                    <w:color w:val="1A1A1A"/>
                    <w:spacing w:val="-3"/>
                    <w:w w:val="105"/>
                    <w:sz w:val="39"/>
                  </w:rPr>
                  <w:t>LY</w:t>
                </w:r>
                <w:r>
                  <w:rPr>
                    <w:rFonts w:ascii="Times New Roman" w:eastAsia="Times New Roman"/>
                    <w:color w:val="363636"/>
                    <w:spacing w:val="-3"/>
                    <w:w w:val="105"/>
                    <w:sz w:val="39"/>
                  </w:rPr>
                  <w:t>/</w:t>
                </w:r>
                <w:r>
                  <w:rPr>
                    <w:rFonts w:ascii="Times New Roman" w:eastAsia="Times New Roman"/>
                    <w:color w:val="363636"/>
                    <w:spacing w:val="-25"/>
                    <w:w w:val="105"/>
                    <w:sz w:val="39"/>
                  </w:rPr>
                  <w:t xml:space="preserve"> </w:t>
                </w:r>
                <w:r>
                  <w:rPr>
                    <w:rFonts w:ascii="Times New Roman" w:eastAsia="Times New Roman"/>
                    <w:color w:val="1A1A1A"/>
                    <w:w w:val="105"/>
                    <w:sz w:val="39"/>
                  </w:rPr>
                  <w:t>T</w:t>
                </w:r>
                <w:r>
                  <w:rPr>
                    <w:rFonts w:ascii="Times New Roman" w:eastAsia="Times New Roman"/>
                    <w:color w:val="1A1A1A"/>
                    <w:w w:val="105"/>
                    <w:sz w:val="39"/>
                  </w:rPr>
                  <w:tab/>
                </w:r>
                <w:r>
                  <w:rPr>
                    <w:rFonts w:ascii="Times New Roman" w:eastAsia="Times New Roman"/>
                    <w:color w:val="363636"/>
                    <w:spacing w:val="-22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1A1A1A"/>
                    <w:spacing w:val="-22"/>
                    <w:w w:val="105"/>
                    <w:sz w:val="39"/>
                  </w:rPr>
                  <w:t>9</w:t>
                </w:r>
                <w:r>
                  <w:rPr>
                    <w:rFonts w:ascii="Times New Roman" w:eastAsia="Times New Roman"/>
                    <w:color w:val="363636"/>
                    <w:spacing w:val="-22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1A1A1A"/>
                    <w:spacing w:val="-22"/>
                    <w:w w:val="105"/>
                    <w:sz w:val="39"/>
                  </w:rPr>
                  <w:t>9</w:t>
                </w:r>
                <w:r>
                  <w:rPr>
                    <w:color w:val="363636"/>
                    <w:spacing w:val="-76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1A1A1A"/>
                    <w:spacing w:val="-7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363636"/>
                    <w:spacing w:val="-7"/>
                    <w:w w:val="105"/>
                    <w:sz w:val="39"/>
                  </w:rPr>
                  <w:t>0</w:t>
                </w:r>
                <w:r>
                  <w:rPr>
                    <w:rFonts w:ascii="Times New Roman" w:eastAsia="Times New Roman"/>
                    <w:color w:val="1A1A1A"/>
                    <w:spacing w:val="-7"/>
                    <w:w w:val="105"/>
                    <w:sz w:val="39"/>
                  </w:rPr>
                  <w:t>1</w:t>
                </w:r>
                <w:r>
                  <w:rPr>
                    <w:rFonts w:ascii="Times New Roman" w:eastAsia="Times New Roman"/>
                    <w:color w:val="363636"/>
                    <w:spacing w:val="-7"/>
                    <w:w w:val="105"/>
                    <w:sz w:val="39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19F5" w14:textId="77777777" w:rsidR="008036A8" w:rsidRDefault="008036A8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8E323" w14:textId="77777777" w:rsidR="008036A8" w:rsidRDefault="008036A8">
    <w:pPr>
      <w:pStyle w:val="a3"/>
      <w:spacing w:line="14" w:lineRule="auto"/>
      <w:rPr>
        <w:sz w:val="20"/>
      </w:rPr>
    </w:pPr>
    <w:r>
      <w:pict w14:anchorId="246B61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2.1pt;margin-top:125.05pt;width:160.25pt;height:24.8pt;z-index:-17518080;mso-position-horizontal-relative:page;mso-position-vertical-relative:page" filled="f" stroked="f">
          <v:textbox inset="0,0,0,0">
            <w:txbxContent>
              <w:p w14:paraId="182B2213" w14:textId="77777777" w:rsidR="008036A8" w:rsidRDefault="008036A8">
                <w:pPr>
                  <w:tabs>
                    <w:tab w:val="left" w:pos="1159"/>
                  </w:tabs>
                  <w:spacing w:line="474" w:lineRule="exact"/>
                  <w:ind w:left="20"/>
                  <w:rPr>
                    <w:rFonts w:ascii="Times New Roman" w:eastAsia="Times New Roman"/>
                    <w:sz w:val="39"/>
                  </w:rPr>
                </w:pPr>
                <w:r>
                  <w:rPr>
                    <w:rFonts w:ascii="Times New Roman" w:eastAsia="Times New Roman"/>
                    <w:color w:val="161616"/>
                    <w:spacing w:val="-20"/>
                    <w:w w:val="110"/>
                    <w:sz w:val="39"/>
                  </w:rPr>
                  <w:t>LY</w:t>
                </w:r>
                <w:r>
                  <w:rPr>
                    <w:rFonts w:ascii="Times New Roman" w:eastAsia="Times New Roman"/>
                    <w:color w:val="3B3B3B"/>
                    <w:spacing w:val="-20"/>
                    <w:w w:val="110"/>
                    <w:sz w:val="39"/>
                  </w:rPr>
                  <w:t>/</w:t>
                </w:r>
                <w:r>
                  <w:rPr>
                    <w:rFonts w:ascii="Times New Roman" w:eastAsia="Times New Roman"/>
                    <w:color w:val="3B3B3B"/>
                    <w:spacing w:val="-33"/>
                    <w:w w:val="110"/>
                    <w:sz w:val="39"/>
                  </w:rPr>
                  <w:t xml:space="preserve"> </w:t>
                </w:r>
                <w:r>
                  <w:rPr>
                    <w:rFonts w:ascii="Times New Roman" w:eastAsia="Times New Roman"/>
                    <w:color w:val="3B3B3B"/>
                    <w:w w:val="110"/>
                    <w:sz w:val="39"/>
                  </w:rPr>
                  <w:t>T</w:t>
                </w:r>
                <w:r>
                  <w:rPr>
                    <w:rFonts w:ascii="Times New Roman" w:eastAsia="Times New Roman"/>
                    <w:color w:val="3B3B3B"/>
                    <w:w w:val="110"/>
                    <w:sz w:val="39"/>
                  </w:rPr>
                  <w:tab/>
                </w:r>
                <w:r>
                  <w:rPr>
                    <w:rFonts w:ascii="Times New Roman" w:eastAsia="Times New Roman"/>
                    <w:color w:val="2A2A2A"/>
                    <w:spacing w:val="-22"/>
                    <w:w w:val="105"/>
                    <w:sz w:val="39"/>
                  </w:rPr>
                  <w:t>2929</w:t>
                </w:r>
                <w:r>
                  <w:rPr>
                    <w:color w:val="2A2A2A"/>
                    <w:spacing w:val="-76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2A2A2A"/>
                    <w:w w:val="105"/>
                    <w:sz w:val="39"/>
                  </w:rPr>
                  <w:t>2017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40430" w14:textId="77777777" w:rsidR="008036A8" w:rsidRDefault="008036A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3BD"/>
    <w:multiLevelType w:val="multilevel"/>
    <w:tmpl w:val="6340E70E"/>
    <w:lvl w:ilvl="0">
      <w:start w:val="5"/>
      <w:numFmt w:val="decimal"/>
      <w:lvlText w:val="%1"/>
      <w:lvlJc w:val="left"/>
      <w:pPr>
        <w:ind w:left="201" w:hanging="1247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1" w:hanging="124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" w:hanging="1247"/>
        <w:jc w:val="left"/>
      </w:pPr>
      <w:rPr>
        <w:rFonts w:ascii="Times New Roman" w:eastAsia="Times New Roman" w:hAnsi="Times New Roman" w:cs="Times New Roman" w:hint="default"/>
        <w:color w:val="2A2A2A"/>
        <w:w w:val="109"/>
        <w:sz w:val="39"/>
        <w:szCs w:val="39"/>
      </w:rPr>
    </w:lvl>
    <w:lvl w:ilvl="3">
      <w:numFmt w:val="bullet"/>
      <w:lvlText w:val="•"/>
      <w:lvlJc w:val="left"/>
      <w:pPr>
        <w:ind w:left="5831" w:hanging="1247"/>
      </w:pPr>
      <w:rPr>
        <w:rFonts w:hint="default"/>
      </w:rPr>
    </w:lvl>
    <w:lvl w:ilvl="4">
      <w:numFmt w:val="bullet"/>
      <w:lvlText w:val="•"/>
      <w:lvlJc w:val="left"/>
      <w:pPr>
        <w:ind w:left="7709" w:hanging="1247"/>
      </w:pPr>
      <w:rPr>
        <w:rFonts w:hint="default"/>
      </w:rPr>
    </w:lvl>
    <w:lvl w:ilvl="5">
      <w:numFmt w:val="bullet"/>
      <w:lvlText w:val="•"/>
      <w:lvlJc w:val="left"/>
      <w:pPr>
        <w:ind w:left="9586" w:hanging="1247"/>
      </w:pPr>
      <w:rPr>
        <w:rFonts w:hint="default"/>
      </w:rPr>
    </w:lvl>
    <w:lvl w:ilvl="6">
      <w:numFmt w:val="bullet"/>
      <w:lvlText w:val="•"/>
      <w:lvlJc w:val="left"/>
      <w:pPr>
        <w:ind w:left="11463" w:hanging="1247"/>
      </w:pPr>
      <w:rPr>
        <w:rFonts w:hint="default"/>
      </w:rPr>
    </w:lvl>
    <w:lvl w:ilvl="7">
      <w:numFmt w:val="bullet"/>
      <w:lvlText w:val="•"/>
      <w:lvlJc w:val="left"/>
      <w:pPr>
        <w:ind w:left="13341" w:hanging="1247"/>
      </w:pPr>
      <w:rPr>
        <w:rFonts w:hint="default"/>
      </w:rPr>
    </w:lvl>
    <w:lvl w:ilvl="8">
      <w:numFmt w:val="bullet"/>
      <w:lvlText w:val="•"/>
      <w:lvlJc w:val="left"/>
      <w:pPr>
        <w:ind w:left="15218" w:hanging="1247"/>
      </w:pPr>
      <w:rPr>
        <w:rFonts w:hint="default"/>
      </w:rPr>
    </w:lvl>
  </w:abstractNum>
  <w:abstractNum w:abstractNumId="1">
    <w:nsid w:val="24CC50BF"/>
    <w:multiLevelType w:val="multilevel"/>
    <w:tmpl w:val="BDC010CC"/>
    <w:lvl w:ilvl="0">
      <w:start w:val="5"/>
      <w:numFmt w:val="decimal"/>
      <w:lvlText w:val="%1"/>
      <w:lvlJc w:val="left"/>
      <w:pPr>
        <w:ind w:left="249" w:hanging="124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49" w:hanging="124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" w:hanging="1248"/>
        <w:jc w:val="left"/>
      </w:pPr>
      <w:rPr>
        <w:rFonts w:hint="default"/>
        <w:spacing w:val="-14"/>
        <w:w w:val="105"/>
      </w:rPr>
    </w:lvl>
    <w:lvl w:ilvl="3">
      <w:numFmt w:val="bullet"/>
      <w:lvlText w:val="•"/>
      <w:lvlJc w:val="left"/>
      <w:pPr>
        <w:ind w:left="5859" w:hanging="1248"/>
      </w:pPr>
      <w:rPr>
        <w:rFonts w:hint="default"/>
      </w:rPr>
    </w:lvl>
    <w:lvl w:ilvl="4">
      <w:numFmt w:val="bullet"/>
      <w:lvlText w:val="•"/>
      <w:lvlJc w:val="left"/>
      <w:pPr>
        <w:ind w:left="7733" w:hanging="1248"/>
      </w:pPr>
      <w:rPr>
        <w:rFonts w:hint="default"/>
      </w:rPr>
    </w:lvl>
    <w:lvl w:ilvl="5">
      <w:numFmt w:val="bullet"/>
      <w:lvlText w:val="•"/>
      <w:lvlJc w:val="left"/>
      <w:pPr>
        <w:ind w:left="9606" w:hanging="1248"/>
      </w:pPr>
      <w:rPr>
        <w:rFonts w:hint="default"/>
      </w:rPr>
    </w:lvl>
    <w:lvl w:ilvl="6">
      <w:numFmt w:val="bullet"/>
      <w:lvlText w:val="•"/>
      <w:lvlJc w:val="left"/>
      <w:pPr>
        <w:ind w:left="11479" w:hanging="1248"/>
      </w:pPr>
      <w:rPr>
        <w:rFonts w:hint="default"/>
      </w:rPr>
    </w:lvl>
    <w:lvl w:ilvl="7">
      <w:numFmt w:val="bullet"/>
      <w:lvlText w:val="•"/>
      <w:lvlJc w:val="left"/>
      <w:pPr>
        <w:ind w:left="13353" w:hanging="1248"/>
      </w:pPr>
      <w:rPr>
        <w:rFonts w:hint="default"/>
      </w:rPr>
    </w:lvl>
    <w:lvl w:ilvl="8">
      <w:numFmt w:val="bullet"/>
      <w:lvlText w:val="•"/>
      <w:lvlJc w:val="left"/>
      <w:pPr>
        <w:ind w:left="15226" w:hanging="1248"/>
      </w:pPr>
      <w:rPr>
        <w:rFonts w:hint="default"/>
      </w:rPr>
    </w:lvl>
  </w:abstractNum>
  <w:abstractNum w:abstractNumId="2">
    <w:nsid w:val="2CCB2603"/>
    <w:multiLevelType w:val="hybridMultilevel"/>
    <w:tmpl w:val="0204AE7A"/>
    <w:lvl w:ilvl="0" w:tplc="1B1A0740">
      <w:start w:val="1"/>
      <w:numFmt w:val="decimal"/>
      <w:lvlText w:val="%1"/>
      <w:lvlJc w:val="left"/>
      <w:pPr>
        <w:ind w:left="1026" w:hanging="571"/>
        <w:jc w:val="right"/>
      </w:pPr>
      <w:rPr>
        <w:rFonts w:hint="default"/>
        <w:w w:val="109"/>
      </w:rPr>
    </w:lvl>
    <w:lvl w:ilvl="1" w:tplc="7F207F8A">
      <w:start w:val="1"/>
      <w:numFmt w:val="lowerLetter"/>
      <w:lvlText w:val="%2)"/>
      <w:lvlJc w:val="left"/>
      <w:pPr>
        <w:ind w:left="2025" w:hanging="761"/>
        <w:jc w:val="left"/>
      </w:pPr>
      <w:rPr>
        <w:rFonts w:hint="default"/>
        <w:spacing w:val="-1"/>
        <w:w w:val="110"/>
      </w:rPr>
    </w:lvl>
    <w:lvl w:ilvl="2" w:tplc="46EC3858">
      <w:numFmt w:val="bullet"/>
      <w:lvlText w:val="•"/>
      <w:lvlJc w:val="left"/>
      <w:pPr>
        <w:ind w:left="3903" w:hanging="761"/>
      </w:pPr>
      <w:rPr>
        <w:rFonts w:hint="default"/>
      </w:rPr>
    </w:lvl>
    <w:lvl w:ilvl="3" w:tplc="19F650DA">
      <w:numFmt w:val="bullet"/>
      <w:lvlText w:val="•"/>
      <w:lvlJc w:val="left"/>
      <w:pPr>
        <w:ind w:left="5787" w:hanging="761"/>
      </w:pPr>
      <w:rPr>
        <w:rFonts w:hint="default"/>
      </w:rPr>
    </w:lvl>
    <w:lvl w:ilvl="4" w:tplc="11B6B99E">
      <w:numFmt w:val="bullet"/>
      <w:lvlText w:val="•"/>
      <w:lvlJc w:val="left"/>
      <w:pPr>
        <w:ind w:left="7671" w:hanging="761"/>
      </w:pPr>
      <w:rPr>
        <w:rFonts w:hint="default"/>
      </w:rPr>
    </w:lvl>
    <w:lvl w:ilvl="5" w:tplc="9C02A4FE">
      <w:numFmt w:val="bullet"/>
      <w:lvlText w:val="•"/>
      <w:lvlJc w:val="left"/>
      <w:pPr>
        <w:ind w:left="9554" w:hanging="761"/>
      </w:pPr>
      <w:rPr>
        <w:rFonts w:hint="default"/>
      </w:rPr>
    </w:lvl>
    <w:lvl w:ilvl="6" w:tplc="0C48741E">
      <w:numFmt w:val="bullet"/>
      <w:lvlText w:val="•"/>
      <w:lvlJc w:val="left"/>
      <w:pPr>
        <w:ind w:left="11438" w:hanging="761"/>
      </w:pPr>
      <w:rPr>
        <w:rFonts w:hint="default"/>
      </w:rPr>
    </w:lvl>
    <w:lvl w:ilvl="7" w:tplc="02A85598">
      <w:numFmt w:val="bullet"/>
      <w:lvlText w:val="•"/>
      <w:lvlJc w:val="left"/>
      <w:pPr>
        <w:ind w:left="13322" w:hanging="761"/>
      </w:pPr>
      <w:rPr>
        <w:rFonts w:hint="default"/>
      </w:rPr>
    </w:lvl>
    <w:lvl w:ilvl="8" w:tplc="3B325D36">
      <w:numFmt w:val="bullet"/>
      <w:lvlText w:val="•"/>
      <w:lvlJc w:val="left"/>
      <w:pPr>
        <w:ind w:left="15205" w:hanging="761"/>
      </w:pPr>
      <w:rPr>
        <w:rFonts w:hint="default"/>
      </w:rPr>
    </w:lvl>
  </w:abstractNum>
  <w:abstractNum w:abstractNumId="3">
    <w:nsid w:val="3F067CEA"/>
    <w:multiLevelType w:val="hybridMultilevel"/>
    <w:tmpl w:val="03DAFB30"/>
    <w:lvl w:ilvl="0" w:tplc="EB129B7C">
      <w:start w:val="1"/>
      <w:numFmt w:val="decimal"/>
      <w:lvlText w:val="%1"/>
      <w:lvlJc w:val="left"/>
      <w:pPr>
        <w:ind w:left="907" w:hanging="507"/>
        <w:jc w:val="left"/>
      </w:pPr>
      <w:rPr>
        <w:rFonts w:hint="default"/>
        <w:w w:val="69"/>
      </w:rPr>
    </w:lvl>
    <w:lvl w:ilvl="1" w:tplc="741A62AC">
      <w:numFmt w:val="bullet"/>
      <w:lvlText w:val="•"/>
      <w:lvlJc w:val="left"/>
      <w:pPr>
        <w:ind w:left="2707" w:hanging="507"/>
      </w:pPr>
      <w:rPr>
        <w:rFonts w:hint="default"/>
      </w:rPr>
    </w:lvl>
    <w:lvl w:ilvl="2" w:tplc="BA12D024">
      <w:numFmt w:val="bullet"/>
      <w:lvlText w:val="•"/>
      <w:lvlJc w:val="left"/>
      <w:pPr>
        <w:ind w:left="4514" w:hanging="507"/>
      </w:pPr>
      <w:rPr>
        <w:rFonts w:hint="default"/>
      </w:rPr>
    </w:lvl>
    <w:lvl w:ilvl="3" w:tplc="AF0620C2">
      <w:numFmt w:val="bullet"/>
      <w:lvlText w:val="•"/>
      <w:lvlJc w:val="left"/>
      <w:pPr>
        <w:ind w:left="6321" w:hanging="507"/>
      </w:pPr>
      <w:rPr>
        <w:rFonts w:hint="default"/>
      </w:rPr>
    </w:lvl>
    <w:lvl w:ilvl="4" w:tplc="0846D0AE">
      <w:numFmt w:val="bullet"/>
      <w:lvlText w:val="•"/>
      <w:lvlJc w:val="left"/>
      <w:pPr>
        <w:ind w:left="8129" w:hanging="507"/>
      </w:pPr>
      <w:rPr>
        <w:rFonts w:hint="default"/>
      </w:rPr>
    </w:lvl>
    <w:lvl w:ilvl="5" w:tplc="2A30CDC6">
      <w:numFmt w:val="bullet"/>
      <w:lvlText w:val="•"/>
      <w:lvlJc w:val="left"/>
      <w:pPr>
        <w:ind w:left="9936" w:hanging="507"/>
      </w:pPr>
      <w:rPr>
        <w:rFonts w:hint="default"/>
      </w:rPr>
    </w:lvl>
    <w:lvl w:ilvl="6" w:tplc="AB22BBAA">
      <w:numFmt w:val="bullet"/>
      <w:lvlText w:val="•"/>
      <w:lvlJc w:val="left"/>
      <w:pPr>
        <w:ind w:left="11743" w:hanging="507"/>
      </w:pPr>
      <w:rPr>
        <w:rFonts w:hint="default"/>
      </w:rPr>
    </w:lvl>
    <w:lvl w:ilvl="7" w:tplc="2312DEE4">
      <w:numFmt w:val="bullet"/>
      <w:lvlText w:val="•"/>
      <w:lvlJc w:val="left"/>
      <w:pPr>
        <w:ind w:left="13551" w:hanging="507"/>
      </w:pPr>
      <w:rPr>
        <w:rFonts w:hint="default"/>
      </w:rPr>
    </w:lvl>
    <w:lvl w:ilvl="8" w:tplc="73F4F764">
      <w:numFmt w:val="bullet"/>
      <w:lvlText w:val="•"/>
      <w:lvlJc w:val="left"/>
      <w:pPr>
        <w:ind w:left="15358" w:hanging="507"/>
      </w:pPr>
      <w:rPr>
        <w:rFonts w:hint="default"/>
      </w:rPr>
    </w:lvl>
  </w:abstractNum>
  <w:abstractNum w:abstractNumId="4">
    <w:nsid w:val="40391C57"/>
    <w:multiLevelType w:val="multilevel"/>
    <w:tmpl w:val="A588FA7E"/>
    <w:lvl w:ilvl="0">
      <w:start w:val="5"/>
      <w:numFmt w:val="decimal"/>
      <w:lvlText w:val="%1"/>
      <w:lvlJc w:val="left"/>
      <w:pPr>
        <w:ind w:left="1366" w:hanging="9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6" w:hanging="946"/>
        <w:jc w:val="right"/>
      </w:pPr>
      <w:rPr>
        <w:rFonts w:hint="default"/>
        <w:w w:val="109"/>
      </w:rPr>
    </w:lvl>
    <w:lvl w:ilvl="2">
      <w:start w:val="1"/>
      <w:numFmt w:val="lowerLetter"/>
      <w:lvlText w:val="%3)"/>
      <w:lvlJc w:val="left"/>
      <w:pPr>
        <w:ind w:left="2028" w:hanging="784"/>
        <w:jc w:val="left"/>
      </w:pPr>
      <w:rPr>
        <w:rFonts w:hint="default"/>
        <w:spacing w:val="-1"/>
        <w:w w:val="108"/>
      </w:rPr>
    </w:lvl>
    <w:lvl w:ilvl="3">
      <w:numFmt w:val="bullet"/>
      <w:lvlText w:val="•"/>
      <w:lvlJc w:val="left"/>
      <w:pPr>
        <w:ind w:left="5787" w:hanging="784"/>
      </w:pPr>
      <w:rPr>
        <w:rFonts w:hint="default"/>
      </w:rPr>
    </w:lvl>
    <w:lvl w:ilvl="4">
      <w:numFmt w:val="bullet"/>
      <w:lvlText w:val="•"/>
      <w:lvlJc w:val="left"/>
      <w:pPr>
        <w:ind w:left="7671" w:hanging="784"/>
      </w:pPr>
      <w:rPr>
        <w:rFonts w:hint="default"/>
      </w:rPr>
    </w:lvl>
    <w:lvl w:ilvl="5">
      <w:numFmt w:val="bullet"/>
      <w:lvlText w:val="•"/>
      <w:lvlJc w:val="left"/>
      <w:pPr>
        <w:ind w:left="9554" w:hanging="784"/>
      </w:pPr>
      <w:rPr>
        <w:rFonts w:hint="default"/>
      </w:rPr>
    </w:lvl>
    <w:lvl w:ilvl="6">
      <w:numFmt w:val="bullet"/>
      <w:lvlText w:val="•"/>
      <w:lvlJc w:val="left"/>
      <w:pPr>
        <w:ind w:left="11438" w:hanging="784"/>
      </w:pPr>
      <w:rPr>
        <w:rFonts w:hint="default"/>
      </w:rPr>
    </w:lvl>
    <w:lvl w:ilvl="7">
      <w:numFmt w:val="bullet"/>
      <w:lvlText w:val="•"/>
      <w:lvlJc w:val="left"/>
      <w:pPr>
        <w:ind w:left="13322" w:hanging="784"/>
      </w:pPr>
      <w:rPr>
        <w:rFonts w:hint="default"/>
      </w:rPr>
    </w:lvl>
    <w:lvl w:ilvl="8">
      <w:numFmt w:val="bullet"/>
      <w:lvlText w:val="•"/>
      <w:lvlJc w:val="left"/>
      <w:pPr>
        <w:ind w:left="15205" w:hanging="784"/>
      </w:pPr>
      <w:rPr>
        <w:rFonts w:hint="default"/>
      </w:rPr>
    </w:lvl>
  </w:abstractNum>
  <w:abstractNum w:abstractNumId="5">
    <w:nsid w:val="51097A1C"/>
    <w:multiLevelType w:val="multilevel"/>
    <w:tmpl w:val="3E64DA2C"/>
    <w:lvl w:ilvl="0">
      <w:start w:val="5"/>
      <w:numFmt w:val="decimal"/>
      <w:lvlText w:val="%1"/>
      <w:lvlJc w:val="left"/>
      <w:pPr>
        <w:ind w:left="1690" w:hanging="127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90" w:hanging="127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0" w:hanging="1270"/>
        <w:jc w:val="right"/>
      </w:pPr>
      <w:rPr>
        <w:rFonts w:hint="default"/>
        <w:w w:val="104"/>
      </w:rPr>
    </w:lvl>
    <w:lvl w:ilvl="3">
      <w:start w:val="1"/>
      <w:numFmt w:val="lowerLetter"/>
      <w:lvlText w:val="%4)"/>
      <w:lvlJc w:val="left"/>
      <w:pPr>
        <w:ind w:left="1985" w:hanging="752"/>
        <w:jc w:val="left"/>
      </w:pPr>
      <w:rPr>
        <w:rFonts w:hint="default"/>
        <w:spacing w:val="-1"/>
        <w:w w:val="115"/>
      </w:rPr>
    </w:lvl>
    <w:lvl w:ilvl="4">
      <w:numFmt w:val="bullet"/>
      <w:lvlText w:val="•"/>
      <w:lvlJc w:val="left"/>
      <w:pPr>
        <w:ind w:left="7644" w:hanging="752"/>
      </w:pPr>
      <w:rPr>
        <w:rFonts w:hint="default"/>
      </w:rPr>
    </w:lvl>
    <w:lvl w:ilvl="5">
      <w:numFmt w:val="bullet"/>
      <w:lvlText w:val="•"/>
      <w:lvlJc w:val="left"/>
      <w:pPr>
        <w:ind w:left="9532" w:hanging="752"/>
      </w:pPr>
      <w:rPr>
        <w:rFonts w:hint="default"/>
      </w:rPr>
    </w:lvl>
    <w:lvl w:ilvl="6">
      <w:numFmt w:val="bullet"/>
      <w:lvlText w:val="•"/>
      <w:lvlJc w:val="left"/>
      <w:pPr>
        <w:ind w:left="11420" w:hanging="752"/>
      </w:pPr>
      <w:rPr>
        <w:rFonts w:hint="default"/>
      </w:rPr>
    </w:lvl>
    <w:lvl w:ilvl="7">
      <w:numFmt w:val="bullet"/>
      <w:lvlText w:val="•"/>
      <w:lvlJc w:val="left"/>
      <w:pPr>
        <w:ind w:left="13308" w:hanging="752"/>
      </w:pPr>
      <w:rPr>
        <w:rFonts w:hint="default"/>
      </w:rPr>
    </w:lvl>
    <w:lvl w:ilvl="8">
      <w:numFmt w:val="bullet"/>
      <w:lvlText w:val="•"/>
      <w:lvlJc w:val="left"/>
      <w:pPr>
        <w:ind w:left="15196" w:hanging="752"/>
      </w:pPr>
      <w:rPr>
        <w:rFonts w:hint="default"/>
      </w:rPr>
    </w:lvl>
  </w:abstractNum>
  <w:abstractNum w:abstractNumId="6">
    <w:nsid w:val="5CAC0A5D"/>
    <w:multiLevelType w:val="multilevel"/>
    <w:tmpl w:val="7F960710"/>
    <w:lvl w:ilvl="0">
      <w:start w:val="4"/>
      <w:numFmt w:val="decimal"/>
      <w:lvlText w:val="%1"/>
      <w:lvlJc w:val="left"/>
      <w:pPr>
        <w:ind w:left="1390" w:hanging="8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0" w:hanging="899"/>
        <w:jc w:val="right"/>
      </w:pPr>
      <w:rPr>
        <w:rFonts w:hint="default"/>
        <w:w w:val="106"/>
      </w:rPr>
    </w:lvl>
    <w:lvl w:ilvl="2">
      <w:start w:val="1"/>
      <w:numFmt w:val="decimal"/>
      <w:lvlText w:val="%1.%2.%3"/>
      <w:lvlJc w:val="left"/>
      <w:pPr>
        <w:ind w:left="1418" w:hanging="1232"/>
        <w:jc w:val="right"/>
      </w:pPr>
      <w:rPr>
        <w:rFonts w:hint="default"/>
        <w:spacing w:val="-19"/>
        <w:w w:val="108"/>
      </w:rPr>
    </w:lvl>
    <w:lvl w:ilvl="3">
      <w:start w:val="1"/>
      <w:numFmt w:val="decimal"/>
      <w:lvlText w:val="%1.%2.%3.%4"/>
      <w:lvlJc w:val="left"/>
      <w:pPr>
        <w:ind w:left="1741" w:hanging="1554"/>
        <w:jc w:val="left"/>
      </w:pPr>
      <w:rPr>
        <w:rFonts w:ascii="Times New Roman" w:eastAsia="Times New Roman" w:hAnsi="Times New Roman" w:cs="Times New Roman" w:hint="default"/>
        <w:color w:val="161616"/>
        <w:spacing w:val="-19"/>
        <w:w w:val="108"/>
        <w:sz w:val="38"/>
        <w:szCs w:val="38"/>
      </w:rPr>
    </w:lvl>
    <w:lvl w:ilvl="4">
      <w:start w:val="1"/>
      <w:numFmt w:val="decimal"/>
      <w:lvlText w:val="%1.%2.%3.%4.%5"/>
      <w:lvlJc w:val="left"/>
      <w:pPr>
        <w:ind w:left="2032" w:hanging="1864"/>
        <w:jc w:val="left"/>
      </w:pPr>
      <w:rPr>
        <w:rFonts w:ascii="Times New Roman" w:eastAsia="Times New Roman" w:hAnsi="Times New Roman" w:cs="Times New Roman" w:hint="default"/>
        <w:color w:val="161616"/>
        <w:spacing w:val="-19"/>
        <w:w w:val="108"/>
        <w:sz w:val="38"/>
        <w:szCs w:val="38"/>
      </w:rPr>
    </w:lvl>
    <w:lvl w:ilvl="5">
      <w:numFmt w:val="bullet"/>
      <w:lvlText w:val="•"/>
      <w:lvlJc w:val="left"/>
      <w:pPr>
        <w:ind w:left="6878" w:hanging="1864"/>
      </w:pPr>
      <w:rPr>
        <w:rFonts w:hint="default"/>
      </w:rPr>
    </w:lvl>
    <w:lvl w:ilvl="6">
      <w:numFmt w:val="bullet"/>
      <w:lvlText w:val="•"/>
      <w:lvlJc w:val="left"/>
      <w:pPr>
        <w:ind w:left="9297" w:hanging="1864"/>
      </w:pPr>
      <w:rPr>
        <w:rFonts w:hint="default"/>
      </w:rPr>
    </w:lvl>
    <w:lvl w:ilvl="7">
      <w:numFmt w:val="bullet"/>
      <w:lvlText w:val="•"/>
      <w:lvlJc w:val="left"/>
      <w:pPr>
        <w:ind w:left="11716" w:hanging="1864"/>
      </w:pPr>
      <w:rPr>
        <w:rFonts w:hint="default"/>
      </w:rPr>
    </w:lvl>
    <w:lvl w:ilvl="8">
      <w:numFmt w:val="bullet"/>
      <w:lvlText w:val="•"/>
      <w:lvlJc w:val="left"/>
      <w:pPr>
        <w:ind w:left="14135" w:hanging="1864"/>
      </w:pPr>
      <w:rPr>
        <w:rFonts w:hint="default"/>
      </w:rPr>
    </w:lvl>
  </w:abstractNum>
  <w:abstractNum w:abstractNumId="7">
    <w:nsid w:val="6F8D43F7"/>
    <w:multiLevelType w:val="multilevel"/>
    <w:tmpl w:val="40C42F60"/>
    <w:lvl w:ilvl="0">
      <w:start w:val="5"/>
      <w:numFmt w:val="decimal"/>
      <w:lvlText w:val="%1"/>
      <w:lvlJc w:val="left"/>
      <w:pPr>
        <w:ind w:left="1478" w:hanging="124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78" w:hanging="124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8" w:hanging="1247"/>
        <w:jc w:val="right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2030" w:hanging="1572"/>
        <w:jc w:val="left"/>
      </w:pPr>
      <w:rPr>
        <w:rFonts w:hint="default"/>
        <w:spacing w:val="-8"/>
        <w:w w:val="103"/>
      </w:rPr>
    </w:lvl>
    <w:lvl w:ilvl="4">
      <w:start w:val="1"/>
      <w:numFmt w:val="lowerLetter"/>
      <w:lvlText w:val="%5)"/>
      <w:lvlJc w:val="left"/>
      <w:pPr>
        <w:ind w:left="1781" w:hanging="762"/>
        <w:jc w:val="left"/>
      </w:pPr>
      <w:rPr>
        <w:rFonts w:hint="default"/>
        <w:spacing w:val="-1"/>
        <w:w w:val="109"/>
      </w:rPr>
    </w:lvl>
    <w:lvl w:ilvl="5">
      <w:numFmt w:val="bullet"/>
      <w:lvlText w:val="•"/>
      <w:lvlJc w:val="left"/>
      <w:pPr>
        <w:ind w:left="2040" w:hanging="762"/>
      </w:pPr>
      <w:rPr>
        <w:rFonts w:hint="default"/>
      </w:rPr>
    </w:lvl>
    <w:lvl w:ilvl="6">
      <w:numFmt w:val="bullet"/>
      <w:lvlText w:val="•"/>
      <w:lvlJc w:val="left"/>
      <w:pPr>
        <w:ind w:left="5426" w:hanging="762"/>
      </w:pPr>
      <w:rPr>
        <w:rFonts w:hint="default"/>
      </w:rPr>
    </w:lvl>
    <w:lvl w:ilvl="7">
      <w:numFmt w:val="bullet"/>
      <w:lvlText w:val="•"/>
      <w:lvlJc w:val="left"/>
      <w:pPr>
        <w:ind w:left="8813" w:hanging="762"/>
      </w:pPr>
      <w:rPr>
        <w:rFonts w:hint="default"/>
      </w:rPr>
    </w:lvl>
    <w:lvl w:ilvl="8">
      <w:numFmt w:val="bullet"/>
      <w:lvlText w:val="•"/>
      <w:lvlJc w:val="left"/>
      <w:pPr>
        <w:ind w:left="12199" w:hanging="762"/>
      </w:pPr>
      <w:rPr>
        <w:rFonts w:hint="default"/>
      </w:rPr>
    </w:lvl>
  </w:abstractNum>
  <w:abstractNum w:abstractNumId="8">
    <w:nsid w:val="744C46FF"/>
    <w:multiLevelType w:val="multilevel"/>
    <w:tmpl w:val="F07C86E6"/>
    <w:lvl w:ilvl="0">
      <w:start w:val="5"/>
      <w:numFmt w:val="decimal"/>
      <w:lvlText w:val="%1"/>
      <w:lvlJc w:val="left"/>
      <w:pPr>
        <w:ind w:left="230" w:hanging="124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0" w:hanging="124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247"/>
        <w:jc w:val="left"/>
      </w:pPr>
      <w:rPr>
        <w:rFonts w:hint="default"/>
        <w:spacing w:val="-7"/>
        <w:w w:val="108"/>
      </w:rPr>
    </w:lvl>
    <w:lvl w:ilvl="3">
      <w:numFmt w:val="bullet"/>
      <w:lvlText w:val="•"/>
      <w:lvlJc w:val="left"/>
      <w:pPr>
        <w:ind w:left="5859" w:hanging="1247"/>
      </w:pPr>
      <w:rPr>
        <w:rFonts w:hint="default"/>
      </w:rPr>
    </w:lvl>
    <w:lvl w:ilvl="4">
      <w:numFmt w:val="bullet"/>
      <w:lvlText w:val="•"/>
      <w:lvlJc w:val="left"/>
      <w:pPr>
        <w:ind w:left="7733" w:hanging="1247"/>
      </w:pPr>
      <w:rPr>
        <w:rFonts w:hint="default"/>
      </w:rPr>
    </w:lvl>
    <w:lvl w:ilvl="5">
      <w:numFmt w:val="bullet"/>
      <w:lvlText w:val="•"/>
      <w:lvlJc w:val="left"/>
      <w:pPr>
        <w:ind w:left="9606" w:hanging="1247"/>
      </w:pPr>
      <w:rPr>
        <w:rFonts w:hint="default"/>
      </w:rPr>
    </w:lvl>
    <w:lvl w:ilvl="6">
      <w:numFmt w:val="bullet"/>
      <w:lvlText w:val="•"/>
      <w:lvlJc w:val="left"/>
      <w:pPr>
        <w:ind w:left="11479" w:hanging="1247"/>
      </w:pPr>
      <w:rPr>
        <w:rFonts w:hint="default"/>
      </w:rPr>
    </w:lvl>
    <w:lvl w:ilvl="7">
      <w:numFmt w:val="bullet"/>
      <w:lvlText w:val="•"/>
      <w:lvlJc w:val="left"/>
      <w:pPr>
        <w:ind w:left="13353" w:hanging="1247"/>
      </w:pPr>
      <w:rPr>
        <w:rFonts w:hint="default"/>
      </w:rPr>
    </w:lvl>
    <w:lvl w:ilvl="8">
      <w:numFmt w:val="bullet"/>
      <w:lvlText w:val="•"/>
      <w:lvlJc w:val="left"/>
      <w:pPr>
        <w:ind w:left="15226" w:hanging="1247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FE190C"/>
    <w:rsid w:val="0001459F"/>
    <w:rsid w:val="001B6486"/>
    <w:rsid w:val="004A5913"/>
    <w:rsid w:val="004C5975"/>
    <w:rsid w:val="00540E83"/>
    <w:rsid w:val="00613475"/>
    <w:rsid w:val="008036A8"/>
    <w:rsid w:val="00991D40"/>
    <w:rsid w:val="00997233"/>
    <w:rsid w:val="00AC1E58"/>
    <w:rsid w:val="00B259EE"/>
    <w:rsid w:val="00B60259"/>
    <w:rsid w:val="00B9097E"/>
    <w:rsid w:val="00D5637F"/>
    <w:rsid w:val="00E273F1"/>
    <w:rsid w:val="00F024C6"/>
    <w:rsid w:val="00F372E4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A590882"/>
  <w15:docId w15:val="{633DEF55-C88F-47E1-8CCC-381510C8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Kai" w:eastAsia="Kai" w:hAnsi="Kai" w:cs="Kai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sz w:val="55"/>
      <w:szCs w:val="55"/>
    </w:rPr>
  </w:style>
  <w:style w:type="paragraph" w:styleId="2">
    <w:name w:val="heading 2"/>
    <w:basedOn w:val="a"/>
    <w:uiPriority w:val="9"/>
    <w:unhideWhenUsed/>
    <w:qFormat/>
    <w:pPr>
      <w:spacing w:line="429" w:lineRule="exact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7"/>
      <w:szCs w:val="37"/>
    </w:rPr>
  </w:style>
  <w:style w:type="paragraph" w:styleId="a4">
    <w:name w:val="Title"/>
    <w:basedOn w:val="a"/>
    <w:uiPriority w:val="10"/>
    <w:qFormat/>
    <w:pPr>
      <w:ind w:left="460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  <w:pPr>
      <w:ind w:left="2001" w:hanging="9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sssKKwater</cp:lastModifiedBy>
  <cp:revision>13</cp:revision>
  <dcterms:created xsi:type="dcterms:W3CDTF">2020-12-09T03:13:00Z</dcterms:created>
  <dcterms:modified xsi:type="dcterms:W3CDTF">2020-12-19T02:19:00Z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2019-04-26T00:00:00Z</vt:filetime>
  </property>
</Properties>
</file>