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D11E" w14:textId="77777777" w:rsidR="00186BFD" w:rsidRDefault="00186BFD">
      <w:pPr>
        <w:rPr>
          <w:sz w:val="17"/>
        </w:rPr>
        <w:sectPr w:rsidR="00186BFD">
          <w:headerReference w:type="even" r:id="rId7"/>
          <w:headerReference w:type="default" r:id="rId8"/>
          <w:footerReference w:type="even" r:id="rId9"/>
          <w:footerReference w:type="default" r:id="rId10"/>
          <w:pgSz w:w="9810" w:h="15120"/>
          <w:pgMar w:top="720" w:right="100" w:bottom="740" w:left="100" w:header="265" w:footer="557" w:gutter="0"/>
          <w:cols w:space="720"/>
        </w:sectPr>
      </w:pPr>
      <w:bookmarkStart w:id="0" w:name="_Hlk58405477"/>
    </w:p>
    <w:p w14:paraId="6EC1E071" w14:textId="328BA71D" w:rsidR="00186BFD" w:rsidRDefault="00186BFD" w:rsidP="009957AA">
      <w:pPr>
        <w:pStyle w:val="a3"/>
        <w:spacing w:line="273" w:lineRule="auto"/>
        <w:ind w:right="123"/>
        <w:jc w:val="both"/>
        <w:rPr>
          <w:lang w:eastAsia="zh-CN"/>
        </w:rPr>
      </w:pPr>
    </w:p>
    <w:p w14:paraId="1ECC3614" w14:textId="77777777" w:rsidR="00186BFD" w:rsidRDefault="00CC3805" w:rsidP="00CC2DF3">
      <w:pPr>
        <w:pStyle w:val="a3"/>
        <w:spacing w:before="160"/>
        <w:ind w:left="1"/>
        <w:jc w:val="center"/>
        <w:rPr>
          <w:lang w:eastAsia="zh-CN"/>
        </w:rPr>
      </w:pPr>
      <w:r>
        <w:rPr>
          <w:spacing w:val="-5"/>
          <w:w w:val="110"/>
          <w:lang w:eastAsia="zh-CN"/>
        </w:rPr>
        <w:t xml:space="preserve">表 </w:t>
      </w:r>
      <w:r>
        <w:rPr>
          <w:rFonts w:ascii="Arial" w:eastAsia="Arial"/>
          <w:spacing w:val="-65"/>
          <w:w w:val="135"/>
          <w:position w:val="1"/>
          <w:lang w:eastAsia="zh-CN"/>
        </w:rPr>
        <w:t xml:space="preserve">A </w:t>
      </w:r>
      <w:r>
        <w:rPr>
          <w:rFonts w:ascii="Arial" w:eastAsia="Arial"/>
          <w:w w:val="165"/>
          <w:position w:val="1"/>
          <w:lang w:eastAsia="zh-CN"/>
        </w:rPr>
        <w:t xml:space="preserve">1 </w:t>
      </w:r>
      <w:r>
        <w:rPr>
          <w:spacing w:val="2"/>
          <w:w w:val="110"/>
          <w:lang w:eastAsia="zh-CN"/>
        </w:rPr>
        <w:t>邮政服务相关信息系统定级参考表</w:t>
      </w:r>
    </w:p>
    <w:p w14:paraId="1B436DD1" w14:textId="77777777" w:rsidR="00186BFD" w:rsidRDefault="00186BFD">
      <w:pPr>
        <w:pStyle w:val="a3"/>
        <w:spacing w:before="6"/>
        <w:rPr>
          <w:sz w:val="15"/>
          <w:lang w:eastAsia="zh-CN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4A4C16FC" w14:textId="77777777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04D8A885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6C5B5A2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参  考 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69D5CDFB" w14:textId="77777777" w:rsidR="00186BFD" w:rsidRDefault="00CC3805">
            <w:pPr>
              <w:pStyle w:val="TableParagraph"/>
              <w:spacing w:before="48"/>
              <w:ind w:left="980"/>
              <w:rPr>
                <w:sz w:val="17"/>
              </w:rPr>
            </w:pPr>
            <w:r>
              <w:rPr>
                <w:w w:val="105"/>
                <w:sz w:val="17"/>
              </w:rPr>
              <w:t>参考条件</w:t>
            </w:r>
            <w:r>
              <w:rPr>
                <w:w w:val="80"/>
                <w:position w:val="1"/>
                <w:sz w:val="17"/>
              </w:rPr>
              <w:t>（</w:t>
            </w:r>
            <w:r>
              <w:rPr>
                <w:w w:val="8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其中 一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34260448" w14:textId="77777777">
        <w:trPr>
          <w:trHeight w:val="345"/>
        </w:trPr>
        <w:tc>
          <w:tcPr>
            <w:tcW w:w="135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41AA49A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D2986BA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D22852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05B257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3B979FC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D89890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05A61CD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666DF45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390463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0E17D6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0594835B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D7FF09C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03E4D2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12227F6" w14:textId="77777777" w:rsidR="00186BFD" w:rsidRDefault="00186BFD">
            <w:pPr>
              <w:pStyle w:val="TableParagraph"/>
              <w:spacing w:before="2"/>
              <w:rPr>
                <w:sz w:val="16"/>
              </w:rPr>
            </w:pPr>
          </w:p>
          <w:p w14:paraId="6663BF96" w14:textId="77777777" w:rsidR="00186BFD" w:rsidRDefault="00CC3805">
            <w:pPr>
              <w:pStyle w:val="TableParagraph"/>
              <w:ind w:left="44"/>
              <w:rPr>
                <w:sz w:val="17"/>
              </w:rPr>
            </w:pPr>
            <w:r>
              <w:rPr>
                <w:w w:val="105"/>
                <w:sz w:val="17"/>
              </w:rPr>
              <w:t>核心生产作业类</w:t>
            </w:r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D8AD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3BA3000" w14:textId="77777777" w:rsidR="00186BFD" w:rsidRDefault="00186BFD">
            <w:pPr>
              <w:pStyle w:val="TableParagraph"/>
              <w:spacing w:before="7"/>
              <w:rPr>
                <w:sz w:val="12"/>
                <w:lang w:eastAsia="zh-CN"/>
              </w:rPr>
            </w:pPr>
          </w:p>
          <w:p w14:paraId="58D050F5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ABEA27E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8D4C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7575680F" w14:textId="5D163934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0A3198F9" w14:textId="77777777">
        <w:trPr>
          <w:trHeight w:val="98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7F094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FCA7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9484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D2783EA" w14:textId="77777777" w:rsidR="00186BFD" w:rsidRDefault="00CC3805">
            <w:pPr>
              <w:pStyle w:val="TableParagraph"/>
              <w:spacing w:before="12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C7A80" w14:textId="77777777" w:rsidR="00186BFD" w:rsidRDefault="00CC3805">
            <w:pPr>
              <w:pStyle w:val="TableParagraph"/>
              <w:numPr>
                <w:ilvl w:val="0"/>
                <w:numId w:val="27"/>
              </w:numPr>
              <w:tabs>
                <w:tab w:val="left" w:pos="649"/>
              </w:tabs>
              <w:spacing w:before="100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系统服务范围为地市范围</w:t>
            </w:r>
          </w:p>
          <w:p w14:paraId="13F4802E" w14:textId="77777777" w:rsidR="00186BFD" w:rsidRDefault="00CC3805">
            <w:pPr>
              <w:pStyle w:val="TableParagraph"/>
              <w:numPr>
                <w:ilvl w:val="0"/>
                <w:numId w:val="27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25E62BF8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超过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1DB15A9F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C62DB3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EA1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8C7774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73898D1" w14:textId="77777777" w:rsidR="00186BFD" w:rsidRDefault="00186BFD">
            <w:pPr>
              <w:pStyle w:val="TableParagraph"/>
              <w:spacing w:before="4"/>
              <w:rPr>
                <w:sz w:val="25"/>
                <w:lang w:eastAsia="zh-CN"/>
              </w:rPr>
            </w:pPr>
          </w:p>
          <w:p w14:paraId="114B6D95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15B7B6F0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571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2D3058FE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2D30E" w14:textId="77777777" w:rsidR="00186BFD" w:rsidRDefault="00CC3805">
            <w:pPr>
              <w:pStyle w:val="TableParagraph"/>
              <w:numPr>
                <w:ilvl w:val="0"/>
                <w:numId w:val="26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系统年处理件数在百万到千万级</w:t>
            </w:r>
          </w:p>
          <w:p w14:paraId="5CF77E33" w14:textId="77777777" w:rsidR="00186BFD" w:rsidRDefault="00CC3805">
            <w:pPr>
              <w:pStyle w:val="TableParagraph"/>
              <w:numPr>
                <w:ilvl w:val="0"/>
                <w:numId w:val="26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3"/>
                <w:w w:val="105"/>
                <w:sz w:val="17"/>
                <w:lang w:eastAsia="zh-CN"/>
              </w:rPr>
              <w:t>敏感信息条数在百万级以下</w:t>
            </w:r>
            <w:r>
              <w:rPr>
                <w:w w:val="80"/>
                <w:position w:val="1"/>
                <w:sz w:val="17"/>
                <w:lang w:eastAsia="zh-CN"/>
              </w:rPr>
              <w:t>（</w:t>
            </w:r>
            <w:r>
              <w:rPr>
                <w:spacing w:val="-25"/>
                <w:w w:val="80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3"/>
                <w:w w:val="105"/>
                <w:sz w:val="17"/>
                <w:lang w:eastAsia="zh-CN"/>
              </w:rPr>
              <w:t>含百万级</w:t>
            </w:r>
            <w:r>
              <w:rPr>
                <w:w w:val="135"/>
                <w:position w:val="1"/>
                <w:sz w:val="17"/>
                <w:lang w:eastAsia="zh-CN"/>
              </w:rPr>
              <w:t>)</w:t>
            </w:r>
          </w:p>
        </w:tc>
      </w:tr>
      <w:tr w:rsidR="00186BFD" w14:paraId="04F11764" w14:textId="77777777">
        <w:trPr>
          <w:trHeight w:val="152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EE5569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F7A3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0DA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BE8CE0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D34E73D" w14:textId="77777777" w:rsidR="00186BFD" w:rsidRDefault="00CC3805">
            <w:pPr>
              <w:pStyle w:val="TableParagraph"/>
              <w:spacing w:before="157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80360" w14:textId="77777777" w:rsidR="00186BFD" w:rsidRDefault="00CC3805">
            <w:pPr>
              <w:pStyle w:val="TableParagraph"/>
              <w:numPr>
                <w:ilvl w:val="0"/>
                <w:numId w:val="25"/>
              </w:numPr>
              <w:tabs>
                <w:tab w:val="left" w:pos="649"/>
              </w:tabs>
              <w:spacing w:before="100"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系统服务范围为全省范围且系统提供服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务期间不能接受系统单日服务中断超过 </w:t>
            </w:r>
            <w:r>
              <w:rPr>
                <w:rFonts w:ascii="Times New Roman" w:eastAsia="Times New Roman"/>
                <w:spacing w:val="2"/>
                <w:w w:val="105"/>
                <w:position w:val="1"/>
                <w:sz w:val="17"/>
                <w:lang w:eastAsia="zh-CN"/>
              </w:rPr>
              <w:t>12h</w:t>
            </w:r>
          </w:p>
          <w:p w14:paraId="4FC64926" w14:textId="77777777" w:rsidR="00186BFD" w:rsidRDefault="00CC3805">
            <w:pPr>
              <w:pStyle w:val="TableParagraph"/>
              <w:numPr>
                <w:ilvl w:val="0"/>
                <w:numId w:val="25"/>
              </w:numPr>
              <w:tabs>
                <w:tab w:val="left" w:pos="649"/>
              </w:tabs>
              <w:spacing w:line="278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系统服务范围为全国范围且为企业内部</w:t>
            </w:r>
            <w:r>
              <w:rPr>
                <w:spacing w:val="3"/>
                <w:sz w:val="17"/>
                <w:lang w:eastAsia="zh-CN"/>
              </w:rPr>
              <w:t>使用</w:t>
            </w:r>
            <w:r>
              <w:rPr>
                <w:w w:val="85"/>
                <w:position w:val="1"/>
                <w:sz w:val="17"/>
                <w:lang w:eastAsia="zh-CN"/>
              </w:rPr>
              <w:t>，</w:t>
            </w:r>
            <w:r>
              <w:rPr>
                <w:spacing w:val="3"/>
                <w:sz w:val="17"/>
                <w:lang w:eastAsia="zh-CN"/>
              </w:rPr>
              <w:t>在系统提供服务期间不能接受系统单日服</w:t>
            </w:r>
            <w:r>
              <w:rPr>
                <w:spacing w:val="-1"/>
                <w:w w:val="105"/>
                <w:sz w:val="17"/>
                <w:lang w:eastAsia="zh-CN"/>
              </w:rPr>
              <w:t xml:space="preserve">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</w:tc>
      </w:tr>
      <w:tr w:rsidR="00186BFD" w14:paraId="06BBE129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1B0FFA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A99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0B6A912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A80FF9D" w14:textId="77777777" w:rsidR="00186BFD" w:rsidRDefault="00186BFD">
            <w:pPr>
              <w:pStyle w:val="TableParagraph"/>
              <w:spacing w:before="4"/>
              <w:rPr>
                <w:sz w:val="25"/>
                <w:lang w:eastAsia="zh-CN"/>
              </w:rPr>
            </w:pPr>
          </w:p>
          <w:p w14:paraId="21DB0F57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BE84642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4105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44B73E2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80FC5" w14:textId="77777777" w:rsidR="00186BFD" w:rsidRDefault="00CC3805">
            <w:pPr>
              <w:pStyle w:val="TableParagraph"/>
              <w:numPr>
                <w:ilvl w:val="0"/>
                <w:numId w:val="24"/>
              </w:numPr>
              <w:tabs>
                <w:tab w:val="left" w:pos="649"/>
              </w:tabs>
              <w:spacing w:before="55"/>
              <w:ind w:hanging="386"/>
              <w:rPr>
                <w:sz w:val="17"/>
              </w:rPr>
            </w:pPr>
            <w:r>
              <w:rPr>
                <w:spacing w:val="2"/>
                <w:sz w:val="17"/>
              </w:rPr>
              <w:t>系统年处理件数在亿级</w:t>
            </w:r>
          </w:p>
          <w:p w14:paraId="2FE1DBD9" w14:textId="77777777" w:rsidR="00186BFD" w:rsidRDefault="00CC3805">
            <w:pPr>
              <w:pStyle w:val="TableParagraph"/>
              <w:numPr>
                <w:ilvl w:val="0"/>
                <w:numId w:val="24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sz w:val="17"/>
                <w:lang w:eastAsia="zh-CN"/>
              </w:rPr>
              <w:t>敏感信息条数在千万级</w:t>
            </w:r>
          </w:p>
        </w:tc>
      </w:tr>
      <w:tr w:rsidR="00186BFD" w14:paraId="5BC2FB2C" w14:textId="77777777">
        <w:trPr>
          <w:trHeight w:val="152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B9A6C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112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EE40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4FACD3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4A07BA4" w14:textId="77777777" w:rsidR="00186BFD" w:rsidRDefault="00CC3805">
            <w:pPr>
              <w:pStyle w:val="TableParagraph"/>
              <w:spacing w:before="157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444A7" w14:textId="77777777" w:rsidR="00186BFD" w:rsidRDefault="00CC3805">
            <w:pPr>
              <w:pStyle w:val="TableParagraph"/>
              <w:numPr>
                <w:ilvl w:val="0"/>
                <w:numId w:val="23"/>
              </w:numPr>
              <w:tabs>
                <w:tab w:val="left" w:pos="649"/>
              </w:tabs>
              <w:spacing w:before="100" w:line="278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系统服务范围为全省范围且为企业对外</w:t>
            </w:r>
            <w:r>
              <w:rPr>
                <w:spacing w:val="3"/>
                <w:sz w:val="17"/>
                <w:lang w:eastAsia="zh-CN"/>
              </w:rPr>
              <w:t>服务使用</w:t>
            </w:r>
            <w:r>
              <w:rPr>
                <w:w w:val="85"/>
                <w:position w:val="1"/>
                <w:sz w:val="17"/>
                <w:lang w:eastAsia="zh-CN"/>
              </w:rPr>
              <w:t>，</w:t>
            </w:r>
            <w:r>
              <w:rPr>
                <w:spacing w:val="5"/>
                <w:sz w:val="17"/>
                <w:lang w:eastAsia="zh-CN"/>
              </w:rPr>
              <w:t>在系统提供服务期间不能接受系统单</w:t>
            </w:r>
            <w:r>
              <w:rPr>
                <w:w w:val="105"/>
                <w:sz w:val="17"/>
                <w:lang w:eastAsia="zh-CN"/>
              </w:rPr>
              <w:t xml:space="preserve">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  <w:p w14:paraId="5DBAA118" w14:textId="77777777" w:rsidR="00186BFD" w:rsidRDefault="00CC3805">
            <w:pPr>
              <w:pStyle w:val="TableParagraph"/>
              <w:numPr>
                <w:ilvl w:val="0"/>
                <w:numId w:val="23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系统服务范围为全国范围且在系统提供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服务期间不能接受系统单日服务中断超过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3h</w:t>
            </w:r>
          </w:p>
        </w:tc>
      </w:tr>
      <w:tr w:rsidR="00186BFD" w14:paraId="3E06E30F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2A9E9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5435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23530D3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1D9ED1A4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第四级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42E3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735BF52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第四级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8A838" w14:textId="77777777" w:rsidR="00186BFD" w:rsidRDefault="00CC3805">
            <w:pPr>
              <w:pStyle w:val="TableParagraph"/>
              <w:numPr>
                <w:ilvl w:val="0"/>
                <w:numId w:val="22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77BA3818" w14:textId="77777777" w:rsidR="00186BFD" w:rsidRDefault="00CC3805">
            <w:pPr>
              <w:pStyle w:val="TableParagraph"/>
              <w:numPr>
                <w:ilvl w:val="0"/>
                <w:numId w:val="22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0EB32E2D" w14:textId="77777777">
        <w:trPr>
          <w:trHeight w:val="62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41977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2C2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2E7B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7ECAF08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第四级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9A489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37A9F89B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1h</w:t>
            </w:r>
          </w:p>
        </w:tc>
      </w:tr>
      <w:tr w:rsidR="00186BFD" w14:paraId="1405113A" w14:textId="77777777">
        <w:trPr>
          <w:trHeight w:val="526"/>
        </w:trPr>
        <w:tc>
          <w:tcPr>
            <w:tcW w:w="13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AFF1BFD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77E16FC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E893DD2" w14:textId="77777777" w:rsidR="00186BFD" w:rsidRDefault="00186BFD">
            <w:pPr>
              <w:pStyle w:val="TableParagraph"/>
              <w:spacing w:before="8"/>
              <w:rPr>
                <w:sz w:val="12"/>
              </w:rPr>
            </w:pPr>
          </w:p>
          <w:p w14:paraId="12155AC3" w14:textId="77777777" w:rsidR="00186BFD" w:rsidRDefault="00CC3805">
            <w:pPr>
              <w:pStyle w:val="TableParagraph"/>
              <w:ind w:left="44"/>
              <w:rPr>
                <w:sz w:val="17"/>
              </w:rPr>
            </w:pPr>
            <w:r>
              <w:rPr>
                <w:w w:val="105"/>
                <w:sz w:val="17"/>
              </w:rPr>
              <w:t>邮政特殊服务类</w:t>
            </w: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47AA87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065E604" w14:textId="77777777" w:rsidR="00186BFD" w:rsidRDefault="00186BFD">
            <w:pPr>
              <w:pStyle w:val="TableParagraph"/>
              <w:spacing w:before="9"/>
              <w:rPr>
                <w:sz w:val="19"/>
                <w:lang w:eastAsia="zh-CN"/>
              </w:rPr>
            </w:pPr>
          </w:p>
          <w:p w14:paraId="703613A6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59CAC3B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470C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A7B9C" w14:textId="77777777" w:rsidR="00186BFD" w:rsidRDefault="00CC3805">
            <w:pPr>
              <w:pStyle w:val="TableParagraph"/>
              <w:spacing w:before="154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系统年处理件数在十万级</w:t>
            </w:r>
          </w:p>
        </w:tc>
      </w:tr>
      <w:tr w:rsidR="00186BFD" w14:paraId="77AF3610" w14:textId="77777777">
        <w:trPr>
          <w:trHeight w:val="973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217293C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9CB5A7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F1988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874D96A" w14:textId="77777777" w:rsidR="00186BFD" w:rsidRDefault="00CC3805">
            <w:pPr>
              <w:pStyle w:val="TableParagraph"/>
              <w:spacing w:before="12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65C5B336" w14:textId="77777777" w:rsidR="00186BFD" w:rsidRDefault="00CC3805">
            <w:pPr>
              <w:pStyle w:val="TableParagraph"/>
              <w:numPr>
                <w:ilvl w:val="0"/>
                <w:numId w:val="21"/>
              </w:numPr>
              <w:tabs>
                <w:tab w:val="left" w:pos="649"/>
              </w:tabs>
              <w:spacing w:before="9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系统服务范围为地市范围</w:t>
            </w:r>
          </w:p>
          <w:p w14:paraId="6C791A8C" w14:textId="77777777" w:rsidR="00186BFD" w:rsidRDefault="00CC3805">
            <w:pPr>
              <w:pStyle w:val="TableParagraph"/>
              <w:numPr>
                <w:ilvl w:val="0"/>
                <w:numId w:val="21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7CFC5754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超过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</w:tbl>
    <w:p w14:paraId="17B9EA18" w14:textId="77777777" w:rsidR="00186BFD" w:rsidRDefault="00186BFD">
      <w:pPr>
        <w:rPr>
          <w:rFonts w:ascii="Times New Roman" w:eastAsia="Times New Roman"/>
          <w:sz w:val="17"/>
        </w:rPr>
        <w:sectPr w:rsidR="00186BFD">
          <w:pgSz w:w="9810" w:h="15120"/>
          <w:pgMar w:top="720" w:right="100" w:bottom="740" w:left="100" w:header="265" w:footer="557" w:gutter="0"/>
          <w:cols w:space="720"/>
        </w:sectPr>
      </w:pPr>
    </w:p>
    <w:p w14:paraId="52564BF2" w14:textId="77777777" w:rsidR="00186BFD" w:rsidRDefault="00186BFD">
      <w:pPr>
        <w:pStyle w:val="a3"/>
        <w:spacing w:before="3"/>
        <w:rPr>
          <w:sz w:val="8"/>
        </w:rPr>
      </w:pPr>
    </w:p>
    <w:p w14:paraId="53AC69B7" w14:textId="77777777" w:rsidR="00186BFD" w:rsidRDefault="00CC3805">
      <w:pPr>
        <w:pStyle w:val="a3"/>
        <w:spacing w:before="92"/>
        <w:ind w:left="67" w:right="81"/>
        <w:jc w:val="center"/>
      </w:pPr>
      <w:r>
        <w:rPr>
          <w:spacing w:val="-8"/>
          <w:w w:val="125"/>
        </w:rPr>
        <w:t xml:space="preserve">表 </w:t>
      </w:r>
      <w:r>
        <w:rPr>
          <w:rFonts w:ascii="Arial" w:eastAsia="Arial"/>
          <w:spacing w:val="-65"/>
          <w:w w:val="150"/>
          <w:position w:val="1"/>
        </w:rPr>
        <w:t>A</w:t>
      </w:r>
      <w:r>
        <w:rPr>
          <w:rFonts w:ascii="Arial" w:eastAsia="Arial"/>
          <w:spacing w:val="-61"/>
          <w:w w:val="150"/>
          <w:position w:val="1"/>
        </w:rPr>
        <w:t xml:space="preserve">    </w:t>
      </w:r>
      <w:r>
        <w:rPr>
          <w:rFonts w:ascii="Arial" w:eastAsia="Arial"/>
          <w:spacing w:val="-40"/>
          <w:w w:val="150"/>
          <w:position w:val="1"/>
        </w:rPr>
        <w:t>1</w:t>
      </w:r>
      <w:r>
        <w:rPr>
          <w:spacing w:val="-52"/>
          <w:w w:val="150"/>
          <w:position w:val="1"/>
        </w:rPr>
        <w:t xml:space="preserve">( </w:t>
      </w:r>
      <w:r>
        <w:rPr>
          <w:spacing w:val="3"/>
          <w:w w:val="125"/>
        </w:rPr>
        <w:t>续</w:t>
      </w:r>
      <w:r>
        <w:rPr>
          <w:w w:val="150"/>
          <w:position w:val="1"/>
        </w:rPr>
        <w:t>)</w:t>
      </w:r>
    </w:p>
    <w:p w14:paraId="1860736A" w14:textId="77777777" w:rsidR="00186BFD" w:rsidRDefault="00186BFD">
      <w:pPr>
        <w:pStyle w:val="a3"/>
        <w:spacing w:before="9" w:after="1"/>
        <w:rPr>
          <w:sz w:val="12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6154C67E" w14:textId="77777777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47386C7E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A70672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54AF3A19" w14:textId="77777777" w:rsidR="00186BFD" w:rsidRDefault="00CC3805">
            <w:pPr>
              <w:pStyle w:val="TableParagraph"/>
              <w:spacing w:before="48"/>
              <w:ind w:left="980"/>
              <w:rPr>
                <w:sz w:val="17"/>
              </w:rPr>
            </w:pPr>
            <w:r>
              <w:rPr>
                <w:spacing w:val="3"/>
                <w:w w:val="373"/>
                <w:sz w:val="17"/>
              </w:rPr>
              <w:t xml:space="preserve">  </w:t>
            </w:r>
            <w:r>
              <w:rPr>
                <w:spacing w:val="3"/>
                <w:w w:val="115"/>
                <w:sz w:val="17"/>
              </w:rPr>
              <w:t xml:space="preserve">条 件 </w:t>
            </w:r>
            <w:r>
              <w:rPr>
                <w:w w:val="135"/>
                <w:position w:val="1"/>
                <w:sz w:val="17"/>
              </w:rPr>
              <w:t>(</w:t>
            </w:r>
            <w:r>
              <w:rPr>
                <w:spacing w:val="51"/>
                <w:w w:val="135"/>
                <w:sz w:val="17"/>
              </w:rPr>
              <w:t xml:space="preserve"> </w:t>
            </w:r>
            <w:r>
              <w:rPr>
                <w:spacing w:val="3"/>
                <w:w w:val="115"/>
                <w:sz w:val="17"/>
              </w:rPr>
              <w:t xml:space="preserve">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62B67C4C" w14:textId="77777777">
        <w:trPr>
          <w:trHeight w:val="615"/>
        </w:trPr>
        <w:tc>
          <w:tcPr>
            <w:tcW w:w="135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C4FC1D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ACB33EF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0943CD5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1EE652A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1ABAF0F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267B22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F299A78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A17B873" w14:textId="77777777" w:rsidR="00186BFD" w:rsidRDefault="00186BFD">
            <w:pPr>
              <w:pStyle w:val="TableParagraph"/>
              <w:spacing w:before="11"/>
              <w:rPr>
                <w:sz w:val="19"/>
              </w:rPr>
            </w:pPr>
          </w:p>
          <w:p w14:paraId="1B0BD8DD" w14:textId="77777777" w:rsidR="00186BFD" w:rsidRDefault="00CC3805">
            <w:pPr>
              <w:pStyle w:val="TableParagraph"/>
              <w:ind w:left="44"/>
              <w:rPr>
                <w:sz w:val="17"/>
              </w:rPr>
            </w:pPr>
            <w:r>
              <w:rPr>
                <w:w w:val="105"/>
                <w:sz w:val="17"/>
              </w:rPr>
              <w:t>邮政特殊服务类</w:t>
            </w:r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5BE5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D51303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EB38785" w14:textId="77777777" w:rsidR="00186BFD" w:rsidRDefault="00186BFD">
            <w:pPr>
              <w:pStyle w:val="TableParagraph"/>
              <w:spacing w:before="6"/>
              <w:rPr>
                <w:sz w:val="21"/>
                <w:lang w:eastAsia="zh-CN"/>
              </w:rPr>
            </w:pPr>
          </w:p>
          <w:p w14:paraId="2862D58E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72A77310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1BC9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2894A1F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69159608" w14:textId="77777777" w:rsidR="00186BFD" w:rsidRDefault="00CC3805">
            <w:pPr>
              <w:pStyle w:val="TableParagraph"/>
              <w:numPr>
                <w:ilvl w:val="0"/>
                <w:numId w:val="20"/>
              </w:numPr>
              <w:tabs>
                <w:tab w:val="left" w:pos="649"/>
              </w:tabs>
              <w:spacing w:before="48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sz w:val="17"/>
                <w:lang w:eastAsia="zh-CN"/>
              </w:rPr>
              <w:t>系统年处理件数在百万到亿级</w:t>
            </w:r>
          </w:p>
          <w:p w14:paraId="7C2997EE" w14:textId="77777777" w:rsidR="00186BFD" w:rsidRDefault="00CC3805">
            <w:pPr>
              <w:pStyle w:val="TableParagraph"/>
              <w:numPr>
                <w:ilvl w:val="0"/>
                <w:numId w:val="20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sz w:val="17"/>
                <w:lang w:eastAsia="zh-CN"/>
              </w:rPr>
              <w:t>敏感信息条数在百万到千万级</w:t>
            </w:r>
          </w:p>
        </w:tc>
      </w:tr>
      <w:tr w:rsidR="00186BFD" w14:paraId="30BFDEE3" w14:textId="77777777">
        <w:trPr>
          <w:trHeight w:val="143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CB4CC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0CC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525B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B6E4BC4" w14:textId="77777777" w:rsidR="00186BFD" w:rsidRDefault="00186BFD">
            <w:pPr>
              <w:pStyle w:val="TableParagraph"/>
              <w:spacing w:before="5"/>
              <w:rPr>
                <w:sz w:val="26"/>
                <w:lang w:eastAsia="zh-CN"/>
              </w:rPr>
            </w:pPr>
          </w:p>
          <w:p w14:paraId="015D8ED3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CE86D" w14:textId="77777777" w:rsidR="00186BFD" w:rsidRDefault="00CC3805">
            <w:pPr>
              <w:pStyle w:val="TableParagraph"/>
              <w:numPr>
                <w:ilvl w:val="0"/>
                <w:numId w:val="19"/>
              </w:numPr>
              <w:tabs>
                <w:tab w:val="left" w:pos="649"/>
              </w:tabs>
              <w:spacing w:before="55" w:line="283" w:lineRule="auto"/>
              <w:ind w:right="72" w:firstLine="170"/>
              <w:jc w:val="both"/>
              <w:rPr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系统服务范围为全省范围且不能接受系</w:t>
            </w:r>
            <w:r>
              <w:rPr>
                <w:spacing w:val="2"/>
                <w:w w:val="105"/>
                <w:sz w:val="17"/>
                <w:lang w:eastAsia="zh-CN"/>
              </w:rPr>
              <w:t>统单日发生全天中断</w:t>
            </w:r>
          </w:p>
          <w:p w14:paraId="24AD8B25" w14:textId="77777777" w:rsidR="00186BFD" w:rsidRDefault="00CC3805">
            <w:pPr>
              <w:pStyle w:val="TableParagraph"/>
              <w:numPr>
                <w:ilvl w:val="0"/>
                <w:numId w:val="19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系统服务范围为全国范围且为企业内部</w:t>
            </w:r>
            <w:r>
              <w:rPr>
                <w:spacing w:val="3"/>
                <w:w w:val="105"/>
                <w:sz w:val="17"/>
                <w:lang w:eastAsia="zh-CN"/>
              </w:rPr>
              <w:t>使用</w:t>
            </w:r>
            <w:r>
              <w:rPr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3"/>
                <w:w w:val="105"/>
                <w:sz w:val="17"/>
                <w:lang w:eastAsia="zh-CN"/>
              </w:rPr>
              <w:t>系统在提供服务期间不能接受系统单日服</w:t>
            </w:r>
            <w:r>
              <w:rPr>
                <w:spacing w:val="-1"/>
                <w:w w:val="105"/>
                <w:sz w:val="17"/>
                <w:lang w:eastAsia="zh-CN"/>
              </w:rPr>
              <w:t xml:space="preserve">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8h</w:t>
            </w:r>
          </w:p>
        </w:tc>
      </w:tr>
      <w:tr w:rsidR="00186BFD" w14:paraId="1D43A249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D6792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294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E266268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19A12EA" w14:textId="77777777" w:rsidR="00186BFD" w:rsidRDefault="00186BFD">
            <w:pPr>
              <w:pStyle w:val="TableParagraph"/>
              <w:rPr>
                <w:lang w:eastAsia="zh-CN"/>
              </w:rPr>
            </w:pPr>
          </w:p>
          <w:p w14:paraId="7ED45A65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339CC828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7CED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3A40542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8737E" w14:textId="77777777" w:rsidR="00186BFD" w:rsidRDefault="00CC3805">
            <w:pPr>
              <w:pStyle w:val="TableParagraph"/>
              <w:numPr>
                <w:ilvl w:val="0"/>
                <w:numId w:val="18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00A38C22" w14:textId="77777777" w:rsidR="00186BFD" w:rsidRDefault="00CC3805">
            <w:pPr>
              <w:pStyle w:val="TableParagraph"/>
              <w:numPr>
                <w:ilvl w:val="0"/>
                <w:numId w:val="18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56301CE0" w14:textId="77777777">
        <w:trPr>
          <w:trHeight w:val="143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B58B4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45E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2FED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6524BA0" w14:textId="77777777" w:rsidR="00186BFD" w:rsidRDefault="00186BFD">
            <w:pPr>
              <w:pStyle w:val="TableParagraph"/>
              <w:spacing w:before="5"/>
              <w:rPr>
                <w:sz w:val="26"/>
                <w:lang w:eastAsia="zh-CN"/>
              </w:rPr>
            </w:pPr>
          </w:p>
          <w:p w14:paraId="0E2BF944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6BC3" w14:textId="77777777" w:rsidR="00186BFD" w:rsidRDefault="00CC3805">
            <w:pPr>
              <w:pStyle w:val="TableParagraph"/>
              <w:numPr>
                <w:ilvl w:val="0"/>
                <w:numId w:val="17"/>
              </w:numPr>
              <w:tabs>
                <w:tab w:val="left" w:pos="649"/>
              </w:tabs>
              <w:spacing w:before="55"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系统服务范围为全省范围且为企业对外</w:t>
            </w:r>
            <w:r>
              <w:rPr>
                <w:spacing w:val="3"/>
                <w:w w:val="105"/>
                <w:sz w:val="17"/>
                <w:lang w:eastAsia="zh-CN"/>
              </w:rPr>
              <w:t>服务使用</w:t>
            </w:r>
            <w:r>
              <w:rPr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5"/>
                <w:w w:val="105"/>
                <w:sz w:val="17"/>
                <w:lang w:eastAsia="zh-CN"/>
              </w:rPr>
              <w:t>在系统提供服务期间不能接受系统单</w:t>
            </w:r>
            <w:r>
              <w:rPr>
                <w:w w:val="105"/>
                <w:sz w:val="17"/>
                <w:lang w:eastAsia="zh-CN"/>
              </w:rPr>
              <w:t xml:space="preserve">日服务中断超过 </w:t>
            </w:r>
            <w:r>
              <w:rPr>
                <w:rFonts w:ascii="Times New Roman" w:eastAsia="Times New Roman"/>
                <w:spacing w:val="2"/>
                <w:w w:val="105"/>
                <w:position w:val="1"/>
                <w:sz w:val="17"/>
                <w:lang w:eastAsia="zh-CN"/>
              </w:rPr>
              <w:t>12h</w:t>
            </w:r>
          </w:p>
          <w:p w14:paraId="3960EB50" w14:textId="77777777" w:rsidR="00186BFD" w:rsidRDefault="00CC3805">
            <w:pPr>
              <w:pStyle w:val="TableParagraph"/>
              <w:numPr>
                <w:ilvl w:val="0"/>
                <w:numId w:val="17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系统服务范围为全国范围且在系统提供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服务期间不能接受系统单日服务中断超过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</w:tc>
      </w:tr>
      <w:tr w:rsidR="00186BFD" w14:paraId="26C972C4" w14:textId="77777777">
        <w:trPr>
          <w:trHeight w:val="350"/>
        </w:trPr>
        <w:tc>
          <w:tcPr>
            <w:tcW w:w="13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9BCA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3F542C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30F1D64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5E74432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42FF4D9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ED11C00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72BE67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A3470F7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8DE8D7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CE70BD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6BE149D" w14:textId="77777777" w:rsidR="00186BFD" w:rsidRDefault="00186BFD">
            <w:pPr>
              <w:pStyle w:val="TableParagraph"/>
              <w:spacing w:before="4"/>
              <w:rPr>
                <w:sz w:val="13"/>
                <w:lang w:eastAsia="zh-CN"/>
              </w:rPr>
            </w:pPr>
          </w:p>
          <w:p w14:paraId="7529BF3F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电子商务类</w:t>
            </w: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C999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634DA36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04A4051D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E58E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73F04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4421F10F" w14:textId="77777777">
        <w:trPr>
          <w:trHeight w:val="89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449BDA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BB15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FA01" w14:textId="77777777" w:rsidR="00186BFD" w:rsidRDefault="00186BFD">
            <w:pPr>
              <w:pStyle w:val="TableParagraph"/>
              <w:spacing w:before="3"/>
              <w:rPr>
                <w:sz w:val="24"/>
                <w:lang w:eastAsia="zh-CN"/>
              </w:rPr>
            </w:pPr>
          </w:p>
          <w:p w14:paraId="1D57EF6D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8F420" w14:textId="77777777" w:rsidR="00186BFD" w:rsidRDefault="00CC3805">
            <w:pPr>
              <w:pStyle w:val="TableParagraph"/>
              <w:numPr>
                <w:ilvl w:val="0"/>
                <w:numId w:val="16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系统服务范围为地市范围</w:t>
            </w:r>
          </w:p>
          <w:p w14:paraId="0E0A4D10" w14:textId="77777777" w:rsidR="00186BFD" w:rsidRDefault="00CC3805">
            <w:pPr>
              <w:pStyle w:val="TableParagraph"/>
              <w:numPr>
                <w:ilvl w:val="0"/>
                <w:numId w:val="16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3C3B25B2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超过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102BAADC" w14:textId="77777777">
        <w:trPr>
          <w:trHeight w:val="62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29ACA8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8B9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3E3E7A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93BEC47" w14:textId="77777777" w:rsidR="00186BFD" w:rsidRDefault="00186BFD">
            <w:pPr>
              <w:pStyle w:val="TableParagraph"/>
              <w:spacing w:before="11"/>
              <w:rPr>
                <w:sz w:val="21"/>
                <w:lang w:eastAsia="zh-CN"/>
              </w:rPr>
            </w:pPr>
          </w:p>
          <w:p w14:paraId="0AE4597B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7549768F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329A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6BE0121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2D586" w14:textId="77777777" w:rsidR="00186BFD" w:rsidRDefault="00CC3805">
            <w:pPr>
              <w:pStyle w:val="TableParagraph"/>
              <w:numPr>
                <w:ilvl w:val="0"/>
                <w:numId w:val="15"/>
              </w:numPr>
              <w:tabs>
                <w:tab w:val="left" w:pos="649"/>
              </w:tabs>
              <w:spacing w:before="53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系统年处理件数百万到亿级</w:t>
            </w:r>
          </w:p>
          <w:p w14:paraId="69662F26" w14:textId="77777777" w:rsidR="00186BFD" w:rsidRDefault="00CC3805">
            <w:pPr>
              <w:pStyle w:val="TableParagraph"/>
              <w:numPr>
                <w:ilvl w:val="0"/>
                <w:numId w:val="15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敏感信息条数在百万到千万级</w:t>
            </w:r>
          </w:p>
        </w:tc>
      </w:tr>
      <w:tr w:rsidR="00186BFD" w14:paraId="0CD81351" w14:textId="77777777">
        <w:trPr>
          <w:trHeight w:val="143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467C88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599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4DD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84E578D" w14:textId="77777777" w:rsidR="00186BFD" w:rsidRDefault="00186BFD">
            <w:pPr>
              <w:pStyle w:val="TableParagraph"/>
              <w:spacing w:before="5"/>
              <w:rPr>
                <w:sz w:val="26"/>
                <w:lang w:eastAsia="zh-CN"/>
              </w:rPr>
            </w:pPr>
          </w:p>
          <w:p w14:paraId="3081998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AEF88" w14:textId="77777777" w:rsidR="00186BFD" w:rsidRDefault="00CC3805">
            <w:pPr>
              <w:pStyle w:val="TableParagraph"/>
              <w:numPr>
                <w:ilvl w:val="0"/>
                <w:numId w:val="14"/>
              </w:numPr>
              <w:tabs>
                <w:tab w:val="left" w:pos="649"/>
              </w:tabs>
              <w:spacing w:before="55"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系统服务范围为全省范围且在系统提供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服务期间不能接受系统单日服务中断超过 </w:t>
            </w:r>
            <w:r>
              <w:rPr>
                <w:rFonts w:ascii="Times New Roman" w:eastAsia="Times New Roman"/>
                <w:spacing w:val="2"/>
                <w:w w:val="105"/>
                <w:position w:val="1"/>
                <w:sz w:val="17"/>
                <w:lang w:eastAsia="zh-CN"/>
              </w:rPr>
              <w:t>12h</w:t>
            </w:r>
          </w:p>
          <w:p w14:paraId="2DF43669" w14:textId="77777777" w:rsidR="00186BFD" w:rsidRDefault="00CC3805">
            <w:pPr>
              <w:pStyle w:val="TableParagraph"/>
              <w:numPr>
                <w:ilvl w:val="0"/>
                <w:numId w:val="14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系统服务范围为全国范围且为企业内部</w:t>
            </w:r>
            <w:r>
              <w:rPr>
                <w:spacing w:val="3"/>
                <w:w w:val="105"/>
                <w:sz w:val="17"/>
                <w:lang w:eastAsia="zh-CN"/>
              </w:rPr>
              <w:t>使用</w:t>
            </w:r>
            <w:r>
              <w:rPr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3"/>
                <w:w w:val="105"/>
                <w:sz w:val="17"/>
                <w:lang w:eastAsia="zh-CN"/>
              </w:rPr>
              <w:t>系统在提供服务期间不能接受系统单日服</w:t>
            </w:r>
            <w:r>
              <w:rPr>
                <w:spacing w:val="-1"/>
                <w:w w:val="105"/>
                <w:sz w:val="17"/>
                <w:lang w:eastAsia="zh-CN"/>
              </w:rPr>
              <w:t xml:space="preserve">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</w:tc>
      </w:tr>
      <w:tr w:rsidR="00186BFD" w14:paraId="57FF5241" w14:textId="77777777">
        <w:trPr>
          <w:trHeight w:val="622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69D49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1167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09BE871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D52568C" w14:textId="77777777" w:rsidR="00186BFD" w:rsidRDefault="00186BFD">
            <w:pPr>
              <w:pStyle w:val="TableParagraph"/>
              <w:rPr>
                <w:lang w:eastAsia="zh-CN"/>
              </w:rPr>
            </w:pPr>
          </w:p>
          <w:p w14:paraId="0ACF3219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9C198A9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7259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62D189D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1B7DA" w14:textId="77777777" w:rsidR="00186BFD" w:rsidRDefault="00CC3805">
            <w:pPr>
              <w:pStyle w:val="TableParagraph"/>
              <w:numPr>
                <w:ilvl w:val="0"/>
                <w:numId w:val="13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2616E942" w14:textId="77777777" w:rsidR="00186BFD" w:rsidRDefault="00CC3805">
            <w:pPr>
              <w:pStyle w:val="TableParagraph"/>
              <w:numPr>
                <w:ilvl w:val="0"/>
                <w:numId w:val="13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691780F3" w14:textId="77777777">
        <w:trPr>
          <w:trHeight w:val="1433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037A2D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062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4D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A5C25C7" w14:textId="77777777" w:rsidR="00186BFD" w:rsidRDefault="00186BFD">
            <w:pPr>
              <w:pStyle w:val="TableParagraph"/>
              <w:spacing w:before="5"/>
              <w:rPr>
                <w:sz w:val="26"/>
                <w:lang w:eastAsia="zh-CN"/>
              </w:rPr>
            </w:pPr>
          </w:p>
          <w:p w14:paraId="1C222A5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E5C43" w14:textId="77777777" w:rsidR="00186BFD" w:rsidRDefault="00CC3805">
            <w:pPr>
              <w:pStyle w:val="TableParagraph"/>
              <w:numPr>
                <w:ilvl w:val="0"/>
                <w:numId w:val="12"/>
              </w:numPr>
              <w:tabs>
                <w:tab w:val="left" w:pos="649"/>
              </w:tabs>
              <w:spacing w:before="55"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系统服务范围为全省范围且为企业对外</w:t>
            </w:r>
            <w:r>
              <w:rPr>
                <w:spacing w:val="3"/>
                <w:w w:val="105"/>
                <w:sz w:val="17"/>
                <w:lang w:eastAsia="zh-CN"/>
              </w:rPr>
              <w:t>服务使用</w:t>
            </w:r>
            <w:r>
              <w:rPr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5"/>
                <w:w w:val="105"/>
                <w:sz w:val="17"/>
                <w:lang w:eastAsia="zh-CN"/>
              </w:rPr>
              <w:t>在系统提供服务期间不能接受系统单</w:t>
            </w:r>
            <w:r>
              <w:rPr>
                <w:w w:val="105"/>
                <w:sz w:val="17"/>
                <w:lang w:eastAsia="zh-CN"/>
              </w:rPr>
              <w:t xml:space="preserve">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6h</w:t>
            </w:r>
          </w:p>
          <w:p w14:paraId="52E65353" w14:textId="77777777" w:rsidR="00186BFD" w:rsidRDefault="00CC3805">
            <w:pPr>
              <w:pStyle w:val="TableParagraph"/>
              <w:numPr>
                <w:ilvl w:val="0"/>
                <w:numId w:val="12"/>
              </w:numPr>
              <w:tabs>
                <w:tab w:val="left" w:pos="649"/>
              </w:tabs>
              <w:spacing w:line="283" w:lineRule="auto"/>
              <w:ind w:right="72" w:firstLine="170"/>
              <w:jc w:val="both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pacing w:val="12"/>
                <w:sz w:val="17"/>
                <w:lang w:eastAsia="zh-CN"/>
              </w:rPr>
              <w:t>系统服务范围为全国范围且在系统提供</w:t>
            </w:r>
            <w:r>
              <w:rPr>
                <w:spacing w:val="1"/>
                <w:w w:val="105"/>
                <w:sz w:val="17"/>
                <w:lang w:eastAsia="zh-CN"/>
              </w:rPr>
              <w:t xml:space="preserve">服务期间不能接受系统单日服务中断超过 </w:t>
            </w:r>
            <w:r>
              <w:rPr>
                <w:rFonts w:ascii="Times New Roman" w:eastAsia="Times New Roman"/>
                <w:spacing w:val="4"/>
                <w:w w:val="105"/>
                <w:position w:val="1"/>
                <w:sz w:val="17"/>
                <w:lang w:eastAsia="zh-CN"/>
              </w:rPr>
              <w:t>3h</w:t>
            </w:r>
          </w:p>
        </w:tc>
      </w:tr>
      <w:tr w:rsidR="00186BFD" w14:paraId="1E70DE9F" w14:textId="77777777">
        <w:trPr>
          <w:trHeight w:val="345"/>
        </w:trPr>
        <w:tc>
          <w:tcPr>
            <w:tcW w:w="13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5BAD666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BBFE504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BC19BB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D80F1A9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6C3C339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F2551F2" w14:textId="77777777" w:rsidR="00186BFD" w:rsidRDefault="00CC3805">
            <w:pPr>
              <w:pStyle w:val="TableParagraph"/>
              <w:spacing w:before="121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门户网站类</w:t>
            </w: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B4DD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1CB8572E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6F551D5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3536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35AD9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地市级邮政服务组织的门户网站</w:t>
            </w:r>
          </w:p>
        </w:tc>
      </w:tr>
      <w:tr w:rsidR="00186BFD" w14:paraId="048807F8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B193E8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67F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1FCE" w14:textId="77777777" w:rsidR="00186BFD" w:rsidRDefault="00186BFD">
            <w:pPr>
              <w:pStyle w:val="TableParagraph"/>
              <w:spacing w:before="8"/>
              <w:rPr>
                <w:sz w:val="12"/>
                <w:lang w:eastAsia="zh-CN"/>
              </w:rPr>
            </w:pPr>
          </w:p>
          <w:p w14:paraId="76972110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C4D23" w14:textId="77777777" w:rsidR="00186BFD" w:rsidRDefault="00CC3805">
            <w:pPr>
              <w:pStyle w:val="TableParagraph"/>
              <w:spacing w:before="2" w:line="270" w:lineRule="atLeast"/>
              <w:ind w:left="93" w:right="72" w:firstLine="178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在系统提供服务期间不能接受系统服务中断超</w:t>
            </w:r>
            <w:r>
              <w:rPr>
                <w:w w:val="105"/>
                <w:sz w:val="17"/>
                <w:lang w:eastAsia="zh-CN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48h</w:t>
            </w:r>
          </w:p>
        </w:tc>
      </w:tr>
      <w:tr w:rsidR="00186BFD" w14:paraId="3A4ED144" w14:textId="77777777">
        <w:trPr>
          <w:trHeight w:val="34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71A656C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395D" w14:textId="77777777" w:rsidR="00186BFD" w:rsidRDefault="00186BFD">
            <w:pPr>
              <w:pStyle w:val="TableParagraph"/>
              <w:rPr>
                <w:sz w:val="16"/>
                <w:lang w:eastAsia="zh-CN"/>
              </w:rPr>
            </w:pPr>
          </w:p>
          <w:p w14:paraId="346E697F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0AD1F645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7355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125B8B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省级邮政服务组织的门户网站</w:t>
            </w:r>
          </w:p>
        </w:tc>
      </w:tr>
      <w:tr w:rsidR="00186BFD" w14:paraId="35BE8118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7CBEFB9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9A2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DE1B" w14:textId="77777777" w:rsidR="00186BFD" w:rsidRDefault="00186BFD">
            <w:pPr>
              <w:pStyle w:val="TableParagraph"/>
              <w:spacing w:before="8"/>
              <w:rPr>
                <w:sz w:val="12"/>
                <w:lang w:eastAsia="zh-CN"/>
              </w:rPr>
            </w:pPr>
          </w:p>
          <w:p w14:paraId="34F69444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2C240" w14:textId="77777777" w:rsidR="00186BFD" w:rsidRDefault="00CC3805">
            <w:pPr>
              <w:pStyle w:val="TableParagraph"/>
              <w:spacing w:before="45"/>
              <w:ind w:left="271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在系统提供服务期间不能接受系统单日发生全</w:t>
            </w:r>
          </w:p>
          <w:p w14:paraId="69031160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天中断</w:t>
            </w:r>
          </w:p>
        </w:tc>
      </w:tr>
      <w:tr w:rsidR="00186BFD" w14:paraId="2ACED22C" w14:textId="77777777">
        <w:trPr>
          <w:trHeight w:val="34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86B3ACD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BBB671" w14:textId="77777777" w:rsidR="00186BFD" w:rsidRDefault="00186BFD">
            <w:pPr>
              <w:pStyle w:val="TableParagraph"/>
              <w:rPr>
                <w:sz w:val="16"/>
                <w:lang w:eastAsia="zh-CN"/>
              </w:rPr>
            </w:pPr>
          </w:p>
          <w:p w14:paraId="60530370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BB7B939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C23C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D3B75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总部级邮政服务组织的门户网站</w:t>
            </w:r>
          </w:p>
        </w:tc>
      </w:tr>
      <w:tr w:rsidR="00186BFD" w14:paraId="635B77D0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5B61A438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E5E81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0480FB" w14:textId="77777777" w:rsidR="00186BFD" w:rsidRDefault="00186BFD">
            <w:pPr>
              <w:pStyle w:val="TableParagraph"/>
              <w:spacing w:before="7"/>
              <w:rPr>
                <w:sz w:val="12"/>
                <w:lang w:eastAsia="zh-CN"/>
              </w:rPr>
            </w:pPr>
          </w:p>
          <w:p w14:paraId="1DD50EDA" w14:textId="77777777" w:rsidR="00186BFD" w:rsidRDefault="00CC3805">
            <w:pPr>
              <w:pStyle w:val="TableParagraph"/>
              <w:spacing w:before="1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11A789BB" w14:textId="77777777" w:rsidR="00186BFD" w:rsidRDefault="00CC3805">
            <w:pPr>
              <w:pStyle w:val="TableParagraph"/>
              <w:spacing w:before="2" w:line="270" w:lineRule="atLeast"/>
              <w:ind w:left="93" w:right="72" w:firstLine="178"/>
              <w:rPr>
                <w:rFonts w:ascii="Times New Roman" w:eastAsia="Times New Roman"/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在系统提供服务期间不能接受系统单日服务中</w:t>
            </w:r>
            <w:r>
              <w:rPr>
                <w:w w:val="105"/>
                <w:sz w:val="17"/>
                <w:lang w:eastAsia="zh-CN"/>
              </w:rPr>
              <w:t xml:space="preserve">断超过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8h</w:t>
            </w:r>
          </w:p>
        </w:tc>
      </w:tr>
    </w:tbl>
    <w:p w14:paraId="47105F32" w14:textId="77777777" w:rsidR="00186BFD" w:rsidRPr="00CC2DF3" w:rsidRDefault="00186BFD">
      <w:pPr>
        <w:spacing w:line="270" w:lineRule="atLeast"/>
        <w:rPr>
          <w:rFonts w:ascii="Times New Roman" w:eastAsiaTheme="minorEastAsia"/>
          <w:sz w:val="17"/>
          <w:lang w:eastAsia="zh-CN"/>
        </w:rPr>
        <w:sectPr w:rsidR="00186BFD" w:rsidRPr="00CC2DF3">
          <w:pgSz w:w="9810" w:h="15120"/>
          <w:pgMar w:top="720" w:right="100" w:bottom="740" w:left="100" w:header="265" w:footer="557" w:gutter="0"/>
          <w:cols w:space="720"/>
        </w:sectPr>
      </w:pPr>
    </w:p>
    <w:p w14:paraId="2C32F9C1" w14:textId="77777777" w:rsidR="00186BFD" w:rsidRDefault="00186BFD">
      <w:pPr>
        <w:pStyle w:val="a3"/>
        <w:spacing w:before="7"/>
        <w:rPr>
          <w:sz w:val="25"/>
        </w:rPr>
      </w:pPr>
    </w:p>
    <w:p w14:paraId="3AA4260C" w14:textId="77777777" w:rsidR="00186BFD" w:rsidRDefault="00CC3805">
      <w:pPr>
        <w:pStyle w:val="a3"/>
        <w:ind w:left="1"/>
        <w:jc w:val="center"/>
        <w:rPr>
          <w:lang w:eastAsia="zh-CN"/>
        </w:rPr>
      </w:pPr>
      <w:r>
        <w:rPr>
          <w:spacing w:val="-5"/>
          <w:w w:val="110"/>
          <w:lang w:eastAsia="zh-CN"/>
        </w:rPr>
        <w:t xml:space="preserve">表 </w:t>
      </w:r>
      <w:r>
        <w:rPr>
          <w:rFonts w:ascii="Arial" w:eastAsia="Arial"/>
          <w:spacing w:val="-65"/>
          <w:w w:val="135"/>
          <w:position w:val="1"/>
          <w:lang w:eastAsia="zh-CN"/>
        </w:rPr>
        <w:t xml:space="preserve">A </w:t>
      </w:r>
      <w:r>
        <w:rPr>
          <w:rFonts w:ascii="Arial" w:eastAsia="Arial"/>
          <w:w w:val="165"/>
          <w:position w:val="1"/>
          <w:lang w:eastAsia="zh-CN"/>
        </w:rPr>
        <w:t xml:space="preserve">2 </w:t>
      </w:r>
      <w:r>
        <w:rPr>
          <w:spacing w:val="2"/>
          <w:w w:val="110"/>
          <w:lang w:eastAsia="zh-CN"/>
        </w:rPr>
        <w:t>快递服务相关信息系统定级参考表</w:t>
      </w:r>
    </w:p>
    <w:p w14:paraId="46547865" w14:textId="77777777" w:rsidR="00186BFD" w:rsidRDefault="00186BFD">
      <w:pPr>
        <w:pStyle w:val="a3"/>
        <w:spacing w:before="12"/>
        <w:rPr>
          <w:sz w:val="16"/>
          <w:lang w:eastAsia="zh-CN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1402"/>
        <w:gridCol w:w="1497"/>
        <w:gridCol w:w="2617"/>
        <w:gridCol w:w="4114"/>
      </w:tblGrid>
      <w:tr w:rsidR="00186BFD" w14:paraId="6116CDFF" w14:textId="77777777" w:rsidTr="009656CD">
        <w:trPr>
          <w:trHeight w:val="340"/>
        </w:trPr>
        <w:tc>
          <w:tcPr>
            <w:tcW w:w="728" w:type="pct"/>
            <w:tcBorders>
              <w:right w:val="single" w:sz="4" w:space="0" w:color="000000"/>
            </w:tcBorders>
          </w:tcPr>
          <w:p w14:paraId="319B92F5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2136" w:type="pct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86199CB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2136" w:type="pct"/>
            <w:tcBorders>
              <w:left w:val="single" w:sz="4" w:space="0" w:color="000000"/>
            </w:tcBorders>
          </w:tcPr>
          <w:p w14:paraId="1355E3F4" w14:textId="77777777" w:rsidR="00186BFD" w:rsidRDefault="00CC3805">
            <w:pPr>
              <w:pStyle w:val="TableParagraph"/>
              <w:spacing w:before="48"/>
              <w:ind w:left="980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</w:t>
            </w:r>
            <w:r>
              <w:rPr>
                <w:w w:val="115"/>
                <w:sz w:val="17"/>
              </w:rPr>
              <w:t xml:space="preserve">条 件 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4F5E2434" w14:textId="77777777" w:rsidTr="009656CD">
        <w:trPr>
          <w:trHeight w:val="526"/>
        </w:trPr>
        <w:tc>
          <w:tcPr>
            <w:tcW w:w="728" w:type="pct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2E99EFB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784D9E1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EA74648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240252D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01DF1435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616D51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4FA017E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6180E5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73EB426C" w14:textId="77777777" w:rsidR="00186BFD" w:rsidRDefault="00186BFD">
            <w:pPr>
              <w:pStyle w:val="TableParagraph"/>
              <w:spacing w:before="4"/>
              <w:rPr>
                <w:sz w:val="25"/>
              </w:rPr>
            </w:pPr>
          </w:p>
          <w:p w14:paraId="23601E20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核心营运类</w:t>
            </w:r>
          </w:p>
        </w:tc>
        <w:tc>
          <w:tcPr>
            <w:tcW w:w="777" w:type="pct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72E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29F45053" w14:textId="77777777" w:rsidR="00186BFD" w:rsidRDefault="00186BFD">
            <w:pPr>
              <w:pStyle w:val="TableParagraph"/>
              <w:spacing w:before="4"/>
              <w:rPr>
                <w:sz w:val="19"/>
                <w:lang w:eastAsia="zh-CN"/>
              </w:rPr>
            </w:pPr>
          </w:p>
          <w:p w14:paraId="1CBA3C2C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2FA32A6B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1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1AD2" w14:textId="77777777" w:rsidR="00186BFD" w:rsidRDefault="00CC3805">
            <w:pPr>
              <w:pStyle w:val="TableParagraph"/>
              <w:spacing w:before="139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2136" w:type="pct"/>
            <w:tcBorders>
              <w:left w:val="single" w:sz="4" w:space="0" w:color="000000"/>
              <w:bottom w:val="single" w:sz="4" w:space="0" w:color="000000"/>
            </w:tcBorders>
          </w:tcPr>
          <w:p w14:paraId="6FD4BCDC" w14:textId="77777777" w:rsidR="00186BFD" w:rsidRDefault="00CC3805">
            <w:pPr>
              <w:pStyle w:val="TableParagraph"/>
              <w:spacing w:before="149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3167E399" w14:textId="77777777" w:rsidTr="009656CD">
        <w:trPr>
          <w:trHeight w:val="981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9FC87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547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83BD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958B9D5" w14:textId="77777777" w:rsidR="00186BFD" w:rsidRDefault="00CC3805">
            <w:pPr>
              <w:pStyle w:val="TableParagraph"/>
              <w:spacing w:before="12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E07DC" w14:textId="77777777" w:rsidR="00186BFD" w:rsidRDefault="00CC3805">
            <w:pPr>
              <w:pStyle w:val="TableParagraph"/>
              <w:numPr>
                <w:ilvl w:val="0"/>
                <w:numId w:val="11"/>
              </w:numPr>
              <w:tabs>
                <w:tab w:val="left" w:pos="649"/>
              </w:tabs>
              <w:spacing w:before="100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系统服务范围为地市范围</w:t>
            </w:r>
          </w:p>
          <w:p w14:paraId="5FE0307A" w14:textId="77777777" w:rsidR="00186BFD" w:rsidRDefault="00CC3805">
            <w:pPr>
              <w:pStyle w:val="TableParagraph"/>
              <w:numPr>
                <w:ilvl w:val="0"/>
                <w:numId w:val="11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36B0A2F2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超过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31179559" w14:textId="77777777" w:rsidTr="009656CD">
        <w:trPr>
          <w:trHeight w:val="622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933B92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4BD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FA693D3" w14:textId="77777777" w:rsidR="00186BFD" w:rsidRDefault="00186BFD">
            <w:pPr>
              <w:pStyle w:val="TableParagraph"/>
              <w:rPr>
                <w:sz w:val="23"/>
                <w:lang w:eastAsia="zh-CN"/>
              </w:rPr>
            </w:pPr>
          </w:p>
          <w:p w14:paraId="4481EC01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747C0D9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08C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66F35AEC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3F531" w14:textId="77777777" w:rsidR="00186BFD" w:rsidRDefault="00CC3805">
            <w:pPr>
              <w:pStyle w:val="TableParagraph"/>
              <w:numPr>
                <w:ilvl w:val="0"/>
                <w:numId w:val="10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系统年处理件数在百万到亿级</w:t>
            </w:r>
          </w:p>
          <w:p w14:paraId="4A120A07" w14:textId="77777777" w:rsidR="00186BFD" w:rsidRDefault="00CC3805">
            <w:pPr>
              <w:pStyle w:val="TableParagraph"/>
              <w:numPr>
                <w:ilvl w:val="0"/>
                <w:numId w:val="10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敏感信息条数在百万到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8"/>
                <w:w w:val="105"/>
                <w:sz w:val="17"/>
                <w:lang w:eastAsia="zh-CN"/>
              </w:rPr>
              <w:t>亿 间</w:t>
            </w:r>
          </w:p>
        </w:tc>
      </w:tr>
      <w:tr w:rsidR="00186BFD" w14:paraId="7F33C221" w14:textId="77777777" w:rsidTr="009656CD">
        <w:trPr>
          <w:trHeight w:val="981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C932E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8AE7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A8B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14615F5C" w14:textId="77777777" w:rsidR="00186BFD" w:rsidRDefault="00CC3805">
            <w:pPr>
              <w:pStyle w:val="TableParagraph"/>
              <w:spacing w:before="12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941A32" w14:textId="77777777" w:rsidR="00186BFD" w:rsidRDefault="00CC3805">
            <w:pPr>
              <w:pStyle w:val="TableParagraph"/>
              <w:numPr>
                <w:ilvl w:val="0"/>
                <w:numId w:val="9"/>
              </w:numPr>
              <w:tabs>
                <w:tab w:val="left" w:pos="649"/>
              </w:tabs>
              <w:spacing w:before="100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系统服务范围在全省范围</w:t>
            </w:r>
          </w:p>
          <w:p w14:paraId="2ABDDED6" w14:textId="77777777" w:rsidR="00186BFD" w:rsidRDefault="00CC3805">
            <w:pPr>
              <w:pStyle w:val="TableParagraph"/>
              <w:numPr>
                <w:ilvl w:val="0"/>
                <w:numId w:val="9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511A7628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超过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12h</w:t>
            </w:r>
          </w:p>
        </w:tc>
      </w:tr>
      <w:tr w:rsidR="00186BFD" w14:paraId="2C3E7400" w14:textId="77777777" w:rsidTr="009656CD">
        <w:trPr>
          <w:trHeight w:val="622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AB77E0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D15F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02C7133D" w14:textId="77777777" w:rsidR="00186BFD" w:rsidRDefault="00186BFD">
            <w:pPr>
              <w:pStyle w:val="TableParagraph"/>
              <w:rPr>
                <w:sz w:val="23"/>
                <w:lang w:eastAsia="zh-CN"/>
              </w:rPr>
            </w:pPr>
          </w:p>
          <w:p w14:paraId="2A39CA07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0608313C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883E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035863E8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D634A" w14:textId="77777777" w:rsidR="00186BFD" w:rsidRDefault="00CC3805">
            <w:pPr>
              <w:pStyle w:val="TableParagraph"/>
              <w:numPr>
                <w:ilvl w:val="0"/>
                <w:numId w:val="8"/>
              </w:numPr>
              <w:tabs>
                <w:tab w:val="left" w:pos="649"/>
              </w:tabs>
              <w:spacing w:before="55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43D70DEF" w14:textId="77777777" w:rsidR="00186BFD" w:rsidRDefault="00CC3805">
            <w:pPr>
              <w:pStyle w:val="TableParagraph"/>
              <w:numPr>
                <w:ilvl w:val="0"/>
                <w:numId w:val="8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28FAD52C" w14:textId="77777777" w:rsidTr="009656CD">
        <w:trPr>
          <w:trHeight w:val="981"/>
        </w:trPr>
        <w:tc>
          <w:tcPr>
            <w:tcW w:w="728" w:type="pct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F4E63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17B8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4A32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389758CD" w14:textId="77777777" w:rsidR="00186BFD" w:rsidRDefault="00CC3805">
            <w:pPr>
              <w:pStyle w:val="TableParagraph"/>
              <w:spacing w:before="12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674E2" w14:textId="77777777" w:rsidR="00186BFD" w:rsidRDefault="00CC3805">
            <w:pPr>
              <w:pStyle w:val="TableParagraph"/>
              <w:numPr>
                <w:ilvl w:val="0"/>
                <w:numId w:val="7"/>
              </w:numPr>
              <w:tabs>
                <w:tab w:val="left" w:pos="649"/>
              </w:tabs>
              <w:spacing w:before="100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系统服务范围为全国范围</w:t>
            </w:r>
          </w:p>
          <w:p w14:paraId="412ED5B9" w14:textId="77777777" w:rsidR="00186BFD" w:rsidRDefault="00CC3805">
            <w:pPr>
              <w:pStyle w:val="TableParagraph"/>
              <w:numPr>
                <w:ilvl w:val="0"/>
                <w:numId w:val="7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spacing w:val="12"/>
                <w:w w:val="105"/>
                <w:sz w:val="17"/>
                <w:lang w:eastAsia="zh-CN"/>
              </w:rPr>
              <w:t>在系统提供服务期间不能接受系统中断</w:t>
            </w:r>
          </w:p>
          <w:p w14:paraId="3CC9E8F5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超过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3h</w:t>
            </w:r>
          </w:p>
        </w:tc>
      </w:tr>
      <w:tr w:rsidR="00186BFD" w14:paraId="552B6B67" w14:textId="77777777" w:rsidTr="009656CD">
        <w:trPr>
          <w:trHeight w:val="526"/>
        </w:trPr>
        <w:tc>
          <w:tcPr>
            <w:tcW w:w="728" w:type="pct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39D0CE7A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A8E01D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4E8DDE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049505F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412868E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35C0EDC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56E85E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3C13682D" w14:textId="77777777" w:rsidR="00186BFD" w:rsidRDefault="00186BFD">
            <w:pPr>
              <w:pStyle w:val="TableParagraph"/>
              <w:spacing w:before="5"/>
              <w:rPr>
                <w:sz w:val="13"/>
              </w:rPr>
            </w:pPr>
          </w:p>
          <w:p w14:paraId="4F9052D9" w14:textId="77777777" w:rsidR="00186BFD" w:rsidRDefault="00CC3805">
            <w:pPr>
              <w:pStyle w:val="TableParagraph"/>
              <w:spacing w:before="1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在线服务类</w:t>
            </w: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3A20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6C0DE205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BA4D885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4627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705EF" w14:textId="77777777" w:rsidR="00186BFD" w:rsidRDefault="00CC3805">
            <w:pPr>
              <w:pStyle w:val="TableParagraph"/>
              <w:spacing w:before="154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33AD8451" w14:textId="77777777" w:rsidTr="009656CD">
        <w:trPr>
          <w:trHeight w:val="701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7DC4367D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6513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79EC" w14:textId="77777777" w:rsidR="00186BFD" w:rsidRDefault="00186BFD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437F1B7D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E728F" w14:textId="77777777" w:rsidR="00186BFD" w:rsidRDefault="00CC3805">
            <w:pPr>
              <w:pStyle w:val="TableParagraph"/>
              <w:spacing w:before="10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228DC439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259BE09A" w14:textId="77777777" w:rsidTr="009656CD">
        <w:trPr>
          <w:trHeight w:val="701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22B9E774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005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48A5FF96" w14:textId="77777777" w:rsidR="00186BFD" w:rsidRDefault="00186BFD">
            <w:pPr>
              <w:pStyle w:val="TableParagraph"/>
              <w:rPr>
                <w:sz w:val="16"/>
                <w:lang w:eastAsia="zh-CN"/>
              </w:rPr>
            </w:pPr>
          </w:p>
          <w:p w14:paraId="234B075E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10666DE1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0437" w14:textId="77777777" w:rsidR="00186BFD" w:rsidRDefault="00186BFD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30B883A7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F770F" w14:textId="77777777" w:rsidR="00186BFD" w:rsidRDefault="00CC3805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</w:tabs>
              <w:spacing w:before="95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系统年处理件数在百万到亿级</w:t>
            </w:r>
          </w:p>
          <w:p w14:paraId="4DA748AD" w14:textId="77777777" w:rsidR="00186BFD" w:rsidRDefault="00CC3805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敏感信息条数在百万到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8"/>
                <w:w w:val="105"/>
                <w:sz w:val="17"/>
                <w:lang w:eastAsia="zh-CN"/>
              </w:rPr>
              <w:t>亿 间</w:t>
            </w:r>
          </w:p>
        </w:tc>
      </w:tr>
      <w:tr w:rsidR="00186BFD" w14:paraId="65267E57" w14:textId="77777777" w:rsidTr="009656CD">
        <w:trPr>
          <w:trHeight w:val="701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68043FEC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219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7EEA" w14:textId="77777777" w:rsidR="00186BFD" w:rsidRDefault="00186BFD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618CD303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80B9A" w14:textId="77777777" w:rsidR="00186BFD" w:rsidRDefault="00CC3805">
            <w:pPr>
              <w:pStyle w:val="TableParagraph"/>
              <w:spacing w:before="10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68321A44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7F67A42B" w14:textId="77777777" w:rsidTr="009656CD">
        <w:trPr>
          <w:trHeight w:val="454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10C9AF11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77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4DE263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5AF2C72E" w14:textId="77777777" w:rsidR="00186BFD" w:rsidRDefault="00CC3805">
            <w:pPr>
              <w:pStyle w:val="TableParagraph"/>
              <w:spacing w:before="123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93F36A0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w w:val="105"/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  <w:p w14:paraId="0C689D16" w14:textId="77777777" w:rsidR="009656CD" w:rsidRPr="009656CD" w:rsidRDefault="009656CD" w:rsidP="009656CD">
            <w:pPr>
              <w:rPr>
                <w:lang w:eastAsia="zh-CN"/>
              </w:rPr>
            </w:pPr>
          </w:p>
          <w:p w14:paraId="6F305A1B" w14:textId="77777777" w:rsidR="009656CD" w:rsidRPr="009656CD" w:rsidRDefault="009656CD" w:rsidP="009656CD">
            <w:pPr>
              <w:rPr>
                <w:lang w:eastAsia="zh-CN"/>
              </w:rPr>
            </w:pPr>
          </w:p>
          <w:p w14:paraId="2ED01A09" w14:textId="245F1834" w:rsidR="009656CD" w:rsidRPr="009656CD" w:rsidRDefault="009656CD" w:rsidP="009656CD">
            <w:pPr>
              <w:jc w:val="center"/>
              <w:rPr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9B72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53EF2587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F7FF7" w14:textId="77777777" w:rsidR="00186BFD" w:rsidRDefault="00CC3805">
            <w:pPr>
              <w:pStyle w:val="TableParagraph"/>
              <w:numPr>
                <w:ilvl w:val="0"/>
                <w:numId w:val="5"/>
              </w:numPr>
              <w:tabs>
                <w:tab w:val="left" w:pos="649"/>
              </w:tabs>
              <w:spacing w:before="50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6E5CF674" w14:textId="77777777" w:rsidR="00186BFD" w:rsidRDefault="00CC3805">
            <w:pPr>
              <w:pStyle w:val="TableParagraph"/>
              <w:numPr>
                <w:ilvl w:val="0"/>
                <w:numId w:val="5"/>
              </w:numPr>
              <w:tabs>
                <w:tab w:val="left" w:pos="649"/>
              </w:tabs>
              <w:spacing w:before="32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敏感信息条数在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1A43249A" w14:textId="77777777" w:rsidTr="009656CD">
        <w:trPr>
          <w:trHeight w:val="610"/>
        </w:trPr>
        <w:tc>
          <w:tcPr>
            <w:tcW w:w="728" w:type="pct"/>
            <w:vMerge/>
            <w:tcBorders>
              <w:top w:val="nil"/>
              <w:right w:val="single" w:sz="4" w:space="0" w:color="000000"/>
            </w:tcBorders>
          </w:tcPr>
          <w:p w14:paraId="4611F258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777" w:type="pct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8AE306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35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343AD8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0EC225E5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2136" w:type="pct"/>
            <w:tcBorders>
              <w:top w:val="single" w:sz="4" w:space="0" w:color="000000"/>
              <w:left w:val="single" w:sz="4" w:space="0" w:color="000000"/>
            </w:tcBorders>
          </w:tcPr>
          <w:p w14:paraId="49348939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7F813109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</w:tbl>
    <w:p w14:paraId="1CDFE504" w14:textId="0DC3FAEE" w:rsidR="009656CD" w:rsidRDefault="009656CD">
      <w:pPr>
        <w:rPr>
          <w:rFonts w:ascii="Times New Roman" w:eastAsia="Times New Roman"/>
          <w:sz w:val="17"/>
        </w:rPr>
        <w:sectPr w:rsidR="009656CD">
          <w:headerReference w:type="even" r:id="rId11"/>
          <w:headerReference w:type="default" r:id="rId12"/>
          <w:footerReference w:type="even" r:id="rId13"/>
          <w:footerReference w:type="default" r:id="rId14"/>
          <w:pgSz w:w="9810" w:h="15120"/>
          <w:pgMar w:top="720" w:right="100" w:bottom="740" w:left="100" w:header="265" w:footer="557" w:gutter="0"/>
          <w:cols w:space="720"/>
        </w:sectPr>
      </w:pPr>
    </w:p>
    <w:p w14:paraId="251D77F5" w14:textId="77777777" w:rsidR="009656CD" w:rsidRDefault="009656CD" w:rsidP="00FE0D91">
      <w:pPr>
        <w:pStyle w:val="a3"/>
        <w:rPr>
          <w:lang w:eastAsia="zh-CN"/>
        </w:rPr>
      </w:pPr>
      <w:r>
        <w:rPr>
          <w:spacing w:val="-5"/>
          <w:w w:val="110"/>
          <w:lang w:eastAsia="zh-CN"/>
        </w:rPr>
        <w:lastRenderedPageBreak/>
        <w:t xml:space="preserve">表 </w:t>
      </w:r>
      <w:r>
        <w:rPr>
          <w:rFonts w:ascii="Arial" w:eastAsia="Arial"/>
          <w:spacing w:val="-65"/>
          <w:w w:val="135"/>
          <w:position w:val="1"/>
          <w:lang w:eastAsia="zh-CN"/>
        </w:rPr>
        <w:t xml:space="preserve">A </w:t>
      </w:r>
      <w:r>
        <w:rPr>
          <w:rFonts w:ascii="Arial" w:eastAsia="Arial"/>
          <w:w w:val="165"/>
          <w:position w:val="1"/>
          <w:lang w:eastAsia="zh-CN"/>
        </w:rPr>
        <w:t xml:space="preserve">3 </w:t>
      </w:r>
      <w:r>
        <w:rPr>
          <w:spacing w:val="2"/>
          <w:w w:val="110"/>
          <w:lang w:eastAsia="zh-CN"/>
        </w:rPr>
        <w:t>邮政管理相关信息系统定级参考表</w:t>
      </w:r>
    </w:p>
    <w:p w14:paraId="768FB3CA" w14:textId="77777777" w:rsidR="009656CD" w:rsidRDefault="009656CD" w:rsidP="009656CD">
      <w:pPr>
        <w:pStyle w:val="a3"/>
        <w:spacing w:before="6"/>
        <w:rPr>
          <w:sz w:val="15"/>
          <w:lang w:eastAsia="zh-CN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9656CD" w14:paraId="0C56157E" w14:textId="77777777" w:rsidTr="003408BF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01F138A9" w14:textId="77777777" w:rsidR="009656CD" w:rsidRDefault="009656CD" w:rsidP="003408BF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E174AA4" w14:textId="77777777" w:rsidR="009656CD" w:rsidRDefault="009656CD" w:rsidP="003408BF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7E97459A" w14:textId="77777777" w:rsidR="009656CD" w:rsidRDefault="009656CD" w:rsidP="003408BF">
            <w:pPr>
              <w:pStyle w:val="TableParagraph"/>
              <w:spacing w:before="48"/>
              <w:ind w:left="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   </w:t>
            </w:r>
            <w:r>
              <w:rPr>
                <w:w w:val="115"/>
                <w:sz w:val="17"/>
              </w:rPr>
              <w:t>件</w:t>
            </w:r>
            <w:r>
              <w:rPr>
                <w:w w:val="115"/>
                <w:position w:val="1"/>
                <w:sz w:val="17"/>
              </w:rPr>
              <w:t xml:space="preserve">  </w:t>
            </w:r>
            <w:r>
              <w:rPr>
                <w:w w:val="115"/>
                <w:sz w:val="17"/>
              </w:rPr>
              <w:t xml:space="preserve">         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9656CD" w14:paraId="6457D889" w14:textId="77777777" w:rsidTr="003408BF">
        <w:trPr>
          <w:trHeight w:val="340"/>
        </w:trPr>
        <w:tc>
          <w:tcPr>
            <w:tcW w:w="1353" w:type="dxa"/>
            <w:vMerge w:val="restart"/>
            <w:tcBorders>
              <w:right w:val="single" w:sz="4" w:space="0" w:color="000000"/>
            </w:tcBorders>
          </w:tcPr>
          <w:p w14:paraId="5D832FA7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0CC8124E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7272FEBE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40A3B902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63FD5079" w14:textId="77777777" w:rsidR="009656CD" w:rsidRDefault="009656CD" w:rsidP="003408BF">
            <w:pPr>
              <w:pStyle w:val="TableParagraph"/>
              <w:rPr>
                <w:sz w:val="18"/>
              </w:rPr>
            </w:pPr>
          </w:p>
          <w:p w14:paraId="08052E7E" w14:textId="77777777" w:rsidR="009656CD" w:rsidRDefault="009656CD" w:rsidP="003408BF">
            <w:pPr>
              <w:pStyle w:val="TableParagraph"/>
              <w:spacing w:before="1"/>
            </w:pPr>
          </w:p>
          <w:p w14:paraId="49D546E7" w14:textId="77777777" w:rsidR="009656CD" w:rsidRDefault="009656CD" w:rsidP="003408BF">
            <w:pPr>
              <w:pStyle w:val="TableParagraph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行业管理类</w:t>
            </w:r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EF6D" w14:textId="77777777" w:rsidR="009656CD" w:rsidRDefault="009656CD" w:rsidP="003408BF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2FA6E477" w14:textId="77777777" w:rsidR="009656CD" w:rsidRDefault="009656CD" w:rsidP="003408BF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30978817" w14:textId="77777777" w:rsidR="009656CD" w:rsidRDefault="009656CD" w:rsidP="003408BF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B28C" w14:textId="77777777" w:rsidR="009656CD" w:rsidRDefault="009656CD" w:rsidP="003408BF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596A76AE" w14:textId="77777777" w:rsidR="009656CD" w:rsidRDefault="009656CD" w:rsidP="003408BF">
            <w:pPr>
              <w:pStyle w:val="TableParagraph"/>
              <w:spacing w:before="58"/>
              <w:ind w:left="16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处理区县范围邮政管理部门的行政管理信息</w:t>
            </w:r>
          </w:p>
        </w:tc>
      </w:tr>
      <w:tr w:rsidR="009656CD" w14:paraId="0F526EB6" w14:textId="77777777" w:rsidTr="003408BF">
        <w:trPr>
          <w:trHeight w:val="61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191AEC1E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0767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BF5B" w14:textId="77777777" w:rsidR="009656CD" w:rsidRDefault="009656CD" w:rsidP="003408BF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27EABDBB" w14:textId="77777777" w:rsidR="009656CD" w:rsidRDefault="009656CD" w:rsidP="003408BF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D8732" w14:textId="77777777" w:rsidR="009656CD" w:rsidRDefault="009656CD" w:rsidP="003408BF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31B88852" w14:textId="77777777" w:rsidR="009656CD" w:rsidRDefault="009656CD" w:rsidP="003408BF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9656CD" w14:paraId="04AAEEDF" w14:textId="77777777" w:rsidTr="003408BF">
        <w:trPr>
          <w:trHeight w:val="612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86DE314" w14:textId="77777777" w:rsidR="009656CD" w:rsidRDefault="009656CD" w:rsidP="003408BF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617D" w14:textId="77777777" w:rsidR="009656CD" w:rsidRDefault="009656CD" w:rsidP="003408BF">
            <w:pPr>
              <w:pStyle w:val="TableParagraph"/>
              <w:rPr>
                <w:sz w:val="18"/>
                <w:lang w:eastAsia="zh-CN"/>
              </w:rPr>
            </w:pPr>
          </w:p>
          <w:p w14:paraId="4881CF7A" w14:textId="77777777" w:rsidR="009656CD" w:rsidRDefault="009656CD" w:rsidP="003408BF">
            <w:pPr>
              <w:pStyle w:val="TableParagraph"/>
              <w:spacing w:before="123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370157B5" w14:textId="77777777" w:rsidR="009656CD" w:rsidRDefault="009656CD" w:rsidP="003408BF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932B" w14:textId="77777777" w:rsidR="009656CD" w:rsidRDefault="009656CD" w:rsidP="003408BF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7DB0BF58" w14:textId="77777777" w:rsidR="009656CD" w:rsidRDefault="009656CD" w:rsidP="003408BF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9944D" w14:textId="77777777" w:rsidR="009656CD" w:rsidRDefault="009656CD" w:rsidP="003408BF">
            <w:pPr>
              <w:pStyle w:val="TableParagraph"/>
              <w:spacing w:before="18" w:line="270" w:lineRule="atLeast"/>
              <w:ind w:left="93" w:right="72" w:firstLine="178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处理地市范围或全省范围邮政管理部门的行政</w:t>
            </w:r>
            <w:r>
              <w:rPr>
                <w:w w:val="105"/>
                <w:sz w:val="17"/>
                <w:lang w:eastAsia="zh-CN"/>
              </w:rPr>
              <w:t>管理信息</w:t>
            </w:r>
          </w:p>
        </w:tc>
      </w:tr>
      <w:tr w:rsidR="009656CD" w14:paraId="0D2D812B" w14:textId="77777777" w:rsidTr="003408BF">
        <w:trPr>
          <w:trHeight w:val="61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2C9A8A86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0DC8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76B3" w14:textId="77777777" w:rsidR="009656CD" w:rsidRDefault="009656CD" w:rsidP="003408BF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19E8ACA9" w14:textId="77777777" w:rsidR="009656CD" w:rsidRDefault="009656CD" w:rsidP="003408BF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49E26" w14:textId="77777777" w:rsidR="009656CD" w:rsidRDefault="009656CD" w:rsidP="003408BF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13A3C79D" w14:textId="77777777" w:rsidR="009656CD" w:rsidRDefault="009656CD" w:rsidP="003408BF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9656CD" w14:paraId="3C70C0C2" w14:textId="77777777" w:rsidTr="003408BF">
        <w:trPr>
          <w:trHeight w:val="34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25C10BC4" w14:textId="77777777" w:rsidR="009656CD" w:rsidRDefault="009656CD" w:rsidP="003408BF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ED1A11" w14:textId="77777777" w:rsidR="009656CD" w:rsidRDefault="009656CD" w:rsidP="003408BF">
            <w:pPr>
              <w:pStyle w:val="TableParagraph"/>
              <w:spacing w:before="3"/>
              <w:rPr>
                <w:sz w:val="17"/>
                <w:lang w:eastAsia="zh-CN"/>
              </w:rPr>
            </w:pPr>
          </w:p>
          <w:p w14:paraId="180E0367" w14:textId="77777777" w:rsidR="009656CD" w:rsidRDefault="009656CD" w:rsidP="003408BF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CA53865" w14:textId="77777777" w:rsidR="009656CD" w:rsidRDefault="009656CD" w:rsidP="003408BF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A74" w14:textId="77777777" w:rsidR="009656CD" w:rsidRDefault="009656CD" w:rsidP="003408BF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7CD03" w14:textId="77777777" w:rsidR="009656CD" w:rsidRDefault="009656CD" w:rsidP="003408BF">
            <w:pPr>
              <w:pStyle w:val="TableParagraph"/>
              <w:spacing w:before="58"/>
              <w:ind w:left="16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处理全国范围邮政管理部门的行政管理信息</w:t>
            </w:r>
          </w:p>
        </w:tc>
      </w:tr>
      <w:tr w:rsidR="009656CD" w14:paraId="760B403B" w14:textId="77777777" w:rsidTr="003408BF">
        <w:trPr>
          <w:trHeight w:val="612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4C9FB60E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8204A" w14:textId="77777777" w:rsidR="009656CD" w:rsidRDefault="009656CD" w:rsidP="003408BF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B6B43" w14:textId="77777777" w:rsidR="009656CD" w:rsidRDefault="009656CD" w:rsidP="003408BF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136E9B8B" w14:textId="77777777" w:rsidR="009656CD" w:rsidRDefault="009656CD" w:rsidP="003408BF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1551F1CD" w14:textId="77777777" w:rsidR="009656CD" w:rsidRDefault="009656CD" w:rsidP="003408BF">
            <w:pPr>
              <w:pStyle w:val="TableParagraph"/>
              <w:spacing w:before="60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03B5F1D6" w14:textId="77777777" w:rsidR="009656CD" w:rsidRDefault="009656CD" w:rsidP="003408BF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</w:tbl>
    <w:p w14:paraId="37C38A30" w14:textId="77777777" w:rsidR="009656CD" w:rsidRDefault="009656CD" w:rsidP="009656CD">
      <w:pPr>
        <w:pStyle w:val="a3"/>
        <w:spacing w:before="92"/>
        <w:ind w:right="81"/>
        <w:rPr>
          <w:w w:val="120"/>
        </w:rPr>
      </w:pPr>
    </w:p>
    <w:p w14:paraId="3B5F82AD" w14:textId="7198CD52" w:rsidR="00186BFD" w:rsidRDefault="00CC3805" w:rsidP="00FE0D91">
      <w:pPr>
        <w:pStyle w:val="a3"/>
        <w:spacing w:before="92"/>
        <w:ind w:right="81"/>
      </w:pPr>
      <w:r>
        <w:rPr>
          <w:w w:val="120"/>
        </w:rPr>
        <w:t xml:space="preserve">表 </w:t>
      </w:r>
      <w:r>
        <w:rPr>
          <w:rFonts w:ascii="Arial" w:eastAsia="Arial"/>
          <w:spacing w:val="-65"/>
          <w:w w:val="140"/>
          <w:position w:val="1"/>
        </w:rPr>
        <w:t xml:space="preserve">A       </w:t>
      </w:r>
      <w:r>
        <w:rPr>
          <w:rFonts w:ascii="Arial" w:eastAsia="Arial"/>
          <w:spacing w:val="-80"/>
          <w:w w:val="165"/>
          <w:position w:val="1"/>
        </w:rPr>
        <w:t>2</w:t>
      </w:r>
      <w:r>
        <w:rPr>
          <w:rFonts w:ascii="Arial" w:eastAsia="Arial"/>
          <w:spacing w:val="-78"/>
          <w:w w:val="165"/>
          <w:position w:val="1"/>
        </w:rPr>
        <w:t xml:space="preserve">   </w:t>
      </w:r>
      <w:r>
        <w:rPr>
          <w:spacing w:val="3"/>
          <w:w w:val="120"/>
        </w:rPr>
        <w:t xml:space="preserve">续 </w:t>
      </w:r>
      <w:r>
        <w:rPr>
          <w:w w:val="140"/>
          <w:position w:val="1"/>
        </w:rPr>
        <w:t>)</w:t>
      </w:r>
    </w:p>
    <w:p w14:paraId="5A24FEAA" w14:textId="77777777" w:rsidR="00186BFD" w:rsidRDefault="00186BFD">
      <w:pPr>
        <w:pStyle w:val="a3"/>
        <w:spacing w:before="9" w:after="1"/>
        <w:rPr>
          <w:sz w:val="12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56D9F76C" w14:textId="77777777">
        <w:trPr>
          <w:trHeight w:val="304"/>
        </w:trPr>
        <w:tc>
          <w:tcPr>
            <w:tcW w:w="1353" w:type="dxa"/>
            <w:tcBorders>
              <w:right w:val="single" w:sz="4" w:space="0" w:color="000000"/>
            </w:tcBorders>
          </w:tcPr>
          <w:p w14:paraId="584A951A" w14:textId="77777777" w:rsidR="00186BFD" w:rsidRDefault="00CC3805">
            <w:pPr>
              <w:pStyle w:val="TableParagraph"/>
              <w:spacing w:before="41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046DC04" w14:textId="77777777" w:rsidR="00186BFD" w:rsidRDefault="00CC3805">
            <w:pPr>
              <w:pStyle w:val="TableParagraph"/>
              <w:spacing w:before="41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7973498F" w14:textId="77777777" w:rsidR="00186BFD" w:rsidRDefault="00CC3805">
            <w:pPr>
              <w:pStyle w:val="TableParagraph"/>
              <w:spacing w:before="31"/>
              <w:ind w:left="980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 </w:t>
            </w:r>
            <w:r>
              <w:rPr>
                <w:w w:val="115"/>
                <w:sz w:val="17"/>
              </w:rPr>
              <w:t xml:space="preserve">件 中 一 </w:t>
            </w:r>
            <w:r>
              <w:rPr>
                <w:w w:val="135"/>
                <w:position w:val="1"/>
                <w:sz w:val="17"/>
              </w:rPr>
              <w:t>)</w:t>
            </w:r>
          </w:p>
        </w:tc>
      </w:tr>
      <w:tr w:rsidR="00186BFD" w14:paraId="6B2BBD73" w14:textId="77777777">
        <w:trPr>
          <w:trHeight w:val="345"/>
        </w:trPr>
        <w:tc>
          <w:tcPr>
            <w:tcW w:w="135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2F5C97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A3ED54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7884EEC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3488D93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216C1214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9FE3C4B" w14:textId="77777777" w:rsidR="00186BFD" w:rsidRDefault="00186BFD">
            <w:pPr>
              <w:pStyle w:val="TableParagraph"/>
              <w:spacing w:before="6"/>
              <w:rPr>
                <w:sz w:val="15"/>
              </w:rPr>
            </w:pPr>
          </w:p>
          <w:p w14:paraId="395BD779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客户服务类</w:t>
            </w:r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08B6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4C68FA18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724F4B99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776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0B3AD5E1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万级</w:t>
            </w:r>
          </w:p>
        </w:tc>
      </w:tr>
      <w:tr w:rsidR="00186BFD" w14:paraId="7542AE05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0FE52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02A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589B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20D6CC" w14:textId="77777777" w:rsidR="00186BFD" w:rsidRDefault="00CC3805">
            <w:pPr>
              <w:pStyle w:val="TableParagraph"/>
              <w:spacing w:before="19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4FDD3B8F" w14:textId="77777777" w:rsidR="00186BFD" w:rsidRDefault="00CC3805">
            <w:pPr>
              <w:pStyle w:val="TableParagraph"/>
              <w:spacing w:before="41" w:line="223" w:lineRule="exact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5213E345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1AE430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CE58" w14:textId="77777777" w:rsidR="00186BFD" w:rsidRDefault="00186BFD">
            <w:pPr>
              <w:pStyle w:val="TableParagraph"/>
              <w:spacing w:before="12"/>
              <w:rPr>
                <w:sz w:val="20"/>
                <w:lang w:eastAsia="zh-CN"/>
              </w:rPr>
            </w:pPr>
          </w:p>
          <w:p w14:paraId="5DE8D5B1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85ACB54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4229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20746" w14:textId="77777777" w:rsidR="00186BFD" w:rsidRDefault="00CC3805">
            <w:pPr>
              <w:pStyle w:val="TableParagraph"/>
              <w:numPr>
                <w:ilvl w:val="0"/>
                <w:numId w:val="4"/>
              </w:numPr>
              <w:tabs>
                <w:tab w:val="left" w:pos="649"/>
              </w:tabs>
              <w:spacing w:before="9"/>
              <w:ind w:hanging="386"/>
              <w:rPr>
                <w:sz w:val="17"/>
                <w:lang w:eastAsia="zh-CN"/>
              </w:rPr>
            </w:pPr>
            <w:r>
              <w:rPr>
                <w:spacing w:val="2"/>
                <w:w w:val="105"/>
                <w:sz w:val="17"/>
                <w:lang w:eastAsia="zh-CN"/>
              </w:rPr>
              <w:t>系统年处理件数在百万到亿级</w:t>
            </w:r>
          </w:p>
          <w:p w14:paraId="480DBCE1" w14:textId="77777777" w:rsidR="00186BFD" w:rsidRDefault="00CC3805">
            <w:pPr>
              <w:pStyle w:val="TableParagraph"/>
              <w:numPr>
                <w:ilvl w:val="0"/>
                <w:numId w:val="4"/>
              </w:numPr>
              <w:tabs>
                <w:tab w:val="left" w:pos="649"/>
              </w:tabs>
              <w:spacing w:before="32" w:line="233" w:lineRule="exact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敏感信息 数在百万到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8"/>
                <w:w w:val="105"/>
                <w:sz w:val="17"/>
                <w:lang w:eastAsia="zh-CN"/>
              </w:rPr>
              <w:t>亿 间</w:t>
            </w:r>
          </w:p>
        </w:tc>
      </w:tr>
      <w:tr w:rsidR="00186BFD" w14:paraId="6BD902F9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02BE9B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39C4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FEE8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2B091" w14:textId="77777777" w:rsidR="00186BFD" w:rsidRDefault="00CC3805">
            <w:pPr>
              <w:pStyle w:val="TableParagraph"/>
              <w:spacing w:before="19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1D6CA3EA" w14:textId="77777777" w:rsidR="00186BFD" w:rsidRDefault="00CC3805">
            <w:pPr>
              <w:pStyle w:val="TableParagraph"/>
              <w:spacing w:before="42" w:line="223" w:lineRule="exact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0AA71469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5408C8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EA73" w14:textId="77777777" w:rsidR="00186BFD" w:rsidRDefault="00186BFD">
            <w:pPr>
              <w:pStyle w:val="TableParagraph"/>
              <w:spacing w:before="12"/>
              <w:rPr>
                <w:sz w:val="20"/>
                <w:lang w:eastAsia="zh-CN"/>
              </w:rPr>
            </w:pPr>
          </w:p>
          <w:p w14:paraId="56EC191D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3A8C577C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03BE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D65BE" w14:textId="77777777" w:rsidR="00186BFD" w:rsidRDefault="00CC3805">
            <w:pPr>
              <w:pStyle w:val="TableParagraph"/>
              <w:numPr>
                <w:ilvl w:val="0"/>
                <w:numId w:val="3"/>
              </w:numPr>
              <w:tabs>
                <w:tab w:val="left" w:pos="649"/>
              </w:tabs>
              <w:spacing w:before="9"/>
              <w:ind w:hanging="386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系统年处理件数在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>10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spacing w:val="2"/>
                <w:w w:val="105"/>
                <w:sz w:val="17"/>
                <w:lang w:eastAsia="zh-CN"/>
              </w:rPr>
              <w:t>亿以上</w:t>
            </w:r>
          </w:p>
          <w:p w14:paraId="2BE4FC12" w14:textId="77777777" w:rsidR="00186BFD" w:rsidRDefault="00CC3805">
            <w:pPr>
              <w:pStyle w:val="TableParagraph"/>
              <w:numPr>
                <w:ilvl w:val="0"/>
                <w:numId w:val="3"/>
              </w:numPr>
              <w:tabs>
                <w:tab w:val="left" w:pos="649"/>
              </w:tabs>
              <w:spacing w:before="31" w:line="233" w:lineRule="exact"/>
              <w:ind w:hanging="386"/>
              <w:rPr>
                <w:sz w:val="17"/>
              </w:rPr>
            </w:pPr>
            <w:r>
              <w:rPr>
                <w:spacing w:val="2"/>
                <w:w w:val="105"/>
                <w:sz w:val="17"/>
              </w:rPr>
              <w:t xml:space="preserve">敏感信息 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5</w:t>
            </w:r>
            <w:r>
              <w:rPr>
                <w:rFonts w:ascii="Times New Roman" w:eastAsia="Times New Roman"/>
                <w:spacing w:val="7"/>
                <w:w w:val="105"/>
                <w:position w:val="1"/>
                <w:sz w:val="17"/>
              </w:rPr>
              <w:t xml:space="preserve"> </w:t>
            </w:r>
            <w:r>
              <w:rPr>
                <w:spacing w:val="2"/>
                <w:w w:val="105"/>
                <w:sz w:val="17"/>
              </w:rPr>
              <w:t>亿以上</w:t>
            </w:r>
          </w:p>
        </w:tc>
      </w:tr>
      <w:tr w:rsidR="00186BFD" w14:paraId="750C7188" w14:textId="77777777">
        <w:trPr>
          <w:trHeight w:val="53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C6B9C4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61D4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E2C0" w14:textId="77777777" w:rsidR="00186BFD" w:rsidRDefault="00CC3805">
            <w:pPr>
              <w:pStyle w:val="TableParagraph"/>
              <w:spacing w:before="144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1A656" w14:textId="77777777" w:rsidR="00186BFD" w:rsidRDefault="00CC3805">
            <w:pPr>
              <w:pStyle w:val="TableParagraph"/>
              <w:spacing w:before="19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25B6E8C4" w14:textId="77777777" w:rsidR="00186BFD" w:rsidRDefault="00CC3805">
            <w:pPr>
              <w:pStyle w:val="TableParagraph"/>
              <w:spacing w:before="41" w:line="223" w:lineRule="exact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  <w:tr w:rsidR="00186BFD" w14:paraId="50771A2C" w14:textId="77777777">
        <w:trPr>
          <w:trHeight w:val="350"/>
        </w:trPr>
        <w:tc>
          <w:tcPr>
            <w:tcW w:w="13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6670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EA2D69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80F3B1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B5AD23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63EB72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F046D90" w14:textId="77777777" w:rsidR="00186BFD" w:rsidRDefault="00CC3805">
            <w:pPr>
              <w:pStyle w:val="TableParagraph"/>
              <w:spacing w:before="121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门户网站类</w:t>
            </w: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21D4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58DA86E0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52751671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C96F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EA61A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企业年处理件数在千万级</w:t>
            </w:r>
          </w:p>
        </w:tc>
      </w:tr>
      <w:tr w:rsidR="00186BFD" w14:paraId="6FEABA52" w14:textId="77777777">
        <w:trPr>
          <w:trHeight w:val="59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33E507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E541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D2CA" w14:textId="77777777" w:rsidR="00186BFD" w:rsidRDefault="00186BFD">
            <w:pPr>
              <w:pStyle w:val="TableParagraph"/>
              <w:spacing w:before="13"/>
              <w:rPr>
                <w:sz w:val="12"/>
                <w:lang w:eastAsia="zh-CN"/>
              </w:rPr>
            </w:pPr>
          </w:p>
          <w:p w14:paraId="54DB89F7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8A8DE" w14:textId="77777777" w:rsidR="00186BFD" w:rsidRDefault="00CC3805">
            <w:pPr>
              <w:pStyle w:val="TableParagraph"/>
              <w:spacing w:before="50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4F8301D9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0147E7CB" w14:textId="77777777">
        <w:trPr>
          <w:trHeight w:val="35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FAC97D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70E4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6BC7A24F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64AA957A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4EFF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47922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企业年处理件数在亿到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亿级</w:t>
            </w:r>
          </w:p>
        </w:tc>
      </w:tr>
      <w:tr w:rsidR="00186BFD" w14:paraId="654C6244" w14:textId="77777777">
        <w:trPr>
          <w:trHeight w:val="59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94137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8E79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94A4" w14:textId="77777777" w:rsidR="00186BFD" w:rsidRDefault="00186BFD">
            <w:pPr>
              <w:pStyle w:val="TableParagraph"/>
              <w:spacing w:before="13"/>
              <w:rPr>
                <w:sz w:val="12"/>
                <w:lang w:eastAsia="zh-CN"/>
              </w:rPr>
            </w:pPr>
          </w:p>
          <w:p w14:paraId="676B4BDD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A59E5" w14:textId="77777777" w:rsidR="00186BFD" w:rsidRDefault="00CC3805">
            <w:pPr>
              <w:pStyle w:val="TableParagraph"/>
              <w:spacing w:before="50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31675C4A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24h</w:t>
            </w:r>
          </w:p>
        </w:tc>
      </w:tr>
      <w:tr w:rsidR="00186BFD" w14:paraId="69D8DBE4" w14:textId="77777777">
        <w:trPr>
          <w:trHeight w:val="35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62AD4F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8B09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05A5C239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318B20A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FF5A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AF1BE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企业年处理件数在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100 </w:t>
            </w:r>
            <w:r>
              <w:rPr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3F10F09C" w14:textId="77777777">
        <w:trPr>
          <w:trHeight w:val="591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7899D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8E31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A82C" w14:textId="77777777" w:rsidR="00186BFD" w:rsidRDefault="00186BFD">
            <w:pPr>
              <w:pStyle w:val="TableParagraph"/>
              <w:spacing w:before="13"/>
              <w:rPr>
                <w:sz w:val="12"/>
                <w:lang w:eastAsia="zh-CN"/>
              </w:rPr>
            </w:pPr>
          </w:p>
          <w:p w14:paraId="0F486692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A68F" w14:textId="77777777" w:rsidR="00186BFD" w:rsidRDefault="00CC3805">
            <w:pPr>
              <w:pStyle w:val="TableParagraph"/>
              <w:spacing w:before="50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2669ACA5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  <w:tr w:rsidR="00186BFD" w14:paraId="58533C38" w14:textId="77777777">
        <w:trPr>
          <w:trHeight w:val="345"/>
        </w:trPr>
        <w:tc>
          <w:tcPr>
            <w:tcW w:w="13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07EB7322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EAC8663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6BAC7627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523DAF7A" w14:textId="77777777" w:rsidR="00186BFD" w:rsidRDefault="00CC3805">
            <w:pPr>
              <w:pStyle w:val="TableParagraph"/>
              <w:spacing w:before="122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lastRenderedPageBreak/>
              <w:t>运营管理类</w:t>
            </w: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B829" w14:textId="77777777" w:rsidR="00186BFD" w:rsidRDefault="00186BFD">
            <w:pPr>
              <w:pStyle w:val="TableParagraph"/>
              <w:spacing w:before="5"/>
              <w:rPr>
                <w:sz w:val="16"/>
                <w:lang w:eastAsia="zh-CN"/>
              </w:rPr>
            </w:pPr>
          </w:p>
          <w:p w14:paraId="4282B265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2B029AB2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第一级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5584" w14:textId="77777777" w:rsidR="00186BFD" w:rsidRDefault="00CC3805">
            <w:pPr>
              <w:pStyle w:val="TableParagraph"/>
              <w:spacing w:before="53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E5AEE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企业年处理件数在千万到亿级</w:t>
            </w:r>
          </w:p>
        </w:tc>
      </w:tr>
      <w:tr w:rsidR="00186BFD" w14:paraId="486B754D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0C3A0F6E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B5B2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331F" w14:textId="77777777" w:rsidR="00186BFD" w:rsidRDefault="00186BFD">
            <w:pPr>
              <w:pStyle w:val="TableParagraph"/>
              <w:spacing w:before="8"/>
              <w:rPr>
                <w:sz w:val="12"/>
                <w:lang w:eastAsia="zh-CN"/>
              </w:rPr>
            </w:pPr>
          </w:p>
          <w:p w14:paraId="6ADF14B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第一级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6C0D" w14:textId="77777777" w:rsidR="00186BFD" w:rsidRDefault="00CC3805">
            <w:pPr>
              <w:pStyle w:val="TableParagraph"/>
              <w:spacing w:before="4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757FF1C8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48h</w:t>
            </w:r>
          </w:p>
        </w:tc>
      </w:tr>
      <w:tr w:rsidR="00186BFD" w14:paraId="4CB244C1" w14:textId="77777777">
        <w:trPr>
          <w:trHeight w:val="34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5D7FD753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746884" w14:textId="77777777" w:rsidR="00186BFD" w:rsidRDefault="00186BFD">
            <w:pPr>
              <w:pStyle w:val="TableParagraph"/>
              <w:rPr>
                <w:sz w:val="16"/>
                <w:lang w:eastAsia="zh-CN"/>
              </w:rPr>
            </w:pPr>
          </w:p>
          <w:p w14:paraId="68DA4FDD" w14:textId="77777777" w:rsidR="00186BFD" w:rsidRDefault="00CC3805">
            <w:pPr>
              <w:pStyle w:val="TableParagraph"/>
              <w:spacing w:before="1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1A36CF2B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5E17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47E68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 xml:space="preserve">企业年处理件数在 </w:t>
            </w:r>
            <w:r>
              <w:rPr>
                <w:rFonts w:ascii="Times New Roman" w:eastAsia="Times New Roman"/>
                <w:w w:val="105"/>
                <w:position w:val="1"/>
                <w:sz w:val="17"/>
                <w:lang w:eastAsia="zh-CN"/>
              </w:rPr>
              <w:t xml:space="preserve">10 </w:t>
            </w:r>
            <w:r>
              <w:rPr>
                <w:w w:val="105"/>
                <w:sz w:val="17"/>
                <w:lang w:eastAsia="zh-CN"/>
              </w:rPr>
              <w:t>亿以上</w:t>
            </w:r>
          </w:p>
        </w:tc>
      </w:tr>
      <w:tr w:rsidR="00186BFD" w14:paraId="2A99EE49" w14:textId="77777777">
        <w:trPr>
          <w:trHeight w:val="581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6E048C4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8797A1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0C8BD" w14:textId="77777777" w:rsidR="00186BFD" w:rsidRDefault="00186BFD">
            <w:pPr>
              <w:pStyle w:val="TableParagraph"/>
              <w:spacing w:before="8"/>
              <w:rPr>
                <w:sz w:val="12"/>
                <w:lang w:eastAsia="zh-CN"/>
              </w:rPr>
            </w:pPr>
          </w:p>
          <w:p w14:paraId="17B1DEEB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1DC19233" w14:textId="77777777" w:rsidR="00186BFD" w:rsidRDefault="00CC3805">
            <w:pPr>
              <w:pStyle w:val="TableParagraph"/>
              <w:spacing w:before="4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2612642E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12h</w:t>
            </w:r>
          </w:p>
        </w:tc>
      </w:tr>
    </w:tbl>
    <w:p w14:paraId="6E573B7C" w14:textId="77777777" w:rsidR="00186BFD" w:rsidRDefault="00186BFD">
      <w:pPr>
        <w:pStyle w:val="a3"/>
        <w:spacing w:before="1"/>
        <w:rPr>
          <w:sz w:val="24"/>
        </w:rPr>
      </w:pPr>
    </w:p>
    <w:p w14:paraId="40260AA0" w14:textId="77777777" w:rsidR="00186BFD" w:rsidRDefault="00186BFD">
      <w:pPr>
        <w:rPr>
          <w:rFonts w:ascii="Times New Roman" w:eastAsia="Times New Roman"/>
          <w:sz w:val="17"/>
        </w:rPr>
        <w:sectPr w:rsidR="00186BFD">
          <w:pgSz w:w="9810" w:h="15120"/>
          <w:pgMar w:top="720" w:right="100" w:bottom="740" w:left="100" w:header="265" w:footer="557" w:gutter="0"/>
          <w:cols w:space="720"/>
        </w:sectPr>
      </w:pPr>
    </w:p>
    <w:p w14:paraId="0E72629E" w14:textId="77777777" w:rsidR="00186BFD" w:rsidRDefault="00186BFD">
      <w:pPr>
        <w:pStyle w:val="a3"/>
        <w:spacing w:before="3"/>
        <w:rPr>
          <w:sz w:val="8"/>
        </w:rPr>
      </w:pPr>
    </w:p>
    <w:p w14:paraId="553DFFD2" w14:textId="77777777" w:rsidR="00186BFD" w:rsidRDefault="00CC3805">
      <w:pPr>
        <w:pStyle w:val="a3"/>
        <w:spacing w:before="92"/>
        <w:ind w:left="67" w:right="81"/>
        <w:jc w:val="center"/>
      </w:pPr>
      <w:r>
        <w:rPr>
          <w:spacing w:val="-5"/>
          <w:w w:val="115"/>
        </w:rPr>
        <w:t xml:space="preserve">表 </w:t>
      </w:r>
      <w:r>
        <w:rPr>
          <w:rFonts w:ascii="Arial" w:eastAsia="Arial"/>
          <w:spacing w:val="-65"/>
          <w:w w:val="150"/>
          <w:position w:val="1"/>
        </w:rPr>
        <w:t>A</w:t>
      </w:r>
      <w:r>
        <w:rPr>
          <w:rFonts w:ascii="Arial" w:eastAsia="Arial"/>
          <w:spacing w:val="-61"/>
          <w:w w:val="150"/>
          <w:position w:val="1"/>
        </w:rPr>
        <w:t xml:space="preserve">    </w:t>
      </w:r>
      <w:r>
        <w:rPr>
          <w:rFonts w:ascii="Arial" w:eastAsia="Arial"/>
          <w:spacing w:val="-40"/>
          <w:w w:val="150"/>
          <w:position w:val="1"/>
        </w:rPr>
        <w:t>3</w:t>
      </w:r>
      <w:r>
        <w:rPr>
          <w:spacing w:val="-52"/>
          <w:w w:val="150"/>
          <w:position w:val="1"/>
        </w:rPr>
        <w:t xml:space="preserve">( </w:t>
      </w:r>
      <w:r>
        <w:rPr>
          <w:spacing w:val="3"/>
          <w:w w:val="115"/>
        </w:rPr>
        <w:t>续</w:t>
      </w:r>
      <w:r>
        <w:rPr>
          <w:w w:val="85"/>
          <w:position w:val="1"/>
        </w:rPr>
        <w:t>）</w:t>
      </w:r>
    </w:p>
    <w:p w14:paraId="468BEC83" w14:textId="77777777" w:rsidR="00186BFD" w:rsidRDefault="00186BFD">
      <w:pPr>
        <w:pStyle w:val="a3"/>
        <w:spacing w:before="9" w:after="1"/>
        <w:rPr>
          <w:sz w:val="12"/>
        </w:rPr>
      </w:pPr>
    </w:p>
    <w:tbl>
      <w:tblPr>
        <w:tblStyle w:val="TableNormal"/>
        <w:tblW w:w="0" w:type="auto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3"/>
        <w:gridCol w:w="1444"/>
        <w:gridCol w:w="2527"/>
        <w:gridCol w:w="3971"/>
      </w:tblGrid>
      <w:tr w:rsidR="00186BFD" w14:paraId="5A9701B4" w14:textId="77777777">
        <w:trPr>
          <w:trHeight w:val="340"/>
        </w:trPr>
        <w:tc>
          <w:tcPr>
            <w:tcW w:w="1353" w:type="dxa"/>
            <w:tcBorders>
              <w:right w:val="single" w:sz="4" w:space="0" w:color="000000"/>
            </w:tcBorders>
          </w:tcPr>
          <w:p w14:paraId="00FD3389" w14:textId="77777777" w:rsidR="00186BFD" w:rsidRDefault="00CC3805">
            <w:pPr>
              <w:pStyle w:val="TableParagraph"/>
              <w:spacing w:before="58"/>
              <w:ind w:left="180"/>
              <w:rPr>
                <w:sz w:val="17"/>
              </w:rPr>
            </w:pPr>
            <w:r>
              <w:rPr>
                <w:w w:val="105"/>
                <w:sz w:val="17"/>
              </w:rPr>
              <w:t>系 统 类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CAECF5C" w14:textId="77777777" w:rsidR="00186BFD" w:rsidRDefault="00CC3805">
            <w:pPr>
              <w:pStyle w:val="TableParagraph"/>
              <w:spacing w:before="58"/>
              <w:ind w:left="14"/>
              <w:jc w:val="center"/>
              <w:rPr>
                <w:sz w:val="17"/>
              </w:rPr>
            </w:pP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  <w:r>
              <w:rPr>
                <w:sz w:val="17"/>
              </w:rPr>
              <w:t xml:space="preserve">  </w:t>
            </w:r>
            <w:r>
              <w:rPr>
                <w:w w:val="105"/>
                <w:sz w:val="17"/>
              </w:rPr>
              <w:t>级</w:t>
            </w:r>
            <w:r>
              <w:rPr>
                <w:sz w:val="17"/>
              </w:rPr>
              <w:t xml:space="preserve">  </w:t>
            </w:r>
            <w:r>
              <w:rPr>
                <w:w w:val="373"/>
                <w:sz w:val="17"/>
              </w:rPr>
              <w:t xml:space="preserve"> </w:t>
            </w:r>
          </w:p>
        </w:tc>
        <w:tc>
          <w:tcPr>
            <w:tcW w:w="3971" w:type="dxa"/>
            <w:tcBorders>
              <w:left w:val="single" w:sz="4" w:space="0" w:color="000000"/>
            </w:tcBorders>
          </w:tcPr>
          <w:p w14:paraId="2955C5EE" w14:textId="77777777" w:rsidR="00186BFD" w:rsidRDefault="00CC3805">
            <w:pPr>
              <w:pStyle w:val="TableParagraph"/>
              <w:spacing w:before="48"/>
              <w:ind w:left="799"/>
              <w:rPr>
                <w:sz w:val="17"/>
              </w:rPr>
            </w:pPr>
            <w:r>
              <w:rPr>
                <w:w w:val="373"/>
                <w:sz w:val="17"/>
              </w:rPr>
              <w:t xml:space="preserve">      </w:t>
            </w:r>
            <w:r>
              <w:rPr>
                <w:w w:val="135"/>
                <w:position w:val="1"/>
                <w:sz w:val="17"/>
              </w:rPr>
              <w:t>(</w:t>
            </w:r>
            <w:r>
              <w:rPr>
                <w:w w:val="13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中 </w:t>
            </w:r>
            <w:r>
              <w:rPr>
                <w:w w:val="80"/>
                <w:position w:val="1"/>
                <w:sz w:val="17"/>
              </w:rPr>
              <w:t>）</w:t>
            </w:r>
          </w:p>
        </w:tc>
      </w:tr>
      <w:tr w:rsidR="00186BFD" w14:paraId="7672C5DE" w14:textId="77777777">
        <w:trPr>
          <w:trHeight w:val="345"/>
        </w:trPr>
        <w:tc>
          <w:tcPr>
            <w:tcW w:w="135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E294E76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1B3F4F6" w14:textId="77777777" w:rsidR="00186BFD" w:rsidRDefault="00CC3805">
            <w:pPr>
              <w:pStyle w:val="TableParagraph"/>
              <w:spacing w:before="133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公共服务类</w:t>
            </w:r>
          </w:p>
        </w:tc>
        <w:tc>
          <w:tcPr>
            <w:tcW w:w="14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5104" w14:textId="77777777" w:rsidR="00186BFD" w:rsidRDefault="00186BFD">
            <w:pPr>
              <w:pStyle w:val="TableParagraph"/>
              <w:spacing w:before="1"/>
              <w:rPr>
                <w:sz w:val="17"/>
                <w:lang w:eastAsia="zh-CN"/>
              </w:rPr>
            </w:pPr>
          </w:p>
          <w:p w14:paraId="5935E383" w14:textId="77777777" w:rsidR="00186BFD" w:rsidRDefault="00CC3805">
            <w:pPr>
              <w:pStyle w:val="TableParagraph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0366095C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D00E" w14:textId="77777777" w:rsidR="00186BFD" w:rsidRDefault="00CC3805">
            <w:pPr>
              <w:pStyle w:val="TableParagraph"/>
              <w:spacing w:before="48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 w14:paraId="1B17ADC9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国家邮政局公共服务门户网站</w:t>
            </w:r>
          </w:p>
        </w:tc>
      </w:tr>
      <w:tr w:rsidR="00186BFD" w14:paraId="511EBA91" w14:textId="77777777">
        <w:trPr>
          <w:trHeight w:val="62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1DCB4A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9041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D433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0807600E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C9D0E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7F21DCC0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  <w:tr w:rsidR="00186BFD" w14:paraId="1BD90FDB" w14:textId="77777777">
        <w:trPr>
          <w:trHeight w:val="622"/>
        </w:trPr>
        <w:tc>
          <w:tcPr>
            <w:tcW w:w="13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4098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4302BA9F" w14:textId="77777777" w:rsidR="00186BFD" w:rsidRDefault="00186BFD">
            <w:pPr>
              <w:pStyle w:val="TableParagraph"/>
              <w:spacing w:before="6"/>
              <w:rPr>
                <w:sz w:val="20"/>
              </w:rPr>
            </w:pPr>
          </w:p>
          <w:p w14:paraId="5ABE3077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内部管理类</w:t>
            </w: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22BE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7C7FA0DF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74B80A6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第二级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410A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4A32E337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392DE" w14:textId="77777777" w:rsidR="00186BFD" w:rsidRDefault="00CC3805">
            <w:pPr>
              <w:pStyle w:val="TableParagraph"/>
              <w:spacing w:before="65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处理全国邮政管理系统的办公</w:t>
            </w:r>
            <w:r>
              <w:rPr>
                <w:w w:val="105"/>
                <w:position w:val="1"/>
                <w:sz w:val="17"/>
                <w:lang w:eastAsia="zh-CN"/>
              </w:rPr>
              <w:t xml:space="preserve"> </w:t>
            </w:r>
            <w:r>
              <w:rPr>
                <w:w w:val="105"/>
                <w:sz w:val="17"/>
                <w:lang w:eastAsia="zh-CN"/>
              </w:rPr>
              <w:t>人事和财务等</w:t>
            </w:r>
          </w:p>
          <w:p w14:paraId="446618FA" w14:textId="77777777" w:rsidR="00186BFD" w:rsidRDefault="00CC3805">
            <w:pPr>
              <w:pStyle w:val="TableParagraph"/>
              <w:spacing w:before="42"/>
              <w:ind w:left="93"/>
              <w:rPr>
                <w:sz w:val="17"/>
              </w:rPr>
            </w:pPr>
            <w:r>
              <w:rPr>
                <w:w w:val="105"/>
                <w:sz w:val="17"/>
              </w:rPr>
              <w:t>内部管理信息</w:t>
            </w:r>
          </w:p>
        </w:tc>
      </w:tr>
      <w:tr w:rsidR="00186BFD" w14:paraId="2E6E9A21" w14:textId="77777777">
        <w:trPr>
          <w:trHeight w:val="620"/>
        </w:trPr>
        <w:tc>
          <w:tcPr>
            <w:tcW w:w="135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4200A6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D413" w14:textId="77777777" w:rsidR="00186BFD" w:rsidRDefault="00186BFD">
            <w:pPr>
              <w:rPr>
                <w:sz w:val="2"/>
                <w:szCs w:val="2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8271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6CF402F6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第二级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2965E" w14:textId="77777777" w:rsidR="00186BFD" w:rsidRDefault="00CC3805">
            <w:pPr>
              <w:pStyle w:val="TableParagraph"/>
              <w:spacing w:before="63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11EF8FDC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12h</w:t>
            </w:r>
          </w:p>
        </w:tc>
      </w:tr>
      <w:tr w:rsidR="00186BFD" w14:paraId="1AEC6EE2" w14:textId="77777777">
        <w:trPr>
          <w:trHeight w:val="617"/>
        </w:trPr>
        <w:tc>
          <w:tcPr>
            <w:tcW w:w="13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641BA819" w14:textId="77777777" w:rsidR="00186BFD" w:rsidRDefault="00186BFD">
            <w:pPr>
              <w:pStyle w:val="TableParagraph"/>
              <w:rPr>
                <w:sz w:val="18"/>
              </w:rPr>
            </w:pPr>
          </w:p>
          <w:p w14:paraId="140CA532" w14:textId="77777777" w:rsidR="00186BFD" w:rsidRDefault="00186BFD">
            <w:pPr>
              <w:pStyle w:val="TableParagraph"/>
              <w:spacing w:before="6"/>
              <w:rPr>
                <w:sz w:val="20"/>
              </w:rPr>
            </w:pPr>
          </w:p>
          <w:p w14:paraId="442A2809" w14:textId="77777777" w:rsidR="00186BFD" w:rsidRDefault="00CC3805">
            <w:pPr>
              <w:pStyle w:val="TableParagraph"/>
              <w:ind w:left="224"/>
              <w:rPr>
                <w:sz w:val="17"/>
              </w:rPr>
            </w:pPr>
            <w:r>
              <w:rPr>
                <w:w w:val="105"/>
                <w:sz w:val="17"/>
              </w:rPr>
              <w:t>数据资源类</w:t>
            </w: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4EB5F1" w14:textId="77777777" w:rsidR="00186BFD" w:rsidRDefault="00186BFD">
            <w:pPr>
              <w:pStyle w:val="TableParagraph"/>
              <w:rPr>
                <w:sz w:val="18"/>
                <w:lang w:eastAsia="zh-CN"/>
              </w:rPr>
            </w:pPr>
          </w:p>
          <w:p w14:paraId="06A69BC5" w14:textId="77777777" w:rsidR="00186BFD" w:rsidRDefault="00CC3805">
            <w:pPr>
              <w:pStyle w:val="TableParagraph"/>
              <w:spacing w:before="128"/>
              <w:ind w:left="127" w:right="110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安全保护等级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</w:p>
          <w:p w14:paraId="40B29767" w14:textId="77777777" w:rsidR="00186BFD" w:rsidRDefault="00CC3805">
            <w:pPr>
              <w:pStyle w:val="TableParagraph"/>
              <w:spacing w:before="42"/>
              <w:ind w:left="122" w:right="110"/>
              <w:jc w:val="center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第三级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529" w14:textId="77777777" w:rsidR="00186BFD" w:rsidRDefault="00186BFD">
            <w:pPr>
              <w:pStyle w:val="TableParagraph"/>
              <w:spacing w:before="1"/>
              <w:rPr>
                <w:sz w:val="14"/>
                <w:lang w:eastAsia="zh-CN"/>
              </w:rPr>
            </w:pPr>
          </w:p>
          <w:p w14:paraId="76094818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业务信息安全等级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FB561" w14:textId="77777777" w:rsidR="00186BFD" w:rsidRDefault="00186BFD">
            <w:pPr>
              <w:pStyle w:val="TableParagraph"/>
              <w:spacing w:before="11"/>
              <w:rPr>
                <w:sz w:val="14"/>
                <w:lang w:eastAsia="zh-CN"/>
              </w:rPr>
            </w:pPr>
          </w:p>
          <w:p w14:paraId="247E4366" w14:textId="77777777" w:rsidR="00186BFD" w:rsidRDefault="00CC3805">
            <w:pPr>
              <w:pStyle w:val="TableParagraph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处理全国范围的邮政业数据资源信息</w:t>
            </w:r>
          </w:p>
        </w:tc>
      </w:tr>
      <w:tr w:rsidR="00186BFD" w14:paraId="78420F03" w14:textId="77777777">
        <w:trPr>
          <w:trHeight w:val="610"/>
        </w:trPr>
        <w:tc>
          <w:tcPr>
            <w:tcW w:w="1353" w:type="dxa"/>
            <w:vMerge/>
            <w:tcBorders>
              <w:top w:val="nil"/>
              <w:right w:val="single" w:sz="4" w:space="0" w:color="000000"/>
            </w:tcBorders>
          </w:tcPr>
          <w:p w14:paraId="7B668ADF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EA84C0" w14:textId="77777777" w:rsidR="00186BFD" w:rsidRDefault="00186BFD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F3776A" w14:textId="77777777" w:rsidR="00186BFD" w:rsidRDefault="00186BFD">
            <w:pPr>
              <w:pStyle w:val="TableParagraph"/>
              <w:spacing w:before="10"/>
              <w:rPr>
                <w:sz w:val="13"/>
                <w:lang w:eastAsia="zh-CN"/>
              </w:rPr>
            </w:pPr>
          </w:p>
          <w:p w14:paraId="19390A28" w14:textId="77777777" w:rsidR="00186BFD" w:rsidRDefault="00CC3805">
            <w:pPr>
              <w:pStyle w:val="TableParagraph"/>
              <w:ind w:left="241" w:right="229"/>
              <w:jc w:val="center"/>
              <w:rPr>
                <w:sz w:val="17"/>
                <w:lang w:eastAsia="zh-CN"/>
              </w:rPr>
            </w:pPr>
            <w:r>
              <w:rPr>
                <w:sz w:val="17"/>
                <w:lang w:eastAsia="zh-CN"/>
              </w:rPr>
              <w:t>系统服务安全等级</w:t>
            </w:r>
            <w:r>
              <w:rPr>
                <w:w w:val="80"/>
                <w:position w:val="1"/>
                <w:sz w:val="17"/>
                <w:lang w:eastAsia="zh-CN"/>
              </w:rPr>
              <w:t>：</w:t>
            </w:r>
            <w:r>
              <w:rPr>
                <w:sz w:val="17"/>
                <w:lang w:eastAsia="zh-CN"/>
              </w:rPr>
              <w:t>第三级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</w:tcBorders>
          </w:tcPr>
          <w:p w14:paraId="3C4762B2" w14:textId="77777777" w:rsidR="00186BFD" w:rsidRDefault="00CC3805">
            <w:pPr>
              <w:pStyle w:val="TableParagraph"/>
              <w:spacing w:before="58"/>
              <w:ind w:left="273"/>
              <w:rPr>
                <w:sz w:val="17"/>
                <w:lang w:eastAsia="zh-CN"/>
              </w:rPr>
            </w:pPr>
            <w:r>
              <w:rPr>
                <w:w w:val="105"/>
                <w:sz w:val="17"/>
                <w:lang w:eastAsia="zh-CN"/>
              </w:rPr>
              <w:t>在系统提供服务期间不能接受系统中断超</w:t>
            </w:r>
          </w:p>
          <w:p w14:paraId="19A2090E" w14:textId="77777777" w:rsidR="00186BFD" w:rsidRDefault="00CC3805">
            <w:pPr>
              <w:pStyle w:val="TableParagraph"/>
              <w:spacing w:before="42"/>
              <w:ind w:left="93"/>
              <w:rPr>
                <w:rFonts w:ascii="Times New Roman" w:eastAsia="Times New Roman"/>
                <w:sz w:val="17"/>
              </w:rPr>
            </w:pPr>
            <w:r>
              <w:rPr>
                <w:w w:val="105"/>
                <w:sz w:val="17"/>
              </w:rPr>
              <w:t xml:space="preserve">过 </w:t>
            </w:r>
            <w:r>
              <w:rPr>
                <w:rFonts w:ascii="Times New Roman" w:eastAsia="Times New Roman"/>
                <w:w w:val="105"/>
                <w:position w:val="1"/>
                <w:sz w:val="17"/>
              </w:rPr>
              <w:t>8h</w:t>
            </w:r>
          </w:p>
        </w:tc>
      </w:tr>
    </w:tbl>
    <w:p w14:paraId="1946D762" w14:textId="77777777" w:rsidR="00186BFD" w:rsidRDefault="00186BFD">
      <w:pPr>
        <w:rPr>
          <w:rFonts w:ascii="Times New Roman" w:eastAsia="Times New Roman"/>
          <w:sz w:val="17"/>
        </w:rPr>
        <w:sectPr w:rsidR="00186BFD">
          <w:headerReference w:type="even" r:id="rId15"/>
          <w:headerReference w:type="default" r:id="rId16"/>
          <w:footerReference w:type="even" r:id="rId17"/>
          <w:footerReference w:type="default" r:id="rId18"/>
          <w:pgSz w:w="9810" w:h="15120"/>
          <w:pgMar w:top="720" w:right="100" w:bottom="740" w:left="100" w:header="265" w:footer="557" w:gutter="0"/>
          <w:cols w:space="720"/>
        </w:sectPr>
      </w:pPr>
    </w:p>
    <w:bookmarkEnd w:id="0"/>
    <w:p w14:paraId="584248FC" w14:textId="42268C80" w:rsidR="00FE0D91" w:rsidRDefault="00FE0D91" w:rsidP="00FE0D91">
      <w:pPr>
        <w:tabs>
          <w:tab w:val="left" w:pos="5414"/>
        </w:tabs>
      </w:pPr>
    </w:p>
    <w:sectPr w:rsidR="00FE0D91">
      <w:pgSz w:w="9810" w:h="15120"/>
      <w:pgMar w:top="720" w:right="100" w:bottom="740" w:left="100" w:header="265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80849" w14:textId="77777777" w:rsidR="005D4B89" w:rsidRDefault="005D4B89">
      <w:r>
        <w:separator/>
      </w:r>
    </w:p>
  </w:endnote>
  <w:endnote w:type="continuationSeparator" w:id="0">
    <w:p w14:paraId="5E1EB617" w14:textId="77777777" w:rsidR="005D4B89" w:rsidRDefault="005D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43918" w14:textId="77777777" w:rsidR="00113965" w:rsidRDefault="005D4B89">
    <w:pPr>
      <w:pStyle w:val="a3"/>
      <w:spacing w:line="14" w:lineRule="auto"/>
    </w:pPr>
    <w:r>
      <w:pict w14:anchorId="25BA4230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9.6pt;margin-top:716.8pt;width:11.15pt;height:12.3pt;z-index:-16980480;mso-position-horizontal-relative:page;mso-position-vertical-relative:page" filled="f" stroked="f">
          <v:textbox style="mso-next-textbox:#_x0000_s2057" inset="0,0,0,0">
            <w:txbxContent>
              <w:p w14:paraId="7D3C34F7" w14:textId="77777777" w:rsidR="00113965" w:rsidRDefault="00113965">
                <w:pPr>
                  <w:pStyle w:val="a3"/>
                  <w:spacing w:before="39" w:line="207" w:lineRule="exact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5DEBA" w14:textId="77777777" w:rsidR="00113965" w:rsidRDefault="005D4B89">
    <w:pPr>
      <w:pStyle w:val="a3"/>
      <w:spacing w:line="14" w:lineRule="auto"/>
    </w:pPr>
    <w:r>
      <w:pict w14:anchorId="7589F28B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59.55pt;margin-top:716.8pt;width:11.15pt;height:12.3pt;z-index:-16980992;mso-position-horizontal-relative:page;mso-position-vertical-relative:page" filled="f" stroked="f">
          <v:textbox style="mso-next-textbox:#_x0000_s2058" inset="0,0,0,0">
            <w:txbxContent>
              <w:p w14:paraId="22B8FB72" w14:textId="77777777" w:rsidR="00113965" w:rsidRDefault="00113965">
                <w:pPr>
                  <w:pStyle w:val="a3"/>
                  <w:spacing w:before="39" w:line="207" w:lineRule="exact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B20F" w14:textId="77777777" w:rsidR="00113965" w:rsidRDefault="005D4B89">
    <w:pPr>
      <w:pStyle w:val="a3"/>
      <w:spacing w:line="14" w:lineRule="auto"/>
    </w:pPr>
    <w:r>
      <w:pict w14:anchorId="6AFD7B4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4.3pt;margin-top:716.8pt;width:17.4pt;height:12.3pt;z-index:-16978432;mso-position-horizontal-relative:page;mso-position-vertical-relative:page" filled="f" stroked="f">
          <v:textbox inset="0,0,0,0">
            <w:txbxContent>
              <w:p w14:paraId="7B5CB0AC" w14:textId="77777777" w:rsidR="00113965" w:rsidRDefault="00113965">
                <w:pPr>
                  <w:pStyle w:val="a3"/>
                  <w:spacing w:before="39" w:line="207" w:lineRule="exact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5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0950" w14:textId="77777777" w:rsidR="00113965" w:rsidRDefault="005D4B89">
    <w:pPr>
      <w:pStyle w:val="a3"/>
      <w:spacing w:line="14" w:lineRule="auto"/>
    </w:pPr>
    <w:r>
      <w:pict w14:anchorId="196FDC6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1.6pt;margin-top:716.8pt;width:12.4pt;height:12.3pt;z-index:-16978944;mso-position-horizontal-relative:page;mso-position-vertical-relative:page" filled="f" stroked="f">
          <v:textbox inset="0,0,0,0">
            <w:txbxContent>
              <w:p w14:paraId="0D640D5D" w14:textId="77777777" w:rsidR="00113965" w:rsidRDefault="00113965">
                <w:pPr>
                  <w:pStyle w:val="a3"/>
                  <w:spacing w:before="39" w:line="207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C7C56" w14:textId="77777777" w:rsidR="00113965" w:rsidRDefault="005D4B89">
    <w:pPr>
      <w:pStyle w:val="a3"/>
      <w:spacing w:line="14" w:lineRule="auto"/>
    </w:pPr>
    <w:r>
      <w:pict w14:anchorId="395B105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6.3pt;margin-top:716.8pt;width:14.4pt;height:12.3pt;z-index:-16976384;mso-position-horizontal-relative:page;mso-position-vertical-relative:page" filled="f" stroked="f">
          <v:textbox inset="0,0,0,0">
            <w:txbxContent>
              <w:p w14:paraId="5E3705CB" w14:textId="77777777" w:rsidR="00113965" w:rsidRDefault="00113965">
                <w:pPr>
                  <w:pStyle w:val="a3"/>
                  <w:spacing w:before="39" w:line="207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5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DD27" w14:textId="77777777" w:rsidR="00113965" w:rsidRDefault="005D4B89">
    <w:pPr>
      <w:pStyle w:val="a3"/>
      <w:spacing w:line="14" w:lineRule="auto"/>
    </w:pPr>
    <w:r>
      <w:pict w14:anchorId="758EE4D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.6pt;margin-top:716.8pt;width:12.4pt;height:12.3pt;z-index:-16976896;mso-position-horizontal-relative:page;mso-position-vertical-relative:page" filled="f" stroked="f">
          <v:textbox inset="0,0,0,0">
            <w:txbxContent>
              <w:p w14:paraId="6C0CD8CA" w14:textId="77777777" w:rsidR="00113965" w:rsidRDefault="00113965">
                <w:pPr>
                  <w:pStyle w:val="a3"/>
                  <w:spacing w:before="39" w:line="207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w w:val="105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CAB83" w14:textId="77777777" w:rsidR="005D4B89" w:rsidRDefault="005D4B89">
      <w:r>
        <w:separator/>
      </w:r>
    </w:p>
  </w:footnote>
  <w:footnote w:type="continuationSeparator" w:id="0">
    <w:p w14:paraId="724F7176" w14:textId="77777777" w:rsidR="005D4B89" w:rsidRDefault="005D4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11DC3" w14:textId="77777777" w:rsidR="00113965" w:rsidRDefault="005D4B89">
    <w:pPr>
      <w:pStyle w:val="a3"/>
      <w:spacing w:line="14" w:lineRule="auto"/>
    </w:pPr>
    <w:r>
      <w:pict w14:anchorId="13E6F3F0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0.45pt;margin-top:12.25pt;width:92pt;height:12.3pt;z-index:-16981504;mso-position-horizontal-relative:page;mso-position-vertical-relative:page" filled="f" stroked="f">
          <v:textbox style="mso-next-textbox:#_x0000_s2059" inset="0,0,0,0">
            <w:txbxContent>
              <w:p w14:paraId="13BB1F71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9838D" w14:textId="77777777" w:rsidR="00113965" w:rsidRDefault="005D4B89">
    <w:pPr>
      <w:pStyle w:val="a3"/>
      <w:spacing w:line="14" w:lineRule="auto"/>
    </w:pPr>
    <w:r>
      <w:pict w14:anchorId="1E28FE8E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92.15pt;margin-top:12.25pt;width:92pt;height:12.3pt;z-index:-16982016;mso-position-horizontal-relative:page;mso-position-vertical-relative:page" filled="f" stroked="f">
          <v:textbox style="mso-next-textbox:#_x0000_s2060" inset="0,0,0,0">
            <w:txbxContent>
              <w:p w14:paraId="270C1C0C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A8C0D" w14:textId="77777777" w:rsidR="00113965" w:rsidRDefault="005D4B89">
    <w:pPr>
      <w:pStyle w:val="a3"/>
      <w:spacing w:line="14" w:lineRule="auto"/>
    </w:pPr>
    <w:r>
      <w:pict w14:anchorId="482AA6CC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92.15pt;margin-top:12.25pt;width:92pt;height:12.3pt;z-index:-16979456;mso-position-horizontal-relative:page;mso-position-vertical-relative:page" filled="f" stroked="f">
          <v:textbox inset="0,0,0,0">
            <w:txbxContent>
              <w:p w14:paraId="6016AB40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2A3C8" w14:textId="77777777" w:rsidR="00113965" w:rsidRDefault="005D4B89">
    <w:pPr>
      <w:pStyle w:val="a3"/>
      <w:spacing w:line="14" w:lineRule="auto"/>
    </w:pPr>
    <w:r>
      <w:pict w14:anchorId="274DB3F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.45pt;margin-top:12.25pt;width:92pt;height:12.3pt;z-index:-16979968;mso-position-horizontal-relative:page;mso-position-vertical-relative:page" filled="f" stroked="f">
          <v:textbox inset="0,0,0,0">
            <w:txbxContent>
              <w:p w14:paraId="7D39D930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6DB1A" w14:textId="77777777" w:rsidR="00113965" w:rsidRDefault="005D4B89">
    <w:pPr>
      <w:pStyle w:val="a3"/>
      <w:spacing w:line="14" w:lineRule="auto"/>
    </w:pPr>
    <w:r>
      <w:pict w14:anchorId="7367A53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2.15pt;margin-top:12.25pt;width:92pt;height:12.3pt;z-index:-16977408;mso-position-horizontal-relative:page;mso-position-vertical-relative:page" filled="f" stroked="f">
          <v:textbox inset="0,0,0,0">
            <w:txbxContent>
              <w:p w14:paraId="4392E415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B496" w14:textId="77777777" w:rsidR="00113965" w:rsidRDefault="005D4B89">
    <w:pPr>
      <w:pStyle w:val="a3"/>
      <w:spacing w:line="14" w:lineRule="auto"/>
    </w:pPr>
    <w:r>
      <w:pict w14:anchorId="6A39756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.45pt;margin-top:12.25pt;width:92pt;height:12.3pt;z-index:-16977920;mso-position-horizontal-relative:page;mso-position-vertical-relative:page" filled="f" stroked="f">
          <v:textbox inset="0,0,0,0">
            <w:txbxContent>
              <w:p w14:paraId="54686379" w14:textId="77777777" w:rsidR="00113965" w:rsidRDefault="00113965">
                <w:pPr>
                  <w:pStyle w:val="a3"/>
                  <w:spacing w:before="38" w:line="208" w:lineRule="exact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70"/>
                    <w:w w:val="154"/>
                  </w:rPr>
                  <w:t>Y</w:t>
                </w:r>
                <w:r>
                  <w:rPr>
                    <w:rFonts w:ascii="Arial" w:hAnsi="Arial"/>
                    <w:spacing w:val="-49"/>
                    <w:w w:val="168"/>
                  </w:rPr>
                  <w:t>Z</w:t>
                </w:r>
                <w:r>
                  <w:rPr>
                    <w:rFonts w:ascii="Arial" w:hAnsi="Arial"/>
                    <w:spacing w:val="-127"/>
                    <w:w w:val="370"/>
                  </w:rPr>
                  <w:t>/</w:t>
                </w:r>
                <w:r>
                  <w:rPr>
                    <w:rFonts w:ascii="Arial" w:hAnsi="Arial"/>
                    <w:spacing w:val="17"/>
                    <w:w w:val="168"/>
                  </w:rPr>
                  <w:t>T</w:t>
                </w:r>
                <w:r>
                  <w:rPr>
                    <w:rFonts w:ascii="Arial" w:hAnsi="Arial"/>
                    <w:spacing w:val="-94"/>
                    <w:w w:val="184"/>
                  </w:rPr>
                  <w:t>014</w:t>
                </w:r>
                <w:r>
                  <w:rPr>
                    <w:rFonts w:ascii="Arial" w:hAnsi="Arial"/>
                    <w:spacing w:val="-80"/>
                    <w:w w:val="184"/>
                  </w:rPr>
                  <w:t>2</w:t>
                </w:r>
                <w:r>
                  <w:rPr>
                    <w:rFonts w:ascii="Arial" w:hAnsi="Arial"/>
                    <w:spacing w:val="-10"/>
                    <w:w w:val="102"/>
                  </w:rPr>
                  <w:t>—</w:t>
                </w:r>
                <w:r>
                  <w:rPr>
                    <w:rFonts w:ascii="Arial" w:hAnsi="Arial"/>
                    <w:spacing w:val="-94"/>
                    <w:w w:val="184"/>
                  </w:rPr>
                  <w:t>201</w:t>
                </w:r>
                <w:r>
                  <w:rPr>
                    <w:rFonts w:ascii="Arial" w:hAnsi="Arial"/>
                    <w:w w:val="18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772"/>
    <w:multiLevelType w:val="hybridMultilevel"/>
    <w:tmpl w:val="A0263ED0"/>
    <w:lvl w:ilvl="0" w:tplc="1EB68EAA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AF561048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FC82BE9C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FFE46C7C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45264D1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0B90F9B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2B4098C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2070D486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B262C76E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" w15:restartNumberingAfterBreak="0">
    <w:nsid w:val="07EF15F5"/>
    <w:multiLevelType w:val="hybridMultilevel"/>
    <w:tmpl w:val="F5BE2E0C"/>
    <w:lvl w:ilvl="0" w:tplc="D082A93A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7EF4DFE0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3F52B2EA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56E8817A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9E8285E8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B5225BE0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1F0EBBEA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86DC3C52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A6B84CC0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2" w15:restartNumberingAfterBreak="0">
    <w:nsid w:val="0A824434"/>
    <w:multiLevelType w:val="hybridMultilevel"/>
    <w:tmpl w:val="7E8421AA"/>
    <w:lvl w:ilvl="0" w:tplc="CF48A374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40AC5304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5700264E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FA2AA6EC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5C908B4A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1C02C00C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3D9E62B4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F6407FA2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D8B2B4D0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3" w15:restartNumberingAfterBreak="0">
    <w:nsid w:val="0E12053B"/>
    <w:multiLevelType w:val="hybridMultilevel"/>
    <w:tmpl w:val="CC461EB6"/>
    <w:lvl w:ilvl="0" w:tplc="81120F00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D996DFD0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D278BCD4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A998C418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6BB8DB7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2B4E9A92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48E27E4C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A15020AE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24B21C8A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4" w15:restartNumberingAfterBreak="0">
    <w:nsid w:val="0EA87EEE"/>
    <w:multiLevelType w:val="hybridMultilevel"/>
    <w:tmpl w:val="76E499F6"/>
    <w:lvl w:ilvl="0" w:tplc="D88C1ACC">
      <w:start w:val="6"/>
      <w:numFmt w:val="decimal"/>
      <w:lvlText w:val="%1"/>
      <w:lvlJc w:val="left"/>
      <w:pPr>
        <w:ind w:left="128" w:hanging="771"/>
        <w:jc w:val="left"/>
      </w:pPr>
      <w:rPr>
        <w:rFonts w:hint="default"/>
      </w:rPr>
    </w:lvl>
    <w:lvl w:ilvl="1" w:tplc="45DC8204">
      <w:start w:val="5"/>
      <w:numFmt w:val="decimal"/>
      <w:lvlText w:val="%1.%2"/>
      <w:lvlJc w:val="left"/>
      <w:pPr>
        <w:ind w:left="128" w:hanging="771"/>
        <w:jc w:val="left"/>
      </w:pPr>
      <w:rPr>
        <w:rFonts w:hint="default"/>
      </w:rPr>
    </w:lvl>
    <w:lvl w:ilvl="2" w:tplc="6186EF44">
      <w:start w:val="1"/>
      <w:numFmt w:val="decimal"/>
      <w:lvlText w:val="%1.%2.%3"/>
      <w:lvlJc w:val="left"/>
      <w:pPr>
        <w:ind w:left="128" w:hanging="771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3" w:tplc="C602AE30">
      <w:numFmt w:val="bullet"/>
      <w:lvlText w:val="•"/>
      <w:lvlJc w:val="left"/>
      <w:pPr>
        <w:ind w:left="2965" w:hanging="771"/>
      </w:pPr>
      <w:rPr>
        <w:rFonts w:hint="default"/>
      </w:rPr>
    </w:lvl>
    <w:lvl w:ilvl="4" w:tplc="1236FFAE">
      <w:numFmt w:val="bullet"/>
      <w:lvlText w:val="•"/>
      <w:lvlJc w:val="left"/>
      <w:pPr>
        <w:ind w:left="3914" w:hanging="771"/>
      </w:pPr>
      <w:rPr>
        <w:rFonts w:hint="default"/>
      </w:rPr>
    </w:lvl>
    <w:lvl w:ilvl="5" w:tplc="784C916E">
      <w:numFmt w:val="bullet"/>
      <w:lvlText w:val="•"/>
      <w:lvlJc w:val="left"/>
      <w:pPr>
        <w:ind w:left="4863" w:hanging="771"/>
      </w:pPr>
      <w:rPr>
        <w:rFonts w:hint="default"/>
      </w:rPr>
    </w:lvl>
    <w:lvl w:ilvl="6" w:tplc="A7FAAA9C">
      <w:numFmt w:val="bullet"/>
      <w:lvlText w:val="•"/>
      <w:lvlJc w:val="left"/>
      <w:pPr>
        <w:ind w:left="5811" w:hanging="771"/>
      </w:pPr>
      <w:rPr>
        <w:rFonts w:hint="default"/>
      </w:rPr>
    </w:lvl>
    <w:lvl w:ilvl="7" w:tplc="D860887E">
      <w:numFmt w:val="bullet"/>
      <w:lvlText w:val="•"/>
      <w:lvlJc w:val="left"/>
      <w:pPr>
        <w:ind w:left="6760" w:hanging="771"/>
      </w:pPr>
      <w:rPr>
        <w:rFonts w:hint="default"/>
      </w:rPr>
    </w:lvl>
    <w:lvl w:ilvl="8" w:tplc="AF4434EE">
      <w:numFmt w:val="bullet"/>
      <w:lvlText w:val="•"/>
      <w:lvlJc w:val="left"/>
      <w:pPr>
        <w:ind w:left="7709" w:hanging="771"/>
      </w:pPr>
      <w:rPr>
        <w:rFonts w:hint="default"/>
      </w:rPr>
    </w:lvl>
  </w:abstractNum>
  <w:abstractNum w:abstractNumId="5" w15:restartNumberingAfterBreak="0">
    <w:nsid w:val="10FC52CE"/>
    <w:multiLevelType w:val="hybridMultilevel"/>
    <w:tmpl w:val="E124D310"/>
    <w:lvl w:ilvl="0" w:tplc="94782396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87741834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E8C4533C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8124E99E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13A8560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E6A862C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9594E1B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473886DE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85D0FC68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6" w15:restartNumberingAfterBreak="0">
    <w:nsid w:val="11551F5B"/>
    <w:multiLevelType w:val="hybridMultilevel"/>
    <w:tmpl w:val="431E65B8"/>
    <w:lvl w:ilvl="0" w:tplc="D9F2AEC0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B2A28666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861083AE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3F2E3E96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7B38939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9B28D602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BA58738E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67860248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E4BCB9AA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7" w15:restartNumberingAfterBreak="0">
    <w:nsid w:val="1327770F"/>
    <w:multiLevelType w:val="hybridMultilevel"/>
    <w:tmpl w:val="BEB2538C"/>
    <w:lvl w:ilvl="0" w:tplc="7FD2FC84">
      <w:start w:val="6"/>
      <w:numFmt w:val="decimal"/>
      <w:lvlText w:val="%1"/>
      <w:lvlJc w:val="left"/>
      <w:pPr>
        <w:ind w:left="885" w:hanging="771"/>
        <w:jc w:val="left"/>
      </w:pPr>
      <w:rPr>
        <w:rFonts w:hint="default"/>
      </w:rPr>
    </w:lvl>
    <w:lvl w:ilvl="1" w:tplc="D5F80714">
      <w:start w:val="3"/>
      <w:numFmt w:val="decimal"/>
      <w:lvlText w:val="%1.%2"/>
      <w:lvlJc w:val="left"/>
      <w:pPr>
        <w:ind w:left="885" w:hanging="771"/>
        <w:jc w:val="left"/>
      </w:pPr>
      <w:rPr>
        <w:rFonts w:hint="default"/>
      </w:rPr>
    </w:lvl>
    <w:lvl w:ilvl="2" w:tplc="F3C0B07C">
      <w:start w:val="1"/>
      <w:numFmt w:val="decimal"/>
      <w:lvlText w:val="%1.%2.%3"/>
      <w:lvlJc w:val="left"/>
      <w:pPr>
        <w:ind w:left="885" w:hanging="771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3" w:tplc="F6A001EE">
      <w:start w:val="1"/>
      <w:numFmt w:val="lowerLetter"/>
      <w:lvlText w:val="%4)"/>
      <w:lvlJc w:val="left"/>
      <w:pPr>
        <w:ind w:left="978" w:hanging="431"/>
        <w:jc w:val="left"/>
      </w:pPr>
      <w:rPr>
        <w:rFonts w:ascii="Times New Roman" w:eastAsia="Times New Roman" w:hAnsi="Times New Roman" w:cs="Times New Roman" w:hint="default"/>
        <w:spacing w:val="-109"/>
        <w:w w:val="154"/>
        <w:position w:val="1"/>
        <w:sz w:val="20"/>
        <w:szCs w:val="20"/>
      </w:rPr>
    </w:lvl>
    <w:lvl w:ilvl="4" w:tplc="3E26CC9C">
      <w:numFmt w:val="bullet"/>
      <w:lvlText w:val="•"/>
      <w:lvlJc w:val="left"/>
      <w:pPr>
        <w:ind w:left="3855" w:hanging="431"/>
      </w:pPr>
      <w:rPr>
        <w:rFonts w:hint="default"/>
      </w:rPr>
    </w:lvl>
    <w:lvl w:ilvl="5" w:tplc="285CB744">
      <w:numFmt w:val="bullet"/>
      <w:lvlText w:val="•"/>
      <w:lvlJc w:val="left"/>
      <w:pPr>
        <w:ind w:left="4813" w:hanging="431"/>
      </w:pPr>
      <w:rPr>
        <w:rFonts w:hint="default"/>
      </w:rPr>
    </w:lvl>
    <w:lvl w:ilvl="6" w:tplc="39B8A0AE">
      <w:numFmt w:val="bullet"/>
      <w:lvlText w:val="•"/>
      <w:lvlJc w:val="left"/>
      <w:pPr>
        <w:ind w:left="5772" w:hanging="431"/>
      </w:pPr>
      <w:rPr>
        <w:rFonts w:hint="default"/>
      </w:rPr>
    </w:lvl>
    <w:lvl w:ilvl="7" w:tplc="9F7CC738">
      <w:numFmt w:val="bullet"/>
      <w:lvlText w:val="•"/>
      <w:lvlJc w:val="left"/>
      <w:pPr>
        <w:ind w:left="6730" w:hanging="431"/>
      </w:pPr>
      <w:rPr>
        <w:rFonts w:hint="default"/>
      </w:rPr>
    </w:lvl>
    <w:lvl w:ilvl="8" w:tplc="5AA00536">
      <w:numFmt w:val="bullet"/>
      <w:lvlText w:val="•"/>
      <w:lvlJc w:val="left"/>
      <w:pPr>
        <w:ind w:left="7689" w:hanging="431"/>
      </w:pPr>
      <w:rPr>
        <w:rFonts w:hint="default"/>
      </w:rPr>
    </w:lvl>
  </w:abstractNum>
  <w:abstractNum w:abstractNumId="8" w15:restartNumberingAfterBreak="0">
    <w:nsid w:val="181B6A18"/>
    <w:multiLevelType w:val="hybridMultilevel"/>
    <w:tmpl w:val="E9783BC2"/>
    <w:lvl w:ilvl="0" w:tplc="0F7C5D9E">
      <w:start w:val="1"/>
      <w:numFmt w:val="decimal"/>
      <w:lvlText w:val="[%1]"/>
      <w:lvlJc w:val="left"/>
      <w:pPr>
        <w:ind w:left="689" w:hanging="561"/>
        <w:jc w:val="left"/>
      </w:pPr>
      <w:rPr>
        <w:rFonts w:ascii="Arial Unicode MS" w:eastAsia="Arial Unicode MS" w:hAnsi="Arial Unicode MS" w:cs="Arial Unicode MS" w:hint="default"/>
        <w:spacing w:val="0"/>
        <w:w w:val="102"/>
        <w:position w:val="1"/>
        <w:sz w:val="20"/>
        <w:szCs w:val="20"/>
      </w:rPr>
    </w:lvl>
    <w:lvl w:ilvl="1" w:tplc="E676DC6E">
      <w:numFmt w:val="bullet"/>
      <w:lvlText w:val="•"/>
      <w:lvlJc w:val="left"/>
      <w:pPr>
        <w:ind w:left="1572" w:hanging="561"/>
      </w:pPr>
      <w:rPr>
        <w:rFonts w:hint="default"/>
      </w:rPr>
    </w:lvl>
    <w:lvl w:ilvl="2" w:tplc="175C97D0">
      <w:numFmt w:val="bullet"/>
      <w:lvlText w:val="•"/>
      <w:lvlJc w:val="left"/>
      <w:pPr>
        <w:ind w:left="2465" w:hanging="561"/>
      </w:pPr>
      <w:rPr>
        <w:rFonts w:hint="default"/>
      </w:rPr>
    </w:lvl>
    <w:lvl w:ilvl="3" w:tplc="AA726A56">
      <w:numFmt w:val="bullet"/>
      <w:lvlText w:val="•"/>
      <w:lvlJc w:val="left"/>
      <w:pPr>
        <w:ind w:left="3357" w:hanging="561"/>
      </w:pPr>
      <w:rPr>
        <w:rFonts w:hint="default"/>
      </w:rPr>
    </w:lvl>
    <w:lvl w:ilvl="4" w:tplc="E542C9A2">
      <w:numFmt w:val="bullet"/>
      <w:lvlText w:val="•"/>
      <w:lvlJc w:val="left"/>
      <w:pPr>
        <w:ind w:left="4250" w:hanging="561"/>
      </w:pPr>
      <w:rPr>
        <w:rFonts w:hint="default"/>
      </w:rPr>
    </w:lvl>
    <w:lvl w:ilvl="5" w:tplc="CE9A9268">
      <w:numFmt w:val="bullet"/>
      <w:lvlText w:val="•"/>
      <w:lvlJc w:val="left"/>
      <w:pPr>
        <w:ind w:left="5143" w:hanging="561"/>
      </w:pPr>
      <w:rPr>
        <w:rFonts w:hint="default"/>
      </w:rPr>
    </w:lvl>
    <w:lvl w:ilvl="6" w:tplc="1346ACBC">
      <w:numFmt w:val="bullet"/>
      <w:lvlText w:val="•"/>
      <w:lvlJc w:val="left"/>
      <w:pPr>
        <w:ind w:left="6035" w:hanging="561"/>
      </w:pPr>
      <w:rPr>
        <w:rFonts w:hint="default"/>
      </w:rPr>
    </w:lvl>
    <w:lvl w:ilvl="7" w:tplc="57C48B7A">
      <w:numFmt w:val="bullet"/>
      <w:lvlText w:val="•"/>
      <w:lvlJc w:val="left"/>
      <w:pPr>
        <w:ind w:left="6928" w:hanging="561"/>
      </w:pPr>
      <w:rPr>
        <w:rFonts w:hint="default"/>
      </w:rPr>
    </w:lvl>
    <w:lvl w:ilvl="8" w:tplc="5B5E957C">
      <w:numFmt w:val="bullet"/>
      <w:lvlText w:val="•"/>
      <w:lvlJc w:val="left"/>
      <w:pPr>
        <w:ind w:left="7821" w:hanging="561"/>
      </w:pPr>
      <w:rPr>
        <w:rFonts w:hint="default"/>
      </w:rPr>
    </w:lvl>
  </w:abstractNum>
  <w:abstractNum w:abstractNumId="9" w15:restartNumberingAfterBreak="0">
    <w:nsid w:val="1AA55751"/>
    <w:multiLevelType w:val="hybridMultilevel"/>
    <w:tmpl w:val="ECFE4EEA"/>
    <w:lvl w:ilvl="0" w:tplc="FAD67DD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6B9E24D2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E49029E2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30963594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F62CBCB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6F28DC90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33CA5896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DAB62470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3E6647F8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0" w15:restartNumberingAfterBreak="0">
    <w:nsid w:val="1AD630DE"/>
    <w:multiLevelType w:val="hybridMultilevel"/>
    <w:tmpl w:val="E692280C"/>
    <w:lvl w:ilvl="0" w:tplc="CBB8D41C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C54EC4A8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1840C636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B8B217D8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179C1E30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6B481B82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B1ACBCCC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919C9D10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1094408E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1" w15:restartNumberingAfterBreak="0">
    <w:nsid w:val="1ADD489F"/>
    <w:multiLevelType w:val="hybridMultilevel"/>
    <w:tmpl w:val="96D2A5F0"/>
    <w:lvl w:ilvl="0" w:tplc="9928FE76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AD14651A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012C5F2C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9EB27B1A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1FEE305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F962C0D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09EAA93E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246E0662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57F241C2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2" w15:restartNumberingAfterBreak="0">
    <w:nsid w:val="1F7F71DB"/>
    <w:multiLevelType w:val="hybridMultilevel"/>
    <w:tmpl w:val="64EC21E8"/>
    <w:lvl w:ilvl="0" w:tplc="479A3A4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6FA6B086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9B047B94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52EA5D80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7EE6C082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AED499B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3F3C399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3FDAED3E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07C2E272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3" w15:restartNumberingAfterBreak="0">
    <w:nsid w:val="2365085E"/>
    <w:multiLevelType w:val="hybridMultilevel"/>
    <w:tmpl w:val="7D86E570"/>
    <w:lvl w:ilvl="0" w:tplc="A8986C6C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FF8E6FF2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EFA2DEC8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35C42F3C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67CA291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CAC444D4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FB7EADE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73B43632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8E18A808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4" w15:restartNumberingAfterBreak="0">
    <w:nsid w:val="25A7327C"/>
    <w:multiLevelType w:val="hybridMultilevel"/>
    <w:tmpl w:val="D7E87678"/>
    <w:lvl w:ilvl="0" w:tplc="4B7AD650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500AF26A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6BC6100A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B2CE13F6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254A0274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8D1A879E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5CFCB954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4ADAF956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216A2678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15" w15:restartNumberingAfterBreak="0">
    <w:nsid w:val="273856C9"/>
    <w:multiLevelType w:val="hybridMultilevel"/>
    <w:tmpl w:val="3BCC9094"/>
    <w:lvl w:ilvl="0" w:tplc="0F126734">
      <w:start w:val="6"/>
      <w:numFmt w:val="decimal"/>
      <w:lvlText w:val="%1"/>
      <w:lvlJc w:val="left"/>
      <w:pPr>
        <w:ind w:left="885" w:hanging="771"/>
        <w:jc w:val="left"/>
      </w:pPr>
      <w:rPr>
        <w:rFonts w:hint="default"/>
      </w:rPr>
    </w:lvl>
    <w:lvl w:ilvl="1" w:tplc="B582E452">
      <w:start w:val="2"/>
      <w:numFmt w:val="decimal"/>
      <w:lvlText w:val="%1.%2"/>
      <w:lvlJc w:val="left"/>
      <w:pPr>
        <w:ind w:left="885" w:hanging="771"/>
        <w:jc w:val="left"/>
      </w:pPr>
      <w:rPr>
        <w:rFonts w:hint="default"/>
      </w:rPr>
    </w:lvl>
    <w:lvl w:ilvl="2" w:tplc="A50436B6">
      <w:start w:val="1"/>
      <w:numFmt w:val="decimal"/>
      <w:lvlText w:val="%1.%2.%3"/>
      <w:lvlJc w:val="left"/>
      <w:pPr>
        <w:ind w:left="885" w:hanging="771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3" w:tplc="47D2D05E">
      <w:numFmt w:val="bullet"/>
      <w:lvlText w:val="•"/>
      <w:lvlJc w:val="left"/>
      <w:pPr>
        <w:ind w:left="3497" w:hanging="771"/>
      </w:pPr>
      <w:rPr>
        <w:rFonts w:hint="default"/>
      </w:rPr>
    </w:lvl>
    <w:lvl w:ilvl="4" w:tplc="34364EBC">
      <w:numFmt w:val="bullet"/>
      <w:lvlText w:val="•"/>
      <w:lvlJc w:val="left"/>
      <w:pPr>
        <w:ind w:left="4370" w:hanging="771"/>
      </w:pPr>
      <w:rPr>
        <w:rFonts w:hint="default"/>
      </w:rPr>
    </w:lvl>
    <w:lvl w:ilvl="5" w:tplc="F9E45F78">
      <w:numFmt w:val="bullet"/>
      <w:lvlText w:val="•"/>
      <w:lvlJc w:val="left"/>
      <w:pPr>
        <w:ind w:left="5243" w:hanging="771"/>
      </w:pPr>
      <w:rPr>
        <w:rFonts w:hint="default"/>
      </w:rPr>
    </w:lvl>
    <w:lvl w:ilvl="6" w:tplc="0B0296D8">
      <w:numFmt w:val="bullet"/>
      <w:lvlText w:val="•"/>
      <w:lvlJc w:val="left"/>
      <w:pPr>
        <w:ind w:left="6115" w:hanging="771"/>
      </w:pPr>
      <w:rPr>
        <w:rFonts w:hint="default"/>
      </w:rPr>
    </w:lvl>
    <w:lvl w:ilvl="7" w:tplc="40206AD0">
      <w:numFmt w:val="bullet"/>
      <w:lvlText w:val="•"/>
      <w:lvlJc w:val="left"/>
      <w:pPr>
        <w:ind w:left="6988" w:hanging="771"/>
      </w:pPr>
      <w:rPr>
        <w:rFonts w:hint="default"/>
      </w:rPr>
    </w:lvl>
    <w:lvl w:ilvl="8" w:tplc="4FD29E68">
      <w:numFmt w:val="bullet"/>
      <w:lvlText w:val="•"/>
      <w:lvlJc w:val="left"/>
      <w:pPr>
        <w:ind w:left="7861" w:hanging="771"/>
      </w:pPr>
      <w:rPr>
        <w:rFonts w:hint="default"/>
      </w:rPr>
    </w:lvl>
  </w:abstractNum>
  <w:abstractNum w:abstractNumId="16" w15:restartNumberingAfterBreak="0">
    <w:nsid w:val="2AC214C8"/>
    <w:multiLevelType w:val="hybridMultilevel"/>
    <w:tmpl w:val="EACE86E6"/>
    <w:lvl w:ilvl="0" w:tplc="91920A10">
      <w:start w:val="6"/>
      <w:numFmt w:val="decimal"/>
      <w:lvlText w:val="[%1]"/>
      <w:lvlJc w:val="left"/>
      <w:pPr>
        <w:ind w:left="689" w:hanging="561"/>
        <w:jc w:val="left"/>
      </w:pPr>
      <w:rPr>
        <w:rFonts w:ascii="Arial Unicode MS" w:eastAsia="Arial Unicode MS" w:hAnsi="Arial Unicode MS" w:cs="Arial Unicode MS" w:hint="default"/>
        <w:spacing w:val="0"/>
        <w:w w:val="102"/>
        <w:position w:val="1"/>
        <w:sz w:val="20"/>
        <w:szCs w:val="20"/>
      </w:rPr>
    </w:lvl>
    <w:lvl w:ilvl="1" w:tplc="4CF821DE">
      <w:numFmt w:val="bullet"/>
      <w:lvlText w:val="•"/>
      <w:lvlJc w:val="left"/>
      <w:pPr>
        <w:ind w:left="1572" w:hanging="561"/>
      </w:pPr>
      <w:rPr>
        <w:rFonts w:hint="default"/>
      </w:rPr>
    </w:lvl>
    <w:lvl w:ilvl="2" w:tplc="B30095BE">
      <w:numFmt w:val="bullet"/>
      <w:lvlText w:val="•"/>
      <w:lvlJc w:val="left"/>
      <w:pPr>
        <w:ind w:left="2465" w:hanging="561"/>
      </w:pPr>
      <w:rPr>
        <w:rFonts w:hint="default"/>
      </w:rPr>
    </w:lvl>
    <w:lvl w:ilvl="3" w:tplc="3D16C94E">
      <w:numFmt w:val="bullet"/>
      <w:lvlText w:val="•"/>
      <w:lvlJc w:val="left"/>
      <w:pPr>
        <w:ind w:left="3357" w:hanging="561"/>
      </w:pPr>
      <w:rPr>
        <w:rFonts w:hint="default"/>
      </w:rPr>
    </w:lvl>
    <w:lvl w:ilvl="4" w:tplc="365A8106">
      <w:numFmt w:val="bullet"/>
      <w:lvlText w:val="•"/>
      <w:lvlJc w:val="left"/>
      <w:pPr>
        <w:ind w:left="4250" w:hanging="561"/>
      </w:pPr>
      <w:rPr>
        <w:rFonts w:hint="default"/>
      </w:rPr>
    </w:lvl>
    <w:lvl w:ilvl="5" w:tplc="56044D6E">
      <w:numFmt w:val="bullet"/>
      <w:lvlText w:val="•"/>
      <w:lvlJc w:val="left"/>
      <w:pPr>
        <w:ind w:left="5143" w:hanging="561"/>
      </w:pPr>
      <w:rPr>
        <w:rFonts w:hint="default"/>
      </w:rPr>
    </w:lvl>
    <w:lvl w:ilvl="6" w:tplc="D9F8A40A">
      <w:numFmt w:val="bullet"/>
      <w:lvlText w:val="•"/>
      <w:lvlJc w:val="left"/>
      <w:pPr>
        <w:ind w:left="6035" w:hanging="561"/>
      </w:pPr>
      <w:rPr>
        <w:rFonts w:hint="default"/>
      </w:rPr>
    </w:lvl>
    <w:lvl w:ilvl="7" w:tplc="95F2DC5C">
      <w:numFmt w:val="bullet"/>
      <w:lvlText w:val="•"/>
      <w:lvlJc w:val="left"/>
      <w:pPr>
        <w:ind w:left="6928" w:hanging="561"/>
      </w:pPr>
      <w:rPr>
        <w:rFonts w:hint="default"/>
      </w:rPr>
    </w:lvl>
    <w:lvl w:ilvl="8" w:tplc="6316B842">
      <w:numFmt w:val="bullet"/>
      <w:lvlText w:val="•"/>
      <w:lvlJc w:val="left"/>
      <w:pPr>
        <w:ind w:left="7821" w:hanging="561"/>
      </w:pPr>
      <w:rPr>
        <w:rFonts w:hint="default"/>
      </w:rPr>
    </w:lvl>
  </w:abstractNum>
  <w:abstractNum w:abstractNumId="17" w15:restartNumberingAfterBreak="0">
    <w:nsid w:val="2AE26A48"/>
    <w:multiLevelType w:val="hybridMultilevel"/>
    <w:tmpl w:val="210AE258"/>
    <w:lvl w:ilvl="0" w:tplc="CFE06234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C9F66670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7084090E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9CAAAAC6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DE261636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5E50B966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2D4C2898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C7DA9022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017C295E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8" w15:restartNumberingAfterBreak="0">
    <w:nsid w:val="32385A8A"/>
    <w:multiLevelType w:val="hybridMultilevel"/>
    <w:tmpl w:val="4306A47A"/>
    <w:lvl w:ilvl="0" w:tplc="6BCC07DA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B370750E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0F36D93E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E2289F5A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ACF013DA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F9721188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022CB0AE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A62210EC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826E3B92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19" w15:restartNumberingAfterBreak="0">
    <w:nsid w:val="3FF14697"/>
    <w:multiLevelType w:val="hybridMultilevel"/>
    <w:tmpl w:val="AB3A4E82"/>
    <w:lvl w:ilvl="0" w:tplc="468A918A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D7161DB2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BFD2706A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EE524AEC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C7F6CA6E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626C218A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FCE0C35C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4B7AEDA2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260E3A44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0" w15:restartNumberingAfterBreak="0">
    <w:nsid w:val="43892BC3"/>
    <w:multiLevelType w:val="hybridMultilevel"/>
    <w:tmpl w:val="00D068B8"/>
    <w:lvl w:ilvl="0" w:tplc="D4DC7F9A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B7942FA0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7712638A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2F46F13A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E6EA1F50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93000D2C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CF6C1B58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7C0AF594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D8548C62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21" w15:restartNumberingAfterBreak="0">
    <w:nsid w:val="44715CBA"/>
    <w:multiLevelType w:val="hybridMultilevel"/>
    <w:tmpl w:val="3F620B36"/>
    <w:lvl w:ilvl="0" w:tplc="527CB86E">
      <w:start w:val="1"/>
      <w:numFmt w:val="decimal"/>
      <w:lvlText w:val="%1"/>
      <w:lvlJc w:val="left"/>
      <w:pPr>
        <w:ind w:left="336" w:hanging="336"/>
        <w:jc w:val="left"/>
      </w:pPr>
      <w:rPr>
        <w:rFonts w:ascii="Arial" w:eastAsia="Arial" w:hAnsi="Arial" w:cs="Arial" w:hint="default"/>
        <w:w w:val="184"/>
        <w:position w:val="1"/>
        <w:sz w:val="20"/>
        <w:szCs w:val="20"/>
      </w:rPr>
    </w:lvl>
    <w:lvl w:ilvl="1" w:tplc="FFC8446E">
      <w:start w:val="1"/>
      <w:numFmt w:val="lowerLetter"/>
      <w:lvlText w:val="%2)"/>
      <w:lvlJc w:val="left"/>
      <w:pPr>
        <w:ind w:left="864" w:hanging="431"/>
        <w:jc w:val="left"/>
      </w:pPr>
      <w:rPr>
        <w:rFonts w:ascii="Times New Roman" w:eastAsia="Times New Roman" w:hAnsi="Times New Roman" w:cs="Times New Roman" w:hint="default"/>
        <w:spacing w:val="-109"/>
        <w:w w:val="154"/>
        <w:position w:val="1"/>
        <w:sz w:val="20"/>
        <w:szCs w:val="20"/>
      </w:rPr>
    </w:lvl>
    <w:lvl w:ilvl="2" w:tplc="B1AE132A">
      <w:numFmt w:val="bullet"/>
      <w:lvlText w:val="•"/>
      <w:lvlJc w:val="left"/>
      <w:pPr>
        <w:ind w:left="1824" w:hanging="431"/>
      </w:pPr>
      <w:rPr>
        <w:rFonts w:hint="default"/>
      </w:rPr>
    </w:lvl>
    <w:lvl w:ilvl="3" w:tplc="AD0E9FF6">
      <w:numFmt w:val="bullet"/>
      <w:lvlText w:val="•"/>
      <w:lvlJc w:val="left"/>
      <w:pPr>
        <w:ind w:left="2782" w:hanging="431"/>
      </w:pPr>
      <w:rPr>
        <w:rFonts w:hint="default"/>
      </w:rPr>
    </w:lvl>
    <w:lvl w:ilvl="4" w:tplc="228A8E32">
      <w:numFmt w:val="bullet"/>
      <w:lvlText w:val="•"/>
      <w:lvlJc w:val="left"/>
      <w:pPr>
        <w:ind w:left="3741" w:hanging="431"/>
      </w:pPr>
      <w:rPr>
        <w:rFonts w:hint="default"/>
      </w:rPr>
    </w:lvl>
    <w:lvl w:ilvl="5" w:tplc="ADD08280">
      <w:numFmt w:val="bullet"/>
      <w:lvlText w:val="•"/>
      <w:lvlJc w:val="left"/>
      <w:pPr>
        <w:ind w:left="4699" w:hanging="431"/>
      </w:pPr>
      <w:rPr>
        <w:rFonts w:hint="default"/>
      </w:rPr>
    </w:lvl>
    <w:lvl w:ilvl="6" w:tplc="CDBE6D32">
      <w:numFmt w:val="bullet"/>
      <w:lvlText w:val="•"/>
      <w:lvlJc w:val="left"/>
      <w:pPr>
        <w:ind w:left="5658" w:hanging="431"/>
      </w:pPr>
      <w:rPr>
        <w:rFonts w:hint="default"/>
      </w:rPr>
    </w:lvl>
    <w:lvl w:ilvl="7" w:tplc="B8EA8232">
      <w:numFmt w:val="bullet"/>
      <w:lvlText w:val="•"/>
      <w:lvlJc w:val="left"/>
      <w:pPr>
        <w:ind w:left="6616" w:hanging="431"/>
      </w:pPr>
      <w:rPr>
        <w:rFonts w:hint="default"/>
      </w:rPr>
    </w:lvl>
    <w:lvl w:ilvl="8" w:tplc="1FB27868">
      <w:numFmt w:val="bullet"/>
      <w:lvlText w:val="•"/>
      <w:lvlJc w:val="left"/>
      <w:pPr>
        <w:ind w:left="7575" w:hanging="431"/>
      </w:pPr>
      <w:rPr>
        <w:rFonts w:hint="default"/>
      </w:rPr>
    </w:lvl>
  </w:abstractNum>
  <w:abstractNum w:abstractNumId="22" w15:restartNumberingAfterBreak="0">
    <w:nsid w:val="4B3B4C67"/>
    <w:multiLevelType w:val="hybridMultilevel"/>
    <w:tmpl w:val="BB40297C"/>
    <w:lvl w:ilvl="0" w:tplc="CB4CC7D4">
      <w:start w:val="5"/>
      <w:numFmt w:val="decimal"/>
      <w:lvlText w:val="%1"/>
      <w:lvlJc w:val="left"/>
      <w:pPr>
        <w:ind w:left="668" w:hanging="554"/>
        <w:jc w:val="left"/>
      </w:pPr>
      <w:rPr>
        <w:rFonts w:hint="default"/>
      </w:rPr>
    </w:lvl>
    <w:lvl w:ilvl="1" w:tplc="A844CABE">
      <w:start w:val="3"/>
      <w:numFmt w:val="decimal"/>
      <w:lvlText w:val="%1.%2"/>
      <w:lvlJc w:val="left"/>
      <w:pPr>
        <w:ind w:left="668" w:hanging="554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2" w:tplc="8D0EBCE4">
      <w:start w:val="1"/>
      <w:numFmt w:val="decimal"/>
      <w:lvlText w:val="%1.%2.%3"/>
      <w:lvlJc w:val="left"/>
      <w:pPr>
        <w:ind w:left="885" w:hanging="771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3" w:tplc="1D34BBAE">
      <w:numFmt w:val="bullet"/>
      <w:lvlText w:val="•"/>
      <w:lvlJc w:val="left"/>
      <w:pPr>
        <w:ind w:left="2819" w:hanging="771"/>
      </w:pPr>
      <w:rPr>
        <w:rFonts w:hint="default"/>
      </w:rPr>
    </w:lvl>
    <w:lvl w:ilvl="4" w:tplc="A8CC4D0A">
      <w:numFmt w:val="bullet"/>
      <w:lvlText w:val="•"/>
      <w:lvlJc w:val="left"/>
      <w:pPr>
        <w:ind w:left="3788" w:hanging="771"/>
      </w:pPr>
      <w:rPr>
        <w:rFonts w:hint="default"/>
      </w:rPr>
    </w:lvl>
    <w:lvl w:ilvl="5" w:tplc="F5A0B2DE">
      <w:numFmt w:val="bullet"/>
      <w:lvlText w:val="•"/>
      <w:lvlJc w:val="left"/>
      <w:pPr>
        <w:ind w:left="4758" w:hanging="771"/>
      </w:pPr>
      <w:rPr>
        <w:rFonts w:hint="default"/>
      </w:rPr>
    </w:lvl>
    <w:lvl w:ilvl="6" w:tplc="5F70A83E">
      <w:numFmt w:val="bullet"/>
      <w:lvlText w:val="•"/>
      <w:lvlJc w:val="left"/>
      <w:pPr>
        <w:ind w:left="5728" w:hanging="771"/>
      </w:pPr>
      <w:rPr>
        <w:rFonts w:hint="default"/>
      </w:rPr>
    </w:lvl>
    <w:lvl w:ilvl="7" w:tplc="01242C2E">
      <w:numFmt w:val="bullet"/>
      <w:lvlText w:val="•"/>
      <w:lvlJc w:val="left"/>
      <w:pPr>
        <w:ind w:left="6697" w:hanging="771"/>
      </w:pPr>
      <w:rPr>
        <w:rFonts w:hint="default"/>
      </w:rPr>
    </w:lvl>
    <w:lvl w:ilvl="8" w:tplc="3C5A9EE6">
      <w:numFmt w:val="bullet"/>
      <w:lvlText w:val="•"/>
      <w:lvlJc w:val="left"/>
      <w:pPr>
        <w:ind w:left="7667" w:hanging="771"/>
      </w:pPr>
      <w:rPr>
        <w:rFonts w:hint="default"/>
      </w:rPr>
    </w:lvl>
  </w:abstractNum>
  <w:abstractNum w:abstractNumId="23" w15:restartNumberingAfterBreak="0">
    <w:nsid w:val="53BF2049"/>
    <w:multiLevelType w:val="hybridMultilevel"/>
    <w:tmpl w:val="6BFE4A34"/>
    <w:lvl w:ilvl="0" w:tplc="3798447A">
      <w:start w:val="4"/>
      <w:numFmt w:val="decimal"/>
      <w:lvlText w:val="%1"/>
      <w:lvlJc w:val="left"/>
      <w:pPr>
        <w:ind w:left="858" w:hanging="532"/>
        <w:jc w:val="left"/>
      </w:pPr>
      <w:rPr>
        <w:rFonts w:hint="default"/>
      </w:rPr>
    </w:lvl>
    <w:lvl w:ilvl="1" w:tplc="735AA20E">
      <w:start w:val="2"/>
      <w:numFmt w:val="decimal"/>
      <w:lvlText w:val="%1.%2"/>
      <w:lvlJc w:val="left"/>
      <w:pPr>
        <w:ind w:left="858" w:hanging="532"/>
        <w:jc w:val="left"/>
      </w:pPr>
      <w:rPr>
        <w:rFonts w:ascii="Times New Roman" w:eastAsia="Times New Roman" w:hAnsi="Times New Roman" w:cs="Times New Roman" w:hint="default"/>
        <w:spacing w:val="-113"/>
        <w:w w:val="102"/>
        <w:position w:val="1"/>
        <w:sz w:val="20"/>
        <w:szCs w:val="20"/>
      </w:rPr>
    </w:lvl>
    <w:lvl w:ilvl="2" w:tplc="9932A294">
      <w:numFmt w:val="bullet"/>
      <w:lvlText w:val="•"/>
      <w:lvlJc w:val="left"/>
      <w:pPr>
        <w:ind w:left="1110" w:hanging="532"/>
      </w:pPr>
      <w:rPr>
        <w:rFonts w:hint="default"/>
      </w:rPr>
    </w:lvl>
    <w:lvl w:ilvl="3" w:tplc="9E709D52">
      <w:numFmt w:val="bullet"/>
      <w:lvlText w:val="•"/>
      <w:lvlJc w:val="left"/>
      <w:pPr>
        <w:ind w:left="1235" w:hanging="532"/>
      </w:pPr>
      <w:rPr>
        <w:rFonts w:hint="default"/>
      </w:rPr>
    </w:lvl>
    <w:lvl w:ilvl="4" w:tplc="ED9C2FE2">
      <w:numFmt w:val="bullet"/>
      <w:lvlText w:val="•"/>
      <w:lvlJc w:val="left"/>
      <w:pPr>
        <w:ind w:left="1360" w:hanging="532"/>
      </w:pPr>
      <w:rPr>
        <w:rFonts w:hint="default"/>
      </w:rPr>
    </w:lvl>
    <w:lvl w:ilvl="5" w:tplc="70083DB4">
      <w:numFmt w:val="bullet"/>
      <w:lvlText w:val="•"/>
      <w:lvlJc w:val="left"/>
      <w:pPr>
        <w:ind w:left="1486" w:hanging="532"/>
      </w:pPr>
      <w:rPr>
        <w:rFonts w:hint="default"/>
      </w:rPr>
    </w:lvl>
    <w:lvl w:ilvl="6" w:tplc="83606B4A">
      <w:numFmt w:val="bullet"/>
      <w:lvlText w:val="•"/>
      <w:lvlJc w:val="left"/>
      <w:pPr>
        <w:ind w:left="1611" w:hanging="532"/>
      </w:pPr>
      <w:rPr>
        <w:rFonts w:hint="default"/>
      </w:rPr>
    </w:lvl>
    <w:lvl w:ilvl="7" w:tplc="556ED05C">
      <w:numFmt w:val="bullet"/>
      <w:lvlText w:val="•"/>
      <w:lvlJc w:val="left"/>
      <w:pPr>
        <w:ind w:left="1736" w:hanging="532"/>
      </w:pPr>
      <w:rPr>
        <w:rFonts w:hint="default"/>
      </w:rPr>
    </w:lvl>
    <w:lvl w:ilvl="8" w:tplc="CF188048">
      <w:numFmt w:val="bullet"/>
      <w:lvlText w:val="•"/>
      <w:lvlJc w:val="left"/>
      <w:pPr>
        <w:ind w:left="1861" w:hanging="532"/>
      </w:pPr>
      <w:rPr>
        <w:rFonts w:hint="default"/>
      </w:rPr>
    </w:lvl>
  </w:abstractNum>
  <w:abstractNum w:abstractNumId="24" w15:restartNumberingAfterBreak="0">
    <w:nsid w:val="57B74E94"/>
    <w:multiLevelType w:val="hybridMultilevel"/>
    <w:tmpl w:val="84145F72"/>
    <w:lvl w:ilvl="0" w:tplc="05DE8770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5412ACE4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591E5F0C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E780DD50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FB7C5D76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14428156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388CC8C2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57A24D06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53C8ADA4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5" w15:restartNumberingAfterBreak="0">
    <w:nsid w:val="599333A2"/>
    <w:multiLevelType w:val="hybridMultilevel"/>
    <w:tmpl w:val="3D682F10"/>
    <w:lvl w:ilvl="0" w:tplc="FF1EBD60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863413BA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21786296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97E25D8A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DBF4D88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935A5DAE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6D887498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4684B6FE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CB0AEC1E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6" w15:restartNumberingAfterBreak="0">
    <w:nsid w:val="5C200848"/>
    <w:multiLevelType w:val="hybridMultilevel"/>
    <w:tmpl w:val="A210E79A"/>
    <w:lvl w:ilvl="0" w:tplc="993ADFEC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17D0DF6E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14E293E4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3FD8B5CA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8BF6F238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0D44584C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C0A05A80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4FC6D730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DBFA7EDC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7" w15:restartNumberingAfterBreak="0">
    <w:nsid w:val="5DFB2596"/>
    <w:multiLevelType w:val="hybridMultilevel"/>
    <w:tmpl w:val="6AB8A2B6"/>
    <w:lvl w:ilvl="0" w:tplc="9FD63AD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EEC6C9BA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9CC6EFF4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2C44A16E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9B64E8CC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5DCE156C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4BBE3D5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128279BC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C5C49020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28" w15:restartNumberingAfterBreak="0">
    <w:nsid w:val="685C5D62"/>
    <w:multiLevelType w:val="hybridMultilevel"/>
    <w:tmpl w:val="6BC87802"/>
    <w:lvl w:ilvl="0" w:tplc="6772E4C4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E4EA6336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8B2EFEDC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EDD6D1EE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21F86B2A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CB6217D4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5ECC5010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FED269E0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22C415A2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29" w15:restartNumberingAfterBreak="0">
    <w:nsid w:val="6B67136B"/>
    <w:multiLevelType w:val="hybridMultilevel"/>
    <w:tmpl w:val="5CCA384C"/>
    <w:lvl w:ilvl="0" w:tplc="40D6C252">
      <w:start w:val="1"/>
      <w:numFmt w:val="decimal"/>
      <w:lvlText w:val="%1)"/>
      <w:lvlJc w:val="left"/>
      <w:pPr>
        <w:ind w:left="93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5366EB24">
      <w:numFmt w:val="bullet"/>
      <w:lvlText w:val="•"/>
      <w:lvlJc w:val="left"/>
      <w:pPr>
        <w:ind w:left="485" w:hanging="385"/>
      </w:pPr>
      <w:rPr>
        <w:rFonts w:hint="default"/>
      </w:rPr>
    </w:lvl>
    <w:lvl w:ilvl="2" w:tplc="86C492D4">
      <w:numFmt w:val="bullet"/>
      <w:lvlText w:val="•"/>
      <w:lvlJc w:val="left"/>
      <w:pPr>
        <w:ind w:left="871" w:hanging="385"/>
      </w:pPr>
      <w:rPr>
        <w:rFonts w:hint="default"/>
      </w:rPr>
    </w:lvl>
    <w:lvl w:ilvl="3" w:tplc="419A3B1E">
      <w:numFmt w:val="bullet"/>
      <w:lvlText w:val="•"/>
      <w:lvlJc w:val="left"/>
      <w:pPr>
        <w:ind w:left="1256" w:hanging="385"/>
      </w:pPr>
      <w:rPr>
        <w:rFonts w:hint="default"/>
      </w:rPr>
    </w:lvl>
    <w:lvl w:ilvl="4" w:tplc="45D205B2">
      <w:numFmt w:val="bullet"/>
      <w:lvlText w:val="•"/>
      <w:lvlJc w:val="left"/>
      <w:pPr>
        <w:ind w:left="1642" w:hanging="385"/>
      </w:pPr>
      <w:rPr>
        <w:rFonts w:hint="default"/>
      </w:rPr>
    </w:lvl>
    <w:lvl w:ilvl="5" w:tplc="CC821FC0">
      <w:numFmt w:val="bullet"/>
      <w:lvlText w:val="•"/>
      <w:lvlJc w:val="left"/>
      <w:pPr>
        <w:ind w:left="2028" w:hanging="385"/>
      </w:pPr>
      <w:rPr>
        <w:rFonts w:hint="default"/>
      </w:rPr>
    </w:lvl>
    <w:lvl w:ilvl="6" w:tplc="5E0A1550">
      <w:numFmt w:val="bullet"/>
      <w:lvlText w:val="•"/>
      <w:lvlJc w:val="left"/>
      <w:pPr>
        <w:ind w:left="2413" w:hanging="385"/>
      </w:pPr>
      <w:rPr>
        <w:rFonts w:hint="default"/>
      </w:rPr>
    </w:lvl>
    <w:lvl w:ilvl="7" w:tplc="F26813A2">
      <w:numFmt w:val="bullet"/>
      <w:lvlText w:val="•"/>
      <w:lvlJc w:val="left"/>
      <w:pPr>
        <w:ind w:left="2799" w:hanging="385"/>
      </w:pPr>
      <w:rPr>
        <w:rFonts w:hint="default"/>
      </w:rPr>
    </w:lvl>
    <w:lvl w:ilvl="8" w:tplc="7174F140">
      <w:numFmt w:val="bullet"/>
      <w:lvlText w:val="•"/>
      <w:lvlJc w:val="left"/>
      <w:pPr>
        <w:ind w:left="3184" w:hanging="385"/>
      </w:pPr>
      <w:rPr>
        <w:rFonts w:hint="default"/>
      </w:rPr>
    </w:lvl>
  </w:abstractNum>
  <w:abstractNum w:abstractNumId="30" w15:restartNumberingAfterBreak="0">
    <w:nsid w:val="6E224ADD"/>
    <w:multiLevelType w:val="hybridMultilevel"/>
    <w:tmpl w:val="8B6057CA"/>
    <w:lvl w:ilvl="0" w:tplc="37F0794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751067F4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6DBAE4A2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9A5C358E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156E8852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4CACE432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D0F020AA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6674C850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1FAA2CE0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31" w15:restartNumberingAfterBreak="0">
    <w:nsid w:val="6FF00724"/>
    <w:multiLevelType w:val="hybridMultilevel"/>
    <w:tmpl w:val="2E3E6946"/>
    <w:lvl w:ilvl="0" w:tplc="0BC4B768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B9A225C0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C05E64F8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FF26F638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4522BEB2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638C873A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59EAFB66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15E8D9D4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25B877D2">
      <w:numFmt w:val="bullet"/>
      <w:lvlText w:val="•"/>
      <w:lvlJc w:val="left"/>
      <w:pPr>
        <w:ind w:left="3292" w:hanging="385"/>
      </w:pPr>
      <w:rPr>
        <w:rFonts w:hint="default"/>
      </w:rPr>
    </w:lvl>
  </w:abstractNum>
  <w:abstractNum w:abstractNumId="32" w15:restartNumberingAfterBreak="0">
    <w:nsid w:val="71701FAA"/>
    <w:multiLevelType w:val="hybridMultilevel"/>
    <w:tmpl w:val="CD84BEAA"/>
    <w:lvl w:ilvl="0" w:tplc="0B9EFC3E">
      <w:start w:val="6"/>
      <w:numFmt w:val="decimal"/>
      <w:lvlText w:val="%1"/>
      <w:lvlJc w:val="left"/>
      <w:pPr>
        <w:ind w:left="1102" w:hanging="988"/>
        <w:jc w:val="left"/>
      </w:pPr>
      <w:rPr>
        <w:rFonts w:hint="default"/>
      </w:rPr>
    </w:lvl>
    <w:lvl w:ilvl="1" w:tplc="5BE24D6C">
      <w:start w:val="4"/>
      <w:numFmt w:val="decimal"/>
      <w:lvlText w:val="%1.%2"/>
      <w:lvlJc w:val="left"/>
      <w:pPr>
        <w:ind w:left="1102" w:hanging="988"/>
        <w:jc w:val="left"/>
      </w:pPr>
      <w:rPr>
        <w:rFonts w:hint="default"/>
      </w:rPr>
    </w:lvl>
    <w:lvl w:ilvl="2" w:tplc="802806FA">
      <w:start w:val="4"/>
      <w:numFmt w:val="decimal"/>
      <w:lvlText w:val="%1.%2.%3"/>
      <w:lvlJc w:val="left"/>
      <w:pPr>
        <w:ind w:left="1102" w:hanging="988"/>
        <w:jc w:val="left"/>
      </w:pPr>
      <w:rPr>
        <w:rFonts w:hint="default"/>
      </w:rPr>
    </w:lvl>
    <w:lvl w:ilvl="3" w:tplc="DEE242FE">
      <w:start w:val="1"/>
      <w:numFmt w:val="decimal"/>
      <w:lvlText w:val="%1.%2.%3.%4"/>
      <w:lvlJc w:val="left"/>
      <w:pPr>
        <w:ind w:left="988" w:hanging="988"/>
        <w:jc w:val="left"/>
      </w:pPr>
      <w:rPr>
        <w:rFonts w:ascii="Arial" w:eastAsia="Arial" w:hAnsi="Arial" w:cs="Arial" w:hint="default"/>
        <w:spacing w:val="-115"/>
        <w:w w:val="184"/>
        <w:position w:val="1"/>
        <w:sz w:val="20"/>
        <w:szCs w:val="20"/>
      </w:rPr>
    </w:lvl>
    <w:lvl w:ilvl="4" w:tplc="59C66446">
      <w:numFmt w:val="bullet"/>
      <w:lvlText w:val="•"/>
      <w:lvlJc w:val="left"/>
      <w:pPr>
        <w:ind w:left="4502" w:hanging="988"/>
      </w:pPr>
      <w:rPr>
        <w:rFonts w:hint="default"/>
      </w:rPr>
    </w:lvl>
    <w:lvl w:ilvl="5" w:tplc="4B5ED5E2">
      <w:numFmt w:val="bullet"/>
      <w:lvlText w:val="•"/>
      <w:lvlJc w:val="left"/>
      <w:pPr>
        <w:ind w:left="5353" w:hanging="988"/>
      </w:pPr>
      <w:rPr>
        <w:rFonts w:hint="default"/>
      </w:rPr>
    </w:lvl>
    <w:lvl w:ilvl="6" w:tplc="DE089124">
      <w:numFmt w:val="bullet"/>
      <w:lvlText w:val="•"/>
      <w:lvlJc w:val="left"/>
      <w:pPr>
        <w:ind w:left="6203" w:hanging="988"/>
      </w:pPr>
      <w:rPr>
        <w:rFonts w:hint="default"/>
      </w:rPr>
    </w:lvl>
    <w:lvl w:ilvl="7" w:tplc="AA6A2746">
      <w:numFmt w:val="bullet"/>
      <w:lvlText w:val="•"/>
      <w:lvlJc w:val="left"/>
      <w:pPr>
        <w:ind w:left="7054" w:hanging="988"/>
      </w:pPr>
      <w:rPr>
        <w:rFonts w:hint="default"/>
      </w:rPr>
    </w:lvl>
    <w:lvl w:ilvl="8" w:tplc="EFA41C18">
      <w:numFmt w:val="bullet"/>
      <w:lvlText w:val="•"/>
      <w:lvlJc w:val="left"/>
      <w:pPr>
        <w:ind w:left="7905" w:hanging="988"/>
      </w:pPr>
      <w:rPr>
        <w:rFonts w:hint="default"/>
      </w:rPr>
    </w:lvl>
  </w:abstractNum>
  <w:abstractNum w:abstractNumId="33" w15:restartNumberingAfterBreak="0">
    <w:nsid w:val="75673C8F"/>
    <w:multiLevelType w:val="hybridMultilevel"/>
    <w:tmpl w:val="F6CC76F2"/>
    <w:lvl w:ilvl="0" w:tplc="7F58E2A2">
      <w:start w:val="1"/>
      <w:numFmt w:val="decimal"/>
      <w:lvlText w:val="%1)"/>
      <w:lvlJc w:val="left"/>
      <w:pPr>
        <w:ind w:left="648" w:hanging="385"/>
        <w:jc w:val="left"/>
      </w:pPr>
      <w:rPr>
        <w:rFonts w:ascii="Times New Roman" w:eastAsia="Times New Roman" w:hAnsi="Times New Roman" w:cs="Times New Roman" w:hint="default"/>
        <w:spacing w:val="0"/>
        <w:w w:val="103"/>
        <w:position w:val="1"/>
        <w:sz w:val="17"/>
        <w:szCs w:val="17"/>
      </w:rPr>
    </w:lvl>
    <w:lvl w:ilvl="1" w:tplc="DEE0F84A">
      <w:numFmt w:val="bullet"/>
      <w:lvlText w:val="•"/>
      <w:lvlJc w:val="left"/>
      <w:pPr>
        <w:ind w:left="971" w:hanging="385"/>
      </w:pPr>
      <w:rPr>
        <w:rFonts w:hint="default"/>
      </w:rPr>
    </w:lvl>
    <w:lvl w:ilvl="2" w:tplc="E982C182">
      <w:numFmt w:val="bullet"/>
      <w:lvlText w:val="•"/>
      <w:lvlJc w:val="left"/>
      <w:pPr>
        <w:ind w:left="1303" w:hanging="385"/>
      </w:pPr>
      <w:rPr>
        <w:rFonts w:hint="default"/>
      </w:rPr>
    </w:lvl>
    <w:lvl w:ilvl="3" w:tplc="12E06F80">
      <w:numFmt w:val="bullet"/>
      <w:lvlText w:val="•"/>
      <w:lvlJc w:val="left"/>
      <w:pPr>
        <w:ind w:left="1634" w:hanging="385"/>
      </w:pPr>
      <w:rPr>
        <w:rFonts w:hint="default"/>
      </w:rPr>
    </w:lvl>
    <w:lvl w:ilvl="4" w:tplc="F550AEE0">
      <w:numFmt w:val="bullet"/>
      <w:lvlText w:val="•"/>
      <w:lvlJc w:val="left"/>
      <w:pPr>
        <w:ind w:left="1966" w:hanging="385"/>
      </w:pPr>
      <w:rPr>
        <w:rFonts w:hint="default"/>
      </w:rPr>
    </w:lvl>
    <w:lvl w:ilvl="5" w:tplc="345CFA2E">
      <w:numFmt w:val="bullet"/>
      <w:lvlText w:val="•"/>
      <w:lvlJc w:val="left"/>
      <w:pPr>
        <w:ind w:left="2298" w:hanging="385"/>
      </w:pPr>
      <w:rPr>
        <w:rFonts w:hint="default"/>
      </w:rPr>
    </w:lvl>
    <w:lvl w:ilvl="6" w:tplc="38744874">
      <w:numFmt w:val="bullet"/>
      <w:lvlText w:val="•"/>
      <w:lvlJc w:val="left"/>
      <w:pPr>
        <w:ind w:left="2629" w:hanging="385"/>
      </w:pPr>
      <w:rPr>
        <w:rFonts w:hint="default"/>
      </w:rPr>
    </w:lvl>
    <w:lvl w:ilvl="7" w:tplc="D6A62C4C">
      <w:numFmt w:val="bullet"/>
      <w:lvlText w:val="•"/>
      <w:lvlJc w:val="left"/>
      <w:pPr>
        <w:ind w:left="2961" w:hanging="385"/>
      </w:pPr>
      <w:rPr>
        <w:rFonts w:hint="default"/>
      </w:rPr>
    </w:lvl>
    <w:lvl w:ilvl="8" w:tplc="B106E04A">
      <w:numFmt w:val="bullet"/>
      <w:lvlText w:val="•"/>
      <w:lvlJc w:val="left"/>
      <w:pPr>
        <w:ind w:left="3292" w:hanging="385"/>
      </w:pPr>
      <w:rPr>
        <w:rFonts w:hint="default"/>
      </w:r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5"/>
  </w:num>
  <w:num w:numId="5">
    <w:abstractNumId w:val="31"/>
  </w:num>
  <w:num w:numId="6">
    <w:abstractNumId w:val="12"/>
  </w:num>
  <w:num w:numId="7">
    <w:abstractNumId w:val="30"/>
  </w:num>
  <w:num w:numId="8">
    <w:abstractNumId w:val="3"/>
  </w:num>
  <w:num w:numId="9">
    <w:abstractNumId w:val="18"/>
  </w:num>
  <w:num w:numId="10">
    <w:abstractNumId w:val="27"/>
  </w:num>
  <w:num w:numId="11">
    <w:abstractNumId w:val="24"/>
  </w:num>
  <w:num w:numId="12">
    <w:abstractNumId w:val="1"/>
  </w:num>
  <w:num w:numId="13">
    <w:abstractNumId w:val="25"/>
  </w:num>
  <w:num w:numId="14">
    <w:abstractNumId w:val="28"/>
  </w:num>
  <w:num w:numId="15">
    <w:abstractNumId w:val="10"/>
  </w:num>
  <w:num w:numId="16">
    <w:abstractNumId w:val="0"/>
  </w:num>
  <w:num w:numId="17">
    <w:abstractNumId w:val="14"/>
  </w:num>
  <w:num w:numId="18">
    <w:abstractNumId w:val="17"/>
  </w:num>
  <w:num w:numId="19">
    <w:abstractNumId w:val="20"/>
  </w:num>
  <w:num w:numId="20">
    <w:abstractNumId w:val="6"/>
  </w:num>
  <w:num w:numId="21">
    <w:abstractNumId w:val="9"/>
  </w:num>
  <w:num w:numId="22">
    <w:abstractNumId w:val="19"/>
  </w:num>
  <w:num w:numId="23">
    <w:abstractNumId w:val="29"/>
  </w:num>
  <w:num w:numId="24">
    <w:abstractNumId w:val="33"/>
  </w:num>
  <w:num w:numId="25">
    <w:abstractNumId w:val="2"/>
  </w:num>
  <w:num w:numId="26">
    <w:abstractNumId w:val="13"/>
  </w:num>
  <w:num w:numId="27">
    <w:abstractNumId w:val="26"/>
  </w:num>
  <w:num w:numId="28">
    <w:abstractNumId w:val="4"/>
  </w:num>
  <w:num w:numId="29">
    <w:abstractNumId w:val="32"/>
  </w:num>
  <w:num w:numId="30">
    <w:abstractNumId w:val="7"/>
  </w:num>
  <w:num w:numId="31">
    <w:abstractNumId w:val="15"/>
  </w:num>
  <w:num w:numId="32">
    <w:abstractNumId w:val="22"/>
  </w:num>
  <w:num w:numId="33">
    <w:abstractNumId w:val="2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BFD"/>
    <w:rsid w:val="00113965"/>
    <w:rsid w:val="00173EB8"/>
    <w:rsid w:val="00186BFD"/>
    <w:rsid w:val="005D4B89"/>
    <w:rsid w:val="009656CD"/>
    <w:rsid w:val="009957AA"/>
    <w:rsid w:val="00A15011"/>
    <w:rsid w:val="00A92157"/>
    <w:rsid w:val="00AA0833"/>
    <w:rsid w:val="00C81676"/>
    <w:rsid w:val="00CC2DF3"/>
    <w:rsid w:val="00CC3805"/>
    <w:rsid w:val="00D17D4D"/>
    <w:rsid w:val="00D55A74"/>
    <w:rsid w:val="00F150B9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5BCE417"/>
  <w15:docId w15:val="{65F98FCA-6762-472C-A482-6B727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</w:rPr>
  </w:style>
  <w:style w:type="paragraph" w:styleId="1">
    <w:name w:val="heading 1"/>
    <w:basedOn w:val="a"/>
    <w:uiPriority w:val="9"/>
    <w:qFormat/>
    <w:pPr>
      <w:spacing w:before="75"/>
      <w:ind w:left="21"/>
      <w:jc w:val="center"/>
      <w:outlineLvl w:val="0"/>
    </w:pPr>
    <w:rPr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03" w:line="1447" w:lineRule="exact"/>
    </w:pPr>
    <w:rPr>
      <w:rFonts w:ascii="Times New Roman" w:eastAsia="Times New Roman" w:hAnsi="Times New Roman" w:cs="Times New Roman"/>
      <w:sz w:val="155"/>
      <w:szCs w:val="155"/>
    </w:rPr>
  </w:style>
  <w:style w:type="paragraph" w:styleId="a5">
    <w:name w:val="List Paragraph"/>
    <w:basedOn w:val="a"/>
    <w:uiPriority w:val="1"/>
    <w:qFormat/>
    <w:pPr>
      <w:ind w:left="689" w:hanging="56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95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57AA"/>
    <w:rPr>
      <w:rFonts w:ascii="Arial Unicode MS" w:eastAsia="Arial Unicode MS" w:hAnsi="Arial Unicode MS" w:cs="Arial Unicode MS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57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57AA"/>
    <w:rPr>
      <w:rFonts w:ascii="Arial Unicode MS" w:eastAsia="Arial Unicode MS" w:hAnsi="Arial Unicode MS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欢 杨</cp:lastModifiedBy>
  <cp:revision>12</cp:revision>
  <dcterms:created xsi:type="dcterms:W3CDTF">2020-12-09T03:07:00Z</dcterms:created>
  <dcterms:modified xsi:type="dcterms:W3CDTF">2020-12-10T08:03:00Z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LastSaved">
    <vt:filetime>2020-12-09T00:00:00Z</vt:filetime>
  </property>
</Properties>
</file>