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F0" w:rsidRDefault="00DC68F0" w:rsidP="00DC68F0">
      <w:pPr>
        <w:spacing w:after="32" w:line="240" w:lineRule="auto"/>
        <w:ind w:left="0" w:firstLine="0"/>
        <w:jc w:val="center"/>
      </w:pPr>
      <w:r>
        <w:rPr>
          <w:sz w:val="56"/>
        </w:rPr>
        <w:t>Canonical Headers</w:t>
      </w:r>
      <w:r>
        <w:rPr>
          <w:sz w:val="56"/>
        </w:rPr>
        <w:t xml:space="preserve"> </w:t>
      </w:r>
    </w:p>
    <w:p w:rsidR="00DC68F0" w:rsidRDefault="00DC68F0" w:rsidP="00DC68F0">
      <w:pPr>
        <w:spacing w:after="212" w:line="240" w:lineRule="auto"/>
        <w:ind w:left="0" w:firstLine="0"/>
        <w:jc w:val="center"/>
      </w:pPr>
      <w:r>
        <w:t xml:space="preserve"> </w:t>
      </w:r>
    </w:p>
    <w:p w:rsidR="00DC68F0" w:rsidRDefault="00DC68F0" w:rsidP="00DC68F0">
      <w:pPr>
        <w:spacing w:after="214" w:line="240" w:lineRule="auto"/>
        <w:ind w:left="0" w:firstLine="0"/>
        <w:jc w:val="center"/>
      </w:pPr>
      <w:r>
        <w:t xml:space="preserve"> </w:t>
      </w:r>
    </w:p>
    <w:p w:rsidR="00DC68F0" w:rsidRDefault="00DC68F0" w:rsidP="00DC68F0">
      <w:pPr>
        <w:spacing w:after="213" w:line="240" w:lineRule="auto"/>
        <w:ind w:left="0" w:firstLine="0"/>
        <w:jc w:val="center"/>
      </w:pPr>
      <w:r>
        <w:t xml:space="preserve"> </w:t>
      </w:r>
    </w:p>
    <w:p w:rsidR="00DC68F0" w:rsidRDefault="00DC68F0" w:rsidP="00DC68F0">
      <w:pPr>
        <w:spacing w:after="316" w:line="240" w:lineRule="auto"/>
        <w:ind w:left="0" w:firstLine="0"/>
        <w:jc w:val="center"/>
      </w:pPr>
      <w:r>
        <w:t xml:space="preserve"> </w:t>
      </w:r>
    </w:p>
    <w:p w:rsidR="00DC68F0" w:rsidRDefault="00DC68F0" w:rsidP="00DC68F0">
      <w:pPr>
        <w:spacing w:after="64" w:line="240" w:lineRule="auto"/>
        <w:ind w:left="22" w:right="-15"/>
      </w:pPr>
      <w:r>
        <w:rPr>
          <w:color w:val="2E74B5"/>
          <w:sz w:val="32"/>
        </w:rPr>
        <w:t>Table of contents</w:t>
      </w:r>
    </w:p>
    <w:p w:rsidR="00DC68F0" w:rsidRDefault="00DC68F0" w:rsidP="00DC68F0">
      <w:pPr>
        <w:numPr>
          <w:ilvl w:val="0"/>
          <w:numId w:val="1"/>
        </w:numPr>
        <w:spacing w:after="152"/>
        <w:ind w:hanging="439"/>
      </w:pPr>
      <w:r>
        <w:t xml:space="preserve">Module installation ......................................................................................................................... 3 </w:t>
      </w:r>
    </w:p>
    <w:p w:rsidR="00DC68F0" w:rsidRDefault="00DC68F0" w:rsidP="00DC68F0">
      <w:pPr>
        <w:numPr>
          <w:ilvl w:val="1"/>
          <w:numId w:val="1"/>
        </w:numPr>
        <w:spacing w:after="154"/>
        <w:ind w:hanging="439"/>
      </w:pPr>
      <w:r>
        <w:t xml:space="preserve">Add </w:t>
      </w:r>
      <w:proofErr w:type="gramStart"/>
      <w:r>
        <w:t>module ....................................................................................................</w:t>
      </w:r>
      <w:r>
        <w:t>.............................</w:t>
      </w:r>
      <w:proofErr w:type="gramEnd"/>
      <w:r>
        <w:t xml:space="preserve"> </w:t>
      </w:r>
    </w:p>
    <w:p w:rsidR="00DC68F0" w:rsidRDefault="00DC68F0" w:rsidP="00DC68F0">
      <w:pPr>
        <w:numPr>
          <w:ilvl w:val="1"/>
          <w:numId w:val="1"/>
        </w:numPr>
        <w:spacing w:after="154"/>
        <w:ind w:hanging="439"/>
      </w:pPr>
      <w:r>
        <w:t xml:space="preserve">Module </w:t>
      </w:r>
      <w:proofErr w:type="gramStart"/>
      <w:r>
        <w:t>configuration ...................................................................................................</w:t>
      </w:r>
      <w:r>
        <w:t>..</w:t>
      </w:r>
      <w:proofErr w:type="gramEnd"/>
    </w:p>
    <w:p w:rsidR="00DC68F0" w:rsidRDefault="00DC68F0" w:rsidP="00DC68F0">
      <w:pPr>
        <w:spacing w:after="154"/>
        <w:ind w:left="0" w:firstLine="0"/>
      </w:pPr>
    </w:p>
    <w:p w:rsidR="00DC68F0" w:rsidRDefault="00DC68F0" w:rsidP="00DC68F0">
      <w:pPr>
        <w:spacing w:after="154"/>
        <w:ind w:left="439" w:firstLine="0"/>
      </w:pPr>
    </w:p>
    <w:p w:rsidR="00DC68F0" w:rsidRDefault="00DC68F0" w:rsidP="00DC68F0">
      <w:pPr>
        <w:spacing w:after="154"/>
        <w:ind w:left="0" w:firstLine="0"/>
      </w:pPr>
    </w:p>
    <w:p w:rsidR="00DC68F0" w:rsidRDefault="00DC68F0" w:rsidP="00DC68F0">
      <w:pPr>
        <w:spacing w:after="0" w:line="240" w:lineRule="auto"/>
        <w:ind w:left="0" w:firstLine="0"/>
      </w:pPr>
      <w:r>
        <w:tab/>
        <w:t xml:space="preserve"> </w:t>
      </w:r>
      <w:r>
        <w:br w:type="page"/>
      </w:r>
    </w:p>
    <w:p w:rsidR="00DC68F0" w:rsidRDefault="00DC68F0" w:rsidP="00DC68F0">
      <w:pPr>
        <w:spacing w:after="64" w:line="240" w:lineRule="auto"/>
        <w:ind w:left="0" w:right="-15" w:firstLine="0"/>
        <w:rPr>
          <w:color w:val="2E74B5"/>
          <w:sz w:val="32"/>
        </w:rPr>
      </w:pPr>
    </w:p>
    <w:p w:rsidR="00DC68F0" w:rsidRPr="00DC68F0" w:rsidRDefault="00DC68F0" w:rsidP="00DC68F0">
      <w:pPr>
        <w:pStyle w:val="ListParagraph"/>
        <w:numPr>
          <w:ilvl w:val="0"/>
          <w:numId w:val="13"/>
        </w:numPr>
        <w:spacing w:after="64" w:line="240" w:lineRule="auto"/>
        <w:ind w:right="-15"/>
        <w:rPr>
          <w:color w:val="2E74B5"/>
          <w:sz w:val="32"/>
        </w:rPr>
      </w:pPr>
      <w:r>
        <w:rPr>
          <w:color w:val="2E74B5"/>
          <w:sz w:val="32"/>
        </w:rPr>
        <w:t>Module Installation</w:t>
      </w:r>
    </w:p>
    <w:p w:rsidR="00DC68F0" w:rsidRDefault="00DC68F0" w:rsidP="00DC68F0">
      <w:pPr>
        <w:spacing w:after="64" w:line="240" w:lineRule="auto"/>
        <w:ind w:left="0" w:right="-15" w:firstLine="0"/>
      </w:pPr>
    </w:p>
    <w:p w:rsidR="00DC68F0" w:rsidRDefault="00DC68F0" w:rsidP="00DC68F0">
      <w:pPr>
        <w:spacing w:after="214"/>
      </w:pPr>
      <w:r>
        <w:t xml:space="preserve">Import the file </w:t>
      </w:r>
      <w:r w:rsidRPr="00DC68F0">
        <w:t>canonicalheaders</w:t>
      </w:r>
      <w:r>
        <w:t xml:space="preserve">.zip in the module part of your </w:t>
      </w:r>
      <w:proofErr w:type="spellStart"/>
      <w:r>
        <w:t>Prestashop</w:t>
      </w:r>
      <w:proofErr w:type="spellEnd"/>
      <w:r>
        <w:t xml:space="preserve"> Admin. </w:t>
      </w:r>
    </w:p>
    <w:p w:rsidR="00DC68F0" w:rsidRDefault="00DC68F0" w:rsidP="00DC68F0">
      <w:pPr>
        <w:spacing w:after="211"/>
      </w:pPr>
      <w:r>
        <w:t xml:space="preserve">You can also unzip the files and upload the folder </w:t>
      </w:r>
      <w:proofErr w:type="spellStart"/>
      <w:r w:rsidRPr="00DC68F0">
        <w:t>canonicalheaders</w:t>
      </w:r>
      <w:proofErr w:type="spellEnd"/>
      <w:r>
        <w:t xml:space="preserve"> into the folder /modules/ of your website, via ftp client. </w:t>
      </w:r>
    </w:p>
    <w:p w:rsidR="00DC68F0" w:rsidRDefault="00DC68F0" w:rsidP="00DC68F0">
      <w:pPr>
        <w:spacing w:after="211"/>
        <w:ind w:left="0" w:firstLine="0"/>
        <w:rPr>
          <w:shd w:val="pct15" w:color="auto" w:fill="FFFFFF"/>
        </w:rPr>
      </w:pPr>
      <w:r w:rsidRPr="00DC68F0">
        <w:rPr>
          <w:shd w:val="pct15" w:color="auto" w:fill="FFFFFF"/>
        </w:rPr>
        <w:t>Notice: By default, Hooks are already generated and added to the site. No need to manually hook the module to template files.</w:t>
      </w:r>
    </w:p>
    <w:p w:rsidR="00DC68F0" w:rsidRDefault="00DC68F0" w:rsidP="00DC68F0">
      <w:pPr>
        <w:spacing w:after="211"/>
        <w:ind w:left="0" w:firstLine="0"/>
        <w:rPr>
          <w:shd w:val="pct15" w:color="auto" w:fill="FFFFFF"/>
        </w:rPr>
      </w:pPr>
    </w:p>
    <w:p w:rsidR="00DC68F0" w:rsidRPr="00A61973" w:rsidRDefault="00DC68F0" w:rsidP="00A61973">
      <w:pPr>
        <w:pStyle w:val="ListParagraph"/>
        <w:numPr>
          <w:ilvl w:val="0"/>
          <w:numId w:val="13"/>
        </w:numPr>
        <w:spacing w:after="211"/>
        <w:rPr>
          <w:color w:val="2E74B5" w:themeColor="accent1" w:themeShade="BF"/>
        </w:rPr>
      </w:pPr>
      <w:r w:rsidRPr="00DC68F0">
        <w:rPr>
          <w:color w:val="2E74B5" w:themeColor="accent1" w:themeShade="BF"/>
          <w:sz w:val="32"/>
          <w:szCs w:val="32"/>
        </w:rPr>
        <w:t>Configuration</w:t>
      </w:r>
    </w:p>
    <w:p w:rsidR="00A61973" w:rsidRDefault="00A61973" w:rsidP="00A61973">
      <w:pPr>
        <w:spacing w:after="211"/>
        <w:ind w:left="0" w:firstLine="0"/>
        <w:rPr>
          <w:color w:val="auto"/>
        </w:rPr>
      </w:pPr>
      <w:r w:rsidRPr="00A61973">
        <w:rPr>
          <w:color w:val="auto"/>
        </w:rPr>
        <w:t xml:space="preserve">The </w:t>
      </w:r>
      <w:r>
        <w:rPr>
          <w:color w:val="auto"/>
        </w:rPr>
        <w:t xml:space="preserve">canonical headers and links can be added to the product, category and </w:t>
      </w:r>
      <w:proofErr w:type="spellStart"/>
      <w:r>
        <w:rPr>
          <w:color w:val="auto"/>
        </w:rPr>
        <w:t>cms</w:t>
      </w:r>
      <w:proofErr w:type="spellEnd"/>
      <w:r>
        <w:rPr>
          <w:color w:val="auto"/>
        </w:rPr>
        <w:t xml:space="preserve"> pages. </w:t>
      </w:r>
    </w:p>
    <w:p w:rsidR="00A61973" w:rsidRDefault="00A61973" w:rsidP="00A61973">
      <w:pPr>
        <w:spacing w:after="211"/>
        <w:ind w:left="0" w:firstLine="0"/>
        <w:rPr>
          <w:color w:val="auto"/>
        </w:rPr>
      </w:pPr>
      <w:r>
        <w:rPr>
          <w:color w:val="auto"/>
        </w:rPr>
        <w:t>To add the links, go to backend or admin area &gt; products &gt; add / edit.</w:t>
      </w:r>
      <w:r>
        <w:rPr>
          <w:color w:val="auto"/>
        </w:rPr>
        <w:br/>
        <w:t xml:space="preserve">The same step is used to add link to category and </w:t>
      </w:r>
      <w:proofErr w:type="spellStart"/>
      <w:r>
        <w:rPr>
          <w:color w:val="auto"/>
        </w:rPr>
        <w:t>cms</w:t>
      </w:r>
      <w:proofErr w:type="spellEnd"/>
      <w:r>
        <w:rPr>
          <w:color w:val="auto"/>
        </w:rPr>
        <w:t>.</w:t>
      </w:r>
    </w:p>
    <w:p w:rsidR="00A61973" w:rsidRDefault="00A61973" w:rsidP="00A61973">
      <w:pPr>
        <w:spacing w:after="211"/>
        <w:ind w:left="0" w:firstLine="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EE4DD34" wp14:editId="0D06F933">
            <wp:extent cx="5760720" cy="61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73" w:rsidRDefault="00A61973" w:rsidP="00A61973">
      <w:pPr>
        <w:spacing w:after="211"/>
        <w:ind w:left="0" w:firstLine="0"/>
        <w:rPr>
          <w:color w:val="auto"/>
        </w:rPr>
      </w:pPr>
      <w:r>
        <w:rPr>
          <w:color w:val="auto"/>
        </w:rPr>
        <w:t xml:space="preserve">In order for the canonical links to work correctly, please add them in these formats: </w:t>
      </w:r>
    </w:p>
    <w:p w:rsidR="00A61973" w:rsidRPr="00A61973" w:rsidRDefault="00A61973" w:rsidP="00A61973">
      <w:pPr>
        <w:pStyle w:val="ListParagraph"/>
        <w:numPr>
          <w:ilvl w:val="0"/>
          <w:numId w:val="16"/>
        </w:numPr>
        <w:spacing w:after="211"/>
        <w:rPr>
          <w:color w:val="auto"/>
        </w:rPr>
      </w:pPr>
      <w:r w:rsidRPr="00A61973">
        <w:rPr>
          <w:rFonts w:ascii="Helvetica" w:hAnsi="Helvetica" w:cs="Helvetica"/>
          <w:iCs/>
          <w:color w:val="555555"/>
          <w:shd w:val="clear" w:color="auto" w:fill="FFFFFF"/>
        </w:rPr>
        <w:t>http//www.example.com/t-shirts</w:t>
      </w:r>
    </w:p>
    <w:p w:rsidR="00A61973" w:rsidRPr="00A61973" w:rsidRDefault="00A61973" w:rsidP="00A61973">
      <w:pPr>
        <w:spacing w:after="211"/>
        <w:ind w:left="0" w:firstLine="0"/>
        <w:rPr>
          <w:color w:val="auto"/>
        </w:rPr>
      </w:pPr>
      <w:r>
        <w:rPr>
          <w:color w:val="auto"/>
        </w:rPr>
        <w:t>You could also shorten it to</w:t>
      </w:r>
    </w:p>
    <w:p w:rsidR="00A61973" w:rsidRPr="00A61973" w:rsidRDefault="00A61973" w:rsidP="00A61973">
      <w:pPr>
        <w:pStyle w:val="ListParagraph"/>
        <w:numPr>
          <w:ilvl w:val="0"/>
          <w:numId w:val="16"/>
        </w:numPr>
        <w:spacing w:after="211"/>
        <w:rPr>
          <w:color w:val="auto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/t-shirts</w:t>
      </w:r>
    </w:p>
    <w:p w:rsidR="00A61973" w:rsidRPr="00A61973" w:rsidRDefault="00A61973" w:rsidP="00A61973">
      <w:pPr>
        <w:spacing w:after="211"/>
        <w:ind w:left="0" w:firstLine="0"/>
        <w:rPr>
          <w:color w:val="auto"/>
        </w:rPr>
      </w:pPr>
      <w:r>
        <w:rPr>
          <w:color w:val="auto"/>
        </w:rPr>
        <w:t>The Module will automatically add the website address if it is missing</w:t>
      </w:r>
      <w:bookmarkStart w:id="0" w:name="_GoBack"/>
      <w:bookmarkEnd w:id="0"/>
    </w:p>
    <w:p w:rsidR="00A61973" w:rsidRDefault="00A61973" w:rsidP="00A61973">
      <w:pPr>
        <w:spacing w:after="211"/>
        <w:ind w:left="0" w:firstLine="0"/>
        <w:rPr>
          <w:color w:val="auto"/>
        </w:rPr>
      </w:pPr>
    </w:p>
    <w:p w:rsidR="00A61973" w:rsidRPr="00A61973" w:rsidRDefault="00A61973" w:rsidP="00A61973">
      <w:pPr>
        <w:spacing w:after="211"/>
        <w:ind w:left="0" w:firstLine="0"/>
        <w:rPr>
          <w:color w:val="auto"/>
        </w:rPr>
      </w:pPr>
    </w:p>
    <w:p w:rsidR="00DC68F0" w:rsidRPr="00DC68F0" w:rsidRDefault="00DC68F0" w:rsidP="00DC68F0">
      <w:pPr>
        <w:spacing w:after="211"/>
        <w:ind w:left="0" w:firstLine="0"/>
        <w:rPr>
          <w:color w:val="2E74B5" w:themeColor="accent1" w:themeShade="BF"/>
        </w:rPr>
      </w:pPr>
    </w:p>
    <w:p w:rsidR="00DC68F0" w:rsidRPr="00DC68F0" w:rsidRDefault="00DC68F0" w:rsidP="00DC68F0">
      <w:pPr>
        <w:spacing w:after="211"/>
        <w:ind w:left="0" w:firstLine="0"/>
        <w:rPr>
          <w:color w:val="2E74B5" w:themeColor="accent1" w:themeShade="BF"/>
        </w:rPr>
      </w:pPr>
    </w:p>
    <w:p w:rsidR="00DC68F0" w:rsidRDefault="00DC68F0" w:rsidP="00DC68F0">
      <w:pPr>
        <w:spacing w:after="211"/>
        <w:ind w:left="0" w:firstLine="0"/>
        <w:rPr>
          <w:shd w:val="pct15" w:color="auto" w:fill="FFFFFF"/>
        </w:rPr>
      </w:pPr>
    </w:p>
    <w:p w:rsidR="00DC68F0" w:rsidRPr="00DC68F0" w:rsidRDefault="00DC68F0" w:rsidP="00DC68F0">
      <w:pPr>
        <w:spacing w:after="211"/>
        <w:rPr>
          <w:shd w:val="pct15" w:color="auto" w:fill="FFFFFF"/>
        </w:rPr>
      </w:pPr>
    </w:p>
    <w:p w:rsidR="00DC68F0" w:rsidRDefault="00DC68F0" w:rsidP="00DC68F0">
      <w:pPr>
        <w:spacing w:after="211"/>
        <w:ind w:left="0" w:firstLine="0"/>
        <w:rPr>
          <w:shd w:val="pct15" w:color="auto" w:fill="FFFFFF"/>
        </w:rPr>
      </w:pPr>
    </w:p>
    <w:p w:rsidR="00DC68F0" w:rsidRDefault="00DC68F0" w:rsidP="00DC68F0">
      <w:pPr>
        <w:spacing w:after="211"/>
        <w:ind w:left="0" w:firstLine="0"/>
        <w:rPr>
          <w:shd w:val="pct15" w:color="auto" w:fill="FFFFFF"/>
        </w:rPr>
      </w:pPr>
    </w:p>
    <w:p w:rsidR="00DC68F0" w:rsidRPr="00DC68F0" w:rsidRDefault="00DC68F0" w:rsidP="00DC68F0">
      <w:pPr>
        <w:spacing w:after="211"/>
        <w:ind w:left="0" w:firstLine="0"/>
        <w:rPr>
          <w:shd w:val="pct15" w:color="auto" w:fill="FFFFFF"/>
        </w:rPr>
      </w:pPr>
    </w:p>
    <w:p w:rsidR="00DC68F0" w:rsidRPr="00DC68F0" w:rsidRDefault="00DC68F0" w:rsidP="00DC68F0">
      <w:pPr>
        <w:pStyle w:val="ListParagraph"/>
        <w:spacing w:after="64" w:line="240" w:lineRule="auto"/>
        <w:ind w:right="-15" w:firstLine="0"/>
      </w:pPr>
    </w:p>
    <w:p w:rsidR="00DC68F0" w:rsidRDefault="00DC68F0" w:rsidP="00DC68F0">
      <w:pPr>
        <w:spacing w:after="211"/>
        <w:rPr>
          <w:shd w:val="pct15" w:color="auto" w:fill="FFFFFF"/>
        </w:rPr>
      </w:pPr>
    </w:p>
    <w:p w:rsidR="00DC68F0" w:rsidRPr="00DC68F0" w:rsidRDefault="00DC68F0" w:rsidP="00DC68F0">
      <w:pPr>
        <w:spacing w:after="211"/>
        <w:rPr>
          <w:shd w:val="pct15" w:color="auto" w:fill="FFFFFF"/>
        </w:rPr>
      </w:pPr>
    </w:p>
    <w:p w:rsidR="00C964A7" w:rsidRDefault="00C964A7"/>
    <w:sectPr w:rsidR="00C964A7">
      <w:pgSz w:w="11906" w:h="16838"/>
      <w:pgMar w:top="1456" w:right="1418" w:bottom="162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3C6C"/>
    <w:multiLevelType w:val="hybridMultilevel"/>
    <w:tmpl w:val="9950FEB0"/>
    <w:lvl w:ilvl="0" w:tplc="73309904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283BB3"/>
    <w:multiLevelType w:val="hybridMultilevel"/>
    <w:tmpl w:val="0D4C9942"/>
    <w:lvl w:ilvl="0" w:tplc="FA88F3C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1EE594">
      <w:start w:val="1"/>
      <w:numFmt w:val="bullet"/>
      <w:lvlText w:val="o"/>
      <w:lvlJc w:val="left"/>
      <w:pPr>
        <w:ind w:left="12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00886">
      <w:start w:val="1"/>
      <w:numFmt w:val="bullet"/>
      <w:lvlRestart w:val="0"/>
      <w:lvlText w:val=""/>
      <w:lvlJc w:val="left"/>
      <w:pPr>
        <w:ind w:left="2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6E04D8">
      <w:start w:val="1"/>
      <w:numFmt w:val="bullet"/>
      <w:lvlText w:val="•"/>
      <w:lvlJc w:val="left"/>
      <w:pPr>
        <w:ind w:left="2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6363E">
      <w:start w:val="1"/>
      <w:numFmt w:val="bullet"/>
      <w:lvlText w:val="o"/>
      <w:lvlJc w:val="left"/>
      <w:pPr>
        <w:ind w:left="3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72A810">
      <w:start w:val="1"/>
      <w:numFmt w:val="bullet"/>
      <w:lvlText w:val="▪"/>
      <w:lvlJc w:val="left"/>
      <w:pPr>
        <w:ind w:left="4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A22D7A">
      <w:start w:val="1"/>
      <w:numFmt w:val="bullet"/>
      <w:lvlText w:val="•"/>
      <w:lvlJc w:val="left"/>
      <w:pPr>
        <w:ind w:left="5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46E90">
      <w:start w:val="1"/>
      <w:numFmt w:val="bullet"/>
      <w:lvlText w:val="o"/>
      <w:lvlJc w:val="left"/>
      <w:pPr>
        <w:ind w:left="5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C9A64">
      <w:start w:val="1"/>
      <w:numFmt w:val="bullet"/>
      <w:lvlText w:val="▪"/>
      <w:lvlJc w:val="left"/>
      <w:pPr>
        <w:ind w:left="6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0613E9"/>
    <w:multiLevelType w:val="hybridMultilevel"/>
    <w:tmpl w:val="FAFE741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73A06"/>
    <w:multiLevelType w:val="hybridMultilevel"/>
    <w:tmpl w:val="5E88252A"/>
    <w:lvl w:ilvl="0" w:tplc="1D86FA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6629E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6244B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A93A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9C309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DECBE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8692D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631C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74628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3D3C37"/>
    <w:multiLevelType w:val="hybridMultilevel"/>
    <w:tmpl w:val="825C832A"/>
    <w:lvl w:ilvl="0" w:tplc="6998865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00A50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E121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DE241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C589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E838C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92348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8141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4AA0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5B3B25"/>
    <w:multiLevelType w:val="hybridMultilevel"/>
    <w:tmpl w:val="3A90F4D6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A1024"/>
    <w:multiLevelType w:val="hybridMultilevel"/>
    <w:tmpl w:val="EDE4073A"/>
    <w:lvl w:ilvl="0" w:tplc="3409000F">
      <w:start w:val="1"/>
      <w:numFmt w:val="decimal"/>
      <w:lvlText w:val="%1."/>
      <w:lvlJc w:val="left"/>
      <w:pPr>
        <w:ind w:left="1510" w:hanging="360"/>
      </w:pPr>
    </w:lvl>
    <w:lvl w:ilvl="1" w:tplc="34090019" w:tentative="1">
      <w:start w:val="1"/>
      <w:numFmt w:val="lowerLetter"/>
      <w:lvlText w:val="%2."/>
      <w:lvlJc w:val="left"/>
      <w:pPr>
        <w:ind w:left="2230" w:hanging="360"/>
      </w:pPr>
    </w:lvl>
    <w:lvl w:ilvl="2" w:tplc="3409001B" w:tentative="1">
      <w:start w:val="1"/>
      <w:numFmt w:val="lowerRoman"/>
      <w:lvlText w:val="%3."/>
      <w:lvlJc w:val="right"/>
      <w:pPr>
        <w:ind w:left="2950" w:hanging="180"/>
      </w:pPr>
    </w:lvl>
    <w:lvl w:ilvl="3" w:tplc="3409000F" w:tentative="1">
      <w:start w:val="1"/>
      <w:numFmt w:val="decimal"/>
      <w:lvlText w:val="%4."/>
      <w:lvlJc w:val="left"/>
      <w:pPr>
        <w:ind w:left="3670" w:hanging="360"/>
      </w:pPr>
    </w:lvl>
    <w:lvl w:ilvl="4" w:tplc="34090019" w:tentative="1">
      <w:start w:val="1"/>
      <w:numFmt w:val="lowerLetter"/>
      <w:lvlText w:val="%5."/>
      <w:lvlJc w:val="left"/>
      <w:pPr>
        <w:ind w:left="4390" w:hanging="360"/>
      </w:pPr>
    </w:lvl>
    <w:lvl w:ilvl="5" w:tplc="3409001B" w:tentative="1">
      <w:start w:val="1"/>
      <w:numFmt w:val="lowerRoman"/>
      <w:lvlText w:val="%6."/>
      <w:lvlJc w:val="right"/>
      <w:pPr>
        <w:ind w:left="5110" w:hanging="180"/>
      </w:pPr>
    </w:lvl>
    <w:lvl w:ilvl="6" w:tplc="3409000F" w:tentative="1">
      <w:start w:val="1"/>
      <w:numFmt w:val="decimal"/>
      <w:lvlText w:val="%7."/>
      <w:lvlJc w:val="left"/>
      <w:pPr>
        <w:ind w:left="5830" w:hanging="360"/>
      </w:pPr>
    </w:lvl>
    <w:lvl w:ilvl="7" w:tplc="34090019" w:tentative="1">
      <w:start w:val="1"/>
      <w:numFmt w:val="lowerLetter"/>
      <w:lvlText w:val="%8."/>
      <w:lvlJc w:val="left"/>
      <w:pPr>
        <w:ind w:left="6550" w:hanging="360"/>
      </w:pPr>
    </w:lvl>
    <w:lvl w:ilvl="8" w:tplc="3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7">
    <w:nsid w:val="3BC82788"/>
    <w:multiLevelType w:val="hybridMultilevel"/>
    <w:tmpl w:val="A2F29842"/>
    <w:lvl w:ilvl="0" w:tplc="34090017">
      <w:start w:val="1"/>
      <w:numFmt w:val="lowerLetter"/>
      <w:lvlText w:val="%1)"/>
      <w:lvlJc w:val="left"/>
      <w:pPr>
        <w:ind w:left="2076" w:hanging="360"/>
      </w:pPr>
    </w:lvl>
    <w:lvl w:ilvl="1" w:tplc="34090019" w:tentative="1">
      <w:start w:val="1"/>
      <w:numFmt w:val="lowerLetter"/>
      <w:lvlText w:val="%2."/>
      <w:lvlJc w:val="left"/>
      <w:pPr>
        <w:ind w:left="2796" w:hanging="360"/>
      </w:pPr>
    </w:lvl>
    <w:lvl w:ilvl="2" w:tplc="3409001B" w:tentative="1">
      <w:start w:val="1"/>
      <w:numFmt w:val="lowerRoman"/>
      <w:lvlText w:val="%3."/>
      <w:lvlJc w:val="right"/>
      <w:pPr>
        <w:ind w:left="3516" w:hanging="180"/>
      </w:pPr>
    </w:lvl>
    <w:lvl w:ilvl="3" w:tplc="3409000F" w:tentative="1">
      <w:start w:val="1"/>
      <w:numFmt w:val="decimal"/>
      <w:lvlText w:val="%4."/>
      <w:lvlJc w:val="left"/>
      <w:pPr>
        <w:ind w:left="4236" w:hanging="360"/>
      </w:pPr>
    </w:lvl>
    <w:lvl w:ilvl="4" w:tplc="34090019" w:tentative="1">
      <w:start w:val="1"/>
      <w:numFmt w:val="lowerLetter"/>
      <w:lvlText w:val="%5."/>
      <w:lvlJc w:val="left"/>
      <w:pPr>
        <w:ind w:left="4956" w:hanging="360"/>
      </w:pPr>
    </w:lvl>
    <w:lvl w:ilvl="5" w:tplc="3409001B" w:tentative="1">
      <w:start w:val="1"/>
      <w:numFmt w:val="lowerRoman"/>
      <w:lvlText w:val="%6."/>
      <w:lvlJc w:val="right"/>
      <w:pPr>
        <w:ind w:left="5676" w:hanging="180"/>
      </w:pPr>
    </w:lvl>
    <w:lvl w:ilvl="6" w:tplc="3409000F" w:tentative="1">
      <w:start w:val="1"/>
      <w:numFmt w:val="decimal"/>
      <w:lvlText w:val="%7."/>
      <w:lvlJc w:val="left"/>
      <w:pPr>
        <w:ind w:left="6396" w:hanging="360"/>
      </w:pPr>
    </w:lvl>
    <w:lvl w:ilvl="7" w:tplc="34090019" w:tentative="1">
      <w:start w:val="1"/>
      <w:numFmt w:val="lowerLetter"/>
      <w:lvlText w:val="%8."/>
      <w:lvlJc w:val="left"/>
      <w:pPr>
        <w:ind w:left="7116" w:hanging="360"/>
      </w:pPr>
    </w:lvl>
    <w:lvl w:ilvl="8" w:tplc="34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8">
    <w:nsid w:val="46893A1C"/>
    <w:multiLevelType w:val="hybridMultilevel"/>
    <w:tmpl w:val="202CA912"/>
    <w:lvl w:ilvl="0" w:tplc="9EFE17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86B7AE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0D9E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266A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C2D5C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42023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E0362E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2F5D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EEC9F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B177EFB"/>
    <w:multiLevelType w:val="hybridMultilevel"/>
    <w:tmpl w:val="63A669E0"/>
    <w:lvl w:ilvl="0" w:tplc="2AD6A31E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EFE2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A0F5E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C8C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7A0BA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005D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C011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802D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484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9EB66AF"/>
    <w:multiLevelType w:val="hybridMultilevel"/>
    <w:tmpl w:val="1A442228"/>
    <w:lvl w:ilvl="0" w:tplc="DFB22C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2A79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CA73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CE1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0A45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42A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3AF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4E98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239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CE2079A"/>
    <w:multiLevelType w:val="hybridMultilevel"/>
    <w:tmpl w:val="93E095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95F5E"/>
    <w:multiLevelType w:val="hybridMultilevel"/>
    <w:tmpl w:val="1ED05ABC"/>
    <w:lvl w:ilvl="0" w:tplc="A17696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736D954">
      <w:start w:val="1"/>
      <w:numFmt w:val="upperRoman"/>
      <w:lvlText w:val="%2.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59AB6BE">
      <w:start w:val="1"/>
      <w:numFmt w:val="lowerRoman"/>
      <w:lvlText w:val="%3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F929F14">
      <w:start w:val="1"/>
      <w:numFmt w:val="decimal"/>
      <w:lvlText w:val="%4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0A9B0E">
      <w:start w:val="1"/>
      <w:numFmt w:val="lowerLetter"/>
      <w:lvlText w:val="%5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02458F2">
      <w:start w:val="1"/>
      <w:numFmt w:val="lowerRoman"/>
      <w:lvlText w:val="%6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A3C476C">
      <w:start w:val="1"/>
      <w:numFmt w:val="decimal"/>
      <w:lvlText w:val="%7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52A3AA">
      <w:start w:val="1"/>
      <w:numFmt w:val="lowerLetter"/>
      <w:lvlText w:val="%8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74BFD2">
      <w:start w:val="1"/>
      <w:numFmt w:val="lowerRoman"/>
      <w:lvlText w:val="%9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BF8509B"/>
    <w:multiLevelType w:val="hybridMultilevel"/>
    <w:tmpl w:val="72AE0562"/>
    <w:lvl w:ilvl="0" w:tplc="7736D95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D5970"/>
    <w:multiLevelType w:val="hybridMultilevel"/>
    <w:tmpl w:val="BF780666"/>
    <w:lvl w:ilvl="0" w:tplc="E2600B92">
      <w:start w:val="3"/>
      <w:numFmt w:val="decimal"/>
      <w:pStyle w:val="Heading1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DE31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56BC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28E9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320C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5055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0008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CE0A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FBA5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1F468BA"/>
    <w:multiLevelType w:val="hybridMultilevel"/>
    <w:tmpl w:val="ECDA0DEA"/>
    <w:lvl w:ilvl="0" w:tplc="0DE21680">
      <w:start w:val="1"/>
      <w:numFmt w:val="upperRoman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0D3AA">
      <w:start w:val="1"/>
      <w:numFmt w:val="decimal"/>
      <w:lvlText w:val="%2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69A00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033B2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E96E6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70C8CC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8756C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D28366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E3FE6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2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F0"/>
    <w:rsid w:val="00A61973"/>
    <w:rsid w:val="00C964A7"/>
    <w:rsid w:val="00DC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648CD-026A-495A-935A-8C7B5B94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8F0"/>
    <w:pPr>
      <w:spacing w:after="59" w:line="246" w:lineRule="auto"/>
      <w:ind w:left="-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DC68F0"/>
    <w:pPr>
      <w:keepNext/>
      <w:keepLines/>
      <w:numPr>
        <w:numId w:val="9"/>
      </w:numPr>
      <w:spacing w:after="225" w:line="279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8F0"/>
    <w:rPr>
      <w:rFonts w:ascii="Calibri" w:eastAsia="Calibri" w:hAnsi="Calibri" w:cs="Calibri"/>
      <w:b/>
      <w:color w:val="000000"/>
    </w:rPr>
  </w:style>
  <w:style w:type="paragraph" w:styleId="ListParagraph">
    <w:name w:val="List Paragraph"/>
    <w:basedOn w:val="Normal"/>
    <w:uiPriority w:val="34"/>
    <w:qFormat/>
    <w:rsid w:val="00DC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PMBC GAPO</dc:creator>
  <cp:keywords/>
  <dc:description/>
  <cp:lastModifiedBy>PMBC GAPO</cp:lastModifiedBy>
  <cp:revision>1</cp:revision>
  <dcterms:created xsi:type="dcterms:W3CDTF">2017-05-10T06:54:00Z</dcterms:created>
  <dcterms:modified xsi:type="dcterms:W3CDTF">2017-05-10T07:14:00Z</dcterms:modified>
</cp:coreProperties>
</file>