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E97" w:rsidRPr="008A3F48" w:rsidRDefault="008A3F48" w:rsidP="008A3F48">
      <w:pPr>
        <w:spacing w:line="440" w:lineRule="exact"/>
        <w:jc w:val="center"/>
        <w:rPr>
          <w:b/>
          <w:sz w:val="28"/>
          <w:szCs w:val="28"/>
        </w:rPr>
      </w:pPr>
      <w:r w:rsidRPr="008A3F48">
        <w:rPr>
          <w:b/>
          <w:sz w:val="28"/>
          <w:szCs w:val="28"/>
        </w:rPr>
        <w:t>ĐỀ NGÀ 5 - 12 - 2022</w:t>
      </w:r>
    </w:p>
    <w:p w:rsidR="006A65C0" w:rsidRPr="008A3F48" w:rsidRDefault="008A3F48" w:rsidP="008A3F48">
      <w:pPr>
        <w:spacing w:line="440" w:lineRule="exact"/>
        <w:jc w:val="both"/>
        <w:rPr>
          <w:b/>
          <w:kern w:val="36"/>
          <w:sz w:val="28"/>
          <w:szCs w:val="28"/>
        </w:rPr>
      </w:pPr>
      <w:r w:rsidRPr="008A3F48">
        <w:rPr>
          <w:b/>
          <w:bCs/>
          <w:sz w:val="28"/>
          <w:szCs w:val="28"/>
        </w:rPr>
        <w:t>Bµi 1.</w:t>
      </w:r>
      <w:r w:rsidR="006F03AC" w:rsidRPr="008A3F48">
        <w:rPr>
          <w:b/>
          <w:bCs/>
          <w:sz w:val="28"/>
          <w:szCs w:val="28"/>
        </w:rPr>
        <w:t xml:space="preserve">       </w:t>
      </w:r>
      <w:r w:rsidR="006A65C0" w:rsidRPr="008A3F48">
        <w:rPr>
          <w:b/>
          <w:kern w:val="36"/>
          <w:sz w:val="28"/>
          <w:szCs w:val="28"/>
        </w:rPr>
        <w:t>Postering</w:t>
      </w:r>
    </w:p>
    <w:p w:rsidR="006A65C0" w:rsidRPr="008A3F48" w:rsidRDefault="006A65C0" w:rsidP="008A3F48">
      <w:pPr>
        <w:spacing w:line="440" w:lineRule="exact"/>
        <w:ind w:firstLine="450"/>
        <w:jc w:val="both"/>
        <w:rPr>
          <w:color w:val="444444"/>
          <w:sz w:val="28"/>
          <w:szCs w:val="28"/>
        </w:rPr>
      </w:pPr>
      <w:r w:rsidRPr="008A3F48">
        <w:rPr>
          <w:color w:val="444444"/>
          <w:sz w:val="28"/>
          <w:szCs w:val="28"/>
        </w:rPr>
        <w:t>Tất cả các ngôi nhà ở TP  đều được xây dựng theo 1 tiêu chuẩn của chính quyền thành phố. Chúng được xây cạnh nhau sao cho không có khoảng trống ở giữa các ngôi nhà. Chúng tạo thành một chuỗi rất dài các ngôi nhà có chiều cao khác nhau, kéo dài từ đông sang tây.</w:t>
      </w:r>
    </w:p>
    <w:p w:rsidR="006A65C0" w:rsidRPr="008A3F48" w:rsidRDefault="006A65C0" w:rsidP="008A3F48">
      <w:pPr>
        <w:spacing w:line="440" w:lineRule="exact"/>
        <w:ind w:firstLine="450"/>
        <w:jc w:val="both"/>
        <w:rPr>
          <w:color w:val="444444"/>
          <w:sz w:val="28"/>
          <w:szCs w:val="28"/>
        </w:rPr>
      </w:pPr>
      <w:r w:rsidRPr="008A3F48">
        <w:rPr>
          <w:color w:val="444444"/>
          <w:sz w:val="28"/>
          <w:szCs w:val="28"/>
        </w:rPr>
        <w:t>TP quyết định che chắn mặt phía bắc của dãy nhà bằng các poster. TP muốn biết cần tối thiểu bao nhiêu tấm poster để có thể che phủ toàn bộ mặt phía bắc của dãy nhà. Các tấm poster có hình chữ nhật với các cạnh dọc và ngang (so với mặt đất). Các poster không thể chồng lên nhau nhưng có thể có điểm chung (cạnh chung).</w:t>
      </w:r>
    </w:p>
    <w:p w:rsidR="006A65C0" w:rsidRPr="008A3F48" w:rsidRDefault="006A65C0" w:rsidP="008A3F48">
      <w:pPr>
        <w:spacing w:line="440" w:lineRule="exact"/>
        <w:ind w:firstLine="450"/>
        <w:jc w:val="both"/>
        <w:rPr>
          <w:color w:val="444444"/>
          <w:sz w:val="28"/>
          <w:szCs w:val="28"/>
        </w:rPr>
      </w:pPr>
      <w:r w:rsidRPr="008A3F48">
        <w:rPr>
          <w:color w:val="444444"/>
          <w:sz w:val="28"/>
          <w:szCs w:val="28"/>
        </w:rPr>
        <w:t>Hãy tính số poster tối thiểu để che hết mặt bắc của dãy nhà?</w:t>
      </w:r>
    </w:p>
    <w:p w:rsidR="006A65C0" w:rsidRPr="008A3F48" w:rsidRDefault="006A65C0" w:rsidP="008A3F48">
      <w:pPr>
        <w:spacing w:line="440" w:lineRule="exact"/>
        <w:jc w:val="both"/>
        <w:rPr>
          <w:b/>
          <w:color w:val="444444"/>
          <w:sz w:val="28"/>
          <w:szCs w:val="28"/>
        </w:rPr>
      </w:pPr>
      <w:r w:rsidRPr="008A3F48">
        <w:rPr>
          <w:b/>
          <w:color w:val="444444"/>
          <w:sz w:val="28"/>
          <w:szCs w:val="28"/>
        </w:rPr>
        <w:t>Input: poster.inp</w:t>
      </w:r>
    </w:p>
    <w:p w:rsidR="006A65C0" w:rsidRPr="008A3F48" w:rsidRDefault="006A65C0" w:rsidP="008A3F48">
      <w:pPr>
        <w:numPr>
          <w:ilvl w:val="0"/>
          <w:numId w:val="11"/>
        </w:numPr>
        <w:spacing w:line="440" w:lineRule="exact"/>
        <w:jc w:val="both"/>
        <w:rPr>
          <w:color w:val="444444"/>
          <w:sz w:val="28"/>
          <w:szCs w:val="28"/>
        </w:rPr>
      </w:pPr>
      <w:r w:rsidRPr="008A3F48">
        <w:rPr>
          <w:color w:val="444444"/>
          <w:sz w:val="28"/>
          <w:szCs w:val="28"/>
        </w:rPr>
        <w:t xml:space="preserve">Dòng 1: 1 số nguyên n </w:t>
      </w:r>
      <w:r w:rsidRPr="008A3F48">
        <w:rPr>
          <w:color w:val="444444"/>
          <w:position w:val="-10"/>
          <w:sz w:val="28"/>
          <w:szCs w:val="28"/>
        </w:rPr>
        <w:object w:dxaOrig="17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7.5pt" o:ole="">
            <v:imagedata r:id="rId7" o:title=""/>
          </v:shape>
          <o:OLEObject Type="Embed" ProgID="Equation.3" ShapeID="_x0000_i1025" DrawAspect="Content" ObjectID="_1731680977" r:id="rId8"/>
        </w:object>
      </w:r>
      <w:r w:rsidRPr="008A3F48">
        <w:rPr>
          <w:color w:val="444444"/>
          <w:sz w:val="28"/>
          <w:szCs w:val="28"/>
        </w:rPr>
        <w:t xml:space="preserve"> là số tòa nhà ở TP.</w:t>
      </w:r>
    </w:p>
    <w:p w:rsidR="006A65C0" w:rsidRPr="008A3F48" w:rsidRDefault="006A65C0" w:rsidP="008A3F48">
      <w:pPr>
        <w:numPr>
          <w:ilvl w:val="0"/>
          <w:numId w:val="11"/>
        </w:numPr>
        <w:spacing w:line="440" w:lineRule="exact"/>
        <w:jc w:val="both"/>
        <w:rPr>
          <w:color w:val="444444"/>
          <w:sz w:val="28"/>
          <w:szCs w:val="28"/>
        </w:rPr>
      </w:pPr>
      <w:r w:rsidRPr="008A3F48">
        <w:rPr>
          <w:color w:val="444444"/>
          <w:sz w:val="28"/>
          <w:szCs w:val="28"/>
        </w:rPr>
        <w:t>N dòng tiếp theo, mỗi dòng chứa 2 số nguyên d</w:t>
      </w:r>
      <w:r w:rsidRPr="008A3F48">
        <w:rPr>
          <w:color w:val="444444"/>
          <w:sz w:val="28"/>
          <w:szCs w:val="28"/>
          <w:vertAlign w:val="subscript"/>
        </w:rPr>
        <w:t>i</w:t>
      </w:r>
      <w:r w:rsidRPr="008A3F48">
        <w:rPr>
          <w:color w:val="444444"/>
          <w:sz w:val="28"/>
          <w:szCs w:val="28"/>
        </w:rPr>
        <w:t xml:space="preserve"> và w</w:t>
      </w:r>
      <w:r w:rsidRPr="008A3F48">
        <w:rPr>
          <w:color w:val="444444"/>
          <w:sz w:val="28"/>
          <w:szCs w:val="28"/>
          <w:vertAlign w:val="subscript"/>
        </w:rPr>
        <w:t>i</w:t>
      </w:r>
      <w:r w:rsidRPr="008A3F48">
        <w:rPr>
          <w:color w:val="444444"/>
          <w:sz w:val="28"/>
          <w:szCs w:val="28"/>
        </w:rPr>
        <w:t xml:space="preserve"> </w:t>
      </w:r>
      <w:r w:rsidRPr="008A3F48">
        <w:rPr>
          <w:color w:val="444444"/>
          <w:position w:val="-12"/>
          <w:sz w:val="28"/>
          <w:szCs w:val="28"/>
        </w:rPr>
        <w:object w:dxaOrig="2680" w:dyaOrig="360">
          <v:shape id="_x0000_i1026" type="#_x0000_t75" style="width:134.5pt;height:18pt" o:ole="">
            <v:imagedata r:id="rId9" o:title=""/>
          </v:shape>
          <o:OLEObject Type="Embed" ProgID="Equation.3" ShapeID="_x0000_i1026" DrawAspect="Content" ObjectID="_1731680978" r:id="rId10"/>
        </w:object>
      </w:r>
      <w:r w:rsidRPr="008A3F48">
        <w:rPr>
          <w:color w:val="444444"/>
          <w:sz w:val="28"/>
          <w:szCs w:val="28"/>
        </w:rPr>
        <w:t xml:space="preserve"> tương ứng là chiều dài và chiều cao của tòa nhà thứ i</w:t>
      </w:r>
    </w:p>
    <w:p w:rsidR="006A65C0" w:rsidRPr="008A3F48" w:rsidRDefault="006A65C0" w:rsidP="008A3F48">
      <w:pPr>
        <w:spacing w:line="440" w:lineRule="exact"/>
        <w:jc w:val="both"/>
        <w:rPr>
          <w:b/>
          <w:color w:val="444444"/>
          <w:sz w:val="28"/>
          <w:szCs w:val="28"/>
        </w:rPr>
      </w:pPr>
      <w:r w:rsidRPr="008A3F48">
        <w:rPr>
          <w:b/>
          <w:color w:val="444444"/>
          <w:sz w:val="28"/>
          <w:szCs w:val="28"/>
        </w:rPr>
        <w:t>Output: poster.out</w:t>
      </w:r>
    </w:p>
    <w:p w:rsidR="006A65C0" w:rsidRPr="008A3F48" w:rsidRDefault="006A65C0" w:rsidP="008A3F48">
      <w:pPr>
        <w:spacing w:line="440" w:lineRule="exact"/>
        <w:ind w:firstLine="720"/>
        <w:jc w:val="both"/>
        <w:rPr>
          <w:color w:val="444444"/>
          <w:sz w:val="28"/>
          <w:szCs w:val="28"/>
        </w:rPr>
      </w:pPr>
      <w:r w:rsidRPr="008A3F48">
        <w:rPr>
          <w:color w:val="444444"/>
          <w:sz w:val="28"/>
          <w:szCs w:val="28"/>
        </w:rPr>
        <w:t>Một số duy nhất là số poster tối thiểu để che hết mặt bắc của dãy nhà?</w:t>
      </w:r>
    </w:p>
    <w:p w:rsidR="006A65C0" w:rsidRPr="008A3F48" w:rsidRDefault="006A65C0" w:rsidP="008A3F48">
      <w:pPr>
        <w:spacing w:line="440" w:lineRule="exact"/>
        <w:jc w:val="both"/>
        <w:rPr>
          <w:b/>
          <w:color w:val="444444"/>
          <w:sz w:val="28"/>
          <w:szCs w:val="28"/>
        </w:rPr>
      </w:pPr>
      <w:r w:rsidRPr="008A3F48">
        <w:rPr>
          <w:b/>
          <w:color w:val="444444"/>
          <w:sz w:val="28"/>
          <w:szCs w:val="28"/>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6A65C0" w:rsidRPr="008A3F48" w:rsidTr="00540181">
        <w:tc>
          <w:tcPr>
            <w:tcW w:w="2952" w:type="dxa"/>
          </w:tcPr>
          <w:p w:rsidR="006A65C0" w:rsidRPr="008A3F48" w:rsidRDefault="006A65C0" w:rsidP="008A3F48">
            <w:pPr>
              <w:spacing w:line="440" w:lineRule="exact"/>
              <w:jc w:val="center"/>
              <w:rPr>
                <w:b/>
                <w:color w:val="444444"/>
                <w:sz w:val="28"/>
                <w:szCs w:val="28"/>
              </w:rPr>
            </w:pPr>
            <w:r w:rsidRPr="008A3F48">
              <w:rPr>
                <w:b/>
                <w:color w:val="444444"/>
                <w:sz w:val="28"/>
                <w:szCs w:val="28"/>
              </w:rPr>
              <w:t>poster.inp</w:t>
            </w:r>
          </w:p>
        </w:tc>
        <w:tc>
          <w:tcPr>
            <w:tcW w:w="2952" w:type="dxa"/>
          </w:tcPr>
          <w:p w:rsidR="006A65C0" w:rsidRPr="008A3F48" w:rsidRDefault="006A65C0" w:rsidP="008A3F48">
            <w:pPr>
              <w:spacing w:line="440" w:lineRule="exact"/>
              <w:jc w:val="center"/>
              <w:rPr>
                <w:b/>
                <w:color w:val="444444"/>
                <w:sz w:val="28"/>
                <w:szCs w:val="28"/>
              </w:rPr>
            </w:pPr>
            <w:r w:rsidRPr="008A3F48">
              <w:rPr>
                <w:b/>
                <w:color w:val="444444"/>
                <w:sz w:val="28"/>
                <w:szCs w:val="28"/>
              </w:rPr>
              <w:t>poster.out</w:t>
            </w:r>
          </w:p>
        </w:tc>
        <w:tc>
          <w:tcPr>
            <w:tcW w:w="2952" w:type="dxa"/>
          </w:tcPr>
          <w:p w:rsidR="006A65C0" w:rsidRPr="008A3F48" w:rsidRDefault="006A65C0" w:rsidP="008A3F48">
            <w:pPr>
              <w:spacing w:line="440" w:lineRule="exact"/>
              <w:jc w:val="center"/>
              <w:rPr>
                <w:b/>
                <w:color w:val="444444"/>
                <w:sz w:val="28"/>
                <w:szCs w:val="28"/>
              </w:rPr>
            </w:pPr>
          </w:p>
        </w:tc>
      </w:tr>
      <w:tr w:rsidR="006A65C0" w:rsidRPr="008A3F48" w:rsidTr="00540181">
        <w:tc>
          <w:tcPr>
            <w:tcW w:w="2952" w:type="dxa"/>
          </w:tcPr>
          <w:p w:rsidR="006A65C0" w:rsidRPr="008A3F48" w:rsidRDefault="006A65C0" w:rsidP="008A3F48">
            <w:pPr>
              <w:spacing w:line="440" w:lineRule="exact"/>
              <w:jc w:val="both"/>
              <w:rPr>
                <w:color w:val="444444"/>
                <w:sz w:val="28"/>
                <w:szCs w:val="28"/>
              </w:rPr>
            </w:pPr>
            <w:r w:rsidRPr="008A3F48">
              <w:rPr>
                <w:color w:val="444444"/>
                <w:sz w:val="28"/>
                <w:szCs w:val="28"/>
              </w:rPr>
              <w:t>5</w:t>
            </w:r>
          </w:p>
          <w:p w:rsidR="006A65C0" w:rsidRPr="008A3F48" w:rsidRDefault="006A65C0" w:rsidP="008A3F48">
            <w:pPr>
              <w:spacing w:line="440" w:lineRule="exact"/>
              <w:jc w:val="both"/>
              <w:rPr>
                <w:color w:val="444444"/>
                <w:sz w:val="28"/>
                <w:szCs w:val="28"/>
              </w:rPr>
            </w:pPr>
            <w:r w:rsidRPr="008A3F48">
              <w:rPr>
                <w:color w:val="444444"/>
                <w:sz w:val="28"/>
                <w:szCs w:val="28"/>
              </w:rPr>
              <w:t>1 2</w:t>
            </w:r>
          </w:p>
          <w:p w:rsidR="006A65C0" w:rsidRPr="008A3F48" w:rsidRDefault="006A65C0" w:rsidP="008A3F48">
            <w:pPr>
              <w:spacing w:line="440" w:lineRule="exact"/>
              <w:jc w:val="both"/>
              <w:rPr>
                <w:color w:val="444444"/>
                <w:sz w:val="28"/>
                <w:szCs w:val="28"/>
              </w:rPr>
            </w:pPr>
            <w:r w:rsidRPr="008A3F48">
              <w:rPr>
                <w:color w:val="444444"/>
                <w:sz w:val="28"/>
                <w:szCs w:val="28"/>
              </w:rPr>
              <w:t>1 3</w:t>
            </w:r>
          </w:p>
          <w:p w:rsidR="006A65C0" w:rsidRPr="008A3F48" w:rsidRDefault="006A65C0" w:rsidP="008A3F48">
            <w:pPr>
              <w:spacing w:line="440" w:lineRule="exact"/>
              <w:jc w:val="both"/>
              <w:rPr>
                <w:color w:val="444444"/>
                <w:sz w:val="28"/>
                <w:szCs w:val="28"/>
              </w:rPr>
            </w:pPr>
            <w:r w:rsidRPr="008A3F48">
              <w:rPr>
                <w:color w:val="444444"/>
                <w:sz w:val="28"/>
                <w:szCs w:val="28"/>
              </w:rPr>
              <w:t>2 2</w:t>
            </w:r>
          </w:p>
          <w:p w:rsidR="006A65C0" w:rsidRPr="008A3F48" w:rsidRDefault="006A65C0" w:rsidP="008A3F48">
            <w:pPr>
              <w:spacing w:line="440" w:lineRule="exact"/>
              <w:jc w:val="both"/>
              <w:rPr>
                <w:color w:val="444444"/>
                <w:sz w:val="28"/>
                <w:szCs w:val="28"/>
              </w:rPr>
            </w:pPr>
            <w:r w:rsidRPr="008A3F48">
              <w:rPr>
                <w:color w:val="444444"/>
                <w:sz w:val="28"/>
                <w:szCs w:val="28"/>
              </w:rPr>
              <w:t>2 5</w:t>
            </w:r>
          </w:p>
          <w:p w:rsidR="006A65C0" w:rsidRPr="008A3F48" w:rsidRDefault="006A65C0" w:rsidP="008A3F48">
            <w:pPr>
              <w:spacing w:line="440" w:lineRule="exact"/>
              <w:jc w:val="both"/>
              <w:rPr>
                <w:color w:val="444444"/>
                <w:sz w:val="28"/>
                <w:szCs w:val="28"/>
              </w:rPr>
            </w:pPr>
            <w:r w:rsidRPr="008A3F48">
              <w:rPr>
                <w:color w:val="444444"/>
                <w:sz w:val="28"/>
                <w:szCs w:val="28"/>
              </w:rPr>
              <w:t>1 4</w:t>
            </w:r>
          </w:p>
        </w:tc>
        <w:tc>
          <w:tcPr>
            <w:tcW w:w="2952" w:type="dxa"/>
          </w:tcPr>
          <w:p w:rsidR="006A65C0" w:rsidRPr="008A3F48" w:rsidRDefault="008A3F48" w:rsidP="008A3F48">
            <w:pPr>
              <w:spacing w:line="440" w:lineRule="exact"/>
              <w:jc w:val="both"/>
              <w:rPr>
                <w:color w:val="444444"/>
                <w:sz w:val="28"/>
                <w:szCs w:val="28"/>
              </w:rPr>
            </w:pPr>
            <w:r w:rsidRPr="008A3F48">
              <w:rPr>
                <w:noProof/>
                <w:color w:val="444444"/>
                <w:sz w:val="28"/>
                <w:szCs w:val="28"/>
              </w:rPr>
              <w:drawing>
                <wp:anchor distT="0" distB="0" distL="114300" distR="114300" simplePos="0" relativeHeight="251659264" behindDoc="0" locked="0" layoutInCell="1" allowOverlap="1" wp14:anchorId="5BCB3D08" wp14:editId="1EF132AD">
                  <wp:simplePos x="0" y="0"/>
                  <wp:positionH relativeFrom="column">
                    <wp:posOffset>21590</wp:posOffset>
                  </wp:positionH>
                  <wp:positionV relativeFrom="paragraph">
                    <wp:posOffset>438150</wp:posOffset>
                  </wp:positionV>
                  <wp:extent cx="1524000" cy="1095375"/>
                  <wp:effectExtent l="0" t="0" r="0" b="0"/>
                  <wp:wrapThrough wrapText="bothSides">
                    <wp:wrapPolygon edited="0">
                      <wp:start x="0" y="0"/>
                      <wp:lineTo x="0" y="21412"/>
                      <wp:lineTo x="21330" y="21412"/>
                      <wp:lineTo x="21330" y="0"/>
                      <wp:lineTo x="0" y="0"/>
                    </wp:wrapPolygon>
                  </wp:wrapThrough>
                  <wp:docPr id="3" name="Picture 3" descr="p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095375"/>
                          </a:xfrm>
                          <a:prstGeom prst="rect">
                            <a:avLst/>
                          </a:prstGeom>
                          <a:noFill/>
                          <a:ln w="9525">
                            <a:noFill/>
                            <a:miter lim="800000"/>
                            <a:headEnd/>
                            <a:tailEnd/>
                          </a:ln>
                        </pic:spPr>
                      </pic:pic>
                    </a:graphicData>
                  </a:graphic>
                </wp:anchor>
              </w:drawing>
            </w:r>
            <w:r w:rsidR="006A65C0" w:rsidRPr="008A3F48">
              <w:rPr>
                <w:color w:val="444444"/>
                <w:sz w:val="28"/>
                <w:szCs w:val="28"/>
              </w:rPr>
              <w:t>4</w:t>
            </w:r>
          </w:p>
          <w:p w:rsidR="006A65C0" w:rsidRPr="008A3F48" w:rsidRDefault="006A65C0" w:rsidP="008A3F48">
            <w:pPr>
              <w:spacing w:line="440" w:lineRule="exact"/>
              <w:jc w:val="both"/>
              <w:rPr>
                <w:color w:val="444444"/>
                <w:sz w:val="28"/>
                <w:szCs w:val="28"/>
              </w:rPr>
            </w:pPr>
          </w:p>
          <w:p w:rsidR="006A65C0" w:rsidRPr="008A3F48" w:rsidRDefault="006A65C0" w:rsidP="008A3F48">
            <w:pPr>
              <w:spacing w:line="440" w:lineRule="exact"/>
              <w:jc w:val="both"/>
              <w:rPr>
                <w:color w:val="444444"/>
                <w:sz w:val="28"/>
                <w:szCs w:val="28"/>
              </w:rPr>
            </w:pPr>
          </w:p>
        </w:tc>
        <w:tc>
          <w:tcPr>
            <w:tcW w:w="2952" w:type="dxa"/>
            <w:vAlign w:val="center"/>
          </w:tcPr>
          <w:p w:rsidR="006A65C0" w:rsidRPr="008A3F48" w:rsidRDefault="008A3F48" w:rsidP="008A3F48">
            <w:pPr>
              <w:spacing w:line="440" w:lineRule="exact"/>
              <w:rPr>
                <w:color w:val="444444"/>
                <w:sz w:val="28"/>
                <w:szCs w:val="28"/>
              </w:rPr>
            </w:pPr>
            <w:r w:rsidRPr="008A3F48">
              <w:rPr>
                <w:noProof/>
                <w:color w:val="444444"/>
                <w:sz w:val="28"/>
                <w:szCs w:val="28"/>
              </w:rPr>
              <w:drawing>
                <wp:anchor distT="0" distB="0" distL="114300" distR="114300" simplePos="0" relativeHeight="251660288" behindDoc="0" locked="0" layoutInCell="1" allowOverlap="1" wp14:anchorId="654A8EF2" wp14:editId="785ACF8C">
                  <wp:simplePos x="0" y="0"/>
                  <wp:positionH relativeFrom="column">
                    <wp:posOffset>58420</wp:posOffset>
                  </wp:positionH>
                  <wp:positionV relativeFrom="paragraph">
                    <wp:posOffset>-1654175</wp:posOffset>
                  </wp:positionV>
                  <wp:extent cx="1695450" cy="1457325"/>
                  <wp:effectExtent l="0" t="0" r="0" b="0"/>
                  <wp:wrapThrough wrapText="bothSides">
                    <wp:wrapPolygon edited="0">
                      <wp:start x="0" y="0"/>
                      <wp:lineTo x="0" y="21459"/>
                      <wp:lineTo x="21357" y="21459"/>
                      <wp:lineTo x="21357" y="0"/>
                      <wp:lineTo x="0" y="0"/>
                    </wp:wrapPolygon>
                  </wp:wrapThrough>
                  <wp:docPr id="4" name="Picture 4" descr="pl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A65C0" w:rsidRPr="008A3F48" w:rsidRDefault="006A65C0" w:rsidP="008A3F48">
            <w:pPr>
              <w:spacing w:line="440" w:lineRule="exact"/>
              <w:jc w:val="center"/>
              <w:rPr>
                <w:color w:val="444444"/>
                <w:sz w:val="28"/>
                <w:szCs w:val="28"/>
              </w:rPr>
            </w:pPr>
          </w:p>
          <w:p w:rsidR="006A65C0" w:rsidRPr="008A3F48" w:rsidRDefault="006A65C0" w:rsidP="008A3F48">
            <w:pPr>
              <w:spacing w:line="440" w:lineRule="exact"/>
              <w:jc w:val="center"/>
              <w:rPr>
                <w:color w:val="444444"/>
                <w:sz w:val="28"/>
                <w:szCs w:val="28"/>
              </w:rPr>
            </w:pPr>
          </w:p>
        </w:tc>
      </w:tr>
    </w:tbl>
    <w:p w:rsidR="006F1317" w:rsidRPr="008A3F48" w:rsidRDefault="006F1317" w:rsidP="008A3F48">
      <w:pPr>
        <w:tabs>
          <w:tab w:val="left" w:pos="7230"/>
        </w:tabs>
        <w:spacing w:line="440" w:lineRule="exact"/>
        <w:jc w:val="both"/>
        <w:rPr>
          <w:b/>
          <w:bCs/>
          <w:sz w:val="28"/>
          <w:szCs w:val="28"/>
        </w:rPr>
      </w:pPr>
      <w:r w:rsidRPr="008A3F48">
        <w:rPr>
          <w:b/>
          <w:bCs/>
          <w:sz w:val="28"/>
          <w:szCs w:val="28"/>
        </w:rPr>
        <w:t>Ràng buộc:</w:t>
      </w:r>
    </w:p>
    <w:p w:rsidR="00016C03" w:rsidRPr="008A3F48" w:rsidRDefault="00016C03" w:rsidP="008A3F48">
      <w:pPr>
        <w:numPr>
          <w:ilvl w:val="0"/>
          <w:numId w:val="2"/>
        </w:numPr>
        <w:spacing w:line="440" w:lineRule="exact"/>
        <w:rPr>
          <w:b/>
          <w:bCs/>
          <w:sz w:val="28"/>
          <w:szCs w:val="28"/>
        </w:rPr>
      </w:pPr>
      <w:r w:rsidRPr="008A3F48">
        <w:rPr>
          <w:sz w:val="28"/>
          <w:szCs w:val="28"/>
        </w:rPr>
        <w:t xml:space="preserve">Có 25% số test ứng với 25% số điểm của bài có </w:t>
      </w:r>
      <m:oMath>
        <m:r>
          <w:rPr>
            <w:rFonts w:ascii="Cambria Math" w:hAnsi="Cambria Math"/>
            <w:sz w:val="28"/>
            <w:szCs w:val="28"/>
          </w:rPr>
          <m:t>n≤1000;</m:t>
        </m:r>
      </m:oMath>
    </w:p>
    <w:p w:rsidR="00016C03" w:rsidRPr="008A3F48" w:rsidRDefault="00016C03" w:rsidP="008A3F48">
      <w:pPr>
        <w:numPr>
          <w:ilvl w:val="0"/>
          <w:numId w:val="2"/>
        </w:numPr>
        <w:spacing w:line="440" w:lineRule="exact"/>
        <w:rPr>
          <w:b/>
          <w:bCs/>
          <w:sz w:val="28"/>
          <w:szCs w:val="28"/>
        </w:rPr>
      </w:pPr>
      <w:r w:rsidRPr="008A3F48">
        <w:rPr>
          <w:sz w:val="28"/>
          <w:szCs w:val="28"/>
        </w:rPr>
        <w:t>Có 25% số test khác ứng với 25% số điểm của bài có 1000</w:t>
      </w:r>
      <m:oMath>
        <m:r>
          <w:rPr>
            <w:rFonts w:ascii="Cambria Math" w:hAnsi="Cambria Math"/>
            <w:sz w:val="28"/>
            <w:szCs w:val="28"/>
          </w:rPr>
          <m:t>&lt;n≤10000;</m:t>
        </m:r>
      </m:oMath>
    </w:p>
    <w:p w:rsidR="00016C03" w:rsidRPr="008A3F48" w:rsidRDefault="00016C03" w:rsidP="008A3F48">
      <w:pPr>
        <w:numPr>
          <w:ilvl w:val="0"/>
          <w:numId w:val="2"/>
        </w:numPr>
        <w:spacing w:line="440" w:lineRule="exact"/>
        <w:rPr>
          <w:b/>
          <w:bCs/>
          <w:sz w:val="28"/>
          <w:szCs w:val="28"/>
        </w:rPr>
      </w:pPr>
      <w:r w:rsidRPr="008A3F48">
        <w:rPr>
          <w:sz w:val="28"/>
          <w:szCs w:val="28"/>
        </w:rPr>
        <w:t>Có 25% số test khác ứng với 25% số điểm của bài có 10000&lt;</w:t>
      </w:r>
      <m:oMath>
        <m:r>
          <w:rPr>
            <w:rFonts w:ascii="Cambria Math" w:hAnsi="Cambria Math"/>
            <w:sz w:val="28"/>
            <w:szCs w:val="28"/>
          </w:rPr>
          <m:t xml:space="preserve">n≤100000; </m:t>
        </m:r>
      </m:oMath>
    </w:p>
    <w:p w:rsidR="00016C03" w:rsidRPr="008A3F48" w:rsidRDefault="00016C03" w:rsidP="008A3F48">
      <w:pPr>
        <w:numPr>
          <w:ilvl w:val="0"/>
          <w:numId w:val="2"/>
        </w:numPr>
        <w:spacing w:line="440" w:lineRule="exact"/>
        <w:rPr>
          <w:b/>
          <w:bCs/>
          <w:sz w:val="28"/>
          <w:szCs w:val="28"/>
        </w:rPr>
      </w:pPr>
      <w:r w:rsidRPr="008A3F48">
        <w:rPr>
          <w:sz w:val="28"/>
          <w:szCs w:val="28"/>
        </w:rPr>
        <w:t>Có 25% số test khác ứng với 25% số điểm của bài có  100000&lt;</w:t>
      </w:r>
      <m:oMath>
        <m:r>
          <w:rPr>
            <w:rFonts w:ascii="Cambria Math" w:hAnsi="Cambria Math"/>
            <w:sz w:val="28"/>
            <w:szCs w:val="28"/>
          </w:rPr>
          <m:t xml:space="preserve">n≤250000; </m:t>
        </m:r>
      </m:oMath>
    </w:p>
    <w:p w:rsidR="006F03AC" w:rsidRPr="008A3F48" w:rsidRDefault="006F03AC" w:rsidP="008A3F48">
      <w:pPr>
        <w:spacing w:line="440" w:lineRule="exact"/>
        <w:rPr>
          <w:b/>
          <w:sz w:val="28"/>
          <w:szCs w:val="28"/>
        </w:rPr>
      </w:pPr>
    </w:p>
    <w:p w:rsidR="009958F7" w:rsidRPr="008A3F48" w:rsidRDefault="00772E97" w:rsidP="008A3F48">
      <w:pPr>
        <w:spacing w:line="440" w:lineRule="exact"/>
        <w:rPr>
          <w:b/>
          <w:sz w:val="28"/>
          <w:szCs w:val="28"/>
        </w:rPr>
      </w:pPr>
      <w:r w:rsidRPr="008A3F48">
        <w:rPr>
          <w:b/>
          <w:sz w:val="28"/>
          <w:szCs w:val="28"/>
        </w:rPr>
        <w:t xml:space="preserve">Bài </w:t>
      </w:r>
      <w:r w:rsidR="006F03AC" w:rsidRPr="008A3F48">
        <w:rPr>
          <w:b/>
          <w:sz w:val="28"/>
          <w:szCs w:val="28"/>
        </w:rPr>
        <w:t>2</w:t>
      </w:r>
      <w:r w:rsidRPr="008A3F48">
        <w:rPr>
          <w:b/>
          <w:sz w:val="28"/>
          <w:szCs w:val="28"/>
        </w:rPr>
        <w:t>.</w:t>
      </w:r>
      <w:r w:rsidR="006F03AC" w:rsidRPr="008A3F48">
        <w:rPr>
          <w:b/>
          <w:sz w:val="28"/>
          <w:szCs w:val="28"/>
        </w:rPr>
        <w:t xml:space="preserve"> </w:t>
      </w:r>
      <w:r w:rsidR="009958F7" w:rsidRPr="008A3F48">
        <w:rPr>
          <w:b/>
          <w:sz w:val="28"/>
          <w:szCs w:val="28"/>
        </w:rPr>
        <w:t xml:space="preserve">      </w:t>
      </w:r>
      <w:r w:rsidR="00D32E5E" w:rsidRPr="008A3F48">
        <w:rPr>
          <w:b/>
          <w:sz w:val="28"/>
          <w:szCs w:val="28"/>
        </w:rPr>
        <w:t>lrgame</w:t>
      </w:r>
    </w:p>
    <w:p w:rsidR="009958F7" w:rsidRPr="008A3F48" w:rsidRDefault="009958F7" w:rsidP="008A3F48">
      <w:pPr>
        <w:spacing w:line="440" w:lineRule="exact"/>
        <w:jc w:val="both"/>
        <w:rPr>
          <w:sz w:val="28"/>
          <w:szCs w:val="28"/>
        </w:rPr>
      </w:pPr>
      <w:r w:rsidRPr="008A3F48">
        <w:rPr>
          <w:sz w:val="28"/>
          <w:szCs w:val="28"/>
        </w:rPr>
        <w:t>Cho N tấm thẻ (đánh số từ 1 đến N). Trên mỗi tấm có ghi một chữ số từ 0 đến 9. Bạn sẽ dùng N tấm thẻ này để tạo một số có N chữ số theo cách sau:</w:t>
      </w:r>
    </w:p>
    <w:p w:rsidR="009958F7" w:rsidRPr="008A3F48" w:rsidRDefault="009958F7" w:rsidP="008A3F48">
      <w:pPr>
        <w:numPr>
          <w:ilvl w:val="0"/>
          <w:numId w:val="14"/>
        </w:numPr>
        <w:spacing w:line="440" w:lineRule="exact"/>
        <w:jc w:val="both"/>
        <w:rPr>
          <w:sz w:val="28"/>
          <w:szCs w:val="28"/>
        </w:rPr>
      </w:pPr>
      <w:r w:rsidRPr="008A3F48">
        <w:rPr>
          <w:sz w:val="28"/>
          <w:szCs w:val="28"/>
        </w:rPr>
        <w:t>Ban đầu bạn đặt tấm thẻ thứ nhất lên bàn.</w:t>
      </w:r>
    </w:p>
    <w:p w:rsidR="009958F7" w:rsidRPr="008A3F48" w:rsidRDefault="009958F7" w:rsidP="008A3F48">
      <w:pPr>
        <w:numPr>
          <w:ilvl w:val="0"/>
          <w:numId w:val="14"/>
        </w:numPr>
        <w:spacing w:line="440" w:lineRule="exact"/>
        <w:jc w:val="both"/>
        <w:rPr>
          <w:sz w:val="28"/>
          <w:szCs w:val="28"/>
        </w:rPr>
      </w:pPr>
      <w:r w:rsidRPr="008A3F48">
        <w:rPr>
          <w:sz w:val="28"/>
          <w:szCs w:val="28"/>
        </w:rPr>
        <w:t>Chừng nào còn thẻ, bạn sẽ chọn tấm thẻ có số thứ tự tiếp theo đặt vào bên trái hoặc bên phải dãy thẻ trên bàn.</w:t>
      </w:r>
    </w:p>
    <w:p w:rsidR="009958F7" w:rsidRPr="008A3F48" w:rsidRDefault="009958F7" w:rsidP="008A3F48">
      <w:pPr>
        <w:numPr>
          <w:ilvl w:val="0"/>
          <w:numId w:val="14"/>
        </w:numPr>
        <w:spacing w:line="440" w:lineRule="exact"/>
        <w:jc w:val="both"/>
        <w:rPr>
          <w:sz w:val="28"/>
          <w:szCs w:val="28"/>
        </w:rPr>
      </w:pPr>
      <w:r w:rsidRPr="008A3F48">
        <w:rPr>
          <w:sz w:val="28"/>
          <w:szCs w:val="28"/>
        </w:rPr>
        <w:t>Đọc từ trái qua phải dãy số ghi trên các tấm thẻ ta sẽ được số có N chữ số cần tìm.</w:t>
      </w:r>
    </w:p>
    <w:p w:rsidR="009958F7" w:rsidRPr="008A3F48" w:rsidRDefault="009958F7" w:rsidP="008A3F48">
      <w:pPr>
        <w:spacing w:line="440" w:lineRule="exact"/>
        <w:jc w:val="both"/>
        <w:rPr>
          <w:sz w:val="28"/>
          <w:szCs w:val="28"/>
        </w:rPr>
      </w:pPr>
      <w:r w:rsidRPr="008A3F48">
        <w:rPr>
          <w:sz w:val="28"/>
          <w:szCs w:val="28"/>
        </w:rPr>
        <w:t>Ngoài ra, số này phải là số nhỏ nhất lớn hơn hoặc bằng một số Lowerbound cho trước.</w:t>
      </w:r>
    </w:p>
    <w:p w:rsidR="009958F7" w:rsidRPr="008A3F48" w:rsidRDefault="009958F7" w:rsidP="008A3F48">
      <w:pPr>
        <w:spacing w:line="440" w:lineRule="exact"/>
        <w:jc w:val="both"/>
        <w:rPr>
          <w:b/>
          <w:sz w:val="28"/>
          <w:szCs w:val="28"/>
        </w:rPr>
      </w:pPr>
      <w:r w:rsidRPr="008A3F48">
        <w:rPr>
          <w:b/>
          <w:sz w:val="28"/>
          <w:szCs w:val="28"/>
        </w:rPr>
        <w:t xml:space="preserve">Input: </w:t>
      </w:r>
      <w:r w:rsidR="007C69C0" w:rsidRPr="008A3F48">
        <w:rPr>
          <w:b/>
          <w:sz w:val="28"/>
          <w:szCs w:val="28"/>
        </w:rPr>
        <w:t>lrgame</w:t>
      </w:r>
      <w:r w:rsidRPr="008A3F48">
        <w:rPr>
          <w:b/>
          <w:sz w:val="28"/>
          <w:szCs w:val="28"/>
        </w:rPr>
        <w:t>.inp</w:t>
      </w:r>
    </w:p>
    <w:p w:rsidR="009958F7" w:rsidRPr="008A3F48" w:rsidRDefault="009958F7" w:rsidP="008A3F48">
      <w:pPr>
        <w:pStyle w:val="ListParagraph"/>
        <w:numPr>
          <w:ilvl w:val="0"/>
          <w:numId w:val="13"/>
        </w:numPr>
        <w:spacing w:after="0" w:line="440" w:lineRule="exact"/>
        <w:rPr>
          <w:rFonts w:ascii="Times New Roman" w:hAnsi="Times New Roman"/>
          <w:sz w:val="28"/>
          <w:szCs w:val="28"/>
        </w:rPr>
      </w:pPr>
      <w:r w:rsidRPr="008A3F48">
        <w:rPr>
          <w:rFonts w:ascii="Times New Roman" w:hAnsi="Times New Roman"/>
          <w:sz w:val="28"/>
          <w:szCs w:val="28"/>
        </w:rPr>
        <w:t>Dòng 1 ghi một xâu gồm N số thể hiện các số trên thẻ theo thứ tự từ thẻ 1 đến thẻ N. Dòng 2 ghi một xâu gồm N số thể hiện số Lowerbound.</w:t>
      </w:r>
    </w:p>
    <w:p w:rsidR="009958F7" w:rsidRPr="008A3F48" w:rsidRDefault="009958F7" w:rsidP="008A3F48">
      <w:pPr>
        <w:pStyle w:val="ListParagraph"/>
        <w:numPr>
          <w:ilvl w:val="0"/>
          <w:numId w:val="13"/>
        </w:numPr>
        <w:spacing w:after="0" w:line="440" w:lineRule="exact"/>
        <w:rPr>
          <w:rFonts w:ascii="Times New Roman" w:hAnsi="Times New Roman"/>
          <w:sz w:val="28"/>
          <w:szCs w:val="28"/>
        </w:rPr>
      </w:pPr>
      <w:r w:rsidRPr="008A3F48">
        <w:rPr>
          <w:rFonts w:ascii="Times New Roman" w:hAnsi="Times New Roman"/>
          <w:sz w:val="28"/>
          <w:szCs w:val="28"/>
        </w:rPr>
        <w:t>Hai xâu khác rỗng, có độ dài</w:t>
      </w:r>
      <w:r w:rsidR="00B27B70" w:rsidRPr="008A3F48">
        <w:rPr>
          <w:rFonts w:ascii="Times New Roman" w:hAnsi="Times New Roman"/>
          <w:sz w:val="28"/>
          <w:szCs w:val="28"/>
        </w:rPr>
        <w:t xml:space="preserve"> L</w:t>
      </w:r>
      <w:r w:rsidRPr="008A3F48">
        <w:rPr>
          <w:rFonts w:ascii="Times New Roman" w:hAnsi="Times New Roman"/>
          <w:sz w:val="28"/>
          <w:szCs w:val="28"/>
        </w:rPr>
        <w:t xml:space="preserve"> bằng nhau và </w:t>
      </w:r>
      <w:r w:rsidR="00F13D16" w:rsidRPr="008A3F48">
        <w:rPr>
          <w:rFonts w:ascii="Times New Roman" w:hAnsi="Times New Roman"/>
          <w:sz w:val="28"/>
          <w:szCs w:val="28"/>
        </w:rPr>
        <w:t xml:space="preserve"> L </w:t>
      </w:r>
      <w:r w:rsidRPr="008A3F48">
        <w:rPr>
          <w:rFonts w:ascii="Times New Roman" w:hAnsi="Times New Roman"/>
          <w:sz w:val="28"/>
          <w:szCs w:val="28"/>
        </w:rPr>
        <w:t>không quá 50 kí tự.</w:t>
      </w:r>
    </w:p>
    <w:p w:rsidR="009958F7" w:rsidRPr="008A3F48" w:rsidRDefault="009958F7" w:rsidP="008A3F48">
      <w:pPr>
        <w:spacing w:line="440" w:lineRule="exact"/>
        <w:jc w:val="both"/>
        <w:rPr>
          <w:b/>
          <w:sz w:val="28"/>
          <w:szCs w:val="28"/>
        </w:rPr>
      </w:pPr>
      <w:r w:rsidRPr="008A3F48">
        <w:rPr>
          <w:b/>
          <w:sz w:val="28"/>
          <w:szCs w:val="28"/>
        </w:rPr>
        <w:t xml:space="preserve">Output: </w:t>
      </w:r>
      <w:r w:rsidR="007C69C0" w:rsidRPr="008A3F48">
        <w:rPr>
          <w:b/>
          <w:sz w:val="28"/>
          <w:szCs w:val="28"/>
        </w:rPr>
        <w:t>lrgame</w:t>
      </w:r>
      <w:r w:rsidRPr="008A3F48">
        <w:rPr>
          <w:b/>
          <w:sz w:val="28"/>
          <w:szCs w:val="28"/>
        </w:rPr>
        <w:t>.out</w:t>
      </w:r>
    </w:p>
    <w:p w:rsidR="009958F7" w:rsidRPr="008A3F48" w:rsidRDefault="009958F7" w:rsidP="008A3F48">
      <w:pPr>
        <w:pStyle w:val="ListParagraph"/>
        <w:numPr>
          <w:ilvl w:val="0"/>
          <w:numId w:val="12"/>
        </w:numPr>
        <w:spacing w:after="0" w:line="440" w:lineRule="exact"/>
        <w:rPr>
          <w:rFonts w:ascii="Times New Roman" w:hAnsi="Times New Roman"/>
          <w:sz w:val="28"/>
          <w:szCs w:val="28"/>
        </w:rPr>
      </w:pPr>
      <w:r w:rsidRPr="008A3F48">
        <w:rPr>
          <w:rFonts w:ascii="Times New Roman" w:hAnsi="Times New Roman"/>
          <w:sz w:val="28"/>
          <w:szCs w:val="28"/>
        </w:rPr>
        <w:t>Ghi ra dãy thẻ tìm được. Nếu không có dãy thẻ nào thỏa mãn ghi ra xâu rỗng.</w:t>
      </w:r>
    </w:p>
    <w:p w:rsidR="009958F7" w:rsidRPr="008A3F48" w:rsidRDefault="009958F7" w:rsidP="008A3F48">
      <w:pPr>
        <w:spacing w:line="440" w:lineRule="exact"/>
        <w:jc w:val="both"/>
        <w:rPr>
          <w:sz w:val="28"/>
          <w:szCs w:val="28"/>
        </w:rPr>
      </w:pPr>
      <w:r w:rsidRPr="008A3F48">
        <w:rPr>
          <w:sz w:val="28"/>
          <w:szCs w:val="28"/>
        </w:rPr>
        <w:t xml:space="preserve">Ví dụ: </w:t>
      </w:r>
    </w:p>
    <w:p w:rsidR="009958F7" w:rsidRPr="008A3F48" w:rsidRDefault="009958F7" w:rsidP="008A3F48">
      <w:pPr>
        <w:spacing w:line="440" w:lineRule="exact"/>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9958F7" w:rsidRPr="008A3F48" w:rsidTr="00540181">
        <w:tc>
          <w:tcPr>
            <w:tcW w:w="4788" w:type="dxa"/>
          </w:tcPr>
          <w:p w:rsidR="009958F7" w:rsidRPr="008A3F48" w:rsidRDefault="007C69C0" w:rsidP="008A3F48">
            <w:pPr>
              <w:spacing w:line="440" w:lineRule="exact"/>
              <w:rPr>
                <w:b/>
                <w:sz w:val="28"/>
                <w:szCs w:val="28"/>
              </w:rPr>
            </w:pPr>
            <w:r w:rsidRPr="008A3F48">
              <w:rPr>
                <w:b/>
                <w:sz w:val="28"/>
                <w:szCs w:val="28"/>
              </w:rPr>
              <w:t>lrgame.inp</w:t>
            </w:r>
          </w:p>
        </w:tc>
        <w:tc>
          <w:tcPr>
            <w:tcW w:w="4788" w:type="dxa"/>
          </w:tcPr>
          <w:p w:rsidR="009958F7" w:rsidRPr="008A3F48" w:rsidRDefault="007C69C0" w:rsidP="008A3F48">
            <w:pPr>
              <w:spacing w:line="440" w:lineRule="exact"/>
              <w:rPr>
                <w:b/>
                <w:sz w:val="28"/>
                <w:szCs w:val="28"/>
              </w:rPr>
            </w:pPr>
            <w:r w:rsidRPr="008A3F48">
              <w:rPr>
                <w:b/>
                <w:sz w:val="28"/>
                <w:szCs w:val="28"/>
              </w:rPr>
              <w:t>lrgame .o</w:t>
            </w:r>
            <w:r w:rsidR="009958F7" w:rsidRPr="008A3F48">
              <w:rPr>
                <w:b/>
                <w:sz w:val="28"/>
                <w:szCs w:val="28"/>
              </w:rPr>
              <w:t>ut</w:t>
            </w:r>
          </w:p>
        </w:tc>
      </w:tr>
      <w:tr w:rsidR="009958F7" w:rsidRPr="008A3F48" w:rsidTr="00540181">
        <w:tc>
          <w:tcPr>
            <w:tcW w:w="4788" w:type="dxa"/>
          </w:tcPr>
          <w:p w:rsidR="009958F7" w:rsidRPr="008A3F48" w:rsidRDefault="009958F7" w:rsidP="008A3F48">
            <w:pPr>
              <w:spacing w:line="440" w:lineRule="exact"/>
              <w:rPr>
                <w:sz w:val="28"/>
                <w:szCs w:val="28"/>
              </w:rPr>
            </w:pPr>
            <w:r w:rsidRPr="008A3F48">
              <w:rPr>
                <w:sz w:val="28"/>
                <w:szCs w:val="28"/>
              </w:rPr>
              <w:t>565</w:t>
            </w:r>
          </w:p>
          <w:p w:rsidR="009958F7" w:rsidRPr="008A3F48" w:rsidRDefault="009958F7" w:rsidP="008A3F48">
            <w:pPr>
              <w:spacing w:line="440" w:lineRule="exact"/>
              <w:rPr>
                <w:sz w:val="28"/>
                <w:szCs w:val="28"/>
              </w:rPr>
            </w:pPr>
            <w:r w:rsidRPr="008A3F48">
              <w:rPr>
                <w:sz w:val="28"/>
                <w:szCs w:val="28"/>
              </w:rPr>
              <w:t>556</w:t>
            </w:r>
          </w:p>
        </w:tc>
        <w:tc>
          <w:tcPr>
            <w:tcW w:w="4788" w:type="dxa"/>
          </w:tcPr>
          <w:p w:rsidR="009958F7" w:rsidRPr="008A3F48" w:rsidRDefault="009958F7" w:rsidP="008A3F48">
            <w:pPr>
              <w:spacing w:line="440" w:lineRule="exact"/>
              <w:rPr>
                <w:sz w:val="28"/>
                <w:szCs w:val="28"/>
              </w:rPr>
            </w:pPr>
            <w:r w:rsidRPr="008A3F48">
              <w:rPr>
                <w:sz w:val="28"/>
                <w:szCs w:val="28"/>
              </w:rPr>
              <w:t>556</w:t>
            </w:r>
          </w:p>
        </w:tc>
      </w:tr>
      <w:tr w:rsidR="009958F7" w:rsidRPr="008A3F48" w:rsidTr="00540181">
        <w:tc>
          <w:tcPr>
            <w:tcW w:w="4788" w:type="dxa"/>
          </w:tcPr>
          <w:p w:rsidR="009958F7" w:rsidRPr="008A3F48" w:rsidRDefault="009958F7" w:rsidP="008A3F48">
            <w:pPr>
              <w:spacing w:line="440" w:lineRule="exact"/>
              <w:rPr>
                <w:sz w:val="28"/>
                <w:szCs w:val="28"/>
              </w:rPr>
            </w:pPr>
            <w:r w:rsidRPr="008A3F48">
              <w:rPr>
                <w:sz w:val="28"/>
                <w:szCs w:val="28"/>
              </w:rPr>
              <w:t>9876543210</w:t>
            </w:r>
          </w:p>
          <w:p w:rsidR="009958F7" w:rsidRPr="008A3F48" w:rsidRDefault="009958F7" w:rsidP="008A3F48">
            <w:pPr>
              <w:spacing w:line="440" w:lineRule="exact"/>
              <w:rPr>
                <w:sz w:val="28"/>
                <w:szCs w:val="28"/>
              </w:rPr>
            </w:pPr>
            <w:r w:rsidRPr="008A3F48">
              <w:rPr>
                <w:sz w:val="28"/>
                <w:szCs w:val="28"/>
              </w:rPr>
              <w:t>5565565565</w:t>
            </w:r>
          </w:p>
        </w:tc>
        <w:tc>
          <w:tcPr>
            <w:tcW w:w="4788" w:type="dxa"/>
          </w:tcPr>
          <w:p w:rsidR="009958F7" w:rsidRPr="008A3F48" w:rsidRDefault="009958F7" w:rsidP="008A3F48">
            <w:pPr>
              <w:spacing w:line="440" w:lineRule="exact"/>
              <w:rPr>
                <w:sz w:val="28"/>
                <w:szCs w:val="28"/>
              </w:rPr>
            </w:pPr>
            <w:r w:rsidRPr="008A3F48">
              <w:rPr>
                <w:sz w:val="28"/>
                <w:szCs w:val="28"/>
              </w:rPr>
              <w:t>5678943210</w:t>
            </w:r>
          </w:p>
        </w:tc>
      </w:tr>
    </w:tbl>
    <w:p w:rsidR="00772E97" w:rsidRPr="008A3F48" w:rsidRDefault="00772E97" w:rsidP="008A3F48">
      <w:pPr>
        <w:spacing w:line="440" w:lineRule="exact"/>
        <w:rPr>
          <w:b/>
          <w:bCs/>
          <w:sz w:val="28"/>
          <w:szCs w:val="28"/>
        </w:rPr>
      </w:pPr>
      <w:r w:rsidRPr="008A3F48">
        <w:rPr>
          <w:b/>
          <w:bCs/>
          <w:sz w:val="28"/>
          <w:szCs w:val="28"/>
        </w:rPr>
        <w:t>Ràng buộc:</w:t>
      </w:r>
    </w:p>
    <w:p w:rsidR="00772E97" w:rsidRPr="008A3F48" w:rsidRDefault="00B27B70" w:rsidP="008A3F48">
      <w:pPr>
        <w:numPr>
          <w:ilvl w:val="0"/>
          <w:numId w:val="2"/>
        </w:numPr>
        <w:spacing w:line="440" w:lineRule="exact"/>
        <w:jc w:val="both"/>
        <w:rPr>
          <w:b/>
          <w:bCs/>
          <w:sz w:val="28"/>
          <w:szCs w:val="28"/>
        </w:rPr>
      </w:pPr>
      <w:r w:rsidRPr="008A3F48">
        <w:rPr>
          <w:sz w:val="28"/>
          <w:szCs w:val="28"/>
        </w:rPr>
        <w:t>Có 4</w:t>
      </w:r>
      <w:r w:rsidR="00772E97" w:rsidRPr="008A3F48">
        <w:rPr>
          <w:sz w:val="28"/>
          <w:szCs w:val="28"/>
        </w:rPr>
        <w:t xml:space="preserve">0% số test ứng với </w:t>
      </w:r>
      <w:r w:rsidRPr="008A3F48">
        <w:rPr>
          <w:sz w:val="28"/>
          <w:szCs w:val="28"/>
        </w:rPr>
        <w:t>4</w:t>
      </w:r>
      <w:r w:rsidR="00772E97" w:rsidRPr="008A3F48">
        <w:rPr>
          <w:sz w:val="28"/>
          <w:szCs w:val="28"/>
        </w:rPr>
        <w:t xml:space="preserve">0% số điểm của bài thỏa mãn điều kiện: </w:t>
      </w:r>
      <w:r w:rsidRPr="008A3F48">
        <w:rPr>
          <w:sz w:val="28"/>
          <w:szCs w:val="28"/>
        </w:rPr>
        <w:t xml:space="preserve"> L </w:t>
      </w:r>
      <m:oMath>
        <m:r>
          <w:rPr>
            <w:rFonts w:ascii="Cambria Math" w:hAnsi="Cambria Math"/>
            <w:sz w:val="28"/>
            <w:szCs w:val="28"/>
          </w:rPr>
          <m:t>≤10</m:t>
        </m:r>
      </m:oMath>
      <w:r w:rsidR="00772E97" w:rsidRPr="008A3F48">
        <w:rPr>
          <w:sz w:val="28"/>
          <w:szCs w:val="28"/>
        </w:rPr>
        <w:t>;</w:t>
      </w:r>
    </w:p>
    <w:p w:rsidR="00772E97" w:rsidRPr="008A3F48" w:rsidRDefault="00772E97" w:rsidP="008A3F48">
      <w:pPr>
        <w:numPr>
          <w:ilvl w:val="0"/>
          <w:numId w:val="2"/>
        </w:numPr>
        <w:spacing w:line="440" w:lineRule="exact"/>
        <w:jc w:val="both"/>
        <w:rPr>
          <w:b/>
          <w:bCs/>
          <w:sz w:val="28"/>
          <w:szCs w:val="28"/>
        </w:rPr>
      </w:pPr>
      <w:r w:rsidRPr="008A3F48">
        <w:rPr>
          <w:sz w:val="28"/>
          <w:szCs w:val="28"/>
        </w:rPr>
        <w:t xml:space="preserve">Có </w:t>
      </w:r>
      <w:r w:rsidR="00145081" w:rsidRPr="008A3F48">
        <w:rPr>
          <w:sz w:val="28"/>
          <w:szCs w:val="28"/>
        </w:rPr>
        <w:t>6</w:t>
      </w:r>
      <w:r w:rsidRPr="008A3F48">
        <w:rPr>
          <w:sz w:val="28"/>
          <w:szCs w:val="28"/>
        </w:rPr>
        <w:t xml:space="preserve">0% số test còn lại ứng với </w:t>
      </w:r>
      <w:r w:rsidR="00145081" w:rsidRPr="008A3F48">
        <w:rPr>
          <w:sz w:val="28"/>
          <w:szCs w:val="28"/>
        </w:rPr>
        <w:t>6</w:t>
      </w:r>
      <w:r w:rsidRPr="008A3F48">
        <w:rPr>
          <w:sz w:val="28"/>
          <w:szCs w:val="28"/>
        </w:rPr>
        <w:t>0% số điểm của bài thỏa mãn điều kiện:</w:t>
      </w:r>
      <w:r w:rsidR="00145081" w:rsidRPr="008A3F48">
        <w:rPr>
          <w:sz w:val="28"/>
          <w:szCs w:val="28"/>
        </w:rPr>
        <w:t xml:space="preserve"> 10&lt;</w:t>
      </w:r>
      <w:r w:rsidR="00F13D16" w:rsidRPr="008A3F48">
        <w:rPr>
          <w:sz w:val="28"/>
          <w:szCs w:val="28"/>
        </w:rPr>
        <w:t xml:space="preserve"> </w:t>
      </w:r>
      <w:r w:rsidR="00145081" w:rsidRPr="008A3F48">
        <w:rPr>
          <w:sz w:val="28"/>
          <w:szCs w:val="28"/>
        </w:rPr>
        <w:t>L</w:t>
      </w:r>
      <m:oMath>
        <m:r>
          <w:rPr>
            <w:rFonts w:ascii="Cambria Math" w:hAnsi="Cambria Math"/>
            <w:sz w:val="28"/>
            <w:szCs w:val="28"/>
          </w:rPr>
          <m:t>≤50</m:t>
        </m:r>
      </m:oMath>
      <w:r w:rsidRPr="008A3F48">
        <w:rPr>
          <w:rFonts w:eastAsiaTheme="minorEastAsia"/>
          <w:sz w:val="28"/>
          <w:szCs w:val="28"/>
        </w:rPr>
        <w:t>.</w:t>
      </w:r>
    </w:p>
    <w:p w:rsidR="00772E97" w:rsidRPr="008A3F48" w:rsidRDefault="00772E97" w:rsidP="008A3F48">
      <w:pPr>
        <w:spacing w:line="440" w:lineRule="exact"/>
        <w:rPr>
          <w:sz w:val="28"/>
          <w:szCs w:val="28"/>
        </w:rPr>
      </w:pPr>
    </w:p>
    <w:p w:rsidR="00A061F3" w:rsidRPr="008A3F48" w:rsidRDefault="006F03AC" w:rsidP="008A3F48">
      <w:pPr>
        <w:pStyle w:val="Heading3"/>
        <w:tabs>
          <w:tab w:val="right" w:pos="9639"/>
        </w:tabs>
        <w:spacing w:line="440" w:lineRule="exact"/>
        <w:ind w:firstLine="0"/>
        <w:jc w:val="both"/>
        <w:rPr>
          <w:szCs w:val="28"/>
          <w:lang w:val="it-IT"/>
        </w:rPr>
      </w:pPr>
      <w:r w:rsidRPr="008A3F48">
        <w:rPr>
          <w:bCs/>
          <w:szCs w:val="28"/>
        </w:rPr>
        <w:t>Bài 3</w:t>
      </w:r>
      <w:r w:rsidR="00772E97" w:rsidRPr="008A3F48">
        <w:rPr>
          <w:bCs/>
          <w:szCs w:val="28"/>
        </w:rPr>
        <w:t xml:space="preserve">. </w:t>
      </w:r>
      <w:bookmarkStart w:id="0" w:name="_GoBack"/>
      <w:bookmarkEnd w:id="0"/>
      <w:r w:rsidR="00A061F3" w:rsidRPr="008A3F48">
        <w:rPr>
          <w:szCs w:val="28"/>
          <w:lang w:val="it-IT"/>
        </w:rPr>
        <w:t xml:space="preserve">   Cezar</w:t>
      </w:r>
      <w:r w:rsidR="00A061F3" w:rsidRPr="008A3F48">
        <w:rPr>
          <w:szCs w:val="28"/>
          <w:lang w:val="it-IT"/>
        </w:rPr>
        <w:tab/>
      </w:r>
    </w:p>
    <w:p w:rsidR="00A061F3" w:rsidRPr="008A3F48" w:rsidRDefault="00A061F3" w:rsidP="008A3F48">
      <w:pPr>
        <w:spacing w:line="440" w:lineRule="exact"/>
        <w:ind w:firstLine="567"/>
        <w:jc w:val="both"/>
        <w:rPr>
          <w:sz w:val="28"/>
          <w:szCs w:val="28"/>
          <w:lang w:val="ro-RO"/>
        </w:rPr>
      </w:pPr>
      <w:r w:rsidRPr="008A3F48">
        <w:rPr>
          <w:sz w:val="28"/>
          <w:szCs w:val="28"/>
          <w:lang w:val="ro-RO"/>
        </w:rPr>
        <w:t>Tại TP, có tất cả n thượng nghị sĩ ở trong n ngôi biệt thự (đánh số từ 1 đến n), giữa 2 ngôi nhà có một đường đi duy nhất: đường đi trực tiếp hoặc không trực tiếp (đi qua các con đường khác). Tất cả các ngôi nhà đều đi được đến nhau.</w:t>
      </w:r>
    </w:p>
    <w:p w:rsidR="00A061F3" w:rsidRPr="008A3F48" w:rsidRDefault="00A061F3" w:rsidP="008A3F48">
      <w:pPr>
        <w:spacing w:line="440" w:lineRule="exact"/>
        <w:ind w:firstLine="567"/>
        <w:jc w:val="both"/>
        <w:rPr>
          <w:sz w:val="28"/>
          <w:szCs w:val="28"/>
          <w:lang w:val="ro-RO"/>
        </w:rPr>
      </w:pPr>
      <w:r w:rsidRPr="008A3F48">
        <w:rPr>
          <w:sz w:val="28"/>
          <w:szCs w:val="28"/>
          <w:lang w:val="ro-RO"/>
        </w:rPr>
        <w:lastRenderedPageBreak/>
        <w:t xml:space="preserve">Mỗi thượng nghị sĩ khi đi từ nhà mình đến thượng viện, phải trả 1 USD khi đi qua một con phố (phố = đường nối trực tiếp 2 nhà bất kỳ). TP – người đứng đầu thượng viện - đã nghĩ cách làm sao cho số tiền mà các thượng nghĩ sĩ phải trả là tối thiểu. Vì vậy, TP quyết định </w:t>
      </w:r>
    </w:p>
    <w:p w:rsidR="00A061F3" w:rsidRPr="008A3F48" w:rsidRDefault="00A061F3" w:rsidP="008A3F48">
      <w:pPr>
        <w:numPr>
          <w:ilvl w:val="0"/>
          <w:numId w:val="16"/>
        </w:numPr>
        <w:spacing w:line="440" w:lineRule="exact"/>
        <w:jc w:val="both"/>
        <w:rPr>
          <w:sz w:val="28"/>
          <w:szCs w:val="28"/>
          <w:lang w:val="ro-RO"/>
        </w:rPr>
      </w:pPr>
      <w:r w:rsidRPr="008A3F48">
        <w:rPr>
          <w:sz w:val="28"/>
          <w:szCs w:val="28"/>
          <w:lang w:val="ro-RO"/>
        </w:rPr>
        <w:t>Có k con phố miễn phí (thượng nghị sĩ sẽ không phải trả tiền khi đi trên con phố này)</w:t>
      </w:r>
    </w:p>
    <w:p w:rsidR="00A061F3" w:rsidRPr="008A3F48" w:rsidRDefault="00A061F3" w:rsidP="008A3F48">
      <w:pPr>
        <w:numPr>
          <w:ilvl w:val="0"/>
          <w:numId w:val="16"/>
        </w:numPr>
        <w:spacing w:line="440" w:lineRule="exact"/>
        <w:jc w:val="both"/>
        <w:rPr>
          <w:sz w:val="28"/>
          <w:szCs w:val="28"/>
          <w:lang w:val="ro-RO"/>
        </w:rPr>
      </w:pPr>
      <w:r w:rsidRPr="008A3F48">
        <w:rPr>
          <w:sz w:val="28"/>
          <w:szCs w:val="28"/>
          <w:lang w:val="ro-RO"/>
        </w:rPr>
        <w:t>Đặt tòa nhà thượng viện ở một trong n ngôi nhà</w:t>
      </w:r>
    </w:p>
    <w:p w:rsidR="00A061F3" w:rsidRPr="008A3F48" w:rsidRDefault="00A061F3" w:rsidP="008A3F48">
      <w:pPr>
        <w:spacing w:line="440" w:lineRule="exact"/>
        <w:ind w:firstLine="720"/>
        <w:jc w:val="both"/>
        <w:rPr>
          <w:sz w:val="28"/>
          <w:szCs w:val="28"/>
          <w:lang w:val="ro-RO"/>
        </w:rPr>
      </w:pPr>
      <w:r w:rsidRPr="008A3F48">
        <w:rPr>
          <w:sz w:val="28"/>
          <w:szCs w:val="28"/>
          <w:lang w:val="ro-RO"/>
        </w:rPr>
        <w:t>Bạn hãy viết chương trình tính xem chi phí tối thiểu là bao nhiêu?</w:t>
      </w:r>
    </w:p>
    <w:p w:rsidR="00A061F3" w:rsidRPr="008A3F48" w:rsidRDefault="00A061F3" w:rsidP="008A3F48">
      <w:pPr>
        <w:spacing w:line="440" w:lineRule="exact"/>
        <w:jc w:val="both"/>
        <w:rPr>
          <w:b/>
          <w:sz w:val="28"/>
          <w:szCs w:val="28"/>
          <w:lang w:val="ro-RO"/>
        </w:rPr>
      </w:pPr>
      <w:r w:rsidRPr="008A3F48">
        <w:rPr>
          <w:b/>
          <w:sz w:val="28"/>
          <w:szCs w:val="28"/>
          <w:lang w:val="ro-RO"/>
        </w:rPr>
        <w:t>INPUT: CEZAR.INP</w:t>
      </w:r>
    </w:p>
    <w:p w:rsidR="00A061F3" w:rsidRPr="008A3F48" w:rsidRDefault="00A061F3" w:rsidP="008A3F48">
      <w:pPr>
        <w:numPr>
          <w:ilvl w:val="0"/>
          <w:numId w:val="15"/>
        </w:numPr>
        <w:spacing w:line="440" w:lineRule="exact"/>
        <w:jc w:val="both"/>
        <w:rPr>
          <w:sz w:val="28"/>
          <w:szCs w:val="28"/>
          <w:lang w:val="ro-RO"/>
        </w:rPr>
      </w:pPr>
      <w:r w:rsidRPr="008A3F48">
        <w:rPr>
          <w:sz w:val="28"/>
          <w:szCs w:val="28"/>
          <w:lang w:val="ro-RO"/>
        </w:rPr>
        <w:t>Dòng 1: Số nguyên n và k tương ứng là số ngôi nhà ở TP land và số đường phố miễn phí</w:t>
      </w:r>
    </w:p>
    <w:p w:rsidR="00A061F3" w:rsidRPr="008A3F48" w:rsidRDefault="00A061F3" w:rsidP="008A3F48">
      <w:pPr>
        <w:numPr>
          <w:ilvl w:val="0"/>
          <w:numId w:val="15"/>
        </w:numPr>
        <w:spacing w:line="440" w:lineRule="exact"/>
        <w:jc w:val="both"/>
        <w:rPr>
          <w:sz w:val="28"/>
          <w:szCs w:val="28"/>
          <w:lang w:val="ro-RO"/>
        </w:rPr>
      </w:pPr>
      <w:r w:rsidRPr="008A3F48">
        <w:rPr>
          <w:sz w:val="28"/>
          <w:szCs w:val="28"/>
          <w:lang w:val="ro-RO"/>
        </w:rPr>
        <w:t>N – 1 dòng tiếp theo, mỗi dòng chứa 2 số i j có nghĩa là có con phố nối ngôi nhà i và ngôi nhà j</w:t>
      </w:r>
    </w:p>
    <w:p w:rsidR="00A061F3" w:rsidRPr="008A3F48" w:rsidRDefault="00A061F3" w:rsidP="008A3F48">
      <w:pPr>
        <w:spacing w:line="440" w:lineRule="exact"/>
        <w:jc w:val="both"/>
        <w:rPr>
          <w:b/>
          <w:sz w:val="28"/>
          <w:szCs w:val="28"/>
          <w:lang w:val="ro-RO"/>
        </w:rPr>
      </w:pPr>
      <w:r w:rsidRPr="008A3F48">
        <w:rPr>
          <w:b/>
          <w:sz w:val="28"/>
          <w:szCs w:val="28"/>
          <w:lang w:val="ro-RO"/>
        </w:rPr>
        <w:t xml:space="preserve">OUTPUT: CEZAR.OUT </w:t>
      </w:r>
      <w:r w:rsidRPr="008A3F48">
        <w:rPr>
          <w:sz w:val="28"/>
          <w:szCs w:val="28"/>
          <w:lang w:val="ro-RO"/>
        </w:rPr>
        <w:t>Một số duy nhất là Chi phí tối thiểu phải trả</w:t>
      </w:r>
    </w:p>
    <w:p w:rsidR="00A061F3" w:rsidRPr="008A3F48" w:rsidRDefault="00A061F3" w:rsidP="008A3F48">
      <w:pPr>
        <w:spacing w:line="440" w:lineRule="exact"/>
        <w:jc w:val="both"/>
        <w:rPr>
          <w:b/>
          <w:sz w:val="28"/>
          <w:szCs w:val="28"/>
          <w:lang w:val="ro-RO"/>
        </w:rPr>
      </w:pPr>
      <w:r w:rsidRPr="008A3F48">
        <w:rPr>
          <w:b/>
          <w:sz w:val="28"/>
          <w:szCs w:val="28"/>
          <w:lang w:val="ro-RO"/>
        </w:rPr>
        <w:t>Hạn chế</w:t>
      </w:r>
      <w:r w:rsidR="00B4591B" w:rsidRPr="008A3F48">
        <w:rPr>
          <w:b/>
          <w:sz w:val="28"/>
          <w:szCs w:val="28"/>
          <w:lang w:val="ro-RO"/>
        </w:rPr>
        <w:t xml:space="preserve">: </w:t>
      </w:r>
      <w:r w:rsidRPr="008A3F48">
        <w:rPr>
          <w:b/>
          <w:sz w:val="28"/>
          <w:szCs w:val="28"/>
          <w:lang w:val="ro-RO"/>
        </w:rPr>
        <w:t>1</w:t>
      </w:r>
      <w:r w:rsidRPr="008A3F48">
        <w:rPr>
          <w:b/>
          <w:sz w:val="28"/>
          <w:szCs w:val="28"/>
        </w:rPr>
        <w:t>&lt;</w:t>
      </w:r>
      <w:r w:rsidR="00B4591B" w:rsidRPr="008A3F48">
        <w:rPr>
          <w:b/>
          <w:sz w:val="28"/>
          <w:szCs w:val="28"/>
        </w:rPr>
        <w:t xml:space="preserve"> </w:t>
      </w:r>
      <w:r w:rsidRPr="008A3F48">
        <w:rPr>
          <w:b/>
          <w:sz w:val="28"/>
          <w:szCs w:val="28"/>
        </w:rPr>
        <w:t>n</w:t>
      </w:r>
      <w:r w:rsidR="00B4591B" w:rsidRPr="008A3F48">
        <w:rPr>
          <w:b/>
          <w:sz w:val="28"/>
          <w:szCs w:val="28"/>
        </w:rPr>
        <w:t xml:space="preserve"> </w:t>
      </w:r>
      <w:r w:rsidRPr="008A3F48">
        <w:rPr>
          <w:b/>
          <w:sz w:val="28"/>
          <w:szCs w:val="28"/>
          <w:lang w:val="ro-RO"/>
        </w:rPr>
        <w:t>≤</w:t>
      </w:r>
      <w:r w:rsidR="00B4591B" w:rsidRPr="008A3F48">
        <w:rPr>
          <w:b/>
          <w:sz w:val="28"/>
          <w:szCs w:val="28"/>
          <w:lang w:val="ro-RO"/>
        </w:rPr>
        <w:t xml:space="preserve"> </w:t>
      </w:r>
      <w:r w:rsidRPr="008A3F48">
        <w:rPr>
          <w:b/>
          <w:sz w:val="28"/>
          <w:szCs w:val="28"/>
          <w:lang w:val="ro-RO"/>
        </w:rPr>
        <w:t>10000, 0</w:t>
      </w:r>
      <w:r w:rsidR="00B4591B" w:rsidRPr="008A3F48">
        <w:rPr>
          <w:b/>
          <w:sz w:val="28"/>
          <w:szCs w:val="28"/>
          <w:lang w:val="ro-RO"/>
        </w:rPr>
        <w:t xml:space="preserve"> </w:t>
      </w:r>
      <w:r w:rsidRPr="008A3F48">
        <w:rPr>
          <w:b/>
          <w:sz w:val="28"/>
          <w:szCs w:val="28"/>
          <w:lang w:val="ro-RO"/>
        </w:rPr>
        <w:t>&lt;</w:t>
      </w:r>
      <w:r w:rsidR="00B4591B" w:rsidRPr="008A3F48">
        <w:rPr>
          <w:b/>
          <w:sz w:val="28"/>
          <w:szCs w:val="28"/>
          <w:lang w:val="ro-RO"/>
        </w:rPr>
        <w:t xml:space="preserve"> </w:t>
      </w:r>
      <w:r w:rsidRPr="008A3F48">
        <w:rPr>
          <w:b/>
          <w:sz w:val="28"/>
          <w:szCs w:val="28"/>
          <w:lang w:val="ro-RO"/>
        </w:rPr>
        <w:t>k</w:t>
      </w:r>
      <w:r w:rsidR="00B4591B" w:rsidRPr="008A3F48">
        <w:rPr>
          <w:b/>
          <w:sz w:val="28"/>
          <w:szCs w:val="28"/>
          <w:lang w:val="ro-RO"/>
        </w:rPr>
        <w:t xml:space="preserve"> </w:t>
      </w:r>
      <w:r w:rsidRPr="008A3F48">
        <w:rPr>
          <w:b/>
          <w:sz w:val="28"/>
          <w:szCs w:val="28"/>
          <w:lang w:val="ro-RO"/>
        </w:rPr>
        <w:t>&lt;</w:t>
      </w:r>
      <w:r w:rsidR="00B4591B" w:rsidRPr="008A3F48">
        <w:rPr>
          <w:b/>
          <w:sz w:val="28"/>
          <w:szCs w:val="28"/>
          <w:lang w:val="ro-RO"/>
        </w:rPr>
        <w:t xml:space="preserve"> </w:t>
      </w:r>
      <w:r w:rsidRPr="008A3F48">
        <w:rPr>
          <w:b/>
          <w:sz w:val="28"/>
          <w:szCs w:val="28"/>
          <w:lang w:val="ro-RO"/>
        </w:rPr>
        <w:t>n</w:t>
      </w:r>
      <w:r w:rsidR="00B4591B" w:rsidRPr="008A3F48">
        <w:rPr>
          <w:b/>
          <w:sz w:val="28"/>
          <w:szCs w:val="28"/>
          <w:lang w:val="ro-RO"/>
        </w:rPr>
        <w:t xml:space="preserve"> ; </w:t>
      </w:r>
      <w:r w:rsidRPr="008A3F48">
        <w:rPr>
          <w:b/>
          <w:sz w:val="28"/>
          <w:szCs w:val="28"/>
          <w:lang w:val="ro-RO"/>
        </w:rPr>
        <w:t>1≤</w:t>
      </w:r>
      <w:r w:rsidR="00B4591B" w:rsidRPr="008A3F48">
        <w:rPr>
          <w:b/>
          <w:sz w:val="28"/>
          <w:szCs w:val="28"/>
          <w:lang w:val="ro-RO"/>
        </w:rPr>
        <w:t xml:space="preserve"> </w:t>
      </w:r>
      <w:r w:rsidRPr="008A3F48">
        <w:rPr>
          <w:b/>
          <w:sz w:val="28"/>
          <w:szCs w:val="28"/>
          <w:lang w:val="ro-RO"/>
        </w:rPr>
        <w:t>i,</w:t>
      </w:r>
      <w:r w:rsidR="00B4591B" w:rsidRPr="008A3F48">
        <w:rPr>
          <w:b/>
          <w:sz w:val="28"/>
          <w:szCs w:val="28"/>
          <w:lang w:val="ro-RO"/>
        </w:rPr>
        <w:t xml:space="preserve"> </w:t>
      </w:r>
      <w:r w:rsidRPr="008A3F48">
        <w:rPr>
          <w:b/>
          <w:sz w:val="28"/>
          <w:szCs w:val="28"/>
          <w:lang w:val="ro-RO"/>
        </w:rPr>
        <w:t>j</w:t>
      </w:r>
      <w:r w:rsidR="00B4591B" w:rsidRPr="008A3F48">
        <w:rPr>
          <w:b/>
          <w:sz w:val="28"/>
          <w:szCs w:val="28"/>
          <w:lang w:val="ro-RO"/>
        </w:rPr>
        <w:t xml:space="preserve"> </w:t>
      </w:r>
      <w:r w:rsidRPr="008A3F48">
        <w:rPr>
          <w:b/>
          <w:sz w:val="28"/>
          <w:szCs w:val="28"/>
          <w:lang w:val="ro-RO"/>
        </w:rPr>
        <w:t>≤</w:t>
      </w:r>
      <w:r w:rsidR="00B4591B" w:rsidRPr="008A3F48">
        <w:rPr>
          <w:b/>
          <w:sz w:val="28"/>
          <w:szCs w:val="28"/>
          <w:lang w:val="ro-RO"/>
        </w:rPr>
        <w:t xml:space="preserve"> </w:t>
      </w:r>
      <w:r w:rsidRPr="008A3F48">
        <w:rPr>
          <w:b/>
          <w:sz w:val="28"/>
          <w:szCs w:val="28"/>
          <w:lang w:val="ro-RO"/>
        </w:rPr>
        <w:t>n , i</w:t>
      </w:r>
      <w:r w:rsidR="00B4591B" w:rsidRPr="008A3F48">
        <w:rPr>
          <w:b/>
          <w:sz w:val="28"/>
          <w:szCs w:val="28"/>
          <w:lang w:val="ro-RO"/>
        </w:rPr>
        <w:t xml:space="preserve"> </w:t>
      </w:r>
      <w:r w:rsidRPr="008A3F48">
        <w:rPr>
          <w:b/>
          <w:sz w:val="28"/>
          <w:szCs w:val="28"/>
          <w:lang w:val="ro-RO"/>
        </w:rPr>
        <w:t>≠</w:t>
      </w:r>
      <w:r w:rsidR="00B4591B" w:rsidRPr="008A3F48">
        <w:rPr>
          <w:b/>
          <w:sz w:val="28"/>
          <w:szCs w:val="28"/>
          <w:lang w:val="ro-RO"/>
        </w:rPr>
        <w:t xml:space="preserve"> </w:t>
      </w:r>
      <w:r w:rsidRPr="008A3F48">
        <w:rPr>
          <w:b/>
          <w:sz w:val="28"/>
          <w:szCs w:val="28"/>
          <w:lang w:val="ro-RO"/>
        </w:rPr>
        <w:t>j</w:t>
      </w:r>
    </w:p>
    <w:p w:rsidR="00A061F3" w:rsidRPr="008A3F48" w:rsidRDefault="008A3F48" w:rsidP="008A3F48">
      <w:pPr>
        <w:spacing w:line="440" w:lineRule="exact"/>
        <w:jc w:val="both"/>
        <w:rPr>
          <w:b/>
          <w:sz w:val="28"/>
          <w:szCs w:val="28"/>
          <w:lang w:val="ro-RO"/>
        </w:rPr>
      </w:pPr>
      <w:r w:rsidRPr="008A3F48">
        <w:rPr>
          <w:noProof/>
          <w:sz w:val="28"/>
          <w:szCs w:val="28"/>
          <w:lang w:val="ro-RO"/>
        </w:rPr>
        <w:pict>
          <v:group id="_x0000_s1026" style="position:absolute;left:0;text-align:left;margin-left:304.85pt;margin-top:48.45pt;width:176.5pt;height:150pt;z-index:251660288" coordorigin="6204,11660" coordsize="3192,2250">
            <v:line id="_x0000_s1027" style="position:absolute" from="6416,12024" to="6956,12564"/>
            <v:line id="_x0000_s1028" style="position:absolute;flip:y" from="6956,12024" to="7268,12564"/>
            <v:line id="_x0000_s1029" style="position:absolute" from="6956,12564" to="8216,12564"/>
            <v:line id="_x0000_s1030" style="position:absolute;flip:x" from="7905,12564" to="8216,13104"/>
            <v:line id="_x0000_s1031" style="position:absolute" from="8216,12564" to="8528,13104" strokeweight="1.5pt"/>
            <v:line id="_x0000_s1032" style="position:absolute" from="8219,12564" to="9119,12564" strokeweight="1.5pt"/>
            <v:line id="_x0000_s1033" style="position:absolute;flip:x" from="8236,13096" to="8548,13636"/>
            <v:line id="_x0000_s1034" style="position:absolute" from="8548,13096" to="8548,13636"/>
            <v:line id="_x0000_s1035" style="position:absolute;flip:x y" from="8756,12204" to="9116,12564" strokeweight="1.5pt"/>
            <v:line id="_x0000_s1036" style="position:absolute;flip:x" from="8036,12204" to="8756,12204"/>
            <v:line id="_x0000_s1037" style="position:absolute;flip:y" from="8756,11844" to="9116,12204"/>
            <v:line id="_x0000_s1038" style="position:absolute" from="8578,13126" to="9118,13126"/>
            <v:oval id="_x0000_s1039" style="position:absolute;left:6204;top:11825;width:295;height:295;mso-wrap-distance-left:9.05pt;mso-wrap-distance-right:9.05pt">
              <o:lock v:ext="edit" aspectratio="t"/>
              <v:textbox style="mso-next-textbox:#_x0000_s1039" inset="0,0,0,0">
                <w:txbxContent>
                  <w:p w:rsidR="00A061F3" w:rsidRPr="00BD2367" w:rsidRDefault="00A061F3" w:rsidP="00A061F3">
                    <w:pPr>
                      <w:jc w:val="center"/>
                      <w:rPr>
                        <w:lang w:val="ro-RO"/>
                      </w:rPr>
                    </w:pPr>
                    <w:r>
                      <w:rPr>
                        <w:lang w:val="ro-RO"/>
                      </w:rPr>
                      <w:t>1</w:t>
                    </w:r>
                  </w:p>
                </w:txbxContent>
              </v:textbox>
            </v:oval>
            <v:oval id="_x0000_s1040" style="position:absolute;left:6819;top:12410;width:295;height:295;mso-wrap-distance-left:9.05pt;mso-wrap-distance-right:9.05pt">
              <o:lock v:ext="edit" aspectratio="t"/>
              <v:textbox style="mso-next-textbox:#_x0000_s1040" inset="0,0,0,0">
                <w:txbxContent>
                  <w:p w:rsidR="00A061F3" w:rsidRPr="00BD2367" w:rsidRDefault="00A061F3" w:rsidP="00A061F3">
                    <w:pPr>
                      <w:jc w:val="center"/>
                      <w:rPr>
                        <w:lang w:val="ro-RO"/>
                      </w:rPr>
                    </w:pPr>
                    <w:r>
                      <w:rPr>
                        <w:lang w:val="ro-RO"/>
                      </w:rPr>
                      <w:t>2</w:t>
                    </w:r>
                  </w:p>
                </w:txbxContent>
              </v:textbox>
            </v:oval>
            <v:oval id="_x0000_s1041" style="position:absolute;left:7179;top:11780;width:295;height:295;mso-wrap-distance-left:9.05pt;mso-wrap-distance-right:9.05pt">
              <o:lock v:ext="edit" aspectratio="t"/>
              <v:textbox style="mso-next-textbox:#_x0000_s1041" inset="0,0,0,0">
                <w:txbxContent>
                  <w:p w:rsidR="00A061F3" w:rsidRPr="00BD2367" w:rsidRDefault="00A061F3" w:rsidP="00A061F3">
                    <w:pPr>
                      <w:jc w:val="center"/>
                      <w:rPr>
                        <w:lang w:val="ro-RO"/>
                      </w:rPr>
                    </w:pPr>
                    <w:r>
                      <w:rPr>
                        <w:lang w:val="ro-RO"/>
                      </w:rPr>
                      <w:t>3</w:t>
                    </w:r>
                  </w:p>
                </w:txbxContent>
              </v:textbox>
            </v:oval>
            <v:oval id="_x0000_s1042" style="position:absolute;left:7734;top:12035;width:295;height:295;mso-wrap-distance-left:9.05pt;mso-wrap-distance-right:9.05pt">
              <o:lock v:ext="edit" aspectratio="t"/>
              <v:textbox style="mso-next-textbox:#_x0000_s1042" inset="0,0,0,0">
                <w:txbxContent>
                  <w:p w:rsidR="00A061F3" w:rsidRPr="00BD2367" w:rsidRDefault="00A061F3" w:rsidP="00A061F3">
                    <w:pPr>
                      <w:jc w:val="center"/>
                      <w:rPr>
                        <w:lang w:val="ro-RO"/>
                      </w:rPr>
                    </w:pPr>
                    <w:r>
                      <w:rPr>
                        <w:lang w:val="ro-RO"/>
                      </w:rPr>
                      <w:t>4</w:t>
                    </w:r>
                  </w:p>
                </w:txbxContent>
              </v:textbox>
            </v:oval>
            <v:oval id="_x0000_s1043" style="position:absolute;left:8649;top:12050;width:295;height:295;mso-wrap-distance-left:9.05pt;mso-wrap-distance-right:9.05pt">
              <o:lock v:ext="edit" aspectratio="t"/>
              <v:textbox style="mso-next-textbox:#_x0000_s1043" inset="0,0,0,0">
                <w:txbxContent>
                  <w:p w:rsidR="00A061F3" w:rsidRPr="00BD2367" w:rsidRDefault="00A061F3" w:rsidP="00A061F3">
                    <w:pPr>
                      <w:jc w:val="center"/>
                      <w:rPr>
                        <w:lang w:val="ro-RO"/>
                      </w:rPr>
                    </w:pPr>
                    <w:r>
                      <w:rPr>
                        <w:lang w:val="ro-RO"/>
                      </w:rPr>
                      <w:t>5</w:t>
                    </w:r>
                  </w:p>
                </w:txbxContent>
              </v:textbox>
            </v:oval>
            <v:oval id="_x0000_s1044" style="position:absolute;left:9099;top:11660;width:295;height:295;mso-wrap-distance-left:9.05pt;mso-wrap-distance-right:9.05pt">
              <o:lock v:ext="edit" aspectratio="t"/>
              <v:textbox style="mso-next-textbox:#_x0000_s1044" inset="0,0,0,0">
                <w:txbxContent>
                  <w:p w:rsidR="00A061F3" w:rsidRPr="00BD2367" w:rsidRDefault="00A061F3" w:rsidP="00A061F3">
                    <w:pPr>
                      <w:jc w:val="center"/>
                      <w:rPr>
                        <w:lang w:val="ro-RO"/>
                      </w:rPr>
                    </w:pPr>
                    <w:r>
                      <w:rPr>
                        <w:lang w:val="ro-RO"/>
                      </w:rPr>
                      <w:t>6</w:t>
                    </w:r>
                  </w:p>
                </w:txbxContent>
              </v:textbox>
            </v:oval>
            <v:oval id="_x0000_s1045" style="position:absolute;left:9084;top:12395;width:295;height:295;mso-wrap-distance-left:9.05pt;mso-wrap-distance-right:9.05pt">
              <o:lock v:ext="edit" aspectratio="t"/>
              <v:textbox style="mso-next-textbox:#_x0000_s1045" inset="0,0,0,0">
                <w:txbxContent>
                  <w:p w:rsidR="00A061F3" w:rsidRPr="00BD2367" w:rsidRDefault="00A061F3" w:rsidP="00A061F3">
                    <w:pPr>
                      <w:jc w:val="center"/>
                      <w:rPr>
                        <w:lang w:val="ro-RO"/>
                      </w:rPr>
                    </w:pPr>
                    <w:r>
                      <w:rPr>
                        <w:lang w:val="ro-RO"/>
                      </w:rPr>
                      <w:t>7</w:t>
                    </w:r>
                  </w:p>
                </w:txbxContent>
              </v:textbox>
            </v:oval>
            <v:oval id="_x0000_s1046" style="position:absolute;left:8064;top:12425;width:295;height:295;mso-wrap-distance-left:9.05pt;mso-wrap-distance-right:9.05pt" strokeweight="1.75pt">
              <o:lock v:ext="edit" aspectratio="t"/>
              <v:textbox style="mso-next-textbox:#_x0000_s1046" inset="0,0,0,0">
                <w:txbxContent>
                  <w:p w:rsidR="00A061F3" w:rsidRPr="00BD2367" w:rsidRDefault="00A061F3" w:rsidP="00A061F3">
                    <w:pPr>
                      <w:jc w:val="center"/>
                      <w:rPr>
                        <w:lang w:val="ro-RO"/>
                      </w:rPr>
                    </w:pPr>
                    <w:r>
                      <w:rPr>
                        <w:lang w:val="ro-RO"/>
                      </w:rPr>
                      <w:t>8</w:t>
                    </w:r>
                  </w:p>
                </w:txbxContent>
              </v:textbox>
            </v:oval>
            <v:oval id="_x0000_s1047" style="position:absolute;left:7706;top:13047;width:295;height:295;mso-wrap-distance-left:9.05pt;mso-wrap-distance-right:9.05pt">
              <o:lock v:ext="edit" aspectratio="t"/>
              <v:textbox style="mso-next-textbox:#_x0000_s1047" inset="0,0,0,0">
                <w:txbxContent>
                  <w:p w:rsidR="00A061F3" w:rsidRPr="00BD2367" w:rsidRDefault="00A061F3" w:rsidP="00A061F3">
                    <w:pPr>
                      <w:jc w:val="center"/>
                      <w:rPr>
                        <w:lang w:val="ro-RO"/>
                      </w:rPr>
                    </w:pPr>
                    <w:r>
                      <w:rPr>
                        <w:lang w:val="ro-RO"/>
                      </w:rPr>
                      <w:t>9</w:t>
                    </w:r>
                  </w:p>
                </w:txbxContent>
              </v:textbox>
            </v:oval>
            <v:oval id="_x0000_s1048" style="position:absolute;left:8381;top:12957;width:295;height:295;mso-wrap-distance-left:9.05pt;mso-wrap-distance-right:9.05pt">
              <o:lock v:ext="edit" aspectratio="t"/>
              <v:textbox style="mso-next-textbox:#_x0000_s1048" inset="0,0,0,0">
                <w:txbxContent>
                  <w:p w:rsidR="00A061F3" w:rsidRPr="00BD2367" w:rsidRDefault="00A061F3" w:rsidP="00A061F3">
                    <w:pPr>
                      <w:jc w:val="center"/>
                      <w:rPr>
                        <w:lang w:val="ro-RO"/>
                      </w:rPr>
                    </w:pPr>
                    <w:r w:rsidRPr="009B53E5">
                      <w:rPr>
                        <w:sz w:val="18"/>
                        <w:szCs w:val="18"/>
                        <w:lang w:val="ro-RO"/>
                      </w:rPr>
                      <w:t>1</w:t>
                    </w:r>
                    <w:r>
                      <w:rPr>
                        <w:lang w:val="ro-RO"/>
                      </w:rPr>
                      <w:t>0</w:t>
                    </w:r>
                  </w:p>
                </w:txbxContent>
              </v:textbox>
            </v:oval>
            <v:oval id="_x0000_s1049" style="position:absolute;left:7991;top:13572;width:295;height:295;mso-wrap-distance-left:9.05pt;mso-wrap-distance-right:9.05pt">
              <o:lock v:ext="edit" aspectratio="t"/>
              <v:textbox style="mso-next-textbox:#_x0000_s1049" inset="0,0,0,0">
                <w:txbxContent>
                  <w:p w:rsidR="00A061F3" w:rsidRPr="009B53E5" w:rsidRDefault="00A061F3" w:rsidP="00A061F3">
                    <w:pPr>
                      <w:jc w:val="center"/>
                      <w:rPr>
                        <w:sz w:val="18"/>
                        <w:szCs w:val="18"/>
                        <w:lang w:val="ro-RO"/>
                      </w:rPr>
                    </w:pPr>
                    <w:r w:rsidRPr="009B53E5">
                      <w:rPr>
                        <w:sz w:val="18"/>
                        <w:szCs w:val="18"/>
                        <w:lang w:val="ro-RO"/>
                      </w:rPr>
                      <w:t>11</w:t>
                    </w:r>
                  </w:p>
                </w:txbxContent>
              </v:textbox>
            </v:oval>
            <v:oval id="_x0000_s1050" style="position:absolute;left:8411;top:13615;width:295;height:295;mso-wrap-distance-left:9.05pt;mso-wrap-distance-right:9.05pt">
              <o:lock v:ext="edit" aspectratio="t"/>
              <v:textbox style="mso-next-textbox:#_x0000_s1050" inset="0,0,0,0">
                <w:txbxContent>
                  <w:p w:rsidR="00A061F3" w:rsidRPr="009B53E5" w:rsidRDefault="00A061F3" w:rsidP="00A061F3">
                    <w:pPr>
                      <w:jc w:val="center"/>
                      <w:rPr>
                        <w:sz w:val="18"/>
                        <w:szCs w:val="18"/>
                        <w:lang w:val="ro-RO"/>
                      </w:rPr>
                    </w:pPr>
                    <w:r w:rsidRPr="009B53E5">
                      <w:rPr>
                        <w:sz w:val="18"/>
                        <w:szCs w:val="18"/>
                        <w:lang w:val="ro-RO"/>
                      </w:rPr>
                      <w:t>12</w:t>
                    </w:r>
                  </w:p>
                </w:txbxContent>
              </v:textbox>
            </v:oval>
            <v:oval id="_x0000_s1051" style="position:absolute;left:9101;top:12987;width:295;height:295;mso-wrap-distance-left:9.05pt;mso-wrap-distance-right:9.05pt">
              <o:lock v:ext="edit" aspectratio="t"/>
              <v:textbox style="mso-next-textbox:#_x0000_s1051" inset="0,0,0,0">
                <w:txbxContent>
                  <w:p w:rsidR="00A061F3" w:rsidRPr="009B53E5" w:rsidRDefault="00A061F3" w:rsidP="00A061F3">
                    <w:pPr>
                      <w:jc w:val="center"/>
                      <w:rPr>
                        <w:sz w:val="18"/>
                        <w:szCs w:val="18"/>
                        <w:lang w:val="ro-RO"/>
                      </w:rPr>
                    </w:pPr>
                    <w:r w:rsidRPr="009B53E5">
                      <w:rPr>
                        <w:sz w:val="18"/>
                        <w:szCs w:val="18"/>
                        <w:lang w:val="ro-RO"/>
                      </w:rPr>
                      <w:t>13</w:t>
                    </w:r>
                  </w:p>
                </w:txbxContent>
              </v:textbox>
            </v:oval>
          </v:group>
        </w:pict>
      </w:r>
      <w:r w:rsidR="00A061F3" w:rsidRPr="008A3F48">
        <w:rPr>
          <w:b/>
          <w:sz w:val="28"/>
          <w:szCs w:val="28"/>
          <w:lang w:val="ro-RO"/>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1498"/>
        <w:gridCol w:w="2551"/>
      </w:tblGrid>
      <w:tr w:rsidR="00A061F3" w:rsidRPr="008A3F48" w:rsidTr="00540181">
        <w:tc>
          <w:tcPr>
            <w:tcW w:w="1871" w:type="dxa"/>
          </w:tcPr>
          <w:p w:rsidR="00A061F3" w:rsidRPr="008A3F48" w:rsidRDefault="00A061F3" w:rsidP="008A3F48">
            <w:pPr>
              <w:spacing w:line="440" w:lineRule="exact"/>
              <w:rPr>
                <w:b/>
                <w:sz w:val="28"/>
                <w:szCs w:val="28"/>
                <w:lang w:val="ro-RO"/>
              </w:rPr>
            </w:pPr>
            <w:r w:rsidRPr="008A3F48">
              <w:rPr>
                <w:b/>
                <w:sz w:val="28"/>
                <w:szCs w:val="28"/>
                <w:lang w:val="ro-RO"/>
              </w:rPr>
              <w:t>cezar.inp</w:t>
            </w:r>
          </w:p>
        </w:tc>
        <w:tc>
          <w:tcPr>
            <w:tcW w:w="1498" w:type="dxa"/>
          </w:tcPr>
          <w:p w:rsidR="00A061F3" w:rsidRPr="008A3F48" w:rsidRDefault="00A061F3" w:rsidP="008A3F48">
            <w:pPr>
              <w:spacing w:line="440" w:lineRule="exact"/>
              <w:jc w:val="center"/>
              <w:rPr>
                <w:b/>
                <w:sz w:val="28"/>
                <w:szCs w:val="28"/>
                <w:lang w:val="ro-RO"/>
              </w:rPr>
            </w:pPr>
            <w:r w:rsidRPr="008A3F48">
              <w:rPr>
                <w:b/>
                <w:sz w:val="28"/>
                <w:szCs w:val="28"/>
                <w:lang w:val="ro-RO"/>
              </w:rPr>
              <w:t>cezar.out</w:t>
            </w:r>
          </w:p>
        </w:tc>
        <w:tc>
          <w:tcPr>
            <w:tcW w:w="2551" w:type="dxa"/>
          </w:tcPr>
          <w:p w:rsidR="00A061F3" w:rsidRPr="008A3F48" w:rsidRDefault="00A061F3" w:rsidP="008A3F48">
            <w:pPr>
              <w:spacing w:line="440" w:lineRule="exact"/>
              <w:jc w:val="center"/>
              <w:rPr>
                <w:b/>
                <w:sz w:val="28"/>
                <w:szCs w:val="28"/>
                <w:lang w:val="ro-RO"/>
              </w:rPr>
            </w:pPr>
            <w:r w:rsidRPr="008A3F48">
              <w:rPr>
                <w:b/>
                <w:sz w:val="28"/>
                <w:szCs w:val="28"/>
                <w:lang w:val="ro-RO"/>
              </w:rPr>
              <w:t>Giải thích</w:t>
            </w:r>
          </w:p>
        </w:tc>
      </w:tr>
      <w:tr w:rsidR="00A061F3" w:rsidRPr="008A3F48" w:rsidTr="00540181">
        <w:tc>
          <w:tcPr>
            <w:tcW w:w="1871" w:type="dxa"/>
          </w:tcPr>
          <w:p w:rsidR="00A061F3" w:rsidRPr="008A3F48" w:rsidRDefault="00A061F3" w:rsidP="008A3F48">
            <w:pPr>
              <w:spacing w:line="440" w:lineRule="exact"/>
              <w:jc w:val="both"/>
              <w:rPr>
                <w:b/>
                <w:sz w:val="28"/>
                <w:szCs w:val="28"/>
                <w:lang w:val="ro-RO"/>
              </w:rPr>
            </w:pPr>
            <w:r w:rsidRPr="008A3F48">
              <w:rPr>
                <w:b/>
                <w:sz w:val="28"/>
                <w:szCs w:val="28"/>
                <w:lang w:val="ro-RO"/>
              </w:rPr>
              <w:t>13 3</w:t>
            </w:r>
          </w:p>
          <w:p w:rsidR="00A061F3" w:rsidRPr="008A3F48" w:rsidRDefault="00A061F3" w:rsidP="008A3F48">
            <w:pPr>
              <w:spacing w:line="440" w:lineRule="exact"/>
              <w:jc w:val="both"/>
              <w:rPr>
                <w:b/>
                <w:sz w:val="28"/>
                <w:szCs w:val="28"/>
                <w:lang w:val="ro-RO"/>
              </w:rPr>
            </w:pPr>
            <w:r w:rsidRPr="008A3F48">
              <w:rPr>
                <w:b/>
                <w:sz w:val="28"/>
                <w:szCs w:val="28"/>
                <w:lang w:val="ro-RO"/>
              </w:rPr>
              <w:t>1 2</w:t>
            </w:r>
          </w:p>
          <w:p w:rsidR="00A061F3" w:rsidRPr="008A3F48" w:rsidRDefault="00A061F3" w:rsidP="008A3F48">
            <w:pPr>
              <w:spacing w:line="440" w:lineRule="exact"/>
              <w:jc w:val="both"/>
              <w:rPr>
                <w:b/>
                <w:sz w:val="28"/>
                <w:szCs w:val="28"/>
                <w:lang w:val="ro-RO"/>
              </w:rPr>
            </w:pPr>
            <w:r w:rsidRPr="008A3F48">
              <w:rPr>
                <w:b/>
                <w:sz w:val="28"/>
                <w:szCs w:val="28"/>
                <w:lang w:val="ro-RO"/>
              </w:rPr>
              <w:t>2 3</w:t>
            </w:r>
          </w:p>
          <w:p w:rsidR="00A061F3" w:rsidRPr="008A3F48" w:rsidRDefault="00A061F3" w:rsidP="008A3F48">
            <w:pPr>
              <w:spacing w:line="440" w:lineRule="exact"/>
              <w:jc w:val="both"/>
              <w:rPr>
                <w:b/>
                <w:sz w:val="28"/>
                <w:szCs w:val="28"/>
                <w:lang w:val="ro-RO"/>
              </w:rPr>
            </w:pPr>
            <w:r w:rsidRPr="008A3F48">
              <w:rPr>
                <w:b/>
                <w:sz w:val="28"/>
                <w:szCs w:val="28"/>
                <w:lang w:val="ro-RO"/>
              </w:rPr>
              <w:t>2 8</w:t>
            </w:r>
          </w:p>
          <w:p w:rsidR="00A061F3" w:rsidRPr="008A3F48" w:rsidRDefault="00A061F3" w:rsidP="008A3F48">
            <w:pPr>
              <w:spacing w:line="440" w:lineRule="exact"/>
              <w:jc w:val="both"/>
              <w:rPr>
                <w:b/>
                <w:sz w:val="28"/>
                <w:szCs w:val="28"/>
                <w:lang w:val="ro-RO"/>
              </w:rPr>
            </w:pPr>
            <w:r w:rsidRPr="008A3F48">
              <w:rPr>
                <w:b/>
                <w:sz w:val="28"/>
                <w:szCs w:val="28"/>
                <w:lang w:val="ro-RO"/>
              </w:rPr>
              <w:t>7 8</w:t>
            </w:r>
          </w:p>
          <w:p w:rsidR="00A061F3" w:rsidRPr="008A3F48" w:rsidRDefault="00A061F3" w:rsidP="008A3F48">
            <w:pPr>
              <w:spacing w:line="440" w:lineRule="exact"/>
              <w:jc w:val="both"/>
              <w:rPr>
                <w:b/>
                <w:sz w:val="28"/>
                <w:szCs w:val="28"/>
                <w:lang w:val="ro-RO"/>
              </w:rPr>
            </w:pPr>
            <w:r w:rsidRPr="008A3F48">
              <w:rPr>
                <w:b/>
                <w:sz w:val="28"/>
                <w:szCs w:val="28"/>
                <w:lang w:val="ro-RO"/>
              </w:rPr>
              <w:t>7 5</w:t>
            </w:r>
          </w:p>
          <w:p w:rsidR="00A061F3" w:rsidRPr="008A3F48" w:rsidRDefault="00A061F3" w:rsidP="008A3F48">
            <w:pPr>
              <w:spacing w:line="440" w:lineRule="exact"/>
              <w:jc w:val="both"/>
              <w:rPr>
                <w:b/>
                <w:sz w:val="28"/>
                <w:szCs w:val="28"/>
                <w:lang w:val="ro-RO"/>
              </w:rPr>
            </w:pPr>
            <w:r w:rsidRPr="008A3F48">
              <w:rPr>
                <w:b/>
                <w:sz w:val="28"/>
                <w:szCs w:val="28"/>
                <w:lang w:val="ro-RO"/>
              </w:rPr>
              <w:t>5 4</w:t>
            </w:r>
          </w:p>
          <w:p w:rsidR="00A061F3" w:rsidRPr="008A3F48" w:rsidRDefault="00A061F3" w:rsidP="008A3F48">
            <w:pPr>
              <w:spacing w:line="440" w:lineRule="exact"/>
              <w:jc w:val="both"/>
              <w:rPr>
                <w:b/>
                <w:sz w:val="28"/>
                <w:szCs w:val="28"/>
                <w:lang w:val="ro-RO"/>
              </w:rPr>
            </w:pPr>
            <w:r w:rsidRPr="008A3F48">
              <w:rPr>
                <w:b/>
                <w:sz w:val="28"/>
                <w:szCs w:val="28"/>
                <w:lang w:val="ro-RO"/>
              </w:rPr>
              <w:t>5 6</w:t>
            </w:r>
          </w:p>
          <w:p w:rsidR="00A061F3" w:rsidRPr="008A3F48" w:rsidRDefault="00A061F3" w:rsidP="008A3F48">
            <w:pPr>
              <w:spacing w:line="440" w:lineRule="exact"/>
              <w:jc w:val="both"/>
              <w:rPr>
                <w:b/>
                <w:sz w:val="28"/>
                <w:szCs w:val="28"/>
                <w:lang w:val="ro-RO"/>
              </w:rPr>
            </w:pPr>
            <w:r w:rsidRPr="008A3F48">
              <w:rPr>
                <w:b/>
                <w:sz w:val="28"/>
                <w:szCs w:val="28"/>
                <w:lang w:val="ro-RO"/>
              </w:rPr>
              <w:t>8 9</w:t>
            </w:r>
          </w:p>
          <w:p w:rsidR="00A061F3" w:rsidRPr="008A3F48" w:rsidRDefault="00A061F3" w:rsidP="008A3F48">
            <w:pPr>
              <w:spacing w:line="440" w:lineRule="exact"/>
              <w:jc w:val="both"/>
              <w:rPr>
                <w:b/>
                <w:sz w:val="28"/>
                <w:szCs w:val="28"/>
                <w:lang w:val="ro-RO"/>
              </w:rPr>
            </w:pPr>
            <w:r w:rsidRPr="008A3F48">
              <w:rPr>
                <w:b/>
                <w:sz w:val="28"/>
                <w:szCs w:val="28"/>
                <w:lang w:val="ro-RO"/>
              </w:rPr>
              <w:t>8 10</w:t>
            </w:r>
          </w:p>
          <w:p w:rsidR="00A061F3" w:rsidRPr="008A3F48" w:rsidRDefault="00A061F3" w:rsidP="008A3F48">
            <w:pPr>
              <w:spacing w:line="440" w:lineRule="exact"/>
              <w:jc w:val="both"/>
              <w:rPr>
                <w:b/>
                <w:sz w:val="28"/>
                <w:szCs w:val="28"/>
                <w:lang w:val="ro-RO"/>
              </w:rPr>
            </w:pPr>
            <w:r w:rsidRPr="008A3F48">
              <w:rPr>
                <w:b/>
                <w:sz w:val="28"/>
                <w:szCs w:val="28"/>
                <w:lang w:val="ro-RO"/>
              </w:rPr>
              <w:t>10 11</w:t>
            </w:r>
          </w:p>
          <w:p w:rsidR="00A061F3" w:rsidRPr="008A3F48" w:rsidRDefault="00A061F3" w:rsidP="008A3F48">
            <w:pPr>
              <w:spacing w:line="440" w:lineRule="exact"/>
              <w:jc w:val="both"/>
              <w:rPr>
                <w:b/>
                <w:sz w:val="28"/>
                <w:szCs w:val="28"/>
                <w:lang w:val="ro-RO"/>
              </w:rPr>
            </w:pPr>
            <w:r w:rsidRPr="008A3F48">
              <w:rPr>
                <w:b/>
                <w:sz w:val="28"/>
                <w:szCs w:val="28"/>
                <w:lang w:val="ro-RO"/>
              </w:rPr>
              <w:t>10 12</w:t>
            </w:r>
          </w:p>
          <w:p w:rsidR="00A061F3" w:rsidRPr="008A3F48" w:rsidRDefault="00A061F3" w:rsidP="008A3F48">
            <w:pPr>
              <w:spacing w:line="440" w:lineRule="exact"/>
              <w:jc w:val="both"/>
              <w:rPr>
                <w:b/>
                <w:sz w:val="28"/>
                <w:szCs w:val="28"/>
                <w:lang w:val="ro-RO"/>
              </w:rPr>
            </w:pPr>
            <w:r w:rsidRPr="008A3F48">
              <w:rPr>
                <w:b/>
                <w:sz w:val="28"/>
                <w:szCs w:val="28"/>
                <w:lang w:val="ro-RO"/>
              </w:rPr>
              <w:t>10 13</w:t>
            </w:r>
          </w:p>
        </w:tc>
        <w:tc>
          <w:tcPr>
            <w:tcW w:w="1498" w:type="dxa"/>
          </w:tcPr>
          <w:p w:rsidR="00A061F3" w:rsidRPr="008A3F48" w:rsidRDefault="00A061F3" w:rsidP="008A3F48">
            <w:pPr>
              <w:spacing w:line="440" w:lineRule="exact"/>
              <w:jc w:val="both"/>
              <w:rPr>
                <w:b/>
                <w:sz w:val="28"/>
                <w:szCs w:val="28"/>
                <w:lang w:val="ro-RO"/>
              </w:rPr>
            </w:pPr>
            <w:r w:rsidRPr="008A3F48">
              <w:rPr>
                <w:b/>
                <w:sz w:val="28"/>
                <w:szCs w:val="28"/>
                <w:lang w:val="ro-RO"/>
              </w:rPr>
              <w:t>11</w:t>
            </w:r>
          </w:p>
          <w:p w:rsidR="00A061F3" w:rsidRPr="008A3F48" w:rsidRDefault="00A061F3" w:rsidP="008A3F48">
            <w:pPr>
              <w:spacing w:line="440" w:lineRule="exact"/>
              <w:jc w:val="both"/>
              <w:rPr>
                <w:b/>
                <w:sz w:val="28"/>
                <w:szCs w:val="28"/>
                <w:lang w:val="ro-RO"/>
              </w:rPr>
            </w:pPr>
          </w:p>
          <w:p w:rsidR="00A061F3" w:rsidRPr="008A3F48" w:rsidRDefault="00A061F3" w:rsidP="008A3F48">
            <w:pPr>
              <w:spacing w:line="440" w:lineRule="exact"/>
              <w:jc w:val="both"/>
              <w:rPr>
                <w:b/>
                <w:sz w:val="28"/>
                <w:szCs w:val="28"/>
                <w:lang w:val="ro-RO"/>
              </w:rPr>
            </w:pPr>
          </w:p>
        </w:tc>
        <w:tc>
          <w:tcPr>
            <w:tcW w:w="2551" w:type="dxa"/>
          </w:tcPr>
          <w:p w:rsidR="00A061F3" w:rsidRPr="008A3F48" w:rsidRDefault="00A061F3" w:rsidP="008A3F48">
            <w:pPr>
              <w:spacing w:line="440" w:lineRule="exact"/>
              <w:jc w:val="both"/>
              <w:rPr>
                <w:sz w:val="28"/>
                <w:szCs w:val="28"/>
                <w:lang w:val="ro-RO"/>
              </w:rPr>
            </w:pPr>
          </w:p>
          <w:p w:rsidR="00A061F3" w:rsidRPr="008A3F48" w:rsidRDefault="00A061F3" w:rsidP="008A3F48">
            <w:pPr>
              <w:spacing w:line="440" w:lineRule="exact"/>
              <w:jc w:val="both"/>
              <w:rPr>
                <w:noProof/>
                <w:sz w:val="28"/>
                <w:szCs w:val="28"/>
                <w:lang w:val="ro-RO"/>
              </w:rPr>
            </w:pPr>
            <w:r w:rsidRPr="008A3F48">
              <w:rPr>
                <w:noProof/>
                <w:sz w:val="28"/>
                <w:szCs w:val="28"/>
                <w:lang w:val="ro-RO"/>
              </w:rPr>
              <w:t>Có nhiều phương án giải quyết: Đây là 1 phương án:</w:t>
            </w:r>
          </w:p>
          <w:p w:rsidR="00A061F3" w:rsidRPr="008A3F48" w:rsidRDefault="00A061F3" w:rsidP="008A3F48">
            <w:pPr>
              <w:numPr>
                <w:ilvl w:val="0"/>
                <w:numId w:val="17"/>
              </w:numPr>
              <w:spacing w:line="440" w:lineRule="exact"/>
              <w:ind w:left="174" w:hanging="142"/>
              <w:jc w:val="both"/>
              <w:rPr>
                <w:sz w:val="28"/>
                <w:szCs w:val="28"/>
                <w:lang w:val="ro-RO"/>
              </w:rPr>
            </w:pPr>
            <w:r w:rsidRPr="008A3F48">
              <w:rPr>
                <w:b/>
                <w:sz w:val="28"/>
                <w:szCs w:val="28"/>
                <w:lang w:val="ro-RO"/>
              </w:rPr>
              <w:t>5-7, 7-8, 8-10</w:t>
            </w:r>
            <w:r w:rsidRPr="008A3F48">
              <w:rPr>
                <w:sz w:val="28"/>
                <w:szCs w:val="28"/>
                <w:lang w:val="ro-RO"/>
              </w:rPr>
              <w:t xml:space="preserve"> là những đường miễn phí</w:t>
            </w:r>
          </w:p>
          <w:p w:rsidR="00A061F3" w:rsidRPr="008A3F48" w:rsidRDefault="00A061F3" w:rsidP="008A3F48">
            <w:pPr>
              <w:numPr>
                <w:ilvl w:val="0"/>
                <w:numId w:val="17"/>
              </w:numPr>
              <w:spacing w:line="440" w:lineRule="exact"/>
              <w:ind w:left="174" w:hanging="142"/>
              <w:jc w:val="both"/>
              <w:rPr>
                <w:sz w:val="28"/>
                <w:szCs w:val="28"/>
                <w:lang w:val="ro-RO"/>
              </w:rPr>
            </w:pPr>
            <w:r w:rsidRPr="008A3F48">
              <w:rPr>
                <w:b/>
                <w:sz w:val="28"/>
                <w:szCs w:val="28"/>
                <w:lang w:val="ro-RO"/>
              </w:rPr>
              <w:t>8</w:t>
            </w:r>
            <w:r w:rsidRPr="008A3F48">
              <w:rPr>
                <w:sz w:val="28"/>
                <w:szCs w:val="28"/>
                <w:lang w:val="ro-RO"/>
              </w:rPr>
              <w:t xml:space="preserve"> là thượng viện</w:t>
            </w:r>
          </w:p>
          <w:p w:rsidR="00A061F3" w:rsidRPr="008A3F48" w:rsidRDefault="00A061F3" w:rsidP="008A3F48">
            <w:pPr>
              <w:spacing w:line="440" w:lineRule="exact"/>
              <w:jc w:val="both"/>
              <w:rPr>
                <w:sz w:val="28"/>
                <w:szCs w:val="28"/>
                <w:lang w:val="ro-RO"/>
              </w:rPr>
            </w:pPr>
            <w:r w:rsidRPr="008A3F48">
              <w:rPr>
                <w:sz w:val="28"/>
                <w:szCs w:val="28"/>
                <w:lang w:val="ro-RO"/>
              </w:rPr>
              <w:t xml:space="preserve">Chi phí tối thiểu là: </w:t>
            </w:r>
            <w:r w:rsidRPr="008A3F48">
              <w:rPr>
                <w:b/>
                <w:sz w:val="28"/>
                <w:szCs w:val="28"/>
                <w:lang w:val="ro-RO"/>
              </w:rPr>
              <w:t>11</w:t>
            </w:r>
            <w:r w:rsidRPr="008A3F48">
              <w:rPr>
                <w:sz w:val="28"/>
                <w:szCs w:val="28"/>
                <w:lang w:val="ro-RO"/>
              </w:rPr>
              <w:t>.</w:t>
            </w:r>
          </w:p>
          <w:p w:rsidR="00A061F3" w:rsidRPr="008A3F48" w:rsidRDefault="00A061F3" w:rsidP="008A3F48">
            <w:pPr>
              <w:spacing w:line="440" w:lineRule="exact"/>
              <w:jc w:val="both"/>
              <w:rPr>
                <w:noProof/>
                <w:sz w:val="28"/>
                <w:szCs w:val="28"/>
                <w:lang w:val="ro-RO"/>
              </w:rPr>
            </w:pPr>
          </w:p>
        </w:tc>
      </w:tr>
    </w:tbl>
    <w:p w:rsidR="00A061F3" w:rsidRPr="008A3F48" w:rsidRDefault="00A061F3" w:rsidP="008A3F48">
      <w:pPr>
        <w:spacing w:line="440" w:lineRule="exact"/>
        <w:jc w:val="both"/>
        <w:rPr>
          <w:sz w:val="28"/>
          <w:szCs w:val="28"/>
        </w:rPr>
      </w:pPr>
    </w:p>
    <w:p w:rsidR="00772E97" w:rsidRPr="008A3F48" w:rsidRDefault="00EB3985" w:rsidP="008A3F48">
      <w:pPr>
        <w:spacing w:line="440" w:lineRule="exact"/>
        <w:jc w:val="both"/>
        <w:rPr>
          <w:b/>
          <w:bCs/>
          <w:sz w:val="28"/>
          <w:szCs w:val="28"/>
        </w:rPr>
      </w:pPr>
      <w:r w:rsidRPr="008A3F48">
        <w:rPr>
          <w:b/>
          <w:bCs/>
          <w:sz w:val="28"/>
          <w:szCs w:val="28"/>
        </w:rPr>
        <w:t xml:space="preserve"> </w:t>
      </w:r>
      <w:r w:rsidR="00772E97" w:rsidRPr="008A3F48">
        <w:rPr>
          <w:b/>
          <w:bCs/>
          <w:sz w:val="28"/>
          <w:szCs w:val="28"/>
        </w:rPr>
        <w:t>Ràng buộc:</w:t>
      </w:r>
    </w:p>
    <w:p w:rsidR="00772E97" w:rsidRPr="008A3F48" w:rsidRDefault="00772E97" w:rsidP="008A3F48">
      <w:pPr>
        <w:numPr>
          <w:ilvl w:val="0"/>
          <w:numId w:val="2"/>
        </w:numPr>
        <w:spacing w:line="440" w:lineRule="exact"/>
        <w:rPr>
          <w:b/>
          <w:bCs/>
          <w:sz w:val="28"/>
          <w:szCs w:val="28"/>
        </w:rPr>
      </w:pPr>
      <w:r w:rsidRPr="008A3F48">
        <w:rPr>
          <w:sz w:val="28"/>
          <w:szCs w:val="28"/>
        </w:rPr>
        <w:t>Có 25% số test ứng với 25% số điểm của bài có</w:t>
      </w:r>
      <w:r w:rsidR="00016C03" w:rsidRPr="008A3F48">
        <w:rPr>
          <w:sz w:val="28"/>
          <w:szCs w:val="28"/>
        </w:rPr>
        <w:t xml:space="preserve"> </w:t>
      </w:r>
      <m:oMath>
        <m:r>
          <w:rPr>
            <w:rFonts w:ascii="Cambria Math" w:hAnsi="Cambria Math"/>
            <w:sz w:val="28"/>
            <w:szCs w:val="28"/>
          </w:rPr>
          <m:t>n≤30;</m:t>
        </m:r>
      </m:oMath>
    </w:p>
    <w:p w:rsidR="00772E97" w:rsidRPr="008A3F48" w:rsidRDefault="00772E97" w:rsidP="008A3F48">
      <w:pPr>
        <w:numPr>
          <w:ilvl w:val="0"/>
          <w:numId w:val="2"/>
        </w:numPr>
        <w:spacing w:line="440" w:lineRule="exact"/>
        <w:rPr>
          <w:b/>
          <w:bCs/>
          <w:sz w:val="28"/>
          <w:szCs w:val="28"/>
        </w:rPr>
      </w:pPr>
      <w:r w:rsidRPr="008A3F48">
        <w:rPr>
          <w:sz w:val="28"/>
          <w:szCs w:val="28"/>
        </w:rPr>
        <w:lastRenderedPageBreak/>
        <w:t>Có 25% số test khác ứng với 25% số điểm của bài có</w:t>
      </w:r>
      <w:r w:rsidR="00FC3B2B" w:rsidRPr="008A3F48">
        <w:rPr>
          <w:sz w:val="28"/>
          <w:szCs w:val="28"/>
        </w:rPr>
        <w:t xml:space="preserve"> 30</w:t>
      </w:r>
      <m:oMath>
        <m:r>
          <w:rPr>
            <w:rFonts w:ascii="Cambria Math" w:hAnsi="Cambria Math"/>
            <w:sz w:val="28"/>
            <w:szCs w:val="28"/>
          </w:rPr>
          <m:t>&lt;n≤1000;</m:t>
        </m:r>
      </m:oMath>
    </w:p>
    <w:p w:rsidR="00772E97" w:rsidRPr="008A3F48" w:rsidRDefault="00772E97" w:rsidP="008A3F48">
      <w:pPr>
        <w:numPr>
          <w:ilvl w:val="0"/>
          <w:numId w:val="2"/>
        </w:numPr>
        <w:spacing w:line="440" w:lineRule="exact"/>
        <w:rPr>
          <w:b/>
          <w:bCs/>
          <w:sz w:val="28"/>
          <w:szCs w:val="28"/>
        </w:rPr>
      </w:pPr>
      <w:r w:rsidRPr="008A3F48">
        <w:rPr>
          <w:sz w:val="28"/>
          <w:szCs w:val="28"/>
        </w:rPr>
        <w:t>Có 25% số test khác ứng với 25% số điểm của bài có</w:t>
      </w:r>
      <w:r w:rsidR="00385D7F" w:rsidRPr="008A3F48">
        <w:rPr>
          <w:sz w:val="28"/>
          <w:szCs w:val="28"/>
        </w:rPr>
        <w:t xml:space="preserve"> 1000&lt;</w:t>
      </w:r>
      <m:oMath>
        <m:r>
          <w:rPr>
            <w:rFonts w:ascii="Cambria Math" w:hAnsi="Cambria Math"/>
            <w:sz w:val="28"/>
            <w:szCs w:val="28"/>
          </w:rPr>
          <m:t xml:space="preserve">n≤3000; </m:t>
        </m:r>
      </m:oMath>
    </w:p>
    <w:p w:rsidR="009070EF" w:rsidRPr="008A3F48" w:rsidRDefault="00385D7F" w:rsidP="008A3F48">
      <w:pPr>
        <w:numPr>
          <w:ilvl w:val="0"/>
          <w:numId w:val="2"/>
        </w:numPr>
        <w:spacing w:line="440" w:lineRule="exact"/>
        <w:rPr>
          <w:b/>
          <w:bCs/>
          <w:sz w:val="28"/>
          <w:szCs w:val="28"/>
        </w:rPr>
      </w:pPr>
      <w:r w:rsidRPr="008A3F48">
        <w:rPr>
          <w:sz w:val="28"/>
          <w:szCs w:val="28"/>
        </w:rPr>
        <w:t>Có 1</w:t>
      </w:r>
      <w:r w:rsidR="00F102DC" w:rsidRPr="008A3F48">
        <w:rPr>
          <w:sz w:val="28"/>
          <w:szCs w:val="28"/>
        </w:rPr>
        <w:t>5</w:t>
      </w:r>
      <w:r w:rsidR="00772E97" w:rsidRPr="008A3F48">
        <w:rPr>
          <w:sz w:val="28"/>
          <w:szCs w:val="28"/>
        </w:rPr>
        <w:t xml:space="preserve">% số test </w:t>
      </w:r>
      <w:r w:rsidRPr="008A3F48">
        <w:rPr>
          <w:sz w:val="28"/>
          <w:szCs w:val="28"/>
        </w:rPr>
        <w:t>khác</w:t>
      </w:r>
      <w:r w:rsidR="00772E97" w:rsidRPr="008A3F48">
        <w:rPr>
          <w:sz w:val="28"/>
          <w:szCs w:val="28"/>
        </w:rPr>
        <w:t xml:space="preserve"> ứng với </w:t>
      </w:r>
      <w:r w:rsidR="009070EF" w:rsidRPr="008A3F48">
        <w:rPr>
          <w:sz w:val="28"/>
          <w:szCs w:val="28"/>
        </w:rPr>
        <w:t>1</w:t>
      </w:r>
      <w:r w:rsidR="00F102DC" w:rsidRPr="008A3F48">
        <w:rPr>
          <w:sz w:val="28"/>
          <w:szCs w:val="28"/>
        </w:rPr>
        <w:t>5</w:t>
      </w:r>
      <w:r w:rsidR="00772E97" w:rsidRPr="008A3F48">
        <w:rPr>
          <w:sz w:val="28"/>
          <w:szCs w:val="28"/>
        </w:rPr>
        <w:t>% số điểm của bài có</w:t>
      </w:r>
      <w:r w:rsidR="009070EF" w:rsidRPr="008A3F48">
        <w:rPr>
          <w:sz w:val="28"/>
          <w:szCs w:val="28"/>
        </w:rPr>
        <w:t xml:space="preserve">  3000&lt;</w:t>
      </w:r>
      <m:oMath>
        <m:r>
          <w:rPr>
            <w:rFonts w:ascii="Cambria Math" w:hAnsi="Cambria Math"/>
            <w:sz w:val="28"/>
            <w:szCs w:val="28"/>
          </w:rPr>
          <m:t xml:space="preserve">n≤5000; </m:t>
        </m:r>
      </m:oMath>
    </w:p>
    <w:p w:rsidR="009070EF" w:rsidRPr="008A3F48" w:rsidRDefault="009070EF" w:rsidP="008A3F48">
      <w:pPr>
        <w:numPr>
          <w:ilvl w:val="0"/>
          <w:numId w:val="2"/>
        </w:numPr>
        <w:spacing w:line="440" w:lineRule="exact"/>
        <w:rPr>
          <w:b/>
          <w:bCs/>
          <w:sz w:val="28"/>
          <w:szCs w:val="28"/>
        </w:rPr>
      </w:pPr>
      <w:r w:rsidRPr="008A3F48">
        <w:rPr>
          <w:sz w:val="28"/>
          <w:szCs w:val="28"/>
        </w:rPr>
        <w:t>Có 10% số test  còn lại ứng với 10% số điểm của bài có  5000&lt;</w:t>
      </w:r>
      <m:oMath>
        <m:r>
          <w:rPr>
            <w:rFonts w:ascii="Cambria Math" w:hAnsi="Cambria Math"/>
            <w:sz w:val="28"/>
            <w:szCs w:val="28"/>
          </w:rPr>
          <m:t xml:space="preserve">n≤10000; </m:t>
        </m:r>
      </m:oMath>
    </w:p>
    <w:p w:rsidR="00772E97" w:rsidRPr="008A3F48" w:rsidRDefault="00772E97" w:rsidP="008A3F48">
      <w:pPr>
        <w:spacing w:line="440" w:lineRule="exact"/>
        <w:ind w:left="486"/>
        <w:rPr>
          <w:sz w:val="28"/>
          <w:szCs w:val="28"/>
        </w:rPr>
      </w:pPr>
    </w:p>
    <w:p w:rsidR="00772E97" w:rsidRPr="008A3F48" w:rsidRDefault="00772E97" w:rsidP="008A3F48">
      <w:pPr>
        <w:spacing w:line="440" w:lineRule="exact"/>
        <w:rPr>
          <w:b/>
          <w:bCs/>
          <w:sz w:val="28"/>
          <w:szCs w:val="28"/>
        </w:rPr>
      </w:pPr>
    </w:p>
    <w:p w:rsidR="00772E97" w:rsidRPr="008A3F48" w:rsidRDefault="00772E97" w:rsidP="008A3F48">
      <w:pPr>
        <w:spacing w:line="440" w:lineRule="exact"/>
        <w:jc w:val="center"/>
        <w:rPr>
          <w:b/>
          <w:i/>
          <w:sz w:val="28"/>
          <w:szCs w:val="28"/>
          <w:lang w:val="pt-BR"/>
        </w:rPr>
      </w:pPr>
      <w:r w:rsidRPr="008A3F48">
        <w:rPr>
          <w:b/>
          <w:i/>
          <w:sz w:val="28"/>
          <w:szCs w:val="28"/>
          <w:lang w:val="pt-BR"/>
        </w:rPr>
        <w:t>---------------------------Hết ---------------------------</w:t>
      </w:r>
    </w:p>
    <w:p w:rsidR="00772E97" w:rsidRPr="008A3F48" w:rsidRDefault="00772E97" w:rsidP="008A3F48">
      <w:pPr>
        <w:spacing w:line="440" w:lineRule="exact"/>
        <w:jc w:val="both"/>
        <w:rPr>
          <w:sz w:val="28"/>
          <w:szCs w:val="28"/>
          <w:lang w:val="pt-BR"/>
        </w:rPr>
      </w:pPr>
    </w:p>
    <w:p w:rsidR="00772E97" w:rsidRPr="008A3F48" w:rsidRDefault="00772E97" w:rsidP="008A3F48">
      <w:pPr>
        <w:numPr>
          <w:ilvl w:val="0"/>
          <w:numId w:val="1"/>
        </w:numPr>
        <w:tabs>
          <w:tab w:val="clear" w:pos="360"/>
          <w:tab w:val="num" w:pos="540"/>
        </w:tabs>
        <w:spacing w:line="440" w:lineRule="exact"/>
        <w:ind w:left="538" w:hanging="70"/>
        <w:jc w:val="both"/>
        <w:rPr>
          <w:i/>
          <w:sz w:val="28"/>
          <w:szCs w:val="28"/>
          <w:lang w:val="pt-BR"/>
        </w:rPr>
      </w:pPr>
      <w:r w:rsidRPr="008A3F48">
        <w:rPr>
          <w:i/>
          <w:sz w:val="28"/>
          <w:szCs w:val="28"/>
          <w:lang w:val="pt-BR"/>
        </w:rPr>
        <w:t>Thí sinh không được sử dụng tài liệu.</w:t>
      </w:r>
    </w:p>
    <w:p w:rsidR="00772E97" w:rsidRPr="008A3F48" w:rsidRDefault="00772E97" w:rsidP="008A3F48">
      <w:pPr>
        <w:numPr>
          <w:ilvl w:val="0"/>
          <w:numId w:val="1"/>
        </w:numPr>
        <w:tabs>
          <w:tab w:val="clear" w:pos="360"/>
          <w:tab w:val="num" w:pos="540"/>
        </w:tabs>
        <w:spacing w:line="440" w:lineRule="exact"/>
        <w:ind w:left="538" w:hanging="70"/>
        <w:jc w:val="both"/>
        <w:rPr>
          <w:i/>
          <w:sz w:val="28"/>
          <w:szCs w:val="28"/>
          <w:lang w:val="pt-BR"/>
        </w:rPr>
      </w:pPr>
      <w:r w:rsidRPr="008A3F48">
        <w:rPr>
          <w:i/>
          <w:sz w:val="28"/>
          <w:szCs w:val="28"/>
          <w:lang w:val="pt-BR"/>
        </w:rPr>
        <w:t>Cán bộ coi thi không giải thích gì thêm.</w:t>
      </w:r>
    </w:p>
    <w:p w:rsidR="00772E97" w:rsidRPr="008A3F48" w:rsidRDefault="00772E97" w:rsidP="008A3F48">
      <w:pPr>
        <w:spacing w:line="440" w:lineRule="exact"/>
        <w:jc w:val="both"/>
        <w:rPr>
          <w:i/>
          <w:sz w:val="28"/>
          <w:szCs w:val="28"/>
          <w:lang w:val="pt-BR"/>
        </w:rPr>
      </w:pPr>
    </w:p>
    <w:p w:rsidR="00B72D5D" w:rsidRPr="008A3F48" w:rsidRDefault="00B72D5D" w:rsidP="008A3F48">
      <w:pPr>
        <w:spacing w:line="440" w:lineRule="exact"/>
        <w:rPr>
          <w:sz w:val="28"/>
          <w:szCs w:val="28"/>
        </w:rPr>
      </w:pPr>
    </w:p>
    <w:sectPr w:rsidR="00B72D5D" w:rsidRPr="008A3F48" w:rsidSect="008A3F48">
      <w:pgSz w:w="11907" w:h="16840" w:code="9"/>
      <w:pgMar w:top="851" w:right="1077" w:bottom="1135"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AB1" w:rsidRDefault="000F5AB1" w:rsidP="00576AB2">
      <w:r>
        <w:separator/>
      </w:r>
    </w:p>
  </w:endnote>
  <w:endnote w:type="continuationSeparator" w:id="0">
    <w:p w:rsidR="000F5AB1" w:rsidRDefault="000F5AB1" w:rsidP="0057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AB1" w:rsidRDefault="000F5AB1" w:rsidP="00576AB2">
      <w:r>
        <w:separator/>
      </w:r>
    </w:p>
  </w:footnote>
  <w:footnote w:type="continuationSeparator" w:id="0">
    <w:p w:rsidR="000F5AB1" w:rsidRDefault="000F5AB1" w:rsidP="00576A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9F"/>
    <w:multiLevelType w:val="hybridMultilevel"/>
    <w:tmpl w:val="8D2C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0711"/>
    <w:multiLevelType w:val="hybridMultilevel"/>
    <w:tmpl w:val="8B28199A"/>
    <w:lvl w:ilvl="0" w:tplc="8F729EE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657EA"/>
    <w:multiLevelType w:val="hybridMultilevel"/>
    <w:tmpl w:val="F828C4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6B054D"/>
    <w:multiLevelType w:val="hybridMultilevel"/>
    <w:tmpl w:val="251E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577A"/>
    <w:multiLevelType w:val="hybridMultilevel"/>
    <w:tmpl w:val="71FE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983"/>
    <w:multiLevelType w:val="hybridMultilevel"/>
    <w:tmpl w:val="8A929F48"/>
    <w:lvl w:ilvl="0" w:tplc="3A007B1A">
      <w:start w:val="1"/>
      <w:numFmt w:val="bullet"/>
      <w:lvlText w:val=""/>
      <w:lvlJc w:val="left"/>
      <w:pPr>
        <w:tabs>
          <w:tab w:val="num" w:pos="486"/>
        </w:tabs>
        <w:ind w:left="486" w:hanging="216"/>
      </w:pPr>
      <w:rPr>
        <w:rFonts w:ascii="Symbol" w:hAnsi="Symbol" w:hint="default"/>
      </w:rPr>
    </w:lvl>
    <w:lvl w:ilvl="1" w:tplc="04090001">
      <w:start w:val="1"/>
      <w:numFmt w:val="bullet"/>
      <w:lvlText w:val=""/>
      <w:lvlJc w:val="left"/>
      <w:pPr>
        <w:tabs>
          <w:tab w:val="num" w:pos="1278"/>
        </w:tabs>
        <w:ind w:left="1278" w:hanging="360"/>
      </w:pPr>
      <w:rPr>
        <w:rFonts w:ascii="Symbol" w:hAnsi="Symbol" w:hint="default"/>
      </w:rPr>
    </w:lvl>
    <w:lvl w:ilvl="2" w:tplc="04090005" w:tentative="1">
      <w:start w:val="1"/>
      <w:numFmt w:val="bullet"/>
      <w:lvlText w:val=""/>
      <w:lvlJc w:val="left"/>
      <w:pPr>
        <w:tabs>
          <w:tab w:val="num" w:pos="1998"/>
        </w:tabs>
        <w:ind w:left="1998" w:hanging="360"/>
      </w:pPr>
      <w:rPr>
        <w:rFonts w:ascii="Wingdings" w:hAnsi="Wingdings" w:hint="default"/>
      </w:rPr>
    </w:lvl>
    <w:lvl w:ilvl="3" w:tplc="04090001" w:tentative="1">
      <w:start w:val="1"/>
      <w:numFmt w:val="bullet"/>
      <w:lvlText w:val=""/>
      <w:lvlJc w:val="left"/>
      <w:pPr>
        <w:tabs>
          <w:tab w:val="num" w:pos="2718"/>
        </w:tabs>
        <w:ind w:left="2718" w:hanging="360"/>
      </w:pPr>
      <w:rPr>
        <w:rFonts w:ascii="Symbol" w:hAnsi="Symbol" w:hint="default"/>
      </w:rPr>
    </w:lvl>
    <w:lvl w:ilvl="4" w:tplc="04090003" w:tentative="1">
      <w:start w:val="1"/>
      <w:numFmt w:val="bullet"/>
      <w:lvlText w:val="o"/>
      <w:lvlJc w:val="left"/>
      <w:pPr>
        <w:tabs>
          <w:tab w:val="num" w:pos="3438"/>
        </w:tabs>
        <w:ind w:left="3438" w:hanging="360"/>
      </w:pPr>
      <w:rPr>
        <w:rFonts w:ascii="Courier New" w:hAnsi="Courier New" w:hint="default"/>
      </w:rPr>
    </w:lvl>
    <w:lvl w:ilvl="5" w:tplc="04090005" w:tentative="1">
      <w:start w:val="1"/>
      <w:numFmt w:val="bullet"/>
      <w:lvlText w:val=""/>
      <w:lvlJc w:val="left"/>
      <w:pPr>
        <w:tabs>
          <w:tab w:val="num" w:pos="4158"/>
        </w:tabs>
        <w:ind w:left="4158" w:hanging="360"/>
      </w:pPr>
      <w:rPr>
        <w:rFonts w:ascii="Wingdings" w:hAnsi="Wingdings" w:hint="default"/>
      </w:rPr>
    </w:lvl>
    <w:lvl w:ilvl="6" w:tplc="04090001" w:tentative="1">
      <w:start w:val="1"/>
      <w:numFmt w:val="bullet"/>
      <w:lvlText w:val=""/>
      <w:lvlJc w:val="left"/>
      <w:pPr>
        <w:tabs>
          <w:tab w:val="num" w:pos="4878"/>
        </w:tabs>
        <w:ind w:left="4878" w:hanging="360"/>
      </w:pPr>
      <w:rPr>
        <w:rFonts w:ascii="Symbol" w:hAnsi="Symbol" w:hint="default"/>
      </w:rPr>
    </w:lvl>
    <w:lvl w:ilvl="7" w:tplc="04090003" w:tentative="1">
      <w:start w:val="1"/>
      <w:numFmt w:val="bullet"/>
      <w:lvlText w:val="o"/>
      <w:lvlJc w:val="left"/>
      <w:pPr>
        <w:tabs>
          <w:tab w:val="num" w:pos="5598"/>
        </w:tabs>
        <w:ind w:left="5598" w:hanging="360"/>
      </w:pPr>
      <w:rPr>
        <w:rFonts w:ascii="Courier New" w:hAnsi="Courier New" w:hint="default"/>
      </w:rPr>
    </w:lvl>
    <w:lvl w:ilvl="8" w:tplc="04090005" w:tentative="1">
      <w:start w:val="1"/>
      <w:numFmt w:val="bullet"/>
      <w:lvlText w:val=""/>
      <w:lvlJc w:val="left"/>
      <w:pPr>
        <w:tabs>
          <w:tab w:val="num" w:pos="6318"/>
        </w:tabs>
        <w:ind w:left="6318" w:hanging="360"/>
      </w:pPr>
      <w:rPr>
        <w:rFonts w:ascii="Wingdings" w:hAnsi="Wingdings" w:hint="default"/>
      </w:rPr>
    </w:lvl>
  </w:abstractNum>
  <w:abstractNum w:abstractNumId="6" w15:restartNumberingAfterBreak="0">
    <w:nsid w:val="1E7F1356"/>
    <w:multiLevelType w:val="hybridMultilevel"/>
    <w:tmpl w:val="153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F3544"/>
    <w:multiLevelType w:val="multilevel"/>
    <w:tmpl w:val="437E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246F"/>
    <w:multiLevelType w:val="hybridMultilevel"/>
    <w:tmpl w:val="A0DEF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B0593"/>
    <w:multiLevelType w:val="hybridMultilevel"/>
    <w:tmpl w:val="198EC03A"/>
    <w:lvl w:ilvl="0" w:tplc="0D9092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B7356"/>
    <w:multiLevelType w:val="hybridMultilevel"/>
    <w:tmpl w:val="09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63BB8"/>
    <w:multiLevelType w:val="hybridMultilevel"/>
    <w:tmpl w:val="7BE8F8A0"/>
    <w:lvl w:ilvl="0" w:tplc="285CB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96E8A"/>
    <w:multiLevelType w:val="hybridMultilevel"/>
    <w:tmpl w:val="E600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2202C"/>
    <w:multiLevelType w:val="hybridMultilevel"/>
    <w:tmpl w:val="F46C6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37C0054"/>
    <w:multiLevelType w:val="hybridMultilevel"/>
    <w:tmpl w:val="892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3637A"/>
    <w:multiLevelType w:val="hybridMultilevel"/>
    <w:tmpl w:val="38AA1FD8"/>
    <w:lvl w:ilvl="0" w:tplc="2B803DB8">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74B0D"/>
    <w:multiLevelType w:val="hybridMultilevel"/>
    <w:tmpl w:val="CDB63A40"/>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6"/>
  </w:num>
  <w:num w:numId="5">
    <w:abstractNumId w:val="6"/>
  </w:num>
  <w:num w:numId="6">
    <w:abstractNumId w:val="9"/>
  </w:num>
  <w:num w:numId="7">
    <w:abstractNumId w:val="8"/>
  </w:num>
  <w:num w:numId="8">
    <w:abstractNumId w:val="11"/>
  </w:num>
  <w:num w:numId="9">
    <w:abstractNumId w:val="3"/>
  </w:num>
  <w:num w:numId="10">
    <w:abstractNumId w:val="12"/>
  </w:num>
  <w:num w:numId="11">
    <w:abstractNumId w:val="10"/>
  </w:num>
  <w:num w:numId="12">
    <w:abstractNumId w:val="0"/>
  </w:num>
  <w:num w:numId="13">
    <w:abstractNumId w:val="14"/>
  </w:num>
  <w:num w:numId="14">
    <w:abstractNumId w:val="4"/>
  </w:num>
  <w:num w:numId="15">
    <w:abstractNumId w:val="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2E97"/>
    <w:rsid w:val="00016BA1"/>
    <w:rsid w:val="00016C03"/>
    <w:rsid w:val="000729F9"/>
    <w:rsid w:val="000F5AB1"/>
    <w:rsid w:val="00145081"/>
    <w:rsid w:val="0018507C"/>
    <w:rsid w:val="00366796"/>
    <w:rsid w:val="00385D7F"/>
    <w:rsid w:val="00463DB0"/>
    <w:rsid w:val="00576AB2"/>
    <w:rsid w:val="005A0D67"/>
    <w:rsid w:val="00694739"/>
    <w:rsid w:val="006A65C0"/>
    <w:rsid w:val="006B6A04"/>
    <w:rsid w:val="006F03AC"/>
    <w:rsid w:val="006F1317"/>
    <w:rsid w:val="00772E97"/>
    <w:rsid w:val="007C69C0"/>
    <w:rsid w:val="0086181D"/>
    <w:rsid w:val="008A3F48"/>
    <w:rsid w:val="008B04DC"/>
    <w:rsid w:val="008C2AAB"/>
    <w:rsid w:val="009070EF"/>
    <w:rsid w:val="009958F7"/>
    <w:rsid w:val="00A061F3"/>
    <w:rsid w:val="00A6181D"/>
    <w:rsid w:val="00B27B70"/>
    <w:rsid w:val="00B4591B"/>
    <w:rsid w:val="00B72D5D"/>
    <w:rsid w:val="00D32E5E"/>
    <w:rsid w:val="00E25156"/>
    <w:rsid w:val="00EB3985"/>
    <w:rsid w:val="00ED69AC"/>
    <w:rsid w:val="00F102DC"/>
    <w:rsid w:val="00F13D16"/>
    <w:rsid w:val="00FC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C8CF349"/>
  <w15:docId w15:val="{C42FE29B-5B24-4CA0-A436-73E3227C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E97"/>
    <w:pPr>
      <w:spacing w:after="0" w:line="240" w:lineRule="auto"/>
    </w:pPr>
    <w:rPr>
      <w:rFonts w:eastAsia="Times New Roman" w:cs="Times New Roman"/>
      <w:sz w:val="24"/>
      <w:szCs w:val="24"/>
    </w:rPr>
  </w:style>
  <w:style w:type="paragraph" w:styleId="Heading3">
    <w:name w:val="heading 3"/>
    <w:basedOn w:val="Normal"/>
    <w:next w:val="Normal"/>
    <w:link w:val="Heading3Char"/>
    <w:qFormat/>
    <w:rsid w:val="00A061F3"/>
    <w:pPr>
      <w:keepNext/>
      <w:ind w:firstLine="284"/>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72E97"/>
    <w:pPr>
      <w:tabs>
        <w:tab w:val="center" w:pos="4320"/>
        <w:tab w:val="right" w:pos="8640"/>
      </w:tabs>
    </w:pPr>
  </w:style>
  <w:style w:type="character" w:customStyle="1" w:styleId="FooterChar">
    <w:name w:val="Footer Char"/>
    <w:basedOn w:val="DefaultParagraphFont"/>
    <w:link w:val="Footer"/>
    <w:rsid w:val="00772E97"/>
    <w:rPr>
      <w:rFonts w:eastAsia="Times New Roman" w:cs="Times New Roman"/>
      <w:sz w:val="24"/>
      <w:szCs w:val="24"/>
    </w:rPr>
  </w:style>
  <w:style w:type="character" w:styleId="PageNumber">
    <w:name w:val="page number"/>
    <w:basedOn w:val="DefaultParagraphFont"/>
    <w:rsid w:val="00772E97"/>
  </w:style>
  <w:style w:type="paragraph" w:styleId="ListParagraph">
    <w:name w:val="List Paragraph"/>
    <w:basedOn w:val="Normal"/>
    <w:uiPriority w:val="34"/>
    <w:qFormat/>
    <w:rsid w:val="00772E97"/>
    <w:pPr>
      <w:spacing w:after="120" w:line="276" w:lineRule="auto"/>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772E97"/>
    <w:rPr>
      <w:rFonts w:ascii="Tahoma" w:hAnsi="Tahoma" w:cs="Tahoma"/>
      <w:sz w:val="16"/>
      <w:szCs w:val="16"/>
    </w:rPr>
  </w:style>
  <w:style w:type="character" w:customStyle="1" w:styleId="BalloonTextChar">
    <w:name w:val="Balloon Text Char"/>
    <w:basedOn w:val="DefaultParagraphFont"/>
    <w:link w:val="BalloonText"/>
    <w:uiPriority w:val="99"/>
    <w:semiHidden/>
    <w:rsid w:val="00772E97"/>
    <w:rPr>
      <w:rFonts w:ascii="Tahoma" w:eastAsia="Times New Roman" w:hAnsi="Tahoma" w:cs="Tahoma"/>
      <w:sz w:val="16"/>
      <w:szCs w:val="16"/>
    </w:rPr>
  </w:style>
  <w:style w:type="character" w:customStyle="1" w:styleId="Heading3Char">
    <w:name w:val="Heading 3 Char"/>
    <w:basedOn w:val="DefaultParagraphFont"/>
    <w:link w:val="Heading3"/>
    <w:rsid w:val="00A061F3"/>
    <w:rPr>
      <w:rFonts w:eastAsia="Times New Roman" w:cs="Times New Roman"/>
      <w:b/>
      <w:szCs w:val="20"/>
    </w:rPr>
  </w:style>
  <w:style w:type="character" w:styleId="PlaceholderText">
    <w:name w:val="Placeholder Text"/>
    <w:basedOn w:val="DefaultParagraphFont"/>
    <w:uiPriority w:val="99"/>
    <w:semiHidden/>
    <w:rsid w:val="00385D7F"/>
    <w:rPr>
      <w:color w:val="808080"/>
    </w:rPr>
  </w:style>
  <w:style w:type="paragraph" w:styleId="Header">
    <w:name w:val="header"/>
    <w:basedOn w:val="Normal"/>
    <w:link w:val="HeaderChar"/>
    <w:uiPriority w:val="99"/>
    <w:unhideWhenUsed/>
    <w:rsid w:val="008A3F48"/>
    <w:pPr>
      <w:tabs>
        <w:tab w:val="center" w:pos="4680"/>
        <w:tab w:val="right" w:pos="9360"/>
      </w:tabs>
    </w:pPr>
  </w:style>
  <w:style w:type="character" w:customStyle="1" w:styleId="HeaderChar">
    <w:name w:val="Header Char"/>
    <w:basedOn w:val="DefaultParagraphFont"/>
    <w:link w:val="Header"/>
    <w:uiPriority w:val="99"/>
    <w:rsid w:val="008A3F48"/>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HuongPC</cp:lastModifiedBy>
  <cp:revision>30</cp:revision>
  <dcterms:created xsi:type="dcterms:W3CDTF">2018-09-23T07:55:00Z</dcterms:created>
  <dcterms:modified xsi:type="dcterms:W3CDTF">2022-12-04T10:43:00Z</dcterms:modified>
</cp:coreProperties>
</file>