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Management System - Project Documentation</w:t>
      </w:r>
    </w:p>
    <w:p>
      <w:pPr>
        <w:pStyle w:val="Heading1"/>
      </w:pPr>
      <w:r>
        <w:t>Overview</w:t>
      </w:r>
    </w:p>
    <w:p>
      <w:r>
        <w:br/>
        <w:t xml:space="preserve">The Task Management System is a backend-only Spring Boot application that helps users manage and organize tasks. The application will </w:t>
        <w:br/>
        <w:t xml:space="preserve">allow users to perform CRUD operations on tasks, categorize them, and manage task statuses. Optional advanced features include task </w:t>
        <w:br/>
        <w:t>reminders based on the due date.</w:t>
        <w:br/>
      </w:r>
    </w:p>
    <w:p>
      <w:pPr>
        <w:pStyle w:val="Heading1"/>
      </w:pPr>
      <w:r>
        <w:t>Key Features</w:t>
      </w:r>
    </w:p>
    <w:p>
      <w:r>
        <w:br/>
        <w:t>1. Task CRUD Operations:</w:t>
        <w:br/>
        <w:t xml:space="preserve">   - Create a new task with title, description, priority, and due date.</w:t>
        <w:br/>
        <w:t xml:space="preserve">   - Read all tasks, with the option to filter by priority or due date.</w:t>
        <w:br/>
        <w:t xml:space="preserve">   - Update task details such as status or description.</w:t>
        <w:br/>
        <w:t xml:space="preserve">   - Delete a task.</w:t>
        <w:br/>
        <w:t xml:space="preserve">   </w:t>
        <w:br/>
        <w:t>2. Task Status Management:</w:t>
        <w:br/>
        <w:t xml:space="preserve">   - Manage task statuses: "Not Started", "In Progress", and "Completed".</w:t>
        <w:br/>
        <w:t xml:space="preserve">   </w:t>
        <w:br/>
        <w:t>3. Task Categories:</w:t>
        <w:br/>
        <w:t xml:space="preserve">   - Categorize tasks (e.g., Work, Personal) and filter by category.</w:t>
        <w:br/>
        <w:t xml:space="preserve">   </w:t>
        <w:br/>
        <w:t>4. Task Deadline Reminder (Optional):</w:t>
        <w:br/>
        <w:t xml:space="preserve">   - Implement email or notification reminders for approaching due dates.</w:t>
        <w:br/>
      </w:r>
    </w:p>
    <w:p>
      <w:pPr>
        <w:pStyle w:val="Heading1"/>
      </w:pPr>
      <w:r>
        <w:t>Entity Design</w:t>
      </w:r>
    </w:p>
    <w:p>
      <w:r>
        <w:br/>
        <w:t>1. Task Entity:</w:t>
        <w:br/>
        <w:t xml:space="preserve">   - id: Auto-increment primary key.</w:t>
        <w:br/>
        <w:t xml:space="preserve">   - title: Title of the task.</w:t>
        <w:br/>
        <w:t xml:space="preserve">   - description: Description of the task.</w:t>
        <w:br/>
        <w:t xml:space="preserve">   - status: Status of the task (Not Started, In Progress, Completed).</w:t>
        <w:br/>
        <w:t xml:space="preserve">   - priority: Priority level (Low, Medium, High).</w:t>
        <w:br/>
        <w:t xml:space="preserve">   - dueDate: Task due date.</w:t>
        <w:br/>
        <w:t xml:space="preserve">   - category: Category to group tasks (Work, Personal, etc.).</w:t>
        <w:br/>
      </w:r>
    </w:p>
    <w:p>
      <w:pPr>
        <w:pStyle w:val="Heading1"/>
      </w:pPr>
      <w:r>
        <w:t>Technology Stack</w:t>
      </w:r>
    </w:p>
    <w:p>
      <w:r>
        <w:br/>
        <w:t>- Backend: Spring Boot, Spring Data JPA, Hibernate.</w:t>
        <w:br/>
        <w:t>- Database: MySQL.</w:t>
        <w:br/>
        <w:t>- Tools: Maven (for dependency management), Postman (for API testing).</w:t>
        <w:br/>
      </w:r>
    </w:p>
    <w:p>
      <w:pPr>
        <w:pStyle w:val="Heading1"/>
      </w:pPr>
      <w:r>
        <w:t>API Endpoints</w:t>
      </w:r>
    </w:p>
    <w:p>
      <w:r>
        <w:br/>
        <w:t>1. POST /tasks: Create a new task.</w:t>
        <w:br/>
        <w:t>2. GET /tasks: Retrieve all tasks, with optional filters for status or category.</w:t>
        <w:br/>
        <w:t>3. GET /tasks/{id}: Retrieve a specific task by its ID.</w:t>
        <w:br/>
        <w:t>4. PUT /tasks/{id}: Update the task details (e.g., status, description).</w:t>
        <w:br/>
        <w:t>5. DELETE /tasks/{id}: Delete a task by its ID.</w:t>
        <w:br/>
        <w:t>6. DELETE /tasks: Delete all tasks (optional for testing purposes).</w:t>
        <w:br/>
      </w:r>
    </w:p>
    <w:p>
      <w:pPr>
        <w:pStyle w:val="Heading1"/>
      </w:pPr>
      <w:r>
        <w:t>Future Enhancements</w:t>
      </w:r>
    </w:p>
    <w:p>
      <w:r>
        <w:br/>
        <w:t>- Implement authentication and authorization using Spring Security.</w:t>
        <w:br/>
        <w:t>- Add support for user-specific task lists (multi-user).</w:t>
        <w:br/>
        <w:t>- Add reminder functionality using a scheduled task to send notifications.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