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cs="Times New Roman"/>
          <w:szCs w:val="24"/>
        </w:rPr>
        <w:id w:val="58836462"/>
        <w:docPartObj>
          <w:docPartGallery w:val="Table of Contents"/>
          <w:docPartUnique/>
        </w:docPartObj>
      </w:sdtPr>
      <w:sdtEndPr>
        <w:rPr>
          <w:b/>
          <w:bCs/>
          <w:noProof/>
        </w:rPr>
      </w:sdtEndPr>
      <w:sdtContent>
        <w:p w14:paraId="3267FD9C" w14:textId="77777777" w:rsidR="009F1A78" w:rsidRPr="009F1A78" w:rsidRDefault="009F1A78" w:rsidP="009F1A78">
          <w:pPr>
            <w:pStyle w:val="Heading9"/>
            <w:rPr>
              <w:b/>
              <w:sz w:val="36"/>
              <w:szCs w:val="36"/>
            </w:rPr>
          </w:pPr>
          <w:r w:rsidRPr="009F1A78">
            <w:rPr>
              <w:b/>
              <w:sz w:val="36"/>
              <w:szCs w:val="36"/>
            </w:rPr>
            <w:t>Lookups Data Specification</w:t>
          </w:r>
        </w:p>
        <w:p w14:paraId="5A790769" w14:textId="77777777" w:rsidR="009F1A78" w:rsidRDefault="009F1A78">
          <w:pPr>
            <w:pStyle w:val="TOCHeading"/>
          </w:pPr>
          <w:r>
            <w:t>Table of Contents</w:t>
          </w:r>
        </w:p>
        <w:p w14:paraId="701E3AC2" w14:textId="77777777" w:rsidR="00B3643F" w:rsidRDefault="009F1A78">
          <w:pPr>
            <w:pStyle w:val="TOC1"/>
            <w:tabs>
              <w:tab w:val="right" w:leader="dot" w:pos="9911"/>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28270032" w:history="1">
            <w:r w:rsidR="00B3643F" w:rsidRPr="008C1086">
              <w:rPr>
                <w:rStyle w:val="Hyperlink"/>
                <w:noProof/>
              </w:rPr>
              <w:t>3-Character Lookup Files</w:t>
            </w:r>
            <w:r w:rsidR="00B3643F">
              <w:rPr>
                <w:noProof/>
                <w:webHidden/>
              </w:rPr>
              <w:tab/>
            </w:r>
            <w:r w:rsidR="00B3643F">
              <w:rPr>
                <w:noProof/>
                <w:webHidden/>
              </w:rPr>
              <w:fldChar w:fldCharType="begin"/>
            </w:r>
            <w:r w:rsidR="00B3643F">
              <w:rPr>
                <w:noProof/>
                <w:webHidden/>
              </w:rPr>
              <w:instrText xml:space="preserve"> PAGEREF _Toc428270032 \h </w:instrText>
            </w:r>
            <w:r w:rsidR="00B3643F">
              <w:rPr>
                <w:noProof/>
                <w:webHidden/>
              </w:rPr>
            </w:r>
            <w:r w:rsidR="00B3643F">
              <w:rPr>
                <w:noProof/>
                <w:webHidden/>
              </w:rPr>
              <w:fldChar w:fldCharType="separate"/>
            </w:r>
            <w:r w:rsidR="004E133D">
              <w:rPr>
                <w:noProof/>
                <w:webHidden/>
              </w:rPr>
              <w:t>2</w:t>
            </w:r>
            <w:r w:rsidR="00B3643F">
              <w:rPr>
                <w:noProof/>
                <w:webHidden/>
              </w:rPr>
              <w:fldChar w:fldCharType="end"/>
            </w:r>
          </w:hyperlink>
        </w:p>
        <w:p w14:paraId="52C108BB" w14:textId="77777777" w:rsidR="00B3643F" w:rsidRDefault="00B3643F">
          <w:pPr>
            <w:pStyle w:val="TOC2"/>
            <w:tabs>
              <w:tab w:val="right" w:leader="dot" w:pos="9911"/>
            </w:tabs>
            <w:rPr>
              <w:rFonts w:asciiTheme="minorHAnsi" w:eastAsiaTheme="minorEastAsia" w:hAnsiTheme="minorHAnsi" w:cstheme="minorBidi"/>
              <w:noProof/>
              <w:szCs w:val="22"/>
            </w:rPr>
          </w:pPr>
          <w:hyperlink w:anchor="_Toc428270033" w:history="1">
            <w:r w:rsidRPr="008C1086">
              <w:rPr>
                <w:rStyle w:val="Hyperlink"/>
                <w:noProof/>
              </w:rPr>
              <w:t>Combined Lookup File (LookupsXXX.doc)</w:t>
            </w:r>
            <w:r>
              <w:rPr>
                <w:noProof/>
                <w:webHidden/>
              </w:rPr>
              <w:tab/>
            </w:r>
            <w:r>
              <w:rPr>
                <w:noProof/>
                <w:webHidden/>
              </w:rPr>
              <w:fldChar w:fldCharType="begin"/>
            </w:r>
            <w:r>
              <w:rPr>
                <w:noProof/>
                <w:webHidden/>
              </w:rPr>
              <w:instrText xml:space="preserve"> PAGEREF _Toc428270033 \h </w:instrText>
            </w:r>
            <w:r>
              <w:rPr>
                <w:noProof/>
                <w:webHidden/>
              </w:rPr>
            </w:r>
            <w:r>
              <w:rPr>
                <w:noProof/>
                <w:webHidden/>
              </w:rPr>
              <w:fldChar w:fldCharType="separate"/>
            </w:r>
            <w:r w:rsidR="004E133D">
              <w:rPr>
                <w:noProof/>
                <w:webHidden/>
              </w:rPr>
              <w:t>2</w:t>
            </w:r>
            <w:r>
              <w:rPr>
                <w:noProof/>
                <w:webHidden/>
              </w:rPr>
              <w:fldChar w:fldCharType="end"/>
            </w:r>
          </w:hyperlink>
        </w:p>
        <w:p w14:paraId="5278C945" w14:textId="77777777" w:rsidR="00B3643F" w:rsidRDefault="00B3643F">
          <w:pPr>
            <w:pStyle w:val="TOC2"/>
            <w:tabs>
              <w:tab w:val="right" w:leader="dot" w:pos="9911"/>
            </w:tabs>
            <w:rPr>
              <w:rFonts w:asciiTheme="minorHAnsi" w:eastAsiaTheme="minorEastAsia" w:hAnsiTheme="minorHAnsi" w:cstheme="minorBidi"/>
              <w:noProof/>
              <w:szCs w:val="22"/>
            </w:rPr>
          </w:pPr>
          <w:hyperlink w:anchor="_Toc428270034" w:history="1">
            <w:r w:rsidRPr="008C1086">
              <w:rPr>
                <w:rStyle w:val="Hyperlink"/>
                <w:noProof/>
              </w:rPr>
              <w:t>Individual Lookup Files (XXX.txt)</w:t>
            </w:r>
            <w:r>
              <w:rPr>
                <w:noProof/>
                <w:webHidden/>
              </w:rPr>
              <w:tab/>
            </w:r>
            <w:r>
              <w:rPr>
                <w:noProof/>
                <w:webHidden/>
              </w:rPr>
              <w:fldChar w:fldCharType="begin"/>
            </w:r>
            <w:r>
              <w:rPr>
                <w:noProof/>
                <w:webHidden/>
              </w:rPr>
              <w:instrText xml:space="preserve"> PAGEREF _Toc428270034 \h </w:instrText>
            </w:r>
            <w:r>
              <w:rPr>
                <w:noProof/>
                <w:webHidden/>
              </w:rPr>
            </w:r>
            <w:r>
              <w:rPr>
                <w:noProof/>
                <w:webHidden/>
              </w:rPr>
              <w:fldChar w:fldCharType="separate"/>
            </w:r>
            <w:r w:rsidR="004E133D">
              <w:rPr>
                <w:noProof/>
                <w:webHidden/>
              </w:rPr>
              <w:t>2</w:t>
            </w:r>
            <w:r>
              <w:rPr>
                <w:noProof/>
                <w:webHidden/>
              </w:rPr>
              <w:fldChar w:fldCharType="end"/>
            </w:r>
          </w:hyperlink>
        </w:p>
        <w:p w14:paraId="7ECE4603" w14:textId="77777777" w:rsidR="00B3643F" w:rsidRDefault="00B3643F">
          <w:pPr>
            <w:pStyle w:val="TOC1"/>
            <w:tabs>
              <w:tab w:val="right" w:leader="dot" w:pos="9911"/>
            </w:tabs>
            <w:rPr>
              <w:rFonts w:asciiTheme="minorHAnsi" w:eastAsiaTheme="minorEastAsia" w:hAnsiTheme="minorHAnsi" w:cstheme="minorBidi"/>
              <w:noProof/>
              <w:szCs w:val="22"/>
            </w:rPr>
          </w:pPr>
          <w:hyperlink w:anchor="_Toc428270035" w:history="1">
            <w:r w:rsidRPr="008C1086">
              <w:rPr>
                <w:rStyle w:val="Hyperlink"/>
                <w:noProof/>
              </w:rPr>
              <w:t>Dictionaries</w:t>
            </w:r>
            <w:r>
              <w:rPr>
                <w:noProof/>
                <w:webHidden/>
              </w:rPr>
              <w:tab/>
            </w:r>
            <w:r>
              <w:rPr>
                <w:noProof/>
                <w:webHidden/>
              </w:rPr>
              <w:fldChar w:fldCharType="begin"/>
            </w:r>
            <w:r>
              <w:rPr>
                <w:noProof/>
                <w:webHidden/>
              </w:rPr>
              <w:instrText xml:space="preserve"> PAGEREF _Toc428270035 \h </w:instrText>
            </w:r>
            <w:r>
              <w:rPr>
                <w:noProof/>
                <w:webHidden/>
              </w:rPr>
            </w:r>
            <w:r>
              <w:rPr>
                <w:noProof/>
                <w:webHidden/>
              </w:rPr>
              <w:fldChar w:fldCharType="separate"/>
            </w:r>
            <w:r w:rsidR="004E133D">
              <w:rPr>
                <w:noProof/>
                <w:webHidden/>
              </w:rPr>
              <w:t>3</w:t>
            </w:r>
            <w:r>
              <w:rPr>
                <w:noProof/>
                <w:webHidden/>
              </w:rPr>
              <w:fldChar w:fldCharType="end"/>
            </w:r>
          </w:hyperlink>
        </w:p>
        <w:p w14:paraId="4A60DB26" w14:textId="77777777" w:rsidR="00B3643F" w:rsidRDefault="00B3643F">
          <w:pPr>
            <w:pStyle w:val="TOC2"/>
            <w:tabs>
              <w:tab w:val="right" w:leader="dot" w:pos="9911"/>
            </w:tabs>
            <w:rPr>
              <w:rFonts w:asciiTheme="minorHAnsi" w:eastAsiaTheme="minorEastAsia" w:hAnsiTheme="minorHAnsi" w:cstheme="minorBidi"/>
              <w:noProof/>
              <w:szCs w:val="22"/>
            </w:rPr>
          </w:pPr>
          <w:hyperlink w:anchor="_Toc428270036" w:history="1">
            <w:r w:rsidRPr="008C1086">
              <w:rPr>
                <w:rStyle w:val="Hyperlink"/>
                <w:noProof/>
              </w:rPr>
              <w:t>Medical Dictionary (medical.txt)</w:t>
            </w:r>
            <w:r>
              <w:rPr>
                <w:noProof/>
                <w:webHidden/>
              </w:rPr>
              <w:tab/>
            </w:r>
            <w:r>
              <w:rPr>
                <w:noProof/>
                <w:webHidden/>
              </w:rPr>
              <w:fldChar w:fldCharType="begin"/>
            </w:r>
            <w:r>
              <w:rPr>
                <w:noProof/>
                <w:webHidden/>
              </w:rPr>
              <w:instrText xml:space="preserve"> PAGEREF _Toc428270036 \h </w:instrText>
            </w:r>
            <w:r>
              <w:rPr>
                <w:noProof/>
                <w:webHidden/>
              </w:rPr>
            </w:r>
            <w:r>
              <w:rPr>
                <w:noProof/>
                <w:webHidden/>
              </w:rPr>
              <w:fldChar w:fldCharType="separate"/>
            </w:r>
            <w:r w:rsidR="004E133D">
              <w:rPr>
                <w:noProof/>
                <w:webHidden/>
              </w:rPr>
              <w:t>3</w:t>
            </w:r>
            <w:r>
              <w:rPr>
                <w:noProof/>
                <w:webHidden/>
              </w:rPr>
              <w:fldChar w:fldCharType="end"/>
            </w:r>
          </w:hyperlink>
        </w:p>
        <w:p w14:paraId="00C4169A" w14:textId="77777777" w:rsidR="00B3643F" w:rsidRDefault="00B3643F">
          <w:pPr>
            <w:pStyle w:val="TOC2"/>
            <w:tabs>
              <w:tab w:val="right" w:leader="dot" w:pos="9911"/>
            </w:tabs>
            <w:rPr>
              <w:rFonts w:asciiTheme="minorHAnsi" w:eastAsiaTheme="minorEastAsia" w:hAnsiTheme="minorHAnsi" w:cstheme="minorBidi"/>
              <w:noProof/>
              <w:szCs w:val="22"/>
            </w:rPr>
          </w:pPr>
          <w:hyperlink w:anchor="_Toc428270037" w:history="1">
            <w:r w:rsidRPr="008C1086">
              <w:rPr>
                <w:rStyle w:val="Hyperlink"/>
                <w:noProof/>
              </w:rPr>
              <w:t>Product Dictionary (product.txt)</w:t>
            </w:r>
            <w:r>
              <w:rPr>
                <w:noProof/>
                <w:webHidden/>
              </w:rPr>
              <w:tab/>
            </w:r>
            <w:r>
              <w:rPr>
                <w:noProof/>
                <w:webHidden/>
              </w:rPr>
              <w:fldChar w:fldCharType="begin"/>
            </w:r>
            <w:r>
              <w:rPr>
                <w:noProof/>
                <w:webHidden/>
              </w:rPr>
              <w:instrText xml:space="preserve"> PAGEREF _Toc428270037 \h </w:instrText>
            </w:r>
            <w:r>
              <w:rPr>
                <w:noProof/>
                <w:webHidden/>
              </w:rPr>
            </w:r>
            <w:r>
              <w:rPr>
                <w:noProof/>
                <w:webHidden/>
              </w:rPr>
              <w:fldChar w:fldCharType="separate"/>
            </w:r>
            <w:r w:rsidR="004E133D">
              <w:rPr>
                <w:noProof/>
                <w:webHidden/>
              </w:rPr>
              <w:t>3</w:t>
            </w:r>
            <w:r>
              <w:rPr>
                <w:noProof/>
                <w:webHidden/>
              </w:rPr>
              <w:fldChar w:fldCharType="end"/>
            </w:r>
          </w:hyperlink>
        </w:p>
        <w:p w14:paraId="7DA3C498" w14:textId="77777777" w:rsidR="00B3643F" w:rsidRDefault="00B3643F">
          <w:pPr>
            <w:pStyle w:val="TOC1"/>
            <w:tabs>
              <w:tab w:val="right" w:leader="dot" w:pos="9911"/>
            </w:tabs>
            <w:rPr>
              <w:rFonts w:asciiTheme="minorHAnsi" w:eastAsiaTheme="minorEastAsia" w:hAnsiTheme="minorHAnsi" w:cstheme="minorBidi"/>
              <w:noProof/>
              <w:szCs w:val="22"/>
            </w:rPr>
          </w:pPr>
          <w:hyperlink w:anchor="_Toc428270038" w:history="1">
            <w:r w:rsidRPr="008C1086">
              <w:rPr>
                <w:rStyle w:val="Hyperlink"/>
                <w:noProof/>
              </w:rPr>
              <w:t>Clinical Details Specific Lookups</w:t>
            </w:r>
            <w:r>
              <w:rPr>
                <w:noProof/>
                <w:webHidden/>
              </w:rPr>
              <w:tab/>
            </w:r>
            <w:r>
              <w:rPr>
                <w:noProof/>
                <w:webHidden/>
              </w:rPr>
              <w:fldChar w:fldCharType="begin"/>
            </w:r>
            <w:r>
              <w:rPr>
                <w:noProof/>
                <w:webHidden/>
              </w:rPr>
              <w:instrText xml:space="preserve"> PAGEREF _Toc428270038 \h </w:instrText>
            </w:r>
            <w:r>
              <w:rPr>
                <w:noProof/>
                <w:webHidden/>
              </w:rPr>
            </w:r>
            <w:r>
              <w:rPr>
                <w:noProof/>
                <w:webHidden/>
              </w:rPr>
              <w:fldChar w:fldCharType="separate"/>
            </w:r>
            <w:r w:rsidR="004E133D">
              <w:rPr>
                <w:noProof/>
                <w:webHidden/>
              </w:rPr>
              <w:t>4</w:t>
            </w:r>
            <w:r>
              <w:rPr>
                <w:noProof/>
                <w:webHidden/>
              </w:rPr>
              <w:fldChar w:fldCharType="end"/>
            </w:r>
          </w:hyperlink>
        </w:p>
        <w:p w14:paraId="0EB9F355" w14:textId="77777777" w:rsidR="00B3643F" w:rsidRDefault="00B3643F">
          <w:pPr>
            <w:pStyle w:val="TOC2"/>
            <w:tabs>
              <w:tab w:val="right" w:leader="dot" w:pos="9911"/>
            </w:tabs>
            <w:rPr>
              <w:rFonts w:asciiTheme="minorHAnsi" w:eastAsiaTheme="minorEastAsia" w:hAnsiTheme="minorHAnsi" w:cstheme="minorBidi"/>
              <w:noProof/>
              <w:szCs w:val="22"/>
            </w:rPr>
          </w:pPr>
          <w:hyperlink w:anchor="_Toc428270039" w:history="1">
            <w:r w:rsidRPr="008C1086">
              <w:rPr>
                <w:rStyle w:val="Hyperlink"/>
                <w:noProof/>
              </w:rPr>
              <w:t>Entity (entity.xls)</w:t>
            </w:r>
            <w:r>
              <w:rPr>
                <w:noProof/>
                <w:webHidden/>
              </w:rPr>
              <w:tab/>
            </w:r>
            <w:r>
              <w:rPr>
                <w:noProof/>
                <w:webHidden/>
              </w:rPr>
              <w:fldChar w:fldCharType="begin"/>
            </w:r>
            <w:r>
              <w:rPr>
                <w:noProof/>
                <w:webHidden/>
              </w:rPr>
              <w:instrText xml:space="preserve"> PAGEREF _Toc428270039 \h </w:instrText>
            </w:r>
            <w:r>
              <w:rPr>
                <w:noProof/>
                <w:webHidden/>
              </w:rPr>
            </w:r>
            <w:r>
              <w:rPr>
                <w:noProof/>
                <w:webHidden/>
              </w:rPr>
              <w:fldChar w:fldCharType="separate"/>
            </w:r>
            <w:r w:rsidR="004E133D">
              <w:rPr>
                <w:noProof/>
                <w:webHidden/>
              </w:rPr>
              <w:t>4</w:t>
            </w:r>
            <w:r>
              <w:rPr>
                <w:noProof/>
                <w:webHidden/>
              </w:rPr>
              <w:fldChar w:fldCharType="end"/>
            </w:r>
          </w:hyperlink>
        </w:p>
        <w:p w14:paraId="0EB8C97E" w14:textId="77777777" w:rsidR="00B3643F" w:rsidRDefault="00B3643F">
          <w:pPr>
            <w:pStyle w:val="TOC2"/>
            <w:tabs>
              <w:tab w:val="right" w:leader="dot" w:pos="9911"/>
            </w:tabs>
            <w:rPr>
              <w:rFonts w:asciiTheme="minorHAnsi" w:eastAsiaTheme="minorEastAsia" w:hAnsiTheme="minorHAnsi" w:cstheme="minorBidi"/>
              <w:noProof/>
              <w:szCs w:val="22"/>
            </w:rPr>
          </w:pPr>
          <w:hyperlink w:anchor="_Toc428270040" w:history="1">
            <w:r w:rsidRPr="008C1086">
              <w:rPr>
                <w:rStyle w:val="Hyperlink"/>
                <w:noProof/>
              </w:rPr>
              <w:t>Scoring (scoremethod.txt)</w:t>
            </w:r>
            <w:r>
              <w:rPr>
                <w:noProof/>
                <w:webHidden/>
              </w:rPr>
              <w:tab/>
            </w:r>
            <w:r>
              <w:rPr>
                <w:noProof/>
                <w:webHidden/>
              </w:rPr>
              <w:fldChar w:fldCharType="begin"/>
            </w:r>
            <w:r>
              <w:rPr>
                <w:noProof/>
                <w:webHidden/>
              </w:rPr>
              <w:instrText xml:space="preserve"> PAGEREF _Toc428270040 \h </w:instrText>
            </w:r>
            <w:r>
              <w:rPr>
                <w:noProof/>
                <w:webHidden/>
              </w:rPr>
            </w:r>
            <w:r>
              <w:rPr>
                <w:noProof/>
                <w:webHidden/>
              </w:rPr>
              <w:fldChar w:fldCharType="separate"/>
            </w:r>
            <w:r w:rsidR="004E133D">
              <w:rPr>
                <w:noProof/>
                <w:webHidden/>
              </w:rPr>
              <w:t>4</w:t>
            </w:r>
            <w:r>
              <w:rPr>
                <w:noProof/>
                <w:webHidden/>
              </w:rPr>
              <w:fldChar w:fldCharType="end"/>
            </w:r>
          </w:hyperlink>
        </w:p>
        <w:p w14:paraId="6216906F" w14:textId="77777777" w:rsidR="00B3643F" w:rsidRDefault="00B3643F">
          <w:pPr>
            <w:pStyle w:val="TOC1"/>
            <w:tabs>
              <w:tab w:val="right" w:leader="dot" w:pos="9911"/>
            </w:tabs>
            <w:rPr>
              <w:rFonts w:asciiTheme="minorHAnsi" w:eastAsiaTheme="minorEastAsia" w:hAnsiTheme="minorHAnsi" w:cstheme="minorBidi"/>
              <w:noProof/>
              <w:szCs w:val="22"/>
            </w:rPr>
          </w:pPr>
          <w:hyperlink w:anchor="_Toc428270041" w:history="1">
            <w:r w:rsidRPr="008C1086">
              <w:rPr>
                <w:rStyle w:val="Hyperlink"/>
                <w:noProof/>
              </w:rPr>
              <w:t>Product Specific Lookups</w:t>
            </w:r>
            <w:r>
              <w:rPr>
                <w:noProof/>
                <w:webHidden/>
              </w:rPr>
              <w:tab/>
            </w:r>
            <w:r>
              <w:rPr>
                <w:noProof/>
                <w:webHidden/>
              </w:rPr>
              <w:fldChar w:fldCharType="begin"/>
            </w:r>
            <w:r>
              <w:rPr>
                <w:noProof/>
                <w:webHidden/>
              </w:rPr>
              <w:instrText xml:space="preserve"> PAGEREF _Toc428270041 \h </w:instrText>
            </w:r>
            <w:r>
              <w:rPr>
                <w:noProof/>
                <w:webHidden/>
              </w:rPr>
            </w:r>
            <w:r>
              <w:rPr>
                <w:noProof/>
                <w:webHidden/>
              </w:rPr>
              <w:fldChar w:fldCharType="separate"/>
            </w:r>
            <w:r w:rsidR="004E133D">
              <w:rPr>
                <w:noProof/>
                <w:webHidden/>
              </w:rPr>
              <w:t>5</w:t>
            </w:r>
            <w:r>
              <w:rPr>
                <w:noProof/>
                <w:webHidden/>
              </w:rPr>
              <w:fldChar w:fldCharType="end"/>
            </w:r>
          </w:hyperlink>
        </w:p>
        <w:p w14:paraId="16AFCBDE" w14:textId="77777777" w:rsidR="00B3643F" w:rsidRDefault="00B3643F">
          <w:pPr>
            <w:pStyle w:val="TOC2"/>
            <w:tabs>
              <w:tab w:val="right" w:leader="dot" w:pos="9911"/>
            </w:tabs>
            <w:rPr>
              <w:rFonts w:asciiTheme="minorHAnsi" w:eastAsiaTheme="minorEastAsia" w:hAnsiTheme="minorHAnsi" w:cstheme="minorBidi"/>
              <w:noProof/>
              <w:szCs w:val="22"/>
            </w:rPr>
          </w:pPr>
          <w:hyperlink w:anchor="_Toc428270042" w:history="1">
            <w:r w:rsidRPr="008C1086">
              <w:rPr>
                <w:rStyle w:val="Hyperlink"/>
                <w:noProof/>
              </w:rPr>
              <w:t>Product Pack Type (packtype.txt)</w:t>
            </w:r>
            <w:r>
              <w:rPr>
                <w:noProof/>
                <w:webHidden/>
              </w:rPr>
              <w:tab/>
            </w:r>
            <w:r>
              <w:rPr>
                <w:noProof/>
                <w:webHidden/>
              </w:rPr>
              <w:fldChar w:fldCharType="begin"/>
            </w:r>
            <w:r>
              <w:rPr>
                <w:noProof/>
                <w:webHidden/>
              </w:rPr>
              <w:instrText xml:space="preserve"> PAGEREF _Toc428270042 \h </w:instrText>
            </w:r>
            <w:r>
              <w:rPr>
                <w:noProof/>
                <w:webHidden/>
              </w:rPr>
            </w:r>
            <w:r>
              <w:rPr>
                <w:noProof/>
                <w:webHidden/>
              </w:rPr>
              <w:fldChar w:fldCharType="separate"/>
            </w:r>
            <w:r w:rsidR="004E133D">
              <w:rPr>
                <w:noProof/>
                <w:webHidden/>
              </w:rPr>
              <w:t>5</w:t>
            </w:r>
            <w:r>
              <w:rPr>
                <w:noProof/>
                <w:webHidden/>
              </w:rPr>
              <w:fldChar w:fldCharType="end"/>
            </w:r>
          </w:hyperlink>
        </w:p>
        <w:p w14:paraId="712CB972" w14:textId="77777777" w:rsidR="00B3643F" w:rsidRDefault="00B3643F">
          <w:pPr>
            <w:pStyle w:val="TOC2"/>
            <w:tabs>
              <w:tab w:val="right" w:leader="dot" w:pos="9911"/>
            </w:tabs>
            <w:rPr>
              <w:rFonts w:asciiTheme="minorHAnsi" w:eastAsiaTheme="minorEastAsia" w:hAnsiTheme="minorHAnsi" w:cstheme="minorBidi"/>
              <w:noProof/>
              <w:szCs w:val="22"/>
            </w:rPr>
          </w:pPr>
          <w:hyperlink w:anchor="_Toc428270043" w:history="1">
            <w:r w:rsidRPr="008C1086">
              <w:rPr>
                <w:rStyle w:val="Hyperlink"/>
                <w:noProof/>
              </w:rPr>
              <w:t>Product BNF Code (bnfcodes.txt)</w:t>
            </w:r>
            <w:r>
              <w:rPr>
                <w:noProof/>
                <w:webHidden/>
              </w:rPr>
              <w:tab/>
            </w:r>
            <w:r>
              <w:rPr>
                <w:noProof/>
                <w:webHidden/>
              </w:rPr>
              <w:fldChar w:fldCharType="begin"/>
            </w:r>
            <w:r>
              <w:rPr>
                <w:noProof/>
                <w:webHidden/>
              </w:rPr>
              <w:instrText xml:space="preserve"> PAGEREF _Toc428270043 \h </w:instrText>
            </w:r>
            <w:r>
              <w:rPr>
                <w:noProof/>
                <w:webHidden/>
              </w:rPr>
            </w:r>
            <w:r>
              <w:rPr>
                <w:noProof/>
                <w:webHidden/>
              </w:rPr>
              <w:fldChar w:fldCharType="separate"/>
            </w:r>
            <w:r w:rsidR="004E133D">
              <w:rPr>
                <w:noProof/>
                <w:webHidden/>
              </w:rPr>
              <w:t>5</w:t>
            </w:r>
            <w:r>
              <w:rPr>
                <w:noProof/>
                <w:webHidden/>
              </w:rPr>
              <w:fldChar w:fldCharType="end"/>
            </w:r>
          </w:hyperlink>
        </w:p>
        <w:p w14:paraId="5BD33449" w14:textId="77777777" w:rsidR="00B3643F" w:rsidRDefault="00B3643F">
          <w:pPr>
            <w:pStyle w:val="TOC2"/>
            <w:tabs>
              <w:tab w:val="right" w:leader="dot" w:pos="9911"/>
            </w:tabs>
            <w:rPr>
              <w:rFonts w:asciiTheme="minorHAnsi" w:eastAsiaTheme="minorEastAsia" w:hAnsiTheme="minorHAnsi" w:cstheme="minorBidi"/>
              <w:noProof/>
              <w:szCs w:val="22"/>
            </w:rPr>
          </w:pPr>
          <w:hyperlink w:anchor="_Toc428270044" w:history="1">
            <w:r w:rsidRPr="008C1086">
              <w:rPr>
                <w:rStyle w:val="Hyperlink"/>
                <w:noProof/>
              </w:rPr>
              <w:t>Common Dosage (common_dosage.txt)</w:t>
            </w:r>
            <w:r>
              <w:rPr>
                <w:noProof/>
                <w:webHidden/>
              </w:rPr>
              <w:tab/>
            </w:r>
            <w:r>
              <w:rPr>
                <w:noProof/>
                <w:webHidden/>
              </w:rPr>
              <w:fldChar w:fldCharType="begin"/>
            </w:r>
            <w:r>
              <w:rPr>
                <w:noProof/>
                <w:webHidden/>
              </w:rPr>
              <w:instrText xml:space="preserve"> PAGEREF _Toc428270044 \h </w:instrText>
            </w:r>
            <w:r>
              <w:rPr>
                <w:noProof/>
                <w:webHidden/>
              </w:rPr>
            </w:r>
            <w:r>
              <w:rPr>
                <w:noProof/>
                <w:webHidden/>
              </w:rPr>
              <w:fldChar w:fldCharType="separate"/>
            </w:r>
            <w:r w:rsidR="004E133D">
              <w:rPr>
                <w:noProof/>
                <w:webHidden/>
              </w:rPr>
              <w:t>6</w:t>
            </w:r>
            <w:r>
              <w:rPr>
                <w:noProof/>
                <w:webHidden/>
              </w:rPr>
              <w:fldChar w:fldCharType="end"/>
            </w:r>
          </w:hyperlink>
        </w:p>
        <w:p w14:paraId="5089C7AF" w14:textId="77777777" w:rsidR="00B3643F" w:rsidRDefault="00B3643F">
          <w:pPr>
            <w:pStyle w:val="TOC1"/>
            <w:tabs>
              <w:tab w:val="right" w:leader="dot" w:pos="9911"/>
            </w:tabs>
            <w:rPr>
              <w:rFonts w:asciiTheme="minorHAnsi" w:eastAsiaTheme="minorEastAsia" w:hAnsiTheme="minorHAnsi" w:cstheme="minorBidi"/>
              <w:noProof/>
              <w:szCs w:val="22"/>
            </w:rPr>
          </w:pPr>
          <w:hyperlink w:anchor="_Toc428270045" w:history="1">
            <w:r w:rsidRPr="008C1086">
              <w:rPr>
                <w:rStyle w:val="Hyperlink"/>
                <w:noProof/>
              </w:rPr>
              <w:t>Immunisation Specific Lookups</w:t>
            </w:r>
            <w:r>
              <w:rPr>
                <w:noProof/>
                <w:webHidden/>
              </w:rPr>
              <w:tab/>
            </w:r>
            <w:r>
              <w:rPr>
                <w:noProof/>
                <w:webHidden/>
              </w:rPr>
              <w:fldChar w:fldCharType="begin"/>
            </w:r>
            <w:r>
              <w:rPr>
                <w:noProof/>
                <w:webHidden/>
              </w:rPr>
              <w:instrText xml:space="preserve"> PAGEREF _Toc428270045 \h </w:instrText>
            </w:r>
            <w:r>
              <w:rPr>
                <w:noProof/>
                <w:webHidden/>
              </w:rPr>
            </w:r>
            <w:r>
              <w:rPr>
                <w:noProof/>
                <w:webHidden/>
              </w:rPr>
              <w:fldChar w:fldCharType="separate"/>
            </w:r>
            <w:r w:rsidR="004E133D">
              <w:rPr>
                <w:noProof/>
                <w:webHidden/>
              </w:rPr>
              <w:t>7</w:t>
            </w:r>
            <w:r>
              <w:rPr>
                <w:noProof/>
                <w:webHidden/>
              </w:rPr>
              <w:fldChar w:fldCharType="end"/>
            </w:r>
          </w:hyperlink>
        </w:p>
        <w:p w14:paraId="50BE6562" w14:textId="77777777" w:rsidR="00B3643F" w:rsidRDefault="00B3643F">
          <w:pPr>
            <w:pStyle w:val="TOC2"/>
            <w:tabs>
              <w:tab w:val="right" w:leader="dot" w:pos="9911"/>
            </w:tabs>
            <w:rPr>
              <w:rFonts w:asciiTheme="minorHAnsi" w:eastAsiaTheme="minorEastAsia" w:hAnsiTheme="minorHAnsi" w:cstheme="minorBidi"/>
              <w:noProof/>
              <w:szCs w:val="22"/>
            </w:rPr>
          </w:pPr>
          <w:hyperlink w:anchor="_Toc428270046" w:history="1">
            <w:r w:rsidRPr="008C1086">
              <w:rPr>
                <w:rStyle w:val="Hyperlink"/>
                <w:noProof/>
              </w:rPr>
              <w:t>Batch Number (batchnumber.txt)</w:t>
            </w:r>
            <w:r>
              <w:rPr>
                <w:noProof/>
                <w:webHidden/>
              </w:rPr>
              <w:tab/>
            </w:r>
            <w:r>
              <w:rPr>
                <w:noProof/>
                <w:webHidden/>
              </w:rPr>
              <w:fldChar w:fldCharType="begin"/>
            </w:r>
            <w:r>
              <w:rPr>
                <w:noProof/>
                <w:webHidden/>
              </w:rPr>
              <w:instrText xml:space="preserve"> PAGEREF _Toc428270046 \h </w:instrText>
            </w:r>
            <w:r>
              <w:rPr>
                <w:noProof/>
                <w:webHidden/>
              </w:rPr>
            </w:r>
            <w:r>
              <w:rPr>
                <w:noProof/>
                <w:webHidden/>
              </w:rPr>
              <w:fldChar w:fldCharType="separate"/>
            </w:r>
            <w:r w:rsidR="004E133D">
              <w:rPr>
                <w:noProof/>
                <w:webHidden/>
              </w:rPr>
              <w:t>7</w:t>
            </w:r>
            <w:r>
              <w:rPr>
                <w:noProof/>
                <w:webHidden/>
              </w:rPr>
              <w:fldChar w:fldCharType="end"/>
            </w:r>
          </w:hyperlink>
        </w:p>
        <w:p w14:paraId="33442E27" w14:textId="77777777" w:rsidR="009F1A78" w:rsidRDefault="009F1A78">
          <w:r>
            <w:rPr>
              <w:b/>
              <w:bCs/>
              <w:noProof/>
            </w:rPr>
            <w:fldChar w:fldCharType="end"/>
          </w:r>
        </w:p>
      </w:sdtContent>
    </w:sdt>
    <w:p w14:paraId="59AB67EE" w14:textId="222C1E2F" w:rsidR="009F1A78" w:rsidRDefault="00E75D0A">
      <w:pPr>
        <w:rPr>
          <w:rFonts w:cs="Arial"/>
          <w:b/>
          <w:bCs/>
          <w:sz w:val="36"/>
          <w:szCs w:val="32"/>
        </w:rPr>
      </w:pPr>
      <w:r>
        <w:rPr>
          <w:noProof/>
        </w:rPr>
        <w:drawing>
          <wp:inline distT="0" distB="0" distL="0" distR="0" wp14:anchorId="3DACDA6F" wp14:editId="7BE1D818">
            <wp:extent cx="5669280" cy="3180715"/>
            <wp:effectExtent l="0" t="0" r="7620" b="635"/>
            <wp:docPr id="939422383" name="Picture 1" descr="Structure of data files in CPRD G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ucture of data files in CPRD GOL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9280" cy="3180715"/>
                    </a:xfrm>
                    <a:prstGeom prst="rect">
                      <a:avLst/>
                    </a:prstGeom>
                    <a:noFill/>
                    <a:ln>
                      <a:noFill/>
                    </a:ln>
                  </pic:spPr>
                </pic:pic>
              </a:graphicData>
            </a:graphic>
          </wp:inline>
        </w:drawing>
      </w:r>
      <w:r w:rsidR="009F1A78">
        <w:br w:type="page"/>
      </w:r>
    </w:p>
    <w:p w14:paraId="1FBF0688" w14:textId="77777777" w:rsidR="00AA1A2B" w:rsidRDefault="00AC09A2" w:rsidP="00EF4766">
      <w:pPr>
        <w:pStyle w:val="Heading1"/>
      </w:pPr>
      <w:bookmarkStart w:id="0" w:name="_Toc428270032"/>
      <w:r>
        <w:lastRenderedPageBreak/>
        <w:t xml:space="preserve">3-Character </w:t>
      </w:r>
      <w:r w:rsidR="00AA1A2B">
        <w:t>Lookup Files</w:t>
      </w:r>
      <w:bookmarkEnd w:id="0"/>
    </w:p>
    <w:p w14:paraId="7E6A468D" w14:textId="77777777" w:rsidR="006B0F2C" w:rsidRPr="006B0F2C" w:rsidRDefault="006B0F2C" w:rsidP="006B0F2C">
      <w:pPr>
        <w:pStyle w:val="Heading2"/>
      </w:pPr>
      <w:bookmarkStart w:id="1" w:name="_Toc428270033"/>
      <w:r>
        <w:t>Combined Lookup File (LookupsXXX.doc)</w:t>
      </w:r>
      <w:bookmarkEnd w:id="1"/>
    </w:p>
    <w:p w14:paraId="4E218370" w14:textId="77777777" w:rsidR="006B0F2C" w:rsidRDefault="006B0F2C" w:rsidP="00AC09A2">
      <w:r>
        <w:t>This file contains the lookup values for all 3-character lookups. The combined lookup file is provided in .doc format.</w:t>
      </w:r>
    </w:p>
    <w:p w14:paraId="76BC2F09" w14:textId="77777777" w:rsidR="006B0F2C" w:rsidRDefault="006B0F2C" w:rsidP="006B0F2C">
      <w:pPr>
        <w:pStyle w:val="Heading2"/>
      </w:pPr>
      <w:bookmarkStart w:id="2" w:name="_Toc428270034"/>
      <w:r>
        <w:t>Individual Lookup Files (XXX.txt)</w:t>
      </w:r>
      <w:bookmarkEnd w:id="2"/>
    </w:p>
    <w:p w14:paraId="2C6553D2" w14:textId="77777777" w:rsidR="006B0F2C" w:rsidRDefault="006B0F2C" w:rsidP="00AC09A2">
      <w:r>
        <w:t>Each file contains the lookup code and text description for the corresponding 3-character lookup. These files are provided in tab-delimited text format.</w:t>
      </w:r>
    </w:p>
    <w:p w14:paraId="464D7A54" w14:textId="77777777" w:rsidR="00AC09A2" w:rsidRPr="00AC09A2" w:rsidRDefault="00AC09A2" w:rsidP="00AC09A2"/>
    <w:tbl>
      <w:tblPr>
        <w:tblStyle w:val="TableGrid"/>
        <w:tblW w:w="0" w:type="auto"/>
        <w:tblLook w:val="04A0" w:firstRow="1" w:lastRow="0" w:firstColumn="1" w:lastColumn="0" w:noHBand="0" w:noVBand="1"/>
      </w:tblPr>
      <w:tblGrid>
        <w:gridCol w:w="1671"/>
        <w:gridCol w:w="4118"/>
        <w:gridCol w:w="1194"/>
        <w:gridCol w:w="962"/>
      </w:tblGrid>
      <w:tr w:rsidR="00AA1A2B" w14:paraId="13DB8310" w14:textId="77777777" w:rsidTr="002B247D">
        <w:tc>
          <w:tcPr>
            <w:tcW w:w="0" w:type="auto"/>
            <w:tcBorders>
              <w:top w:val="single" w:sz="4" w:space="0" w:color="auto"/>
              <w:left w:val="single" w:sz="4" w:space="0" w:color="auto"/>
              <w:bottom w:val="single" w:sz="4" w:space="0" w:color="auto"/>
              <w:right w:val="single" w:sz="4" w:space="0" w:color="auto"/>
            </w:tcBorders>
            <w:hideMark/>
          </w:tcPr>
          <w:p w14:paraId="255AB698" w14:textId="77777777" w:rsidR="00AA1A2B" w:rsidRPr="00AA1A2B" w:rsidRDefault="00AA1A2B" w:rsidP="002B247D">
            <w:pPr>
              <w:autoSpaceDE w:val="0"/>
              <w:autoSpaceDN w:val="0"/>
              <w:adjustRightInd w:val="0"/>
              <w:spacing w:line="280" w:lineRule="exact"/>
              <w:rPr>
                <w:b/>
              </w:rPr>
            </w:pPr>
            <w:r w:rsidRPr="00AA1A2B">
              <w:rPr>
                <w:b/>
              </w:rPr>
              <w:t>Column name</w:t>
            </w:r>
          </w:p>
        </w:tc>
        <w:tc>
          <w:tcPr>
            <w:tcW w:w="0" w:type="auto"/>
            <w:tcBorders>
              <w:top w:val="single" w:sz="4" w:space="0" w:color="auto"/>
              <w:left w:val="single" w:sz="4" w:space="0" w:color="auto"/>
              <w:bottom w:val="single" w:sz="4" w:space="0" w:color="auto"/>
              <w:right w:val="single" w:sz="4" w:space="0" w:color="auto"/>
            </w:tcBorders>
            <w:hideMark/>
          </w:tcPr>
          <w:p w14:paraId="241BA309" w14:textId="77777777" w:rsidR="00AA1A2B" w:rsidRPr="00AA1A2B" w:rsidRDefault="00AA1A2B" w:rsidP="002B247D">
            <w:pPr>
              <w:autoSpaceDE w:val="0"/>
              <w:autoSpaceDN w:val="0"/>
              <w:adjustRightInd w:val="0"/>
              <w:spacing w:line="280" w:lineRule="exact"/>
              <w:rPr>
                <w:b/>
              </w:rPr>
            </w:pPr>
            <w:r w:rsidRPr="00AA1A2B">
              <w:rPr>
                <w:b/>
              </w:rPr>
              <w:t>Description</w:t>
            </w:r>
          </w:p>
        </w:tc>
        <w:tc>
          <w:tcPr>
            <w:tcW w:w="0" w:type="auto"/>
            <w:tcBorders>
              <w:top w:val="single" w:sz="4" w:space="0" w:color="auto"/>
              <w:left w:val="single" w:sz="4" w:space="0" w:color="auto"/>
              <w:bottom w:val="single" w:sz="4" w:space="0" w:color="auto"/>
              <w:right w:val="single" w:sz="4" w:space="0" w:color="auto"/>
            </w:tcBorders>
            <w:hideMark/>
          </w:tcPr>
          <w:p w14:paraId="534A647D" w14:textId="77777777" w:rsidR="00AA1A2B" w:rsidRPr="00AA1A2B" w:rsidRDefault="00AA1A2B" w:rsidP="002B247D">
            <w:pPr>
              <w:autoSpaceDE w:val="0"/>
              <w:autoSpaceDN w:val="0"/>
              <w:adjustRightInd w:val="0"/>
              <w:spacing w:line="280" w:lineRule="exact"/>
              <w:rPr>
                <w:b/>
              </w:rPr>
            </w:pPr>
            <w:r w:rsidRPr="00AA1A2B">
              <w:rPr>
                <w:b/>
              </w:rPr>
              <w:t>Type</w:t>
            </w:r>
          </w:p>
        </w:tc>
        <w:tc>
          <w:tcPr>
            <w:tcW w:w="0" w:type="auto"/>
            <w:tcBorders>
              <w:top w:val="single" w:sz="4" w:space="0" w:color="auto"/>
              <w:left w:val="single" w:sz="4" w:space="0" w:color="auto"/>
              <w:bottom w:val="single" w:sz="4" w:space="0" w:color="auto"/>
              <w:right w:val="single" w:sz="4" w:space="0" w:color="auto"/>
            </w:tcBorders>
            <w:hideMark/>
          </w:tcPr>
          <w:p w14:paraId="67FDEF8B" w14:textId="77777777" w:rsidR="00AA1A2B" w:rsidRPr="00AA1A2B" w:rsidRDefault="00AA1A2B" w:rsidP="002B247D">
            <w:pPr>
              <w:autoSpaceDE w:val="0"/>
              <w:autoSpaceDN w:val="0"/>
              <w:adjustRightInd w:val="0"/>
              <w:spacing w:line="280" w:lineRule="exact"/>
              <w:rPr>
                <w:b/>
              </w:rPr>
            </w:pPr>
            <w:r w:rsidRPr="00AA1A2B">
              <w:rPr>
                <w:b/>
              </w:rPr>
              <w:t>Format</w:t>
            </w:r>
          </w:p>
        </w:tc>
      </w:tr>
      <w:tr w:rsidR="00AA1A2B" w14:paraId="3231DC79" w14:textId="77777777" w:rsidTr="002B247D">
        <w:tc>
          <w:tcPr>
            <w:tcW w:w="0" w:type="auto"/>
            <w:tcBorders>
              <w:top w:val="single" w:sz="4" w:space="0" w:color="auto"/>
              <w:left w:val="single" w:sz="4" w:space="0" w:color="auto"/>
              <w:bottom w:val="single" w:sz="4" w:space="0" w:color="auto"/>
              <w:right w:val="single" w:sz="4" w:space="0" w:color="auto"/>
            </w:tcBorders>
            <w:hideMark/>
          </w:tcPr>
          <w:p w14:paraId="673FAEF0" w14:textId="77777777" w:rsidR="00AA1A2B" w:rsidRPr="00AA1A2B" w:rsidRDefault="00AA1A2B" w:rsidP="002B247D">
            <w:pPr>
              <w:autoSpaceDE w:val="0"/>
              <w:autoSpaceDN w:val="0"/>
              <w:adjustRightInd w:val="0"/>
              <w:spacing w:line="280" w:lineRule="exact"/>
            </w:pPr>
            <w:r w:rsidRPr="00AA1A2B">
              <w:t>code</w:t>
            </w:r>
          </w:p>
        </w:tc>
        <w:tc>
          <w:tcPr>
            <w:tcW w:w="0" w:type="auto"/>
            <w:tcBorders>
              <w:top w:val="single" w:sz="4" w:space="0" w:color="auto"/>
              <w:left w:val="single" w:sz="4" w:space="0" w:color="auto"/>
              <w:bottom w:val="single" w:sz="4" w:space="0" w:color="auto"/>
              <w:right w:val="single" w:sz="4" w:space="0" w:color="auto"/>
            </w:tcBorders>
            <w:hideMark/>
          </w:tcPr>
          <w:p w14:paraId="11271AE3" w14:textId="77777777" w:rsidR="00AA1A2B" w:rsidRPr="00AA1A2B" w:rsidRDefault="00AA1A2B" w:rsidP="002B247D">
            <w:pPr>
              <w:autoSpaceDE w:val="0"/>
              <w:autoSpaceDN w:val="0"/>
              <w:adjustRightInd w:val="0"/>
              <w:spacing w:line="280" w:lineRule="exact"/>
            </w:pPr>
            <w:r w:rsidRPr="00AA1A2B">
              <w:t>The coded value associated with lookup</w:t>
            </w:r>
          </w:p>
        </w:tc>
        <w:tc>
          <w:tcPr>
            <w:tcW w:w="0" w:type="auto"/>
            <w:tcBorders>
              <w:top w:val="single" w:sz="4" w:space="0" w:color="auto"/>
              <w:left w:val="single" w:sz="4" w:space="0" w:color="auto"/>
              <w:bottom w:val="single" w:sz="4" w:space="0" w:color="auto"/>
              <w:right w:val="single" w:sz="4" w:space="0" w:color="auto"/>
            </w:tcBorders>
            <w:vAlign w:val="center"/>
            <w:hideMark/>
          </w:tcPr>
          <w:p w14:paraId="243F26F2" w14:textId="77777777" w:rsidR="00AA1A2B" w:rsidRPr="00AA1A2B" w:rsidRDefault="00AA1A2B" w:rsidP="002B247D">
            <w:pPr>
              <w:autoSpaceDE w:val="0"/>
              <w:autoSpaceDN w:val="0"/>
              <w:adjustRightInd w:val="0"/>
              <w:spacing w:line="280" w:lineRule="exact"/>
            </w:pPr>
            <w:r w:rsidRPr="00AA1A2B">
              <w:t>INTEGER</w:t>
            </w:r>
          </w:p>
        </w:tc>
        <w:tc>
          <w:tcPr>
            <w:tcW w:w="0" w:type="auto"/>
            <w:tcBorders>
              <w:top w:val="single" w:sz="4" w:space="0" w:color="auto"/>
              <w:left w:val="single" w:sz="4" w:space="0" w:color="auto"/>
              <w:bottom w:val="single" w:sz="4" w:space="0" w:color="auto"/>
              <w:right w:val="single" w:sz="4" w:space="0" w:color="auto"/>
            </w:tcBorders>
            <w:vAlign w:val="center"/>
            <w:hideMark/>
          </w:tcPr>
          <w:p w14:paraId="25C5D966" w14:textId="77777777" w:rsidR="00AA1A2B" w:rsidRPr="00AA1A2B" w:rsidRDefault="00AA1A2B" w:rsidP="002B247D">
            <w:pPr>
              <w:autoSpaceDE w:val="0"/>
              <w:autoSpaceDN w:val="0"/>
              <w:adjustRightInd w:val="0"/>
              <w:spacing w:line="280" w:lineRule="exact"/>
            </w:pPr>
            <w:r w:rsidRPr="00AA1A2B">
              <w:t>5</w:t>
            </w:r>
          </w:p>
        </w:tc>
      </w:tr>
      <w:tr w:rsidR="00AA1A2B" w14:paraId="281CF841" w14:textId="77777777" w:rsidTr="002B247D">
        <w:tc>
          <w:tcPr>
            <w:tcW w:w="0" w:type="auto"/>
            <w:tcBorders>
              <w:top w:val="single" w:sz="4" w:space="0" w:color="auto"/>
              <w:left w:val="single" w:sz="4" w:space="0" w:color="auto"/>
              <w:bottom w:val="single" w:sz="4" w:space="0" w:color="auto"/>
              <w:right w:val="single" w:sz="4" w:space="0" w:color="auto"/>
            </w:tcBorders>
            <w:hideMark/>
          </w:tcPr>
          <w:p w14:paraId="3DE3CD32" w14:textId="77777777" w:rsidR="00AA1A2B" w:rsidRPr="00AA1A2B" w:rsidRDefault="00AA1A2B" w:rsidP="002B247D">
            <w:pPr>
              <w:autoSpaceDE w:val="0"/>
              <w:autoSpaceDN w:val="0"/>
              <w:adjustRightInd w:val="0"/>
              <w:spacing w:line="280" w:lineRule="exact"/>
            </w:pPr>
            <w:r w:rsidRPr="00AA1A2B">
              <w:t>text</w:t>
            </w:r>
          </w:p>
        </w:tc>
        <w:tc>
          <w:tcPr>
            <w:tcW w:w="0" w:type="auto"/>
            <w:tcBorders>
              <w:top w:val="single" w:sz="4" w:space="0" w:color="auto"/>
              <w:left w:val="single" w:sz="4" w:space="0" w:color="auto"/>
              <w:bottom w:val="single" w:sz="4" w:space="0" w:color="auto"/>
              <w:right w:val="single" w:sz="4" w:space="0" w:color="auto"/>
            </w:tcBorders>
            <w:hideMark/>
          </w:tcPr>
          <w:p w14:paraId="6743DCB1" w14:textId="77777777" w:rsidR="00AA1A2B" w:rsidRPr="00AA1A2B" w:rsidRDefault="00AA1A2B" w:rsidP="002B247D">
            <w:pPr>
              <w:autoSpaceDE w:val="0"/>
              <w:autoSpaceDN w:val="0"/>
              <w:adjustRightInd w:val="0"/>
              <w:spacing w:line="280" w:lineRule="exact"/>
            </w:pPr>
            <w:r w:rsidRPr="00AA1A2B">
              <w:t>A description</w:t>
            </w:r>
          </w:p>
        </w:tc>
        <w:tc>
          <w:tcPr>
            <w:tcW w:w="0" w:type="auto"/>
            <w:tcBorders>
              <w:top w:val="single" w:sz="4" w:space="0" w:color="auto"/>
              <w:left w:val="single" w:sz="4" w:space="0" w:color="auto"/>
              <w:bottom w:val="single" w:sz="4" w:space="0" w:color="auto"/>
              <w:right w:val="single" w:sz="4" w:space="0" w:color="auto"/>
            </w:tcBorders>
            <w:hideMark/>
          </w:tcPr>
          <w:p w14:paraId="317650DD" w14:textId="77777777" w:rsidR="00AA1A2B" w:rsidRPr="00AA1A2B" w:rsidRDefault="00AA1A2B" w:rsidP="002B247D">
            <w:pPr>
              <w:autoSpaceDE w:val="0"/>
              <w:autoSpaceDN w:val="0"/>
              <w:adjustRightInd w:val="0"/>
              <w:spacing w:line="280" w:lineRule="exact"/>
            </w:pPr>
            <w:r w:rsidRPr="00AA1A2B">
              <w:t>CHAR</w:t>
            </w:r>
          </w:p>
        </w:tc>
        <w:tc>
          <w:tcPr>
            <w:tcW w:w="0" w:type="auto"/>
            <w:tcBorders>
              <w:top w:val="single" w:sz="4" w:space="0" w:color="auto"/>
              <w:left w:val="single" w:sz="4" w:space="0" w:color="auto"/>
              <w:bottom w:val="single" w:sz="4" w:space="0" w:color="auto"/>
              <w:right w:val="single" w:sz="4" w:space="0" w:color="auto"/>
            </w:tcBorders>
            <w:vAlign w:val="center"/>
            <w:hideMark/>
          </w:tcPr>
          <w:p w14:paraId="2308EA9B" w14:textId="77777777" w:rsidR="00AA1A2B" w:rsidRPr="00AA1A2B" w:rsidRDefault="00AA1A2B" w:rsidP="002B247D">
            <w:pPr>
              <w:autoSpaceDE w:val="0"/>
              <w:autoSpaceDN w:val="0"/>
              <w:adjustRightInd w:val="0"/>
              <w:spacing w:line="280" w:lineRule="exact"/>
            </w:pPr>
            <w:r w:rsidRPr="00AA1A2B">
              <w:t>100</w:t>
            </w:r>
          </w:p>
        </w:tc>
      </w:tr>
    </w:tbl>
    <w:p w14:paraId="7A6C9513" w14:textId="77777777" w:rsidR="00AA1A2B" w:rsidRDefault="00AA1A2B" w:rsidP="00AA1A2B"/>
    <w:p w14:paraId="329FF456" w14:textId="77777777" w:rsidR="00AA1A2B" w:rsidRDefault="00AA1A2B" w:rsidP="00EF4766">
      <w:pPr>
        <w:pStyle w:val="Heading1"/>
      </w:pPr>
      <w:r>
        <w:br w:type="page"/>
      </w:r>
      <w:bookmarkStart w:id="3" w:name="_Toc428270035"/>
      <w:r>
        <w:lastRenderedPageBreak/>
        <w:t>Dictionaries</w:t>
      </w:r>
      <w:bookmarkEnd w:id="3"/>
    </w:p>
    <w:p w14:paraId="3D6D5997" w14:textId="77777777" w:rsidR="00AA1A2B" w:rsidRDefault="00AA1A2B" w:rsidP="00AA1A2B">
      <w:pPr>
        <w:pStyle w:val="Heading2"/>
      </w:pPr>
      <w:bookmarkStart w:id="4" w:name="_Toc421182563"/>
      <w:bookmarkStart w:id="5" w:name="_Toc421184670"/>
      <w:bookmarkStart w:id="6" w:name="_Toc428270036"/>
      <w:r>
        <w:t>Medical Dictionary (medical.txt)</w:t>
      </w:r>
      <w:bookmarkEnd w:id="4"/>
      <w:bookmarkEnd w:id="5"/>
      <w:bookmarkEnd w:id="6"/>
      <w:r>
        <w:t xml:space="preserve"> </w:t>
      </w:r>
    </w:p>
    <w:p w14:paraId="2712C13C" w14:textId="77777777" w:rsidR="00AA1A2B" w:rsidRDefault="00AA1A2B" w:rsidP="00AA1A2B">
      <w:pPr>
        <w:keepNext/>
        <w:keepLines/>
        <w:spacing w:before="60" w:after="60"/>
        <w:jc w:val="both"/>
      </w:pPr>
      <w:r>
        <w:t>This file contains the descriptions of all medical codes referenced in the data files as ‘</w:t>
      </w:r>
      <w:proofErr w:type="spellStart"/>
      <w:r>
        <w:t>medcode</w:t>
      </w:r>
      <w:proofErr w:type="spellEnd"/>
      <w:r>
        <w:t>’. The medical dictionary file is provided in tab-delimited text format.</w:t>
      </w:r>
    </w:p>
    <w:p w14:paraId="158BEA4C" w14:textId="77777777" w:rsidR="00AA1A2B" w:rsidRDefault="00AA1A2B" w:rsidP="00AA1A2B">
      <w:pPr>
        <w:keepNext/>
        <w:keepLines/>
        <w:spacing w:before="60" w:after="60"/>
        <w:jc w:val="both"/>
        <w:rPr>
          <w:b/>
        </w:rPr>
      </w:pPr>
    </w:p>
    <w:tbl>
      <w:tblPr>
        <w:tblStyle w:val="TableGrid"/>
        <w:tblW w:w="0" w:type="auto"/>
        <w:tblLook w:val="04A0" w:firstRow="1" w:lastRow="0" w:firstColumn="1" w:lastColumn="0" w:noHBand="0" w:noVBand="1"/>
      </w:tblPr>
      <w:tblGrid>
        <w:gridCol w:w="1671"/>
        <w:gridCol w:w="6025"/>
        <w:gridCol w:w="1194"/>
        <w:gridCol w:w="962"/>
      </w:tblGrid>
      <w:tr w:rsidR="00AA1A2B" w14:paraId="3A3F12D2" w14:textId="77777777" w:rsidTr="002B247D">
        <w:tc>
          <w:tcPr>
            <w:tcW w:w="0" w:type="auto"/>
            <w:tcBorders>
              <w:top w:val="single" w:sz="4" w:space="0" w:color="auto"/>
              <w:left w:val="single" w:sz="4" w:space="0" w:color="auto"/>
              <w:bottom w:val="single" w:sz="4" w:space="0" w:color="auto"/>
              <w:right w:val="single" w:sz="4" w:space="0" w:color="auto"/>
            </w:tcBorders>
            <w:hideMark/>
          </w:tcPr>
          <w:p w14:paraId="33A834BC" w14:textId="77777777" w:rsidR="00AA1A2B" w:rsidRPr="00AA1A2B" w:rsidRDefault="00AA1A2B" w:rsidP="002B247D">
            <w:pPr>
              <w:autoSpaceDE w:val="0"/>
              <w:autoSpaceDN w:val="0"/>
              <w:adjustRightInd w:val="0"/>
              <w:spacing w:line="280" w:lineRule="exact"/>
              <w:rPr>
                <w:b/>
              </w:rPr>
            </w:pPr>
            <w:r w:rsidRPr="00AA1A2B">
              <w:rPr>
                <w:b/>
              </w:rPr>
              <w:t>Column name</w:t>
            </w:r>
          </w:p>
        </w:tc>
        <w:tc>
          <w:tcPr>
            <w:tcW w:w="0" w:type="auto"/>
            <w:tcBorders>
              <w:top w:val="single" w:sz="4" w:space="0" w:color="auto"/>
              <w:left w:val="single" w:sz="4" w:space="0" w:color="auto"/>
              <w:bottom w:val="single" w:sz="4" w:space="0" w:color="auto"/>
              <w:right w:val="single" w:sz="4" w:space="0" w:color="auto"/>
            </w:tcBorders>
            <w:hideMark/>
          </w:tcPr>
          <w:p w14:paraId="56FBE2F1" w14:textId="77777777" w:rsidR="00AA1A2B" w:rsidRPr="00AA1A2B" w:rsidRDefault="00AA1A2B" w:rsidP="002B247D">
            <w:pPr>
              <w:autoSpaceDE w:val="0"/>
              <w:autoSpaceDN w:val="0"/>
              <w:adjustRightInd w:val="0"/>
              <w:spacing w:line="280" w:lineRule="exact"/>
              <w:rPr>
                <w:b/>
              </w:rPr>
            </w:pPr>
            <w:r w:rsidRPr="00AA1A2B">
              <w:rPr>
                <w:b/>
              </w:rPr>
              <w:t>Description</w:t>
            </w:r>
          </w:p>
        </w:tc>
        <w:tc>
          <w:tcPr>
            <w:tcW w:w="0" w:type="auto"/>
            <w:tcBorders>
              <w:top w:val="single" w:sz="4" w:space="0" w:color="auto"/>
              <w:left w:val="single" w:sz="4" w:space="0" w:color="auto"/>
              <w:bottom w:val="single" w:sz="4" w:space="0" w:color="auto"/>
              <w:right w:val="single" w:sz="4" w:space="0" w:color="auto"/>
            </w:tcBorders>
            <w:hideMark/>
          </w:tcPr>
          <w:p w14:paraId="183E1ECE" w14:textId="77777777" w:rsidR="00AA1A2B" w:rsidRPr="00AA1A2B" w:rsidRDefault="00AA1A2B" w:rsidP="002B247D">
            <w:pPr>
              <w:autoSpaceDE w:val="0"/>
              <w:autoSpaceDN w:val="0"/>
              <w:adjustRightInd w:val="0"/>
              <w:spacing w:line="280" w:lineRule="exact"/>
              <w:rPr>
                <w:b/>
              </w:rPr>
            </w:pPr>
            <w:r w:rsidRPr="00AA1A2B">
              <w:rPr>
                <w:b/>
              </w:rPr>
              <w:t>Type</w:t>
            </w:r>
          </w:p>
        </w:tc>
        <w:tc>
          <w:tcPr>
            <w:tcW w:w="0" w:type="auto"/>
            <w:tcBorders>
              <w:top w:val="single" w:sz="4" w:space="0" w:color="auto"/>
              <w:left w:val="single" w:sz="4" w:space="0" w:color="auto"/>
              <w:bottom w:val="single" w:sz="4" w:space="0" w:color="auto"/>
              <w:right w:val="single" w:sz="4" w:space="0" w:color="auto"/>
            </w:tcBorders>
            <w:hideMark/>
          </w:tcPr>
          <w:p w14:paraId="223083DA" w14:textId="77777777" w:rsidR="00AA1A2B" w:rsidRPr="00AA1A2B" w:rsidRDefault="00AA1A2B" w:rsidP="002B247D">
            <w:pPr>
              <w:autoSpaceDE w:val="0"/>
              <w:autoSpaceDN w:val="0"/>
              <w:adjustRightInd w:val="0"/>
              <w:spacing w:line="280" w:lineRule="exact"/>
              <w:rPr>
                <w:b/>
              </w:rPr>
            </w:pPr>
            <w:r w:rsidRPr="00AA1A2B">
              <w:rPr>
                <w:b/>
              </w:rPr>
              <w:t>Format</w:t>
            </w:r>
          </w:p>
        </w:tc>
      </w:tr>
      <w:tr w:rsidR="00AA1A2B" w14:paraId="305B5FD9" w14:textId="77777777" w:rsidTr="002B247D">
        <w:tc>
          <w:tcPr>
            <w:tcW w:w="0" w:type="auto"/>
            <w:tcBorders>
              <w:top w:val="single" w:sz="4" w:space="0" w:color="auto"/>
              <w:left w:val="single" w:sz="4" w:space="0" w:color="auto"/>
              <w:bottom w:val="single" w:sz="4" w:space="0" w:color="auto"/>
              <w:right w:val="single" w:sz="4" w:space="0" w:color="auto"/>
            </w:tcBorders>
            <w:hideMark/>
          </w:tcPr>
          <w:p w14:paraId="20C1C6DA" w14:textId="77777777" w:rsidR="00AA1A2B" w:rsidRPr="00AA1A2B" w:rsidRDefault="00AA1A2B" w:rsidP="002B247D">
            <w:pPr>
              <w:autoSpaceDE w:val="0"/>
              <w:autoSpaceDN w:val="0"/>
              <w:adjustRightInd w:val="0"/>
              <w:spacing w:line="280" w:lineRule="exact"/>
            </w:pPr>
            <w:proofErr w:type="spellStart"/>
            <w:r w:rsidRPr="00AA1A2B">
              <w:t>medcode</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44F65464" w14:textId="77777777" w:rsidR="00AA1A2B" w:rsidRPr="00AA1A2B" w:rsidRDefault="00AA1A2B" w:rsidP="002B247D">
            <w:pPr>
              <w:autoSpaceDE w:val="0"/>
              <w:autoSpaceDN w:val="0"/>
              <w:adjustRightInd w:val="0"/>
              <w:spacing w:line="280" w:lineRule="exact"/>
            </w:pPr>
            <w:r w:rsidRPr="00AA1A2B">
              <w:t>CPRD unique code for the medical term selected by the GP</w:t>
            </w:r>
          </w:p>
        </w:tc>
        <w:tc>
          <w:tcPr>
            <w:tcW w:w="0" w:type="auto"/>
            <w:tcBorders>
              <w:top w:val="single" w:sz="4" w:space="0" w:color="auto"/>
              <w:left w:val="single" w:sz="4" w:space="0" w:color="auto"/>
              <w:bottom w:val="single" w:sz="4" w:space="0" w:color="auto"/>
              <w:right w:val="single" w:sz="4" w:space="0" w:color="auto"/>
            </w:tcBorders>
            <w:vAlign w:val="center"/>
            <w:hideMark/>
          </w:tcPr>
          <w:p w14:paraId="391046D6" w14:textId="77777777" w:rsidR="00AA1A2B" w:rsidRPr="00AA1A2B" w:rsidRDefault="00AA1A2B" w:rsidP="002B247D">
            <w:pPr>
              <w:autoSpaceDE w:val="0"/>
              <w:autoSpaceDN w:val="0"/>
              <w:adjustRightInd w:val="0"/>
              <w:spacing w:line="280" w:lineRule="exact"/>
            </w:pPr>
            <w:r w:rsidRPr="00AA1A2B">
              <w:t>INTEGER</w:t>
            </w:r>
          </w:p>
        </w:tc>
        <w:tc>
          <w:tcPr>
            <w:tcW w:w="0" w:type="auto"/>
            <w:tcBorders>
              <w:top w:val="single" w:sz="4" w:space="0" w:color="auto"/>
              <w:left w:val="single" w:sz="4" w:space="0" w:color="auto"/>
              <w:bottom w:val="single" w:sz="4" w:space="0" w:color="auto"/>
              <w:right w:val="single" w:sz="4" w:space="0" w:color="auto"/>
            </w:tcBorders>
            <w:hideMark/>
          </w:tcPr>
          <w:p w14:paraId="407A56A9" w14:textId="77777777" w:rsidR="00AA1A2B" w:rsidRPr="00AA1A2B" w:rsidRDefault="00AA1A2B" w:rsidP="002B247D">
            <w:pPr>
              <w:autoSpaceDE w:val="0"/>
              <w:autoSpaceDN w:val="0"/>
              <w:adjustRightInd w:val="0"/>
              <w:spacing w:line="280" w:lineRule="exact"/>
            </w:pPr>
            <w:r w:rsidRPr="00AA1A2B">
              <w:t>20</w:t>
            </w:r>
          </w:p>
        </w:tc>
      </w:tr>
      <w:tr w:rsidR="00AA1A2B" w14:paraId="66CE91D8" w14:textId="77777777" w:rsidTr="002B247D">
        <w:tc>
          <w:tcPr>
            <w:tcW w:w="0" w:type="auto"/>
            <w:tcBorders>
              <w:top w:val="single" w:sz="4" w:space="0" w:color="auto"/>
              <w:left w:val="single" w:sz="4" w:space="0" w:color="auto"/>
              <w:bottom w:val="single" w:sz="4" w:space="0" w:color="auto"/>
              <w:right w:val="single" w:sz="4" w:space="0" w:color="auto"/>
            </w:tcBorders>
            <w:hideMark/>
          </w:tcPr>
          <w:p w14:paraId="3C78C220" w14:textId="77777777" w:rsidR="00AA1A2B" w:rsidRPr="00AA1A2B" w:rsidRDefault="00AA1A2B" w:rsidP="002B247D">
            <w:pPr>
              <w:autoSpaceDE w:val="0"/>
              <w:autoSpaceDN w:val="0"/>
              <w:adjustRightInd w:val="0"/>
              <w:spacing w:line="280" w:lineRule="exact"/>
            </w:pPr>
            <w:proofErr w:type="spellStart"/>
            <w:r w:rsidRPr="00AA1A2B">
              <w:t>read_code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FBC2B99" w14:textId="77777777" w:rsidR="00AA1A2B" w:rsidRPr="00AA1A2B" w:rsidRDefault="00AA1A2B" w:rsidP="002B247D">
            <w:pPr>
              <w:autoSpaceDE w:val="0"/>
              <w:autoSpaceDN w:val="0"/>
              <w:adjustRightInd w:val="0"/>
              <w:spacing w:line="280" w:lineRule="exact"/>
            </w:pPr>
            <w:r w:rsidRPr="00AA1A2B">
              <w:t>Read Code</w:t>
            </w:r>
          </w:p>
        </w:tc>
        <w:tc>
          <w:tcPr>
            <w:tcW w:w="0" w:type="auto"/>
            <w:tcBorders>
              <w:top w:val="single" w:sz="4" w:space="0" w:color="auto"/>
              <w:left w:val="single" w:sz="4" w:space="0" w:color="auto"/>
              <w:bottom w:val="single" w:sz="4" w:space="0" w:color="auto"/>
              <w:right w:val="single" w:sz="4" w:space="0" w:color="auto"/>
            </w:tcBorders>
            <w:hideMark/>
          </w:tcPr>
          <w:p w14:paraId="70E194F3" w14:textId="77777777" w:rsidR="00AA1A2B" w:rsidRPr="00AA1A2B" w:rsidRDefault="00AA1A2B" w:rsidP="002B247D">
            <w:pPr>
              <w:autoSpaceDE w:val="0"/>
              <w:autoSpaceDN w:val="0"/>
              <w:adjustRightInd w:val="0"/>
              <w:spacing w:line="280" w:lineRule="exact"/>
            </w:pPr>
            <w:r w:rsidRPr="00AA1A2B">
              <w:t>CHAR</w:t>
            </w:r>
          </w:p>
        </w:tc>
        <w:tc>
          <w:tcPr>
            <w:tcW w:w="0" w:type="auto"/>
            <w:tcBorders>
              <w:top w:val="single" w:sz="4" w:space="0" w:color="auto"/>
              <w:left w:val="single" w:sz="4" w:space="0" w:color="auto"/>
              <w:bottom w:val="single" w:sz="4" w:space="0" w:color="auto"/>
              <w:right w:val="single" w:sz="4" w:space="0" w:color="auto"/>
            </w:tcBorders>
            <w:hideMark/>
          </w:tcPr>
          <w:p w14:paraId="191C1E99" w14:textId="77777777" w:rsidR="00AA1A2B" w:rsidRPr="00AA1A2B" w:rsidRDefault="00AA1A2B" w:rsidP="002B247D">
            <w:pPr>
              <w:autoSpaceDE w:val="0"/>
              <w:autoSpaceDN w:val="0"/>
              <w:adjustRightInd w:val="0"/>
              <w:spacing w:line="280" w:lineRule="exact"/>
            </w:pPr>
            <w:r w:rsidRPr="00AA1A2B">
              <w:t>7</w:t>
            </w:r>
          </w:p>
        </w:tc>
      </w:tr>
      <w:tr w:rsidR="00AA1A2B" w14:paraId="0A75A46C" w14:textId="77777777" w:rsidTr="002B247D">
        <w:tc>
          <w:tcPr>
            <w:tcW w:w="0" w:type="auto"/>
            <w:tcBorders>
              <w:top w:val="single" w:sz="4" w:space="0" w:color="auto"/>
              <w:left w:val="single" w:sz="4" w:space="0" w:color="auto"/>
              <w:bottom w:val="single" w:sz="4" w:space="0" w:color="auto"/>
              <w:right w:val="single" w:sz="4" w:space="0" w:color="auto"/>
            </w:tcBorders>
            <w:hideMark/>
          </w:tcPr>
          <w:p w14:paraId="1DBE0980" w14:textId="77777777" w:rsidR="00AA1A2B" w:rsidRPr="00AA1A2B" w:rsidRDefault="00AA1A2B" w:rsidP="002B247D">
            <w:pPr>
              <w:autoSpaceDE w:val="0"/>
              <w:autoSpaceDN w:val="0"/>
              <w:adjustRightInd w:val="0"/>
              <w:spacing w:line="280" w:lineRule="exact"/>
            </w:pPr>
            <w:proofErr w:type="spellStart"/>
            <w:r w:rsidRPr="00AA1A2B">
              <w:t>desc</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1E7F3AE9" w14:textId="77777777" w:rsidR="00AA1A2B" w:rsidRPr="00AA1A2B" w:rsidRDefault="00AA1A2B" w:rsidP="002B247D">
            <w:pPr>
              <w:autoSpaceDE w:val="0"/>
              <w:autoSpaceDN w:val="0"/>
              <w:adjustRightInd w:val="0"/>
              <w:spacing w:line="280" w:lineRule="exact"/>
            </w:pPr>
            <w:r w:rsidRPr="00AA1A2B">
              <w:t>Description of the medical term</w:t>
            </w:r>
          </w:p>
        </w:tc>
        <w:tc>
          <w:tcPr>
            <w:tcW w:w="0" w:type="auto"/>
            <w:tcBorders>
              <w:top w:val="single" w:sz="4" w:space="0" w:color="auto"/>
              <w:left w:val="single" w:sz="4" w:space="0" w:color="auto"/>
              <w:bottom w:val="single" w:sz="4" w:space="0" w:color="auto"/>
              <w:right w:val="single" w:sz="4" w:space="0" w:color="auto"/>
            </w:tcBorders>
            <w:hideMark/>
          </w:tcPr>
          <w:p w14:paraId="1203B418" w14:textId="77777777" w:rsidR="00AA1A2B" w:rsidRPr="00AA1A2B" w:rsidRDefault="00AA1A2B" w:rsidP="002B247D">
            <w:pPr>
              <w:autoSpaceDE w:val="0"/>
              <w:autoSpaceDN w:val="0"/>
              <w:adjustRightInd w:val="0"/>
              <w:spacing w:line="280" w:lineRule="exact"/>
            </w:pPr>
            <w:r w:rsidRPr="00AA1A2B">
              <w:t>CHAR</w:t>
            </w:r>
          </w:p>
        </w:tc>
        <w:tc>
          <w:tcPr>
            <w:tcW w:w="0" w:type="auto"/>
            <w:tcBorders>
              <w:top w:val="single" w:sz="4" w:space="0" w:color="auto"/>
              <w:left w:val="single" w:sz="4" w:space="0" w:color="auto"/>
              <w:bottom w:val="single" w:sz="4" w:space="0" w:color="auto"/>
              <w:right w:val="single" w:sz="4" w:space="0" w:color="auto"/>
            </w:tcBorders>
            <w:hideMark/>
          </w:tcPr>
          <w:p w14:paraId="3320C015" w14:textId="77777777" w:rsidR="00AA1A2B" w:rsidRPr="00AA1A2B" w:rsidRDefault="00AA1A2B" w:rsidP="002B247D">
            <w:pPr>
              <w:autoSpaceDE w:val="0"/>
              <w:autoSpaceDN w:val="0"/>
              <w:adjustRightInd w:val="0"/>
              <w:spacing w:line="280" w:lineRule="exact"/>
            </w:pPr>
            <w:r w:rsidRPr="00AA1A2B">
              <w:t>100</w:t>
            </w:r>
          </w:p>
        </w:tc>
      </w:tr>
    </w:tbl>
    <w:p w14:paraId="5E317EF3" w14:textId="77777777" w:rsidR="00AA1A2B" w:rsidRDefault="00AA1A2B" w:rsidP="00AA1A2B">
      <w:pPr>
        <w:rPr>
          <w:b/>
          <w:lang w:eastAsia="en-US"/>
        </w:rPr>
      </w:pPr>
    </w:p>
    <w:p w14:paraId="2BE02791" w14:textId="77777777" w:rsidR="00AA1A2B" w:rsidRDefault="00AA1A2B" w:rsidP="00AA1A2B">
      <w:pPr>
        <w:pStyle w:val="Heading2"/>
      </w:pPr>
      <w:bookmarkStart w:id="7" w:name="_Toc421182564"/>
      <w:bookmarkStart w:id="8" w:name="_Toc421184671"/>
      <w:bookmarkStart w:id="9" w:name="_Toc428270037"/>
      <w:r>
        <w:t>Product Dictionary (product.txt)</w:t>
      </w:r>
      <w:bookmarkEnd w:id="7"/>
      <w:bookmarkEnd w:id="8"/>
      <w:bookmarkEnd w:id="9"/>
    </w:p>
    <w:p w14:paraId="515A9FBF" w14:textId="77777777" w:rsidR="00AA1A2B" w:rsidRDefault="00AA1A2B" w:rsidP="00AA1A2B">
      <w:pPr>
        <w:jc w:val="both"/>
      </w:pPr>
      <w:bookmarkStart w:id="10" w:name="OLE_LINK1"/>
      <w:bookmarkStart w:id="11" w:name="OLE_LINK2"/>
      <w:r>
        <w:t>This file contains descriptions of all product codes referenced in the data files as ‘</w:t>
      </w:r>
      <w:proofErr w:type="spellStart"/>
      <w:r>
        <w:t>prodcode</w:t>
      </w:r>
      <w:proofErr w:type="spellEnd"/>
      <w:r>
        <w:t xml:space="preserve">’. The product dictionary file is provided in tab-delimited text format. </w:t>
      </w:r>
      <w:bookmarkEnd w:id="10"/>
      <w:bookmarkEnd w:id="11"/>
    </w:p>
    <w:p w14:paraId="1CAF3376" w14:textId="77777777" w:rsidR="00AA1A2B" w:rsidRDefault="00AA1A2B" w:rsidP="00AA1A2B">
      <w:pPr>
        <w:jc w:val="both"/>
      </w:pPr>
    </w:p>
    <w:tbl>
      <w:tblPr>
        <w:tblStyle w:val="TableGrid"/>
        <w:tblW w:w="0" w:type="auto"/>
        <w:tblLook w:val="04A0" w:firstRow="1" w:lastRow="0" w:firstColumn="1" w:lastColumn="0" w:noHBand="0" w:noVBand="1"/>
      </w:tblPr>
      <w:tblGrid>
        <w:gridCol w:w="1733"/>
        <w:gridCol w:w="6248"/>
        <w:gridCol w:w="1194"/>
        <w:gridCol w:w="962"/>
      </w:tblGrid>
      <w:tr w:rsidR="00AA1A2B" w14:paraId="2E80BAA6" w14:textId="77777777" w:rsidTr="002B247D">
        <w:tc>
          <w:tcPr>
            <w:tcW w:w="0" w:type="auto"/>
            <w:tcBorders>
              <w:top w:val="single" w:sz="4" w:space="0" w:color="auto"/>
              <w:left w:val="single" w:sz="4" w:space="0" w:color="auto"/>
              <w:bottom w:val="single" w:sz="4" w:space="0" w:color="auto"/>
              <w:right w:val="single" w:sz="4" w:space="0" w:color="auto"/>
            </w:tcBorders>
            <w:hideMark/>
          </w:tcPr>
          <w:p w14:paraId="0855FDE1" w14:textId="77777777" w:rsidR="00AA1A2B" w:rsidRPr="00AA1A2B" w:rsidRDefault="00AA1A2B" w:rsidP="002B247D">
            <w:pPr>
              <w:autoSpaceDE w:val="0"/>
              <w:autoSpaceDN w:val="0"/>
              <w:adjustRightInd w:val="0"/>
              <w:spacing w:line="280" w:lineRule="exact"/>
              <w:rPr>
                <w:b/>
              </w:rPr>
            </w:pPr>
            <w:r w:rsidRPr="00AA1A2B">
              <w:rPr>
                <w:b/>
              </w:rPr>
              <w:t>Column name</w:t>
            </w:r>
          </w:p>
        </w:tc>
        <w:tc>
          <w:tcPr>
            <w:tcW w:w="0" w:type="auto"/>
            <w:tcBorders>
              <w:top w:val="single" w:sz="4" w:space="0" w:color="auto"/>
              <w:left w:val="single" w:sz="4" w:space="0" w:color="auto"/>
              <w:bottom w:val="single" w:sz="4" w:space="0" w:color="auto"/>
              <w:right w:val="single" w:sz="4" w:space="0" w:color="auto"/>
            </w:tcBorders>
            <w:hideMark/>
          </w:tcPr>
          <w:p w14:paraId="65F94334" w14:textId="77777777" w:rsidR="00AA1A2B" w:rsidRPr="00AA1A2B" w:rsidRDefault="00AA1A2B" w:rsidP="002B247D">
            <w:pPr>
              <w:autoSpaceDE w:val="0"/>
              <w:autoSpaceDN w:val="0"/>
              <w:adjustRightInd w:val="0"/>
              <w:spacing w:line="280" w:lineRule="exact"/>
              <w:rPr>
                <w:b/>
              </w:rPr>
            </w:pPr>
            <w:r w:rsidRPr="00AA1A2B">
              <w:rPr>
                <w:b/>
              </w:rPr>
              <w:t>Description</w:t>
            </w:r>
          </w:p>
        </w:tc>
        <w:tc>
          <w:tcPr>
            <w:tcW w:w="0" w:type="auto"/>
            <w:tcBorders>
              <w:top w:val="single" w:sz="4" w:space="0" w:color="auto"/>
              <w:left w:val="single" w:sz="4" w:space="0" w:color="auto"/>
              <w:bottom w:val="single" w:sz="4" w:space="0" w:color="auto"/>
              <w:right w:val="single" w:sz="4" w:space="0" w:color="auto"/>
            </w:tcBorders>
            <w:hideMark/>
          </w:tcPr>
          <w:p w14:paraId="26941103" w14:textId="77777777" w:rsidR="00AA1A2B" w:rsidRPr="00AA1A2B" w:rsidRDefault="00AA1A2B" w:rsidP="002B247D">
            <w:pPr>
              <w:autoSpaceDE w:val="0"/>
              <w:autoSpaceDN w:val="0"/>
              <w:adjustRightInd w:val="0"/>
              <w:spacing w:line="280" w:lineRule="exact"/>
              <w:rPr>
                <w:b/>
              </w:rPr>
            </w:pPr>
            <w:r w:rsidRPr="00AA1A2B">
              <w:rPr>
                <w:b/>
              </w:rPr>
              <w:t>Type</w:t>
            </w:r>
          </w:p>
        </w:tc>
        <w:tc>
          <w:tcPr>
            <w:tcW w:w="0" w:type="auto"/>
            <w:tcBorders>
              <w:top w:val="single" w:sz="4" w:space="0" w:color="auto"/>
              <w:left w:val="single" w:sz="4" w:space="0" w:color="auto"/>
              <w:bottom w:val="single" w:sz="4" w:space="0" w:color="auto"/>
              <w:right w:val="single" w:sz="4" w:space="0" w:color="auto"/>
            </w:tcBorders>
            <w:hideMark/>
          </w:tcPr>
          <w:p w14:paraId="195D61E1" w14:textId="77777777" w:rsidR="00AA1A2B" w:rsidRPr="00AA1A2B" w:rsidRDefault="00AA1A2B" w:rsidP="002B247D">
            <w:pPr>
              <w:autoSpaceDE w:val="0"/>
              <w:autoSpaceDN w:val="0"/>
              <w:adjustRightInd w:val="0"/>
              <w:spacing w:line="280" w:lineRule="exact"/>
              <w:rPr>
                <w:b/>
              </w:rPr>
            </w:pPr>
            <w:r w:rsidRPr="00AA1A2B">
              <w:rPr>
                <w:b/>
              </w:rPr>
              <w:t>Format</w:t>
            </w:r>
          </w:p>
        </w:tc>
      </w:tr>
      <w:tr w:rsidR="00AA1A2B" w14:paraId="44A65EE8" w14:textId="77777777" w:rsidTr="002B247D">
        <w:tc>
          <w:tcPr>
            <w:tcW w:w="0" w:type="auto"/>
            <w:tcBorders>
              <w:top w:val="single" w:sz="4" w:space="0" w:color="auto"/>
              <w:left w:val="single" w:sz="4" w:space="0" w:color="auto"/>
              <w:bottom w:val="single" w:sz="4" w:space="0" w:color="auto"/>
              <w:right w:val="single" w:sz="4" w:space="0" w:color="auto"/>
            </w:tcBorders>
            <w:hideMark/>
          </w:tcPr>
          <w:p w14:paraId="1B8537D7" w14:textId="77777777" w:rsidR="00AA1A2B" w:rsidRPr="00AA1A2B" w:rsidRDefault="00AA1A2B" w:rsidP="002B247D">
            <w:pPr>
              <w:autoSpaceDE w:val="0"/>
              <w:autoSpaceDN w:val="0"/>
              <w:adjustRightInd w:val="0"/>
              <w:spacing w:line="280" w:lineRule="exact"/>
            </w:pPr>
            <w:proofErr w:type="spellStart"/>
            <w:r w:rsidRPr="00AA1A2B">
              <w:t>prodcode</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60BBFC29" w14:textId="77777777" w:rsidR="00AA1A2B" w:rsidRPr="00AA1A2B" w:rsidRDefault="00AA1A2B" w:rsidP="002B247D">
            <w:pPr>
              <w:autoSpaceDE w:val="0"/>
              <w:autoSpaceDN w:val="0"/>
              <w:adjustRightInd w:val="0"/>
              <w:spacing w:line="280" w:lineRule="exact"/>
            </w:pPr>
            <w:r w:rsidRPr="00AA1A2B">
              <w:t>CPRD unique code for the treatment selected by the GP</w:t>
            </w:r>
          </w:p>
        </w:tc>
        <w:tc>
          <w:tcPr>
            <w:tcW w:w="0" w:type="auto"/>
            <w:tcBorders>
              <w:top w:val="single" w:sz="4" w:space="0" w:color="auto"/>
              <w:left w:val="single" w:sz="4" w:space="0" w:color="auto"/>
              <w:bottom w:val="single" w:sz="4" w:space="0" w:color="auto"/>
              <w:right w:val="single" w:sz="4" w:space="0" w:color="auto"/>
            </w:tcBorders>
            <w:vAlign w:val="center"/>
            <w:hideMark/>
          </w:tcPr>
          <w:p w14:paraId="26C58E8F" w14:textId="77777777" w:rsidR="00AA1A2B" w:rsidRPr="00AA1A2B" w:rsidRDefault="00AA1A2B" w:rsidP="002B247D">
            <w:pPr>
              <w:autoSpaceDE w:val="0"/>
              <w:autoSpaceDN w:val="0"/>
              <w:adjustRightInd w:val="0"/>
              <w:spacing w:line="280" w:lineRule="exact"/>
            </w:pPr>
            <w:r w:rsidRPr="00AA1A2B">
              <w:t>INTEGER</w:t>
            </w:r>
          </w:p>
        </w:tc>
        <w:tc>
          <w:tcPr>
            <w:tcW w:w="0" w:type="auto"/>
            <w:tcBorders>
              <w:top w:val="single" w:sz="4" w:space="0" w:color="auto"/>
              <w:left w:val="single" w:sz="4" w:space="0" w:color="auto"/>
              <w:bottom w:val="single" w:sz="4" w:space="0" w:color="auto"/>
              <w:right w:val="single" w:sz="4" w:space="0" w:color="auto"/>
            </w:tcBorders>
            <w:vAlign w:val="center"/>
            <w:hideMark/>
          </w:tcPr>
          <w:p w14:paraId="03FAB961" w14:textId="77777777" w:rsidR="00AA1A2B" w:rsidRPr="00AA1A2B" w:rsidRDefault="00AA1A2B" w:rsidP="002B247D">
            <w:pPr>
              <w:autoSpaceDE w:val="0"/>
              <w:autoSpaceDN w:val="0"/>
              <w:adjustRightInd w:val="0"/>
              <w:spacing w:line="280" w:lineRule="exact"/>
            </w:pPr>
            <w:r w:rsidRPr="00AA1A2B">
              <w:t>20</w:t>
            </w:r>
          </w:p>
        </w:tc>
      </w:tr>
      <w:tr w:rsidR="00274DAA" w14:paraId="6A4D0DEE" w14:textId="77777777" w:rsidTr="002B247D">
        <w:tc>
          <w:tcPr>
            <w:tcW w:w="0" w:type="auto"/>
            <w:tcBorders>
              <w:top w:val="single" w:sz="4" w:space="0" w:color="auto"/>
              <w:left w:val="single" w:sz="4" w:space="0" w:color="auto"/>
              <w:bottom w:val="single" w:sz="4" w:space="0" w:color="auto"/>
              <w:right w:val="single" w:sz="4" w:space="0" w:color="auto"/>
            </w:tcBorders>
          </w:tcPr>
          <w:p w14:paraId="1D3CCF2B" w14:textId="616CA093" w:rsidR="00274DAA" w:rsidRPr="00AA1A2B" w:rsidRDefault="00274DAA" w:rsidP="002B247D">
            <w:pPr>
              <w:autoSpaceDE w:val="0"/>
              <w:autoSpaceDN w:val="0"/>
              <w:adjustRightInd w:val="0"/>
              <w:spacing w:line="280" w:lineRule="exact"/>
            </w:pPr>
            <w:proofErr w:type="spellStart"/>
            <w:r>
              <w:t>dmdcode</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40E45EB1" w14:textId="1BEE6181" w:rsidR="00274DAA" w:rsidRPr="00AA1A2B" w:rsidRDefault="00274DAA" w:rsidP="002B247D">
            <w:pPr>
              <w:autoSpaceDE w:val="0"/>
              <w:autoSpaceDN w:val="0"/>
              <w:adjustRightInd w:val="0"/>
              <w:spacing w:line="280" w:lineRule="exact"/>
            </w:pPr>
            <w:r>
              <w:rPr>
                <w:rFonts w:cs="Arial"/>
              </w:rPr>
              <w:t>Unique product identifier from the NHS Dictionary of Medicines and Devices (</w:t>
            </w:r>
            <w:proofErr w:type="spellStart"/>
            <w:r>
              <w:rPr>
                <w:rFonts w:cs="Arial"/>
              </w:rPr>
              <w:t>dm+d</w:t>
            </w:r>
            <w:proofErr w:type="spellEnd"/>
            <w:r>
              <w:rPr>
                <w:rFonts w:cs="Arial"/>
              </w:rPr>
              <w:t>) – the NHS standard dictionary for products licensed in the UK</w:t>
            </w:r>
          </w:p>
        </w:tc>
        <w:tc>
          <w:tcPr>
            <w:tcW w:w="0" w:type="auto"/>
            <w:tcBorders>
              <w:top w:val="single" w:sz="4" w:space="0" w:color="auto"/>
              <w:left w:val="single" w:sz="4" w:space="0" w:color="auto"/>
              <w:bottom w:val="single" w:sz="4" w:space="0" w:color="auto"/>
              <w:right w:val="single" w:sz="4" w:space="0" w:color="auto"/>
            </w:tcBorders>
            <w:vAlign w:val="center"/>
          </w:tcPr>
          <w:p w14:paraId="14117D60" w14:textId="581C83E8" w:rsidR="00274DAA" w:rsidRPr="00AA1A2B" w:rsidRDefault="00274DAA" w:rsidP="002B247D">
            <w:pPr>
              <w:autoSpaceDE w:val="0"/>
              <w:autoSpaceDN w:val="0"/>
              <w:adjustRightInd w:val="0"/>
              <w:spacing w:line="280" w:lineRule="exact"/>
            </w:pPr>
            <w:r>
              <w:t>CHAR</w:t>
            </w:r>
          </w:p>
        </w:tc>
        <w:tc>
          <w:tcPr>
            <w:tcW w:w="0" w:type="auto"/>
            <w:tcBorders>
              <w:top w:val="single" w:sz="4" w:space="0" w:color="auto"/>
              <w:left w:val="single" w:sz="4" w:space="0" w:color="auto"/>
              <w:bottom w:val="single" w:sz="4" w:space="0" w:color="auto"/>
              <w:right w:val="single" w:sz="4" w:space="0" w:color="auto"/>
            </w:tcBorders>
            <w:vAlign w:val="center"/>
          </w:tcPr>
          <w:p w14:paraId="7E0393E1" w14:textId="73B5BB52" w:rsidR="00274DAA" w:rsidRPr="00AA1A2B" w:rsidRDefault="00274DAA" w:rsidP="002B247D">
            <w:pPr>
              <w:autoSpaceDE w:val="0"/>
              <w:autoSpaceDN w:val="0"/>
              <w:adjustRightInd w:val="0"/>
              <w:spacing w:line="280" w:lineRule="exact"/>
            </w:pPr>
            <w:r>
              <w:t>100</w:t>
            </w:r>
          </w:p>
        </w:tc>
      </w:tr>
      <w:tr w:rsidR="00AA1A2B" w14:paraId="6C1405E7" w14:textId="77777777" w:rsidTr="002B247D">
        <w:tc>
          <w:tcPr>
            <w:tcW w:w="0" w:type="auto"/>
            <w:tcBorders>
              <w:top w:val="single" w:sz="4" w:space="0" w:color="auto"/>
              <w:left w:val="single" w:sz="4" w:space="0" w:color="auto"/>
              <w:bottom w:val="single" w:sz="4" w:space="0" w:color="auto"/>
              <w:right w:val="single" w:sz="4" w:space="0" w:color="auto"/>
            </w:tcBorders>
            <w:hideMark/>
          </w:tcPr>
          <w:p w14:paraId="3D93CB9D" w14:textId="77777777" w:rsidR="00AA1A2B" w:rsidRPr="00AA1A2B" w:rsidRDefault="00AA1A2B" w:rsidP="002B247D">
            <w:pPr>
              <w:autoSpaceDE w:val="0"/>
              <w:autoSpaceDN w:val="0"/>
              <w:adjustRightInd w:val="0"/>
              <w:spacing w:line="280" w:lineRule="exact"/>
            </w:pPr>
            <w:proofErr w:type="spellStart"/>
            <w:r w:rsidRPr="00AA1A2B">
              <w:t>gemscriptcode</w:t>
            </w:r>
            <w:proofErr w:type="spellEnd"/>
            <w:r w:rsidRPr="00AA1A2B">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69F71E00" w14:textId="77777777" w:rsidR="00AA1A2B" w:rsidRPr="00AA1A2B" w:rsidRDefault="00AA1A2B" w:rsidP="002B247D">
            <w:pPr>
              <w:autoSpaceDE w:val="0"/>
              <w:autoSpaceDN w:val="0"/>
              <w:adjustRightInd w:val="0"/>
              <w:spacing w:line="280" w:lineRule="exact"/>
            </w:pPr>
            <w:r w:rsidRPr="00AA1A2B">
              <w:t>Gemscript product code for the corresponding product name - should be treated as a string field as it contains leading ‘0’’s</w:t>
            </w:r>
          </w:p>
        </w:tc>
        <w:tc>
          <w:tcPr>
            <w:tcW w:w="0" w:type="auto"/>
            <w:tcBorders>
              <w:top w:val="single" w:sz="4" w:space="0" w:color="auto"/>
              <w:left w:val="single" w:sz="4" w:space="0" w:color="auto"/>
              <w:bottom w:val="single" w:sz="4" w:space="0" w:color="auto"/>
              <w:right w:val="single" w:sz="4" w:space="0" w:color="auto"/>
            </w:tcBorders>
            <w:vAlign w:val="center"/>
            <w:hideMark/>
          </w:tcPr>
          <w:p w14:paraId="4846C948" w14:textId="77777777" w:rsidR="00AA1A2B" w:rsidRPr="00AA1A2B" w:rsidRDefault="00AA1A2B" w:rsidP="002B247D">
            <w:pPr>
              <w:autoSpaceDE w:val="0"/>
              <w:autoSpaceDN w:val="0"/>
              <w:adjustRightInd w:val="0"/>
              <w:spacing w:line="280" w:lineRule="exact"/>
            </w:pPr>
            <w:r w:rsidRPr="00AA1A2B">
              <w:t>CHAR</w:t>
            </w:r>
          </w:p>
        </w:tc>
        <w:tc>
          <w:tcPr>
            <w:tcW w:w="0" w:type="auto"/>
            <w:tcBorders>
              <w:top w:val="single" w:sz="4" w:space="0" w:color="auto"/>
              <w:left w:val="single" w:sz="4" w:space="0" w:color="auto"/>
              <w:bottom w:val="single" w:sz="4" w:space="0" w:color="auto"/>
              <w:right w:val="single" w:sz="4" w:space="0" w:color="auto"/>
            </w:tcBorders>
            <w:vAlign w:val="center"/>
            <w:hideMark/>
          </w:tcPr>
          <w:p w14:paraId="5EA49C7B" w14:textId="77777777" w:rsidR="00AA1A2B" w:rsidRPr="00AA1A2B" w:rsidRDefault="00AA1A2B" w:rsidP="002B247D">
            <w:pPr>
              <w:autoSpaceDE w:val="0"/>
              <w:autoSpaceDN w:val="0"/>
              <w:adjustRightInd w:val="0"/>
              <w:spacing w:line="280" w:lineRule="exact"/>
            </w:pPr>
            <w:r w:rsidRPr="00AA1A2B">
              <w:t>8</w:t>
            </w:r>
          </w:p>
        </w:tc>
      </w:tr>
      <w:tr w:rsidR="00AA1A2B" w14:paraId="6FC6BF7F" w14:textId="77777777" w:rsidTr="002B247D">
        <w:tc>
          <w:tcPr>
            <w:tcW w:w="0" w:type="auto"/>
            <w:tcBorders>
              <w:top w:val="single" w:sz="4" w:space="0" w:color="auto"/>
              <w:left w:val="single" w:sz="4" w:space="0" w:color="auto"/>
              <w:bottom w:val="single" w:sz="4" w:space="0" w:color="auto"/>
              <w:right w:val="single" w:sz="4" w:space="0" w:color="auto"/>
            </w:tcBorders>
            <w:hideMark/>
          </w:tcPr>
          <w:p w14:paraId="57336C59" w14:textId="77777777" w:rsidR="00AA1A2B" w:rsidRPr="00AA1A2B" w:rsidRDefault="00AA1A2B" w:rsidP="002B247D">
            <w:pPr>
              <w:autoSpaceDE w:val="0"/>
              <w:autoSpaceDN w:val="0"/>
              <w:adjustRightInd w:val="0"/>
              <w:spacing w:line="280" w:lineRule="exact"/>
            </w:pPr>
            <w:proofErr w:type="spellStart"/>
            <w:r w:rsidRPr="00AA1A2B">
              <w:t>productname</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6AD06EDE" w14:textId="77777777" w:rsidR="00AA1A2B" w:rsidRPr="00AA1A2B" w:rsidRDefault="00AA1A2B" w:rsidP="002B247D">
            <w:pPr>
              <w:autoSpaceDE w:val="0"/>
              <w:autoSpaceDN w:val="0"/>
              <w:adjustRightInd w:val="0"/>
              <w:spacing w:line="280" w:lineRule="exact"/>
            </w:pPr>
            <w:r w:rsidRPr="00AA1A2B">
              <w:t>Product name as entered at the practice</w:t>
            </w:r>
          </w:p>
        </w:tc>
        <w:tc>
          <w:tcPr>
            <w:tcW w:w="0" w:type="auto"/>
            <w:tcBorders>
              <w:top w:val="single" w:sz="4" w:space="0" w:color="auto"/>
              <w:left w:val="single" w:sz="4" w:space="0" w:color="auto"/>
              <w:bottom w:val="single" w:sz="4" w:space="0" w:color="auto"/>
              <w:right w:val="single" w:sz="4" w:space="0" w:color="auto"/>
            </w:tcBorders>
            <w:vAlign w:val="center"/>
            <w:hideMark/>
          </w:tcPr>
          <w:p w14:paraId="593A2100" w14:textId="77777777" w:rsidR="00AA1A2B" w:rsidRPr="00AA1A2B" w:rsidRDefault="00AA1A2B" w:rsidP="002B247D">
            <w:pPr>
              <w:autoSpaceDE w:val="0"/>
              <w:autoSpaceDN w:val="0"/>
              <w:adjustRightInd w:val="0"/>
              <w:spacing w:line="280" w:lineRule="exact"/>
            </w:pPr>
            <w:r w:rsidRPr="00AA1A2B">
              <w:t>CHAR</w:t>
            </w:r>
          </w:p>
        </w:tc>
        <w:tc>
          <w:tcPr>
            <w:tcW w:w="0" w:type="auto"/>
            <w:tcBorders>
              <w:top w:val="single" w:sz="4" w:space="0" w:color="auto"/>
              <w:left w:val="single" w:sz="4" w:space="0" w:color="auto"/>
              <w:bottom w:val="single" w:sz="4" w:space="0" w:color="auto"/>
              <w:right w:val="single" w:sz="4" w:space="0" w:color="auto"/>
            </w:tcBorders>
            <w:vAlign w:val="center"/>
            <w:hideMark/>
          </w:tcPr>
          <w:p w14:paraId="2610DBA3" w14:textId="77777777" w:rsidR="00AA1A2B" w:rsidRPr="00AA1A2B" w:rsidRDefault="00AA1A2B" w:rsidP="002B247D">
            <w:pPr>
              <w:autoSpaceDE w:val="0"/>
              <w:autoSpaceDN w:val="0"/>
              <w:adjustRightInd w:val="0"/>
              <w:spacing w:line="280" w:lineRule="exact"/>
            </w:pPr>
            <w:r w:rsidRPr="00AA1A2B">
              <w:t>500</w:t>
            </w:r>
          </w:p>
        </w:tc>
      </w:tr>
      <w:tr w:rsidR="00AA1A2B" w14:paraId="4C360D54" w14:textId="77777777" w:rsidTr="002B247D">
        <w:tc>
          <w:tcPr>
            <w:tcW w:w="0" w:type="auto"/>
            <w:tcBorders>
              <w:top w:val="single" w:sz="4" w:space="0" w:color="auto"/>
              <w:left w:val="single" w:sz="4" w:space="0" w:color="auto"/>
              <w:bottom w:val="single" w:sz="4" w:space="0" w:color="auto"/>
              <w:right w:val="single" w:sz="4" w:space="0" w:color="auto"/>
            </w:tcBorders>
            <w:hideMark/>
          </w:tcPr>
          <w:p w14:paraId="36AD6FB0" w14:textId="77777777" w:rsidR="00AA1A2B" w:rsidRPr="00AA1A2B" w:rsidRDefault="00AA1A2B" w:rsidP="002B247D">
            <w:pPr>
              <w:autoSpaceDE w:val="0"/>
              <w:autoSpaceDN w:val="0"/>
              <w:adjustRightInd w:val="0"/>
              <w:spacing w:line="280" w:lineRule="exact"/>
            </w:pPr>
            <w:proofErr w:type="spellStart"/>
            <w:r w:rsidRPr="00AA1A2B">
              <w:t>drugsubstance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6A272DA" w14:textId="77777777" w:rsidR="00AA1A2B" w:rsidRPr="00AA1A2B" w:rsidRDefault="00AA1A2B" w:rsidP="002B247D">
            <w:pPr>
              <w:autoSpaceDE w:val="0"/>
              <w:autoSpaceDN w:val="0"/>
              <w:adjustRightInd w:val="0"/>
              <w:spacing w:line="280" w:lineRule="exact"/>
            </w:pPr>
            <w:r w:rsidRPr="00AA1A2B">
              <w:t>Drug substance</w:t>
            </w:r>
          </w:p>
        </w:tc>
        <w:tc>
          <w:tcPr>
            <w:tcW w:w="0" w:type="auto"/>
            <w:tcBorders>
              <w:top w:val="single" w:sz="4" w:space="0" w:color="auto"/>
              <w:left w:val="single" w:sz="4" w:space="0" w:color="auto"/>
              <w:bottom w:val="single" w:sz="4" w:space="0" w:color="auto"/>
              <w:right w:val="single" w:sz="4" w:space="0" w:color="auto"/>
            </w:tcBorders>
            <w:hideMark/>
          </w:tcPr>
          <w:p w14:paraId="111CECB7" w14:textId="77777777" w:rsidR="00AA1A2B" w:rsidRPr="00AA1A2B" w:rsidRDefault="00AA1A2B" w:rsidP="002B247D">
            <w:pPr>
              <w:autoSpaceDE w:val="0"/>
              <w:autoSpaceDN w:val="0"/>
              <w:adjustRightInd w:val="0"/>
              <w:spacing w:line="280" w:lineRule="exact"/>
            </w:pPr>
            <w:r w:rsidRPr="00AA1A2B">
              <w:t>CHAR</w:t>
            </w:r>
          </w:p>
        </w:tc>
        <w:tc>
          <w:tcPr>
            <w:tcW w:w="0" w:type="auto"/>
            <w:tcBorders>
              <w:top w:val="single" w:sz="4" w:space="0" w:color="auto"/>
              <w:left w:val="single" w:sz="4" w:space="0" w:color="auto"/>
              <w:bottom w:val="single" w:sz="4" w:space="0" w:color="auto"/>
              <w:right w:val="single" w:sz="4" w:space="0" w:color="auto"/>
            </w:tcBorders>
            <w:hideMark/>
          </w:tcPr>
          <w:p w14:paraId="1DB1E1F4" w14:textId="77777777" w:rsidR="00AA1A2B" w:rsidRPr="00AA1A2B" w:rsidRDefault="00AA1A2B" w:rsidP="002B247D">
            <w:pPr>
              <w:autoSpaceDE w:val="0"/>
              <w:autoSpaceDN w:val="0"/>
              <w:adjustRightInd w:val="0"/>
              <w:spacing w:line="280" w:lineRule="exact"/>
            </w:pPr>
            <w:r w:rsidRPr="00AA1A2B">
              <w:t>1500</w:t>
            </w:r>
          </w:p>
        </w:tc>
      </w:tr>
      <w:tr w:rsidR="00AA1A2B" w14:paraId="0DAD9FAE" w14:textId="77777777" w:rsidTr="002B247D">
        <w:tc>
          <w:tcPr>
            <w:tcW w:w="0" w:type="auto"/>
            <w:tcBorders>
              <w:top w:val="single" w:sz="4" w:space="0" w:color="auto"/>
              <w:left w:val="single" w:sz="4" w:space="0" w:color="auto"/>
              <w:bottom w:val="single" w:sz="4" w:space="0" w:color="auto"/>
              <w:right w:val="single" w:sz="4" w:space="0" w:color="auto"/>
            </w:tcBorders>
            <w:hideMark/>
          </w:tcPr>
          <w:p w14:paraId="50AA387D" w14:textId="77777777" w:rsidR="00AA1A2B" w:rsidRPr="00AA1A2B" w:rsidRDefault="00AA1A2B" w:rsidP="002B247D">
            <w:pPr>
              <w:autoSpaceDE w:val="0"/>
              <w:autoSpaceDN w:val="0"/>
              <w:adjustRightInd w:val="0"/>
              <w:spacing w:line="280" w:lineRule="exact"/>
            </w:pPr>
            <w:r w:rsidRPr="00AA1A2B">
              <w:t>strength</w:t>
            </w:r>
          </w:p>
        </w:tc>
        <w:tc>
          <w:tcPr>
            <w:tcW w:w="0" w:type="auto"/>
            <w:tcBorders>
              <w:top w:val="single" w:sz="4" w:space="0" w:color="auto"/>
              <w:left w:val="single" w:sz="4" w:space="0" w:color="auto"/>
              <w:bottom w:val="single" w:sz="4" w:space="0" w:color="auto"/>
              <w:right w:val="single" w:sz="4" w:space="0" w:color="auto"/>
            </w:tcBorders>
            <w:hideMark/>
          </w:tcPr>
          <w:p w14:paraId="2D45FF9C" w14:textId="77777777" w:rsidR="00AA1A2B" w:rsidRPr="00AA1A2B" w:rsidRDefault="00AA1A2B" w:rsidP="002B247D">
            <w:pPr>
              <w:autoSpaceDE w:val="0"/>
              <w:autoSpaceDN w:val="0"/>
              <w:adjustRightInd w:val="0"/>
              <w:spacing w:line="280" w:lineRule="exact"/>
            </w:pPr>
            <w:r w:rsidRPr="00AA1A2B">
              <w:t>Strength of the product</w:t>
            </w:r>
          </w:p>
        </w:tc>
        <w:tc>
          <w:tcPr>
            <w:tcW w:w="0" w:type="auto"/>
            <w:tcBorders>
              <w:top w:val="single" w:sz="4" w:space="0" w:color="auto"/>
              <w:left w:val="single" w:sz="4" w:space="0" w:color="auto"/>
              <w:bottom w:val="single" w:sz="4" w:space="0" w:color="auto"/>
              <w:right w:val="single" w:sz="4" w:space="0" w:color="auto"/>
            </w:tcBorders>
            <w:hideMark/>
          </w:tcPr>
          <w:p w14:paraId="716BC23C" w14:textId="77777777" w:rsidR="00AA1A2B" w:rsidRPr="00AA1A2B" w:rsidRDefault="00AA1A2B" w:rsidP="002B247D">
            <w:pPr>
              <w:autoSpaceDE w:val="0"/>
              <w:autoSpaceDN w:val="0"/>
              <w:adjustRightInd w:val="0"/>
              <w:spacing w:line="280" w:lineRule="exact"/>
            </w:pPr>
            <w:r w:rsidRPr="00AA1A2B">
              <w:t>CHAR</w:t>
            </w:r>
          </w:p>
        </w:tc>
        <w:tc>
          <w:tcPr>
            <w:tcW w:w="0" w:type="auto"/>
            <w:tcBorders>
              <w:top w:val="single" w:sz="4" w:space="0" w:color="auto"/>
              <w:left w:val="single" w:sz="4" w:space="0" w:color="auto"/>
              <w:bottom w:val="single" w:sz="4" w:space="0" w:color="auto"/>
              <w:right w:val="single" w:sz="4" w:space="0" w:color="auto"/>
            </w:tcBorders>
            <w:hideMark/>
          </w:tcPr>
          <w:p w14:paraId="4E076B56" w14:textId="77777777" w:rsidR="00AA1A2B" w:rsidRPr="00AA1A2B" w:rsidRDefault="00AA1A2B" w:rsidP="002B247D">
            <w:pPr>
              <w:autoSpaceDE w:val="0"/>
              <w:autoSpaceDN w:val="0"/>
              <w:adjustRightInd w:val="0"/>
              <w:spacing w:line="280" w:lineRule="exact"/>
            </w:pPr>
            <w:r w:rsidRPr="00AA1A2B">
              <w:t>500</w:t>
            </w:r>
          </w:p>
        </w:tc>
      </w:tr>
      <w:tr w:rsidR="00AA1A2B" w14:paraId="04276C09" w14:textId="77777777" w:rsidTr="002B247D">
        <w:tc>
          <w:tcPr>
            <w:tcW w:w="0" w:type="auto"/>
            <w:tcBorders>
              <w:top w:val="single" w:sz="4" w:space="0" w:color="auto"/>
              <w:left w:val="single" w:sz="4" w:space="0" w:color="auto"/>
              <w:bottom w:val="single" w:sz="4" w:space="0" w:color="auto"/>
              <w:right w:val="single" w:sz="4" w:space="0" w:color="auto"/>
            </w:tcBorders>
            <w:hideMark/>
          </w:tcPr>
          <w:p w14:paraId="58D39D18" w14:textId="77777777" w:rsidR="00AA1A2B" w:rsidRPr="00AA1A2B" w:rsidRDefault="00AA1A2B" w:rsidP="002B247D">
            <w:pPr>
              <w:autoSpaceDE w:val="0"/>
              <w:autoSpaceDN w:val="0"/>
              <w:adjustRightInd w:val="0"/>
              <w:spacing w:line="280" w:lineRule="exact"/>
            </w:pPr>
            <w:r w:rsidRPr="00AA1A2B">
              <w:t>formulation</w:t>
            </w:r>
          </w:p>
        </w:tc>
        <w:tc>
          <w:tcPr>
            <w:tcW w:w="0" w:type="auto"/>
            <w:tcBorders>
              <w:top w:val="single" w:sz="4" w:space="0" w:color="auto"/>
              <w:left w:val="single" w:sz="4" w:space="0" w:color="auto"/>
              <w:bottom w:val="single" w:sz="4" w:space="0" w:color="auto"/>
              <w:right w:val="single" w:sz="4" w:space="0" w:color="auto"/>
            </w:tcBorders>
            <w:hideMark/>
          </w:tcPr>
          <w:p w14:paraId="493E751D" w14:textId="77777777" w:rsidR="00AA1A2B" w:rsidRPr="00AA1A2B" w:rsidRDefault="00AA1A2B" w:rsidP="002B247D">
            <w:pPr>
              <w:autoSpaceDE w:val="0"/>
              <w:autoSpaceDN w:val="0"/>
              <w:adjustRightInd w:val="0"/>
              <w:spacing w:line="280" w:lineRule="exact"/>
            </w:pPr>
            <w:r w:rsidRPr="00AA1A2B">
              <w:t>Form of the product e.g. tablets, capsules etc</w:t>
            </w:r>
          </w:p>
        </w:tc>
        <w:tc>
          <w:tcPr>
            <w:tcW w:w="0" w:type="auto"/>
            <w:tcBorders>
              <w:top w:val="single" w:sz="4" w:space="0" w:color="auto"/>
              <w:left w:val="single" w:sz="4" w:space="0" w:color="auto"/>
              <w:bottom w:val="single" w:sz="4" w:space="0" w:color="auto"/>
              <w:right w:val="single" w:sz="4" w:space="0" w:color="auto"/>
            </w:tcBorders>
            <w:hideMark/>
          </w:tcPr>
          <w:p w14:paraId="7C1FB9BD" w14:textId="77777777" w:rsidR="00AA1A2B" w:rsidRPr="00AA1A2B" w:rsidRDefault="00AA1A2B" w:rsidP="002B247D">
            <w:pPr>
              <w:autoSpaceDE w:val="0"/>
              <w:autoSpaceDN w:val="0"/>
              <w:adjustRightInd w:val="0"/>
              <w:spacing w:line="280" w:lineRule="exact"/>
            </w:pPr>
            <w:r w:rsidRPr="00AA1A2B">
              <w:t>CHAR</w:t>
            </w:r>
          </w:p>
        </w:tc>
        <w:tc>
          <w:tcPr>
            <w:tcW w:w="0" w:type="auto"/>
            <w:tcBorders>
              <w:top w:val="single" w:sz="4" w:space="0" w:color="auto"/>
              <w:left w:val="single" w:sz="4" w:space="0" w:color="auto"/>
              <w:bottom w:val="single" w:sz="4" w:space="0" w:color="auto"/>
              <w:right w:val="single" w:sz="4" w:space="0" w:color="auto"/>
            </w:tcBorders>
            <w:hideMark/>
          </w:tcPr>
          <w:p w14:paraId="6825908D" w14:textId="77777777" w:rsidR="00AA1A2B" w:rsidRPr="00AA1A2B" w:rsidRDefault="00AA1A2B" w:rsidP="002B247D">
            <w:pPr>
              <w:autoSpaceDE w:val="0"/>
              <w:autoSpaceDN w:val="0"/>
              <w:adjustRightInd w:val="0"/>
              <w:spacing w:line="280" w:lineRule="exact"/>
            </w:pPr>
            <w:r w:rsidRPr="00AA1A2B">
              <w:t>100</w:t>
            </w:r>
          </w:p>
        </w:tc>
      </w:tr>
      <w:tr w:rsidR="00AA1A2B" w14:paraId="03C87B6B" w14:textId="77777777" w:rsidTr="002B247D">
        <w:tc>
          <w:tcPr>
            <w:tcW w:w="0" w:type="auto"/>
            <w:tcBorders>
              <w:top w:val="single" w:sz="4" w:space="0" w:color="auto"/>
              <w:left w:val="single" w:sz="4" w:space="0" w:color="auto"/>
              <w:bottom w:val="single" w:sz="4" w:space="0" w:color="auto"/>
              <w:right w:val="single" w:sz="4" w:space="0" w:color="auto"/>
            </w:tcBorders>
            <w:hideMark/>
          </w:tcPr>
          <w:p w14:paraId="77683D94" w14:textId="77777777" w:rsidR="00AA1A2B" w:rsidRPr="00AA1A2B" w:rsidRDefault="00AA1A2B" w:rsidP="002B247D">
            <w:pPr>
              <w:autoSpaceDE w:val="0"/>
              <w:autoSpaceDN w:val="0"/>
              <w:adjustRightInd w:val="0"/>
              <w:spacing w:line="280" w:lineRule="exact"/>
            </w:pPr>
            <w:r w:rsidRPr="00AA1A2B">
              <w:t>route</w:t>
            </w:r>
          </w:p>
        </w:tc>
        <w:tc>
          <w:tcPr>
            <w:tcW w:w="0" w:type="auto"/>
            <w:tcBorders>
              <w:top w:val="single" w:sz="4" w:space="0" w:color="auto"/>
              <w:left w:val="single" w:sz="4" w:space="0" w:color="auto"/>
              <w:bottom w:val="single" w:sz="4" w:space="0" w:color="auto"/>
              <w:right w:val="single" w:sz="4" w:space="0" w:color="auto"/>
            </w:tcBorders>
            <w:hideMark/>
          </w:tcPr>
          <w:p w14:paraId="750F4C53" w14:textId="77777777" w:rsidR="00AA1A2B" w:rsidRPr="00AA1A2B" w:rsidRDefault="00AA1A2B" w:rsidP="002B247D">
            <w:pPr>
              <w:autoSpaceDE w:val="0"/>
              <w:autoSpaceDN w:val="0"/>
              <w:adjustRightInd w:val="0"/>
              <w:spacing w:line="280" w:lineRule="exact"/>
            </w:pPr>
            <w:r w:rsidRPr="00AA1A2B">
              <w:t>Route of administration of the product</w:t>
            </w:r>
          </w:p>
        </w:tc>
        <w:tc>
          <w:tcPr>
            <w:tcW w:w="0" w:type="auto"/>
            <w:tcBorders>
              <w:top w:val="single" w:sz="4" w:space="0" w:color="auto"/>
              <w:left w:val="single" w:sz="4" w:space="0" w:color="auto"/>
              <w:bottom w:val="single" w:sz="4" w:space="0" w:color="auto"/>
              <w:right w:val="single" w:sz="4" w:space="0" w:color="auto"/>
            </w:tcBorders>
            <w:hideMark/>
          </w:tcPr>
          <w:p w14:paraId="66F00C34" w14:textId="77777777" w:rsidR="00AA1A2B" w:rsidRPr="00AA1A2B" w:rsidRDefault="00AA1A2B" w:rsidP="002B247D">
            <w:pPr>
              <w:autoSpaceDE w:val="0"/>
              <w:autoSpaceDN w:val="0"/>
              <w:adjustRightInd w:val="0"/>
              <w:spacing w:line="280" w:lineRule="exact"/>
            </w:pPr>
            <w:r w:rsidRPr="00AA1A2B">
              <w:t>CHAR</w:t>
            </w:r>
          </w:p>
        </w:tc>
        <w:tc>
          <w:tcPr>
            <w:tcW w:w="0" w:type="auto"/>
            <w:tcBorders>
              <w:top w:val="single" w:sz="4" w:space="0" w:color="auto"/>
              <w:left w:val="single" w:sz="4" w:space="0" w:color="auto"/>
              <w:bottom w:val="single" w:sz="4" w:space="0" w:color="auto"/>
              <w:right w:val="single" w:sz="4" w:space="0" w:color="auto"/>
            </w:tcBorders>
            <w:hideMark/>
          </w:tcPr>
          <w:p w14:paraId="22111111" w14:textId="77777777" w:rsidR="00AA1A2B" w:rsidRPr="00AA1A2B" w:rsidRDefault="00AA1A2B" w:rsidP="002B247D">
            <w:pPr>
              <w:autoSpaceDE w:val="0"/>
              <w:autoSpaceDN w:val="0"/>
              <w:adjustRightInd w:val="0"/>
              <w:spacing w:line="280" w:lineRule="exact"/>
            </w:pPr>
            <w:r w:rsidRPr="00AA1A2B">
              <w:t>100</w:t>
            </w:r>
          </w:p>
        </w:tc>
      </w:tr>
      <w:tr w:rsidR="00AA1A2B" w14:paraId="04E98C0E" w14:textId="77777777" w:rsidTr="002B247D">
        <w:tc>
          <w:tcPr>
            <w:tcW w:w="0" w:type="auto"/>
            <w:tcBorders>
              <w:top w:val="single" w:sz="4" w:space="0" w:color="auto"/>
              <w:left w:val="single" w:sz="4" w:space="0" w:color="auto"/>
              <w:bottom w:val="single" w:sz="4" w:space="0" w:color="auto"/>
              <w:right w:val="single" w:sz="4" w:space="0" w:color="auto"/>
            </w:tcBorders>
            <w:hideMark/>
          </w:tcPr>
          <w:p w14:paraId="3D335ADD" w14:textId="77777777" w:rsidR="00AA1A2B" w:rsidRPr="00AA1A2B" w:rsidRDefault="00AA1A2B" w:rsidP="002B247D">
            <w:pPr>
              <w:autoSpaceDE w:val="0"/>
              <w:autoSpaceDN w:val="0"/>
              <w:adjustRightInd w:val="0"/>
              <w:spacing w:line="280" w:lineRule="exact"/>
            </w:pPr>
            <w:proofErr w:type="spellStart"/>
            <w:r w:rsidRPr="00AA1A2B">
              <w:t>bnfcode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631A374" w14:textId="77777777" w:rsidR="00AA1A2B" w:rsidRPr="00AA1A2B" w:rsidRDefault="00AA1A2B" w:rsidP="002B247D">
            <w:pPr>
              <w:autoSpaceDE w:val="0"/>
              <w:autoSpaceDN w:val="0"/>
              <w:adjustRightInd w:val="0"/>
              <w:spacing w:line="280" w:lineRule="exact"/>
            </w:pPr>
            <w:r w:rsidRPr="00AA1A2B">
              <w:t>British National Formulary (BNF) code</w:t>
            </w:r>
          </w:p>
        </w:tc>
        <w:tc>
          <w:tcPr>
            <w:tcW w:w="0" w:type="auto"/>
            <w:tcBorders>
              <w:top w:val="single" w:sz="4" w:space="0" w:color="auto"/>
              <w:left w:val="single" w:sz="4" w:space="0" w:color="auto"/>
              <w:bottom w:val="single" w:sz="4" w:space="0" w:color="auto"/>
              <w:right w:val="single" w:sz="4" w:space="0" w:color="auto"/>
            </w:tcBorders>
            <w:hideMark/>
          </w:tcPr>
          <w:p w14:paraId="69588ACE" w14:textId="77777777" w:rsidR="00AA1A2B" w:rsidRPr="00AA1A2B" w:rsidRDefault="00AA1A2B" w:rsidP="002B247D">
            <w:pPr>
              <w:autoSpaceDE w:val="0"/>
              <w:autoSpaceDN w:val="0"/>
              <w:adjustRightInd w:val="0"/>
              <w:spacing w:line="280" w:lineRule="exact"/>
            </w:pPr>
            <w:r w:rsidRPr="00AA1A2B">
              <w:t>CHAR</w:t>
            </w:r>
          </w:p>
        </w:tc>
        <w:tc>
          <w:tcPr>
            <w:tcW w:w="0" w:type="auto"/>
            <w:tcBorders>
              <w:top w:val="single" w:sz="4" w:space="0" w:color="auto"/>
              <w:left w:val="single" w:sz="4" w:space="0" w:color="auto"/>
              <w:bottom w:val="single" w:sz="4" w:space="0" w:color="auto"/>
              <w:right w:val="single" w:sz="4" w:space="0" w:color="auto"/>
            </w:tcBorders>
            <w:hideMark/>
          </w:tcPr>
          <w:p w14:paraId="04D1EFCF" w14:textId="77777777" w:rsidR="00AA1A2B" w:rsidRPr="00AA1A2B" w:rsidRDefault="00AA1A2B" w:rsidP="002B247D">
            <w:pPr>
              <w:autoSpaceDE w:val="0"/>
              <w:autoSpaceDN w:val="0"/>
              <w:adjustRightInd w:val="0"/>
              <w:spacing w:line="280" w:lineRule="exact"/>
            </w:pPr>
            <w:r w:rsidRPr="00AA1A2B">
              <w:t>100</w:t>
            </w:r>
          </w:p>
        </w:tc>
      </w:tr>
      <w:tr w:rsidR="00AA1A2B" w14:paraId="32BA9EB3" w14:textId="77777777" w:rsidTr="002B247D">
        <w:tc>
          <w:tcPr>
            <w:tcW w:w="0" w:type="auto"/>
            <w:tcBorders>
              <w:top w:val="single" w:sz="4" w:space="0" w:color="auto"/>
              <w:left w:val="single" w:sz="4" w:space="0" w:color="auto"/>
              <w:bottom w:val="single" w:sz="4" w:space="0" w:color="auto"/>
              <w:right w:val="single" w:sz="4" w:space="0" w:color="auto"/>
            </w:tcBorders>
            <w:hideMark/>
          </w:tcPr>
          <w:p w14:paraId="0EAE9CE0" w14:textId="77777777" w:rsidR="00AA1A2B" w:rsidRPr="00AA1A2B" w:rsidRDefault="00AA1A2B" w:rsidP="002B247D">
            <w:pPr>
              <w:autoSpaceDE w:val="0"/>
              <w:autoSpaceDN w:val="0"/>
              <w:adjustRightInd w:val="0"/>
              <w:spacing w:line="280" w:lineRule="exact"/>
            </w:pPr>
            <w:proofErr w:type="spellStart"/>
            <w:r w:rsidRPr="00AA1A2B">
              <w:t>bnfchapter</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BC50228" w14:textId="77777777" w:rsidR="00AA1A2B" w:rsidRPr="00AA1A2B" w:rsidRDefault="00AA1A2B" w:rsidP="002B247D">
            <w:pPr>
              <w:autoSpaceDE w:val="0"/>
              <w:autoSpaceDN w:val="0"/>
              <w:adjustRightInd w:val="0"/>
              <w:spacing w:line="280" w:lineRule="exact"/>
            </w:pPr>
            <w:r w:rsidRPr="00AA1A2B">
              <w:t>British National Formulary (BNF) chapter</w:t>
            </w:r>
          </w:p>
        </w:tc>
        <w:tc>
          <w:tcPr>
            <w:tcW w:w="0" w:type="auto"/>
            <w:tcBorders>
              <w:top w:val="single" w:sz="4" w:space="0" w:color="auto"/>
              <w:left w:val="single" w:sz="4" w:space="0" w:color="auto"/>
              <w:bottom w:val="single" w:sz="4" w:space="0" w:color="auto"/>
              <w:right w:val="single" w:sz="4" w:space="0" w:color="auto"/>
            </w:tcBorders>
            <w:hideMark/>
          </w:tcPr>
          <w:p w14:paraId="2FF0AEFF" w14:textId="77777777" w:rsidR="00AA1A2B" w:rsidRPr="00AA1A2B" w:rsidRDefault="00AA1A2B" w:rsidP="002B247D">
            <w:pPr>
              <w:autoSpaceDE w:val="0"/>
              <w:autoSpaceDN w:val="0"/>
              <w:adjustRightInd w:val="0"/>
              <w:spacing w:line="280" w:lineRule="exact"/>
            </w:pPr>
            <w:r w:rsidRPr="00AA1A2B">
              <w:t>CHAR</w:t>
            </w:r>
          </w:p>
        </w:tc>
        <w:tc>
          <w:tcPr>
            <w:tcW w:w="0" w:type="auto"/>
            <w:tcBorders>
              <w:top w:val="single" w:sz="4" w:space="0" w:color="auto"/>
              <w:left w:val="single" w:sz="4" w:space="0" w:color="auto"/>
              <w:bottom w:val="single" w:sz="4" w:space="0" w:color="auto"/>
              <w:right w:val="single" w:sz="4" w:space="0" w:color="auto"/>
            </w:tcBorders>
            <w:hideMark/>
          </w:tcPr>
          <w:p w14:paraId="3F7626C8" w14:textId="77777777" w:rsidR="00AA1A2B" w:rsidRPr="00AA1A2B" w:rsidRDefault="00AA1A2B" w:rsidP="002B247D">
            <w:pPr>
              <w:autoSpaceDE w:val="0"/>
              <w:autoSpaceDN w:val="0"/>
              <w:adjustRightInd w:val="0"/>
              <w:spacing w:line="280" w:lineRule="exact"/>
            </w:pPr>
            <w:r w:rsidRPr="00AA1A2B">
              <w:t>500</w:t>
            </w:r>
          </w:p>
        </w:tc>
      </w:tr>
    </w:tbl>
    <w:p w14:paraId="3C66FCEA" w14:textId="77777777" w:rsidR="00AA1A2B" w:rsidRDefault="00AA1A2B" w:rsidP="00AA1A2B"/>
    <w:p w14:paraId="56016636" w14:textId="77777777" w:rsidR="00AA1A2B" w:rsidRDefault="00AA1A2B" w:rsidP="00EF4766">
      <w:pPr>
        <w:pStyle w:val="Heading1"/>
      </w:pPr>
      <w:bookmarkStart w:id="12" w:name="_Toc421181425"/>
      <w:bookmarkStart w:id="13" w:name="_Toc421182565"/>
      <w:bookmarkStart w:id="14" w:name="_Toc421184672"/>
      <w:r>
        <w:br w:type="page"/>
      </w:r>
      <w:bookmarkStart w:id="15" w:name="_Toc428270038"/>
      <w:r>
        <w:lastRenderedPageBreak/>
        <w:t>Clinical Details Specific Lookups</w:t>
      </w:r>
      <w:bookmarkEnd w:id="12"/>
      <w:bookmarkEnd w:id="13"/>
      <w:bookmarkEnd w:id="14"/>
      <w:bookmarkEnd w:id="15"/>
    </w:p>
    <w:p w14:paraId="0EBB1138" w14:textId="77777777" w:rsidR="00AA1A2B" w:rsidRDefault="00AA1A2B" w:rsidP="00AA1A2B">
      <w:pPr>
        <w:pStyle w:val="Heading2"/>
      </w:pPr>
      <w:bookmarkStart w:id="16" w:name="_Toc421182566"/>
      <w:bookmarkStart w:id="17" w:name="_Toc421184673"/>
      <w:bookmarkStart w:id="18" w:name="_Toc428270039"/>
      <w:r>
        <w:t>Entity (entity.xls)</w:t>
      </w:r>
      <w:bookmarkEnd w:id="16"/>
      <w:bookmarkEnd w:id="17"/>
      <w:bookmarkEnd w:id="18"/>
    </w:p>
    <w:p w14:paraId="39903E87" w14:textId="77777777" w:rsidR="00AA1A2B" w:rsidRDefault="00AA1A2B" w:rsidP="00AA1A2B">
      <w:pPr>
        <w:jc w:val="both"/>
      </w:pPr>
      <w:r>
        <w:t>This file contains detailed information on all Entity Types referenced in the Clinical, Additional Clinical Details (Additional), and Test data files as ‘</w:t>
      </w:r>
      <w:proofErr w:type="spellStart"/>
      <w:r>
        <w:t>enttype</w:t>
      </w:r>
      <w:proofErr w:type="spellEnd"/>
      <w:r>
        <w:t xml:space="preserve">’. Entity.xls is an excel </w:t>
      </w:r>
      <w:proofErr w:type="gramStart"/>
      <w:r>
        <w:t>spreadsheet, and</w:t>
      </w:r>
      <w:proofErr w:type="gramEnd"/>
      <w:r>
        <w:t xml:space="preserve"> contains information on the number of data fields associated with each entity, along with the description of the data within. The lookups needed to decode the information are also detailed.</w:t>
      </w:r>
    </w:p>
    <w:p w14:paraId="6DBB88D2" w14:textId="77777777" w:rsidR="00AA1A2B" w:rsidRDefault="00AA1A2B" w:rsidP="00AA1A2B">
      <w:pPr>
        <w:jc w:val="both"/>
      </w:pPr>
    </w:p>
    <w:tbl>
      <w:tblPr>
        <w:tblStyle w:val="TableGrid"/>
        <w:tblW w:w="0" w:type="auto"/>
        <w:tblLook w:val="04A0" w:firstRow="1" w:lastRow="0" w:firstColumn="1" w:lastColumn="0" w:noHBand="0" w:noVBand="1"/>
      </w:tblPr>
      <w:tblGrid>
        <w:gridCol w:w="1635"/>
        <w:gridCol w:w="6346"/>
        <w:gridCol w:w="1194"/>
        <w:gridCol w:w="962"/>
      </w:tblGrid>
      <w:tr w:rsidR="00AA1A2B" w:rsidRPr="00DD1642" w14:paraId="3C6BA3FB" w14:textId="77777777" w:rsidTr="002B247D">
        <w:tc>
          <w:tcPr>
            <w:tcW w:w="0" w:type="auto"/>
            <w:tcBorders>
              <w:top w:val="single" w:sz="4" w:space="0" w:color="auto"/>
              <w:left w:val="single" w:sz="4" w:space="0" w:color="auto"/>
              <w:bottom w:val="single" w:sz="4" w:space="0" w:color="auto"/>
              <w:right w:val="single" w:sz="4" w:space="0" w:color="auto"/>
            </w:tcBorders>
            <w:hideMark/>
          </w:tcPr>
          <w:p w14:paraId="4E7CE0F1" w14:textId="77777777" w:rsidR="00AA1A2B" w:rsidRPr="00AA1A2B" w:rsidRDefault="00AA1A2B" w:rsidP="002B247D">
            <w:pPr>
              <w:jc w:val="both"/>
              <w:rPr>
                <w:b/>
              </w:rPr>
            </w:pPr>
            <w:r w:rsidRPr="00AA1A2B">
              <w:rPr>
                <w:b/>
              </w:rPr>
              <w:t>Column name</w:t>
            </w:r>
          </w:p>
        </w:tc>
        <w:tc>
          <w:tcPr>
            <w:tcW w:w="0" w:type="auto"/>
            <w:tcBorders>
              <w:top w:val="single" w:sz="4" w:space="0" w:color="auto"/>
              <w:left w:val="single" w:sz="4" w:space="0" w:color="auto"/>
              <w:bottom w:val="single" w:sz="4" w:space="0" w:color="auto"/>
              <w:right w:val="single" w:sz="4" w:space="0" w:color="auto"/>
            </w:tcBorders>
            <w:hideMark/>
          </w:tcPr>
          <w:p w14:paraId="27CE52BF" w14:textId="77777777" w:rsidR="00AA1A2B" w:rsidRPr="00AA1A2B" w:rsidRDefault="00AA1A2B" w:rsidP="002B247D">
            <w:pPr>
              <w:jc w:val="both"/>
              <w:rPr>
                <w:b/>
              </w:rPr>
            </w:pPr>
            <w:r w:rsidRPr="00AA1A2B">
              <w:rPr>
                <w:b/>
              </w:rPr>
              <w:t>Description</w:t>
            </w:r>
          </w:p>
        </w:tc>
        <w:tc>
          <w:tcPr>
            <w:tcW w:w="0" w:type="auto"/>
            <w:tcBorders>
              <w:top w:val="single" w:sz="4" w:space="0" w:color="auto"/>
              <w:left w:val="single" w:sz="4" w:space="0" w:color="auto"/>
              <w:bottom w:val="single" w:sz="4" w:space="0" w:color="auto"/>
              <w:right w:val="single" w:sz="4" w:space="0" w:color="auto"/>
            </w:tcBorders>
            <w:hideMark/>
          </w:tcPr>
          <w:p w14:paraId="31493105" w14:textId="77777777" w:rsidR="00AA1A2B" w:rsidRPr="00AA1A2B" w:rsidRDefault="00AA1A2B" w:rsidP="002B247D">
            <w:pPr>
              <w:jc w:val="both"/>
              <w:rPr>
                <w:b/>
              </w:rPr>
            </w:pPr>
            <w:r w:rsidRPr="00AA1A2B">
              <w:rPr>
                <w:b/>
              </w:rPr>
              <w:t>Type</w:t>
            </w:r>
          </w:p>
        </w:tc>
        <w:tc>
          <w:tcPr>
            <w:tcW w:w="0" w:type="auto"/>
            <w:tcBorders>
              <w:top w:val="single" w:sz="4" w:space="0" w:color="auto"/>
              <w:left w:val="single" w:sz="4" w:space="0" w:color="auto"/>
              <w:bottom w:val="single" w:sz="4" w:space="0" w:color="auto"/>
              <w:right w:val="single" w:sz="4" w:space="0" w:color="auto"/>
            </w:tcBorders>
            <w:hideMark/>
          </w:tcPr>
          <w:p w14:paraId="5FEA592B" w14:textId="77777777" w:rsidR="00AA1A2B" w:rsidRPr="00AA1A2B" w:rsidRDefault="00AA1A2B" w:rsidP="002B247D">
            <w:pPr>
              <w:jc w:val="both"/>
              <w:rPr>
                <w:b/>
              </w:rPr>
            </w:pPr>
            <w:r w:rsidRPr="00AA1A2B">
              <w:rPr>
                <w:b/>
              </w:rPr>
              <w:t>Format</w:t>
            </w:r>
          </w:p>
        </w:tc>
      </w:tr>
      <w:tr w:rsidR="00AA1A2B" w:rsidRPr="00DD1642" w14:paraId="27D07E64" w14:textId="77777777" w:rsidTr="002B247D">
        <w:tc>
          <w:tcPr>
            <w:tcW w:w="0" w:type="auto"/>
            <w:tcBorders>
              <w:top w:val="single" w:sz="4" w:space="0" w:color="auto"/>
              <w:left w:val="single" w:sz="4" w:space="0" w:color="auto"/>
              <w:bottom w:val="single" w:sz="4" w:space="0" w:color="auto"/>
              <w:right w:val="single" w:sz="4" w:space="0" w:color="auto"/>
            </w:tcBorders>
            <w:hideMark/>
          </w:tcPr>
          <w:p w14:paraId="087EBA77" w14:textId="77777777" w:rsidR="00AA1A2B" w:rsidRPr="00DD1642" w:rsidRDefault="00AA1A2B" w:rsidP="002B247D">
            <w:pPr>
              <w:jc w:val="both"/>
            </w:pPr>
            <w:proofErr w:type="spellStart"/>
            <w:r w:rsidRPr="00DD1642">
              <w:t>enttype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00C41863" w14:textId="77777777" w:rsidR="00AA1A2B" w:rsidRPr="00DD1642" w:rsidRDefault="00AA1A2B" w:rsidP="002B247D">
            <w:pPr>
              <w:jc w:val="both"/>
            </w:pPr>
            <w:r w:rsidRPr="00DD1642">
              <w:t xml:space="preserve">Number identifying the structured data area </w:t>
            </w:r>
            <w:proofErr w:type="spellStart"/>
            <w:r w:rsidRPr="00DD1642">
              <w:t>inVision</w:t>
            </w:r>
            <w:proofErr w:type="spellEnd"/>
            <w:r w:rsidRPr="00DD1642">
              <w:t xml:space="preserve"> where data was entered</w:t>
            </w:r>
          </w:p>
        </w:tc>
        <w:tc>
          <w:tcPr>
            <w:tcW w:w="0" w:type="auto"/>
            <w:tcBorders>
              <w:top w:val="single" w:sz="4" w:space="0" w:color="auto"/>
              <w:left w:val="single" w:sz="4" w:space="0" w:color="auto"/>
              <w:bottom w:val="single" w:sz="4" w:space="0" w:color="auto"/>
              <w:right w:val="single" w:sz="4" w:space="0" w:color="auto"/>
            </w:tcBorders>
            <w:vAlign w:val="center"/>
            <w:hideMark/>
          </w:tcPr>
          <w:p w14:paraId="7DE8476E" w14:textId="77777777" w:rsidR="00AA1A2B" w:rsidRPr="00DD1642" w:rsidRDefault="00AA1A2B" w:rsidP="002B247D">
            <w:pPr>
              <w:jc w:val="both"/>
            </w:pPr>
            <w:r w:rsidRPr="00DD1642">
              <w:t>INTEGER</w:t>
            </w:r>
          </w:p>
        </w:tc>
        <w:tc>
          <w:tcPr>
            <w:tcW w:w="0" w:type="auto"/>
            <w:tcBorders>
              <w:top w:val="single" w:sz="4" w:space="0" w:color="auto"/>
              <w:left w:val="single" w:sz="4" w:space="0" w:color="auto"/>
              <w:bottom w:val="single" w:sz="4" w:space="0" w:color="auto"/>
              <w:right w:val="single" w:sz="4" w:space="0" w:color="auto"/>
            </w:tcBorders>
            <w:hideMark/>
          </w:tcPr>
          <w:p w14:paraId="53095360" w14:textId="77777777" w:rsidR="00AA1A2B" w:rsidRPr="00DD1642" w:rsidRDefault="00AA1A2B" w:rsidP="002B247D">
            <w:pPr>
              <w:jc w:val="both"/>
            </w:pPr>
            <w:r w:rsidRPr="00DD1642">
              <w:t>5</w:t>
            </w:r>
          </w:p>
        </w:tc>
      </w:tr>
      <w:tr w:rsidR="00AA1A2B" w:rsidRPr="00DD1642" w14:paraId="2E19B41E" w14:textId="77777777" w:rsidTr="002B247D">
        <w:tc>
          <w:tcPr>
            <w:tcW w:w="0" w:type="auto"/>
            <w:tcBorders>
              <w:top w:val="single" w:sz="4" w:space="0" w:color="auto"/>
              <w:left w:val="single" w:sz="4" w:space="0" w:color="auto"/>
              <w:bottom w:val="single" w:sz="4" w:space="0" w:color="auto"/>
              <w:right w:val="single" w:sz="4" w:space="0" w:color="auto"/>
            </w:tcBorders>
            <w:hideMark/>
          </w:tcPr>
          <w:p w14:paraId="048D871E" w14:textId="77777777" w:rsidR="00AA1A2B" w:rsidRPr="00DD1642" w:rsidRDefault="00AA1A2B" w:rsidP="002B247D">
            <w:pPr>
              <w:jc w:val="both"/>
            </w:pPr>
            <w:r w:rsidRPr="00DD1642">
              <w:t>description</w:t>
            </w:r>
          </w:p>
        </w:tc>
        <w:tc>
          <w:tcPr>
            <w:tcW w:w="0" w:type="auto"/>
            <w:tcBorders>
              <w:top w:val="single" w:sz="4" w:space="0" w:color="auto"/>
              <w:left w:val="single" w:sz="4" w:space="0" w:color="auto"/>
              <w:bottom w:val="single" w:sz="4" w:space="0" w:color="auto"/>
              <w:right w:val="single" w:sz="4" w:space="0" w:color="auto"/>
            </w:tcBorders>
            <w:hideMark/>
          </w:tcPr>
          <w:p w14:paraId="448533A2" w14:textId="77777777" w:rsidR="00AA1A2B" w:rsidRPr="00DD1642" w:rsidRDefault="00AA1A2B" w:rsidP="002B247D">
            <w:pPr>
              <w:jc w:val="both"/>
            </w:pPr>
            <w:r w:rsidRPr="00DD1642">
              <w:t xml:space="preserve">Description of entity type </w:t>
            </w:r>
          </w:p>
        </w:tc>
        <w:tc>
          <w:tcPr>
            <w:tcW w:w="0" w:type="auto"/>
            <w:tcBorders>
              <w:top w:val="single" w:sz="4" w:space="0" w:color="auto"/>
              <w:left w:val="single" w:sz="4" w:space="0" w:color="auto"/>
              <w:bottom w:val="single" w:sz="4" w:space="0" w:color="auto"/>
              <w:right w:val="single" w:sz="4" w:space="0" w:color="auto"/>
            </w:tcBorders>
            <w:hideMark/>
          </w:tcPr>
          <w:p w14:paraId="451AAE5C" w14:textId="77777777" w:rsidR="00AA1A2B" w:rsidRPr="00DD1642" w:rsidRDefault="00AA1A2B" w:rsidP="002B247D">
            <w:pPr>
              <w:jc w:val="both"/>
            </w:pPr>
            <w:r w:rsidRPr="00DD1642">
              <w:t>CHAR</w:t>
            </w:r>
          </w:p>
        </w:tc>
        <w:tc>
          <w:tcPr>
            <w:tcW w:w="0" w:type="auto"/>
            <w:tcBorders>
              <w:top w:val="single" w:sz="4" w:space="0" w:color="auto"/>
              <w:left w:val="single" w:sz="4" w:space="0" w:color="auto"/>
              <w:bottom w:val="single" w:sz="4" w:space="0" w:color="auto"/>
              <w:right w:val="single" w:sz="4" w:space="0" w:color="auto"/>
            </w:tcBorders>
            <w:hideMark/>
          </w:tcPr>
          <w:p w14:paraId="2B9FD777" w14:textId="77777777" w:rsidR="00AA1A2B" w:rsidRPr="00DD1642" w:rsidRDefault="00AA1A2B" w:rsidP="002B247D">
            <w:pPr>
              <w:jc w:val="both"/>
            </w:pPr>
            <w:r w:rsidRPr="00DD1642">
              <w:t>60</w:t>
            </w:r>
          </w:p>
        </w:tc>
      </w:tr>
      <w:tr w:rsidR="00AA1A2B" w:rsidRPr="00DD1642" w14:paraId="08D58BF5" w14:textId="77777777" w:rsidTr="002B247D">
        <w:tc>
          <w:tcPr>
            <w:tcW w:w="0" w:type="auto"/>
            <w:tcBorders>
              <w:top w:val="single" w:sz="4" w:space="0" w:color="auto"/>
              <w:left w:val="single" w:sz="4" w:space="0" w:color="auto"/>
              <w:bottom w:val="single" w:sz="4" w:space="0" w:color="auto"/>
              <w:right w:val="single" w:sz="4" w:space="0" w:color="auto"/>
            </w:tcBorders>
            <w:hideMark/>
          </w:tcPr>
          <w:p w14:paraId="2B1FAC1B" w14:textId="77777777" w:rsidR="00AA1A2B" w:rsidRPr="00DD1642" w:rsidRDefault="00AA1A2B" w:rsidP="002B247D">
            <w:pPr>
              <w:jc w:val="both"/>
            </w:pPr>
            <w:r w:rsidRPr="00DD1642">
              <w:t>filetype</w:t>
            </w:r>
          </w:p>
        </w:tc>
        <w:tc>
          <w:tcPr>
            <w:tcW w:w="0" w:type="auto"/>
            <w:tcBorders>
              <w:top w:val="single" w:sz="4" w:space="0" w:color="auto"/>
              <w:left w:val="single" w:sz="4" w:space="0" w:color="auto"/>
              <w:bottom w:val="single" w:sz="4" w:space="0" w:color="auto"/>
              <w:right w:val="single" w:sz="4" w:space="0" w:color="auto"/>
            </w:tcBorders>
            <w:hideMark/>
          </w:tcPr>
          <w:p w14:paraId="791A4D0A" w14:textId="77777777" w:rsidR="00AA1A2B" w:rsidRPr="00DD1642" w:rsidRDefault="00AA1A2B" w:rsidP="002B247D">
            <w:pPr>
              <w:jc w:val="both"/>
            </w:pPr>
            <w:r w:rsidRPr="00DD1642">
              <w:t>Type of data file (‘Test’, or ‘Clinical’) that references entity type</w:t>
            </w:r>
          </w:p>
        </w:tc>
        <w:tc>
          <w:tcPr>
            <w:tcW w:w="0" w:type="auto"/>
            <w:tcBorders>
              <w:top w:val="single" w:sz="4" w:space="0" w:color="auto"/>
              <w:left w:val="single" w:sz="4" w:space="0" w:color="auto"/>
              <w:bottom w:val="single" w:sz="4" w:space="0" w:color="auto"/>
              <w:right w:val="single" w:sz="4" w:space="0" w:color="auto"/>
            </w:tcBorders>
            <w:hideMark/>
          </w:tcPr>
          <w:p w14:paraId="010A728C" w14:textId="77777777" w:rsidR="00AA1A2B" w:rsidRPr="00DD1642" w:rsidRDefault="00AA1A2B" w:rsidP="002B247D">
            <w:pPr>
              <w:jc w:val="both"/>
            </w:pPr>
            <w:r w:rsidRPr="00DD1642">
              <w:t>CHAR</w:t>
            </w:r>
          </w:p>
        </w:tc>
        <w:tc>
          <w:tcPr>
            <w:tcW w:w="0" w:type="auto"/>
            <w:tcBorders>
              <w:top w:val="single" w:sz="4" w:space="0" w:color="auto"/>
              <w:left w:val="single" w:sz="4" w:space="0" w:color="auto"/>
              <w:bottom w:val="single" w:sz="4" w:space="0" w:color="auto"/>
              <w:right w:val="single" w:sz="4" w:space="0" w:color="auto"/>
            </w:tcBorders>
            <w:hideMark/>
          </w:tcPr>
          <w:p w14:paraId="08D9065B" w14:textId="77777777" w:rsidR="00AA1A2B" w:rsidRPr="00DD1642" w:rsidRDefault="00AA1A2B" w:rsidP="002B247D">
            <w:pPr>
              <w:jc w:val="both"/>
            </w:pPr>
            <w:r w:rsidRPr="00DD1642">
              <w:t>8</w:t>
            </w:r>
          </w:p>
        </w:tc>
      </w:tr>
      <w:tr w:rsidR="00AA1A2B" w:rsidRPr="00DD1642" w14:paraId="2F7746AE" w14:textId="77777777" w:rsidTr="002B247D">
        <w:tc>
          <w:tcPr>
            <w:tcW w:w="0" w:type="auto"/>
            <w:tcBorders>
              <w:top w:val="single" w:sz="4" w:space="0" w:color="auto"/>
              <w:left w:val="single" w:sz="4" w:space="0" w:color="auto"/>
              <w:bottom w:val="single" w:sz="4" w:space="0" w:color="auto"/>
              <w:right w:val="single" w:sz="4" w:space="0" w:color="auto"/>
            </w:tcBorders>
            <w:hideMark/>
          </w:tcPr>
          <w:p w14:paraId="0366EC25" w14:textId="77777777" w:rsidR="00AA1A2B" w:rsidRPr="00DD1642" w:rsidRDefault="00AA1A2B" w:rsidP="002B247D">
            <w:pPr>
              <w:jc w:val="both"/>
            </w:pPr>
            <w:r w:rsidRPr="00DD1642">
              <w:t>category</w:t>
            </w:r>
          </w:p>
        </w:tc>
        <w:tc>
          <w:tcPr>
            <w:tcW w:w="0" w:type="auto"/>
            <w:tcBorders>
              <w:top w:val="single" w:sz="4" w:space="0" w:color="auto"/>
              <w:left w:val="single" w:sz="4" w:space="0" w:color="auto"/>
              <w:bottom w:val="single" w:sz="4" w:space="0" w:color="auto"/>
              <w:right w:val="single" w:sz="4" w:space="0" w:color="auto"/>
            </w:tcBorders>
            <w:hideMark/>
          </w:tcPr>
          <w:p w14:paraId="1E7DF0C4" w14:textId="77777777" w:rsidR="00AA1A2B" w:rsidRPr="00DD1642" w:rsidRDefault="00AA1A2B" w:rsidP="002B247D">
            <w:pPr>
              <w:jc w:val="both"/>
            </w:pPr>
            <w:r w:rsidRPr="00DD1642">
              <w:t>Broad category for entity type description</w:t>
            </w:r>
          </w:p>
        </w:tc>
        <w:tc>
          <w:tcPr>
            <w:tcW w:w="0" w:type="auto"/>
            <w:tcBorders>
              <w:top w:val="single" w:sz="4" w:space="0" w:color="auto"/>
              <w:left w:val="single" w:sz="4" w:space="0" w:color="auto"/>
              <w:bottom w:val="single" w:sz="4" w:space="0" w:color="auto"/>
              <w:right w:val="single" w:sz="4" w:space="0" w:color="auto"/>
            </w:tcBorders>
            <w:hideMark/>
          </w:tcPr>
          <w:p w14:paraId="608A5C91" w14:textId="77777777" w:rsidR="00AA1A2B" w:rsidRPr="00DD1642" w:rsidRDefault="00AA1A2B" w:rsidP="002B247D">
            <w:pPr>
              <w:jc w:val="both"/>
            </w:pPr>
            <w:r w:rsidRPr="00DD1642">
              <w:t>CHAR</w:t>
            </w:r>
          </w:p>
        </w:tc>
        <w:tc>
          <w:tcPr>
            <w:tcW w:w="0" w:type="auto"/>
            <w:tcBorders>
              <w:top w:val="single" w:sz="4" w:space="0" w:color="auto"/>
              <w:left w:val="single" w:sz="4" w:space="0" w:color="auto"/>
              <w:bottom w:val="single" w:sz="4" w:space="0" w:color="auto"/>
              <w:right w:val="single" w:sz="4" w:space="0" w:color="auto"/>
            </w:tcBorders>
            <w:hideMark/>
          </w:tcPr>
          <w:p w14:paraId="370E0234" w14:textId="77777777" w:rsidR="00AA1A2B" w:rsidRPr="00DD1642" w:rsidRDefault="00AA1A2B" w:rsidP="002B247D">
            <w:pPr>
              <w:jc w:val="both"/>
            </w:pPr>
            <w:r w:rsidRPr="00DD1642">
              <w:t>30</w:t>
            </w:r>
          </w:p>
        </w:tc>
      </w:tr>
      <w:tr w:rsidR="00AA1A2B" w:rsidRPr="00DD1642" w14:paraId="0E501729" w14:textId="77777777" w:rsidTr="002B247D">
        <w:tc>
          <w:tcPr>
            <w:tcW w:w="0" w:type="auto"/>
            <w:tcBorders>
              <w:top w:val="single" w:sz="4" w:space="0" w:color="auto"/>
              <w:left w:val="single" w:sz="4" w:space="0" w:color="auto"/>
              <w:bottom w:val="single" w:sz="4" w:space="0" w:color="auto"/>
              <w:right w:val="single" w:sz="4" w:space="0" w:color="auto"/>
            </w:tcBorders>
            <w:hideMark/>
          </w:tcPr>
          <w:p w14:paraId="0DDF471F" w14:textId="77777777" w:rsidR="00AA1A2B" w:rsidRPr="00DD1642" w:rsidRDefault="00AA1A2B" w:rsidP="002B247D">
            <w:pPr>
              <w:jc w:val="both"/>
            </w:pPr>
            <w:proofErr w:type="spellStart"/>
            <w:r w:rsidRPr="00DD1642">
              <w:t>data_fields</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9B835CB" w14:textId="77777777" w:rsidR="00AA1A2B" w:rsidRPr="00DD1642" w:rsidRDefault="00AA1A2B" w:rsidP="002B247D">
            <w:pPr>
              <w:jc w:val="both"/>
            </w:pPr>
            <w:r w:rsidRPr="00DD1642">
              <w:t>Number of data fields associated with the entity type</w:t>
            </w:r>
          </w:p>
        </w:tc>
        <w:tc>
          <w:tcPr>
            <w:tcW w:w="0" w:type="auto"/>
            <w:tcBorders>
              <w:top w:val="single" w:sz="4" w:space="0" w:color="auto"/>
              <w:left w:val="single" w:sz="4" w:space="0" w:color="auto"/>
              <w:bottom w:val="single" w:sz="4" w:space="0" w:color="auto"/>
              <w:right w:val="single" w:sz="4" w:space="0" w:color="auto"/>
            </w:tcBorders>
            <w:vAlign w:val="center"/>
            <w:hideMark/>
          </w:tcPr>
          <w:p w14:paraId="3AF49C2A" w14:textId="77777777" w:rsidR="00AA1A2B" w:rsidRPr="00DD1642" w:rsidRDefault="00AA1A2B" w:rsidP="002B247D">
            <w:pPr>
              <w:jc w:val="both"/>
            </w:pPr>
            <w:r w:rsidRPr="00DD1642">
              <w:t>INTEGER</w:t>
            </w:r>
          </w:p>
        </w:tc>
        <w:tc>
          <w:tcPr>
            <w:tcW w:w="0" w:type="auto"/>
            <w:tcBorders>
              <w:top w:val="single" w:sz="4" w:space="0" w:color="auto"/>
              <w:left w:val="single" w:sz="4" w:space="0" w:color="auto"/>
              <w:bottom w:val="single" w:sz="4" w:space="0" w:color="auto"/>
              <w:right w:val="single" w:sz="4" w:space="0" w:color="auto"/>
            </w:tcBorders>
            <w:hideMark/>
          </w:tcPr>
          <w:p w14:paraId="5517D4EB" w14:textId="77777777" w:rsidR="00AA1A2B" w:rsidRPr="00DD1642" w:rsidRDefault="00AA1A2B" w:rsidP="002B247D">
            <w:pPr>
              <w:jc w:val="both"/>
            </w:pPr>
            <w:r w:rsidRPr="00DD1642">
              <w:t>1</w:t>
            </w:r>
          </w:p>
        </w:tc>
      </w:tr>
      <w:tr w:rsidR="00AA1A2B" w:rsidRPr="00DD1642" w14:paraId="682A0B90" w14:textId="77777777" w:rsidTr="002B247D">
        <w:tc>
          <w:tcPr>
            <w:tcW w:w="0" w:type="auto"/>
            <w:tcBorders>
              <w:top w:val="single" w:sz="4" w:space="0" w:color="auto"/>
              <w:left w:val="single" w:sz="4" w:space="0" w:color="auto"/>
              <w:bottom w:val="single" w:sz="4" w:space="0" w:color="auto"/>
              <w:right w:val="single" w:sz="4" w:space="0" w:color="auto"/>
            </w:tcBorders>
            <w:vAlign w:val="center"/>
            <w:hideMark/>
          </w:tcPr>
          <w:p w14:paraId="319546EE" w14:textId="77777777" w:rsidR="00AA1A2B" w:rsidRPr="00DD1642" w:rsidRDefault="00AA1A2B" w:rsidP="002B247D">
            <w:pPr>
              <w:jc w:val="both"/>
            </w:pPr>
            <w:r w:rsidRPr="00DD1642">
              <w:t>data1_desc</w:t>
            </w:r>
          </w:p>
        </w:tc>
        <w:tc>
          <w:tcPr>
            <w:tcW w:w="0" w:type="auto"/>
            <w:tcBorders>
              <w:top w:val="single" w:sz="4" w:space="0" w:color="auto"/>
              <w:left w:val="single" w:sz="4" w:space="0" w:color="auto"/>
              <w:bottom w:val="single" w:sz="4" w:space="0" w:color="auto"/>
              <w:right w:val="single" w:sz="4" w:space="0" w:color="auto"/>
            </w:tcBorders>
            <w:hideMark/>
          </w:tcPr>
          <w:p w14:paraId="46CED36E" w14:textId="77777777" w:rsidR="00AA1A2B" w:rsidRPr="00DD1642" w:rsidRDefault="00AA1A2B" w:rsidP="002B247D">
            <w:pPr>
              <w:jc w:val="both"/>
            </w:pPr>
            <w:r w:rsidRPr="00DD1642">
              <w:t>Description of data in data field 1</w:t>
            </w:r>
          </w:p>
        </w:tc>
        <w:tc>
          <w:tcPr>
            <w:tcW w:w="0" w:type="auto"/>
            <w:tcBorders>
              <w:top w:val="single" w:sz="4" w:space="0" w:color="auto"/>
              <w:left w:val="single" w:sz="4" w:space="0" w:color="auto"/>
              <w:bottom w:val="single" w:sz="4" w:space="0" w:color="auto"/>
              <w:right w:val="single" w:sz="4" w:space="0" w:color="auto"/>
            </w:tcBorders>
            <w:hideMark/>
          </w:tcPr>
          <w:p w14:paraId="0791FAEE" w14:textId="77777777" w:rsidR="00AA1A2B" w:rsidRPr="00DD1642" w:rsidRDefault="00AA1A2B" w:rsidP="002B247D">
            <w:pPr>
              <w:jc w:val="both"/>
            </w:pPr>
            <w:r w:rsidRPr="00DD1642">
              <w:t>CHAR</w:t>
            </w:r>
          </w:p>
        </w:tc>
        <w:tc>
          <w:tcPr>
            <w:tcW w:w="0" w:type="auto"/>
            <w:tcBorders>
              <w:top w:val="single" w:sz="4" w:space="0" w:color="auto"/>
              <w:left w:val="single" w:sz="4" w:space="0" w:color="auto"/>
              <w:bottom w:val="single" w:sz="4" w:space="0" w:color="auto"/>
              <w:right w:val="single" w:sz="4" w:space="0" w:color="auto"/>
            </w:tcBorders>
            <w:hideMark/>
          </w:tcPr>
          <w:p w14:paraId="06543962" w14:textId="77777777" w:rsidR="00AA1A2B" w:rsidRPr="00DD1642" w:rsidRDefault="00AA1A2B" w:rsidP="002B247D">
            <w:pPr>
              <w:jc w:val="both"/>
            </w:pPr>
            <w:r w:rsidRPr="00DD1642">
              <w:t>40</w:t>
            </w:r>
          </w:p>
        </w:tc>
      </w:tr>
      <w:tr w:rsidR="00AA1A2B" w:rsidRPr="00DD1642" w14:paraId="6CE54A24" w14:textId="77777777" w:rsidTr="002B247D">
        <w:tc>
          <w:tcPr>
            <w:tcW w:w="0" w:type="auto"/>
            <w:tcBorders>
              <w:top w:val="single" w:sz="4" w:space="0" w:color="auto"/>
              <w:left w:val="single" w:sz="4" w:space="0" w:color="auto"/>
              <w:bottom w:val="single" w:sz="4" w:space="0" w:color="auto"/>
              <w:right w:val="single" w:sz="4" w:space="0" w:color="auto"/>
            </w:tcBorders>
            <w:vAlign w:val="center"/>
            <w:hideMark/>
          </w:tcPr>
          <w:p w14:paraId="300A7E89" w14:textId="77777777" w:rsidR="00AA1A2B" w:rsidRPr="00DD1642" w:rsidRDefault="00AA1A2B" w:rsidP="002B247D">
            <w:pPr>
              <w:jc w:val="both"/>
            </w:pPr>
            <w:r w:rsidRPr="00DD1642">
              <w:t>data1_lkup*</w:t>
            </w:r>
          </w:p>
        </w:tc>
        <w:tc>
          <w:tcPr>
            <w:tcW w:w="0" w:type="auto"/>
            <w:tcBorders>
              <w:top w:val="single" w:sz="4" w:space="0" w:color="auto"/>
              <w:left w:val="single" w:sz="4" w:space="0" w:color="auto"/>
              <w:bottom w:val="single" w:sz="4" w:space="0" w:color="auto"/>
              <w:right w:val="single" w:sz="4" w:space="0" w:color="auto"/>
            </w:tcBorders>
            <w:hideMark/>
          </w:tcPr>
          <w:p w14:paraId="1DA524D7" w14:textId="77777777" w:rsidR="00AA1A2B" w:rsidRPr="00DD1642" w:rsidRDefault="00AA1A2B" w:rsidP="002B247D">
            <w:pPr>
              <w:jc w:val="both"/>
            </w:pPr>
            <w:r w:rsidRPr="00DD1642">
              <w:t>Lookup file needed to decode values in data field 1</w:t>
            </w:r>
          </w:p>
        </w:tc>
        <w:tc>
          <w:tcPr>
            <w:tcW w:w="0" w:type="auto"/>
            <w:tcBorders>
              <w:top w:val="single" w:sz="4" w:space="0" w:color="auto"/>
              <w:left w:val="single" w:sz="4" w:space="0" w:color="auto"/>
              <w:bottom w:val="single" w:sz="4" w:space="0" w:color="auto"/>
              <w:right w:val="single" w:sz="4" w:space="0" w:color="auto"/>
            </w:tcBorders>
            <w:hideMark/>
          </w:tcPr>
          <w:p w14:paraId="63830220" w14:textId="77777777" w:rsidR="00AA1A2B" w:rsidRPr="00DD1642" w:rsidRDefault="00AA1A2B" w:rsidP="002B247D">
            <w:pPr>
              <w:jc w:val="both"/>
            </w:pPr>
            <w:r w:rsidRPr="00DD1642">
              <w:t>CHAR</w:t>
            </w:r>
          </w:p>
        </w:tc>
        <w:tc>
          <w:tcPr>
            <w:tcW w:w="0" w:type="auto"/>
            <w:tcBorders>
              <w:top w:val="single" w:sz="4" w:space="0" w:color="auto"/>
              <w:left w:val="single" w:sz="4" w:space="0" w:color="auto"/>
              <w:bottom w:val="single" w:sz="4" w:space="0" w:color="auto"/>
              <w:right w:val="single" w:sz="4" w:space="0" w:color="auto"/>
            </w:tcBorders>
            <w:hideMark/>
          </w:tcPr>
          <w:p w14:paraId="33F58468" w14:textId="77777777" w:rsidR="00AA1A2B" w:rsidRPr="00DD1642" w:rsidRDefault="00AA1A2B" w:rsidP="002B247D">
            <w:pPr>
              <w:jc w:val="both"/>
            </w:pPr>
            <w:r w:rsidRPr="00DD1642">
              <w:t>20</w:t>
            </w:r>
          </w:p>
        </w:tc>
      </w:tr>
      <w:tr w:rsidR="00AA1A2B" w:rsidRPr="00DD1642" w14:paraId="16BBB76C" w14:textId="77777777" w:rsidTr="002B247D">
        <w:tc>
          <w:tcPr>
            <w:tcW w:w="0" w:type="auto"/>
            <w:tcBorders>
              <w:top w:val="single" w:sz="4" w:space="0" w:color="auto"/>
              <w:left w:val="single" w:sz="4" w:space="0" w:color="auto"/>
              <w:bottom w:val="single" w:sz="4" w:space="0" w:color="auto"/>
              <w:right w:val="single" w:sz="4" w:space="0" w:color="auto"/>
            </w:tcBorders>
            <w:vAlign w:val="center"/>
            <w:hideMark/>
          </w:tcPr>
          <w:p w14:paraId="335A4868" w14:textId="77777777" w:rsidR="00AA1A2B" w:rsidRPr="00DD1642" w:rsidRDefault="00AA1A2B" w:rsidP="002B247D">
            <w:pPr>
              <w:jc w:val="both"/>
            </w:pPr>
            <w:r w:rsidRPr="00DD1642">
              <w:t>data2_desc</w:t>
            </w:r>
          </w:p>
        </w:tc>
        <w:tc>
          <w:tcPr>
            <w:tcW w:w="0" w:type="auto"/>
            <w:tcBorders>
              <w:top w:val="single" w:sz="4" w:space="0" w:color="auto"/>
              <w:left w:val="single" w:sz="4" w:space="0" w:color="auto"/>
              <w:bottom w:val="single" w:sz="4" w:space="0" w:color="auto"/>
              <w:right w:val="single" w:sz="4" w:space="0" w:color="auto"/>
            </w:tcBorders>
            <w:hideMark/>
          </w:tcPr>
          <w:p w14:paraId="2998850A" w14:textId="77777777" w:rsidR="00AA1A2B" w:rsidRPr="00DD1642" w:rsidRDefault="00AA1A2B" w:rsidP="002B247D">
            <w:pPr>
              <w:jc w:val="both"/>
            </w:pPr>
            <w:r w:rsidRPr="00DD1642">
              <w:t>Description of data in data field 2</w:t>
            </w:r>
          </w:p>
        </w:tc>
        <w:tc>
          <w:tcPr>
            <w:tcW w:w="0" w:type="auto"/>
            <w:tcBorders>
              <w:top w:val="single" w:sz="4" w:space="0" w:color="auto"/>
              <w:left w:val="single" w:sz="4" w:space="0" w:color="auto"/>
              <w:bottom w:val="single" w:sz="4" w:space="0" w:color="auto"/>
              <w:right w:val="single" w:sz="4" w:space="0" w:color="auto"/>
            </w:tcBorders>
            <w:hideMark/>
          </w:tcPr>
          <w:p w14:paraId="5B34A081" w14:textId="77777777" w:rsidR="00AA1A2B" w:rsidRPr="00DD1642" w:rsidRDefault="00AA1A2B" w:rsidP="002B247D">
            <w:pPr>
              <w:jc w:val="both"/>
            </w:pPr>
            <w:r w:rsidRPr="00DD1642">
              <w:t>CHAR</w:t>
            </w:r>
          </w:p>
        </w:tc>
        <w:tc>
          <w:tcPr>
            <w:tcW w:w="0" w:type="auto"/>
            <w:tcBorders>
              <w:top w:val="single" w:sz="4" w:space="0" w:color="auto"/>
              <w:left w:val="single" w:sz="4" w:space="0" w:color="auto"/>
              <w:bottom w:val="single" w:sz="4" w:space="0" w:color="auto"/>
              <w:right w:val="single" w:sz="4" w:space="0" w:color="auto"/>
            </w:tcBorders>
            <w:hideMark/>
          </w:tcPr>
          <w:p w14:paraId="0CFE66D5" w14:textId="77777777" w:rsidR="00AA1A2B" w:rsidRPr="00DD1642" w:rsidRDefault="00AA1A2B" w:rsidP="002B247D">
            <w:pPr>
              <w:jc w:val="both"/>
            </w:pPr>
            <w:r w:rsidRPr="00DD1642">
              <w:t>40</w:t>
            </w:r>
          </w:p>
        </w:tc>
      </w:tr>
      <w:tr w:rsidR="00AA1A2B" w:rsidRPr="00DD1642" w14:paraId="3438A98F" w14:textId="77777777" w:rsidTr="002B247D">
        <w:tc>
          <w:tcPr>
            <w:tcW w:w="0" w:type="auto"/>
            <w:tcBorders>
              <w:top w:val="single" w:sz="4" w:space="0" w:color="auto"/>
              <w:left w:val="single" w:sz="4" w:space="0" w:color="auto"/>
              <w:bottom w:val="single" w:sz="4" w:space="0" w:color="auto"/>
              <w:right w:val="single" w:sz="4" w:space="0" w:color="auto"/>
            </w:tcBorders>
            <w:vAlign w:val="center"/>
            <w:hideMark/>
          </w:tcPr>
          <w:p w14:paraId="3A786CFF" w14:textId="77777777" w:rsidR="00AA1A2B" w:rsidRPr="00DD1642" w:rsidRDefault="00AA1A2B" w:rsidP="002B247D">
            <w:pPr>
              <w:jc w:val="both"/>
            </w:pPr>
            <w:r w:rsidRPr="00DD1642">
              <w:t>data2_lkup*</w:t>
            </w:r>
          </w:p>
        </w:tc>
        <w:tc>
          <w:tcPr>
            <w:tcW w:w="0" w:type="auto"/>
            <w:tcBorders>
              <w:top w:val="single" w:sz="4" w:space="0" w:color="auto"/>
              <w:left w:val="single" w:sz="4" w:space="0" w:color="auto"/>
              <w:bottom w:val="single" w:sz="4" w:space="0" w:color="auto"/>
              <w:right w:val="single" w:sz="4" w:space="0" w:color="auto"/>
            </w:tcBorders>
            <w:hideMark/>
          </w:tcPr>
          <w:p w14:paraId="38FA4668" w14:textId="77777777" w:rsidR="00AA1A2B" w:rsidRPr="00DD1642" w:rsidRDefault="00AA1A2B" w:rsidP="002B247D">
            <w:pPr>
              <w:jc w:val="both"/>
            </w:pPr>
            <w:r w:rsidRPr="00DD1642">
              <w:t>Lookup file needed to decode values in data field 2</w:t>
            </w:r>
          </w:p>
        </w:tc>
        <w:tc>
          <w:tcPr>
            <w:tcW w:w="0" w:type="auto"/>
            <w:tcBorders>
              <w:top w:val="single" w:sz="4" w:space="0" w:color="auto"/>
              <w:left w:val="single" w:sz="4" w:space="0" w:color="auto"/>
              <w:bottom w:val="single" w:sz="4" w:space="0" w:color="auto"/>
              <w:right w:val="single" w:sz="4" w:space="0" w:color="auto"/>
            </w:tcBorders>
            <w:hideMark/>
          </w:tcPr>
          <w:p w14:paraId="746BE077" w14:textId="77777777" w:rsidR="00AA1A2B" w:rsidRPr="00DD1642" w:rsidRDefault="00AA1A2B" w:rsidP="002B247D">
            <w:pPr>
              <w:jc w:val="both"/>
            </w:pPr>
            <w:r w:rsidRPr="00DD1642">
              <w:t>CHAR</w:t>
            </w:r>
          </w:p>
        </w:tc>
        <w:tc>
          <w:tcPr>
            <w:tcW w:w="0" w:type="auto"/>
            <w:tcBorders>
              <w:top w:val="single" w:sz="4" w:space="0" w:color="auto"/>
              <w:left w:val="single" w:sz="4" w:space="0" w:color="auto"/>
              <w:bottom w:val="single" w:sz="4" w:space="0" w:color="auto"/>
              <w:right w:val="single" w:sz="4" w:space="0" w:color="auto"/>
            </w:tcBorders>
            <w:hideMark/>
          </w:tcPr>
          <w:p w14:paraId="698F2984" w14:textId="77777777" w:rsidR="00AA1A2B" w:rsidRPr="00DD1642" w:rsidRDefault="00AA1A2B" w:rsidP="002B247D">
            <w:pPr>
              <w:jc w:val="both"/>
            </w:pPr>
            <w:r w:rsidRPr="00DD1642">
              <w:t>20</w:t>
            </w:r>
          </w:p>
        </w:tc>
      </w:tr>
      <w:tr w:rsidR="00AA1A2B" w:rsidRPr="00DD1642" w14:paraId="094A614B" w14:textId="77777777" w:rsidTr="002B247D">
        <w:tc>
          <w:tcPr>
            <w:tcW w:w="0" w:type="auto"/>
            <w:tcBorders>
              <w:top w:val="single" w:sz="4" w:space="0" w:color="auto"/>
              <w:left w:val="single" w:sz="4" w:space="0" w:color="auto"/>
              <w:bottom w:val="single" w:sz="4" w:space="0" w:color="auto"/>
              <w:right w:val="single" w:sz="4" w:space="0" w:color="auto"/>
            </w:tcBorders>
            <w:vAlign w:val="center"/>
            <w:hideMark/>
          </w:tcPr>
          <w:p w14:paraId="7CCDAF68" w14:textId="77777777" w:rsidR="00AA1A2B" w:rsidRPr="00DD1642" w:rsidRDefault="00AA1A2B" w:rsidP="002B247D">
            <w:pPr>
              <w:jc w:val="both"/>
            </w:pPr>
            <w:r w:rsidRPr="00DD1642">
              <w:t>data3_desc</w:t>
            </w:r>
          </w:p>
        </w:tc>
        <w:tc>
          <w:tcPr>
            <w:tcW w:w="0" w:type="auto"/>
            <w:tcBorders>
              <w:top w:val="single" w:sz="4" w:space="0" w:color="auto"/>
              <w:left w:val="single" w:sz="4" w:space="0" w:color="auto"/>
              <w:bottom w:val="single" w:sz="4" w:space="0" w:color="auto"/>
              <w:right w:val="single" w:sz="4" w:space="0" w:color="auto"/>
            </w:tcBorders>
            <w:hideMark/>
          </w:tcPr>
          <w:p w14:paraId="79CF2E86" w14:textId="77777777" w:rsidR="00AA1A2B" w:rsidRPr="00DD1642" w:rsidRDefault="00AA1A2B" w:rsidP="002B247D">
            <w:pPr>
              <w:jc w:val="both"/>
            </w:pPr>
            <w:r w:rsidRPr="00DD1642">
              <w:t>Description of data in data field 3</w:t>
            </w:r>
          </w:p>
        </w:tc>
        <w:tc>
          <w:tcPr>
            <w:tcW w:w="0" w:type="auto"/>
            <w:tcBorders>
              <w:top w:val="single" w:sz="4" w:space="0" w:color="auto"/>
              <w:left w:val="single" w:sz="4" w:space="0" w:color="auto"/>
              <w:bottom w:val="single" w:sz="4" w:space="0" w:color="auto"/>
              <w:right w:val="single" w:sz="4" w:space="0" w:color="auto"/>
            </w:tcBorders>
            <w:hideMark/>
          </w:tcPr>
          <w:p w14:paraId="1C38D3BA" w14:textId="77777777" w:rsidR="00AA1A2B" w:rsidRPr="00DD1642" w:rsidRDefault="00AA1A2B" w:rsidP="002B247D">
            <w:pPr>
              <w:jc w:val="both"/>
            </w:pPr>
            <w:r w:rsidRPr="00DD1642">
              <w:t>CHAR</w:t>
            </w:r>
          </w:p>
        </w:tc>
        <w:tc>
          <w:tcPr>
            <w:tcW w:w="0" w:type="auto"/>
            <w:tcBorders>
              <w:top w:val="single" w:sz="4" w:space="0" w:color="auto"/>
              <w:left w:val="single" w:sz="4" w:space="0" w:color="auto"/>
              <w:bottom w:val="single" w:sz="4" w:space="0" w:color="auto"/>
              <w:right w:val="single" w:sz="4" w:space="0" w:color="auto"/>
            </w:tcBorders>
            <w:hideMark/>
          </w:tcPr>
          <w:p w14:paraId="4B1F4296" w14:textId="77777777" w:rsidR="00AA1A2B" w:rsidRPr="00DD1642" w:rsidRDefault="00AA1A2B" w:rsidP="002B247D">
            <w:pPr>
              <w:jc w:val="both"/>
            </w:pPr>
            <w:r w:rsidRPr="00DD1642">
              <w:t>40</w:t>
            </w:r>
          </w:p>
        </w:tc>
      </w:tr>
      <w:tr w:rsidR="00AA1A2B" w:rsidRPr="00DD1642" w14:paraId="68830506" w14:textId="77777777" w:rsidTr="002B247D">
        <w:tc>
          <w:tcPr>
            <w:tcW w:w="0" w:type="auto"/>
            <w:tcBorders>
              <w:top w:val="single" w:sz="4" w:space="0" w:color="auto"/>
              <w:left w:val="single" w:sz="4" w:space="0" w:color="auto"/>
              <w:bottom w:val="single" w:sz="4" w:space="0" w:color="auto"/>
              <w:right w:val="single" w:sz="4" w:space="0" w:color="auto"/>
            </w:tcBorders>
            <w:vAlign w:val="center"/>
            <w:hideMark/>
          </w:tcPr>
          <w:p w14:paraId="058323D6" w14:textId="77777777" w:rsidR="00AA1A2B" w:rsidRPr="00DD1642" w:rsidRDefault="00AA1A2B" w:rsidP="002B247D">
            <w:pPr>
              <w:jc w:val="both"/>
            </w:pPr>
            <w:r w:rsidRPr="00DD1642">
              <w:t>data3_lkup*</w:t>
            </w:r>
          </w:p>
        </w:tc>
        <w:tc>
          <w:tcPr>
            <w:tcW w:w="0" w:type="auto"/>
            <w:tcBorders>
              <w:top w:val="single" w:sz="4" w:space="0" w:color="auto"/>
              <w:left w:val="single" w:sz="4" w:space="0" w:color="auto"/>
              <w:bottom w:val="single" w:sz="4" w:space="0" w:color="auto"/>
              <w:right w:val="single" w:sz="4" w:space="0" w:color="auto"/>
            </w:tcBorders>
            <w:hideMark/>
          </w:tcPr>
          <w:p w14:paraId="130274F4" w14:textId="77777777" w:rsidR="00AA1A2B" w:rsidRPr="00DD1642" w:rsidRDefault="00AA1A2B" w:rsidP="002B247D">
            <w:pPr>
              <w:jc w:val="both"/>
            </w:pPr>
            <w:r w:rsidRPr="00DD1642">
              <w:t xml:space="preserve">Lookup file needed to decode values in data field 3 </w:t>
            </w:r>
          </w:p>
        </w:tc>
        <w:tc>
          <w:tcPr>
            <w:tcW w:w="0" w:type="auto"/>
            <w:tcBorders>
              <w:top w:val="single" w:sz="4" w:space="0" w:color="auto"/>
              <w:left w:val="single" w:sz="4" w:space="0" w:color="auto"/>
              <w:bottom w:val="single" w:sz="4" w:space="0" w:color="auto"/>
              <w:right w:val="single" w:sz="4" w:space="0" w:color="auto"/>
            </w:tcBorders>
            <w:hideMark/>
          </w:tcPr>
          <w:p w14:paraId="604D6E8F" w14:textId="77777777" w:rsidR="00AA1A2B" w:rsidRPr="00DD1642" w:rsidRDefault="00AA1A2B" w:rsidP="002B247D">
            <w:pPr>
              <w:jc w:val="both"/>
            </w:pPr>
            <w:r w:rsidRPr="00DD1642">
              <w:t>CHAR</w:t>
            </w:r>
          </w:p>
        </w:tc>
        <w:tc>
          <w:tcPr>
            <w:tcW w:w="0" w:type="auto"/>
            <w:tcBorders>
              <w:top w:val="single" w:sz="4" w:space="0" w:color="auto"/>
              <w:left w:val="single" w:sz="4" w:space="0" w:color="auto"/>
              <w:bottom w:val="single" w:sz="4" w:space="0" w:color="auto"/>
              <w:right w:val="single" w:sz="4" w:space="0" w:color="auto"/>
            </w:tcBorders>
            <w:hideMark/>
          </w:tcPr>
          <w:p w14:paraId="15974D73" w14:textId="77777777" w:rsidR="00AA1A2B" w:rsidRPr="00DD1642" w:rsidRDefault="00AA1A2B" w:rsidP="002B247D">
            <w:pPr>
              <w:jc w:val="both"/>
            </w:pPr>
            <w:r w:rsidRPr="00DD1642">
              <w:t>20</w:t>
            </w:r>
          </w:p>
        </w:tc>
      </w:tr>
      <w:tr w:rsidR="00AA1A2B" w:rsidRPr="00DD1642" w14:paraId="37AF1CC2" w14:textId="77777777" w:rsidTr="002B247D">
        <w:tc>
          <w:tcPr>
            <w:tcW w:w="0" w:type="auto"/>
            <w:tcBorders>
              <w:top w:val="single" w:sz="4" w:space="0" w:color="auto"/>
              <w:left w:val="single" w:sz="4" w:space="0" w:color="auto"/>
              <w:bottom w:val="single" w:sz="4" w:space="0" w:color="auto"/>
              <w:right w:val="single" w:sz="4" w:space="0" w:color="auto"/>
            </w:tcBorders>
            <w:vAlign w:val="center"/>
            <w:hideMark/>
          </w:tcPr>
          <w:p w14:paraId="0564A5A1" w14:textId="77777777" w:rsidR="00AA1A2B" w:rsidRPr="00DD1642" w:rsidRDefault="00AA1A2B" w:rsidP="002B247D">
            <w:pPr>
              <w:jc w:val="both"/>
            </w:pPr>
            <w:r w:rsidRPr="00DD1642">
              <w:t>data4_desc</w:t>
            </w:r>
          </w:p>
        </w:tc>
        <w:tc>
          <w:tcPr>
            <w:tcW w:w="0" w:type="auto"/>
            <w:tcBorders>
              <w:top w:val="single" w:sz="4" w:space="0" w:color="auto"/>
              <w:left w:val="single" w:sz="4" w:space="0" w:color="auto"/>
              <w:bottom w:val="single" w:sz="4" w:space="0" w:color="auto"/>
              <w:right w:val="single" w:sz="4" w:space="0" w:color="auto"/>
            </w:tcBorders>
            <w:hideMark/>
          </w:tcPr>
          <w:p w14:paraId="0132BAEE" w14:textId="77777777" w:rsidR="00AA1A2B" w:rsidRPr="00DD1642" w:rsidRDefault="00AA1A2B" w:rsidP="002B247D">
            <w:pPr>
              <w:jc w:val="both"/>
            </w:pPr>
            <w:r w:rsidRPr="00DD1642">
              <w:t>Description of data in data field 4</w:t>
            </w:r>
          </w:p>
        </w:tc>
        <w:tc>
          <w:tcPr>
            <w:tcW w:w="0" w:type="auto"/>
            <w:tcBorders>
              <w:top w:val="single" w:sz="4" w:space="0" w:color="auto"/>
              <w:left w:val="single" w:sz="4" w:space="0" w:color="auto"/>
              <w:bottom w:val="single" w:sz="4" w:space="0" w:color="auto"/>
              <w:right w:val="single" w:sz="4" w:space="0" w:color="auto"/>
            </w:tcBorders>
            <w:hideMark/>
          </w:tcPr>
          <w:p w14:paraId="1239DABC" w14:textId="77777777" w:rsidR="00AA1A2B" w:rsidRPr="00DD1642" w:rsidRDefault="00AA1A2B" w:rsidP="002B247D">
            <w:pPr>
              <w:jc w:val="both"/>
            </w:pPr>
            <w:r w:rsidRPr="00DD1642">
              <w:t>CHAR</w:t>
            </w:r>
          </w:p>
        </w:tc>
        <w:tc>
          <w:tcPr>
            <w:tcW w:w="0" w:type="auto"/>
            <w:tcBorders>
              <w:top w:val="single" w:sz="4" w:space="0" w:color="auto"/>
              <w:left w:val="single" w:sz="4" w:space="0" w:color="auto"/>
              <w:bottom w:val="single" w:sz="4" w:space="0" w:color="auto"/>
              <w:right w:val="single" w:sz="4" w:space="0" w:color="auto"/>
            </w:tcBorders>
            <w:hideMark/>
          </w:tcPr>
          <w:p w14:paraId="50892076" w14:textId="77777777" w:rsidR="00AA1A2B" w:rsidRPr="00DD1642" w:rsidRDefault="00AA1A2B" w:rsidP="002B247D">
            <w:pPr>
              <w:jc w:val="both"/>
            </w:pPr>
            <w:r w:rsidRPr="00DD1642">
              <w:t>40</w:t>
            </w:r>
          </w:p>
        </w:tc>
      </w:tr>
      <w:tr w:rsidR="00AA1A2B" w:rsidRPr="00DD1642" w14:paraId="0D687550" w14:textId="77777777" w:rsidTr="002B247D">
        <w:tc>
          <w:tcPr>
            <w:tcW w:w="0" w:type="auto"/>
            <w:tcBorders>
              <w:top w:val="single" w:sz="4" w:space="0" w:color="auto"/>
              <w:left w:val="single" w:sz="4" w:space="0" w:color="auto"/>
              <w:bottom w:val="single" w:sz="4" w:space="0" w:color="auto"/>
              <w:right w:val="single" w:sz="4" w:space="0" w:color="auto"/>
            </w:tcBorders>
            <w:vAlign w:val="center"/>
            <w:hideMark/>
          </w:tcPr>
          <w:p w14:paraId="53EEFE04" w14:textId="77777777" w:rsidR="00AA1A2B" w:rsidRPr="00DD1642" w:rsidRDefault="00AA1A2B" w:rsidP="002B247D">
            <w:pPr>
              <w:jc w:val="both"/>
            </w:pPr>
            <w:r w:rsidRPr="00DD1642">
              <w:t>data4_lkup*</w:t>
            </w:r>
          </w:p>
        </w:tc>
        <w:tc>
          <w:tcPr>
            <w:tcW w:w="0" w:type="auto"/>
            <w:tcBorders>
              <w:top w:val="single" w:sz="4" w:space="0" w:color="auto"/>
              <w:left w:val="single" w:sz="4" w:space="0" w:color="auto"/>
              <w:bottom w:val="single" w:sz="4" w:space="0" w:color="auto"/>
              <w:right w:val="single" w:sz="4" w:space="0" w:color="auto"/>
            </w:tcBorders>
            <w:hideMark/>
          </w:tcPr>
          <w:p w14:paraId="1293BA7E" w14:textId="77777777" w:rsidR="00AA1A2B" w:rsidRPr="00DD1642" w:rsidRDefault="00AA1A2B" w:rsidP="002B247D">
            <w:pPr>
              <w:jc w:val="both"/>
            </w:pPr>
            <w:r w:rsidRPr="00DD1642">
              <w:t xml:space="preserve">Lookup file needed to decode values in data field 4 </w:t>
            </w:r>
          </w:p>
        </w:tc>
        <w:tc>
          <w:tcPr>
            <w:tcW w:w="0" w:type="auto"/>
            <w:tcBorders>
              <w:top w:val="single" w:sz="4" w:space="0" w:color="auto"/>
              <w:left w:val="single" w:sz="4" w:space="0" w:color="auto"/>
              <w:bottom w:val="single" w:sz="4" w:space="0" w:color="auto"/>
              <w:right w:val="single" w:sz="4" w:space="0" w:color="auto"/>
            </w:tcBorders>
            <w:hideMark/>
          </w:tcPr>
          <w:p w14:paraId="486641D9" w14:textId="77777777" w:rsidR="00AA1A2B" w:rsidRPr="00DD1642" w:rsidRDefault="00AA1A2B" w:rsidP="002B247D">
            <w:pPr>
              <w:jc w:val="both"/>
            </w:pPr>
            <w:r w:rsidRPr="00DD1642">
              <w:t>CHAR</w:t>
            </w:r>
          </w:p>
        </w:tc>
        <w:tc>
          <w:tcPr>
            <w:tcW w:w="0" w:type="auto"/>
            <w:tcBorders>
              <w:top w:val="single" w:sz="4" w:space="0" w:color="auto"/>
              <w:left w:val="single" w:sz="4" w:space="0" w:color="auto"/>
              <w:bottom w:val="single" w:sz="4" w:space="0" w:color="auto"/>
              <w:right w:val="single" w:sz="4" w:space="0" w:color="auto"/>
            </w:tcBorders>
            <w:hideMark/>
          </w:tcPr>
          <w:p w14:paraId="15F90604" w14:textId="77777777" w:rsidR="00AA1A2B" w:rsidRPr="00DD1642" w:rsidRDefault="00AA1A2B" w:rsidP="002B247D">
            <w:pPr>
              <w:jc w:val="both"/>
            </w:pPr>
            <w:r w:rsidRPr="00DD1642">
              <w:t>20</w:t>
            </w:r>
          </w:p>
        </w:tc>
      </w:tr>
      <w:tr w:rsidR="00AA1A2B" w:rsidRPr="00DD1642" w14:paraId="23B7C524" w14:textId="77777777" w:rsidTr="002B247D">
        <w:tc>
          <w:tcPr>
            <w:tcW w:w="0" w:type="auto"/>
            <w:tcBorders>
              <w:top w:val="single" w:sz="4" w:space="0" w:color="auto"/>
              <w:left w:val="single" w:sz="4" w:space="0" w:color="auto"/>
              <w:bottom w:val="single" w:sz="4" w:space="0" w:color="auto"/>
              <w:right w:val="single" w:sz="4" w:space="0" w:color="auto"/>
            </w:tcBorders>
            <w:vAlign w:val="center"/>
            <w:hideMark/>
          </w:tcPr>
          <w:p w14:paraId="7B6937D4" w14:textId="77777777" w:rsidR="00AA1A2B" w:rsidRPr="00DD1642" w:rsidRDefault="00AA1A2B" w:rsidP="002B247D">
            <w:pPr>
              <w:jc w:val="both"/>
            </w:pPr>
            <w:r w:rsidRPr="00DD1642">
              <w:t>data5_desc</w:t>
            </w:r>
          </w:p>
        </w:tc>
        <w:tc>
          <w:tcPr>
            <w:tcW w:w="0" w:type="auto"/>
            <w:tcBorders>
              <w:top w:val="single" w:sz="4" w:space="0" w:color="auto"/>
              <w:left w:val="single" w:sz="4" w:space="0" w:color="auto"/>
              <w:bottom w:val="single" w:sz="4" w:space="0" w:color="auto"/>
              <w:right w:val="single" w:sz="4" w:space="0" w:color="auto"/>
            </w:tcBorders>
            <w:hideMark/>
          </w:tcPr>
          <w:p w14:paraId="0E8FC1F2" w14:textId="77777777" w:rsidR="00AA1A2B" w:rsidRPr="00DD1642" w:rsidRDefault="00AA1A2B" w:rsidP="002B247D">
            <w:pPr>
              <w:jc w:val="both"/>
            </w:pPr>
            <w:r w:rsidRPr="00DD1642">
              <w:t>Description of data in data field 5</w:t>
            </w:r>
          </w:p>
        </w:tc>
        <w:tc>
          <w:tcPr>
            <w:tcW w:w="0" w:type="auto"/>
            <w:tcBorders>
              <w:top w:val="single" w:sz="4" w:space="0" w:color="auto"/>
              <w:left w:val="single" w:sz="4" w:space="0" w:color="auto"/>
              <w:bottom w:val="single" w:sz="4" w:space="0" w:color="auto"/>
              <w:right w:val="single" w:sz="4" w:space="0" w:color="auto"/>
            </w:tcBorders>
            <w:hideMark/>
          </w:tcPr>
          <w:p w14:paraId="3C101331" w14:textId="77777777" w:rsidR="00AA1A2B" w:rsidRPr="00DD1642" w:rsidRDefault="00AA1A2B" w:rsidP="002B247D">
            <w:pPr>
              <w:jc w:val="both"/>
            </w:pPr>
            <w:r w:rsidRPr="00DD1642">
              <w:t>CHAR</w:t>
            </w:r>
          </w:p>
        </w:tc>
        <w:tc>
          <w:tcPr>
            <w:tcW w:w="0" w:type="auto"/>
            <w:tcBorders>
              <w:top w:val="single" w:sz="4" w:space="0" w:color="auto"/>
              <w:left w:val="single" w:sz="4" w:space="0" w:color="auto"/>
              <w:bottom w:val="single" w:sz="4" w:space="0" w:color="auto"/>
              <w:right w:val="single" w:sz="4" w:space="0" w:color="auto"/>
            </w:tcBorders>
            <w:hideMark/>
          </w:tcPr>
          <w:p w14:paraId="4FBD1412" w14:textId="77777777" w:rsidR="00AA1A2B" w:rsidRPr="00DD1642" w:rsidRDefault="00AA1A2B" w:rsidP="002B247D">
            <w:pPr>
              <w:jc w:val="both"/>
            </w:pPr>
            <w:r w:rsidRPr="00DD1642">
              <w:t>40</w:t>
            </w:r>
          </w:p>
        </w:tc>
      </w:tr>
      <w:tr w:rsidR="00AA1A2B" w:rsidRPr="00DD1642" w14:paraId="4291E6D7" w14:textId="77777777" w:rsidTr="002B247D">
        <w:tc>
          <w:tcPr>
            <w:tcW w:w="0" w:type="auto"/>
            <w:tcBorders>
              <w:top w:val="single" w:sz="4" w:space="0" w:color="auto"/>
              <w:left w:val="single" w:sz="4" w:space="0" w:color="auto"/>
              <w:bottom w:val="single" w:sz="4" w:space="0" w:color="auto"/>
              <w:right w:val="single" w:sz="4" w:space="0" w:color="auto"/>
            </w:tcBorders>
            <w:vAlign w:val="center"/>
            <w:hideMark/>
          </w:tcPr>
          <w:p w14:paraId="5C12BE4F" w14:textId="77777777" w:rsidR="00AA1A2B" w:rsidRPr="00DD1642" w:rsidRDefault="00AA1A2B" w:rsidP="002B247D">
            <w:pPr>
              <w:jc w:val="both"/>
            </w:pPr>
            <w:r w:rsidRPr="00DD1642">
              <w:t>data5_lkup*</w:t>
            </w:r>
          </w:p>
        </w:tc>
        <w:tc>
          <w:tcPr>
            <w:tcW w:w="0" w:type="auto"/>
            <w:tcBorders>
              <w:top w:val="single" w:sz="4" w:space="0" w:color="auto"/>
              <w:left w:val="single" w:sz="4" w:space="0" w:color="auto"/>
              <w:bottom w:val="single" w:sz="4" w:space="0" w:color="auto"/>
              <w:right w:val="single" w:sz="4" w:space="0" w:color="auto"/>
            </w:tcBorders>
            <w:hideMark/>
          </w:tcPr>
          <w:p w14:paraId="561BBA6F" w14:textId="77777777" w:rsidR="00AA1A2B" w:rsidRPr="00DD1642" w:rsidRDefault="00AA1A2B" w:rsidP="002B247D">
            <w:pPr>
              <w:jc w:val="both"/>
            </w:pPr>
            <w:r w:rsidRPr="00DD1642">
              <w:t xml:space="preserve">Lookup file needed to decode values in data field 5 </w:t>
            </w:r>
          </w:p>
        </w:tc>
        <w:tc>
          <w:tcPr>
            <w:tcW w:w="0" w:type="auto"/>
            <w:tcBorders>
              <w:top w:val="single" w:sz="4" w:space="0" w:color="auto"/>
              <w:left w:val="single" w:sz="4" w:space="0" w:color="auto"/>
              <w:bottom w:val="single" w:sz="4" w:space="0" w:color="auto"/>
              <w:right w:val="single" w:sz="4" w:space="0" w:color="auto"/>
            </w:tcBorders>
            <w:hideMark/>
          </w:tcPr>
          <w:p w14:paraId="00CC1715" w14:textId="77777777" w:rsidR="00AA1A2B" w:rsidRPr="00DD1642" w:rsidRDefault="00AA1A2B" w:rsidP="002B247D">
            <w:pPr>
              <w:jc w:val="both"/>
            </w:pPr>
            <w:r w:rsidRPr="00DD1642">
              <w:t>CHAR</w:t>
            </w:r>
          </w:p>
        </w:tc>
        <w:tc>
          <w:tcPr>
            <w:tcW w:w="0" w:type="auto"/>
            <w:tcBorders>
              <w:top w:val="single" w:sz="4" w:space="0" w:color="auto"/>
              <w:left w:val="single" w:sz="4" w:space="0" w:color="auto"/>
              <w:bottom w:val="single" w:sz="4" w:space="0" w:color="auto"/>
              <w:right w:val="single" w:sz="4" w:space="0" w:color="auto"/>
            </w:tcBorders>
            <w:hideMark/>
          </w:tcPr>
          <w:p w14:paraId="309E438B" w14:textId="77777777" w:rsidR="00AA1A2B" w:rsidRPr="00DD1642" w:rsidRDefault="00AA1A2B" w:rsidP="002B247D">
            <w:pPr>
              <w:jc w:val="both"/>
            </w:pPr>
            <w:r w:rsidRPr="00DD1642">
              <w:t>20</w:t>
            </w:r>
          </w:p>
        </w:tc>
      </w:tr>
      <w:tr w:rsidR="00AA1A2B" w:rsidRPr="00DD1642" w14:paraId="2DF9CDBA" w14:textId="77777777" w:rsidTr="002B247D">
        <w:tc>
          <w:tcPr>
            <w:tcW w:w="0" w:type="auto"/>
            <w:tcBorders>
              <w:top w:val="single" w:sz="4" w:space="0" w:color="auto"/>
              <w:left w:val="single" w:sz="4" w:space="0" w:color="auto"/>
              <w:bottom w:val="single" w:sz="4" w:space="0" w:color="auto"/>
              <w:right w:val="single" w:sz="4" w:space="0" w:color="auto"/>
            </w:tcBorders>
            <w:vAlign w:val="center"/>
            <w:hideMark/>
          </w:tcPr>
          <w:p w14:paraId="7251A60C" w14:textId="77777777" w:rsidR="00AA1A2B" w:rsidRPr="00DD1642" w:rsidRDefault="00AA1A2B" w:rsidP="002B247D">
            <w:pPr>
              <w:jc w:val="both"/>
            </w:pPr>
            <w:r w:rsidRPr="00DD1642">
              <w:t>data6_desc</w:t>
            </w:r>
          </w:p>
        </w:tc>
        <w:tc>
          <w:tcPr>
            <w:tcW w:w="0" w:type="auto"/>
            <w:tcBorders>
              <w:top w:val="single" w:sz="4" w:space="0" w:color="auto"/>
              <w:left w:val="single" w:sz="4" w:space="0" w:color="auto"/>
              <w:bottom w:val="single" w:sz="4" w:space="0" w:color="auto"/>
              <w:right w:val="single" w:sz="4" w:space="0" w:color="auto"/>
            </w:tcBorders>
            <w:hideMark/>
          </w:tcPr>
          <w:p w14:paraId="415C1E15" w14:textId="77777777" w:rsidR="00AA1A2B" w:rsidRPr="00DD1642" w:rsidRDefault="00AA1A2B" w:rsidP="002B247D">
            <w:pPr>
              <w:jc w:val="both"/>
            </w:pPr>
            <w:r w:rsidRPr="00DD1642">
              <w:t>Description of data in data field 6</w:t>
            </w:r>
          </w:p>
        </w:tc>
        <w:tc>
          <w:tcPr>
            <w:tcW w:w="0" w:type="auto"/>
            <w:tcBorders>
              <w:top w:val="single" w:sz="4" w:space="0" w:color="auto"/>
              <w:left w:val="single" w:sz="4" w:space="0" w:color="auto"/>
              <w:bottom w:val="single" w:sz="4" w:space="0" w:color="auto"/>
              <w:right w:val="single" w:sz="4" w:space="0" w:color="auto"/>
            </w:tcBorders>
            <w:hideMark/>
          </w:tcPr>
          <w:p w14:paraId="05FAF20F" w14:textId="77777777" w:rsidR="00AA1A2B" w:rsidRPr="00DD1642" w:rsidRDefault="00AA1A2B" w:rsidP="002B247D">
            <w:pPr>
              <w:jc w:val="both"/>
            </w:pPr>
            <w:r w:rsidRPr="00DD1642">
              <w:t>CHAR</w:t>
            </w:r>
          </w:p>
        </w:tc>
        <w:tc>
          <w:tcPr>
            <w:tcW w:w="0" w:type="auto"/>
            <w:tcBorders>
              <w:top w:val="single" w:sz="4" w:space="0" w:color="auto"/>
              <w:left w:val="single" w:sz="4" w:space="0" w:color="auto"/>
              <w:bottom w:val="single" w:sz="4" w:space="0" w:color="auto"/>
              <w:right w:val="single" w:sz="4" w:space="0" w:color="auto"/>
            </w:tcBorders>
            <w:hideMark/>
          </w:tcPr>
          <w:p w14:paraId="0724E88B" w14:textId="77777777" w:rsidR="00AA1A2B" w:rsidRPr="00DD1642" w:rsidRDefault="00AA1A2B" w:rsidP="002B247D">
            <w:pPr>
              <w:jc w:val="both"/>
            </w:pPr>
            <w:r w:rsidRPr="00DD1642">
              <w:t>40</w:t>
            </w:r>
          </w:p>
        </w:tc>
      </w:tr>
      <w:tr w:rsidR="00AA1A2B" w:rsidRPr="00DD1642" w14:paraId="7AA44312" w14:textId="77777777" w:rsidTr="002B247D">
        <w:tc>
          <w:tcPr>
            <w:tcW w:w="0" w:type="auto"/>
            <w:tcBorders>
              <w:top w:val="single" w:sz="4" w:space="0" w:color="auto"/>
              <w:left w:val="single" w:sz="4" w:space="0" w:color="auto"/>
              <w:bottom w:val="single" w:sz="4" w:space="0" w:color="auto"/>
              <w:right w:val="single" w:sz="4" w:space="0" w:color="auto"/>
            </w:tcBorders>
            <w:vAlign w:val="center"/>
            <w:hideMark/>
          </w:tcPr>
          <w:p w14:paraId="63561902" w14:textId="77777777" w:rsidR="00AA1A2B" w:rsidRPr="00DD1642" w:rsidRDefault="00AA1A2B" w:rsidP="002B247D">
            <w:pPr>
              <w:jc w:val="both"/>
            </w:pPr>
            <w:r w:rsidRPr="00DD1642">
              <w:t>data6_lkup*</w:t>
            </w:r>
          </w:p>
        </w:tc>
        <w:tc>
          <w:tcPr>
            <w:tcW w:w="0" w:type="auto"/>
            <w:tcBorders>
              <w:top w:val="single" w:sz="4" w:space="0" w:color="auto"/>
              <w:left w:val="single" w:sz="4" w:space="0" w:color="auto"/>
              <w:bottom w:val="single" w:sz="4" w:space="0" w:color="auto"/>
              <w:right w:val="single" w:sz="4" w:space="0" w:color="auto"/>
            </w:tcBorders>
            <w:hideMark/>
          </w:tcPr>
          <w:p w14:paraId="790A43A8" w14:textId="77777777" w:rsidR="00AA1A2B" w:rsidRPr="00DD1642" w:rsidRDefault="00AA1A2B" w:rsidP="002B247D">
            <w:pPr>
              <w:jc w:val="both"/>
            </w:pPr>
            <w:r w:rsidRPr="00DD1642">
              <w:t>Lookup file needed to decode values in data field 6</w:t>
            </w:r>
          </w:p>
        </w:tc>
        <w:tc>
          <w:tcPr>
            <w:tcW w:w="0" w:type="auto"/>
            <w:tcBorders>
              <w:top w:val="single" w:sz="4" w:space="0" w:color="auto"/>
              <w:left w:val="single" w:sz="4" w:space="0" w:color="auto"/>
              <w:bottom w:val="single" w:sz="4" w:space="0" w:color="auto"/>
              <w:right w:val="single" w:sz="4" w:space="0" w:color="auto"/>
            </w:tcBorders>
            <w:hideMark/>
          </w:tcPr>
          <w:p w14:paraId="19D26D62" w14:textId="77777777" w:rsidR="00AA1A2B" w:rsidRPr="00DD1642" w:rsidRDefault="00AA1A2B" w:rsidP="002B247D">
            <w:pPr>
              <w:jc w:val="both"/>
            </w:pPr>
            <w:r w:rsidRPr="00DD1642">
              <w:t>CHAR</w:t>
            </w:r>
          </w:p>
        </w:tc>
        <w:tc>
          <w:tcPr>
            <w:tcW w:w="0" w:type="auto"/>
            <w:tcBorders>
              <w:top w:val="single" w:sz="4" w:space="0" w:color="auto"/>
              <w:left w:val="single" w:sz="4" w:space="0" w:color="auto"/>
              <w:bottom w:val="single" w:sz="4" w:space="0" w:color="auto"/>
              <w:right w:val="single" w:sz="4" w:space="0" w:color="auto"/>
            </w:tcBorders>
            <w:hideMark/>
          </w:tcPr>
          <w:p w14:paraId="38BB0B10" w14:textId="77777777" w:rsidR="00AA1A2B" w:rsidRPr="00DD1642" w:rsidRDefault="00AA1A2B" w:rsidP="002B247D">
            <w:pPr>
              <w:jc w:val="both"/>
            </w:pPr>
            <w:r w:rsidRPr="00DD1642">
              <w:t>20</w:t>
            </w:r>
          </w:p>
        </w:tc>
      </w:tr>
      <w:tr w:rsidR="00476234" w:rsidRPr="00DD1642" w14:paraId="34CC554B" w14:textId="77777777" w:rsidTr="00BD5353">
        <w:tc>
          <w:tcPr>
            <w:tcW w:w="0" w:type="auto"/>
            <w:tcBorders>
              <w:top w:val="single" w:sz="4" w:space="0" w:color="auto"/>
              <w:left w:val="single" w:sz="4" w:space="0" w:color="auto"/>
              <w:bottom w:val="single" w:sz="4" w:space="0" w:color="auto"/>
              <w:right w:val="single" w:sz="4" w:space="0" w:color="auto"/>
            </w:tcBorders>
            <w:vAlign w:val="center"/>
            <w:hideMark/>
          </w:tcPr>
          <w:p w14:paraId="0AADF6B7" w14:textId="77777777" w:rsidR="00476234" w:rsidRPr="00DD1642" w:rsidRDefault="00476234" w:rsidP="00BD5353">
            <w:pPr>
              <w:jc w:val="both"/>
            </w:pPr>
            <w:r w:rsidRPr="00DD1642">
              <w:t>data7_desc</w:t>
            </w:r>
          </w:p>
        </w:tc>
        <w:tc>
          <w:tcPr>
            <w:tcW w:w="0" w:type="auto"/>
            <w:tcBorders>
              <w:top w:val="single" w:sz="4" w:space="0" w:color="auto"/>
              <w:left w:val="single" w:sz="4" w:space="0" w:color="auto"/>
              <w:bottom w:val="single" w:sz="4" w:space="0" w:color="auto"/>
              <w:right w:val="single" w:sz="4" w:space="0" w:color="auto"/>
            </w:tcBorders>
            <w:hideMark/>
          </w:tcPr>
          <w:p w14:paraId="4EDE709E" w14:textId="77777777" w:rsidR="00476234" w:rsidRPr="00DD1642" w:rsidRDefault="00476234" w:rsidP="00BD5353">
            <w:pPr>
              <w:jc w:val="both"/>
            </w:pPr>
            <w:r w:rsidRPr="00DD1642">
              <w:t>Description of data in data field 7</w:t>
            </w:r>
          </w:p>
        </w:tc>
        <w:tc>
          <w:tcPr>
            <w:tcW w:w="0" w:type="auto"/>
            <w:tcBorders>
              <w:top w:val="single" w:sz="4" w:space="0" w:color="auto"/>
              <w:left w:val="single" w:sz="4" w:space="0" w:color="auto"/>
              <w:bottom w:val="single" w:sz="4" w:space="0" w:color="auto"/>
              <w:right w:val="single" w:sz="4" w:space="0" w:color="auto"/>
            </w:tcBorders>
            <w:hideMark/>
          </w:tcPr>
          <w:p w14:paraId="469348B2" w14:textId="77777777" w:rsidR="00476234" w:rsidRPr="00DD1642" w:rsidRDefault="00476234" w:rsidP="00BD5353">
            <w:pPr>
              <w:jc w:val="both"/>
            </w:pPr>
            <w:r w:rsidRPr="00DD1642">
              <w:t>CHAR</w:t>
            </w:r>
          </w:p>
        </w:tc>
        <w:tc>
          <w:tcPr>
            <w:tcW w:w="0" w:type="auto"/>
            <w:tcBorders>
              <w:top w:val="single" w:sz="4" w:space="0" w:color="auto"/>
              <w:left w:val="single" w:sz="4" w:space="0" w:color="auto"/>
              <w:bottom w:val="single" w:sz="4" w:space="0" w:color="auto"/>
              <w:right w:val="single" w:sz="4" w:space="0" w:color="auto"/>
            </w:tcBorders>
            <w:hideMark/>
          </w:tcPr>
          <w:p w14:paraId="1B58B2B4" w14:textId="77777777" w:rsidR="00476234" w:rsidRPr="00DD1642" w:rsidRDefault="00476234" w:rsidP="00BD5353">
            <w:pPr>
              <w:jc w:val="both"/>
            </w:pPr>
            <w:r w:rsidRPr="00DD1642">
              <w:t>40</w:t>
            </w:r>
          </w:p>
        </w:tc>
      </w:tr>
      <w:tr w:rsidR="00476234" w:rsidRPr="00DD1642" w14:paraId="46D3EB7E" w14:textId="77777777" w:rsidTr="00BD5353">
        <w:tc>
          <w:tcPr>
            <w:tcW w:w="0" w:type="auto"/>
            <w:tcBorders>
              <w:top w:val="single" w:sz="4" w:space="0" w:color="auto"/>
              <w:left w:val="single" w:sz="4" w:space="0" w:color="auto"/>
              <w:bottom w:val="single" w:sz="4" w:space="0" w:color="auto"/>
              <w:right w:val="single" w:sz="4" w:space="0" w:color="auto"/>
            </w:tcBorders>
            <w:vAlign w:val="center"/>
            <w:hideMark/>
          </w:tcPr>
          <w:p w14:paraId="1DF0F70A" w14:textId="77777777" w:rsidR="00476234" w:rsidRPr="00DD1642" w:rsidRDefault="00476234" w:rsidP="00BD5353">
            <w:pPr>
              <w:jc w:val="both"/>
            </w:pPr>
            <w:r w:rsidRPr="00DD1642">
              <w:t>data7_lkup*</w:t>
            </w:r>
          </w:p>
        </w:tc>
        <w:tc>
          <w:tcPr>
            <w:tcW w:w="0" w:type="auto"/>
            <w:tcBorders>
              <w:top w:val="single" w:sz="4" w:space="0" w:color="auto"/>
              <w:left w:val="single" w:sz="4" w:space="0" w:color="auto"/>
              <w:bottom w:val="single" w:sz="4" w:space="0" w:color="auto"/>
              <w:right w:val="single" w:sz="4" w:space="0" w:color="auto"/>
            </w:tcBorders>
            <w:hideMark/>
          </w:tcPr>
          <w:p w14:paraId="4041F77A" w14:textId="77777777" w:rsidR="00476234" w:rsidRPr="00DD1642" w:rsidRDefault="00476234" w:rsidP="00BD5353">
            <w:pPr>
              <w:jc w:val="both"/>
            </w:pPr>
            <w:r w:rsidRPr="00DD1642">
              <w:t xml:space="preserve">Lookup file needed to decode values in data field 7 </w:t>
            </w:r>
          </w:p>
        </w:tc>
        <w:tc>
          <w:tcPr>
            <w:tcW w:w="0" w:type="auto"/>
            <w:tcBorders>
              <w:top w:val="single" w:sz="4" w:space="0" w:color="auto"/>
              <w:left w:val="single" w:sz="4" w:space="0" w:color="auto"/>
              <w:bottom w:val="single" w:sz="4" w:space="0" w:color="auto"/>
              <w:right w:val="single" w:sz="4" w:space="0" w:color="auto"/>
            </w:tcBorders>
            <w:hideMark/>
          </w:tcPr>
          <w:p w14:paraId="3DBFC9AE" w14:textId="77777777" w:rsidR="00476234" w:rsidRPr="00DD1642" w:rsidRDefault="00476234" w:rsidP="00BD5353">
            <w:pPr>
              <w:jc w:val="both"/>
            </w:pPr>
            <w:r w:rsidRPr="00DD1642">
              <w:t>CHAR</w:t>
            </w:r>
          </w:p>
        </w:tc>
        <w:tc>
          <w:tcPr>
            <w:tcW w:w="0" w:type="auto"/>
            <w:tcBorders>
              <w:top w:val="single" w:sz="4" w:space="0" w:color="auto"/>
              <w:left w:val="single" w:sz="4" w:space="0" w:color="auto"/>
              <w:bottom w:val="single" w:sz="4" w:space="0" w:color="auto"/>
              <w:right w:val="single" w:sz="4" w:space="0" w:color="auto"/>
            </w:tcBorders>
            <w:hideMark/>
          </w:tcPr>
          <w:p w14:paraId="01A8E132" w14:textId="77777777" w:rsidR="00476234" w:rsidRPr="00DD1642" w:rsidRDefault="00476234" w:rsidP="00BD5353">
            <w:pPr>
              <w:jc w:val="both"/>
            </w:pPr>
            <w:r w:rsidRPr="00DD1642">
              <w:t>20</w:t>
            </w:r>
          </w:p>
        </w:tc>
      </w:tr>
      <w:tr w:rsidR="00AA1A2B" w:rsidRPr="00DD1642" w14:paraId="021D47CA" w14:textId="77777777" w:rsidTr="002B247D">
        <w:tc>
          <w:tcPr>
            <w:tcW w:w="0" w:type="auto"/>
            <w:tcBorders>
              <w:top w:val="single" w:sz="4" w:space="0" w:color="auto"/>
              <w:left w:val="single" w:sz="4" w:space="0" w:color="auto"/>
              <w:bottom w:val="single" w:sz="4" w:space="0" w:color="auto"/>
              <w:right w:val="single" w:sz="4" w:space="0" w:color="auto"/>
            </w:tcBorders>
            <w:vAlign w:val="center"/>
            <w:hideMark/>
          </w:tcPr>
          <w:p w14:paraId="4AFE20AF" w14:textId="77777777" w:rsidR="00AA1A2B" w:rsidRPr="00DD1642" w:rsidRDefault="00F679AD" w:rsidP="002B247D">
            <w:pPr>
              <w:jc w:val="both"/>
            </w:pPr>
            <w:r>
              <w:t>d</w:t>
            </w:r>
            <w:r w:rsidR="00476234">
              <w:t>ata8</w:t>
            </w:r>
            <w:r w:rsidR="00AA1A2B" w:rsidRPr="00DD1642">
              <w:t>_desc</w:t>
            </w:r>
          </w:p>
        </w:tc>
        <w:tc>
          <w:tcPr>
            <w:tcW w:w="0" w:type="auto"/>
            <w:tcBorders>
              <w:top w:val="single" w:sz="4" w:space="0" w:color="auto"/>
              <w:left w:val="single" w:sz="4" w:space="0" w:color="auto"/>
              <w:bottom w:val="single" w:sz="4" w:space="0" w:color="auto"/>
              <w:right w:val="single" w:sz="4" w:space="0" w:color="auto"/>
            </w:tcBorders>
            <w:hideMark/>
          </w:tcPr>
          <w:p w14:paraId="1238ABB3" w14:textId="77777777" w:rsidR="00AA1A2B" w:rsidRPr="00DD1642" w:rsidRDefault="00AA1A2B" w:rsidP="002B247D">
            <w:pPr>
              <w:jc w:val="both"/>
            </w:pPr>
            <w:r w:rsidRPr="00DD1642">
              <w:t>Des</w:t>
            </w:r>
            <w:r w:rsidR="00F679AD">
              <w:t>cription of data in data field 8</w:t>
            </w:r>
          </w:p>
        </w:tc>
        <w:tc>
          <w:tcPr>
            <w:tcW w:w="0" w:type="auto"/>
            <w:tcBorders>
              <w:top w:val="single" w:sz="4" w:space="0" w:color="auto"/>
              <w:left w:val="single" w:sz="4" w:space="0" w:color="auto"/>
              <w:bottom w:val="single" w:sz="4" w:space="0" w:color="auto"/>
              <w:right w:val="single" w:sz="4" w:space="0" w:color="auto"/>
            </w:tcBorders>
            <w:hideMark/>
          </w:tcPr>
          <w:p w14:paraId="231FA881" w14:textId="77777777" w:rsidR="00AA1A2B" w:rsidRPr="00DD1642" w:rsidRDefault="00AA1A2B" w:rsidP="002B247D">
            <w:pPr>
              <w:jc w:val="both"/>
            </w:pPr>
            <w:r w:rsidRPr="00DD1642">
              <w:t>CHAR</w:t>
            </w:r>
          </w:p>
        </w:tc>
        <w:tc>
          <w:tcPr>
            <w:tcW w:w="0" w:type="auto"/>
            <w:tcBorders>
              <w:top w:val="single" w:sz="4" w:space="0" w:color="auto"/>
              <w:left w:val="single" w:sz="4" w:space="0" w:color="auto"/>
              <w:bottom w:val="single" w:sz="4" w:space="0" w:color="auto"/>
              <w:right w:val="single" w:sz="4" w:space="0" w:color="auto"/>
            </w:tcBorders>
            <w:hideMark/>
          </w:tcPr>
          <w:p w14:paraId="1090125E" w14:textId="77777777" w:rsidR="00AA1A2B" w:rsidRPr="00DD1642" w:rsidRDefault="00AA1A2B" w:rsidP="002B247D">
            <w:pPr>
              <w:jc w:val="both"/>
            </w:pPr>
            <w:r w:rsidRPr="00DD1642">
              <w:t>40</w:t>
            </w:r>
          </w:p>
        </w:tc>
      </w:tr>
      <w:tr w:rsidR="00AA1A2B" w:rsidRPr="00DD1642" w14:paraId="61FF9158" w14:textId="77777777" w:rsidTr="002B247D">
        <w:tc>
          <w:tcPr>
            <w:tcW w:w="0" w:type="auto"/>
            <w:tcBorders>
              <w:top w:val="single" w:sz="4" w:space="0" w:color="auto"/>
              <w:left w:val="single" w:sz="4" w:space="0" w:color="auto"/>
              <w:bottom w:val="single" w:sz="4" w:space="0" w:color="auto"/>
              <w:right w:val="single" w:sz="4" w:space="0" w:color="auto"/>
            </w:tcBorders>
            <w:vAlign w:val="center"/>
            <w:hideMark/>
          </w:tcPr>
          <w:p w14:paraId="3857C73B" w14:textId="77777777" w:rsidR="00AA1A2B" w:rsidRPr="00DD1642" w:rsidRDefault="00F679AD" w:rsidP="002B247D">
            <w:pPr>
              <w:jc w:val="both"/>
            </w:pPr>
            <w:r>
              <w:t>d</w:t>
            </w:r>
            <w:r w:rsidR="00476234">
              <w:t>ata8</w:t>
            </w:r>
            <w:r w:rsidR="00AA1A2B" w:rsidRPr="00DD1642">
              <w:t>_lkup*</w:t>
            </w:r>
          </w:p>
        </w:tc>
        <w:tc>
          <w:tcPr>
            <w:tcW w:w="0" w:type="auto"/>
            <w:tcBorders>
              <w:top w:val="single" w:sz="4" w:space="0" w:color="auto"/>
              <w:left w:val="single" w:sz="4" w:space="0" w:color="auto"/>
              <w:bottom w:val="single" w:sz="4" w:space="0" w:color="auto"/>
              <w:right w:val="single" w:sz="4" w:space="0" w:color="auto"/>
            </w:tcBorders>
            <w:hideMark/>
          </w:tcPr>
          <w:p w14:paraId="1A82FAC7" w14:textId="77777777" w:rsidR="00AA1A2B" w:rsidRPr="00DD1642" w:rsidRDefault="00AA1A2B" w:rsidP="002B247D">
            <w:pPr>
              <w:jc w:val="both"/>
            </w:pPr>
            <w:r w:rsidRPr="00DD1642">
              <w:t>Lookup file needed t</w:t>
            </w:r>
            <w:r w:rsidR="00F679AD">
              <w:t>o decode values in data field 8</w:t>
            </w:r>
          </w:p>
        </w:tc>
        <w:tc>
          <w:tcPr>
            <w:tcW w:w="0" w:type="auto"/>
            <w:tcBorders>
              <w:top w:val="single" w:sz="4" w:space="0" w:color="auto"/>
              <w:left w:val="single" w:sz="4" w:space="0" w:color="auto"/>
              <w:bottom w:val="single" w:sz="4" w:space="0" w:color="auto"/>
              <w:right w:val="single" w:sz="4" w:space="0" w:color="auto"/>
            </w:tcBorders>
            <w:hideMark/>
          </w:tcPr>
          <w:p w14:paraId="2DDB74B1" w14:textId="77777777" w:rsidR="00AA1A2B" w:rsidRPr="00DD1642" w:rsidRDefault="00AA1A2B" w:rsidP="002B247D">
            <w:pPr>
              <w:jc w:val="both"/>
            </w:pPr>
            <w:r w:rsidRPr="00DD1642">
              <w:t>CHAR</w:t>
            </w:r>
          </w:p>
        </w:tc>
        <w:tc>
          <w:tcPr>
            <w:tcW w:w="0" w:type="auto"/>
            <w:tcBorders>
              <w:top w:val="single" w:sz="4" w:space="0" w:color="auto"/>
              <w:left w:val="single" w:sz="4" w:space="0" w:color="auto"/>
              <w:bottom w:val="single" w:sz="4" w:space="0" w:color="auto"/>
              <w:right w:val="single" w:sz="4" w:space="0" w:color="auto"/>
            </w:tcBorders>
            <w:hideMark/>
          </w:tcPr>
          <w:p w14:paraId="57188051" w14:textId="77777777" w:rsidR="00AA1A2B" w:rsidRPr="00DD1642" w:rsidRDefault="00AA1A2B" w:rsidP="002B247D">
            <w:pPr>
              <w:jc w:val="both"/>
            </w:pPr>
            <w:r w:rsidRPr="00DD1642">
              <w:t>20</w:t>
            </w:r>
          </w:p>
        </w:tc>
      </w:tr>
      <w:tr w:rsidR="00F63BD5" w:rsidRPr="00DD1642" w14:paraId="68702122" w14:textId="77777777" w:rsidTr="002B247D">
        <w:tc>
          <w:tcPr>
            <w:tcW w:w="0" w:type="auto"/>
            <w:tcBorders>
              <w:top w:val="single" w:sz="4" w:space="0" w:color="auto"/>
              <w:left w:val="single" w:sz="4" w:space="0" w:color="auto"/>
              <w:bottom w:val="single" w:sz="4" w:space="0" w:color="auto"/>
              <w:right w:val="single" w:sz="4" w:space="0" w:color="auto"/>
            </w:tcBorders>
            <w:vAlign w:val="center"/>
          </w:tcPr>
          <w:p w14:paraId="60136052" w14:textId="4B3326B8" w:rsidR="00F63BD5" w:rsidRDefault="00F63BD5" w:rsidP="00F63BD5">
            <w:pPr>
              <w:jc w:val="both"/>
            </w:pPr>
            <w:r>
              <w:t>d</w:t>
            </w:r>
            <w:r w:rsidRPr="00DD1642">
              <w:t>ata</w:t>
            </w:r>
            <w:r>
              <w:t>9</w:t>
            </w:r>
            <w:r w:rsidRPr="00DD1642">
              <w:t>_desc</w:t>
            </w:r>
          </w:p>
        </w:tc>
        <w:tc>
          <w:tcPr>
            <w:tcW w:w="0" w:type="auto"/>
            <w:tcBorders>
              <w:top w:val="single" w:sz="4" w:space="0" w:color="auto"/>
              <w:left w:val="single" w:sz="4" w:space="0" w:color="auto"/>
              <w:bottom w:val="single" w:sz="4" w:space="0" w:color="auto"/>
              <w:right w:val="single" w:sz="4" w:space="0" w:color="auto"/>
            </w:tcBorders>
          </w:tcPr>
          <w:p w14:paraId="626313A9" w14:textId="6911A6F5" w:rsidR="00F63BD5" w:rsidRPr="00DD1642" w:rsidRDefault="00F63BD5" w:rsidP="00F63BD5">
            <w:pPr>
              <w:jc w:val="both"/>
            </w:pPr>
            <w:r w:rsidRPr="00DD1642">
              <w:t xml:space="preserve">Description of data in data field </w:t>
            </w:r>
            <w:r>
              <w:t>9</w:t>
            </w:r>
          </w:p>
        </w:tc>
        <w:tc>
          <w:tcPr>
            <w:tcW w:w="0" w:type="auto"/>
            <w:tcBorders>
              <w:top w:val="single" w:sz="4" w:space="0" w:color="auto"/>
              <w:left w:val="single" w:sz="4" w:space="0" w:color="auto"/>
              <w:bottom w:val="single" w:sz="4" w:space="0" w:color="auto"/>
              <w:right w:val="single" w:sz="4" w:space="0" w:color="auto"/>
            </w:tcBorders>
          </w:tcPr>
          <w:p w14:paraId="0DF62D7D" w14:textId="37360230" w:rsidR="00F63BD5" w:rsidRPr="00DD1642" w:rsidRDefault="00F63BD5" w:rsidP="00F63BD5">
            <w:pPr>
              <w:jc w:val="both"/>
            </w:pPr>
            <w:r w:rsidRPr="00DD1642">
              <w:t>CHAR</w:t>
            </w:r>
          </w:p>
        </w:tc>
        <w:tc>
          <w:tcPr>
            <w:tcW w:w="0" w:type="auto"/>
            <w:tcBorders>
              <w:top w:val="single" w:sz="4" w:space="0" w:color="auto"/>
              <w:left w:val="single" w:sz="4" w:space="0" w:color="auto"/>
              <w:bottom w:val="single" w:sz="4" w:space="0" w:color="auto"/>
              <w:right w:val="single" w:sz="4" w:space="0" w:color="auto"/>
            </w:tcBorders>
          </w:tcPr>
          <w:p w14:paraId="383BC7E3" w14:textId="2DFEB684" w:rsidR="00F63BD5" w:rsidRPr="00DD1642" w:rsidRDefault="00F63BD5" w:rsidP="00F63BD5">
            <w:pPr>
              <w:jc w:val="both"/>
            </w:pPr>
            <w:r w:rsidRPr="00DD1642">
              <w:t>40</w:t>
            </w:r>
          </w:p>
        </w:tc>
      </w:tr>
      <w:tr w:rsidR="00F63BD5" w:rsidRPr="00DD1642" w14:paraId="0ECF76D7" w14:textId="77777777" w:rsidTr="002B247D">
        <w:tc>
          <w:tcPr>
            <w:tcW w:w="0" w:type="auto"/>
            <w:tcBorders>
              <w:top w:val="single" w:sz="4" w:space="0" w:color="auto"/>
              <w:left w:val="single" w:sz="4" w:space="0" w:color="auto"/>
              <w:bottom w:val="single" w:sz="4" w:space="0" w:color="auto"/>
              <w:right w:val="single" w:sz="4" w:space="0" w:color="auto"/>
            </w:tcBorders>
            <w:vAlign w:val="center"/>
          </w:tcPr>
          <w:p w14:paraId="71A93F2A" w14:textId="23AD1F60" w:rsidR="00F63BD5" w:rsidRPr="00DD1642" w:rsidRDefault="00F63BD5" w:rsidP="00F63BD5">
            <w:pPr>
              <w:jc w:val="both"/>
            </w:pPr>
            <w:r>
              <w:t>d</w:t>
            </w:r>
            <w:r w:rsidRPr="00DD1642">
              <w:t>ata</w:t>
            </w:r>
            <w:r>
              <w:t>9</w:t>
            </w:r>
            <w:r w:rsidRPr="00DD1642">
              <w:t>_lkup*</w:t>
            </w:r>
          </w:p>
        </w:tc>
        <w:tc>
          <w:tcPr>
            <w:tcW w:w="0" w:type="auto"/>
            <w:tcBorders>
              <w:top w:val="single" w:sz="4" w:space="0" w:color="auto"/>
              <w:left w:val="single" w:sz="4" w:space="0" w:color="auto"/>
              <w:bottom w:val="single" w:sz="4" w:space="0" w:color="auto"/>
              <w:right w:val="single" w:sz="4" w:space="0" w:color="auto"/>
            </w:tcBorders>
          </w:tcPr>
          <w:p w14:paraId="04E91DC1" w14:textId="3C92611E" w:rsidR="00F63BD5" w:rsidRPr="00DD1642" w:rsidRDefault="00F63BD5" w:rsidP="00F63BD5">
            <w:pPr>
              <w:jc w:val="both"/>
            </w:pPr>
            <w:r w:rsidRPr="00DD1642">
              <w:t xml:space="preserve">Lookup file needed to decode values in data field </w:t>
            </w:r>
            <w:r>
              <w:t>9</w:t>
            </w:r>
          </w:p>
        </w:tc>
        <w:tc>
          <w:tcPr>
            <w:tcW w:w="0" w:type="auto"/>
            <w:tcBorders>
              <w:top w:val="single" w:sz="4" w:space="0" w:color="auto"/>
              <w:left w:val="single" w:sz="4" w:space="0" w:color="auto"/>
              <w:bottom w:val="single" w:sz="4" w:space="0" w:color="auto"/>
              <w:right w:val="single" w:sz="4" w:space="0" w:color="auto"/>
            </w:tcBorders>
          </w:tcPr>
          <w:p w14:paraId="7E273360" w14:textId="172BAFBC" w:rsidR="00F63BD5" w:rsidRPr="00DD1642" w:rsidRDefault="00F63BD5" w:rsidP="00F63BD5">
            <w:pPr>
              <w:jc w:val="both"/>
            </w:pPr>
            <w:r w:rsidRPr="00DD1642">
              <w:t>CHAR</w:t>
            </w:r>
          </w:p>
        </w:tc>
        <w:tc>
          <w:tcPr>
            <w:tcW w:w="0" w:type="auto"/>
            <w:tcBorders>
              <w:top w:val="single" w:sz="4" w:space="0" w:color="auto"/>
              <w:left w:val="single" w:sz="4" w:space="0" w:color="auto"/>
              <w:bottom w:val="single" w:sz="4" w:space="0" w:color="auto"/>
              <w:right w:val="single" w:sz="4" w:space="0" w:color="auto"/>
            </w:tcBorders>
          </w:tcPr>
          <w:p w14:paraId="40EAE7E8" w14:textId="020173FA" w:rsidR="00F63BD5" w:rsidRPr="00DD1642" w:rsidRDefault="00F63BD5" w:rsidP="00F63BD5">
            <w:pPr>
              <w:jc w:val="both"/>
            </w:pPr>
            <w:r w:rsidRPr="00DD1642">
              <w:t>20</w:t>
            </w:r>
          </w:p>
        </w:tc>
      </w:tr>
      <w:tr w:rsidR="00F63BD5" w:rsidRPr="00DD1642" w14:paraId="2B113546" w14:textId="77777777" w:rsidTr="002B247D">
        <w:tc>
          <w:tcPr>
            <w:tcW w:w="0" w:type="auto"/>
            <w:tcBorders>
              <w:top w:val="single" w:sz="4" w:space="0" w:color="auto"/>
              <w:left w:val="single" w:sz="4" w:space="0" w:color="auto"/>
              <w:bottom w:val="single" w:sz="4" w:space="0" w:color="auto"/>
              <w:right w:val="single" w:sz="4" w:space="0" w:color="auto"/>
            </w:tcBorders>
            <w:vAlign w:val="center"/>
          </w:tcPr>
          <w:p w14:paraId="489BE80F" w14:textId="140B0D40" w:rsidR="00F63BD5" w:rsidRPr="00DD1642" w:rsidRDefault="00F63BD5" w:rsidP="00F63BD5">
            <w:pPr>
              <w:jc w:val="both"/>
            </w:pPr>
            <w:r>
              <w:t>d</w:t>
            </w:r>
            <w:r w:rsidRPr="00DD1642">
              <w:t>ata</w:t>
            </w:r>
            <w:r>
              <w:t>10</w:t>
            </w:r>
            <w:r w:rsidRPr="00DD1642">
              <w:t>_desc</w:t>
            </w:r>
          </w:p>
        </w:tc>
        <w:tc>
          <w:tcPr>
            <w:tcW w:w="0" w:type="auto"/>
            <w:tcBorders>
              <w:top w:val="single" w:sz="4" w:space="0" w:color="auto"/>
              <w:left w:val="single" w:sz="4" w:space="0" w:color="auto"/>
              <w:bottom w:val="single" w:sz="4" w:space="0" w:color="auto"/>
              <w:right w:val="single" w:sz="4" w:space="0" w:color="auto"/>
            </w:tcBorders>
          </w:tcPr>
          <w:p w14:paraId="20225C92" w14:textId="38EA1255" w:rsidR="00F63BD5" w:rsidRPr="00DD1642" w:rsidRDefault="00F63BD5" w:rsidP="00F63BD5">
            <w:pPr>
              <w:jc w:val="both"/>
            </w:pPr>
            <w:r w:rsidRPr="00DD1642">
              <w:t xml:space="preserve">Description of data in data field </w:t>
            </w:r>
            <w:r>
              <w:t>10</w:t>
            </w:r>
          </w:p>
        </w:tc>
        <w:tc>
          <w:tcPr>
            <w:tcW w:w="0" w:type="auto"/>
            <w:tcBorders>
              <w:top w:val="single" w:sz="4" w:space="0" w:color="auto"/>
              <w:left w:val="single" w:sz="4" w:space="0" w:color="auto"/>
              <w:bottom w:val="single" w:sz="4" w:space="0" w:color="auto"/>
              <w:right w:val="single" w:sz="4" w:space="0" w:color="auto"/>
            </w:tcBorders>
          </w:tcPr>
          <w:p w14:paraId="61460DB3" w14:textId="77915EBD" w:rsidR="00F63BD5" w:rsidRPr="00DD1642" w:rsidRDefault="00F63BD5" w:rsidP="00F63BD5">
            <w:pPr>
              <w:jc w:val="both"/>
            </w:pPr>
            <w:r w:rsidRPr="00DD1642">
              <w:t>CHAR</w:t>
            </w:r>
          </w:p>
        </w:tc>
        <w:tc>
          <w:tcPr>
            <w:tcW w:w="0" w:type="auto"/>
            <w:tcBorders>
              <w:top w:val="single" w:sz="4" w:space="0" w:color="auto"/>
              <w:left w:val="single" w:sz="4" w:space="0" w:color="auto"/>
              <w:bottom w:val="single" w:sz="4" w:space="0" w:color="auto"/>
              <w:right w:val="single" w:sz="4" w:space="0" w:color="auto"/>
            </w:tcBorders>
          </w:tcPr>
          <w:p w14:paraId="578882DD" w14:textId="1EEC7079" w:rsidR="00F63BD5" w:rsidRPr="00DD1642" w:rsidRDefault="00F63BD5" w:rsidP="00F63BD5">
            <w:pPr>
              <w:jc w:val="both"/>
            </w:pPr>
            <w:r w:rsidRPr="00DD1642">
              <w:t>40</w:t>
            </w:r>
          </w:p>
        </w:tc>
      </w:tr>
      <w:tr w:rsidR="00F63BD5" w:rsidRPr="00DD1642" w14:paraId="625AC45A" w14:textId="77777777" w:rsidTr="002B247D">
        <w:tc>
          <w:tcPr>
            <w:tcW w:w="0" w:type="auto"/>
            <w:tcBorders>
              <w:top w:val="single" w:sz="4" w:space="0" w:color="auto"/>
              <w:left w:val="single" w:sz="4" w:space="0" w:color="auto"/>
              <w:bottom w:val="single" w:sz="4" w:space="0" w:color="auto"/>
              <w:right w:val="single" w:sz="4" w:space="0" w:color="auto"/>
            </w:tcBorders>
            <w:vAlign w:val="center"/>
          </w:tcPr>
          <w:p w14:paraId="20B36B1B" w14:textId="5D6EFB1B" w:rsidR="00F63BD5" w:rsidRPr="00DD1642" w:rsidRDefault="00F63BD5" w:rsidP="00F63BD5">
            <w:pPr>
              <w:jc w:val="both"/>
            </w:pPr>
            <w:r>
              <w:t>d</w:t>
            </w:r>
            <w:r w:rsidRPr="00DD1642">
              <w:t>ata</w:t>
            </w:r>
            <w:r>
              <w:t>10</w:t>
            </w:r>
            <w:r w:rsidRPr="00DD1642">
              <w:t>_lkup*</w:t>
            </w:r>
          </w:p>
        </w:tc>
        <w:tc>
          <w:tcPr>
            <w:tcW w:w="0" w:type="auto"/>
            <w:tcBorders>
              <w:top w:val="single" w:sz="4" w:space="0" w:color="auto"/>
              <w:left w:val="single" w:sz="4" w:space="0" w:color="auto"/>
              <w:bottom w:val="single" w:sz="4" w:space="0" w:color="auto"/>
              <w:right w:val="single" w:sz="4" w:space="0" w:color="auto"/>
            </w:tcBorders>
          </w:tcPr>
          <w:p w14:paraId="1E20A1BC" w14:textId="4D6A87E5" w:rsidR="00F63BD5" w:rsidRPr="00DD1642" w:rsidRDefault="00F63BD5" w:rsidP="00F63BD5">
            <w:pPr>
              <w:jc w:val="both"/>
            </w:pPr>
            <w:r w:rsidRPr="00DD1642">
              <w:t xml:space="preserve">Lookup file needed to decode values in data field </w:t>
            </w:r>
            <w:r>
              <w:t>10</w:t>
            </w:r>
          </w:p>
        </w:tc>
        <w:tc>
          <w:tcPr>
            <w:tcW w:w="0" w:type="auto"/>
            <w:tcBorders>
              <w:top w:val="single" w:sz="4" w:space="0" w:color="auto"/>
              <w:left w:val="single" w:sz="4" w:space="0" w:color="auto"/>
              <w:bottom w:val="single" w:sz="4" w:space="0" w:color="auto"/>
              <w:right w:val="single" w:sz="4" w:space="0" w:color="auto"/>
            </w:tcBorders>
          </w:tcPr>
          <w:p w14:paraId="64E9623E" w14:textId="2345547B" w:rsidR="00F63BD5" w:rsidRPr="00DD1642" w:rsidRDefault="00F63BD5" w:rsidP="00F63BD5">
            <w:pPr>
              <w:jc w:val="both"/>
            </w:pPr>
            <w:r w:rsidRPr="00DD1642">
              <w:t>CHAR</w:t>
            </w:r>
          </w:p>
        </w:tc>
        <w:tc>
          <w:tcPr>
            <w:tcW w:w="0" w:type="auto"/>
            <w:tcBorders>
              <w:top w:val="single" w:sz="4" w:space="0" w:color="auto"/>
              <w:left w:val="single" w:sz="4" w:space="0" w:color="auto"/>
              <w:bottom w:val="single" w:sz="4" w:space="0" w:color="auto"/>
              <w:right w:val="single" w:sz="4" w:space="0" w:color="auto"/>
            </w:tcBorders>
          </w:tcPr>
          <w:p w14:paraId="686AC029" w14:textId="35C6C2DC" w:rsidR="00F63BD5" w:rsidRPr="00DD1642" w:rsidRDefault="00F63BD5" w:rsidP="00F63BD5">
            <w:pPr>
              <w:jc w:val="both"/>
            </w:pPr>
            <w:r w:rsidRPr="00DD1642">
              <w:t>20</w:t>
            </w:r>
          </w:p>
        </w:tc>
      </w:tr>
      <w:tr w:rsidR="00F63BD5" w:rsidRPr="00DD1642" w14:paraId="3485FBAF" w14:textId="77777777" w:rsidTr="002B247D">
        <w:tc>
          <w:tcPr>
            <w:tcW w:w="0" w:type="auto"/>
            <w:tcBorders>
              <w:top w:val="single" w:sz="4" w:space="0" w:color="auto"/>
              <w:left w:val="single" w:sz="4" w:space="0" w:color="auto"/>
              <w:bottom w:val="single" w:sz="4" w:space="0" w:color="auto"/>
              <w:right w:val="single" w:sz="4" w:space="0" w:color="auto"/>
            </w:tcBorders>
            <w:vAlign w:val="center"/>
          </w:tcPr>
          <w:p w14:paraId="3228DE00" w14:textId="0595F501" w:rsidR="00F63BD5" w:rsidRPr="00DD1642" w:rsidRDefault="00F63BD5" w:rsidP="00F63BD5">
            <w:pPr>
              <w:jc w:val="both"/>
            </w:pPr>
            <w:r>
              <w:t>d</w:t>
            </w:r>
            <w:r w:rsidRPr="00DD1642">
              <w:t>ata</w:t>
            </w:r>
            <w:r>
              <w:t>11</w:t>
            </w:r>
            <w:r w:rsidRPr="00DD1642">
              <w:t>_desc</w:t>
            </w:r>
          </w:p>
        </w:tc>
        <w:tc>
          <w:tcPr>
            <w:tcW w:w="0" w:type="auto"/>
            <w:tcBorders>
              <w:top w:val="single" w:sz="4" w:space="0" w:color="auto"/>
              <w:left w:val="single" w:sz="4" w:space="0" w:color="auto"/>
              <w:bottom w:val="single" w:sz="4" w:space="0" w:color="auto"/>
              <w:right w:val="single" w:sz="4" w:space="0" w:color="auto"/>
            </w:tcBorders>
          </w:tcPr>
          <w:p w14:paraId="64D9774C" w14:textId="04528C3C" w:rsidR="00F63BD5" w:rsidRPr="00DD1642" w:rsidRDefault="00F63BD5" w:rsidP="00F63BD5">
            <w:pPr>
              <w:jc w:val="both"/>
            </w:pPr>
            <w:r w:rsidRPr="00DD1642">
              <w:t xml:space="preserve">Description of data in data field </w:t>
            </w:r>
            <w:r>
              <w:t>11</w:t>
            </w:r>
          </w:p>
        </w:tc>
        <w:tc>
          <w:tcPr>
            <w:tcW w:w="0" w:type="auto"/>
            <w:tcBorders>
              <w:top w:val="single" w:sz="4" w:space="0" w:color="auto"/>
              <w:left w:val="single" w:sz="4" w:space="0" w:color="auto"/>
              <w:bottom w:val="single" w:sz="4" w:space="0" w:color="auto"/>
              <w:right w:val="single" w:sz="4" w:space="0" w:color="auto"/>
            </w:tcBorders>
          </w:tcPr>
          <w:p w14:paraId="05C27B86" w14:textId="2C64A2A3" w:rsidR="00F63BD5" w:rsidRPr="00DD1642" w:rsidRDefault="00F63BD5" w:rsidP="00F63BD5">
            <w:pPr>
              <w:jc w:val="both"/>
            </w:pPr>
            <w:r w:rsidRPr="00DD1642">
              <w:t>CHAR</w:t>
            </w:r>
          </w:p>
        </w:tc>
        <w:tc>
          <w:tcPr>
            <w:tcW w:w="0" w:type="auto"/>
            <w:tcBorders>
              <w:top w:val="single" w:sz="4" w:space="0" w:color="auto"/>
              <w:left w:val="single" w:sz="4" w:space="0" w:color="auto"/>
              <w:bottom w:val="single" w:sz="4" w:space="0" w:color="auto"/>
              <w:right w:val="single" w:sz="4" w:space="0" w:color="auto"/>
            </w:tcBorders>
          </w:tcPr>
          <w:p w14:paraId="11098026" w14:textId="2BC001CF" w:rsidR="00F63BD5" w:rsidRPr="00DD1642" w:rsidRDefault="00F63BD5" w:rsidP="00F63BD5">
            <w:pPr>
              <w:jc w:val="both"/>
            </w:pPr>
            <w:r w:rsidRPr="00DD1642">
              <w:t>40</w:t>
            </w:r>
          </w:p>
        </w:tc>
      </w:tr>
      <w:tr w:rsidR="00F63BD5" w:rsidRPr="00DD1642" w14:paraId="0254473E" w14:textId="77777777" w:rsidTr="002B247D">
        <w:tc>
          <w:tcPr>
            <w:tcW w:w="0" w:type="auto"/>
            <w:tcBorders>
              <w:top w:val="single" w:sz="4" w:space="0" w:color="auto"/>
              <w:left w:val="single" w:sz="4" w:space="0" w:color="auto"/>
              <w:bottom w:val="single" w:sz="4" w:space="0" w:color="auto"/>
              <w:right w:val="single" w:sz="4" w:space="0" w:color="auto"/>
            </w:tcBorders>
            <w:vAlign w:val="center"/>
          </w:tcPr>
          <w:p w14:paraId="0F7D0372" w14:textId="3859368C" w:rsidR="00F63BD5" w:rsidRPr="00DD1642" w:rsidRDefault="00F63BD5" w:rsidP="00F63BD5">
            <w:pPr>
              <w:jc w:val="both"/>
            </w:pPr>
            <w:r>
              <w:t>d</w:t>
            </w:r>
            <w:r w:rsidRPr="00DD1642">
              <w:t>ata</w:t>
            </w:r>
            <w:r>
              <w:t>11</w:t>
            </w:r>
            <w:r w:rsidRPr="00DD1642">
              <w:t>_lkup*</w:t>
            </w:r>
          </w:p>
        </w:tc>
        <w:tc>
          <w:tcPr>
            <w:tcW w:w="0" w:type="auto"/>
            <w:tcBorders>
              <w:top w:val="single" w:sz="4" w:space="0" w:color="auto"/>
              <w:left w:val="single" w:sz="4" w:space="0" w:color="auto"/>
              <w:bottom w:val="single" w:sz="4" w:space="0" w:color="auto"/>
              <w:right w:val="single" w:sz="4" w:space="0" w:color="auto"/>
            </w:tcBorders>
          </w:tcPr>
          <w:p w14:paraId="49F9EA4E" w14:textId="3A00292D" w:rsidR="00F63BD5" w:rsidRPr="00DD1642" w:rsidRDefault="00F63BD5" w:rsidP="00F63BD5">
            <w:pPr>
              <w:jc w:val="both"/>
            </w:pPr>
            <w:r w:rsidRPr="00DD1642">
              <w:t xml:space="preserve">Lookup file needed to decode values in data field </w:t>
            </w:r>
            <w:r>
              <w:t>11</w:t>
            </w:r>
            <w:r w:rsidRPr="00DD1642">
              <w:t xml:space="preserve"> </w:t>
            </w:r>
          </w:p>
        </w:tc>
        <w:tc>
          <w:tcPr>
            <w:tcW w:w="0" w:type="auto"/>
            <w:tcBorders>
              <w:top w:val="single" w:sz="4" w:space="0" w:color="auto"/>
              <w:left w:val="single" w:sz="4" w:space="0" w:color="auto"/>
              <w:bottom w:val="single" w:sz="4" w:space="0" w:color="auto"/>
              <w:right w:val="single" w:sz="4" w:space="0" w:color="auto"/>
            </w:tcBorders>
          </w:tcPr>
          <w:p w14:paraId="139E8D87" w14:textId="40DB91FC" w:rsidR="00F63BD5" w:rsidRPr="00DD1642" w:rsidRDefault="00F63BD5" w:rsidP="00F63BD5">
            <w:pPr>
              <w:jc w:val="both"/>
            </w:pPr>
            <w:r w:rsidRPr="00DD1642">
              <w:t>CHAR</w:t>
            </w:r>
          </w:p>
        </w:tc>
        <w:tc>
          <w:tcPr>
            <w:tcW w:w="0" w:type="auto"/>
            <w:tcBorders>
              <w:top w:val="single" w:sz="4" w:space="0" w:color="auto"/>
              <w:left w:val="single" w:sz="4" w:space="0" w:color="auto"/>
              <w:bottom w:val="single" w:sz="4" w:space="0" w:color="auto"/>
              <w:right w:val="single" w:sz="4" w:space="0" w:color="auto"/>
            </w:tcBorders>
          </w:tcPr>
          <w:p w14:paraId="44A829B1" w14:textId="427C43B8" w:rsidR="00F63BD5" w:rsidRPr="00DD1642" w:rsidRDefault="00F63BD5" w:rsidP="00F63BD5">
            <w:pPr>
              <w:jc w:val="both"/>
            </w:pPr>
            <w:r w:rsidRPr="00DD1642">
              <w:t>20</w:t>
            </w:r>
          </w:p>
        </w:tc>
      </w:tr>
      <w:tr w:rsidR="00F63BD5" w:rsidRPr="00DD1642" w14:paraId="011058B5" w14:textId="77777777" w:rsidTr="002B247D">
        <w:tc>
          <w:tcPr>
            <w:tcW w:w="0" w:type="auto"/>
            <w:tcBorders>
              <w:top w:val="single" w:sz="4" w:space="0" w:color="auto"/>
              <w:left w:val="single" w:sz="4" w:space="0" w:color="auto"/>
              <w:bottom w:val="single" w:sz="4" w:space="0" w:color="auto"/>
              <w:right w:val="single" w:sz="4" w:space="0" w:color="auto"/>
            </w:tcBorders>
            <w:vAlign w:val="center"/>
          </w:tcPr>
          <w:p w14:paraId="37CA43FC" w14:textId="621D9FD3" w:rsidR="00F63BD5" w:rsidRPr="00DD1642" w:rsidRDefault="00F63BD5" w:rsidP="00F63BD5">
            <w:pPr>
              <w:jc w:val="both"/>
            </w:pPr>
            <w:r>
              <w:t>d</w:t>
            </w:r>
            <w:r w:rsidRPr="00DD1642">
              <w:t>ata</w:t>
            </w:r>
            <w:r>
              <w:t>12</w:t>
            </w:r>
            <w:r w:rsidRPr="00DD1642">
              <w:t>_desc</w:t>
            </w:r>
          </w:p>
        </w:tc>
        <w:tc>
          <w:tcPr>
            <w:tcW w:w="0" w:type="auto"/>
            <w:tcBorders>
              <w:top w:val="single" w:sz="4" w:space="0" w:color="auto"/>
              <w:left w:val="single" w:sz="4" w:space="0" w:color="auto"/>
              <w:bottom w:val="single" w:sz="4" w:space="0" w:color="auto"/>
              <w:right w:val="single" w:sz="4" w:space="0" w:color="auto"/>
            </w:tcBorders>
          </w:tcPr>
          <w:p w14:paraId="659EEE2A" w14:textId="631F6820" w:rsidR="00F63BD5" w:rsidRPr="00DD1642" w:rsidRDefault="00F63BD5" w:rsidP="00F63BD5">
            <w:pPr>
              <w:jc w:val="both"/>
            </w:pPr>
            <w:r w:rsidRPr="00DD1642">
              <w:t xml:space="preserve">Description of data in data field </w:t>
            </w:r>
            <w:r>
              <w:t>12</w:t>
            </w:r>
          </w:p>
        </w:tc>
        <w:tc>
          <w:tcPr>
            <w:tcW w:w="0" w:type="auto"/>
            <w:tcBorders>
              <w:top w:val="single" w:sz="4" w:space="0" w:color="auto"/>
              <w:left w:val="single" w:sz="4" w:space="0" w:color="auto"/>
              <w:bottom w:val="single" w:sz="4" w:space="0" w:color="auto"/>
              <w:right w:val="single" w:sz="4" w:space="0" w:color="auto"/>
            </w:tcBorders>
          </w:tcPr>
          <w:p w14:paraId="1D23B660" w14:textId="20E47E87" w:rsidR="00F63BD5" w:rsidRPr="00DD1642" w:rsidRDefault="00F63BD5" w:rsidP="00F63BD5">
            <w:pPr>
              <w:jc w:val="both"/>
            </w:pPr>
            <w:r w:rsidRPr="00DD1642">
              <w:t>CHAR</w:t>
            </w:r>
          </w:p>
        </w:tc>
        <w:tc>
          <w:tcPr>
            <w:tcW w:w="0" w:type="auto"/>
            <w:tcBorders>
              <w:top w:val="single" w:sz="4" w:space="0" w:color="auto"/>
              <w:left w:val="single" w:sz="4" w:space="0" w:color="auto"/>
              <w:bottom w:val="single" w:sz="4" w:space="0" w:color="auto"/>
              <w:right w:val="single" w:sz="4" w:space="0" w:color="auto"/>
            </w:tcBorders>
          </w:tcPr>
          <w:p w14:paraId="7E1830AD" w14:textId="78D6B245" w:rsidR="00F63BD5" w:rsidRPr="00DD1642" w:rsidRDefault="00F63BD5" w:rsidP="00F63BD5">
            <w:pPr>
              <w:jc w:val="both"/>
            </w:pPr>
            <w:r w:rsidRPr="00DD1642">
              <w:t>40</w:t>
            </w:r>
          </w:p>
        </w:tc>
      </w:tr>
      <w:tr w:rsidR="00F63BD5" w:rsidRPr="00DD1642" w14:paraId="38D87B5B" w14:textId="77777777" w:rsidTr="002B247D">
        <w:tc>
          <w:tcPr>
            <w:tcW w:w="0" w:type="auto"/>
            <w:tcBorders>
              <w:top w:val="single" w:sz="4" w:space="0" w:color="auto"/>
              <w:left w:val="single" w:sz="4" w:space="0" w:color="auto"/>
              <w:bottom w:val="single" w:sz="4" w:space="0" w:color="auto"/>
              <w:right w:val="single" w:sz="4" w:space="0" w:color="auto"/>
            </w:tcBorders>
            <w:vAlign w:val="center"/>
          </w:tcPr>
          <w:p w14:paraId="641CE8F0" w14:textId="2062586B" w:rsidR="00F63BD5" w:rsidRPr="00DD1642" w:rsidRDefault="00F63BD5" w:rsidP="00F63BD5">
            <w:pPr>
              <w:jc w:val="both"/>
            </w:pPr>
            <w:r>
              <w:t>d</w:t>
            </w:r>
            <w:r w:rsidRPr="00DD1642">
              <w:t>ata</w:t>
            </w:r>
            <w:r>
              <w:t>12</w:t>
            </w:r>
            <w:r w:rsidRPr="00DD1642">
              <w:t>_lkup*</w:t>
            </w:r>
          </w:p>
        </w:tc>
        <w:tc>
          <w:tcPr>
            <w:tcW w:w="0" w:type="auto"/>
            <w:tcBorders>
              <w:top w:val="single" w:sz="4" w:space="0" w:color="auto"/>
              <w:left w:val="single" w:sz="4" w:space="0" w:color="auto"/>
              <w:bottom w:val="single" w:sz="4" w:space="0" w:color="auto"/>
              <w:right w:val="single" w:sz="4" w:space="0" w:color="auto"/>
            </w:tcBorders>
          </w:tcPr>
          <w:p w14:paraId="4421349A" w14:textId="4660E014" w:rsidR="00F63BD5" w:rsidRPr="00DD1642" w:rsidRDefault="00F63BD5" w:rsidP="00F63BD5">
            <w:pPr>
              <w:jc w:val="both"/>
            </w:pPr>
            <w:r w:rsidRPr="00DD1642">
              <w:t xml:space="preserve">Lookup file needed to decode values in data field </w:t>
            </w:r>
            <w:r>
              <w:t>12</w:t>
            </w:r>
            <w:r w:rsidRPr="00DD1642">
              <w:t xml:space="preserve"> </w:t>
            </w:r>
          </w:p>
        </w:tc>
        <w:tc>
          <w:tcPr>
            <w:tcW w:w="0" w:type="auto"/>
            <w:tcBorders>
              <w:top w:val="single" w:sz="4" w:space="0" w:color="auto"/>
              <w:left w:val="single" w:sz="4" w:space="0" w:color="auto"/>
              <w:bottom w:val="single" w:sz="4" w:space="0" w:color="auto"/>
              <w:right w:val="single" w:sz="4" w:space="0" w:color="auto"/>
            </w:tcBorders>
          </w:tcPr>
          <w:p w14:paraId="48EBC39F" w14:textId="39DB62C5" w:rsidR="00F63BD5" w:rsidRPr="00DD1642" w:rsidRDefault="00F63BD5" w:rsidP="00F63BD5">
            <w:pPr>
              <w:jc w:val="both"/>
            </w:pPr>
            <w:r w:rsidRPr="00DD1642">
              <w:t>CHAR</w:t>
            </w:r>
          </w:p>
        </w:tc>
        <w:tc>
          <w:tcPr>
            <w:tcW w:w="0" w:type="auto"/>
            <w:tcBorders>
              <w:top w:val="single" w:sz="4" w:space="0" w:color="auto"/>
              <w:left w:val="single" w:sz="4" w:space="0" w:color="auto"/>
              <w:bottom w:val="single" w:sz="4" w:space="0" w:color="auto"/>
              <w:right w:val="single" w:sz="4" w:space="0" w:color="auto"/>
            </w:tcBorders>
          </w:tcPr>
          <w:p w14:paraId="17BC9623" w14:textId="3068F7AF" w:rsidR="00F63BD5" w:rsidRPr="00DD1642" w:rsidRDefault="00F63BD5" w:rsidP="00F63BD5">
            <w:pPr>
              <w:jc w:val="both"/>
            </w:pPr>
            <w:r w:rsidRPr="00DD1642">
              <w:t>20</w:t>
            </w:r>
          </w:p>
        </w:tc>
      </w:tr>
    </w:tbl>
    <w:p w14:paraId="2477C8B8" w14:textId="77777777" w:rsidR="00AA1A2B" w:rsidRDefault="00AA1A2B" w:rsidP="00AA1A2B">
      <w:pPr>
        <w:keepNext/>
        <w:keepLines/>
        <w:spacing w:before="60" w:after="60"/>
        <w:jc w:val="both"/>
        <w:rPr>
          <w:b/>
          <w:lang w:eastAsia="en-US"/>
        </w:rPr>
      </w:pPr>
    </w:p>
    <w:p w14:paraId="225BF5F7" w14:textId="77777777" w:rsidR="00AA1A2B" w:rsidRDefault="00AA1A2B" w:rsidP="00AA1A2B">
      <w:pPr>
        <w:pStyle w:val="Heading2"/>
      </w:pPr>
      <w:bookmarkStart w:id="19" w:name="_Toc421182567"/>
      <w:bookmarkStart w:id="20" w:name="_Toc421184674"/>
      <w:bookmarkStart w:id="21" w:name="_Toc428270040"/>
      <w:r>
        <w:t>Scoring (scoremethod.txt)</w:t>
      </w:r>
      <w:bookmarkEnd w:id="19"/>
      <w:bookmarkEnd w:id="20"/>
      <w:bookmarkEnd w:id="21"/>
    </w:p>
    <w:p w14:paraId="3CF7C445" w14:textId="77777777" w:rsidR="00AA1A2B" w:rsidRDefault="00AA1A2B" w:rsidP="00AA1A2B">
      <w:pPr>
        <w:jc w:val="both"/>
      </w:pPr>
      <w:r>
        <w:lastRenderedPageBreak/>
        <w:t>This file is specifically for the data3 field of entity type 372 in the clinical details data files, which refers to scoring methodology (e.g. Framingham). It contains details of the scoring methodology used. The scoring file is provided in tab-delimited text format.</w:t>
      </w:r>
    </w:p>
    <w:p w14:paraId="0831661C" w14:textId="77777777" w:rsidR="00AA1A2B" w:rsidRDefault="00AA1A2B" w:rsidP="00AA1A2B">
      <w:pPr>
        <w:jc w:val="both"/>
      </w:pPr>
    </w:p>
    <w:tbl>
      <w:tblPr>
        <w:tblStyle w:val="TableGrid"/>
        <w:tblW w:w="0" w:type="auto"/>
        <w:tblLook w:val="04A0" w:firstRow="1" w:lastRow="0" w:firstColumn="1" w:lastColumn="0" w:noHBand="0" w:noVBand="1"/>
      </w:tblPr>
      <w:tblGrid>
        <w:gridCol w:w="1671"/>
        <w:gridCol w:w="6013"/>
        <w:gridCol w:w="1194"/>
        <w:gridCol w:w="962"/>
      </w:tblGrid>
      <w:tr w:rsidR="00AA1A2B" w14:paraId="3D44EE4A" w14:textId="77777777" w:rsidTr="002B247D">
        <w:tc>
          <w:tcPr>
            <w:tcW w:w="0" w:type="auto"/>
            <w:tcBorders>
              <w:top w:val="single" w:sz="4" w:space="0" w:color="auto"/>
              <w:left w:val="single" w:sz="4" w:space="0" w:color="auto"/>
              <w:bottom w:val="single" w:sz="4" w:space="0" w:color="auto"/>
              <w:right w:val="single" w:sz="4" w:space="0" w:color="auto"/>
            </w:tcBorders>
            <w:hideMark/>
          </w:tcPr>
          <w:p w14:paraId="6A26E7E2" w14:textId="77777777" w:rsidR="00AA1A2B" w:rsidRPr="00AA1A2B" w:rsidRDefault="00AA1A2B" w:rsidP="00AA1A2B">
            <w:pPr>
              <w:jc w:val="both"/>
              <w:rPr>
                <w:b/>
              </w:rPr>
            </w:pPr>
            <w:r w:rsidRPr="00AA1A2B">
              <w:rPr>
                <w:b/>
              </w:rPr>
              <w:t>Column name</w:t>
            </w:r>
          </w:p>
        </w:tc>
        <w:tc>
          <w:tcPr>
            <w:tcW w:w="0" w:type="auto"/>
            <w:tcBorders>
              <w:top w:val="single" w:sz="4" w:space="0" w:color="auto"/>
              <w:left w:val="single" w:sz="4" w:space="0" w:color="auto"/>
              <w:bottom w:val="single" w:sz="4" w:space="0" w:color="auto"/>
              <w:right w:val="single" w:sz="4" w:space="0" w:color="auto"/>
            </w:tcBorders>
            <w:hideMark/>
          </w:tcPr>
          <w:p w14:paraId="719AAD47" w14:textId="77777777" w:rsidR="00AA1A2B" w:rsidRPr="00AA1A2B" w:rsidRDefault="00AA1A2B" w:rsidP="00AA1A2B">
            <w:pPr>
              <w:jc w:val="both"/>
              <w:rPr>
                <w:b/>
              </w:rPr>
            </w:pPr>
            <w:r w:rsidRPr="00AA1A2B">
              <w:rPr>
                <w:b/>
              </w:rPr>
              <w:t>Description</w:t>
            </w:r>
          </w:p>
        </w:tc>
        <w:tc>
          <w:tcPr>
            <w:tcW w:w="0" w:type="auto"/>
            <w:tcBorders>
              <w:top w:val="single" w:sz="4" w:space="0" w:color="auto"/>
              <w:left w:val="single" w:sz="4" w:space="0" w:color="auto"/>
              <w:bottom w:val="single" w:sz="4" w:space="0" w:color="auto"/>
              <w:right w:val="single" w:sz="4" w:space="0" w:color="auto"/>
            </w:tcBorders>
            <w:hideMark/>
          </w:tcPr>
          <w:p w14:paraId="55F67760" w14:textId="77777777" w:rsidR="00AA1A2B" w:rsidRPr="00AA1A2B" w:rsidRDefault="00AA1A2B" w:rsidP="00AA1A2B">
            <w:pPr>
              <w:jc w:val="both"/>
              <w:rPr>
                <w:b/>
              </w:rPr>
            </w:pPr>
            <w:r w:rsidRPr="00AA1A2B">
              <w:rPr>
                <w:b/>
              </w:rPr>
              <w:t>Type</w:t>
            </w:r>
          </w:p>
        </w:tc>
        <w:tc>
          <w:tcPr>
            <w:tcW w:w="0" w:type="auto"/>
            <w:tcBorders>
              <w:top w:val="single" w:sz="4" w:space="0" w:color="auto"/>
              <w:left w:val="single" w:sz="4" w:space="0" w:color="auto"/>
              <w:bottom w:val="single" w:sz="4" w:space="0" w:color="auto"/>
              <w:right w:val="single" w:sz="4" w:space="0" w:color="auto"/>
            </w:tcBorders>
            <w:hideMark/>
          </w:tcPr>
          <w:p w14:paraId="6B4E7E01" w14:textId="77777777" w:rsidR="00AA1A2B" w:rsidRPr="00AA1A2B" w:rsidRDefault="00AA1A2B" w:rsidP="00AA1A2B">
            <w:pPr>
              <w:jc w:val="both"/>
              <w:rPr>
                <w:b/>
              </w:rPr>
            </w:pPr>
            <w:r w:rsidRPr="00AA1A2B">
              <w:rPr>
                <w:b/>
              </w:rPr>
              <w:t>Format</w:t>
            </w:r>
          </w:p>
        </w:tc>
      </w:tr>
      <w:tr w:rsidR="00AA1A2B" w14:paraId="5DE524D4" w14:textId="77777777" w:rsidTr="002B247D">
        <w:tc>
          <w:tcPr>
            <w:tcW w:w="0" w:type="auto"/>
            <w:tcBorders>
              <w:top w:val="single" w:sz="4" w:space="0" w:color="auto"/>
              <w:left w:val="single" w:sz="4" w:space="0" w:color="auto"/>
              <w:bottom w:val="single" w:sz="4" w:space="0" w:color="auto"/>
              <w:right w:val="single" w:sz="4" w:space="0" w:color="auto"/>
            </w:tcBorders>
            <w:hideMark/>
          </w:tcPr>
          <w:p w14:paraId="18766587" w14:textId="77777777" w:rsidR="00AA1A2B" w:rsidRPr="00AA1A2B" w:rsidRDefault="00AA1A2B" w:rsidP="00AA1A2B">
            <w:pPr>
              <w:jc w:val="both"/>
            </w:pPr>
            <w:r w:rsidRPr="00AA1A2B">
              <w:t>code</w:t>
            </w:r>
          </w:p>
        </w:tc>
        <w:tc>
          <w:tcPr>
            <w:tcW w:w="0" w:type="auto"/>
            <w:tcBorders>
              <w:top w:val="single" w:sz="4" w:space="0" w:color="auto"/>
              <w:left w:val="single" w:sz="4" w:space="0" w:color="auto"/>
              <w:bottom w:val="single" w:sz="4" w:space="0" w:color="auto"/>
              <w:right w:val="single" w:sz="4" w:space="0" w:color="auto"/>
            </w:tcBorders>
            <w:hideMark/>
          </w:tcPr>
          <w:p w14:paraId="11219AF4" w14:textId="77777777" w:rsidR="00AA1A2B" w:rsidRPr="00AA1A2B" w:rsidRDefault="00AA1A2B" w:rsidP="00AA1A2B">
            <w:pPr>
              <w:jc w:val="both"/>
            </w:pPr>
            <w:r w:rsidRPr="00AA1A2B">
              <w:t>Coded value associated with the scoring methodology used</w:t>
            </w:r>
          </w:p>
        </w:tc>
        <w:tc>
          <w:tcPr>
            <w:tcW w:w="0" w:type="auto"/>
            <w:tcBorders>
              <w:top w:val="single" w:sz="4" w:space="0" w:color="auto"/>
              <w:left w:val="single" w:sz="4" w:space="0" w:color="auto"/>
              <w:bottom w:val="single" w:sz="4" w:space="0" w:color="auto"/>
              <w:right w:val="single" w:sz="4" w:space="0" w:color="auto"/>
            </w:tcBorders>
            <w:hideMark/>
          </w:tcPr>
          <w:p w14:paraId="51422AE0" w14:textId="77777777" w:rsidR="00AA1A2B" w:rsidRPr="00AA1A2B" w:rsidRDefault="00AA1A2B" w:rsidP="00AA1A2B">
            <w:pPr>
              <w:jc w:val="both"/>
            </w:pPr>
            <w:r w:rsidRPr="00AA1A2B">
              <w:t>INTEGER</w:t>
            </w:r>
          </w:p>
        </w:tc>
        <w:tc>
          <w:tcPr>
            <w:tcW w:w="0" w:type="auto"/>
            <w:tcBorders>
              <w:top w:val="single" w:sz="4" w:space="0" w:color="auto"/>
              <w:left w:val="single" w:sz="4" w:space="0" w:color="auto"/>
              <w:bottom w:val="single" w:sz="4" w:space="0" w:color="auto"/>
              <w:right w:val="single" w:sz="4" w:space="0" w:color="auto"/>
            </w:tcBorders>
            <w:hideMark/>
          </w:tcPr>
          <w:p w14:paraId="7273C1F7" w14:textId="77777777" w:rsidR="00AA1A2B" w:rsidRPr="00AA1A2B" w:rsidRDefault="00AA1A2B" w:rsidP="00AA1A2B">
            <w:pPr>
              <w:jc w:val="both"/>
            </w:pPr>
            <w:r w:rsidRPr="00AA1A2B">
              <w:t>5</w:t>
            </w:r>
          </w:p>
        </w:tc>
      </w:tr>
      <w:tr w:rsidR="00AA1A2B" w14:paraId="5B8364C5" w14:textId="77777777" w:rsidTr="002B247D">
        <w:tc>
          <w:tcPr>
            <w:tcW w:w="0" w:type="auto"/>
            <w:tcBorders>
              <w:top w:val="single" w:sz="4" w:space="0" w:color="auto"/>
              <w:left w:val="single" w:sz="4" w:space="0" w:color="auto"/>
              <w:bottom w:val="single" w:sz="4" w:space="0" w:color="auto"/>
              <w:right w:val="single" w:sz="4" w:space="0" w:color="auto"/>
            </w:tcBorders>
            <w:hideMark/>
          </w:tcPr>
          <w:p w14:paraId="3AC2BBD9" w14:textId="77777777" w:rsidR="00AA1A2B" w:rsidRPr="00AA1A2B" w:rsidRDefault="00AA1A2B" w:rsidP="00AA1A2B">
            <w:pPr>
              <w:jc w:val="both"/>
            </w:pPr>
            <w:proofErr w:type="spellStart"/>
            <w:r w:rsidRPr="00AA1A2B">
              <w:t>scoringmethod</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BAD3DB6" w14:textId="77777777" w:rsidR="00AA1A2B" w:rsidRPr="00AA1A2B" w:rsidRDefault="00AA1A2B" w:rsidP="00AA1A2B">
            <w:pPr>
              <w:jc w:val="both"/>
            </w:pPr>
            <w:r w:rsidRPr="00AA1A2B">
              <w:t>Scoring methodology</w:t>
            </w:r>
          </w:p>
        </w:tc>
        <w:tc>
          <w:tcPr>
            <w:tcW w:w="0" w:type="auto"/>
            <w:tcBorders>
              <w:top w:val="single" w:sz="4" w:space="0" w:color="auto"/>
              <w:left w:val="single" w:sz="4" w:space="0" w:color="auto"/>
              <w:bottom w:val="single" w:sz="4" w:space="0" w:color="auto"/>
              <w:right w:val="single" w:sz="4" w:space="0" w:color="auto"/>
            </w:tcBorders>
            <w:hideMark/>
          </w:tcPr>
          <w:p w14:paraId="20254CB4" w14:textId="77777777" w:rsidR="00AA1A2B" w:rsidRPr="00AA1A2B" w:rsidRDefault="00AA1A2B" w:rsidP="00AA1A2B">
            <w:pPr>
              <w:jc w:val="both"/>
            </w:pPr>
            <w:r w:rsidRPr="00AA1A2B">
              <w:t>CHAR</w:t>
            </w:r>
          </w:p>
        </w:tc>
        <w:tc>
          <w:tcPr>
            <w:tcW w:w="0" w:type="auto"/>
            <w:tcBorders>
              <w:top w:val="single" w:sz="4" w:space="0" w:color="auto"/>
              <w:left w:val="single" w:sz="4" w:space="0" w:color="auto"/>
              <w:bottom w:val="single" w:sz="4" w:space="0" w:color="auto"/>
              <w:right w:val="single" w:sz="4" w:space="0" w:color="auto"/>
            </w:tcBorders>
            <w:hideMark/>
          </w:tcPr>
          <w:p w14:paraId="51FC6A35" w14:textId="77777777" w:rsidR="00AA1A2B" w:rsidRPr="00AA1A2B" w:rsidRDefault="00AA1A2B" w:rsidP="00AA1A2B">
            <w:pPr>
              <w:jc w:val="both"/>
            </w:pPr>
            <w:r w:rsidRPr="00AA1A2B">
              <w:t>20</w:t>
            </w:r>
          </w:p>
        </w:tc>
      </w:tr>
    </w:tbl>
    <w:p w14:paraId="5ABDBA86" w14:textId="77777777" w:rsidR="00AA1A2B" w:rsidRDefault="00AA1A2B" w:rsidP="00AA1A2B"/>
    <w:p w14:paraId="3BA9822B" w14:textId="77777777" w:rsidR="00AA1A2B" w:rsidRDefault="00AA1A2B" w:rsidP="00EF4766">
      <w:pPr>
        <w:pStyle w:val="Heading1"/>
      </w:pPr>
      <w:r>
        <w:br w:type="page"/>
      </w:r>
      <w:bookmarkStart w:id="22" w:name="_Toc428270041"/>
      <w:r>
        <w:lastRenderedPageBreak/>
        <w:t>Product Specific Lookups</w:t>
      </w:r>
      <w:bookmarkEnd w:id="22"/>
    </w:p>
    <w:p w14:paraId="70F37D24" w14:textId="77777777" w:rsidR="00EF4766" w:rsidRDefault="00EF4766" w:rsidP="00EF4766">
      <w:pPr>
        <w:jc w:val="both"/>
      </w:pPr>
      <w:bookmarkStart w:id="23" w:name="_Toc421182569"/>
      <w:bookmarkStart w:id="24" w:name="_Toc421184676"/>
      <w:bookmarkStart w:id="25" w:name="_Toc428270042"/>
    </w:p>
    <w:p w14:paraId="4814BFE5" w14:textId="77777777" w:rsidR="00AA1A2B" w:rsidRDefault="00AA1A2B" w:rsidP="00EF4766">
      <w:pPr>
        <w:pStyle w:val="Heading2"/>
      </w:pPr>
      <w:r>
        <w:t>Product Pack Type (packtype.txt)</w:t>
      </w:r>
      <w:bookmarkEnd w:id="23"/>
      <w:bookmarkEnd w:id="24"/>
      <w:bookmarkEnd w:id="25"/>
    </w:p>
    <w:p w14:paraId="5F128ABB" w14:textId="77777777" w:rsidR="00AA1A2B" w:rsidRDefault="00AA1A2B" w:rsidP="00AA1A2B">
      <w:pPr>
        <w:jc w:val="both"/>
      </w:pPr>
      <w:r>
        <w:t>This file contains descriptions of the pack size or type referenced in the therapy files as ‘</w:t>
      </w:r>
      <w:proofErr w:type="spellStart"/>
      <w:r>
        <w:t>packtype</w:t>
      </w:r>
      <w:proofErr w:type="spellEnd"/>
      <w:r>
        <w:t xml:space="preserve">’. The product pack type file is provided in tab-delimited text format. </w:t>
      </w:r>
    </w:p>
    <w:p w14:paraId="65612044" w14:textId="77777777" w:rsidR="00AA1A2B" w:rsidRDefault="00AA1A2B" w:rsidP="00AA1A2B">
      <w:pPr>
        <w:jc w:val="both"/>
      </w:pPr>
    </w:p>
    <w:p w14:paraId="5A1FC5F7" w14:textId="77777777" w:rsidR="00EF4766" w:rsidRDefault="00EF4766" w:rsidP="00AA1A2B">
      <w:pPr>
        <w:jc w:val="both"/>
      </w:pPr>
    </w:p>
    <w:tbl>
      <w:tblPr>
        <w:tblStyle w:val="TableGrid"/>
        <w:tblW w:w="0" w:type="auto"/>
        <w:tblLook w:val="04A0" w:firstRow="1" w:lastRow="0" w:firstColumn="1" w:lastColumn="0" w:noHBand="0" w:noVBand="1"/>
      </w:tblPr>
      <w:tblGrid>
        <w:gridCol w:w="1684"/>
        <w:gridCol w:w="6297"/>
        <w:gridCol w:w="1194"/>
        <w:gridCol w:w="962"/>
      </w:tblGrid>
      <w:tr w:rsidR="00AA1A2B" w14:paraId="45989372" w14:textId="77777777" w:rsidTr="002B247D">
        <w:tc>
          <w:tcPr>
            <w:tcW w:w="0" w:type="auto"/>
            <w:tcBorders>
              <w:top w:val="single" w:sz="4" w:space="0" w:color="auto"/>
              <w:left w:val="single" w:sz="4" w:space="0" w:color="auto"/>
              <w:bottom w:val="single" w:sz="4" w:space="0" w:color="auto"/>
              <w:right w:val="single" w:sz="4" w:space="0" w:color="auto"/>
            </w:tcBorders>
            <w:hideMark/>
          </w:tcPr>
          <w:p w14:paraId="0FFA78D7" w14:textId="77777777" w:rsidR="00AA1A2B" w:rsidRPr="00AA1A2B" w:rsidRDefault="00AA1A2B" w:rsidP="002B247D">
            <w:pPr>
              <w:autoSpaceDE w:val="0"/>
              <w:autoSpaceDN w:val="0"/>
              <w:adjustRightInd w:val="0"/>
              <w:spacing w:line="280" w:lineRule="exact"/>
              <w:rPr>
                <w:b/>
              </w:rPr>
            </w:pPr>
            <w:r w:rsidRPr="00AA1A2B">
              <w:rPr>
                <w:b/>
              </w:rPr>
              <w:t>Column name</w:t>
            </w:r>
          </w:p>
        </w:tc>
        <w:tc>
          <w:tcPr>
            <w:tcW w:w="0" w:type="auto"/>
            <w:tcBorders>
              <w:top w:val="single" w:sz="4" w:space="0" w:color="auto"/>
              <w:left w:val="single" w:sz="4" w:space="0" w:color="auto"/>
              <w:bottom w:val="single" w:sz="4" w:space="0" w:color="auto"/>
              <w:right w:val="single" w:sz="4" w:space="0" w:color="auto"/>
            </w:tcBorders>
            <w:hideMark/>
          </w:tcPr>
          <w:p w14:paraId="16FA76FF" w14:textId="77777777" w:rsidR="00AA1A2B" w:rsidRPr="00AA1A2B" w:rsidRDefault="00AA1A2B" w:rsidP="002B247D">
            <w:pPr>
              <w:autoSpaceDE w:val="0"/>
              <w:autoSpaceDN w:val="0"/>
              <w:adjustRightInd w:val="0"/>
              <w:spacing w:line="280" w:lineRule="exact"/>
              <w:rPr>
                <w:b/>
              </w:rPr>
            </w:pPr>
            <w:r w:rsidRPr="00AA1A2B">
              <w:rPr>
                <w:b/>
              </w:rPr>
              <w:t>Description</w:t>
            </w:r>
          </w:p>
        </w:tc>
        <w:tc>
          <w:tcPr>
            <w:tcW w:w="0" w:type="auto"/>
            <w:tcBorders>
              <w:top w:val="single" w:sz="4" w:space="0" w:color="auto"/>
              <w:left w:val="single" w:sz="4" w:space="0" w:color="auto"/>
              <w:bottom w:val="single" w:sz="4" w:space="0" w:color="auto"/>
              <w:right w:val="single" w:sz="4" w:space="0" w:color="auto"/>
            </w:tcBorders>
            <w:hideMark/>
          </w:tcPr>
          <w:p w14:paraId="21B3D288" w14:textId="77777777" w:rsidR="00AA1A2B" w:rsidRPr="00AA1A2B" w:rsidRDefault="00AA1A2B" w:rsidP="002B247D">
            <w:pPr>
              <w:autoSpaceDE w:val="0"/>
              <w:autoSpaceDN w:val="0"/>
              <w:adjustRightInd w:val="0"/>
              <w:spacing w:line="280" w:lineRule="exact"/>
              <w:rPr>
                <w:b/>
              </w:rPr>
            </w:pPr>
            <w:r w:rsidRPr="00AA1A2B">
              <w:rPr>
                <w:b/>
              </w:rPr>
              <w:t>Type</w:t>
            </w:r>
          </w:p>
        </w:tc>
        <w:tc>
          <w:tcPr>
            <w:tcW w:w="0" w:type="auto"/>
            <w:tcBorders>
              <w:top w:val="single" w:sz="4" w:space="0" w:color="auto"/>
              <w:left w:val="single" w:sz="4" w:space="0" w:color="auto"/>
              <w:bottom w:val="single" w:sz="4" w:space="0" w:color="auto"/>
              <w:right w:val="single" w:sz="4" w:space="0" w:color="auto"/>
            </w:tcBorders>
            <w:hideMark/>
          </w:tcPr>
          <w:p w14:paraId="0AA0603C" w14:textId="77777777" w:rsidR="00AA1A2B" w:rsidRPr="00AA1A2B" w:rsidRDefault="00AA1A2B" w:rsidP="002B247D">
            <w:pPr>
              <w:autoSpaceDE w:val="0"/>
              <w:autoSpaceDN w:val="0"/>
              <w:adjustRightInd w:val="0"/>
              <w:spacing w:line="280" w:lineRule="exact"/>
              <w:rPr>
                <w:b/>
              </w:rPr>
            </w:pPr>
            <w:r w:rsidRPr="00AA1A2B">
              <w:rPr>
                <w:b/>
              </w:rPr>
              <w:t>Format</w:t>
            </w:r>
          </w:p>
        </w:tc>
      </w:tr>
      <w:tr w:rsidR="00AA1A2B" w14:paraId="0D736F19" w14:textId="77777777" w:rsidTr="002B247D">
        <w:tc>
          <w:tcPr>
            <w:tcW w:w="0" w:type="auto"/>
            <w:tcBorders>
              <w:top w:val="single" w:sz="4" w:space="0" w:color="auto"/>
              <w:left w:val="single" w:sz="4" w:space="0" w:color="auto"/>
              <w:bottom w:val="single" w:sz="4" w:space="0" w:color="auto"/>
              <w:right w:val="single" w:sz="4" w:space="0" w:color="auto"/>
            </w:tcBorders>
            <w:hideMark/>
          </w:tcPr>
          <w:p w14:paraId="095D585B" w14:textId="77777777" w:rsidR="00AA1A2B" w:rsidRPr="00AA1A2B" w:rsidRDefault="00AA1A2B" w:rsidP="002B247D">
            <w:pPr>
              <w:autoSpaceDE w:val="0"/>
              <w:autoSpaceDN w:val="0"/>
              <w:adjustRightInd w:val="0"/>
              <w:spacing w:line="280" w:lineRule="exact"/>
            </w:pPr>
            <w:proofErr w:type="spellStart"/>
            <w:r w:rsidRPr="00AA1A2B">
              <w:t>packtype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D1349AA" w14:textId="77777777" w:rsidR="00AA1A2B" w:rsidRPr="00AA1A2B" w:rsidRDefault="00AA1A2B" w:rsidP="002B247D">
            <w:pPr>
              <w:autoSpaceDE w:val="0"/>
              <w:autoSpaceDN w:val="0"/>
              <w:adjustRightInd w:val="0"/>
              <w:spacing w:line="280" w:lineRule="exact"/>
            </w:pPr>
            <w:r w:rsidRPr="00AA1A2B">
              <w:t>Coded value associated with the pack size or type of the prescribed product</w:t>
            </w:r>
          </w:p>
        </w:tc>
        <w:tc>
          <w:tcPr>
            <w:tcW w:w="0" w:type="auto"/>
            <w:tcBorders>
              <w:top w:val="single" w:sz="4" w:space="0" w:color="auto"/>
              <w:left w:val="single" w:sz="4" w:space="0" w:color="auto"/>
              <w:bottom w:val="single" w:sz="4" w:space="0" w:color="auto"/>
              <w:right w:val="single" w:sz="4" w:space="0" w:color="auto"/>
            </w:tcBorders>
            <w:hideMark/>
          </w:tcPr>
          <w:p w14:paraId="47FDD7D9" w14:textId="77777777" w:rsidR="00AA1A2B" w:rsidRPr="00AA1A2B" w:rsidRDefault="00AA1A2B" w:rsidP="002B247D">
            <w:pPr>
              <w:autoSpaceDE w:val="0"/>
              <w:autoSpaceDN w:val="0"/>
              <w:adjustRightInd w:val="0"/>
              <w:spacing w:line="280" w:lineRule="exact"/>
            </w:pPr>
            <w:r w:rsidRPr="00AA1A2B">
              <w:t>INTEGER</w:t>
            </w:r>
          </w:p>
        </w:tc>
        <w:tc>
          <w:tcPr>
            <w:tcW w:w="0" w:type="auto"/>
            <w:tcBorders>
              <w:top w:val="single" w:sz="4" w:space="0" w:color="auto"/>
              <w:left w:val="single" w:sz="4" w:space="0" w:color="auto"/>
              <w:bottom w:val="single" w:sz="4" w:space="0" w:color="auto"/>
              <w:right w:val="single" w:sz="4" w:space="0" w:color="auto"/>
            </w:tcBorders>
            <w:hideMark/>
          </w:tcPr>
          <w:p w14:paraId="704E788B" w14:textId="77777777" w:rsidR="00AA1A2B" w:rsidRPr="00AA1A2B" w:rsidRDefault="00AA1A2B" w:rsidP="002B247D">
            <w:pPr>
              <w:autoSpaceDE w:val="0"/>
              <w:autoSpaceDN w:val="0"/>
              <w:adjustRightInd w:val="0"/>
              <w:spacing w:line="280" w:lineRule="exact"/>
            </w:pPr>
            <w:r w:rsidRPr="00AA1A2B">
              <w:t>10</w:t>
            </w:r>
          </w:p>
        </w:tc>
      </w:tr>
      <w:tr w:rsidR="00AA1A2B" w14:paraId="7D211EF6" w14:textId="77777777" w:rsidTr="002B247D">
        <w:tc>
          <w:tcPr>
            <w:tcW w:w="0" w:type="auto"/>
            <w:tcBorders>
              <w:top w:val="single" w:sz="4" w:space="0" w:color="auto"/>
              <w:left w:val="single" w:sz="4" w:space="0" w:color="auto"/>
              <w:bottom w:val="single" w:sz="4" w:space="0" w:color="auto"/>
              <w:right w:val="single" w:sz="4" w:space="0" w:color="auto"/>
            </w:tcBorders>
            <w:hideMark/>
          </w:tcPr>
          <w:p w14:paraId="2079DCA3" w14:textId="77777777" w:rsidR="00AA1A2B" w:rsidRPr="00AA1A2B" w:rsidRDefault="00AA1A2B" w:rsidP="002B247D">
            <w:pPr>
              <w:autoSpaceDE w:val="0"/>
              <w:autoSpaceDN w:val="0"/>
              <w:adjustRightInd w:val="0"/>
              <w:spacing w:line="280" w:lineRule="exact"/>
            </w:pPr>
            <w:proofErr w:type="spellStart"/>
            <w:r w:rsidRPr="00AA1A2B">
              <w:t>packtype_desc</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E1228C9" w14:textId="77777777" w:rsidR="00AA1A2B" w:rsidRPr="00AA1A2B" w:rsidRDefault="00AA1A2B" w:rsidP="002B247D">
            <w:pPr>
              <w:autoSpaceDE w:val="0"/>
              <w:autoSpaceDN w:val="0"/>
              <w:adjustRightInd w:val="0"/>
              <w:spacing w:line="280" w:lineRule="exact"/>
            </w:pPr>
            <w:r w:rsidRPr="00AA1A2B">
              <w:t>Pack size or type of the prescribed product</w:t>
            </w:r>
          </w:p>
        </w:tc>
        <w:tc>
          <w:tcPr>
            <w:tcW w:w="0" w:type="auto"/>
            <w:tcBorders>
              <w:top w:val="single" w:sz="4" w:space="0" w:color="auto"/>
              <w:left w:val="single" w:sz="4" w:space="0" w:color="auto"/>
              <w:bottom w:val="single" w:sz="4" w:space="0" w:color="auto"/>
              <w:right w:val="single" w:sz="4" w:space="0" w:color="auto"/>
            </w:tcBorders>
            <w:hideMark/>
          </w:tcPr>
          <w:p w14:paraId="19B3A37A" w14:textId="77777777" w:rsidR="00AA1A2B" w:rsidRPr="00AA1A2B" w:rsidRDefault="00AA1A2B" w:rsidP="002B247D">
            <w:pPr>
              <w:autoSpaceDE w:val="0"/>
              <w:autoSpaceDN w:val="0"/>
              <w:adjustRightInd w:val="0"/>
              <w:spacing w:line="280" w:lineRule="exact"/>
            </w:pPr>
            <w:r w:rsidRPr="00AA1A2B">
              <w:t>CHAR</w:t>
            </w:r>
          </w:p>
        </w:tc>
        <w:tc>
          <w:tcPr>
            <w:tcW w:w="0" w:type="auto"/>
            <w:tcBorders>
              <w:top w:val="single" w:sz="4" w:space="0" w:color="auto"/>
              <w:left w:val="single" w:sz="4" w:space="0" w:color="auto"/>
              <w:bottom w:val="single" w:sz="4" w:space="0" w:color="auto"/>
              <w:right w:val="single" w:sz="4" w:space="0" w:color="auto"/>
            </w:tcBorders>
            <w:hideMark/>
          </w:tcPr>
          <w:p w14:paraId="1B934DEC" w14:textId="77777777" w:rsidR="00AA1A2B" w:rsidRPr="00AA1A2B" w:rsidRDefault="00AA1A2B" w:rsidP="002B247D">
            <w:pPr>
              <w:autoSpaceDE w:val="0"/>
              <w:autoSpaceDN w:val="0"/>
              <w:adjustRightInd w:val="0"/>
              <w:spacing w:line="280" w:lineRule="exact"/>
            </w:pPr>
            <w:r w:rsidRPr="00AA1A2B">
              <w:t>21</w:t>
            </w:r>
          </w:p>
        </w:tc>
      </w:tr>
    </w:tbl>
    <w:p w14:paraId="7AADC776" w14:textId="77777777" w:rsidR="00AA1A2B" w:rsidRDefault="00AA1A2B" w:rsidP="00AA1A2B">
      <w:pPr>
        <w:rPr>
          <w:lang w:eastAsia="en-US"/>
        </w:rPr>
      </w:pPr>
    </w:p>
    <w:p w14:paraId="77CA030F" w14:textId="77777777" w:rsidR="00AA1A2B" w:rsidRDefault="00AA1A2B" w:rsidP="00EF4766">
      <w:pPr>
        <w:pStyle w:val="Heading2"/>
      </w:pPr>
      <w:bookmarkStart w:id="26" w:name="_Toc421182570"/>
      <w:bookmarkStart w:id="27" w:name="_Toc421184677"/>
      <w:bookmarkStart w:id="28" w:name="_Toc428270043"/>
      <w:r>
        <w:t>Product BNF Code (bnfcodes.txt)</w:t>
      </w:r>
      <w:bookmarkEnd w:id="26"/>
      <w:bookmarkEnd w:id="27"/>
      <w:bookmarkEnd w:id="28"/>
    </w:p>
    <w:p w14:paraId="1BE446C5" w14:textId="77777777" w:rsidR="00AA1A2B" w:rsidRDefault="00AA1A2B" w:rsidP="00AA1A2B">
      <w:pPr>
        <w:jc w:val="both"/>
      </w:pPr>
      <w:r>
        <w:t xml:space="preserve">This file contains the British National Formulary code referenced in the therapy </w:t>
      </w:r>
      <w:proofErr w:type="gramStart"/>
      <w:r>
        <w:t>files, and</w:t>
      </w:r>
      <w:proofErr w:type="gramEnd"/>
      <w:r>
        <w:t xml:space="preserve"> details the chapter &amp; section in the BNF. The product BNF code file is provided in tab-delimited text format.</w:t>
      </w:r>
    </w:p>
    <w:p w14:paraId="1F7BB1D6" w14:textId="77777777" w:rsidR="00AA1A2B" w:rsidRDefault="00AA1A2B" w:rsidP="00AA1A2B">
      <w:pPr>
        <w:jc w:val="both"/>
      </w:pPr>
    </w:p>
    <w:p w14:paraId="6762100B" w14:textId="77777777" w:rsidR="00EF4766" w:rsidRDefault="00EF4766" w:rsidP="00AA1A2B">
      <w:pPr>
        <w:jc w:val="both"/>
      </w:pPr>
    </w:p>
    <w:tbl>
      <w:tblPr>
        <w:tblStyle w:val="TableGrid"/>
        <w:tblW w:w="5000" w:type="pct"/>
        <w:tblLook w:val="04A0" w:firstRow="1" w:lastRow="0" w:firstColumn="1" w:lastColumn="0" w:noHBand="0" w:noVBand="1"/>
      </w:tblPr>
      <w:tblGrid>
        <w:gridCol w:w="1592"/>
        <w:gridCol w:w="6115"/>
        <w:gridCol w:w="1468"/>
        <w:gridCol w:w="962"/>
      </w:tblGrid>
      <w:tr w:rsidR="00AA1A2B" w14:paraId="7F025E8F" w14:textId="77777777" w:rsidTr="002B247D">
        <w:tc>
          <w:tcPr>
            <w:tcW w:w="799" w:type="pct"/>
            <w:tcBorders>
              <w:top w:val="single" w:sz="4" w:space="0" w:color="auto"/>
              <w:left w:val="single" w:sz="4" w:space="0" w:color="auto"/>
              <w:bottom w:val="single" w:sz="4" w:space="0" w:color="auto"/>
              <w:right w:val="single" w:sz="4" w:space="0" w:color="auto"/>
            </w:tcBorders>
            <w:hideMark/>
          </w:tcPr>
          <w:p w14:paraId="380E63C4" w14:textId="77777777" w:rsidR="00AA1A2B" w:rsidRPr="00AA1A2B" w:rsidRDefault="00AA1A2B" w:rsidP="002B247D">
            <w:pPr>
              <w:autoSpaceDE w:val="0"/>
              <w:autoSpaceDN w:val="0"/>
              <w:adjustRightInd w:val="0"/>
              <w:spacing w:line="280" w:lineRule="exact"/>
              <w:rPr>
                <w:b/>
              </w:rPr>
            </w:pPr>
            <w:r w:rsidRPr="00AA1A2B">
              <w:rPr>
                <w:b/>
              </w:rPr>
              <w:t>Column name</w:t>
            </w:r>
          </w:p>
        </w:tc>
        <w:tc>
          <w:tcPr>
            <w:tcW w:w="3030" w:type="pct"/>
            <w:tcBorders>
              <w:top w:val="single" w:sz="4" w:space="0" w:color="auto"/>
              <w:left w:val="single" w:sz="4" w:space="0" w:color="auto"/>
              <w:bottom w:val="single" w:sz="4" w:space="0" w:color="auto"/>
              <w:right w:val="single" w:sz="4" w:space="0" w:color="auto"/>
            </w:tcBorders>
            <w:hideMark/>
          </w:tcPr>
          <w:p w14:paraId="1B163404" w14:textId="77777777" w:rsidR="00AA1A2B" w:rsidRPr="00AA1A2B" w:rsidRDefault="00AA1A2B" w:rsidP="002B247D">
            <w:pPr>
              <w:autoSpaceDE w:val="0"/>
              <w:autoSpaceDN w:val="0"/>
              <w:adjustRightInd w:val="0"/>
              <w:spacing w:line="280" w:lineRule="exact"/>
              <w:rPr>
                <w:b/>
              </w:rPr>
            </w:pPr>
            <w:r w:rsidRPr="00AA1A2B">
              <w:rPr>
                <w:b/>
              </w:rPr>
              <w:t>Description</w:t>
            </w:r>
          </w:p>
        </w:tc>
        <w:tc>
          <w:tcPr>
            <w:tcW w:w="738" w:type="pct"/>
            <w:tcBorders>
              <w:top w:val="single" w:sz="4" w:space="0" w:color="auto"/>
              <w:left w:val="single" w:sz="4" w:space="0" w:color="auto"/>
              <w:bottom w:val="single" w:sz="4" w:space="0" w:color="auto"/>
              <w:right w:val="single" w:sz="4" w:space="0" w:color="auto"/>
            </w:tcBorders>
            <w:hideMark/>
          </w:tcPr>
          <w:p w14:paraId="3DD640D0" w14:textId="77777777" w:rsidR="00AA1A2B" w:rsidRPr="00AA1A2B" w:rsidRDefault="00AA1A2B" w:rsidP="002B247D">
            <w:pPr>
              <w:autoSpaceDE w:val="0"/>
              <w:autoSpaceDN w:val="0"/>
              <w:adjustRightInd w:val="0"/>
              <w:spacing w:line="280" w:lineRule="exact"/>
              <w:rPr>
                <w:b/>
              </w:rPr>
            </w:pPr>
            <w:r w:rsidRPr="00AA1A2B">
              <w:rPr>
                <w:b/>
              </w:rPr>
              <w:t>Type</w:t>
            </w:r>
          </w:p>
        </w:tc>
        <w:tc>
          <w:tcPr>
            <w:tcW w:w="433" w:type="pct"/>
            <w:tcBorders>
              <w:top w:val="single" w:sz="4" w:space="0" w:color="auto"/>
              <w:left w:val="single" w:sz="4" w:space="0" w:color="auto"/>
              <w:bottom w:val="single" w:sz="4" w:space="0" w:color="auto"/>
              <w:right w:val="single" w:sz="4" w:space="0" w:color="auto"/>
            </w:tcBorders>
            <w:hideMark/>
          </w:tcPr>
          <w:p w14:paraId="5F8150B7" w14:textId="77777777" w:rsidR="00AA1A2B" w:rsidRPr="00AA1A2B" w:rsidRDefault="00AA1A2B" w:rsidP="002B247D">
            <w:pPr>
              <w:autoSpaceDE w:val="0"/>
              <w:autoSpaceDN w:val="0"/>
              <w:adjustRightInd w:val="0"/>
              <w:spacing w:line="280" w:lineRule="exact"/>
              <w:rPr>
                <w:b/>
              </w:rPr>
            </w:pPr>
            <w:r w:rsidRPr="00AA1A2B">
              <w:rPr>
                <w:b/>
              </w:rPr>
              <w:t>Format</w:t>
            </w:r>
          </w:p>
        </w:tc>
      </w:tr>
      <w:tr w:rsidR="00AA1A2B" w14:paraId="4396D6A1" w14:textId="77777777" w:rsidTr="002B247D">
        <w:tc>
          <w:tcPr>
            <w:tcW w:w="799" w:type="pct"/>
            <w:tcBorders>
              <w:top w:val="single" w:sz="4" w:space="0" w:color="auto"/>
              <w:left w:val="single" w:sz="4" w:space="0" w:color="auto"/>
              <w:bottom w:val="single" w:sz="4" w:space="0" w:color="auto"/>
              <w:right w:val="single" w:sz="4" w:space="0" w:color="auto"/>
            </w:tcBorders>
            <w:hideMark/>
          </w:tcPr>
          <w:p w14:paraId="18F28B3D" w14:textId="77777777" w:rsidR="00AA1A2B" w:rsidRPr="00AA1A2B" w:rsidRDefault="00AA1A2B" w:rsidP="002B247D">
            <w:pPr>
              <w:spacing w:before="20" w:line="280" w:lineRule="exact"/>
            </w:pPr>
            <w:proofErr w:type="spellStart"/>
            <w:r w:rsidRPr="00AA1A2B">
              <w:t>bnfcode</w:t>
            </w:r>
            <w:proofErr w:type="spellEnd"/>
          </w:p>
        </w:tc>
        <w:tc>
          <w:tcPr>
            <w:tcW w:w="3030" w:type="pct"/>
            <w:tcBorders>
              <w:top w:val="single" w:sz="4" w:space="0" w:color="auto"/>
              <w:left w:val="single" w:sz="4" w:space="0" w:color="auto"/>
              <w:bottom w:val="single" w:sz="4" w:space="0" w:color="auto"/>
              <w:right w:val="single" w:sz="4" w:space="0" w:color="auto"/>
            </w:tcBorders>
            <w:hideMark/>
          </w:tcPr>
          <w:p w14:paraId="2BD45D3B" w14:textId="77777777" w:rsidR="00AA1A2B" w:rsidRPr="00AA1A2B" w:rsidRDefault="00AA1A2B" w:rsidP="002B247D">
            <w:pPr>
              <w:spacing w:before="20" w:line="280" w:lineRule="exact"/>
            </w:pPr>
            <w:r w:rsidRPr="00AA1A2B">
              <w:t>Coded value for the actual BNF code representation of the prescribed product</w:t>
            </w:r>
          </w:p>
        </w:tc>
        <w:tc>
          <w:tcPr>
            <w:tcW w:w="738" w:type="pct"/>
            <w:tcBorders>
              <w:top w:val="single" w:sz="4" w:space="0" w:color="auto"/>
              <w:left w:val="single" w:sz="4" w:space="0" w:color="auto"/>
              <w:bottom w:val="single" w:sz="4" w:space="0" w:color="auto"/>
              <w:right w:val="single" w:sz="4" w:space="0" w:color="auto"/>
            </w:tcBorders>
            <w:hideMark/>
          </w:tcPr>
          <w:p w14:paraId="0D097182" w14:textId="77777777" w:rsidR="00AA1A2B" w:rsidRPr="00AA1A2B" w:rsidRDefault="00AA1A2B" w:rsidP="002B247D">
            <w:pPr>
              <w:spacing w:before="20" w:line="280" w:lineRule="exact"/>
            </w:pPr>
            <w:r w:rsidRPr="00AA1A2B">
              <w:t>INTEGER</w:t>
            </w:r>
          </w:p>
        </w:tc>
        <w:tc>
          <w:tcPr>
            <w:tcW w:w="433" w:type="pct"/>
            <w:tcBorders>
              <w:top w:val="single" w:sz="4" w:space="0" w:color="auto"/>
              <w:left w:val="single" w:sz="4" w:space="0" w:color="auto"/>
              <w:bottom w:val="single" w:sz="4" w:space="0" w:color="auto"/>
              <w:right w:val="single" w:sz="4" w:space="0" w:color="auto"/>
            </w:tcBorders>
            <w:hideMark/>
          </w:tcPr>
          <w:p w14:paraId="3E54503C" w14:textId="77777777" w:rsidR="00AA1A2B" w:rsidRPr="00AA1A2B" w:rsidRDefault="00AA1A2B" w:rsidP="002B247D">
            <w:pPr>
              <w:spacing w:before="20" w:line="280" w:lineRule="exact"/>
            </w:pPr>
            <w:r w:rsidRPr="00AA1A2B">
              <w:t>5</w:t>
            </w:r>
          </w:p>
        </w:tc>
      </w:tr>
      <w:tr w:rsidR="00AA1A2B" w14:paraId="6348C725" w14:textId="77777777" w:rsidTr="002B247D">
        <w:tc>
          <w:tcPr>
            <w:tcW w:w="799" w:type="pct"/>
            <w:tcBorders>
              <w:top w:val="single" w:sz="4" w:space="0" w:color="auto"/>
              <w:left w:val="single" w:sz="4" w:space="0" w:color="auto"/>
              <w:bottom w:val="single" w:sz="4" w:space="0" w:color="auto"/>
              <w:right w:val="single" w:sz="4" w:space="0" w:color="auto"/>
            </w:tcBorders>
            <w:hideMark/>
          </w:tcPr>
          <w:p w14:paraId="0CB4A73F" w14:textId="77777777" w:rsidR="00AA1A2B" w:rsidRPr="00AA1A2B" w:rsidRDefault="00AA1A2B" w:rsidP="002B247D">
            <w:pPr>
              <w:spacing w:before="20" w:line="280" w:lineRule="exact"/>
            </w:pPr>
            <w:proofErr w:type="spellStart"/>
            <w:r w:rsidRPr="00AA1A2B">
              <w:t>bnf</w:t>
            </w:r>
            <w:proofErr w:type="spellEnd"/>
          </w:p>
        </w:tc>
        <w:tc>
          <w:tcPr>
            <w:tcW w:w="3030" w:type="pct"/>
            <w:tcBorders>
              <w:top w:val="single" w:sz="4" w:space="0" w:color="auto"/>
              <w:left w:val="single" w:sz="4" w:space="0" w:color="auto"/>
              <w:bottom w:val="single" w:sz="4" w:space="0" w:color="auto"/>
              <w:right w:val="single" w:sz="4" w:space="0" w:color="auto"/>
            </w:tcBorders>
            <w:vAlign w:val="center"/>
            <w:hideMark/>
          </w:tcPr>
          <w:p w14:paraId="0980DDAD" w14:textId="77777777" w:rsidR="00AA1A2B" w:rsidRPr="00AA1A2B" w:rsidRDefault="00AA1A2B" w:rsidP="002B247D">
            <w:pPr>
              <w:spacing w:before="20" w:line="280" w:lineRule="exact"/>
            </w:pPr>
            <w:r w:rsidRPr="00AA1A2B">
              <w:t>BNF code representing the chapter and section in the British National Formulary (BNF) for the prescribed product (</w:t>
            </w:r>
            <w:proofErr w:type="spellStart"/>
            <w:r w:rsidRPr="00AA1A2B">
              <w:t>nn.nn.nn.nn</w:t>
            </w:r>
            <w:proofErr w:type="spellEnd"/>
            <w:r w:rsidRPr="00AA1A2B">
              <w:t xml:space="preserve"> is coded as </w:t>
            </w:r>
            <w:proofErr w:type="spellStart"/>
            <w:r w:rsidRPr="00AA1A2B">
              <w:t>nnnnnnnn</w:t>
            </w:r>
            <w:proofErr w:type="spellEnd"/>
            <w:r w:rsidRPr="00AA1A2B">
              <w:t>)</w:t>
            </w:r>
          </w:p>
        </w:tc>
        <w:tc>
          <w:tcPr>
            <w:tcW w:w="738" w:type="pct"/>
            <w:tcBorders>
              <w:top w:val="single" w:sz="4" w:space="0" w:color="auto"/>
              <w:left w:val="single" w:sz="4" w:space="0" w:color="auto"/>
              <w:bottom w:val="single" w:sz="4" w:space="0" w:color="auto"/>
              <w:right w:val="single" w:sz="4" w:space="0" w:color="auto"/>
            </w:tcBorders>
            <w:hideMark/>
          </w:tcPr>
          <w:p w14:paraId="2FC4FBC2" w14:textId="77777777" w:rsidR="00AA1A2B" w:rsidRPr="00AA1A2B" w:rsidRDefault="00AA1A2B" w:rsidP="002B247D">
            <w:pPr>
              <w:spacing w:before="20" w:line="280" w:lineRule="exact"/>
            </w:pPr>
            <w:r w:rsidRPr="00AA1A2B">
              <w:t>CHAR</w:t>
            </w:r>
          </w:p>
        </w:tc>
        <w:tc>
          <w:tcPr>
            <w:tcW w:w="433" w:type="pct"/>
            <w:tcBorders>
              <w:top w:val="single" w:sz="4" w:space="0" w:color="auto"/>
              <w:left w:val="single" w:sz="4" w:space="0" w:color="auto"/>
              <w:bottom w:val="single" w:sz="4" w:space="0" w:color="auto"/>
              <w:right w:val="single" w:sz="4" w:space="0" w:color="auto"/>
            </w:tcBorders>
            <w:hideMark/>
          </w:tcPr>
          <w:p w14:paraId="32FB0703" w14:textId="77777777" w:rsidR="00AA1A2B" w:rsidRPr="00AA1A2B" w:rsidRDefault="00AA1A2B" w:rsidP="002B247D">
            <w:pPr>
              <w:spacing w:before="20" w:line="280" w:lineRule="exact"/>
            </w:pPr>
            <w:r w:rsidRPr="00AA1A2B">
              <w:t>8</w:t>
            </w:r>
          </w:p>
        </w:tc>
      </w:tr>
    </w:tbl>
    <w:p w14:paraId="7A0CB419" w14:textId="77777777" w:rsidR="007B2151" w:rsidRPr="00B77B4B" w:rsidRDefault="007B2151">
      <w:pPr>
        <w:rPr>
          <w:lang w:eastAsia="en-US"/>
        </w:rPr>
      </w:pPr>
      <w:bookmarkStart w:id="29" w:name="_Toc421182571"/>
      <w:bookmarkStart w:id="30" w:name="_Toc421184678"/>
      <w:bookmarkStart w:id="31" w:name="_Toc428270044"/>
    </w:p>
    <w:p w14:paraId="5466253B" w14:textId="77777777" w:rsidR="00EF4766" w:rsidRDefault="00EF4766">
      <w:pPr>
        <w:rPr>
          <w:rFonts w:cs="Arial"/>
          <w:b/>
          <w:iCs/>
          <w:sz w:val="28"/>
          <w:szCs w:val="28"/>
        </w:rPr>
      </w:pPr>
      <w:r>
        <w:br w:type="page"/>
      </w:r>
    </w:p>
    <w:p w14:paraId="6DAF35E7" w14:textId="77777777" w:rsidR="00AA1A2B" w:rsidRDefault="00AA1A2B" w:rsidP="00EF4766">
      <w:pPr>
        <w:pStyle w:val="Heading2"/>
      </w:pPr>
      <w:r>
        <w:lastRenderedPageBreak/>
        <w:t>Common Dosage (common_dosage.txt)</w:t>
      </w:r>
      <w:bookmarkEnd w:id="29"/>
      <w:bookmarkEnd w:id="30"/>
      <w:bookmarkEnd w:id="31"/>
    </w:p>
    <w:p w14:paraId="75B3C737" w14:textId="77777777" w:rsidR="00AA1A2B" w:rsidRDefault="00B77B4B" w:rsidP="00B77B4B">
      <w:pPr>
        <w:autoSpaceDE w:val="0"/>
        <w:autoSpaceDN w:val="0"/>
        <w:jc w:val="both"/>
      </w:pPr>
      <w:r>
        <w:rPr>
          <w:rFonts w:cs="Arial"/>
          <w:lang w:val="en"/>
        </w:rPr>
        <w:t>This file contains dosage information</w:t>
      </w:r>
      <w:r w:rsidR="00EF4766">
        <w:rPr>
          <w:rFonts w:cs="Arial"/>
          <w:lang w:val="en"/>
        </w:rPr>
        <w:t xml:space="preserve"> (sorted alphabetically)</w:t>
      </w:r>
      <w:r>
        <w:rPr>
          <w:rFonts w:cs="Arial"/>
          <w:lang w:val="en"/>
        </w:rPr>
        <w:t xml:space="preserve"> for therapy events that can be referenced in the therapy files via the </w:t>
      </w:r>
      <w:proofErr w:type="gramStart"/>
      <w:r>
        <w:rPr>
          <w:rFonts w:cs="Arial"/>
          <w:lang w:val="en"/>
        </w:rPr>
        <w:t>64 character</w:t>
      </w:r>
      <w:proofErr w:type="gramEnd"/>
      <w:r>
        <w:rPr>
          <w:rFonts w:cs="Arial"/>
          <w:lang w:val="en"/>
        </w:rPr>
        <w:t xml:space="preserve"> </w:t>
      </w:r>
      <w:proofErr w:type="spellStart"/>
      <w:r>
        <w:rPr>
          <w:rFonts w:cs="Arial"/>
          <w:lang w:val="en"/>
        </w:rPr>
        <w:t>dosageid</w:t>
      </w:r>
      <w:proofErr w:type="spellEnd"/>
      <w:r>
        <w:rPr>
          <w:rFonts w:cs="Arial"/>
          <w:lang w:val="en"/>
        </w:rPr>
        <w:t xml:space="preserve"> values. The file also contains extracted numerical information from the dosage text such as the daily dose. Over 95% of dosage text occurring in the data should be found in this file. The common dosage file is provided in tab-delimited text format.</w:t>
      </w:r>
    </w:p>
    <w:p w14:paraId="0CEE8331" w14:textId="77777777" w:rsidR="00AA1A2B" w:rsidRDefault="00AA1A2B" w:rsidP="00AA1A2B">
      <w:pPr>
        <w:jc w:val="both"/>
      </w:pPr>
    </w:p>
    <w:p w14:paraId="352BAC2B" w14:textId="77777777" w:rsidR="00EF4766" w:rsidRDefault="00EF4766" w:rsidP="00AA1A2B">
      <w:pPr>
        <w:jc w:val="both"/>
      </w:pPr>
    </w:p>
    <w:tbl>
      <w:tblPr>
        <w:tblStyle w:val="TableGrid"/>
        <w:tblW w:w="5292" w:type="pct"/>
        <w:tblLayout w:type="fixed"/>
        <w:tblLook w:val="04A0" w:firstRow="1" w:lastRow="0" w:firstColumn="1" w:lastColumn="0" w:noHBand="0" w:noVBand="1"/>
      </w:tblPr>
      <w:tblGrid>
        <w:gridCol w:w="2234"/>
        <w:gridCol w:w="6096"/>
        <w:gridCol w:w="1369"/>
        <w:gridCol w:w="1030"/>
      </w:tblGrid>
      <w:tr w:rsidR="00EF4766" w14:paraId="49E9D463" w14:textId="77777777" w:rsidTr="00EF4766">
        <w:tc>
          <w:tcPr>
            <w:tcW w:w="1041" w:type="pct"/>
            <w:tcBorders>
              <w:top w:val="single" w:sz="4" w:space="0" w:color="auto"/>
              <w:left w:val="single" w:sz="4" w:space="0" w:color="auto"/>
              <w:bottom w:val="single" w:sz="4" w:space="0" w:color="auto"/>
              <w:right w:val="single" w:sz="4" w:space="0" w:color="auto"/>
            </w:tcBorders>
            <w:hideMark/>
          </w:tcPr>
          <w:p w14:paraId="6778BE64" w14:textId="77777777" w:rsidR="00AA1A2B" w:rsidRPr="00AA1A2B" w:rsidRDefault="00AA1A2B" w:rsidP="002B247D">
            <w:pPr>
              <w:autoSpaceDE w:val="0"/>
              <w:autoSpaceDN w:val="0"/>
              <w:adjustRightInd w:val="0"/>
              <w:spacing w:line="280" w:lineRule="exact"/>
              <w:rPr>
                <w:b/>
                <w:snapToGrid w:val="0"/>
              </w:rPr>
            </w:pPr>
            <w:r w:rsidRPr="00AA1A2B">
              <w:rPr>
                <w:b/>
                <w:snapToGrid w:val="0"/>
              </w:rPr>
              <w:t>Column name</w:t>
            </w:r>
          </w:p>
        </w:tc>
        <w:tc>
          <w:tcPr>
            <w:tcW w:w="2841" w:type="pct"/>
            <w:tcBorders>
              <w:top w:val="single" w:sz="4" w:space="0" w:color="auto"/>
              <w:left w:val="single" w:sz="4" w:space="0" w:color="auto"/>
              <w:bottom w:val="single" w:sz="4" w:space="0" w:color="auto"/>
              <w:right w:val="single" w:sz="4" w:space="0" w:color="auto"/>
            </w:tcBorders>
            <w:hideMark/>
          </w:tcPr>
          <w:p w14:paraId="1E2CFB31" w14:textId="77777777" w:rsidR="00AA1A2B" w:rsidRPr="00AA1A2B" w:rsidRDefault="00AA1A2B" w:rsidP="002B247D">
            <w:pPr>
              <w:autoSpaceDE w:val="0"/>
              <w:autoSpaceDN w:val="0"/>
              <w:adjustRightInd w:val="0"/>
              <w:spacing w:line="280" w:lineRule="exact"/>
              <w:rPr>
                <w:b/>
                <w:snapToGrid w:val="0"/>
              </w:rPr>
            </w:pPr>
            <w:r w:rsidRPr="00AA1A2B">
              <w:rPr>
                <w:b/>
                <w:snapToGrid w:val="0"/>
              </w:rPr>
              <w:t>Description</w:t>
            </w:r>
          </w:p>
        </w:tc>
        <w:tc>
          <w:tcPr>
            <w:tcW w:w="638" w:type="pct"/>
            <w:tcBorders>
              <w:top w:val="single" w:sz="4" w:space="0" w:color="auto"/>
              <w:left w:val="single" w:sz="4" w:space="0" w:color="auto"/>
              <w:bottom w:val="single" w:sz="4" w:space="0" w:color="auto"/>
              <w:right w:val="single" w:sz="4" w:space="0" w:color="auto"/>
            </w:tcBorders>
            <w:hideMark/>
          </w:tcPr>
          <w:p w14:paraId="3EAD39C1" w14:textId="77777777" w:rsidR="00AA1A2B" w:rsidRPr="00AA1A2B" w:rsidRDefault="00AA1A2B" w:rsidP="002B247D">
            <w:pPr>
              <w:autoSpaceDE w:val="0"/>
              <w:autoSpaceDN w:val="0"/>
              <w:adjustRightInd w:val="0"/>
              <w:spacing w:line="280" w:lineRule="exact"/>
              <w:rPr>
                <w:b/>
                <w:snapToGrid w:val="0"/>
              </w:rPr>
            </w:pPr>
            <w:r w:rsidRPr="00AA1A2B">
              <w:rPr>
                <w:b/>
                <w:snapToGrid w:val="0"/>
              </w:rPr>
              <w:t>Type</w:t>
            </w:r>
          </w:p>
        </w:tc>
        <w:tc>
          <w:tcPr>
            <w:tcW w:w="480" w:type="pct"/>
            <w:tcBorders>
              <w:top w:val="single" w:sz="4" w:space="0" w:color="auto"/>
              <w:left w:val="single" w:sz="4" w:space="0" w:color="auto"/>
              <w:bottom w:val="single" w:sz="4" w:space="0" w:color="auto"/>
              <w:right w:val="single" w:sz="4" w:space="0" w:color="auto"/>
            </w:tcBorders>
            <w:hideMark/>
          </w:tcPr>
          <w:p w14:paraId="168D685F" w14:textId="77777777" w:rsidR="00AA1A2B" w:rsidRPr="00AA1A2B" w:rsidRDefault="00AA1A2B" w:rsidP="002B247D">
            <w:pPr>
              <w:autoSpaceDE w:val="0"/>
              <w:autoSpaceDN w:val="0"/>
              <w:adjustRightInd w:val="0"/>
              <w:spacing w:line="280" w:lineRule="exact"/>
              <w:rPr>
                <w:b/>
                <w:snapToGrid w:val="0"/>
              </w:rPr>
            </w:pPr>
            <w:r w:rsidRPr="00AA1A2B">
              <w:rPr>
                <w:b/>
                <w:snapToGrid w:val="0"/>
              </w:rPr>
              <w:t>Format</w:t>
            </w:r>
          </w:p>
        </w:tc>
      </w:tr>
      <w:tr w:rsidR="00EF4766" w14:paraId="683423C4" w14:textId="77777777" w:rsidTr="00EF4766">
        <w:tc>
          <w:tcPr>
            <w:tcW w:w="1041" w:type="pct"/>
            <w:tcBorders>
              <w:top w:val="single" w:sz="4" w:space="0" w:color="auto"/>
              <w:left w:val="single" w:sz="4" w:space="0" w:color="auto"/>
              <w:bottom w:val="single" w:sz="4" w:space="0" w:color="auto"/>
              <w:right w:val="single" w:sz="4" w:space="0" w:color="auto"/>
            </w:tcBorders>
            <w:hideMark/>
          </w:tcPr>
          <w:p w14:paraId="2A85A592" w14:textId="77777777" w:rsidR="00B77B4B" w:rsidRDefault="00B77B4B" w:rsidP="00B77B4B">
            <w:pPr>
              <w:autoSpaceDE w:val="0"/>
              <w:autoSpaceDN w:val="0"/>
              <w:spacing w:before="20" w:line="280" w:lineRule="atLeast"/>
              <w:rPr>
                <w:rFonts w:ascii="Calibri" w:hAnsi="Calibri"/>
                <w:szCs w:val="22"/>
                <w:lang w:val="en"/>
              </w:rPr>
            </w:pPr>
            <w:proofErr w:type="spellStart"/>
            <w:r>
              <w:rPr>
                <w:rFonts w:cs="Arial"/>
                <w:lang w:val="en"/>
              </w:rPr>
              <w:t>dosageid</w:t>
            </w:r>
            <w:proofErr w:type="spellEnd"/>
          </w:p>
        </w:tc>
        <w:tc>
          <w:tcPr>
            <w:tcW w:w="2841" w:type="pct"/>
            <w:tcBorders>
              <w:top w:val="single" w:sz="4" w:space="0" w:color="auto"/>
              <w:left w:val="single" w:sz="4" w:space="0" w:color="auto"/>
              <w:bottom w:val="single" w:sz="4" w:space="0" w:color="auto"/>
              <w:right w:val="single" w:sz="4" w:space="0" w:color="auto"/>
            </w:tcBorders>
            <w:vAlign w:val="center"/>
            <w:hideMark/>
          </w:tcPr>
          <w:p w14:paraId="642D9014" w14:textId="77777777" w:rsidR="00B77B4B" w:rsidRPr="00AA1A2B" w:rsidRDefault="00B77B4B" w:rsidP="00B77B4B">
            <w:pPr>
              <w:spacing w:before="20" w:line="280" w:lineRule="exact"/>
              <w:rPr>
                <w:snapToGrid w:val="0"/>
              </w:rPr>
            </w:pPr>
            <w:r>
              <w:rPr>
                <w:rFonts w:cs="Arial"/>
                <w:lang w:val="en"/>
              </w:rPr>
              <w:t xml:space="preserve">Identifier that allows </w:t>
            </w:r>
            <w:r w:rsidR="00EF4766">
              <w:rPr>
                <w:rFonts w:cs="Arial"/>
                <w:lang w:val="en"/>
              </w:rPr>
              <w:t>dosage text</w:t>
            </w:r>
            <w:r>
              <w:rPr>
                <w:rFonts w:cs="Arial"/>
                <w:lang w:val="en"/>
              </w:rPr>
              <w:t xml:space="preserve"> information </w:t>
            </w:r>
            <w:r w:rsidR="00EF4766">
              <w:rPr>
                <w:rFonts w:cs="Arial"/>
                <w:lang w:val="en"/>
              </w:rPr>
              <w:t>in therapy data to be retrieved</w:t>
            </w:r>
          </w:p>
        </w:tc>
        <w:tc>
          <w:tcPr>
            <w:tcW w:w="638" w:type="pct"/>
            <w:tcBorders>
              <w:top w:val="single" w:sz="4" w:space="0" w:color="auto"/>
              <w:left w:val="single" w:sz="4" w:space="0" w:color="auto"/>
              <w:bottom w:val="single" w:sz="4" w:space="0" w:color="auto"/>
              <w:right w:val="single" w:sz="4" w:space="0" w:color="auto"/>
            </w:tcBorders>
            <w:hideMark/>
          </w:tcPr>
          <w:p w14:paraId="42FD3864" w14:textId="77777777" w:rsidR="00B77B4B" w:rsidRPr="00AA1A2B" w:rsidRDefault="00B77B4B" w:rsidP="00B77B4B">
            <w:pPr>
              <w:spacing w:before="20" w:line="280" w:lineRule="exact"/>
              <w:rPr>
                <w:snapToGrid w:val="0"/>
              </w:rPr>
            </w:pPr>
            <w:r>
              <w:rPr>
                <w:rFonts w:cs="Arial"/>
                <w:lang w:val="en"/>
              </w:rPr>
              <w:t>CHAR</w:t>
            </w:r>
          </w:p>
        </w:tc>
        <w:tc>
          <w:tcPr>
            <w:tcW w:w="480" w:type="pct"/>
            <w:tcBorders>
              <w:top w:val="single" w:sz="4" w:space="0" w:color="auto"/>
              <w:left w:val="single" w:sz="4" w:space="0" w:color="auto"/>
              <w:bottom w:val="single" w:sz="4" w:space="0" w:color="auto"/>
              <w:right w:val="single" w:sz="4" w:space="0" w:color="auto"/>
            </w:tcBorders>
            <w:hideMark/>
          </w:tcPr>
          <w:p w14:paraId="0769281A" w14:textId="77777777" w:rsidR="00B77B4B" w:rsidRPr="00AA1A2B" w:rsidRDefault="00B77B4B" w:rsidP="00B77B4B">
            <w:pPr>
              <w:spacing w:before="20" w:line="280" w:lineRule="exact"/>
              <w:rPr>
                <w:snapToGrid w:val="0"/>
              </w:rPr>
            </w:pPr>
            <w:r>
              <w:rPr>
                <w:rFonts w:cs="Arial"/>
                <w:lang w:val="en"/>
              </w:rPr>
              <w:t>64</w:t>
            </w:r>
          </w:p>
        </w:tc>
      </w:tr>
      <w:tr w:rsidR="00EF4766" w14:paraId="2961ADEF" w14:textId="77777777" w:rsidTr="00EF4766">
        <w:tc>
          <w:tcPr>
            <w:tcW w:w="1041" w:type="pct"/>
            <w:tcBorders>
              <w:top w:val="single" w:sz="4" w:space="0" w:color="auto"/>
              <w:left w:val="single" w:sz="4" w:space="0" w:color="auto"/>
              <w:bottom w:val="single" w:sz="4" w:space="0" w:color="auto"/>
              <w:right w:val="single" w:sz="4" w:space="0" w:color="auto"/>
            </w:tcBorders>
            <w:hideMark/>
          </w:tcPr>
          <w:p w14:paraId="334D0A7E" w14:textId="77777777" w:rsidR="00B77B4B" w:rsidRDefault="00B77B4B" w:rsidP="00B77B4B">
            <w:pPr>
              <w:autoSpaceDE w:val="0"/>
              <w:autoSpaceDN w:val="0"/>
              <w:spacing w:before="20" w:line="280" w:lineRule="atLeast"/>
              <w:rPr>
                <w:lang w:val="en"/>
              </w:rPr>
            </w:pPr>
            <w:proofErr w:type="spellStart"/>
            <w:r>
              <w:rPr>
                <w:rFonts w:cs="Arial"/>
                <w:lang w:val="en"/>
              </w:rPr>
              <w:t>dosage_text</w:t>
            </w:r>
            <w:proofErr w:type="spellEnd"/>
          </w:p>
        </w:tc>
        <w:tc>
          <w:tcPr>
            <w:tcW w:w="2841" w:type="pct"/>
            <w:tcBorders>
              <w:top w:val="single" w:sz="4" w:space="0" w:color="auto"/>
              <w:left w:val="single" w:sz="4" w:space="0" w:color="auto"/>
              <w:bottom w:val="single" w:sz="4" w:space="0" w:color="auto"/>
              <w:right w:val="single" w:sz="4" w:space="0" w:color="auto"/>
            </w:tcBorders>
            <w:vAlign w:val="center"/>
            <w:hideMark/>
          </w:tcPr>
          <w:p w14:paraId="2D985A04" w14:textId="77777777" w:rsidR="00B77B4B" w:rsidRPr="00AA1A2B" w:rsidRDefault="00B77B4B" w:rsidP="00B77B4B">
            <w:pPr>
              <w:spacing w:before="20" w:line="280" w:lineRule="exact"/>
              <w:rPr>
                <w:snapToGrid w:val="0"/>
              </w:rPr>
            </w:pPr>
            <w:proofErr w:type="spellStart"/>
            <w:r>
              <w:rPr>
                <w:rFonts w:cs="Arial"/>
                <w:lang w:val="en"/>
              </w:rPr>
              <w:t>Anonymised</w:t>
            </w:r>
            <w:proofErr w:type="spellEnd"/>
            <w:r>
              <w:rPr>
                <w:rFonts w:cs="Arial"/>
                <w:lang w:val="en"/>
              </w:rPr>
              <w:t xml:space="preserve"> </w:t>
            </w:r>
            <w:r w:rsidR="00EF4766">
              <w:rPr>
                <w:rFonts w:cs="Arial"/>
                <w:lang w:val="en"/>
              </w:rPr>
              <w:t xml:space="preserve">dosage text </w:t>
            </w:r>
            <w:r>
              <w:rPr>
                <w:rFonts w:cs="Arial"/>
                <w:lang w:val="en"/>
              </w:rPr>
              <w:t xml:space="preserve">associated with </w:t>
            </w:r>
            <w:proofErr w:type="spellStart"/>
            <w:r>
              <w:rPr>
                <w:rFonts w:cs="Arial"/>
                <w:lang w:val="en"/>
              </w:rPr>
              <w:t>dosageid</w:t>
            </w:r>
            <w:proofErr w:type="spellEnd"/>
          </w:p>
        </w:tc>
        <w:tc>
          <w:tcPr>
            <w:tcW w:w="638" w:type="pct"/>
            <w:tcBorders>
              <w:top w:val="single" w:sz="4" w:space="0" w:color="auto"/>
              <w:left w:val="single" w:sz="4" w:space="0" w:color="auto"/>
              <w:bottom w:val="single" w:sz="4" w:space="0" w:color="auto"/>
              <w:right w:val="single" w:sz="4" w:space="0" w:color="auto"/>
            </w:tcBorders>
            <w:hideMark/>
          </w:tcPr>
          <w:p w14:paraId="48C227EA" w14:textId="77777777" w:rsidR="00B77B4B" w:rsidRPr="00AA1A2B" w:rsidRDefault="00B77B4B" w:rsidP="00B77B4B">
            <w:pPr>
              <w:spacing w:before="20" w:line="280" w:lineRule="exact"/>
              <w:rPr>
                <w:snapToGrid w:val="0"/>
              </w:rPr>
            </w:pPr>
            <w:r>
              <w:rPr>
                <w:rFonts w:cs="Arial"/>
                <w:lang w:val="en"/>
              </w:rPr>
              <w:t>CHAR</w:t>
            </w:r>
          </w:p>
        </w:tc>
        <w:tc>
          <w:tcPr>
            <w:tcW w:w="480" w:type="pct"/>
            <w:tcBorders>
              <w:top w:val="single" w:sz="4" w:space="0" w:color="auto"/>
              <w:left w:val="single" w:sz="4" w:space="0" w:color="auto"/>
              <w:bottom w:val="single" w:sz="4" w:space="0" w:color="auto"/>
              <w:right w:val="single" w:sz="4" w:space="0" w:color="auto"/>
            </w:tcBorders>
            <w:hideMark/>
          </w:tcPr>
          <w:p w14:paraId="5B821B64" w14:textId="77777777" w:rsidR="00B77B4B" w:rsidRPr="00AA1A2B" w:rsidRDefault="00B77B4B" w:rsidP="00B77B4B">
            <w:pPr>
              <w:spacing w:before="20" w:line="280" w:lineRule="exact"/>
              <w:rPr>
                <w:snapToGrid w:val="0"/>
              </w:rPr>
            </w:pPr>
            <w:r>
              <w:rPr>
                <w:rFonts w:cs="Arial"/>
                <w:lang w:val="en"/>
              </w:rPr>
              <w:t>1000</w:t>
            </w:r>
          </w:p>
        </w:tc>
      </w:tr>
      <w:tr w:rsidR="00EF4766" w14:paraId="270405DE" w14:textId="77777777" w:rsidTr="00EF4766">
        <w:tc>
          <w:tcPr>
            <w:tcW w:w="1041" w:type="pct"/>
            <w:tcBorders>
              <w:top w:val="single" w:sz="4" w:space="0" w:color="auto"/>
              <w:left w:val="single" w:sz="4" w:space="0" w:color="auto"/>
              <w:bottom w:val="single" w:sz="4" w:space="0" w:color="auto"/>
              <w:right w:val="single" w:sz="4" w:space="0" w:color="auto"/>
            </w:tcBorders>
            <w:hideMark/>
          </w:tcPr>
          <w:p w14:paraId="235A852A" w14:textId="77777777" w:rsidR="00B77B4B" w:rsidRDefault="00B77B4B" w:rsidP="00B77B4B">
            <w:pPr>
              <w:autoSpaceDE w:val="0"/>
              <w:autoSpaceDN w:val="0"/>
              <w:spacing w:before="20" w:line="280" w:lineRule="atLeast"/>
              <w:rPr>
                <w:lang w:val="en"/>
              </w:rPr>
            </w:pPr>
            <w:proofErr w:type="spellStart"/>
            <w:r>
              <w:rPr>
                <w:rFonts w:cs="Arial"/>
                <w:lang w:val="en"/>
              </w:rPr>
              <w:t>daily_dose</w:t>
            </w:r>
            <w:proofErr w:type="spellEnd"/>
          </w:p>
        </w:tc>
        <w:tc>
          <w:tcPr>
            <w:tcW w:w="2841" w:type="pct"/>
            <w:tcBorders>
              <w:top w:val="single" w:sz="4" w:space="0" w:color="auto"/>
              <w:left w:val="single" w:sz="4" w:space="0" w:color="auto"/>
              <w:bottom w:val="single" w:sz="4" w:space="0" w:color="auto"/>
              <w:right w:val="single" w:sz="4" w:space="0" w:color="auto"/>
            </w:tcBorders>
            <w:vAlign w:val="center"/>
            <w:hideMark/>
          </w:tcPr>
          <w:p w14:paraId="62B35FD7" w14:textId="77777777" w:rsidR="00B77B4B" w:rsidRPr="00AA1A2B" w:rsidRDefault="00B77B4B" w:rsidP="00B77B4B">
            <w:pPr>
              <w:spacing w:before="20" w:line="280" w:lineRule="exact"/>
              <w:rPr>
                <w:snapToGrid w:val="0"/>
              </w:rPr>
            </w:pPr>
            <w:r>
              <w:rPr>
                <w:rFonts w:cs="Arial"/>
                <w:lang w:val="en"/>
              </w:rPr>
              <w:t xml:space="preserve">Numerical </w:t>
            </w:r>
            <w:r w:rsidR="00EF4766">
              <w:rPr>
                <w:rFonts w:cs="Arial"/>
                <w:lang w:val="en"/>
              </w:rPr>
              <w:t>daily dose extracted from dosage text</w:t>
            </w:r>
          </w:p>
        </w:tc>
        <w:tc>
          <w:tcPr>
            <w:tcW w:w="638" w:type="pct"/>
            <w:tcBorders>
              <w:top w:val="single" w:sz="4" w:space="0" w:color="auto"/>
              <w:left w:val="single" w:sz="4" w:space="0" w:color="auto"/>
              <w:bottom w:val="single" w:sz="4" w:space="0" w:color="auto"/>
              <w:right w:val="single" w:sz="4" w:space="0" w:color="auto"/>
            </w:tcBorders>
            <w:hideMark/>
          </w:tcPr>
          <w:p w14:paraId="1670B52B" w14:textId="77777777" w:rsidR="00B77B4B" w:rsidRPr="00AA1A2B" w:rsidRDefault="00B77B4B" w:rsidP="00B77B4B">
            <w:pPr>
              <w:spacing w:before="20" w:line="280" w:lineRule="exact"/>
              <w:rPr>
                <w:snapToGrid w:val="0"/>
              </w:rPr>
            </w:pPr>
            <w:r>
              <w:rPr>
                <w:rFonts w:cs="Arial"/>
                <w:lang w:val="en"/>
              </w:rPr>
              <w:t>NUMERIC</w:t>
            </w:r>
          </w:p>
        </w:tc>
        <w:tc>
          <w:tcPr>
            <w:tcW w:w="480" w:type="pct"/>
            <w:tcBorders>
              <w:top w:val="single" w:sz="4" w:space="0" w:color="auto"/>
              <w:left w:val="single" w:sz="4" w:space="0" w:color="auto"/>
              <w:bottom w:val="single" w:sz="4" w:space="0" w:color="auto"/>
              <w:right w:val="single" w:sz="4" w:space="0" w:color="auto"/>
            </w:tcBorders>
            <w:hideMark/>
          </w:tcPr>
          <w:p w14:paraId="7CE2E1F9" w14:textId="77777777" w:rsidR="00B77B4B" w:rsidRPr="00AA1A2B" w:rsidRDefault="00B77B4B" w:rsidP="00B77B4B">
            <w:pPr>
              <w:spacing w:before="20" w:line="280" w:lineRule="exact"/>
              <w:rPr>
                <w:snapToGrid w:val="0"/>
              </w:rPr>
            </w:pPr>
            <w:r>
              <w:rPr>
                <w:rFonts w:cs="Arial"/>
                <w:lang w:val="en"/>
              </w:rPr>
              <w:t>15.3</w:t>
            </w:r>
          </w:p>
        </w:tc>
      </w:tr>
      <w:tr w:rsidR="00EF4766" w14:paraId="45185F90" w14:textId="77777777" w:rsidTr="00EF4766">
        <w:tc>
          <w:tcPr>
            <w:tcW w:w="1041" w:type="pct"/>
            <w:tcBorders>
              <w:top w:val="single" w:sz="4" w:space="0" w:color="auto"/>
              <w:left w:val="single" w:sz="4" w:space="0" w:color="auto"/>
              <w:bottom w:val="single" w:sz="4" w:space="0" w:color="auto"/>
              <w:right w:val="single" w:sz="4" w:space="0" w:color="auto"/>
            </w:tcBorders>
            <w:hideMark/>
          </w:tcPr>
          <w:p w14:paraId="6061EB97" w14:textId="77777777" w:rsidR="00B77B4B" w:rsidRDefault="00B77B4B" w:rsidP="00B77B4B">
            <w:pPr>
              <w:autoSpaceDE w:val="0"/>
              <w:autoSpaceDN w:val="0"/>
              <w:spacing w:before="20" w:line="280" w:lineRule="atLeast"/>
              <w:rPr>
                <w:lang w:val="en"/>
              </w:rPr>
            </w:pPr>
            <w:proofErr w:type="spellStart"/>
            <w:r>
              <w:rPr>
                <w:rFonts w:cs="Arial"/>
                <w:lang w:val="en"/>
              </w:rPr>
              <w:t>dose_number</w:t>
            </w:r>
            <w:proofErr w:type="spellEnd"/>
          </w:p>
        </w:tc>
        <w:tc>
          <w:tcPr>
            <w:tcW w:w="2841" w:type="pct"/>
            <w:tcBorders>
              <w:top w:val="single" w:sz="4" w:space="0" w:color="auto"/>
              <w:left w:val="single" w:sz="4" w:space="0" w:color="auto"/>
              <w:bottom w:val="single" w:sz="4" w:space="0" w:color="auto"/>
              <w:right w:val="single" w:sz="4" w:space="0" w:color="auto"/>
            </w:tcBorders>
            <w:vAlign w:val="center"/>
            <w:hideMark/>
          </w:tcPr>
          <w:p w14:paraId="2797E6CF" w14:textId="77777777" w:rsidR="00B77B4B" w:rsidRPr="00AA1A2B" w:rsidRDefault="00B77B4B" w:rsidP="00B77B4B">
            <w:pPr>
              <w:spacing w:before="20" w:line="280" w:lineRule="exact"/>
              <w:rPr>
                <w:snapToGrid w:val="0"/>
              </w:rPr>
            </w:pPr>
            <w:r>
              <w:rPr>
                <w:rFonts w:cs="Arial"/>
                <w:lang w:val="en"/>
              </w:rPr>
              <w:t>Amount in each dose</w:t>
            </w:r>
          </w:p>
        </w:tc>
        <w:tc>
          <w:tcPr>
            <w:tcW w:w="638" w:type="pct"/>
            <w:tcBorders>
              <w:top w:val="single" w:sz="4" w:space="0" w:color="auto"/>
              <w:left w:val="single" w:sz="4" w:space="0" w:color="auto"/>
              <w:bottom w:val="single" w:sz="4" w:space="0" w:color="auto"/>
              <w:right w:val="single" w:sz="4" w:space="0" w:color="auto"/>
            </w:tcBorders>
            <w:hideMark/>
          </w:tcPr>
          <w:p w14:paraId="097E5CB5" w14:textId="77777777" w:rsidR="00B77B4B" w:rsidRPr="00AA1A2B" w:rsidRDefault="00B77B4B" w:rsidP="00B77B4B">
            <w:pPr>
              <w:spacing w:before="20" w:line="280" w:lineRule="exact"/>
              <w:rPr>
                <w:snapToGrid w:val="0"/>
              </w:rPr>
            </w:pPr>
            <w:r>
              <w:rPr>
                <w:rFonts w:cs="Arial"/>
                <w:lang w:val="en"/>
              </w:rPr>
              <w:t>NUMERIC</w:t>
            </w:r>
          </w:p>
        </w:tc>
        <w:tc>
          <w:tcPr>
            <w:tcW w:w="480" w:type="pct"/>
            <w:tcBorders>
              <w:top w:val="single" w:sz="4" w:space="0" w:color="auto"/>
              <w:left w:val="single" w:sz="4" w:space="0" w:color="auto"/>
              <w:bottom w:val="single" w:sz="4" w:space="0" w:color="auto"/>
              <w:right w:val="single" w:sz="4" w:space="0" w:color="auto"/>
            </w:tcBorders>
            <w:hideMark/>
          </w:tcPr>
          <w:p w14:paraId="4FB7467F" w14:textId="77777777" w:rsidR="00B77B4B" w:rsidRPr="00AA1A2B" w:rsidRDefault="00B77B4B" w:rsidP="00B77B4B">
            <w:pPr>
              <w:spacing w:before="20" w:line="280" w:lineRule="exact"/>
              <w:rPr>
                <w:snapToGrid w:val="0"/>
              </w:rPr>
            </w:pPr>
            <w:r>
              <w:rPr>
                <w:rFonts w:cs="Arial"/>
                <w:lang w:val="en"/>
              </w:rPr>
              <w:t>15.3</w:t>
            </w:r>
          </w:p>
        </w:tc>
      </w:tr>
      <w:tr w:rsidR="00EF4766" w14:paraId="589BF410" w14:textId="77777777" w:rsidTr="00EF4766">
        <w:tc>
          <w:tcPr>
            <w:tcW w:w="1041" w:type="pct"/>
            <w:tcBorders>
              <w:top w:val="single" w:sz="4" w:space="0" w:color="auto"/>
              <w:left w:val="single" w:sz="4" w:space="0" w:color="auto"/>
              <w:bottom w:val="single" w:sz="4" w:space="0" w:color="auto"/>
              <w:right w:val="single" w:sz="4" w:space="0" w:color="auto"/>
            </w:tcBorders>
            <w:hideMark/>
          </w:tcPr>
          <w:p w14:paraId="5316E097" w14:textId="77777777" w:rsidR="00B77B4B" w:rsidRDefault="00B77B4B" w:rsidP="00B77B4B">
            <w:pPr>
              <w:autoSpaceDE w:val="0"/>
              <w:autoSpaceDN w:val="0"/>
              <w:spacing w:before="20" w:line="280" w:lineRule="atLeast"/>
              <w:rPr>
                <w:lang w:val="en"/>
              </w:rPr>
            </w:pPr>
            <w:proofErr w:type="spellStart"/>
            <w:r>
              <w:rPr>
                <w:rFonts w:cs="Arial"/>
                <w:lang w:val="en"/>
              </w:rPr>
              <w:t>dose_unit</w:t>
            </w:r>
            <w:proofErr w:type="spellEnd"/>
          </w:p>
        </w:tc>
        <w:tc>
          <w:tcPr>
            <w:tcW w:w="2841" w:type="pct"/>
            <w:tcBorders>
              <w:top w:val="single" w:sz="4" w:space="0" w:color="auto"/>
              <w:left w:val="single" w:sz="4" w:space="0" w:color="auto"/>
              <w:bottom w:val="single" w:sz="4" w:space="0" w:color="auto"/>
              <w:right w:val="single" w:sz="4" w:space="0" w:color="auto"/>
            </w:tcBorders>
            <w:vAlign w:val="center"/>
            <w:hideMark/>
          </w:tcPr>
          <w:p w14:paraId="2FB2F36C" w14:textId="77777777" w:rsidR="00B77B4B" w:rsidRPr="00AA1A2B" w:rsidRDefault="00B77B4B" w:rsidP="00B77B4B">
            <w:pPr>
              <w:spacing w:before="20" w:line="280" w:lineRule="exact"/>
              <w:rPr>
                <w:snapToGrid w:val="0"/>
              </w:rPr>
            </w:pPr>
            <w:r>
              <w:rPr>
                <w:rFonts w:cs="Arial"/>
                <w:lang w:val="en"/>
              </w:rPr>
              <w:t>Unit of each dose</w:t>
            </w:r>
          </w:p>
        </w:tc>
        <w:tc>
          <w:tcPr>
            <w:tcW w:w="638" w:type="pct"/>
            <w:tcBorders>
              <w:top w:val="single" w:sz="4" w:space="0" w:color="auto"/>
              <w:left w:val="single" w:sz="4" w:space="0" w:color="auto"/>
              <w:bottom w:val="single" w:sz="4" w:space="0" w:color="auto"/>
              <w:right w:val="single" w:sz="4" w:space="0" w:color="auto"/>
            </w:tcBorders>
            <w:hideMark/>
          </w:tcPr>
          <w:p w14:paraId="7F3145A8" w14:textId="77777777" w:rsidR="00B77B4B" w:rsidRPr="00AA1A2B" w:rsidRDefault="00B77B4B" w:rsidP="00B77B4B">
            <w:pPr>
              <w:spacing w:before="20" w:line="280" w:lineRule="exact"/>
              <w:rPr>
                <w:snapToGrid w:val="0"/>
              </w:rPr>
            </w:pPr>
            <w:r>
              <w:rPr>
                <w:rFonts w:cs="Arial"/>
                <w:lang w:val="en"/>
              </w:rPr>
              <w:t>CHAR</w:t>
            </w:r>
          </w:p>
        </w:tc>
        <w:tc>
          <w:tcPr>
            <w:tcW w:w="480" w:type="pct"/>
            <w:tcBorders>
              <w:top w:val="single" w:sz="4" w:space="0" w:color="auto"/>
              <w:left w:val="single" w:sz="4" w:space="0" w:color="auto"/>
              <w:bottom w:val="single" w:sz="4" w:space="0" w:color="auto"/>
              <w:right w:val="single" w:sz="4" w:space="0" w:color="auto"/>
            </w:tcBorders>
            <w:hideMark/>
          </w:tcPr>
          <w:p w14:paraId="204A2C8E" w14:textId="77777777" w:rsidR="00B77B4B" w:rsidRPr="00AA1A2B" w:rsidRDefault="00B77B4B" w:rsidP="00B77B4B">
            <w:pPr>
              <w:spacing w:before="20" w:line="280" w:lineRule="exact"/>
              <w:rPr>
                <w:snapToGrid w:val="0"/>
              </w:rPr>
            </w:pPr>
            <w:r>
              <w:rPr>
                <w:rFonts w:cs="Arial"/>
                <w:lang w:val="en"/>
              </w:rPr>
              <w:t>7</w:t>
            </w:r>
          </w:p>
        </w:tc>
      </w:tr>
      <w:tr w:rsidR="00EF4766" w14:paraId="0A5E4453" w14:textId="77777777" w:rsidTr="00EF4766">
        <w:tc>
          <w:tcPr>
            <w:tcW w:w="1041" w:type="pct"/>
            <w:tcBorders>
              <w:top w:val="single" w:sz="4" w:space="0" w:color="auto"/>
              <w:left w:val="single" w:sz="4" w:space="0" w:color="auto"/>
              <w:bottom w:val="single" w:sz="4" w:space="0" w:color="auto"/>
              <w:right w:val="single" w:sz="4" w:space="0" w:color="auto"/>
            </w:tcBorders>
            <w:hideMark/>
          </w:tcPr>
          <w:p w14:paraId="71EEF7A8" w14:textId="77777777" w:rsidR="00B77B4B" w:rsidRDefault="00B77B4B" w:rsidP="00B77B4B">
            <w:pPr>
              <w:autoSpaceDE w:val="0"/>
              <w:autoSpaceDN w:val="0"/>
              <w:spacing w:before="20" w:line="280" w:lineRule="atLeast"/>
              <w:rPr>
                <w:lang w:val="en"/>
              </w:rPr>
            </w:pPr>
            <w:proofErr w:type="spellStart"/>
            <w:r>
              <w:rPr>
                <w:rFonts w:cs="Arial"/>
                <w:lang w:val="en"/>
              </w:rPr>
              <w:t>dose_frequency</w:t>
            </w:r>
            <w:proofErr w:type="spellEnd"/>
          </w:p>
        </w:tc>
        <w:tc>
          <w:tcPr>
            <w:tcW w:w="2841" w:type="pct"/>
            <w:tcBorders>
              <w:top w:val="single" w:sz="4" w:space="0" w:color="auto"/>
              <w:left w:val="single" w:sz="4" w:space="0" w:color="auto"/>
              <w:bottom w:val="single" w:sz="4" w:space="0" w:color="auto"/>
              <w:right w:val="single" w:sz="4" w:space="0" w:color="auto"/>
            </w:tcBorders>
            <w:vAlign w:val="center"/>
            <w:hideMark/>
          </w:tcPr>
          <w:p w14:paraId="779FCCCF" w14:textId="77777777" w:rsidR="00B77B4B" w:rsidRPr="00AA1A2B" w:rsidRDefault="00B77B4B" w:rsidP="00B77B4B">
            <w:pPr>
              <w:spacing w:before="20" w:line="280" w:lineRule="exact"/>
              <w:rPr>
                <w:snapToGrid w:val="0"/>
              </w:rPr>
            </w:pPr>
            <w:r>
              <w:rPr>
                <w:rFonts w:cs="Arial"/>
                <w:lang w:val="en"/>
              </w:rPr>
              <w:t>How often a dose is taken in a day</w:t>
            </w:r>
          </w:p>
        </w:tc>
        <w:tc>
          <w:tcPr>
            <w:tcW w:w="638" w:type="pct"/>
            <w:tcBorders>
              <w:top w:val="single" w:sz="4" w:space="0" w:color="auto"/>
              <w:left w:val="single" w:sz="4" w:space="0" w:color="auto"/>
              <w:bottom w:val="single" w:sz="4" w:space="0" w:color="auto"/>
              <w:right w:val="single" w:sz="4" w:space="0" w:color="auto"/>
            </w:tcBorders>
            <w:hideMark/>
          </w:tcPr>
          <w:p w14:paraId="488106E0" w14:textId="77777777" w:rsidR="00B77B4B" w:rsidRPr="00AA1A2B" w:rsidRDefault="00B77B4B" w:rsidP="00B77B4B">
            <w:pPr>
              <w:spacing w:before="20" w:line="280" w:lineRule="exact"/>
              <w:rPr>
                <w:snapToGrid w:val="0"/>
              </w:rPr>
            </w:pPr>
            <w:r>
              <w:rPr>
                <w:rFonts w:cs="Arial"/>
                <w:lang w:val="en"/>
              </w:rPr>
              <w:t>NUMERIC</w:t>
            </w:r>
          </w:p>
        </w:tc>
        <w:tc>
          <w:tcPr>
            <w:tcW w:w="480" w:type="pct"/>
            <w:tcBorders>
              <w:top w:val="single" w:sz="4" w:space="0" w:color="auto"/>
              <w:left w:val="single" w:sz="4" w:space="0" w:color="auto"/>
              <w:bottom w:val="single" w:sz="4" w:space="0" w:color="auto"/>
              <w:right w:val="single" w:sz="4" w:space="0" w:color="auto"/>
            </w:tcBorders>
            <w:hideMark/>
          </w:tcPr>
          <w:p w14:paraId="18F1ABF3" w14:textId="77777777" w:rsidR="00B77B4B" w:rsidRPr="00AA1A2B" w:rsidRDefault="00B77B4B" w:rsidP="00B77B4B">
            <w:pPr>
              <w:spacing w:before="20" w:line="280" w:lineRule="exact"/>
              <w:rPr>
                <w:snapToGrid w:val="0"/>
              </w:rPr>
            </w:pPr>
            <w:r>
              <w:rPr>
                <w:rFonts w:cs="Arial"/>
                <w:lang w:val="en"/>
              </w:rPr>
              <w:t>15.3</w:t>
            </w:r>
          </w:p>
        </w:tc>
      </w:tr>
      <w:tr w:rsidR="00EF4766" w14:paraId="07BE553C" w14:textId="77777777" w:rsidTr="00EF4766">
        <w:tc>
          <w:tcPr>
            <w:tcW w:w="1041" w:type="pct"/>
            <w:tcBorders>
              <w:top w:val="single" w:sz="4" w:space="0" w:color="auto"/>
              <w:left w:val="single" w:sz="4" w:space="0" w:color="auto"/>
              <w:bottom w:val="single" w:sz="4" w:space="0" w:color="auto"/>
              <w:right w:val="single" w:sz="4" w:space="0" w:color="auto"/>
            </w:tcBorders>
            <w:hideMark/>
          </w:tcPr>
          <w:p w14:paraId="5D6FDCB9" w14:textId="77777777" w:rsidR="00B77B4B" w:rsidRDefault="00B77B4B" w:rsidP="00B77B4B">
            <w:pPr>
              <w:autoSpaceDE w:val="0"/>
              <w:autoSpaceDN w:val="0"/>
              <w:spacing w:before="20" w:line="280" w:lineRule="atLeast"/>
              <w:rPr>
                <w:lang w:val="en"/>
              </w:rPr>
            </w:pPr>
            <w:proofErr w:type="spellStart"/>
            <w:r>
              <w:rPr>
                <w:rFonts w:cs="Arial"/>
                <w:lang w:val="en"/>
              </w:rPr>
              <w:t>dose_interval</w:t>
            </w:r>
            <w:proofErr w:type="spellEnd"/>
          </w:p>
        </w:tc>
        <w:tc>
          <w:tcPr>
            <w:tcW w:w="2841" w:type="pct"/>
            <w:tcBorders>
              <w:top w:val="single" w:sz="4" w:space="0" w:color="auto"/>
              <w:left w:val="single" w:sz="4" w:space="0" w:color="auto"/>
              <w:bottom w:val="single" w:sz="4" w:space="0" w:color="auto"/>
              <w:right w:val="single" w:sz="4" w:space="0" w:color="auto"/>
            </w:tcBorders>
            <w:vAlign w:val="center"/>
            <w:hideMark/>
          </w:tcPr>
          <w:p w14:paraId="2773845E" w14:textId="77777777" w:rsidR="00B77B4B" w:rsidRPr="00AA1A2B" w:rsidRDefault="00B77B4B" w:rsidP="00B77B4B">
            <w:pPr>
              <w:spacing w:before="20" w:line="280" w:lineRule="exact"/>
              <w:rPr>
                <w:snapToGrid w:val="0"/>
              </w:rPr>
            </w:pPr>
            <w:r>
              <w:rPr>
                <w:rFonts w:cs="Arial"/>
                <w:lang w:val="en"/>
              </w:rPr>
              <w:t>Time span in days that the dose is over, e.g. 1 every 2 weeks = 14, 4 a day = 0.250</w:t>
            </w:r>
          </w:p>
        </w:tc>
        <w:tc>
          <w:tcPr>
            <w:tcW w:w="638" w:type="pct"/>
            <w:tcBorders>
              <w:top w:val="single" w:sz="4" w:space="0" w:color="auto"/>
              <w:left w:val="single" w:sz="4" w:space="0" w:color="auto"/>
              <w:bottom w:val="single" w:sz="4" w:space="0" w:color="auto"/>
              <w:right w:val="single" w:sz="4" w:space="0" w:color="auto"/>
            </w:tcBorders>
            <w:hideMark/>
          </w:tcPr>
          <w:p w14:paraId="15A9D7DA" w14:textId="77777777" w:rsidR="00B77B4B" w:rsidRPr="00AA1A2B" w:rsidRDefault="00B77B4B" w:rsidP="00B77B4B">
            <w:pPr>
              <w:spacing w:before="20" w:line="280" w:lineRule="exact"/>
              <w:rPr>
                <w:snapToGrid w:val="0"/>
              </w:rPr>
            </w:pPr>
            <w:r>
              <w:rPr>
                <w:rFonts w:cs="Arial"/>
                <w:lang w:val="en"/>
              </w:rPr>
              <w:t>NUMERIC</w:t>
            </w:r>
          </w:p>
        </w:tc>
        <w:tc>
          <w:tcPr>
            <w:tcW w:w="480" w:type="pct"/>
            <w:tcBorders>
              <w:top w:val="single" w:sz="4" w:space="0" w:color="auto"/>
              <w:left w:val="single" w:sz="4" w:space="0" w:color="auto"/>
              <w:bottom w:val="single" w:sz="4" w:space="0" w:color="auto"/>
              <w:right w:val="single" w:sz="4" w:space="0" w:color="auto"/>
            </w:tcBorders>
            <w:hideMark/>
          </w:tcPr>
          <w:p w14:paraId="2FCA8789" w14:textId="77777777" w:rsidR="00B77B4B" w:rsidRPr="00AA1A2B" w:rsidRDefault="00B77B4B" w:rsidP="00B77B4B">
            <w:pPr>
              <w:spacing w:before="20" w:line="280" w:lineRule="exact"/>
              <w:rPr>
                <w:snapToGrid w:val="0"/>
              </w:rPr>
            </w:pPr>
            <w:r>
              <w:rPr>
                <w:rFonts w:cs="Arial"/>
                <w:lang w:val="en"/>
              </w:rPr>
              <w:t>15.3</w:t>
            </w:r>
          </w:p>
        </w:tc>
      </w:tr>
      <w:tr w:rsidR="00EF4766" w14:paraId="11CF869F" w14:textId="77777777" w:rsidTr="00EF4766">
        <w:tc>
          <w:tcPr>
            <w:tcW w:w="1041" w:type="pct"/>
            <w:tcBorders>
              <w:top w:val="single" w:sz="4" w:space="0" w:color="auto"/>
              <w:left w:val="single" w:sz="4" w:space="0" w:color="auto"/>
              <w:bottom w:val="single" w:sz="4" w:space="0" w:color="auto"/>
              <w:right w:val="single" w:sz="4" w:space="0" w:color="auto"/>
            </w:tcBorders>
            <w:hideMark/>
          </w:tcPr>
          <w:p w14:paraId="2BD896B2" w14:textId="77777777" w:rsidR="00B77B4B" w:rsidRDefault="00B77B4B" w:rsidP="00B77B4B">
            <w:pPr>
              <w:autoSpaceDE w:val="0"/>
              <w:autoSpaceDN w:val="0"/>
              <w:spacing w:before="20" w:line="280" w:lineRule="atLeast"/>
              <w:rPr>
                <w:lang w:val="en"/>
              </w:rPr>
            </w:pPr>
            <w:proofErr w:type="spellStart"/>
            <w:r>
              <w:rPr>
                <w:rFonts w:cs="Arial"/>
                <w:lang w:val="en"/>
              </w:rPr>
              <w:t>choice_of_dose</w:t>
            </w:r>
            <w:proofErr w:type="spellEnd"/>
          </w:p>
        </w:tc>
        <w:tc>
          <w:tcPr>
            <w:tcW w:w="2841" w:type="pct"/>
            <w:tcBorders>
              <w:top w:val="single" w:sz="4" w:space="0" w:color="auto"/>
              <w:left w:val="single" w:sz="4" w:space="0" w:color="auto"/>
              <w:bottom w:val="single" w:sz="4" w:space="0" w:color="auto"/>
              <w:right w:val="single" w:sz="4" w:space="0" w:color="auto"/>
            </w:tcBorders>
            <w:vAlign w:val="center"/>
            <w:hideMark/>
          </w:tcPr>
          <w:p w14:paraId="2F19F179" w14:textId="77777777" w:rsidR="00B77B4B" w:rsidRPr="00AA1A2B" w:rsidRDefault="00B77B4B" w:rsidP="00B77B4B">
            <w:pPr>
              <w:spacing w:before="20" w:line="280" w:lineRule="exact"/>
              <w:rPr>
                <w:snapToGrid w:val="0"/>
              </w:rPr>
            </w:pPr>
            <w:r>
              <w:rPr>
                <w:rFonts w:cs="Arial"/>
                <w:lang w:val="en"/>
              </w:rPr>
              <w:t>Indicates if there is a choice the user can make as to how much they can take</w:t>
            </w:r>
          </w:p>
        </w:tc>
        <w:tc>
          <w:tcPr>
            <w:tcW w:w="638" w:type="pct"/>
            <w:tcBorders>
              <w:top w:val="single" w:sz="4" w:space="0" w:color="auto"/>
              <w:left w:val="single" w:sz="4" w:space="0" w:color="auto"/>
              <w:bottom w:val="single" w:sz="4" w:space="0" w:color="auto"/>
              <w:right w:val="single" w:sz="4" w:space="0" w:color="auto"/>
            </w:tcBorders>
            <w:hideMark/>
          </w:tcPr>
          <w:p w14:paraId="11517B63" w14:textId="77777777" w:rsidR="00B77B4B" w:rsidRPr="00AA1A2B" w:rsidRDefault="00B77B4B" w:rsidP="00B77B4B">
            <w:pPr>
              <w:spacing w:before="20" w:line="280" w:lineRule="exact"/>
              <w:rPr>
                <w:snapToGrid w:val="0"/>
              </w:rPr>
            </w:pPr>
            <w:r>
              <w:rPr>
                <w:rFonts w:cs="Arial"/>
                <w:lang w:val="en"/>
              </w:rPr>
              <w:t>INTEGER</w:t>
            </w:r>
          </w:p>
        </w:tc>
        <w:tc>
          <w:tcPr>
            <w:tcW w:w="480" w:type="pct"/>
            <w:tcBorders>
              <w:top w:val="single" w:sz="4" w:space="0" w:color="auto"/>
              <w:left w:val="single" w:sz="4" w:space="0" w:color="auto"/>
              <w:bottom w:val="single" w:sz="4" w:space="0" w:color="auto"/>
              <w:right w:val="single" w:sz="4" w:space="0" w:color="auto"/>
            </w:tcBorders>
            <w:hideMark/>
          </w:tcPr>
          <w:p w14:paraId="7DF742ED" w14:textId="77777777" w:rsidR="00B77B4B" w:rsidRPr="00AA1A2B" w:rsidRDefault="00B77B4B" w:rsidP="00B77B4B">
            <w:pPr>
              <w:spacing w:before="20" w:line="280" w:lineRule="exact"/>
              <w:rPr>
                <w:snapToGrid w:val="0"/>
              </w:rPr>
            </w:pPr>
            <w:r>
              <w:rPr>
                <w:rFonts w:cs="Arial"/>
                <w:lang w:val="en"/>
              </w:rPr>
              <w:t>1</w:t>
            </w:r>
          </w:p>
        </w:tc>
      </w:tr>
      <w:tr w:rsidR="00EF4766" w14:paraId="12231FA5" w14:textId="77777777" w:rsidTr="00EF4766">
        <w:tc>
          <w:tcPr>
            <w:tcW w:w="1041" w:type="pct"/>
            <w:tcBorders>
              <w:top w:val="single" w:sz="4" w:space="0" w:color="auto"/>
              <w:left w:val="single" w:sz="4" w:space="0" w:color="auto"/>
              <w:bottom w:val="single" w:sz="4" w:space="0" w:color="auto"/>
              <w:right w:val="single" w:sz="4" w:space="0" w:color="auto"/>
            </w:tcBorders>
            <w:hideMark/>
          </w:tcPr>
          <w:p w14:paraId="616C3370" w14:textId="77777777" w:rsidR="00B77B4B" w:rsidRDefault="00B77B4B" w:rsidP="00B77B4B">
            <w:pPr>
              <w:autoSpaceDE w:val="0"/>
              <w:autoSpaceDN w:val="0"/>
              <w:spacing w:before="20" w:line="280" w:lineRule="atLeast"/>
              <w:rPr>
                <w:lang w:val="en"/>
              </w:rPr>
            </w:pPr>
            <w:proofErr w:type="spellStart"/>
            <w:r>
              <w:rPr>
                <w:rFonts w:cs="Arial"/>
                <w:lang w:val="en"/>
              </w:rPr>
              <w:t>dose_max_average</w:t>
            </w:r>
            <w:proofErr w:type="spellEnd"/>
          </w:p>
        </w:tc>
        <w:tc>
          <w:tcPr>
            <w:tcW w:w="2841" w:type="pct"/>
            <w:tcBorders>
              <w:top w:val="single" w:sz="4" w:space="0" w:color="auto"/>
              <w:left w:val="single" w:sz="4" w:space="0" w:color="auto"/>
              <w:bottom w:val="single" w:sz="4" w:space="0" w:color="auto"/>
              <w:right w:val="single" w:sz="4" w:space="0" w:color="auto"/>
            </w:tcBorders>
            <w:vAlign w:val="center"/>
            <w:hideMark/>
          </w:tcPr>
          <w:p w14:paraId="0EFE39F0" w14:textId="77777777" w:rsidR="00B77B4B" w:rsidRPr="00AA1A2B" w:rsidRDefault="00B77B4B" w:rsidP="00B77B4B">
            <w:pPr>
              <w:spacing w:before="20" w:line="280" w:lineRule="exact"/>
              <w:rPr>
                <w:snapToGrid w:val="0"/>
              </w:rPr>
            </w:pPr>
            <w:r>
              <w:rPr>
                <w:rFonts w:cs="Arial"/>
                <w:lang w:val="en"/>
              </w:rPr>
              <w:t>If dose was averaged, value = 2, if maximum was taken, value = 1, otherwise 0</w:t>
            </w:r>
          </w:p>
        </w:tc>
        <w:tc>
          <w:tcPr>
            <w:tcW w:w="638" w:type="pct"/>
            <w:tcBorders>
              <w:top w:val="single" w:sz="4" w:space="0" w:color="auto"/>
              <w:left w:val="single" w:sz="4" w:space="0" w:color="auto"/>
              <w:bottom w:val="single" w:sz="4" w:space="0" w:color="auto"/>
              <w:right w:val="single" w:sz="4" w:space="0" w:color="auto"/>
            </w:tcBorders>
            <w:hideMark/>
          </w:tcPr>
          <w:p w14:paraId="4A017564" w14:textId="77777777" w:rsidR="00B77B4B" w:rsidRPr="00AA1A2B" w:rsidRDefault="00B77B4B" w:rsidP="00B77B4B">
            <w:pPr>
              <w:spacing w:before="20" w:line="280" w:lineRule="exact"/>
              <w:rPr>
                <w:snapToGrid w:val="0"/>
              </w:rPr>
            </w:pPr>
            <w:r>
              <w:rPr>
                <w:rFonts w:cs="Arial"/>
                <w:lang w:val="en"/>
              </w:rPr>
              <w:t>INTEGER</w:t>
            </w:r>
          </w:p>
        </w:tc>
        <w:tc>
          <w:tcPr>
            <w:tcW w:w="480" w:type="pct"/>
            <w:tcBorders>
              <w:top w:val="single" w:sz="4" w:space="0" w:color="auto"/>
              <w:left w:val="single" w:sz="4" w:space="0" w:color="auto"/>
              <w:bottom w:val="single" w:sz="4" w:space="0" w:color="auto"/>
              <w:right w:val="single" w:sz="4" w:space="0" w:color="auto"/>
            </w:tcBorders>
            <w:hideMark/>
          </w:tcPr>
          <w:p w14:paraId="350168ED" w14:textId="77777777" w:rsidR="00B77B4B" w:rsidRPr="00AA1A2B" w:rsidRDefault="00B77B4B" w:rsidP="00B77B4B">
            <w:pPr>
              <w:spacing w:before="20" w:line="280" w:lineRule="exact"/>
              <w:rPr>
                <w:snapToGrid w:val="0"/>
              </w:rPr>
            </w:pPr>
            <w:r>
              <w:rPr>
                <w:rFonts w:cs="Arial"/>
                <w:lang w:val="en"/>
              </w:rPr>
              <w:t>1</w:t>
            </w:r>
          </w:p>
        </w:tc>
      </w:tr>
      <w:tr w:rsidR="00EF4766" w14:paraId="6F54600C" w14:textId="77777777" w:rsidTr="00EF4766">
        <w:tc>
          <w:tcPr>
            <w:tcW w:w="1041" w:type="pct"/>
            <w:tcBorders>
              <w:top w:val="single" w:sz="4" w:space="0" w:color="auto"/>
              <w:left w:val="single" w:sz="4" w:space="0" w:color="auto"/>
              <w:bottom w:val="single" w:sz="4" w:space="0" w:color="auto"/>
              <w:right w:val="single" w:sz="4" w:space="0" w:color="auto"/>
            </w:tcBorders>
            <w:hideMark/>
          </w:tcPr>
          <w:p w14:paraId="6881C4B8" w14:textId="77777777" w:rsidR="00B77B4B" w:rsidRDefault="00B77B4B" w:rsidP="00B77B4B">
            <w:pPr>
              <w:autoSpaceDE w:val="0"/>
              <w:autoSpaceDN w:val="0"/>
              <w:spacing w:before="20" w:line="280" w:lineRule="atLeast"/>
              <w:rPr>
                <w:lang w:val="en"/>
              </w:rPr>
            </w:pPr>
            <w:proofErr w:type="spellStart"/>
            <w:r>
              <w:rPr>
                <w:rFonts w:cs="Arial"/>
                <w:lang w:val="en"/>
              </w:rPr>
              <w:t>change_dose</w:t>
            </w:r>
            <w:proofErr w:type="spellEnd"/>
          </w:p>
        </w:tc>
        <w:tc>
          <w:tcPr>
            <w:tcW w:w="2841" w:type="pct"/>
            <w:tcBorders>
              <w:top w:val="single" w:sz="4" w:space="0" w:color="auto"/>
              <w:left w:val="single" w:sz="4" w:space="0" w:color="auto"/>
              <w:bottom w:val="single" w:sz="4" w:space="0" w:color="auto"/>
              <w:right w:val="single" w:sz="4" w:space="0" w:color="auto"/>
            </w:tcBorders>
            <w:vAlign w:val="center"/>
            <w:hideMark/>
          </w:tcPr>
          <w:p w14:paraId="5564C77F" w14:textId="77777777" w:rsidR="00B77B4B" w:rsidRPr="00AA1A2B" w:rsidRDefault="00B77B4B" w:rsidP="00B77B4B">
            <w:pPr>
              <w:spacing w:before="20" w:line="280" w:lineRule="exact"/>
              <w:rPr>
                <w:snapToGrid w:val="0"/>
              </w:rPr>
            </w:pPr>
            <w:r>
              <w:rPr>
                <w:rFonts w:cs="Arial"/>
                <w:lang w:val="en"/>
              </w:rPr>
              <w:t>If an option between 2 parts of the dose was available, indicates the part used</w:t>
            </w:r>
          </w:p>
        </w:tc>
        <w:tc>
          <w:tcPr>
            <w:tcW w:w="638" w:type="pct"/>
            <w:tcBorders>
              <w:top w:val="single" w:sz="4" w:space="0" w:color="auto"/>
              <w:left w:val="single" w:sz="4" w:space="0" w:color="auto"/>
              <w:bottom w:val="single" w:sz="4" w:space="0" w:color="auto"/>
              <w:right w:val="single" w:sz="4" w:space="0" w:color="auto"/>
            </w:tcBorders>
            <w:hideMark/>
          </w:tcPr>
          <w:p w14:paraId="16462842" w14:textId="77777777" w:rsidR="00B77B4B" w:rsidRPr="00AA1A2B" w:rsidRDefault="00B77B4B" w:rsidP="00B77B4B">
            <w:pPr>
              <w:spacing w:before="20" w:line="280" w:lineRule="exact"/>
              <w:rPr>
                <w:snapToGrid w:val="0"/>
              </w:rPr>
            </w:pPr>
            <w:r>
              <w:rPr>
                <w:rFonts w:cs="Arial"/>
                <w:lang w:val="en"/>
              </w:rPr>
              <w:t>INTEGER</w:t>
            </w:r>
          </w:p>
        </w:tc>
        <w:tc>
          <w:tcPr>
            <w:tcW w:w="480" w:type="pct"/>
            <w:tcBorders>
              <w:top w:val="single" w:sz="4" w:space="0" w:color="auto"/>
              <w:left w:val="single" w:sz="4" w:space="0" w:color="auto"/>
              <w:bottom w:val="single" w:sz="4" w:space="0" w:color="auto"/>
              <w:right w:val="single" w:sz="4" w:space="0" w:color="auto"/>
            </w:tcBorders>
            <w:hideMark/>
          </w:tcPr>
          <w:p w14:paraId="1C832CA4" w14:textId="77777777" w:rsidR="00B77B4B" w:rsidRPr="00AA1A2B" w:rsidRDefault="00B77B4B" w:rsidP="00B77B4B">
            <w:pPr>
              <w:spacing w:before="20" w:line="280" w:lineRule="exact"/>
              <w:rPr>
                <w:snapToGrid w:val="0"/>
              </w:rPr>
            </w:pPr>
            <w:r>
              <w:rPr>
                <w:rFonts w:cs="Arial"/>
                <w:lang w:val="en"/>
              </w:rPr>
              <w:t>1</w:t>
            </w:r>
          </w:p>
        </w:tc>
      </w:tr>
      <w:tr w:rsidR="00EF4766" w14:paraId="6703C5F5" w14:textId="77777777" w:rsidTr="00EF4766">
        <w:tc>
          <w:tcPr>
            <w:tcW w:w="1041" w:type="pct"/>
            <w:tcBorders>
              <w:top w:val="single" w:sz="4" w:space="0" w:color="auto"/>
              <w:left w:val="single" w:sz="4" w:space="0" w:color="auto"/>
              <w:bottom w:val="single" w:sz="4" w:space="0" w:color="auto"/>
              <w:right w:val="single" w:sz="4" w:space="0" w:color="auto"/>
            </w:tcBorders>
            <w:hideMark/>
          </w:tcPr>
          <w:p w14:paraId="12F5AFB6" w14:textId="77777777" w:rsidR="00B77B4B" w:rsidRDefault="00B77B4B" w:rsidP="00B77B4B">
            <w:pPr>
              <w:autoSpaceDE w:val="0"/>
              <w:autoSpaceDN w:val="0"/>
              <w:spacing w:before="20" w:line="280" w:lineRule="atLeast"/>
              <w:rPr>
                <w:lang w:val="en"/>
              </w:rPr>
            </w:pPr>
            <w:proofErr w:type="spellStart"/>
            <w:r>
              <w:rPr>
                <w:rFonts w:cs="Arial"/>
                <w:lang w:val="en"/>
              </w:rPr>
              <w:t>dose_duration</w:t>
            </w:r>
            <w:proofErr w:type="spellEnd"/>
          </w:p>
        </w:tc>
        <w:tc>
          <w:tcPr>
            <w:tcW w:w="2841" w:type="pct"/>
            <w:tcBorders>
              <w:top w:val="single" w:sz="4" w:space="0" w:color="auto"/>
              <w:left w:val="single" w:sz="4" w:space="0" w:color="auto"/>
              <w:bottom w:val="single" w:sz="4" w:space="0" w:color="auto"/>
              <w:right w:val="single" w:sz="4" w:space="0" w:color="auto"/>
            </w:tcBorders>
            <w:vAlign w:val="center"/>
            <w:hideMark/>
          </w:tcPr>
          <w:p w14:paraId="76629CA0" w14:textId="77777777" w:rsidR="00B77B4B" w:rsidRPr="00AA1A2B" w:rsidRDefault="00B77B4B" w:rsidP="00B77B4B">
            <w:pPr>
              <w:spacing w:before="20" w:line="280" w:lineRule="exact"/>
              <w:rPr>
                <w:snapToGrid w:val="0"/>
              </w:rPr>
            </w:pPr>
            <w:r>
              <w:rPr>
                <w:rFonts w:cs="Arial"/>
                <w:lang w:val="en"/>
              </w:rPr>
              <w:t>If specified, the number of days the prescription is for</w:t>
            </w:r>
          </w:p>
        </w:tc>
        <w:tc>
          <w:tcPr>
            <w:tcW w:w="638" w:type="pct"/>
            <w:tcBorders>
              <w:top w:val="single" w:sz="4" w:space="0" w:color="auto"/>
              <w:left w:val="single" w:sz="4" w:space="0" w:color="auto"/>
              <w:bottom w:val="single" w:sz="4" w:space="0" w:color="auto"/>
              <w:right w:val="single" w:sz="4" w:space="0" w:color="auto"/>
            </w:tcBorders>
            <w:hideMark/>
          </w:tcPr>
          <w:p w14:paraId="401F9937" w14:textId="77777777" w:rsidR="00B77B4B" w:rsidRPr="00AA1A2B" w:rsidRDefault="00B77B4B" w:rsidP="00B77B4B">
            <w:pPr>
              <w:spacing w:before="20" w:line="280" w:lineRule="exact"/>
              <w:rPr>
                <w:snapToGrid w:val="0"/>
              </w:rPr>
            </w:pPr>
            <w:r>
              <w:rPr>
                <w:rFonts w:cs="Arial"/>
                <w:lang w:val="en"/>
              </w:rPr>
              <w:t>NUMERIC</w:t>
            </w:r>
          </w:p>
        </w:tc>
        <w:tc>
          <w:tcPr>
            <w:tcW w:w="480" w:type="pct"/>
            <w:tcBorders>
              <w:top w:val="single" w:sz="4" w:space="0" w:color="auto"/>
              <w:left w:val="single" w:sz="4" w:space="0" w:color="auto"/>
              <w:bottom w:val="single" w:sz="4" w:space="0" w:color="auto"/>
              <w:right w:val="single" w:sz="4" w:space="0" w:color="auto"/>
            </w:tcBorders>
            <w:hideMark/>
          </w:tcPr>
          <w:p w14:paraId="1745ACD3" w14:textId="77777777" w:rsidR="00B77B4B" w:rsidRPr="00AA1A2B" w:rsidRDefault="00B77B4B" w:rsidP="00B77B4B">
            <w:pPr>
              <w:spacing w:before="20" w:line="280" w:lineRule="exact"/>
              <w:rPr>
                <w:snapToGrid w:val="0"/>
              </w:rPr>
            </w:pPr>
            <w:r>
              <w:rPr>
                <w:rFonts w:cs="Arial"/>
                <w:lang w:val="en"/>
              </w:rPr>
              <w:t>15.3</w:t>
            </w:r>
          </w:p>
        </w:tc>
      </w:tr>
    </w:tbl>
    <w:p w14:paraId="16CE47C2" w14:textId="77777777" w:rsidR="00AA1A2B" w:rsidRDefault="00AA1A2B" w:rsidP="00AA1A2B"/>
    <w:p w14:paraId="02A3ABB5" w14:textId="77777777" w:rsidR="00AA1A2B" w:rsidRDefault="00AA1A2B" w:rsidP="00AA1A2B">
      <w:pPr>
        <w:pStyle w:val="Heading1"/>
      </w:pPr>
      <w:r>
        <w:br w:type="page"/>
      </w:r>
      <w:bookmarkStart w:id="32" w:name="_Toc428270045"/>
      <w:r>
        <w:lastRenderedPageBreak/>
        <w:t>Immunisation Specific Lookups</w:t>
      </w:r>
      <w:bookmarkEnd w:id="32"/>
    </w:p>
    <w:p w14:paraId="5BFEE424" w14:textId="77777777" w:rsidR="00AA1A2B" w:rsidRDefault="00AA1A2B" w:rsidP="00AA1A2B">
      <w:pPr>
        <w:pStyle w:val="Heading2"/>
      </w:pPr>
      <w:bookmarkStart w:id="33" w:name="_Toc421182573"/>
      <w:bookmarkStart w:id="34" w:name="_Toc421184680"/>
      <w:bookmarkStart w:id="35" w:name="_Toc428270046"/>
      <w:r>
        <w:t>Batch Number (batchnumber.txt)</w:t>
      </w:r>
      <w:bookmarkEnd w:id="33"/>
      <w:bookmarkEnd w:id="34"/>
      <w:bookmarkEnd w:id="35"/>
    </w:p>
    <w:p w14:paraId="5C832B6B" w14:textId="77777777" w:rsidR="00AA1A2B" w:rsidRDefault="00AA1A2B" w:rsidP="00AA1A2B">
      <w:pPr>
        <w:jc w:val="both"/>
      </w:pPr>
      <w:r>
        <w:t>This file contains the immunisation batch number for the encoded field referenced in the immunisation files as ‘batch’. The batch number file is provided in tab-delimited text format.</w:t>
      </w:r>
    </w:p>
    <w:p w14:paraId="2F259FC2" w14:textId="77777777" w:rsidR="00AA1A2B" w:rsidRDefault="00AA1A2B" w:rsidP="00AA1A2B">
      <w:pPr>
        <w:jc w:val="both"/>
      </w:pPr>
    </w:p>
    <w:tbl>
      <w:tblPr>
        <w:tblStyle w:val="TableGrid"/>
        <w:tblW w:w="5000" w:type="pct"/>
        <w:tblLook w:val="04A0" w:firstRow="1" w:lastRow="0" w:firstColumn="1" w:lastColumn="0" w:noHBand="0" w:noVBand="1"/>
      </w:tblPr>
      <w:tblGrid>
        <w:gridCol w:w="2008"/>
        <w:gridCol w:w="5907"/>
        <w:gridCol w:w="1260"/>
        <w:gridCol w:w="962"/>
      </w:tblGrid>
      <w:tr w:rsidR="00AA1A2B" w14:paraId="56397FFB" w14:textId="77777777" w:rsidTr="002B247D">
        <w:tc>
          <w:tcPr>
            <w:tcW w:w="998" w:type="pct"/>
            <w:tcBorders>
              <w:top w:val="single" w:sz="4" w:space="0" w:color="auto"/>
              <w:left w:val="single" w:sz="4" w:space="0" w:color="auto"/>
              <w:bottom w:val="single" w:sz="4" w:space="0" w:color="auto"/>
              <w:right w:val="single" w:sz="4" w:space="0" w:color="auto"/>
            </w:tcBorders>
            <w:hideMark/>
          </w:tcPr>
          <w:p w14:paraId="516EA0EE" w14:textId="77777777" w:rsidR="00AA1A2B" w:rsidRPr="00AA1A2B" w:rsidRDefault="00AA1A2B" w:rsidP="002B247D">
            <w:pPr>
              <w:autoSpaceDE w:val="0"/>
              <w:autoSpaceDN w:val="0"/>
              <w:adjustRightInd w:val="0"/>
              <w:spacing w:line="280" w:lineRule="exact"/>
              <w:rPr>
                <w:b/>
              </w:rPr>
            </w:pPr>
            <w:r w:rsidRPr="00AA1A2B">
              <w:rPr>
                <w:b/>
              </w:rPr>
              <w:t>Column name</w:t>
            </w:r>
          </w:p>
        </w:tc>
        <w:tc>
          <w:tcPr>
            <w:tcW w:w="2921" w:type="pct"/>
            <w:tcBorders>
              <w:top w:val="single" w:sz="4" w:space="0" w:color="auto"/>
              <w:left w:val="single" w:sz="4" w:space="0" w:color="auto"/>
              <w:bottom w:val="single" w:sz="4" w:space="0" w:color="auto"/>
              <w:right w:val="single" w:sz="4" w:space="0" w:color="auto"/>
            </w:tcBorders>
            <w:hideMark/>
          </w:tcPr>
          <w:p w14:paraId="1C20A0EE" w14:textId="77777777" w:rsidR="00AA1A2B" w:rsidRPr="00AA1A2B" w:rsidRDefault="00AA1A2B" w:rsidP="002B247D">
            <w:pPr>
              <w:autoSpaceDE w:val="0"/>
              <w:autoSpaceDN w:val="0"/>
              <w:adjustRightInd w:val="0"/>
              <w:spacing w:line="280" w:lineRule="exact"/>
              <w:rPr>
                <w:b/>
              </w:rPr>
            </w:pPr>
            <w:r w:rsidRPr="00AA1A2B">
              <w:rPr>
                <w:b/>
              </w:rPr>
              <w:t>Description</w:t>
            </w:r>
          </w:p>
        </w:tc>
        <w:tc>
          <w:tcPr>
            <w:tcW w:w="629" w:type="pct"/>
            <w:tcBorders>
              <w:top w:val="single" w:sz="4" w:space="0" w:color="auto"/>
              <w:left w:val="single" w:sz="4" w:space="0" w:color="auto"/>
              <w:bottom w:val="single" w:sz="4" w:space="0" w:color="auto"/>
              <w:right w:val="single" w:sz="4" w:space="0" w:color="auto"/>
            </w:tcBorders>
            <w:hideMark/>
          </w:tcPr>
          <w:p w14:paraId="2ACA9577" w14:textId="77777777" w:rsidR="00AA1A2B" w:rsidRPr="00AA1A2B" w:rsidRDefault="00AA1A2B" w:rsidP="002B247D">
            <w:pPr>
              <w:autoSpaceDE w:val="0"/>
              <w:autoSpaceDN w:val="0"/>
              <w:adjustRightInd w:val="0"/>
              <w:spacing w:line="280" w:lineRule="exact"/>
              <w:rPr>
                <w:b/>
              </w:rPr>
            </w:pPr>
            <w:r w:rsidRPr="00AA1A2B">
              <w:rPr>
                <w:b/>
              </w:rPr>
              <w:t>Type</w:t>
            </w:r>
          </w:p>
        </w:tc>
        <w:tc>
          <w:tcPr>
            <w:tcW w:w="452" w:type="pct"/>
            <w:tcBorders>
              <w:top w:val="single" w:sz="4" w:space="0" w:color="auto"/>
              <w:left w:val="single" w:sz="4" w:space="0" w:color="auto"/>
              <w:bottom w:val="single" w:sz="4" w:space="0" w:color="auto"/>
              <w:right w:val="single" w:sz="4" w:space="0" w:color="auto"/>
            </w:tcBorders>
            <w:hideMark/>
          </w:tcPr>
          <w:p w14:paraId="38D4C940" w14:textId="77777777" w:rsidR="00AA1A2B" w:rsidRPr="00AA1A2B" w:rsidRDefault="00AA1A2B" w:rsidP="002B247D">
            <w:pPr>
              <w:autoSpaceDE w:val="0"/>
              <w:autoSpaceDN w:val="0"/>
              <w:adjustRightInd w:val="0"/>
              <w:spacing w:line="280" w:lineRule="exact"/>
              <w:rPr>
                <w:b/>
              </w:rPr>
            </w:pPr>
            <w:r w:rsidRPr="00AA1A2B">
              <w:rPr>
                <w:b/>
              </w:rPr>
              <w:t>Format</w:t>
            </w:r>
          </w:p>
        </w:tc>
      </w:tr>
      <w:tr w:rsidR="00AA1A2B" w14:paraId="40EA15D7" w14:textId="77777777" w:rsidTr="002B247D">
        <w:tc>
          <w:tcPr>
            <w:tcW w:w="998" w:type="pct"/>
            <w:tcBorders>
              <w:top w:val="single" w:sz="4" w:space="0" w:color="auto"/>
              <w:left w:val="single" w:sz="4" w:space="0" w:color="auto"/>
              <w:bottom w:val="single" w:sz="4" w:space="0" w:color="auto"/>
              <w:right w:val="single" w:sz="4" w:space="0" w:color="auto"/>
            </w:tcBorders>
            <w:hideMark/>
          </w:tcPr>
          <w:p w14:paraId="76EF90F4" w14:textId="77777777" w:rsidR="00AA1A2B" w:rsidRPr="00AA1A2B" w:rsidRDefault="00AA1A2B" w:rsidP="002B247D">
            <w:pPr>
              <w:spacing w:before="20" w:line="280" w:lineRule="exact"/>
            </w:pPr>
            <w:r w:rsidRPr="00AA1A2B">
              <w:t>batch</w:t>
            </w:r>
          </w:p>
        </w:tc>
        <w:tc>
          <w:tcPr>
            <w:tcW w:w="2921" w:type="pct"/>
            <w:tcBorders>
              <w:top w:val="single" w:sz="4" w:space="0" w:color="auto"/>
              <w:left w:val="single" w:sz="4" w:space="0" w:color="auto"/>
              <w:bottom w:val="single" w:sz="4" w:space="0" w:color="auto"/>
              <w:right w:val="single" w:sz="4" w:space="0" w:color="auto"/>
            </w:tcBorders>
            <w:hideMark/>
          </w:tcPr>
          <w:p w14:paraId="5F98D980" w14:textId="77777777" w:rsidR="00AA1A2B" w:rsidRPr="00AA1A2B" w:rsidRDefault="00AA1A2B" w:rsidP="002B247D">
            <w:pPr>
              <w:spacing w:before="20" w:line="280" w:lineRule="exact"/>
            </w:pPr>
            <w:r w:rsidRPr="00AA1A2B">
              <w:t>Coded value associated with the immunisation batch number</w:t>
            </w:r>
          </w:p>
        </w:tc>
        <w:tc>
          <w:tcPr>
            <w:tcW w:w="629" w:type="pct"/>
            <w:tcBorders>
              <w:top w:val="single" w:sz="4" w:space="0" w:color="auto"/>
              <w:left w:val="single" w:sz="4" w:space="0" w:color="auto"/>
              <w:bottom w:val="single" w:sz="4" w:space="0" w:color="auto"/>
              <w:right w:val="single" w:sz="4" w:space="0" w:color="auto"/>
            </w:tcBorders>
            <w:hideMark/>
          </w:tcPr>
          <w:p w14:paraId="05DCDCE5" w14:textId="77777777" w:rsidR="00AA1A2B" w:rsidRPr="00AA1A2B" w:rsidRDefault="00AA1A2B" w:rsidP="002B247D">
            <w:pPr>
              <w:spacing w:before="20" w:line="280" w:lineRule="exact"/>
            </w:pPr>
            <w:r w:rsidRPr="00AA1A2B">
              <w:t>INTEGER</w:t>
            </w:r>
          </w:p>
        </w:tc>
        <w:tc>
          <w:tcPr>
            <w:tcW w:w="452" w:type="pct"/>
            <w:tcBorders>
              <w:top w:val="single" w:sz="4" w:space="0" w:color="auto"/>
              <w:left w:val="single" w:sz="4" w:space="0" w:color="auto"/>
              <w:bottom w:val="single" w:sz="4" w:space="0" w:color="auto"/>
              <w:right w:val="single" w:sz="4" w:space="0" w:color="auto"/>
            </w:tcBorders>
            <w:hideMark/>
          </w:tcPr>
          <w:p w14:paraId="0512E50F" w14:textId="77777777" w:rsidR="00AA1A2B" w:rsidRPr="00AA1A2B" w:rsidRDefault="00AA1A2B" w:rsidP="002B247D">
            <w:pPr>
              <w:spacing w:before="20" w:line="280" w:lineRule="exact"/>
            </w:pPr>
            <w:r w:rsidRPr="00AA1A2B">
              <w:t>20</w:t>
            </w:r>
          </w:p>
        </w:tc>
      </w:tr>
      <w:tr w:rsidR="00AA1A2B" w14:paraId="43C48AE5" w14:textId="77777777" w:rsidTr="002B247D">
        <w:tc>
          <w:tcPr>
            <w:tcW w:w="998" w:type="pct"/>
            <w:tcBorders>
              <w:top w:val="single" w:sz="4" w:space="0" w:color="auto"/>
              <w:left w:val="single" w:sz="4" w:space="0" w:color="auto"/>
              <w:bottom w:val="single" w:sz="4" w:space="0" w:color="auto"/>
              <w:right w:val="single" w:sz="4" w:space="0" w:color="auto"/>
            </w:tcBorders>
            <w:hideMark/>
          </w:tcPr>
          <w:p w14:paraId="6F54A515" w14:textId="77777777" w:rsidR="00AA1A2B" w:rsidRPr="00AA1A2B" w:rsidRDefault="00AA1A2B" w:rsidP="002B247D">
            <w:pPr>
              <w:spacing w:before="20" w:line="280" w:lineRule="exact"/>
            </w:pPr>
            <w:proofErr w:type="spellStart"/>
            <w:r w:rsidRPr="00AA1A2B">
              <w:t>batch_number</w:t>
            </w:r>
            <w:proofErr w:type="spellEnd"/>
          </w:p>
        </w:tc>
        <w:tc>
          <w:tcPr>
            <w:tcW w:w="2921" w:type="pct"/>
            <w:tcBorders>
              <w:top w:val="single" w:sz="4" w:space="0" w:color="auto"/>
              <w:left w:val="single" w:sz="4" w:space="0" w:color="auto"/>
              <w:bottom w:val="single" w:sz="4" w:space="0" w:color="auto"/>
              <w:right w:val="single" w:sz="4" w:space="0" w:color="auto"/>
            </w:tcBorders>
            <w:hideMark/>
          </w:tcPr>
          <w:p w14:paraId="1D4DF783" w14:textId="77777777" w:rsidR="00AA1A2B" w:rsidRPr="00AA1A2B" w:rsidRDefault="00AA1A2B" w:rsidP="002B247D">
            <w:pPr>
              <w:spacing w:before="20" w:line="280" w:lineRule="exact"/>
            </w:pPr>
            <w:r w:rsidRPr="00AA1A2B">
              <w:t>Immunisation batch number</w:t>
            </w:r>
          </w:p>
        </w:tc>
        <w:tc>
          <w:tcPr>
            <w:tcW w:w="629" w:type="pct"/>
            <w:tcBorders>
              <w:top w:val="single" w:sz="4" w:space="0" w:color="auto"/>
              <w:left w:val="single" w:sz="4" w:space="0" w:color="auto"/>
              <w:bottom w:val="single" w:sz="4" w:space="0" w:color="auto"/>
              <w:right w:val="single" w:sz="4" w:space="0" w:color="auto"/>
            </w:tcBorders>
            <w:hideMark/>
          </w:tcPr>
          <w:p w14:paraId="531D312F" w14:textId="77777777" w:rsidR="00AA1A2B" w:rsidRPr="00AA1A2B" w:rsidRDefault="00AA1A2B" w:rsidP="002B247D">
            <w:pPr>
              <w:spacing w:before="20" w:line="280" w:lineRule="exact"/>
            </w:pPr>
            <w:r w:rsidRPr="00AA1A2B">
              <w:t>CHAR</w:t>
            </w:r>
          </w:p>
        </w:tc>
        <w:tc>
          <w:tcPr>
            <w:tcW w:w="452" w:type="pct"/>
            <w:tcBorders>
              <w:top w:val="single" w:sz="4" w:space="0" w:color="auto"/>
              <w:left w:val="single" w:sz="4" w:space="0" w:color="auto"/>
              <w:bottom w:val="single" w:sz="4" w:space="0" w:color="auto"/>
              <w:right w:val="single" w:sz="4" w:space="0" w:color="auto"/>
            </w:tcBorders>
            <w:hideMark/>
          </w:tcPr>
          <w:p w14:paraId="21F4B4B0" w14:textId="77777777" w:rsidR="00AA1A2B" w:rsidRPr="00AA1A2B" w:rsidRDefault="00AA1A2B" w:rsidP="002B247D">
            <w:pPr>
              <w:spacing w:before="20" w:line="280" w:lineRule="exact"/>
            </w:pPr>
            <w:r w:rsidRPr="00AA1A2B">
              <w:t>200</w:t>
            </w:r>
          </w:p>
        </w:tc>
      </w:tr>
    </w:tbl>
    <w:p w14:paraId="66114D8E" w14:textId="77777777" w:rsidR="00AA1A2B" w:rsidRPr="00AA1A2B" w:rsidRDefault="00AA1A2B" w:rsidP="00AA1A2B"/>
    <w:sectPr w:rsidR="00AA1A2B" w:rsidRPr="00AA1A2B" w:rsidSect="009E2896">
      <w:headerReference w:type="default" r:id="rId9"/>
      <w:footerReference w:type="even" r:id="rId10"/>
      <w:footerReference w:type="default" r:id="rId11"/>
      <w:headerReference w:type="first" r:id="rId12"/>
      <w:footerReference w:type="first" r:id="rId13"/>
      <w:pgSz w:w="11906" w:h="16838" w:code="9"/>
      <w:pgMar w:top="851" w:right="1134" w:bottom="1701" w:left="851" w:header="851" w:footer="136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AD4A78" w14:textId="77777777" w:rsidR="004D4016" w:rsidRDefault="004D4016">
      <w:r>
        <w:separator/>
      </w:r>
    </w:p>
  </w:endnote>
  <w:endnote w:type="continuationSeparator" w:id="0">
    <w:p w14:paraId="1A8FB4D6" w14:textId="77777777" w:rsidR="004D4016" w:rsidRDefault="004D4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47136" w14:textId="77777777" w:rsidR="00497DA5" w:rsidRDefault="00497DA5" w:rsidP="00497DA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07CE0D" w14:textId="77777777" w:rsidR="00497DA5" w:rsidRDefault="00497DA5" w:rsidP="00497DA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93825F" w14:textId="77777777" w:rsidR="008B1855" w:rsidRDefault="00AA1A2B">
    <w:pPr>
      <w:pStyle w:val="Footer"/>
    </w:pPr>
    <w:r>
      <w:rPr>
        <w:noProof/>
      </w:rPr>
      <w:drawing>
        <wp:anchor distT="180340" distB="0" distL="0" distR="0" simplePos="0" relativeHeight="251661312" behindDoc="0" locked="0" layoutInCell="1" allowOverlap="1" wp14:anchorId="2E57EEE0" wp14:editId="7E73E4CF">
          <wp:simplePos x="0" y="0"/>
          <wp:positionH relativeFrom="page">
            <wp:posOffset>5609590</wp:posOffset>
          </wp:positionH>
          <wp:positionV relativeFrom="page">
            <wp:posOffset>9688195</wp:posOffset>
          </wp:positionV>
          <wp:extent cx="1924050" cy="101028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l="74547"/>
                  <a:stretch>
                    <a:fillRect/>
                  </a:stretch>
                </pic:blipFill>
                <pic:spPr bwMode="auto">
                  <a:xfrm>
                    <a:off x="0" y="0"/>
                    <a:ext cx="1924050" cy="1010285"/>
                  </a:xfrm>
                  <a:prstGeom prst="rect">
                    <a:avLst/>
                  </a:prstGeom>
                  <a:noFill/>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C8EDC3" w14:textId="77777777" w:rsidR="00FA5DA0" w:rsidRDefault="00AA1A2B">
    <w:pPr>
      <w:pStyle w:val="Footer"/>
    </w:pPr>
    <w:r>
      <w:rPr>
        <w:noProof/>
      </w:rPr>
      <w:drawing>
        <wp:anchor distT="180340" distB="0" distL="0" distR="0" simplePos="0" relativeHeight="251659264" behindDoc="0" locked="0" layoutInCell="1" allowOverlap="1" wp14:anchorId="2C34C495" wp14:editId="7F66408C">
          <wp:simplePos x="0" y="0"/>
          <wp:positionH relativeFrom="page">
            <wp:posOffset>5609590</wp:posOffset>
          </wp:positionH>
          <wp:positionV relativeFrom="page">
            <wp:posOffset>9688195</wp:posOffset>
          </wp:positionV>
          <wp:extent cx="1924050" cy="1010285"/>
          <wp:effectExtent l="0" t="0" r="0" b="0"/>
          <wp:wrapSquare wrapText="bothSides"/>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l="74547"/>
                  <a:stretch>
                    <a:fillRect/>
                  </a:stretch>
                </pic:blipFill>
                <pic:spPr bwMode="auto">
                  <a:xfrm>
                    <a:off x="0" y="0"/>
                    <a:ext cx="1924050" cy="1010285"/>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CCB8E9" w14:textId="77777777" w:rsidR="004D4016" w:rsidRDefault="004D4016">
      <w:r>
        <w:separator/>
      </w:r>
    </w:p>
  </w:footnote>
  <w:footnote w:type="continuationSeparator" w:id="0">
    <w:p w14:paraId="14F1FE08" w14:textId="77777777" w:rsidR="004D4016" w:rsidRDefault="004D40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3DE2E1" w14:textId="77777777" w:rsidR="008B1855" w:rsidRPr="008B1855" w:rsidRDefault="00AA1A2B" w:rsidP="008B1855">
    <w:pPr>
      <w:pStyle w:val="Header"/>
      <w:spacing w:after="480"/>
      <w:rPr>
        <w:sz w:val="22"/>
        <w:szCs w:val="22"/>
      </w:rPr>
    </w:pPr>
    <w:r>
      <w:rPr>
        <w:noProof/>
      </w:rPr>
      <w:drawing>
        <wp:anchor distT="0" distB="0" distL="114300" distR="114300" simplePos="0" relativeHeight="251660288" behindDoc="1" locked="0" layoutInCell="1" allowOverlap="1" wp14:anchorId="22DCE810" wp14:editId="0FBF77C5">
          <wp:simplePos x="0" y="0"/>
          <wp:positionH relativeFrom="page">
            <wp:posOffset>4807585</wp:posOffset>
          </wp:positionH>
          <wp:positionV relativeFrom="page">
            <wp:posOffset>540385</wp:posOffset>
          </wp:positionV>
          <wp:extent cx="2016125" cy="652145"/>
          <wp:effectExtent l="0" t="0" r="317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l="64865" t="32268" r="5476" b="6392"/>
                  <a:stretch>
                    <a:fillRect/>
                  </a:stretch>
                </pic:blipFill>
                <pic:spPr bwMode="auto">
                  <a:xfrm>
                    <a:off x="0" y="0"/>
                    <a:ext cx="2016125" cy="65214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inline distT="0" distB="0" distL="0" distR="0" wp14:anchorId="3F627EC2" wp14:editId="40A5A92D">
          <wp:extent cx="2790825" cy="714375"/>
          <wp:effectExtent l="0" t="0" r="9525" b="9525"/>
          <wp:docPr id="1" name="Picture 1" descr="MHPRA_3268_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HPRA_3268_AW"/>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790825" cy="7143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7CA6D9" w14:textId="77777777" w:rsidR="00325D5A" w:rsidRPr="005758AD" w:rsidRDefault="00AA1A2B" w:rsidP="005758AD">
    <w:pPr>
      <w:pStyle w:val="Header"/>
      <w:spacing w:after="480"/>
      <w:rPr>
        <w:sz w:val="22"/>
        <w:szCs w:val="22"/>
      </w:rPr>
    </w:pPr>
    <w:r>
      <w:rPr>
        <w:noProof/>
      </w:rPr>
      <w:drawing>
        <wp:anchor distT="0" distB="0" distL="114300" distR="114300" simplePos="0" relativeHeight="251658240" behindDoc="1" locked="0" layoutInCell="1" allowOverlap="1" wp14:anchorId="3F1DC672" wp14:editId="7452D6F5">
          <wp:simplePos x="0" y="0"/>
          <wp:positionH relativeFrom="page">
            <wp:posOffset>4810760</wp:posOffset>
          </wp:positionH>
          <wp:positionV relativeFrom="page">
            <wp:posOffset>540385</wp:posOffset>
          </wp:positionV>
          <wp:extent cx="2016125" cy="652145"/>
          <wp:effectExtent l="0" t="0" r="3175" b="0"/>
          <wp:wrapNone/>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l="64865" t="32268" r="5476" b="6392"/>
                  <a:stretch>
                    <a:fillRect/>
                  </a:stretch>
                </pic:blipFill>
                <pic:spPr bwMode="auto">
                  <a:xfrm>
                    <a:off x="0" y="0"/>
                    <a:ext cx="2016125" cy="65214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inline distT="0" distB="0" distL="0" distR="0" wp14:anchorId="290D6326" wp14:editId="01A1833F">
          <wp:extent cx="2790825" cy="714375"/>
          <wp:effectExtent l="0" t="0" r="9525" b="9525"/>
          <wp:docPr id="2" name="Picture 2" descr="MHPRA_3268_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HPRA_3268_AW"/>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790825" cy="7143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C54A11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2A6CF1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1D4CEF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2404F97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A156FDE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64CE6A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2B28AC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B94268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DFAD49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A6C42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FD5104B"/>
    <w:multiLevelType w:val="multilevel"/>
    <w:tmpl w:val="08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15:restartNumberingAfterBreak="0">
    <w:nsid w:val="1A02006A"/>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354F540C"/>
    <w:multiLevelType w:val="multilevel"/>
    <w:tmpl w:val="08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num w:numId="1" w16cid:durableId="627198004">
    <w:abstractNumId w:val="9"/>
  </w:num>
  <w:num w:numId="2" w16cid:durableId="1442262010">
    <w:abstractNumId w:val="7"/>
  </w:num>
  <w:num w:numId="3" w16cid:durableId="1245457632">
    <w:abstractNumId w:val="6"/>
  </w:num>
  <w:num w:numId="4" w16cid:durableId="1162887120">
    <w:abstractNumId w:val="5"/>
  </w:num>
  <w:num w:numId="5" w16cid:durableId="1042562032">
    <w:abstractNumId w:val="4"/>
  </w:num>
  <w:num w:numId="6" w16cid:durableId="1882547246">
    <w:abstractNumId w:val="8"/>
  </w:num>
  <w:num w:numId="7" w16cid:durableId="1475945859">
    <w:abstractNumId w:val="3"/>
  </w:num>
  <w:num w:numId="8" w16cid:durableId="1397388925">
    <w:abstractNumId w:val="2"/>
  </w:num>
  <w:num w:numId="9" w16cid:durableId="1884755433">
    <w:abstractNumId w:val="1"/>
  </w:num>
  <w:num w:numId="10" w16cid:durableId="1700398758">
    <w:abstractNumId w:val="0"/>
  </w:num>
  <w:num w:numId="11" w16cid:durableId="33428983">
    <w:abstractNumId w:val="12"/>
  </w:num>
  <w:num w:numId="12" w16cid:durableId="1198199491">
    <w:abstractNumId w:val="11"/>
  </w:num>
  <w:num w:numId="13" w16cid:durableId="15031643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A2B"/>
    <w:rsid w:val="000158F1"/>
    <w:rsid w:val="00095648"/>
    <w:rsid w:val="000E3E81"/>
    <w:rsid w:val="00136F02"/>
    <w:rsid w:val="00151A05"/>
    <w:rsid w:val="00274DAA"/>
    <w:rsid w:val="002E516F"/>
    <w:rsid w:val="00325D5A"/>
    <w:rsid w:val="003274A4"/>
    <w:rsid w:val="00476234"/>
    <w:rsid w:val="00497C73"/>
    <w:rsid w:val="00497DA5"/>
    <w:rsid w:val="004D4016"/>
    <w:rsid w:val="004E133D"/>
    <w:rsid w:val="005403F0"/>
    <w:rsid w:val="005758AD"/>
    <w:rsid w:val="005A01A7"/>
    <w:rsid w:val="005B1FD8"/>
    <w:rsid w:val="005B21FF"/>
    <w:rsid w:val="005C603B"/>
    <w:rsid w:val="00645F37"/>
    <w:rsid w:val="00655EE5"/>
    <w:rsid w:val="00662846"/>
    <w:rsid w:val="006A68B0"/>
    <w:rsid w:val="006B0F2C"/>
    <w:rsid w:val="007738A6"/>
    <w:rsid w:val="00776666"/>
    <w:rsid w:val="0079245C"/>
    <w:rsid w:val="00792F10"/>
    <w:rsid w:val="00794C13"/>
    <w:rsid w:val="007A06C4"/>
    <w:rsid w:val="007B2151"/>
    <w:rsid w:val="00821CBE"/>
    <w:rsid w:val="00832308"/>
    <w:rsid w:val="00834F8D"/>
    <w:rsid w:val="008507C1"/>
    <w:rsid w:val="008A6779"/>
    <w:rsid w:val="008B0710"/>
    <w:rsid w:val="008B1855"/>
    <w:rsid w:val="008C46EC"/>
    <w:rsid w:val="008F014A"/>
    <w:rsid w:val="00980565"/>
    <w:rsid w:val="009B7CCB"/>
    <w:rsid w:val="009E2896"/>
    <w:rsid w:val="009F1A78"/>
    <w:rsid w:val="00A12652"/>
    <w:rsid w:val="00A74FCD"/>
    <w:rsid w:val="00AA1A2B"/>
    <w:rsid w:val="00AA336B"/>
    <w:rsid w:val="00AC09A2"/>
    <w:rsid w:val="00AD631E"/>
    <w:rsid w:val="00B12F2D"/>
    <w:rsid w:val="00B3643F"/>
    <w:rsid w:val="00B450E6"/>
    <w:rsid w:val="00B77B4B"/>
    <w:rsid w:val="00B9108E"/>
    <w:rsid w:val="00BC4698"/>
    <w:rsid w:val="00BD0F64"/>
    <w:rsid w:val="00C03557"/>
    <w:rsid w:val="00C66656"/>
    <w:rsid w:val="00C90C7B"/>
    <w:rsid w:val="00C95706"/>
    <w:rsid w:val="00CA13C9"/>
    <w:rsid w:val="00CF0A52"/>
    <w:rsid w:val="00D05375"/>
    <w:rsid w:val="00D07DDE"/>
    <w:rsid w:val="00D50B82"/>
    <w:rsid w:val="00D63125"/>
    <w:rsid w:val="00DB02A6"/>
    <w:rsid w:val="00E75D0A"/>
    <w:rsid w:val="00ED1945"/>
    <w:rsid w:val="00EF4766"/>
    <w:rsid w:val="00F63BD5"/>
    <w:rsid w:val="00F679AD"/>
    <w:rsid w:val="00F740EB"/>
    <w:rsid w:val="00FA5DA0"/>
    <w:rsid w:val="00FE58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A0518B"/>
  <w15:docId w15:val="{C0AFEBDC-1B35-4CAD-A884-5EDE1DBEF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97DA5"/>
    <w:rPr>
      <w:rFonts w:ascii="Arial" w:hAnsi="Arial"/>
      <w:sz w:val="22"/>
      <w:szCs w:val="24"/>
    </w:rPr>
  </w:style>
  <w:style w:type="paragraph" w:styleId="Heading1">
    <w:name w:val="heading 1"/>
    <w:next w:val="Normal"/>
    <w:qFormat/>
    <w:rsid w:val="00497DA5"/>
    <w:pPr>
      <w:keepNext/>
      <w:spacing w:before="480" w:after="240"/>
      <w:outlineLvl w:val="0"/>
    </w:pPr>
    <w:rPr>
      <w:rFonts w:ascii="Arial" w:hAnsi="Arial" w:cs="Arial"/>
      <w:b/>
      <w:bCs/>
      <w:sz w:val="36"/>
      <w:szCs w:val="32"/>
    </w:rPr>
  </w:style>
  <w:style w:type="paragraph" w:styleId="Heading2">
    <w:name w:val="heading 2"/>
    <w:basedOn w:val="Heading1"/>
    <w:next w:val="Normal"/>
    <w:qFormat/>
    <w:rsid w:val="00497DA5"/>
    <w:pPr>
      <w:spacing w:before="240"/>
      <w:outlineLvl w:val="1"/>
    </w:pPr>
    <w:rPr>
      <w:bCs w:val="0"/>
      <w:iCs/>
      <w:sz w:val="28"/>
      <w:szCs w:val="28"/>
    </w:rPr>
  </w:style>
  <w:style w:type="paragraph" w:styleId="Heading3">
    <w:name w:val="heading 3"/>
    <w:basedOn w:val="Heading1"/>
    <w:next w:val="Normal"/>
    <w:qFormat/>
    <w:rsid w:val="00497DA5"/>
    <w:pPr>
      <w:spacing w:before="120" w:after="120"/>
      <w:outlineLvl w:val="2"/>
    </w:pPr>
    <w:rPr>
      <w:bCs w:val="0"/>
      <w:sz w:val="24"/>
      <w:szCs w:val="26"/>
    </w:rPr>
  </w:style>
  <w:style w:type="paragraph" w:styleId="Heading4">
    <w:name w:val="heading 4"/>
    <w:basedOn w:val="Normal"/>
    <w:next w:val="Normal"/>
    <w:qFormat/>
    <w:rsid w:val="00497DA5"/>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497DA5"/>
    <w:pPr>
      <w:spacing w:before="240" w:after="60"/>
      <w:outlineLvl w:val="4"/>
    </w:pPr>
    <w:rPr>
      <w:b/>
      <w:bCs/>
      <w:i/>
      <w:iCs/>
      <w:sz w:val="26"/>
      <w:szCs w:val="26"/>
    </w:rPr>
  </w:style>
  <w:style w:type="paragraph" w:styleId="Heading6">
    <w:name w:val="heading 6"/>
    <w:basedOn w:val="Normal"/>
    <w:next w:val="Normal"/>
    <w:qFormat/>
    <w:rsid w:val="00497DA5"/>
    <w:pPr>
      <w:spacing w:before="240" w:after="60"/>
      <w:outlineLvl w:val="5"/>
    </w:pPr>
    <w:rPr>
      <w:rFonts w:ascii="Times New Roman" w:hAnsi="Times New Roman"/>
      <w:b/>
      <w:bCs/>
      <w:szCs w:val="22"/>
    </w:rPr>
  </w:style>
  <w:style w:type="paragraph" w:styleId="Heading7">
    <w:name w:val="heading 7"/>
    <w:basedOn w:val="Normal"/>
    <w:next w:val="Normal"/>
    <w:qFormat/>
    <w:rsid w:val="00497DA5"/>
    <w:pPr>
      <w:spacing w:before="240" w:after="60"/>
      <w:outlineLvl w:val="6"/>
    </w:pPr>
    <w:rPr>
      <w:rFonts w:ascii="Times New Roman" w:hAnsi="Times New Roman"/>
      <w:sz w:val="24"/>
    </w:rPr>
  </w:style>
  <w:style w:type="paragraph" w:styleId="Heading8">
    <w:name w:val="heading 8"/>
    <w:basedOn w:val="Normal"/>
    <w:next w:val="Normal"/>
    <w:qFormat/>
    <w:rsid w:val="00497DA5"/>
    <w:pPr>
      <w:spacing w:before="240" w:after="60"/>
      <w:outlineLvl w:val="7"/>
    </w:pPr>
    <w:rPr>
      <w:rFonts w:ascii="Times New Roman" w:hAnsi="Times New Roman"/>
      <w:i/>
      <w:iCs/>
      <w:sz w:val="24"/>
    </w:rPr>
  </w:style>
  <w:style w:type="paragraph" w:styleId="Heading9">
    <w:name w:val="heading 9"/>
    <w:basedOn w:val="Normal"/>
    <w:next w:val="Normal"/>
    <w:qFormat/>
    <w:rsid w:val="00497DA5"/>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semiHidden/>
    <w:rsid w:val="00AD631E"/>
    <w:rPr>
      <w:rFonts w:ascii="Arial" w:hAnsi="Arial"/>
      <w:sz w:val="18"/>
      <w:szCs w:val="24"/>
    </w:rPr>
  </w:style>
  <w:style w:type="paragraph" w:styleId="Footer">
    <w:name w:val="footer"/>
    <w:semiHidden/>
    <w:rsid w:val="00497DA5"/>
    <w:pPr>
      <w:jc w:val="right"/>
    </w:pPr>
    <w:rPr>
      <w:rFonts w:ascii="Arial" w:hAnsi="Arial"/>
      <w:sz w:val="18"/>
      <w:szCs w:val="24"/>
    </w:rPr>
  </w:style>
  <w:style w:type="table" w:styleId="TableGrid">
    <w:name w:val="Table Grid"/>
    <w:basedOn w:val="TableNormal"/>
    <w:rsid w:val="00821C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lour">
    <w:name w:val="colour"/>
    <w:rsid w:val="00AD631E"/>
  </w:style>
  <w:style w:type="paragraph" w:customStyle="1" w:styleId="address">
    <w:name w:val="address"/>
    <w:rsid w:val="002E516F"/>
    <w:pPr>
      <w:tabs>
        <w:tab w:val="left" w:pos="170"/>
      </w:tabs>
    </w:pPr>
    <w:rPr>
      <w:rFonts w:ascii="Arial" w:hAnsi="Arial"/>
      <w:sz w:val="18"/>
      <w:szCs w:val="24"/>
    </w:rPr>
  </w:style>
  <w:style w:type="paragraph" w:styleId="BalloonText">
    <w:name w:val="Balloon Text"/>
    <w:basedOn w:val="Normal"/>
    <w:semiHidden/>
    <w:rsid w:val="00C95706"/>
    <w:rPr>
      <w:rFonts w:ascii="Tahoma" w:hAnsi="Tahoma" w:cs="Tahoma"/>
      <w:sz w:val="16"/>
      <w:szCs w:val="16"/>
    </w:rPr>
  </w:style>
  <w:style w:type="paragraph" w:customStyle="1" w:styleId="contact">
    <w:name w:val="contact"/>
    <w:rsid w:val="002E516F"/>
    <w:pPr>
      <w:ind w:left="284" w:hanging="284"/>
    </w:pPr>
    <w:rPr>
      <w:rFonts w:ascii="Arial" w:hAnsi="Arial"/>
      <w:sz w:val="18"/>
      <w:szCs w:val="24"/>
    </w:rPr>
  </w:style>
  <w:style w:type="character" w:styleId="PageNumber">
    <w:name w:val="page number"/>
    <w:basedOn w:val="DefaultParagraphFont"/>
    <w:semiHidden/>
    <w:rsid w:val="00497DA5"/>
  </w:style>
  <w:style w:type="paragraph" w:customStyle="1" w:styleId="webaddress">
    <w:name w:val="web address"/>
    <w:rsid w:val="00AD631E"/>
    <w:rPr>
      <w:rFonts w:ascii="Arial" w:hAnsi="Arial"/>
      <w:b/>
      <w:sz w:val="18"/>
      <w:szCs w:val="24"/>
    </w:rPr>
  </w:style>
  <w:style w:type="numbering" w:styleId="111111">
    <w:name w:val="Outline List 2"/>
    <w:basedOn w:val="NoList"/>
    <w:semiHidden/>
    <w:rsid w:val="00497DA5"/>
    <w:pPr>
      <w:numPr>
        <w:numId w:val="11"/>
      </w:numPr>
    </w:pPr>
  </w:style>
  <w:style w:type="numbering" w:styleId="1ai">
    <w:name w:val="Outline List 1"/>
    <w:basedOn w:val="NoList"/>
    <w:semiHidden/>
    <w:rsid w:val="00497DA5"/>
    <w:pPr>
      <w:numPr>
        <w:numId w:val="12"/>
      </w:numPr>
    </w:pPr>
  </w:style>
  <w:style w:type="numbering" w:styleId="ArticleSection">
    <w:name w:val="Outline List 3"/>
    <w:basedOn w:val="NoList"/>
    <w:semiHidden/>
    <w:rsid w:val="00497DA5"/>
    <w:pPr>
      <w:numPr>
        <w:numId w:val="13"/>
      </w:numPr>
    </w:pPr>
  </w:style>
  <w:style w:type="paragraph" w:styleId="BlockText">
    <w:name w:val="Block Text"/>
    <w:basedOn w:val="Normal"/>
    <w:semiHidden/>
    <w:rsid w:val="00497DA5"/>
    <w:pPr>
      <w:spacing w:after="120"/>
      <w:ind w:left="1440" w:right="1440"/>
    </w:pPr>
  </w:style>
  <w:style w:type="paragraph" w:styleId="BodyText">
    <w:name w:val="Body Text"/>
    <w:basedOn w:val="Normal"/>
    <w:semiHidden/>
    <w:rsid w:val="00497DA5"/>
    <w:pPr>
      <w:spacing w:after="120"/>
    </w:pPr>
  </w:style>
  <w:style w:type="paragraph" w:styleId="BodyText2">
    <w:name w:val="Body Text 2"/>
    <w:basedOn w:val="Normal"/>
    <w:semiHidden/>
    <w:rsid w:val="00497DA5"/>
    <w:pPr>
      <w:spacing w:after="120" w:line="480" w:lineRule="auto"/>
    </w:pPr>
  </w:style>
  <w:style w:type="paragraph" w:styleId="BodyText3">
    <w:name w:val="Body Text 3"/>
    <w:basedOn w:val="Normal"/>
    <w:semiHidden/>
    <w:rsid w:val="00497DA5"/>
    <w:pPr>
      <w:spacing w:after="120"/>
    </w:pPr>
    <w:rPr>
      <w:sz w:val="16"/>
      <w:szCs w:val="16"/>
    </w:rPr>
  </w:style>
  <w:style w:type="paragraph" w:styleId="BodyTextFirstIndent">
    <w:name w:val="Body Text First Indent"/>
    <w:basedOn w:val="BodyText"/>
    <w:semiHidden/>
    <w:rsid w:val="00497DA5"/>
    <w:pPr>
      <w:ind w:firstLine="210"/>
    </w:pPr>
  </w:style>
  <w:style w:type="paragraph" w:styleId="BodyTextIndent">
    <w:name w:val="Body Text Indent"/>
    <w:basedOn w:val="Normal"/>
    <w:semiHidden/>
    <w:rsid w:val="00497DA5"/>
    <w:pPr>
      <w:spacing w:after="120"/>
      <w:ind w:left="283"/>
    </w:pPr>
  </w:style>
  <w:style w:type="paragraph" w:styleId="BodyTextFirstIndent2">
    <w:name w:val="Body Text First Indent 2"/>
    <w:basedOn w:val="BodyTextIndent"/>
    <w:semiHidden/>
    <w:rsid w:val="00497DA5"/>
    <w:pPr>
      <w:ind w:firstLine="210"/>
    </w:pPr>
  </w:style>
  <w:style w:type="paragraph" w:styleId="BodyTextIndent2">
    <w:name w:val="Body Text Indent 2"/>
    <w:basedOn w:val="Normal"/>
    <w:semiHidden/>
    <w:rsid w:val="00497DA5"/>
    <w:pPr>
      <w:spacing w:after="120" w:line="480" w:lineRule="auto"/>
      <w:ind w:left="283"/>
    </w:pPr>
  </w:style>
  <w:style w:type="paragraph" w:styleId="BodyTextIndent3">
    <w:name w:val="Body Text Indent 3"/>
    <w:basedOn w:val="Normal"/>
    <w:semiHidden/>
    <w:rsid w:val="00497DA5"/>
    <w:pPr>
      <w:spacing w:after="120"/>
      <w:ind w:left="283"/>
    </w:pPr>
    <w:rPr>
      <w:sz w:val="16"/>
      <w:szCs w:val="16"/>
    </w:rPr>
  </w:style>
  <w:style w:type="paragraph" w:styleId="Closing">
    <w:name w:val="Closing"/>
    <w:basedOn w:val="Normal"/>
    <w:semiHidden/>
    <w:rsid w:val="00497DA5"/>
    <w:pPr>
      <w:ind w:left="4252"/>
    </w:pPr>
  </w:style>
  <w:style w:type="paragraph" w:styleId="Date">
    <w:name w:val="Date"/>
    <w:basedOn w:val="Normal"/>
    <w:next w:val="Normal"/>
    <w:semiHidden/>
    <w:rsid w:val="00497DA5"/>
  </w:style>
  <w:style w:type="paragraph" w:styleId="E-mailSignature">
    <w:name w:val="E-mail Signature"/>
    <w:basedOn w:val="Normal"/>
    <w:semiHidden/>
    <w:rsid w:val="00497DA5"/>
  </w:style>
  <w:style w:type="character" w:styleId="Emphasis">
    <w:name w:val="Emphasis"/>
    <w:qFormat/>
    <w:rsid w:val="00497DA5"/>
    <w:rPr>
      <w:i/>
      <w:iCs/>
    </w:rPr>
  </w:style>
  <w:style w:type="paragraph" w:styleId="EnvelopeAddress">
    <w:name w:val="envelope address"/>
    <w:basedOn w:val="Normal"/>
    <w:semiHidden/>
    <w:rsid w:val="00497DA5"/>
    <w:pPr>
      <w:framePr w:w="7920" w:h="1980" w:hRule="exact" w:hSpace="180" w:wrap="auto" w:hAnchor="page" w:xAlign="center" w:yAlign="bottom"/>
      <w:ind w:left="2880"/>
    </w:pPr>
    <w:rPr>
      <w:rFonts w:cs="Arial"/>
      <w:sz w:val="24"/>
    </w:rPr>
  </w:style>
  <w:style w:type="paragraph" w:styleId="EnvelopeReturn">
    <w:name w:val="envelope return"/>
    <w:basedOn w:val="Normal"/>
    <w:semiHidden/>
    <w:rsid w:val="00497DA5"/>
    <w:rPr>
      <w:rFonts w:cs="Arial"/>
      <w:sz w:val="20"/>
      <w:szCs w:val="20"/>
    </w:rPr>
  </w:style>
  <w:style w:type="character" w:styleId="FollowedHyperlink">
    <w:name w:val="FollowedHyperlink"/>
    <w:semiHidden/>
    <w:rsid w:val="00497DA5"/>
    <w:rPr>
      <w:color w:val="800080"/>
      <w:u w:val="single"/>
    </w:rPr>
  </w:style>
  <w:style w:type="character" w:styleId="HTMLAcronym">
    <w:name w:val="HTML Acronym"/>
    <w:basedOn w:val="DefaultParagraphFont"/>
    <w:semiHidden/>
    <w:rsid w:val="00497DA5"/>
  </w:style>
  <w:style w:type="paragraph" w:styleId="HTMLAddress">
    <w:name w:val="HTML Address"/>
    <w:basedOn w:val="Normal"/>
    <w:semiHidden/>
    <w:rsid w:val="00497DA5"/>
    <w:rPr>
      <w:i/>
      <w:iCs/>
    </w:rPr>
  </w:style>
  <w:style w:type="character" w:styleId="HTMLCite">
    <w:name w:val="HTML Cite"/>
    <w:semiHidden/>
    <w:rsid w:val="00497DA5"/>
    <w:rPr>
      <w:i/>
      <w:iCs/>
    </w:rPr>
  </w:style>
  <w:style w:type="character" w:styleId="HTMLCode">
    <w:name w:val="HTML Code"/>
    <w:semiHidden/>
    <w:rsid w:val="00497DA5"/>
    <w:rPr>
      <w:rFonts w:ascii="Courier New" w:hAnsi="Courier New" w:cs="Courier New"/>
      <w:sz w:val="20"/>
      <w:szCs w:val="20"/>
    </w:rPr>
  </w:style>
  <w:style w:type="character" w:styleId="HTMLDefinition">
    <w:name w:val="HTML Definition"/>
    <w:semiHidden/>
    <w:rsid w:val="00497DA5"/>
    <w:rPr>
      <w:i/>
      <w:iCs/>
    </w:rPr>
  </w:style>
  <w:style w:type="character" w:styleId="HTMLKeyboard">
    <w:name w:val="HTML Keyboard"/>
    <w:semiHidden/>
    <w:rsid w:val="00497DA5"/>
    <w:rPr>
      <w:rFonts w:ascii="Courier New" w:hAnsi="Courier New" w:cs="Courier New"/>
      <w:sz w:val="20"/>
      <w:szCs w:val="20"/>
    </w:rPr>
  </w:style>
  <w:style w:type="paragraph" w:styleId="HTMLPreformatted">
    <w:name w:val="HTML Preformatted"/>
    <w:basedOn w:val="Normal"/>
    <w:semiHidden/>
    <w:rsid w:val="00497DA5"/>
    <w:rPr>
      <w:rFonts w:ascii="Courier New" w:hAnsi="Courier New" w:cs="Courier New"/>
      <w:sz w:val="20"/>
      <w:szCs w:val="20"/>
    </w:rPr>
  </w:style>
  <w:style w:type="character" w:styleId="HTMLSample">
    <w:name w:val="HTML Sample"/>
    <w:semiHidden/>
    <w:rsid w:val="00497DA5"/>
    <w:rPr>
      <w:rFonts w:ascii="Courier New" w:hAnsi="Courier New" w:cs="Courier New"/>
    </w:rPr>
  </w:style>
  <w:style w:type="character" w:styleId="HTMLTypewriter">
    <w:name w:val="HTML Typewriter"/>
    <w:semiHidden/>
    <w:rsid w:val="00497DA5"/>
    <w:rPr>
      <w:rFonts w:ascii="Courier New" w:hAnsi="Courier New" w:cs="Courier New"/>
      <w:sz w:val="20"/>
      <w:szCs w:val="20"/>
    </w:rPr>
  </w:style>
  <w:style w:type="character" w:styleId="HTMLVariable">
    <w:name w:val="HTML Variable"/>
    <w:semiHidden/>
    <w:rsid w:val="00497DA5"/>
    <w:rPr>
      <w:i/>
      <w:iCs/>
    </w:rPr>
  </w:style>
  <w:style w:type="character" w:styleId="Hyperlink">
    <w:name w:val="Hyperlink"/>
    <w:uiPriority w:val="99"/>
    <w:rsid w:val="00497DA5"/>
    <w:rPr>
      <w:color w:val="0000FF"/>
      <w:u w:val="single"/>
    </w:rPr>
  </w:style>
  <w:style w:type="character" w:styleId="LineNumber">
    <w:name w:val="line number"/>
    <w:basedOn w:val="DefaultParagraphFont"/>
    <w:semiHidden/>
    <w:rsid w:val="00497DA5"/>
  </w:style>
  <w:style w:type="paragraph" w:styleId="List">
    <w:name w:val="List"/>
    <w:basedOn w:val="Normal"/>
    <w:semiHidden/>
    <w:rsid w:val="00497DA5"/>
    <w:pPr>
      <w:ind w:left="283" w:hanging="283"/>
    </w:pPr>
  </w:style>
  <w:style w:type="paragraph" w:styleId="List2">
    <w:name w:val="List 2"/>
    <w:basedOn w:val="Normal"/>
    <w:semiHidden/>
    <w:rsid w:val="00497DA5"/>
    <w:pPr>
      <w:ind w:left="566" w:hanging="283"/>
    </w:pPr>
  </w:style>
  <w:style w:type="paragraph" w:styleId="List3">
    <w:name w:val="List 3"/>
    <w:basedOn w:val="Normal"/>
    <w:semiHidden/>
    <w:rsid w:val="00497DA5"/>
    <w:pPr>
      <w:ind w:left="849" w:hanging="283"/>
    </w:pPr>
  </w:style>
  <w:style w:type="paragraph" w:styleId="List4">
    <w:name w:val="List 4"/>
    <w:basedOn w:val="Normal"/>
    <w:semiHidden/>
    <w:rsid w:val="00497DA5"/>
    <w:pPr>
      <w:ind w:left="1132" w:hanging="283"/>
    </w:pPr>
  </w:style>
  <w:style w:type="paragraph" w:styleId="List5">
    <w:name w:val="List 5"/>
    <w:basedOn w:val="Normal"/>
    <w:semiHidden/>
    <w:rsid w:val="00497DA5"/>
    <w:pPr>
      <w:ind w:left="1415" w:hanging="283"/>
    </w:pPr>
  </w:style>
  <w:style w:type="paragraph" w:styleId="ListBullet">
    <w:name w:val="List Bullet"/>
    <w:basedOn w:val="Normal"/>
    <w:semiHidden/>
    <w:rsid w:val="00497DA5"/>
    <w:pPr>
      <w:numPr>
        <w:numId w:val="1"/>
      </w:numPr>
    </w:pPr>
  </w:style>
  <w:style w:type="paragraph" w:styleId="ListBullet2">
    <w:name w:val="List Bullet 2"/>
    <w:basedOn w:val="Normal"/>
    <w:semiHidden/>
    <w:rsid w:val="00497DA5"/>
    <w:pPr>
      <w:numPr>
        <w:numId w:val="2"/>
      </w:numPr>
    </w:pPr>
  </w:style>
  <w:style w:type="paragraph" w:styleId="ListBullet3">
    <w:name w:val="List Bullet 3"/>
    <w:basedOn w:val="Normal"/>
    <w:semiHidden/>
    <w:rsid w:val="00497DA5"/>
    <w:pPr>
      <w:numPr>
        <w:numId w:val="3"/>
      </w:numPr>
    </w:pPr>
  </w:style>
  <w:style w:type="paragraph" w:styleId="ListBullet4">
    <w:name w:val="List Bullet 4"/>
    <w:basedOn w:val="Normal"/>
    <w:semiHidden/>
    <w:rsid w:val="00497DA5"/>
    <w:pPr>
      <w:numPr>
        <w:numId w:val="4"/>
      </w:numPr>
    </w:pPr>
  </w:style>
  <w:style w:type="paragraph" w:styleId="ListBullet5">
    <w:name w:val="List Bullet 5"/>
    <w:basedOn w:val="Normal"/>
    <w:semiHidden/>
    <w:rsid w:val="00497DA5"/>
    <w:pPr>
      <w:numPr>
        <w:numId w:val="5"/>
      </w:numPr>
    </w:pPr>
  </w:style>
  <w:style w:type="paragraph" w:styleId="ListContinue">
    <w:name w:val="List Continue"/>
    <w:basedOn w:val="Normal"/>
    <w:semiHidden/>
    <w:rsid w:val="00497DA5"/>
    <w:pPr>
      <w:spacing w:after="120"/>
      <w:ind w:left="283"/>
    </w:pPr>
  </w:style>
  <w:style w:type="paragraph" w:styleId="ListContinue2">
    <w:name w:val="List Continue 2"/>
    <w:basedOn w:val="Normal"/>
    <w:semiHidden/>
    <w:rsid w:val="00497DA5"/>
    <w:pPr>
      <w:spacing w:after="120"/>
      <w:ind w:left="566"/>
    </w:pPr>
  </w:style>
  <w:style w:type="paragraph" w:styleId="ListContinue3">
    <w:name w:val="List Continue 3"/>
    <w:basedOn w:val="Normal"/>
    <w:semiHidden/>
    <w:rsid w:val="00497DA5"/>
    <w:pPr>
      <w:spacing w:after="120"/>
      <w:ind w:left="849"/>
    </w:pPr>
  </w:style>
  <w:style w:type="paragraph" w:styleId="ListContinue4">
    <w:name w:val="List Continue 4"/>
    <w:basedOn w:val="Normal"/>
    <w:semiHidden/>
    <w:rsid w:val="00497DA5"/>
    <w:pPr>
      <w:spacing w:after="120"/>
      <w:ind w:left="1132"/>
    </w:pPr>
  </w:style>
  <w:style w:type="paragraph" w:styleId="ListContinue5">
    <w:name w:val="List Continue 5"/>
    <w:basedOn w:val="Normal"/>
    <w:semiHidden/>
    <w:rsid w:val="00497DA5"/>
    <w:pPr>
      <w:spacing w:after="120"/>
      <w:ind w:left="1415"/>
    </w:pPr>
  </w:style>
  <w:style w:type="paragraph" w:styleId="ListNumber">
    <w:name w:val="List Number"/>
    <w:basedOn w:val="Normal"/>
    <w:semiHidden/>
    <w:rsid w:val="00497DA5"/>
    <w:pPr>
      <w:numPr>
        <w:numId w:val="6"/>
      </w:numPr>
    </w:pPr>
  </w:style>
  <w:style w:type="paragraph" w:styleId="ListNumber2">
    <w:name w:val="List Number 2"/>
    <w:basedOn w:val="Normal"/>
    <w:semiHidden/>
    <w:rsid w:val="00497DA5"/>
    <w:pPr>
      <w:numPr>
        <w:numId w:val="7"/>
      </w:numPr>
    </w:pPr>
  </w:style>
  <w:style w:type="paragraph" w:styleId="ListNumber3">
    <w:name w:val="List Number 3"/>
    <w:basedOn w:val="Normal"/>
    <w:semiHidden/>
    <w:rsid w:val="00497DA5"/>
    <w:pPr>
      <w:numPr>
        <w:numId w:val="8"/>
      </w:numPr>
    </w:pPr>
  </w:style>
  <w:style w:type="paragraph" w:styleId="ListNumber4">
    <w:name w:val="List Number 4"/>
    <w:basedOn w:val="Normal"/>
    <w:semiHidden/>
    <w:rsid w:val="00497DA5"/>
    <w:pPr>
      <w:numPr>
        <w:numId w:val="9"/>
      </w:numPr>
    </w:pPr>
  </w:style>
  <w:style w:type="paragraph" w:styleId="ListNumber5">
    <w:name w:val="List Number 5"/>
    <w:basedOn w:val="Normal"/>
    <w:semiHidden/>
    <w:rsid w:val="00497DA5"/>
    <w:pPr>
      <w:numPr>
        <w:numId w:val="10"/>
      </w:numPr>
    </w:pPr>
  </w:style>
  <w:style w:type="paragraph" w:styleId="MessageHeader">
    <w:name w:val="Message Header"/>
    <w:basedOn w:val="Normal"/>
    <w:semiHidden/>
    <w:rsid w:val="00497DA5"/>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styleId="NormalWeb">
    <w:name w:val="Normal (Web)"/>
    <w:basedOn w:val="Normal"/>
    <w:semiHidden/>
    <w:rsid w:val="00497DA5"/>
    <w:rPr>
      <w:rFonts w:ascii="Times New Roman" w:hAnsi="Times New Roman"/>
      <w:sz w:val="24"/>
    </w:rPr>
  </w:style>
  <w:style w:type="paragraph" w:styleId="NormalIndent">
    <w:name w:val="Normal Indent"/>
    <w:basedOn w:val="Normal"/>
    <w:semiHidden/>
    <w:rsid w:val="00497DA5"/>
    <w:pPr>
      <w:ind w:left="720"/>
    </w:pPr>
  </w:style>
  <w:style w:type="paragraph" w:styleId="NoteHeading">
    <w:name w:val="Note Heading"/>
    <w:basedOn w:val="Normal"/>
    <w:next w:val="Normal"/>
    <w:semiHidden/>
    <w:rsid w:val="00497DA5"/>
  </w:style>
  <w:style w:type="paragraph" w:styleId="PlainText">
    <w:name w:val="Plain Text"/>
    <w:basedOn w:val="Normal"/>
    <w:semiHidden/>
    <w:rsid w:val="00497DA5"/>
    <w:rPr>
      <w:rFonts w:ascii="Courier New" w:hAnsi="Courier New" w:cs="Courier New"/>
      <w:sz w:val="20"/>
      <w:szCs w:val="20"/>
    </w:rPr>
  </w:style>
  <w:style w:type="paragraph" w:styleId="Salutation">
    <w:name w:val="Salutation"/>
    <w:basedOn w:val="Normal"/>
    <w:next w:val="Normal"/>
    <w:semiHidden/>
    <w:rsid w:val="00497DA5"/>
  </w:style>
  <w:style w:type="paragraph" w:styleId="Signature">
    <w:name w:val="Signature"/>
    <w:basedOn w:val="Normal"/>
    <w:semiHidden/>
    <w:rsid w:val="00497DA5"/>
    <w:pPr>
      <w:ind w:left="4252"/>
    </w:pPr>
  </w:style>
  <w:style w:type="character" w:styleId="Strong">
    <w:name w:val="Strong"/>
    <w:qFormat/>
    <w:rsid w:val="00497DA5"/>
    <w:rPr>
      <w:b/>
      <w:bCs/>
    </w:rPr>
  </w:style>
  <w:style w:type="paragraph" w:styleId="Subtitle">
    <w:name w:val="Subtitle"/>
    <w:basedOn w:val="Normal"/>
    <w:qFormat/>
    <w:rsid w:val="00497DA5"/>
    <w:pPr>
      <w:spacing w:after="60"/>
      <w:jc w:val="center"/>
      <w:outlineLvl w:val="1"/>
    </w:pPr>
    <w:rPr>
      <w:rFonts w:cs="Arial"/>
      <w:sz w:val="24"/>
    </w:rPr>
  </w:style>
  <w:style w:type="table" w:styleId="Table3Deffects1">
    <w:name w:val="Table 3D effects 1"/>
    <w:basedOn w:val="TableNormal"/>
    <w:semiHidden/>
    <w:rsid w:val="00497DA5"/>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497DA5"/>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497DA5"/>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497DA5"/>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497DA5"/>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497DA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497DA5"/>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497DA5"/>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497DA5"/>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497DA5"/>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497DA5"/>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497DA5"/>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497DA5"/>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497DA5"/>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497DA5"/>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497DA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497DA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497DA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497DA5"/>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497DA5"/>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497DA5"/>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497DA5"/>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497DA5"/>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497DA5"/>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497DA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497DA5"/>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497DA5"/>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497DA5"/>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497DA5"/>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497DA5"/>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497DA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497DA5"/>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497DA5"/>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497DA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497DA5"/>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497DA5"/>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497DA5"/>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497DA5"/>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497DA5"/>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497D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497DA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497DA5"/>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497DA5"/>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497DA5"/>
    <w:pPr>
      <w:spacing w:before="240" w:after="60"/>
      <w:jc w:val="center"/>
      <w:outlineLvl w:val="0"/>
    </w:pPr>
    <w:rPr>
      <w:rFonts w:cs="Arial"/>
      <w:b/>
      <w:bCs/>
      <w:kern w:val="28"/>
      <w:sz w:val="32"/>
      <w:szCs w:val="32"/>
    </w:rPr>
  </w:style>
  <w:style w:type="paragraph" w:styleId="TOCHeading">
    <w:name w:val="TOC Heading"/>
    <w:basedOn w:val="Heading1"/>
    <w:next w:val="Normal"/>
    <w:uiPriority w:val="39"/>
    <w:semiHidden/>
    <w:unhideWhenUsed/>
    <w:qFormat/>
    <w:rsid w:val="009F1A78"/>
    <w:pPr>
      <w:keepLines/>
      <w:spacing w:after="0" w:line="276" w:lineRule="auto"/>
      <w:outlineLvl w:val="9"/>
    </w:pPr>
    <w:rPr>
      <w:rFonts w:asciiTheme="majorHAnsi" w:eastAsiaTheme="majorEastAsia" w:hAnsiTheme="majorHAnsi" w:cstheme="majorBidi"/>
      <w:color w:val="365F91" w:themeColor="accent1" w:themeShade="BF"/>
      <w:sz w:val="28"/>
      <w:szCs w:val="28"/>
      <w:lang w:val="en-US" w:eastAsia="ja-JP"/>
    </w:rPr>
  </w:style>
  <w:style w:type="paragraph" w:styleId="TOC1">
    <w:name w:val="toc 1"/>
    <w:basedOn w:val="Normal"/>
    <w:next w:val="Normal"/>
    <w:autoRedefine/>
    <w:uiPriority w:val="39"/>
    <w:rsid w:val="009F1A78"/>
    <w:pPr>
      <w:spacing w:after="100"/>
    </w:pPr>
  </w:style>
  <w:style w:type="paragraph" w:styleId="TOC2">
    <w:name w:val="toc 2"/>
    <w:basedOn w:val="Normal"/>
    <w:next w:val="Normal"/>
    <w:autoRedefine/>
    <w:uiPriority w:val="39"/>
    <w:rsid w:val="009F1A7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4989253">
      <w:bodyDiv w:val="1"/>
      <w:marLeft w:val="0"/>
      <w:marRight w:val="0"/>
      <w:marTop w:val="0"/>
      <w:marBottom w:val="0"/>
      <w:divBdr>
        <w:top w:val="none" w:sz="0" w:space="0" w:color="auto"/>
        <w:left w:val="none" w:sz="0" w:space="0" w:color="auto"/>
        <w:bottom w:val="none" w:sz="0" w:space="0" w:color="auto"/>
        <w:right w:val="none" w:sz="0" w:space="0" w:color="auto"/>
      </w:divBdr>
    </w:div>
    <w:div w:id="370305731">
      <w:bodyDiv w:val="1"/>
      <w:marLeft w:val="0"/>
      <w:marRight w:val="0"/>
      <w:marTop w:val="0"/>
      <w:marBottom w:val="0"/>
      <w:divBdr>
        <w:top w:val="none" w:sz="0" w:space="0" w:color="auto"/>
        <w:left w:val="none" w:sz="0" w:space="0" w:color="auto"/>
        <w:bottom w:val="none" w:sz="0" w:space="0" w:color="auto"/>
        <w:right w:val="none" w:sz="0" w:space="0" w:color="auto"/>
      </w:divBdr>
    </w:div>
    <w:div w:id="438374702">
      <w:bodyDiv w:val="1"/>
      <w:marLeft w:val="0"/>
      <w:marRight w:val="0"/>
      <w:marTop w:val="0"/>
      <w:marBottom w:val="0"/>
      <w:divBdr>
        <w:top w:val="none" w:sz="0" w:space="0" w:color="auto"/>
        <w:left w:val="none" w:sz="0" w:space="0" w:color="auto"/>
        <w:bottom w:val="none" w:sz="0" w:space="0" w:color="auto"/>
        <w:right w:val="none" w:sz="0" w:space="0" w:color="auto"/>
      </w:divBdr>
    </w:div>
    <w:div w:id="1175144832">
      <w:bodyDiv w:val="1"/>
      <w:marLeft w:val="0"/>
      <w:marRight w:val="0"/>
      <w:marTop w:val="0"/>
      <w:marBottom w:val="0"/>
      <w:divBdr>
        <w:top w:val="none" w:sz="0" w:space="0" w:color="auto"/>
        <w:left w:val="none" w:sz="0" w:space="0" w:color="auto"/>
        <w:bottom w:val="none" w:sz="0" w:space="0" w:color="auto"/>
        <w:right w:val="none" w:sz="0" w:space="0" w:color="auto"/>
      </w:divBdr>
    </w:div>
    <w:div w:id="1343779308">
      <w:bodyDiv w:val="1"/>
      <w:marLeft w:val="0"/>
      <w:marRight w:val="0"/>
      <w:marTop w:val="0"/>
      <w:marBottom w:val="0"/>
      <w:divBdr>
        <w:top w:val="none" w:sz="0" w:space="0" w:color="auto"/>
        <w:left w:val="none" w:sz="0" w:space="0" w:color="auto"/>
        <w:bottom w:val="none" w:sz="0" w:space="0" w:color="auto"/>
        <w:right w:val="none" w:sz="0" w:space="0" w:color="auto"/>
      </w:divBdr>
    </w:div>
    <w:div w:id="1549563692">
      <w:bodyDiv w:val="1"/>
      <w:marLeft w:val="0"/>
      <w:marRight w:val="0"/>
      <w:marTop w:val="0"/>
      <w:marBottom w:val="0"/>
      <w:divBdr>
        <w:top w:val="none" w:sz="0" w:space="0" w:color="auto"/>
        <w:left w:val="none" w:sz="0" w:space="0" w:color="auto"/>
        <w:bottom w:val="none" w:sz="0" w:space="0" w:color="auto"/>
        <w:right w:val="none" w:sz="0" w:space="0" w:color="auto"/>
      </w:divBdr>
    </w:div>
    <w:div w:id="1595480815">
      <w:bodyDiv w:val="1"/>
      <w:marLeft w:val="0"/>
      <w:marRight w:val="0"/>
      <w:marTop w:val="0"/>
      <w:marBottom w:val="0"/>
      <w:divBdr>
        <w:top w:val="none" w:sz="0" w:space="0" w:color="auto"/>
        <w:left w:val="none" w:sz="0" w:space="0" w:color="auto"/>
        <w:bottom w:val="none" w:sz="0" w:space="0" w:color="auto"/>
        <w:right w:val="none" w:sz="0" w:space="0" w:color="auto"/>
      </w:divBdr>
    </w:div>
    <w:div w:id="2097707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footer3.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BB8F86-1AF1-4406-BF1A-99426860E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8</Pages>
  <Words>1345</Words>
  <Characters>7673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MHRA</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letter</dc:subject>
  <dc:creator>Sam Fowler</dc:creator>
  <cp:lastModifiedBy>Shaurya Pal</cp:lastModifiedBy>
  <cp:revision>8</cp:revision>
  <cp:lastPrinted>2015-05-22T13:06:00Z</cp:lastPrinted>
  <dcterms:created xsi:type="dcterms:W3CDTF">2017-03-16T16:19:00Z</dcterms:created>
  <dcterms:modified xsi:type="dcterms:W3CDTF">2025-04-03T11:26:00Z</dcterms:modified>
  <cp:category>template</cp:category>
</cp:coreProperties>
</file>