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91BE" w14:textId="33FDD3CC" w:rsidR="00F12C76" w:rsidRPr="00C61577" w:rsidRDefault="00D866B0" w:rsidP="00C61577">
      <w:pPr>
        <w:spacing w:after="0"/>
        <w:ind w:firstLine="709"/>
        <w:rPr>
          <w:sz w:val="34"/>
          <w:szCs w:val="34"/>
        </w:rPr>
      </w:pPr>
      <w:r w:rsidRPr="00C61577">
        <w:rPr>
          <w:sz w:val="34"/>
          <w:szCs w:val="34"/>
        </w:rPr>
        <w:t xml:space="preserve">Менеджер копирования для </w:t>
      </w:r>
      <w:r w:rsidRPr="00C61577">
        <w:rPr>
          <w:sz w:val="34"/>
          <w:szCs w:val="34"/>
          <w:lang w:val="en-US"/>
        </w:rPr>
        <w:t>Revit</w:t>
      </w:r>
      <w:r w:rsidRPr="00C61577">
        <w:rPr>
          <w:sz w:val="34"/>
          <w:szCs w:val="34"/>
        </w:rPr>
        <w:t>: Руководство к использованию.</w:t>
      </w:r>
    </w:p>
    <w:p w14:paraId="0F92DD4E" w14:textId="77777777" w:rsidR="00D866B0" w:rsidRDefault="00D866B0" w:rsidP="006C0B77">
      <w:pPr>
        <w:spacing w:after="0"/>
        <w:ind w:firstLine="709"/>
        <w:jc w:val="both"/>
      </w:pPr>
    </w:p>
    <w:p w14:paraId="1B1E85A7" w14:textId="3267DD1E" w:rsidR="00D866B0" w:rsidRDefault="00AF4131" w:rsidP="00D866B0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559A935A" wp14:editId="0218E55D">
            <wp:extent cx="5486400" cy="4486275"/>
            <wp:effectExtent l="0" t="0" r="0" b="9525"/>
            <wp:docPr id="78227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71503" name="Рисунок 782271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4A9E" w14:textId="77777777" w:rsidR="00061726" w:rsidRPr="000465B5" w:rsidRDefault="00061726" w:rsidP="00061726">
      <w:pPr>
        <w:spacing w:after="0"/>
        <w:rPr>
          <w:szCs w:val="28"/>
        </w:rPr>
      </w:pPr>
    </w:p>
    <w:p w14:paraId="758BF7BB" w14:textId="5694E941" w:rsidR="00D866B0" w:rsidRDefault="00D866B0" w:rsidP="008E791F">
      <w:pPr>
        <w:spacing w:after="0"/>
        <w:ind w:firstLine="708"/>
        <w:rPr>
          <w:szCs w:val="28"/>
        </w:rPr>
      </w:pPr>
      <w:r w:rsidRPr="000465B5">
        <w:rPr>
          <w:szCs w:val="28"/>
        </w:rPr>
        <w:t>Менеджер копирования – плагин, который позволяет выбрать множество объектов и копировать его с некоторыми настройками: определением количества копий выбранного множества, дистанции между этими копиями. Также в наличии у пользователя есть функция перемещения выбранного множества в то же положение, что и копий.</w:t>
      </w:r>
    </w:p>
    <w:p w14:paraId="3E7675D3" w14:textId="77777777" w:rsidR="008E791F" w:rsidRDefault="008E791F" w:rsidP="00061726">
      <w:pPr>
        <w:spacing w:after="0"/>
        <w:rPr>
          <w:szCs w:val="28"/>
        </w:rPr>
      </w:pPr>
    </w:p>
    <w:p w14:paraId="5D71B457" w14:textId="08F4F858" w:rsidR="008E791F" w:rsidRDefault="008E791F" w:rsidP="008E791F">
      <w:pPr>
        <w:spacing w:after="0"/>
        <w:ind w:firstLine="708"/>
        <w:rPr>
          <w:szCs w:val="28"/>
        </w:rPr>
      </w:pPr>
      <w:r>
        <w:rPr>
          <w:szCs w:val="28"/>
        </w:rPr>
        <w:t>Чтобы совершить копирование множества выбранных элементов необходимо выбрать область этих элементов, точку в этой области, относительно которой необходимо произвести копирование, линию копирования, на которую будут помещены новые элементы и добавить характеристики: количество копий, дистанцию между ними. Дистанция задается в миллиметрах. Также можно переместить выбранные элементы к тем же копиям, относительно настроек.</w:t>
      </w:r>
    </w:p>
    <w:p w14:paraId="7C01712C" w14:textId="1294967F" w:rsidR="00D866B0" w:rsidRDefault="00071F37" w:rsidP="00071F37">
      <w:pPr>
        <w:spacing w:after="0"/>
        <w:ind w:firstLine="708"/>
        <w:rPr>
          <w:szCs w:val="28"/>
        </w:rPr>
      </w:pPr>
      <w:r>
        <w:rPr>
          <w:szCs w:val="28"/>
        </w:rPr>
        <w:t xml:space="preserve">Необязательно заполнять поля в определенной последовательности, работу с ними можно исполнять по мере возможности. После копирования </w:t>
      </w:r>
      <w:r w:rsidR="004A0357">
        <w:rPr>
          <w:szCs w:val="28"/>
        </w:rPr>
        <w:t xml:space="preserve">список </w:t>
      </w:r>
      <w:r>
        <w:rPr>
          <w:szCs w:val="28"/>
        </w:rPr>
        <w:t>выделенны</w:t>
      </w:r>
      <w:r w:rsidR="004A0357">
        <w:rPr>
          <w:szCs w:val="28"/>
        </w:rPr>
        <w:t xml:space="preserve">х </w:t>
      </w:r>
      <w:r>
        <w:rPr>
          <w:szCs w:val="28"/>
        </w:rPr>
        <w:t xml:space="preserve">объекты </w:t>
      </w:r>
      <w:r w:rsidR="004A0357">
        <w:rPr>
          <w:szCs w:val="28"/>
        </w:rPr>
        <w:t>очищается</w:t>
      </w:r>
      <w:r>
        <w:rPr>
          <w:szCs w:val="28"/>
        </w:rPr>
        <w:t xml:space="preserve">, после чего плагин можно использовать повторно. </w:t>
      </w:r>
      <w:r w:rsidR="004A0357">
        <w:rPr>
          <w:szCs w:val="28"/>
        </w:rPr>
        <w:t>Обратите внимание на строку статуса под кнопками точки области и линии копирования – в ней находятся уведомления о текущих действиях.</w:t>
      </w:r>
    </w:p>
    <w:p w14:paraId="60227EB4" w14:textId="77777777" w:rsidR="004A0357" w:rsidRDefault="004A0357" w:rsidP="00071F37">
      <w:pPr>
        <w:spacing w:after="0"/>
        <w:ind w:firstLine="708"/>
        <w:rPr>
          <w:szCs w:val="28"/>
        </w:rPr>
      </w:pPr>
    </w:p>
    <w:p w14:paraId="59025B30" w14:textId="77777777" w:rsidR="004A0357" w:rsidRDefault="004A0357" w:rsidP="00071F37">
      <w:pPr>
        <w:spacing w:after="0"/>
        <w:ind w:firstLine="708"/>
        <w:rPr>
          <w:szCs w:val="28"/>
        </w:rPr>
      </w:pPr>
    </w:p>
    <w:p w14:paraId="5537F4D7" w14:textId="77777777" w:rsidR="00C61577" w:rsidRDefault="00C61577" w:rsidP="00071F37">
      <w:pPr>
        <w:spacing w:after="0"/>
        <w:ind w:firstLine="708"/>
        <w:rPr>
          <w:szCs w:val="28"/>
        </w:rPr>
      </w:pPr>
    </w:p>
    <w:p w14:paraId="6EAD3C25" w14:textId="77777777" w:rsidR="00C61577" w:rsidRDefault="00C61577" w:rsidP="00071F37">
      <w:pPr>
        <w:spacing w:after="0"/>
        <w:ind w:firstLine="708"/>
        <w:rPr>
          <w:szCs w:val="28"/>
        </w:rPr>
      </w:pPr>
    </w:p>
    <w:p w14:paraId="4AB2CAB5" w14:textId="77777777" w:rsidR="000465B5" w:rsidRDefault="000465B5" w:rsidP="008E791F">
      <w:pPr>
        <w:spacing w:after="0"/>
        <w:jc w:val="both"/>
      </w:pPr>
    </w:p>
    <w:p w14:paraId="161776C6" w14:textId="157F955F" w:rsidR="00D866B0" w:rsidRDefault="00D866B0" w:rsidP="00D866B0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Выбор элементов.</w:t>
      </w:r>
    </w:p>
    <w:p w14:paraId="3522C71C" w14:textId="3D951A00" w:rsidR="00D866B0" w:rsidRDefault="00AF4131" w:rsidP="00D866B0">
      <w:pPr>
        <w:spacing w:after="0"/>
        <w:jc w:val="both"/>
      </w:pPr>
      <w:r>
        <w:t>Чтобы выбрать элементы</w:t>
      </w:r>
      <w:r w:rsidR="00D866B0">
        <w:t xml:space="preserve">, </w:t>
      </w:r>
      <w:r>
        <w:t>нужно</w:t>
      </w:r>
      <w:r w:rsidR="00D866B0">
        <w:t xml:space="preserve"> </w:t>
      </w:r>
      <w:r>
        <w:t>нажать кнопку «Добавить» - активируется ожидание выбора области элементов</w:t>
      </w:r>
      <w:r w:rsidR="00DB38E7">
        <w:t>.</w:t>
      </w:r>
      <w:r>
        <w:t xml:space="preserve"> </w:t>
      </w:r>
      <w:r w:rsidR="00DB38E7">
        <w:t>П</w:t>
      </w:r>
      <w:r>
        <w:t xml:space="preserve">осле </w:t>
      </w:r>
      <w:r w:rsidR="00DB38E7">
        <w:t>этого</w:t>
      </w:r>
      <w:r>
        <w:t xml:space="preserve"> следует зажать ПКМ </w:t>
      </w:r>
      <w:r w:rsidR="00D866B0">
        <w:t xml:space="preserve">и потянуть, чтобы </w:t>
      </w:r>
      <w:r>
        <w:t>определить необходимую область</w:t>
      </w:r>
      <w:r w:rsidR="00D866B0">
        <w:t xml:space="preserve"> – каждый элемент, входящий в множество, выделится синим. Как только зажатие ПКМ прекратится, элементы отобразятся в окне выбранных:</w:t>
      </w:r>
    </w:p>
    <w:p w14:paraId="3C2819D6" w14:textId="25AFB5E5" w:rsidR="00D866B0" w:rsidRDefault="00DB38E7" w:rsidP="008E791F">
      <w:pPr>
        <w:spacing w:before="240" w:after="0"/>
        <w:jc w:val="center"/>
      </w:pPr>
      <w:r>
        <w:rPr>
          <w:noProof/>
        </w:rPr>
        <w:drawing>
          <wp:inline distT="0" distB="0" distL="0" distR="0" wp14:anchorId="60E1E6C9" wp14:editId="7C40111D">
            <wp:extent cx="6081622" cy="2603836"/>
            <wp:effectExtent l="0" t="0" r="0" b="6350"/>
            <wp:docPr id="120117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76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779" cy="26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721F" w14:textId="77777777" w:rsidR="00D866B0" w:rsidRDefault="00D866B0" w:rsidP="00D866B0">
      <w:pPr>
        <w:spacing w:after="0"/>
      </w:pPr>
    </w:p>
    <w:p w14:paraId="1E37FBCE" w14:textId="0ADF2969" w:rsidR="00D866B0" w:rsidRDefault="00D866B0" w:rsidP="00D866B0">
      <w:pPr>
        <w:pStyle w:val="a3"/>
        <w:numPr>
          <w:ilvl w:val="1"/>
          <w:numId w:val="1"/>
        </w:numPr>
        <w:spacing w:after="0"/>
      </w:pPr>
      <w:r>
        <w:t>Дополнительный выбор элементов.</w:t>
      </w:r>
    </w:p>
    <w:p w14:paraId="7FE18CB0" w14:textId="43E0FB1C" w:rsidR="00D866B0" w:rsidRDefault="00D866B0" w:rsidP="00D866B0">
      <w:pPr>
        <w:spacing w:after="0"/>
      </w:pPr>
      <w:r>
        <w:t xml:space="preserve">Если область, выбранная </w:t>
      </w:r>
      <w:r w:rsidR="00576547">
        <w:t>пользователем,</w:t>
      </w:r>
      <w:r>
        <w:t xml:space="preserve"> не </w:t>
      </w:r>
      <w:r w:rsidR="00576547">
        <w:t>охватывает все элементы, которые необходимо скопировать, следует обратиться к кнопке «Добавить» - с помощью нее активируется выбор элементов 1.1 пункта.</w:t>
      </w:r>
    </w:p>
    <w:p w14:paraId="2D7E65AE" w14:textId="77777777" w:rsidR="008E791F" w:rsidRDefault="008E791F" w:rsidP="00D866B0">
      <w:pPr>
        <w:spacing w:after="0"/>
      </w:pPr>
    </w:p>
    <w:p w14:paraId="23F1BD22" w14:textId="2B7600E9" w:rsidR="00576547" w:rsidRDefault="00576547" w:rsidP="00576547">
      <w:pPr>
        <w:pStyle w:val="a3"/>
        <w:numPr>
          <w:ilvl w:val="1"/>
          <w:numId w:val="1"/>
        </w:numPr>
        <w:spacing w:after="0"/>
      </w:pPr>
      <w:r>
        <w:t>Удаление элементов.</w:t>
      </w:r>
    </w:p>
    <w:p w14:paraId="5A050558" w14:textId="661BD0C9" w:rsidR="00576547" w:rsidRDefault="00576547" w:rsidP="00576547">
      <w:pPr>
        <w:spacing w:after="0"/>
      </w:pPr>
      <w:r>
        <w:t>В случае, если был выбран ненужный элемент, его можно удалить. Чтобы сделать это необходимо нажать на соответствующую ему строчку в окне выбранных элементов. Если необходимо удалить несколько элементов нажмите по каждому из них</w:t>
      </w:r>
      <w:r w:rsidR="008E791F">
        <w:t>:</w:t>
      </w:r>
    </w:p>
    <w:p w14:paraId="60636695" w14:textId="08AB4772" w:rsidR="00576547" w:rsidRDefault="00AF4131" w:rsidP="008E791F">
      <w:pPr>
        <w:spacing w:before="240" w:after="0" w:line="360" w:lineRule="auto"/>
        <w:jc w:val="center"/>
      </w:pPr>
      <w:r w:rsidRPr="00AF4131">
        <w:drawing>
          <wp:inline distT="0" distB="0" distL="0" distR="0" wp14:anchorId="2DE0A307" wp14:editId="1E9D0818">
            <wp:extent cx="4349014" cy="3511706"/>
            <wp:effectExtent l="0" t="0" r="0" b="0"/>
            <wp:docPr id="118733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712" cy="35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9B16" w14:textId="77777777" w:rsidR="00576547" w:rsidRDefault="00576547" w:rsidP="00576547">
      <w:pPr>
        <w:spacing w:after="0"/>
        <w:jc w:val="center"/>
      </w:pPr>
    </w:p>
    <w:p w14:paraId="31992180" w14:textId="128AF277" w:rsidR="00576547" w:rsidRDefault="00576547" w:rsidP="00576547">
      <w:pPr>
        <w:pStyle w:val="a3"/>
        <w:numPr>
          <w:ilvl w:val="0"/>
          <w:numId w:val="1"/>
        </w:numPr>
        <w:spacing w:after="0"/>
      </w:pPr>
      <w:r>
        <w:t>Выбор точки области.</w:t>
      </w:r>
    </w:p>
    <w:p w14:paraId="30706D12" w14:textId="3DF73343" w:rsidR="00576547" w:rsidRDefault="00576547" w:rsidP="000465B5">
      <w:pPr>
        <w:spacing w:after="0"/>
      </w:pPr>
      <w:r>
        <w:t>Копирование элементов осуществляется относительно точки области выбранных элементов. Она сопоставляется с началом выбранной в следующем шаге линией модели, что позволяет задать корректное для пользователя положение. Чтобы определить точку нажмите кнопку «Выбрать точку области», а далее выберите саму точку</w:t>
      </w:r>
      <w:r w:rsidR="00061726">
        <w:t>:</w:t>
      </w:r>
    </w:p>
    <w:p w14:paraId="479558F9" w14:textId="379DB2B2" w:rsidR="00061726" w:rsidRDefault="00AF4131" w:rsidP="00061726">
      <w:pPr>
        <w:spacing w:after="0"/>
        <w:jc w:val="center"/>
      </w:pPr>
      <w:r>
        <w:rPr>
          <w:noProof/>
        </w:rPr>
        <w:drawing>
          <wp:inline distT="0" distB="0" distL="0" distR="0" wp14:anchorId="21577D04" wp14:editId="3B725859">
            <wp:extent cx="3532823" cy="3191941"/>
            <wp:effectExtent l="0" t="0" r="0" b="8890"/>
            <wp:docPr id="1468694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14" cy="31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7700" w14:textId="7502CEF9" w:rsidR="000465B5" w:rsidRDefault="000465B5" w:rsidP="00061726">
      <w:pPr>
        <w:spacing w:after="0"/>
        <w:jc w:val="center"/>
      </w:pPr>
    </w:p>
    <w:p w14:paraId="07DAD54B" w14:textId="35EF8A7E" w:rsidR="00061726" w:rsidRDefault="00061726" w:rsidP="00061726">
      <w:pPr>
        <w:pStyle w:val="a3"/>
        <w:numPr>
          <w:ilvl w:val="0"/>
          <w:numId w:val="1"/>
        </w:numPr>
        <w:spacing w:after="0"/>
      </w:pPr>
      <w:r>
        <w:t>Выбор линии копирования.</w:t>
      </w:r>
    </w:p>
    <w:p w14:paraId="11DE058C" w14:textId="07CB1295" w:rsidR="006B74E1" w:rsidRDefault="00DB38E7" w:rsidP="00061726">
      <w:pPr>
        <w:spacing w:after="0"/>
      </w:pPr>
      <w:r w:rsidRPr="00061726">
        <w:rPr>
          <w:noProof/>
        </w:rPr>
        <w:drawing>
          <wp:anchor distT="0" distB="0" distL="114300" distR="114300" simplePos="0" relativeHeight="251659264" behindDoc="0" locked="0" layoutInCell="1" allowOverlap="1" wp14:anchorId="15F998FC" wp14:editId="149495CE">
            <wp:simplePos x="0" y="0"/>
            <wp:positionH relativeFrom="margin">
              <wp:align>left</wp:align>
            </wp:positionH>
            <wp:positionV relativeFrom="paragraph">
              <wp:posOffset>1566796</wp:posOffset>
            </wp:positionV>
            <wp:extent cx="2838090" cy="1455744"/>
            <wp:effectExtent l="0" t="0" r="635" b="0"/>
            <wp:wrapTopAndBottom/>
            <wp:docPr id="80689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26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1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06568" wp14:editId="554545A9">
            <wp:simplePos x="0" y="0"/>
            <wp:positionH relativeFrom="margin">
              <wp:align>right</wp:align>
            </wp:positionH>
            <wp:positionV relativeFrom="paragraph">
              <wp:posOffset>730118</wp:posOffset>
            </wp:positionV>
            <wp:extent cx="4425315" cy="2989580"/>
            <wp:effectExtent l="0" t="0" r="0" b="1270"/>
            <wp:wrapTopAndBottom/>
            <wp:docPr id="19813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8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26">
        <w:t xml:space="preserve">Линия копирования – это линия модели, созданная пользователем. Пользуясь точкой области, </w:t>
      </w:r>
      <w:r w:rsidR="006B74E1">
        <w:t xml:space="preserve">внутренние </w:t>
      </w:r>
      <w:r w:rsidR="00061726">
        <w:t xml:space="preserve">вычисления </w:t>
      </w:r>
      <w:r w:rsidR="006B74E1">
        <w:t xml:space="preserve">плагина </w:t>
      </w:r>
      <w:r w:rsidR="00061726">
        <w:t xml:space="preserve">определяют сдвиг </w:t>
      </w:r>
      <w:r w:rsidR="006B74E1">
        <w:t>последующих копий и создают их, начиная с начала линии:</w:t>
      </w:r>
    </w:p>
    <w:p w14:paraId="421BB3B4" w14:textId="77777777" w:rsidR="006B74E1" w:rsidRDefault="006B74E1" w:rsidP="006B74E1">
      <w:pPr>
        <w:spacing w:after="0"/>
      </w:pPr>
    </w:p>
    <w:p w14:paraId="4BD6C34F" w14:textId="0A7DA538" w:rsidR="006B74E1" w:rsidRDefault="006B74E1" w:rsidP="006B74E1">
      <w:pPr>
        <w:pStyle w:val="a3"/>
        <w:numPr>
          <w:ilvl w:val="0"/>
          <w:numId w:val="1"/>
        </w:numPr>
        <w:spacing w:after="0"/>
      </w:pPr>
      <w:r>
        <w:t>Настройки копирования.</w:t>
      </w:r>
    </w:p>
    <w:p w14:paraId="22BF780E" w14:textId="793E61B3" w:rsidR="006B74E1" w:rsidRDefault="006B74E1" w:rsidP="006B74E1">
      <w:pPr>
        <w:spacing w:after="0"/>
        <w:ind w:firstLine="708"/>
      </w:pPr>
      <w:r>
        <w:t xml:space="preserve">Чтобы запустить копирования необходимо также определить количество копий и дистанцию между ними. Если не задать количество копий, то копирования нельзя </w:t>
      </w:r>
      <w:r>
        <w:lastRenderedPageBreak/>
        <w:t>будет начать, если не задать дистанцию между копиями (в миллиметрах), то при количестве копий, больше одной, произойдет наслоение новых элементов.</w:t>
      </w:r>
    </w:p>
    <w:p w14:paraId="434FBBF4" w14:textId="4378001E" w:rsidR="006B74E1" w:rsidRDefault="006B74E1" w:rsidP="006B74E1">
      <w:pPr>
        <w:spacing w:after="0"/>
        <w:ind w:firstLine="708"/>
      </w:pPr>
      <w:r>
        <w:t>Опция «Выделенные объекты и их копии разместить на линии копирования» переместит выделенные объекты на линию. Они будут в том же положении, что и копии множества.</w:t>
      </w:r>
    </w:p>
    <w:p w14:paraId="171F80EB" w14:textId="77777777" w:rsidR="006B74E1" w:rsidRDefault="006B74E1" w:rsidP="006B74E1">
      <w:pPr>
        <w:spacing w:after="0"/>
        <w:ind w:firstLine="708"/>
      </w:pPr>
    </w:p>
    <w:p w14:paraId="51A3250D" w14:textId="7779969A" w:rsidR="000465B5" w:rsidRDefault="000465B5" w:rsidP="006B74E1">
      <w:pPr>
        <w:pStyle w:val="a3"/>
        <w:numPr>
          <w:ilvl w:val="0"/>
          <w:numId w:val="1"/>
        </w:numPr>
        <w:spacing w:after="0"/>
      </w:pPr>
      <w:r>
        <w:t>Копирование.</w:t>
      </w:r>
    </w:p>
    <w:p w14:paraId="02CECA06" w14:textId="67DBEC0F" w:rsidR="006B74E1" w:rsidRDefault="006B74E1" w:rsidP="000465B5">
      <w:pPr>
        <w:spacing w:after="0"/>
      </w:pPr>
      <w:r>
        <w:t>По выполнению всех пунктов выше</w:t>
      </w:r>
      <w:r w:rsidR="000465B5">
        <w:t>,</w:t>
      </w:r>
      <w:r>
        <w:t xml:space="preserve"> нажмите «Копировать»</w:t>
      </w:r>
      <w:r w:rsidR="00BD7EC9">
        <w:t>. Если</w:t>
      </w:r>
      <w:r w:rsidR="000465B5">
        <w:t xml:space="preserve"> скопированные</w:t>
      </w:r>
      <w:r w:rsidR="00BD7EC9">
        <w:t xml:space="preserve"> элементы не отраз</w:t>
      </w:r>
      <w:r w:rsidR="000465B5">
        <w:t xml:space="preserve">ились, то совершите какое-то действие, чтобы обновить текущий интерфейс: масштабируйте проект в </w:t>
      </w:r>
      <w:r w:rsidR="000465B5">
        <w:rPr>
          <w:lang w:val="en-US"/>
        </w:rPr>
        <w:t>Revit</w:t>
      </w:r>
      <w:r w:rsidR="000465B5" w:rsidRPr="000465B5">
        <w:t xml:space="preserve">, </w:t>
      </w:r>
      <w:r w:rsidR="000465B5">
        <w:t xml:space="preserve">подвиньте обзорную форму и т.д.  </w:t>
      </w:r>
    </w:p>
    <w:p w14:paraId="7DA7D982" w14:textId="77777777" w:rsidR="006B74E1" w:rsidRDefault="006B74E1" w:rsidP="006B74E1">
      <w:pPr>
        <w:spacing w:after="0"/>
      </w:pPr>
    </w:p>
    <w:p w14:paraId="4B0E4EF1" w14:textId="01EA6859" w:rsidR="00AF4131" w:rsidRPr="00AF4131" w:rsidRDefault="00AF4131" w:rsidP="00AF4131">
      <w:pPr>
        <w:pStyle w:val="a3"/>
        <w:numPr>
          <w:ilvl w:val="0"/>
          <w:numId w:val="1"/>
        </w:numPr>
        <w:spacing w:after="0"/>
      </w:pPr>
      <w:r>
        <w:t>Отслеживание ключевых действий плагина, непредвиденных ошибок.</w:t>
      </w:r>
    </w:p>
    <w:p w14:paraId="76F07936" w14:textId="0CE2DB61" w:rsidR="00AF4131" w:rsidRDefault="00AF4131" w:rsidP="00AF4131">
      <w:pPr>
        <w:spacing w:after="0"/>
      </w:pPr>
      <w:r>
        <w:t>В любой из моментов использования плагина можно отследить текущий процесс копирования и</w:t>
      </w:r>
      <w:r w:rsidRPr="00AF4131">
        <w:t>/</w:t>
      </w:r>
      <w:r>
        <w:t xml:space="preserve">или возникновение ошибок. Сообщения во вкладке «Лог» имеют следующую классификацию: </w:t>
      </w:r>
      <w:r>
        <w:rPr>
          <w:lang w:val="en-US"/>
        </w:rPr>
        <w:t>INFO</w:t>
      </w:r>
      <w:r w:rsidRPr="00AF4131">
        <w:t xml:space="preserve"> – </w:t>
      </w:r>
      <w:r>
        <w:t xml:space="preserve">сообщения о ключевых действиях, </w:t>
      </w:r>
      <w:r>
        <w:rPr>
          <w:lang w:val="en-US"/>
        </w:rPr>
        <w:t>WARNING</w:t>
      </w:r>
      <w:r w:rsidRPr="00AF4131">
        <w:t xml:space="preserve"> </w:t>
      </w:r>
      <w:r>
        <w:t>–</w:t>
      </w:r>
      <w:r w:rsidRPr="00AF4131">
        <w:t xml:space="preserve"> </w:t>
      </w:r>
      <w:r>
        <w:t xml:space="preserve">сообщения о предупреждениях, </w:t>
      </w:r>
      <w:r>
        <w:rPr>
          <w:lang w:val="en-US"/>
        </w:rPr>
        <w:t>ERROR</w:t>
      </w:r>
      <w:r w:rsidRPr="00AF4131">
        <w:t xml:space="preserve"> </w:t>
      </w:r>
      <w:r>
        <w:t>–</w:t>
      </w:r>
      <w:r w:rsidRPr="00AF4131">
        <w:t xml:space="preserve"> </w:t>
      </w:r>
      <w:r>
        <w:t>сообщения об ошибках.</w:t>
      </w:r>
    </w:p>
    <w:p w14:paraId="7C0FF0AD" w14:textId="77777777" w:rsidR="00AF4131" w:rsidRPr="00AF4131" w:rsidRDefault="00AF4131" w:rsidP="00AF4131">
      <w:pPr>
        <w:spacing w:after="0"/>
      </w:pPr>
    </w:p>
    <w:p w14:paraId="1CC24A23" w14:textId="3DD047E2" w:rsidR="00AF4131" w:rsidRPr="00AF4131" w:rsidRDefault="00AF4131" w:rsidP="00AF4131">
      <w:pPr>
        <w:spacing w:after="0"/>
        <w:jc w:val="center"/>
        <w:rPr>
          <w:lang w:val="en-US"/>
        </w:rPr>
      </w:pPr>
      <w:r w:rsidRPr="00AF4131">
        <w:rPr>
          <w:lang w:val="en-US"/>
        </w:rPr>
        <w:drawing>
          <wp:inline distT="0" distB="0" distL="0" distR="0" wp14:anchorId="7A626C9C" wp14:editId="1F72C1F3">
            <wp:extent cx="3761117" cy="3070417"/>
            <wp:effectExtent l="0" t="0" r="0" b="0"/>
            <wp:docPr id="13245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300" cy="30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31" w:rsidRPr="00AF4131" w:rsidSect="00B36EF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0527"/>
    <w:multiLevelType w:val="multilevel"/>
    <w:tmpl w:val="D5E0A5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34239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A3"/>
    <w:rsid w:val="000465B5"/>
    <w:rsid w:val="00061726"/>
    <w:rsid w:val="00071F37"/>
    <w:rsid w:val="002920A3"/>
    <w:rsid w:val="002A5A48"/>
    <w:rsid w:val="004A0357"/>
    <w:rsid w:val="00576547"/>
    <w:rsid w:val="006B74E1"/>
    <w:rsid w:val="006C0B77"/>
    <w:rsid w:val="007A1149"/>
    <w:rsid w:val="008242FF"/>
    <w:rsid w:val="00870751"/>
    <w:rsid w:val="008E791F"/>
    <w:rsid w:val="00922C48"/>
    <w:rsid w:val="00AF4131"/>
    <w:rsid w:val="00B36EFB"/>
    <w:rsid w:val="00B915B7"/>
    <w:rsid w:val="00BD7EC9"/>
    <w:rsid w:val="00C61577"/>
    <w:rsid w:val="00D866B0"/>
    <w:rsid w:val="00DB38E7"/>
    <w:rsid w:val="00EA59DF"/>
    <w:rsid w:val="00EE4070"/>
    <w:rsid w:val="00F12C76"/>
    <w:rsid w:val="00F6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F6AA"/>
  <w15:chartTrackingRefBased/>
  <w15:docId w15:val="{54D322DC-0A08-4895-B189-FB0002B3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kaidy</dc:creator>
  <cp:keywords/>
  <dc:description/>
  <cp:lastModifiedBy>kaidy</cp:lastModifiedBy>
  <cp:revision>3</cp:revision>
  <dcterms:created xsi:type="dcterms:W3CDTF">2024-04-17T19:31:00Z</dcterms:created>
  <dcterms:modified xsi:type="dcterms:W3CDTF">2024-04-25T10:33:00Z</dcterms:modified>
</cp:coreProperties>
</file>