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CPE 325: Intro to Embedded Computer System</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Lab04</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Introduction to MSP430 Assembly Language Programming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Submitted by: Esther Shore</w:t>
      </w:r>
    </w:p>
    <w:p w:rsidR="00000000" w:rsidDel="00000000" w:rsidP="00000000" w:rsidRDefault="00000000" w:rsidRPr="00000000" w14:paraId="00000021">
      <w:pPr>
        <w:rPr/>
      </w:pPr>
      <w:r w:rsidDel="00000000" w:rsidR="00000000" w:rsidRPr="00000000">
        <w:rPr>
          <w:rtl w:val="0"/>
        </w:rPr>
        <w:t xml:space="preserve">Date of Experiment: June 7, 2023</w:t>
      </w:r>
    </w:p>
    <w:p w:rsidR="00000000" w:rsidDel="00000000" w:rsidP="00000000" w:rsidRDefault="00000000" w:rsidRPr="00000000" w14:paraId="00000022">
      <w:pPr>
        <w:rPr/>
      </w:pPr>
      <w:r w:rsidDel="00000000" w:rsidR="00000000" w:rsidRPr="00000000">
        <w:rPr>
          <w:rtl w:val="0"/>
        </w:rPr>
        <w:t xml:space="preserve">Report Deadline: June 13, 2023</w:t>
      </w:r>
    </w:p>
    <w:p w:rsidR="00000000" w:rsidDel="00000000" w:rsidP="00000000" w:rsidRDefault="00000000" w:rsidRPr="00000000" w14:paraId="00000023">
      <w:pPr>
        <w:rPr/>
      </w:pPr>
      <w:r w:rsidDel="00000000" w:rsidR="00000000" w:rsidRPr="00000000">
        <w:rPr>
          <w:rtl w:val="0"/>
        </w:rPr>
        <w:t xml:space="preserve">Demonstration Deadline: June 19, 2023</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5">
      <w:pPr>
        <w:rPr/>
      </w:pPr>
      <w:r w:rsidDel="00000000" w:rsidR="00000000" w:rsidRPr="00000000">
        <w:rPr>
          <w:rtl w:val="0"/>
        </w:rPr>
        <w:t xml:space="preserve">            This lab introduces MSP430 assembly programming using assembler directives and different addressing modes. It also utilizes the register and memory browser windows in Code Composer Studio. The programs involve iterating through an input string, reading and writing to and from memory.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Theory Topics</w:t>
      </w:r>
    </w:p>
    <w:p w:rsidR="00000000" w:rsidDel="00000000" w:rsidP="00000000" w:rsidRDefault="00000000" w:rsidRPr="00000000" w14:paraId="00000028">
      <w:pPr>
        <w:numPr>
          <w:ilvl w:val="0"/>
          <w:numId w:val="1"/>
        </w:numPr>
        <w:shd w:fill="ffffff" w:val="clear"/>
        <w:ind w:left="720" w:hanging="360"/>
        <w:rPr>
          <w:u w:val="none"/>
        </w:rPr>
      </w:pPr>
      <w:r w:rsidDel="00000000" w:rsidR="00000000" w:rsidRPr="00000000">
        <w:rPr>
          <w:rtl w:val="0"/>
        </w:rPr>
        <w:t xml:space="preserve">Assembler Directives</w:t>
      </w:r>
    </w:p>
    <w:p w:rsidR="00000000" w:rsidDel="00000000" w:rsidP="00000000" w:rsidRDefault="00000000" w:rsidRPr="00000000" w14:paraId="00000029">
      <w:pPr>
        <w:shd w:fill="ffffff" w:val="clear"/>
        <w:ind w:left="720" w:firstLine="0"/>
        <w:rPr/>
      </w:pPr>
      <w:r w:rsidDel="00000000" w:rsidR="00000000" w:rsidRPr="00000000">
        <w:rPr>
          <w:rtl w:val="0"/>
        </w:rPr>
        <w:t xml:space="preserve">Assembler directives are instructions for the assembler that commonly defines memory allocation or sets entry points for the program. In MSP430 assembly, assembler directives begin with a period followed by a keyword. For example, .data indicates the start of the data section where variables are initialized in memory, allowing read/write capabilities.</w:t>
      </w:r>
    </w:p>
    <w:p w:rsidR="00000000" w:rsidDel="00000000" w:rsidP="00000000" w:rsidRDefault="00000000" w:rsidRPr="00000000" w14:paraId="0000002A">
      <w:pPr>
        <w:numPr>
          <w:ilvl w:val="0"/>
          <w:numId w:val="1"/>
        </w:numPr>
        <w:shd w:fill="ffffff" w:val="clear"/>
        <w:ind w:left="720" w:hanging="360"/>
        <w:rPr>
          <w:u w:val="none"/>
        </w:rPr>
      </w:pPr>
      <w:r w:rsidDel="00000000" w:rsidR="00000000" w:rsidRPr="00000000">
        <w:rPr>
          <w:rtl w:val="0"/>
        </w:rPr>
        <w:t xml:space="preserve">Different Addressing Modes - assembly format and description of:</w:t>
      </w:r>
    </w:p>
    <w:p w:rsidR="00000000" w:rsidDel="00000000" w:rsidP="00000000" w:rsidRDefault="00000000" w:rsidRPr="00000000" w14:paraId="0000002B">
      <w:pPr>
        <w:numPr>
          <w:ilvl w:val="1"/>
          <w:numId w:val="1"/>
        </w:numPr>
        <w:shd w:fill="ffffff" w:val="clear"/>
        <w:ind w:left="1440" w:hanging="360"/>
        <w:rPr>
          <w:u w:val="none"/>
        </w:rPr>
      </w:pPr>
      <w:r w:rsidDel="00000000" w:rsidR="00000000" w:rsidRPr="00000000">
        <w:rPr>
          <w:rtl w:val="0"/>
        </w:rPr>
        <w:t xml:space="preserve">Register</w:t>
      </w:r>
    </w:p>
    <w:p w:rsidR="00000000" w:rsidDel="00000000" w:rsidP="00000000" w:rsidRDefault="00000000" w:rsidRPr="00000000" w14:paraId="0000002C">
      <w:pPr>
        <w:shd w:fill="ffffff" w:val="clear"/>
        <w:ind w:left="1440" w:firstLine="0"/>
        <w:rPr/>
      </w:pPr>
      <w:r w:rsidDel="00000000" w:rsidR="00000000" w:rsidRPr="00000000">
        <w:rPr>
          <w:rtl w:val="0"/>
        </w:rPr>
        <w:t xml:space="preserve">Example format: R1</w:t>
      </w:r>
    </w:p>
    <w:p w:rsidR="00000000" w:rsidDel="00000000" w:rsidP="00000000" w:rsidRDefault="00000000" w:rsidRPr="00000000" w14:paraId="0000002D">
      <w:pPr>
        <w:shd w:fill="ffffff" w:val="clear"/>
        <w:ind w:left="1440" w:firstLine="0"/>
        <w:rPr/>
      </w:pPr>
      <w:r w:rsidDel="00000000" w:rsidR="00000000" w:rsidRPr="00000000">
        <w:rPr>
          <w:rtl w:val="0"/>
        </w:rPr>
        <w:t xml:space="preserve">Directly accesses contents of specified register.</w:t>
      </w:r>
    </w:p>
    <w:p w:rsidR="00000000" w:rsidDel="00000000" w:rsidP="00000000" w:rsidRDefault="00000000" w:rsidRPr="00000000" w14:paraId="0000002E">
      <w:pPr>
        <w:numPr>
          <w:ilvl w:val="1"/>
          <w:numId w:val="1"/>
        </w:numPr>
        <w:shd w:fill="ffffff" w:val="clear"/>
        <w:ind w:left="1440" w:hanging="360"/>
        <w:rPr>
          <w:u w:val="none"/>
        </w:rPr>
      </w:pPr>
      <w:r w:rsidDel="00000000" w:rsidR="00000000" w:rsidRPr="00000000">
        <w:rPr>
          <w:rtl w:val="0"/>
        </w:rPr>
        <w:t xml:space="preserve">Indexed</w:t>
      </w:r>
    </w:p>
    <w:p w:rsidR="00000000" w:rsidDel="00000000" w:rsidP="00000000" w:rsidRDefault="00000000" w:rsidRPr="00000000" w14:paraId="0000002F">
      <w:pPr>
        <w:shd w:fill="ffffff" w:val="clear"/>
        <w:ind w:left="1440" w:firstLine="0"/>
        <w:rPr/>
      </w:pPr>
      <w:r w:rsidDel="00000000" w:rsidR="00000000" w:rsidRPr="00000000">
        <w:rPr>
          <w:rtl w:val="0"/>
        </w:rPr>
        <w:t xml:space="preserve">Example format: 0(R2)</w:t>
      </w:r>
    </w:p>
    <w:p w:rsidR="00000000" w:rsidDel="00000000" w:rsidP="00000000" w:rsidRDefault="00000000" w:rsidRPr="00000000" w14:paraId="00000030">
      <w:pPr>
        <w:shd w:fill="ffffff" w:val="clear"/>
        <w:ind w:left="1440" w:firstLine="0"/>
        <w:rPr/>
      </w:pPr>
      <w:r w:rsidDel="00000000" w:rsidR="00000000" w:rsidRPr="00000000">
        <w:rPr>
          <w:rtl w:val="0"/>
        </w:rPr>
        <w:t xml:space="preserve">Accesses the value in memory at the address with a byte offset indicated by the integer prefix.</w:t>
      </w:r>
    </w:p>
    <w:p w:rsidR="00000000" w:rsidDel="00000000" w:rsidP="00000000" w:rsidRDefault="00000000" w:rsidRPr="00000000" w14:paraId="00000031">
      <w:pPr>
        <w:numPr>
          <w:ilvl w:val="1"/>
          <w:numId w:val="1"/>
        </w:numPr>
        <w:shd w:fill="ffffff" w:val="clear"/>
        <w:ind w:left="1440" w:hanging="360"/>
        <w:rPr>
          <w:u w:val="none"/>
        </w:rPr>
      </w:pPr>
      <w:r w:rsidDel="00000000" w:rsidR="00000000" w:rsidRPr="00000000">
        <w:rPr>
          <w:rtl w:val="0"/>
        </w:rPr>
        <w:t xml:space="preserve">Symbolic</w:t>
      </w:r>
    </w:p>
    <w:p w:rsidR="00000000" w:rsidDel="00000000" w:rsidP="00000000" w:rsidRDefault="00000000" w:rsidRPr="00000000" w14:paraId="00000032">
      <w:pPr>
        <w:shd w:fill="ffffff" w:val="clear"/>
        <w:ind w:left="1440" w:firstLine="0"/>
        <w:rPr/>
      </w:pPr>
      <w:r w:rsidDel="00000000" w:rsidR="00000000" w:rsidRPr="00000000">
        <w:rPr>
          <w:rtl w:val="0"/>
        </w:rPr>
        <w:t xml:space="preserve">Example format: label</w:t>
      </w:r>
    </w:p>
    <w:p w:rsidR="00000000" w:rsidDel="00000000" w:rsidP="00000000" w:rsidRDefault="00000000" w:rsidRPr="00000000" w14:paraId="00000033">
      <w:pPr>
        <w:shd w:fill="ffffff" w:val="clear"/>
        <w:ind w:left="1440" w:firstLine="0"/>
        <w:rPr/>
      </w:pPr>
      <w:r w:rsidDel="00000000" w:rsidR="00000000" w:rsidRPr="00000000">
        <w:rPr>
          <w:rtl w:val="0"/>
        </w:rPr>
        <w:t xml:space="preserve">Accesses the value in memory at the address specified by symbolic label defined.</w:t>
      </w:r>
    </w:p>
    <w:p w:rsidR="00000000" w:rsidDel="00000000" w:rsidP="00000000" w:rsidRDefault="00000000" w:rsidRPr="00000000" w14:paraId="00000034">
      <w:pPr>
        <w:numPr>
          <w:ilvl w:val="1"/>
          <w:numId w:val="1"/>
        </w:numPr>
        <w:shd w:fill="ffffff" w:val="clear"/>
        <w:ind w:left="1440" w:hanging="360"/>
        <w:rPr>
          <w:u w:val="none"/>
        </w:rPr>
      </w:pPr>
      <w:r w:rsidDel="00000000" w:rsidR="00000000" w:rsidRPr="00000000">
        <w:rPr>
          <w:rtl w:val="0"/>
        </w:rPr>
        <w:t xml:space="preserve">Absolute</w:t>
      </w:r>
    </w:p>
    <w:p w:rsidR="00000000" w:rsidDel="00000000" w:rsidP="00000000" w:rsidRDefault="00000000" w:rsidRPr="00000000" w14:paraId="00000035">
      <w:pPr>
        <w:shd w:fill="ffffff" w:val="clear"/>
        <w:ind w:left="1440" w:firstLine="0"/>
        <w:rPr/>
      </w:pPr>
      <w:r w:rsidDel="00000000" w:rsidR="00000000" w:rsidRPr="00000000">
        <w:rPr>
          <w:rtl w:val="0"/>
        </w:rPr>
        <w:t xml:space="preserve">Example format: &amp;label</w:t>
      </w:r>
    </w:p>
    <w:p w:rsidR="00000000" w:rsidDel="00000000" w:rsidP="00000000" w:rsidRDefault="00000000" w:rsidRPr="00000000" w14:paraId="00000036">
      <w:pPr>
        <w:shd w:fill="ffffff" w:val="clear"/>
        <w:ind w:left="1440" w:firstLine="0"/>
        <w:rPr/>
      </w:pPr>
      <w:r w:rsidDel="00000000" w:rsidR="00000000" w:rsidRPr="00000000">
        <w:rPr>
          <w:rtl w:val="0"/>
        </w:rPr>
        <w:t xml:space="preserve">Uses the absolute address specified by some symbolic label defined.</w:t>
      </w:r>
    </w:p>
    <w:p w:rsidR="00000000" w:rsidDel="00000000" w:rsidP="00000000" w:rsidRDefault="00000000" w:rsidRPr="00000000" w14:paraId="00000037">
      <w:pPr>
        <w:numPr>
          <w:ilvl w:val="1"/>
          <w:numId w:val="1"/>
        </w:numPr>
        <w:shd w:fill="ffffff" w:val="clear"/>
        <w:ind w:left="1440" w:hanging="360"/>
        <w:rPr>
          <w:u w:val="none"/>
        </w:rPr>
      </w:pPr>
      <w:r w:rsidDel="00000000" w:rsidR="00000000" w:rsidRPr="00000000">
        <w:rPr>
          <w:rtl w:val="0"/>
        </w:rPr>
        <w:t xml:space="preserve">Indirect</w:t>
      </w:r>
    </w:p>
    <w:p w:rsidR="00000000" w:rsidDel="00000000" w:rsidP="00000000" w:rsidRDefault="00000000" w:rsidRPr="00000000" w14:paraId="00000038">
      <w:pPr>
        <w:shd w:fill="ffffff" w:val="clear"/>
        <w:ind w:left="1440" w:firstLine="0"/>
        <w:rPr/>
      </w:pPr>
      <w:r w:rsidDel="00000000" w:rsidR="00000000" w:rsidRPr="00000000">
        <w:rPr>
          <w:rtl w:val="0"/>
        </w:rPr>
        <w:t xml:space="preserve">Example format: @R3</w:t>
      </w:r>
    </w:p>
    <w:p w:rsidR="00000000" w:rsidDel="00000000" w:rsidP="00000000" w:rsidRDefault="00000000" w:rsidRPr="00000000" w14:paraId="00000039">
      <w:pPr>
        <w:shd w:fill="ffffff" w:val="clear"/>
        <w:ind w:left="1440" w:firstLine="0"/>
        <w:rPr/>
      </w:pPr>
      <w:r w:rsidDel="00000000" w:rsidR="00000000" w:rsidRPr="00000000">
        <w:rPr>
          <w:rtl w:val="0"/>
        </w:rPr>
        <w:t xml:space="preserve">Accesses value in memory at the address contained in the specified register.</w:t>
      </w:r>
    </w:p>
    <w:p w:rsidR="00000000" w:rsidDel="00000000" w:rsidP="00000000" w:rsidRDefault="00000000" w:rsidRPr="00000000" w14:paraId="0000003A">
      <w:pPr>
        <w:numPr>
          <w:ilvl w:val="1"/>
          <w:numId w:val="1"/>
        </w:numPr>
        <w:shd w:fill="ffffff" w:val="clear"/>
        <w:ind w:left="1440" w:hanging="360"/>
        <w:rPr>
          <w:u w:val="none"/>
        </w:rPr>
      </w:pPr>
      <w:r w:rsidDel="00000000" w:rsidR="00000000" w:rsidRPr="00000000">
        <w:rPr>
          <w:rtl w:val="0"/>
        </w:rPr>
        <w:t xml:space="preserve">Immediate</w:t>
      </w:r>
    </w:p>
    <w:p w:rsidR="00000000" w:rsidDel="00000000" w:rsidP="00000000" w:rsidRDefault="00000000" w:rsidRPr="00000000" w14:paraId="0000003B">
      <w:pPr>
        <w:shd w:fill="ffffff" w:val="clear"/>
        <w:ind w:left="1440" w:firstLine="0"/>
        <w:rPr/>
      </w:pPr>
      <w:r w:rsidDel="00000000" w:rsidR="00000000" w:rsidRPr="00000000">
        <w:rPr>
          <w:rtl w:val="0"/>
        </w:rPr>
        <w:t xml:space="preserve">Example format: #0x02</w:t>
      </w:r>
    </w:p>
    <w:p w:rsidR="00000000" w:rsidDel="00000000" w:rsidP="00000000" w:rsidRDefault="00000000" w:rsidRPr="00000000" w14:paraId="0000003C">
      <w:pPr>
        <w:shd w:fill="ffffff" w:val="clear"/>
        <w:ind w:left="1440" w:firstLine="0"/>
        <w:rPr/>
      </w:pPr>
      <w:r w:rsidDel="00000000" w:rsidR="00000000" w:rsidRPr="00000000">
        <w:rPr>
          <w:rtl w:val="0"/>
        </w:rPr>
        <w:t xml:space="preserve">Uses literal value specified after the # symbol.</w:t>
      </w:r>
    </w:p>
    <w:p w:rsidR="00000000" w:rsidDel="00000000" w:rsidP="00000000" w:rsidRDefault="00000000" w:rsidRPr="00000000" w14:paraId="0000003D">
      <w:pPr>
        <w:numPr>
          <w:ilvl w:val="1"/>
          <w:numId w:val="1"/>
        </w:numPr>
        <w:shd w:fill="ffffff" w:val="clear"/>
        <w:ind w:left="1440" w:hanging="360"/>
        <w:rPr>
          <w:u w:val="none"/>
        </w:rPr>
      </w:pPr>
      <w:r w:rsidDel="00000000" w:rsidR="00000000" w:rsidRPr="00000000">
        <w:rPr>
          <w:rtl w:val="0"/>
        </w:rPr>
        <w:t xml:space="preserve">Indirect with autoincrement - also provide a case where you would use this mode</w:t>
      </w:r>
    </w:p>
    <w:p w:rsidR="00000000" w:rsidDel="00000000" w:rsidP="00000000" w:rsidRDefault="00000000" w:rsidRPr="00000000" w14:paraId="0000003E">
      <w:pPr>
        <w:shd w:fill="ffffff" w:val="clear"/>
        <w:ind w:left="1440" w:firstLine="0"/>
        <w:rPr/>
      </w:pPr>
      <w:r w:rsidDel="00000000" w:rsidR="00000000" w:rsidRPr="00000000">
        <w:rPr>
          <w:rtl w:val="0"/>
        </w:rPr>
        <w:t xml:space="preserve">Example format: @R4+</w:t>
      </w:r>
    </w:p>
    <w:p w:rsidR="00000000" w:rsidDel="00000000" w:rsidP="00000000" w:rsidRDefault="00000000" w:rsidRPr="00000000" w14:paraId="0000003F">
      <w:pPr>
        <w:shd w:fill="ffffff" w:val="clear"/>
        <w:ind w:left="1440" w:firstLine="0"/>
        <w:rPr/>
      </w:pPr>
      <w:r w:rsidDel="00000000" w:rsidR="00000000" w:rsidRPr="00000000">
        <w:rPr>
          <w:rtl w:val="0"/>
        </w:rPr>
        <w:t xml:space="preserve">Accesses value in memory at the address contained in the specified register and then increments the value in the register by the operand size.</w:t>
      </w:r>
    </w:p>
    <w:p w:rsidR="00000000" w:rsidDel="00000000" w:rsidP="00000000" w:rsidRDefault="00000000" w:rsidRPr="00000000" w14:paraId="00000040">
      <w:pPr>
        <w:shd w:fill="ffffff" w:val="clear"/>
        <w:ind w:left="1440" w:firstLine="0"/>
        <w:rPr/>
      </w:pPr>
      <w:r w:rsidDel="00000000" w:rsidR="00000000" w:rsidRPr="00000000">
        <w:rPr>
          <w:rtl w:val="0"/>
        </w:rPr>
        <w:t xml:space="preserve">This address mode is often used to iterate through each character in a sequence of elements. For instance, it was used in Program 1 to increment through the characters in the input string.</w:t>
      </w:r>
    </w:p>
    <w:p w:rsidR="00000000" w:rsidDel="00000000" w:rsidP="00000000" w:rsidRDefault="00000000" w:rsidRPr="00000000" w14:paraId="00000041">
      <w:pPr>
        <w:shd w:fill="ffffff" w:val="clear"/>
        <w:ind w:left="0" w:firstLine="0"/>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Program 1 (count words &amp; sentences)</w:t>
      </w:r>
    </w:p>
    <w:p w:rsidR="00000000" w:rsidDel="00000000" w:rsidP="00000000" w:rsidRDefault="00000000" w:rsidRPr="00000000" w14:paraId="00000043">
      <w:pPr>
        <w:rPr>
          <w:b w:val="1"/>
          <w:i w:val="1"/>
        </w:rPr>
      </w:pPr>
      <w:r w:rsidDel="00000000" w:rsidR="00000000" w:rsidRPr="00000000">
        <w:rPr>
          <w:b w:val="1"/>
          <w:i w:val="1"/>
          <w:rtl w:val="0"/>
        </w:rPr>
        <w:t xml:space="preserve">Program Description:</w:t>
      </w:r>
    </w:p>
    <w:p w:rsidR="00000000" w:rsidDel="00000000" w:rsidP="00000000" w:rsidRDefault="00000000" w:rsidRPr="00000000" w14:paraId="00000044">
      <w:pPr>
        <w:rPr/>
      </w:pPr>
      <w:r w:rsidDel="00000000" w:rsidR="00000000" w:rsidRPr="00000000">
        <w:rPr>
          <w:rtl w:val="0"/>
        </w:rPr>
        <w:tab/>
        <w:t xml:space="preserve">This program is intended to count the number of words and sentences in a given string and write the counts to memory. The design is to iterate through the characters in the string and increment the appropriate counter based on the character detected. If it is a space, then the word counter is incremented. If it is a period, exclamation point, or question mark, then the sentence counter is incremented. Finally, once the end of the string is reached, the word counter is incremented one final time to account for the last word of the string.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i w:val="1"/>
        </w:rPr>
      </w:pPr>
      <w:r w:rsidDel="00000000" w:rsidR="00000000" w:rsidRPr="00000000">
        <w:rPr>
          <w:b w:val="1"/>
          <w:i w:val="1"/>
          <w:rtl w:val="0"/>
        </w:rPr>
        <w:t xml:space="preserve">Program Output:</w:t>
      </w:r>
    </w:p>
    <w:p w:rsidR="00000000" w:rsidDel="00000000" w:rsidP="00000000" w:rsidRDefault="00000000" w:rsidRPr="00000000" w14:paraId="00000047">
      <w:pPr>
        <w:rPr/>
      </w:pPr>
      <w:r w:rsidDel="00000000" w:rsidR="00000000" w:rsidRPr="00000000">
        <w:rPr>
          <w:rtl w:val="0"/>
        </w:rPr>
        <w:t xml:space="preserve">Input:</w:t>
      </w:r>
    </w:p>
    <w:p w:rsidR="00000000" w:rsidDel="00000000" w:rsidP="00000000" w:rsidRDefault="00000000" w:rsidRPr="00000000" w14:paraId="00000048">
      <w:pPr>
        <w:rPr/>
      </w:pPr>
      <w:r w:rsidDel="00000000" w:rsidR="00000000" w:rsidRPr="00000000">
        <w:rPr/>
        <w:drawing>
          <wp:inline distB="114300" distT="114300" distL="114300" distR="114300">
            <wp:extent cx="3824288" cy="38810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24288" cy="38810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Input in Memory:</w:t>
      </w:r>
    </w:p>
    <w:p w:rsidR="00000000" w:rsidDel="00000000" w:rsidP="00000000" w:rsidRDefault="00000000" w:rsidRPr="00000000" w14:paraId="0000004A">
      <w:pPr>
        <w:rPr/>
      </w:pPr>
      <w:r w:rsidDel="00000000" w:rsidR="00000000" w:rsidRPr="00000000">
        <w:rPr/>
        <w:drawing>
          <wp:inline distB="114300" distT="114300" distL="114300" distR="114300">
            <wp:extent cx="5943600" cy="2540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string is terminated by the NULL character indicated by 00.</w:t>
      </w:r>
    </w:p>
    <w:p w:rsidR="00000000" w:rsidDel="00000000" w:rsidP="00000000" w:rsidRDefault="00000000" w:rsidRPr="00000000" w14:paraId="0000004C">
      <w:pPr>
        <w:rPr/>
      </w:pPr>
      <w:r w:rsidDel="00000000" w:rsidR="00000000" w:rsidRPr="00000000">
        <w:rPr>
          <w:rtl w:val="0"/>
        </w:rPr>
        <w:t xml:space="preserve">Output in Memory:</w:t>
      </w:r>
    </w:p>
    <w:p w:rsidR="00000000" w:rsidDel="00000000" w:rsidP="00000000" w:rsidRDefault="00000000" w:rsidRPr="00000000" w14:paraId="0000004D">
      <w:pPr>
        <w:rPr/>
      </w:pPr>
      <w:r w:rsidDel="00000000" w:rsidR="00000000" w:rsidRPr="00000000">
        <w:rPr/>
        <w:drawing>
          <wp:inline distB="114300" distT="114300" distL="114300" distR="114300">
            <wp:extent cx="2309813" cy="408125"/>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09813" cy="4081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updated words in memory are displayed in red above, where the first represents the number of sentences and the second represents the number of words.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i w:val="1"/>
          <w:rtl w:val="0"/>
        </w:rPr>
        <w:t xml:space="preserve">Program Flowchart:</w:t>
      </w:r>
      <w:r w:rsidDel="00000000" w:rsidR="00000000" w:rsidRPr="00000000">
        <w:rPr>
          <w:rtl w:val="0"/>
        </w:rPr>
      </w:r>
    </w:p>
    <w:p w:rsidR="00000000" w:rsidDel="00000000" w:rsidP="00000000" w:rsidRDefault="00000000" w:rsidRPr="00000000" w14:paraId="00000051">
      <w:pPr>
        <w:jc w:val="center"/>
        <w:rPr>
          <w:sz w:val="16"/>
          <w:szCs w:val="16"/>
        </w:rPr>
      </w:pPr>
      <w:r w:rsidDel="00000000" w:rsidR="00000000" w:rsidRPr="00000000">
        <w:rPr>
          <w:sz w:val="16"/>
          <w:szCs w:val="16"/>
        </w:rPr>
        <w:drawing>
          <wp:inline distB="114300" distT="114300" distL="114300" distR="114300">
            <wp:extent cx="5410200" cy="3036813"/>
            <wp:effectExtent b="0" l="0" r="0" 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410200" cy="30368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pPr>
      <w:r w:rsidDel="00000000" w:rsidR="00000000" w:rsidRPr="00000000">
        <w:rPr>
          <w:b w:val="1"/>
          <w:rtl w:val="0"/>
        </w:rPr>
        <w:t xml:space="preserve">Figure 2:</w:t>
      </w:r>
      <w:r w:rsidDel="00000000" w:rsidR="00000000" w:rsidRPr="00000000">
        <w:rPr>
          <w:rtl w:val="0"/>
        </w:rPr>
        <w:t xml:space="preserve"> Program 1 Flowchart</w:t>
      </w: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Program 2 (string arithmetic)</w:t>
      </w:r>
    </w:p>
    <w:p w:rsidR="00000000" w:rsidDel="00000000" w:rsidP="00000000" w:rsidRDefault="00000000" w:rsidRPr="00000000" w14:paraId="00000054">
      <w:pPr>
        <w:rPr>
          <w:b w:val="1"/>
          <w:i w:val="1"/>
        </w:rPr>
      </w:pPr>
      <w:r w:rsidDel="00000000" w:rsidR="00000000" w:rsidRPr="00000000">
        <w:rPr>
          <w:b w:val="1"/>
          <w:i w:val="1"/>
          <w:rtl w:val="0"/>
        </w:rPr>
        <w:t xml:space="preserve">Program Description:</w:t>
      </w:r>
    </w:p>
    <w:p w:rsidR="00000000" w:rsidDel="00000000" w:rsidP="00000000" w:rsidRDefault="00000000" w:rsidRPr="00000000" w14:paraId="00000055">
      <w:pPr>
        <w:rPr/>
      </w:pPr>
      <w:r w:rsidDel="00000000" w:rsidR="00000000" w:rsidRPr="00000000">
        <w:rPr>
          <w:rtl w:val="0"/>
        </w:rPr>
        <w:tab/>
        <w:t xml:space="preserve">This program takes an input string with single digit numbers as well as addition and/or subtraction operators, computes the results and outputs it in P2OUT of the register window. To accomplish this, a cumulative result register is set and the input string is incremented through. For each operation set, there is a function for add and subtract and then the result is updated with the new value after the operation.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i w:val="1"/>
          <w:rtl w:val="0"/>
        </w:rPr>
        <w:t xml:space="preserve">Program Output: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Input:</w:t>
      </w:r>
    </w:p>
    <w:p w:rsidR="00000000" w:rsidDel="00000000" w:rsidP="00000000" w:rsidRDefault="00000000" w:rsidRPr="00000000" w14:paraId="00000059">
      <w:pPr>
        <w:rPr/>
      </w:pPr>
      <w:r w:rsidDel="00000000" w:rsidR="00000000" w:rsidRPr="00000000">
        <w:rPr/>
        <w:drawing>
          <wp:inline distB="114300" distT="114300" distL="114300" distR="114300">
            <wp:extent cx="1981200" cy="42862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812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Input in Memory:</w:t>
      </w:r>
    </w:p>
    <w:p w:rsidR="00000000" w:rsidDel="00000000" w:rsidP="00000000" w:rsidRDefault="00000000" w:rsidRPr="00000000" w14:paraId="0000005B">
      <w:pPr>
        <w:rPr/>
      </w:pPr>
      <w:r w:rsidDel="00000000" w:rsidR="00000000" w:rsidRPr="00000000">
        <w:rPr/>
        <w:drawing>
          <wp:inline distB="114300" distT="114300" distL="114300" distR="114300">
            <wp:extent cx="1647825" cy="3048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6478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Output in Port:</w:t>
      </w:r>
    </w:p>
    <w:p w:rsidR="00000000" w:rsidDel="00000000" w:rsidP="00000000" w:rsidRDefault="00000000" w:rsidRPr="00000000" w14:paraId="0000005D">
      <w:pPr>
        <w:rPr/>
      </w:pPr>
      <w:r w:rsidDel="00000000" w:rsidR="00000000" w:rsidRPr="00000000">
        <w:rPr/>
        <w:drawing>
          <wp:inline distB="114300" distT="114300" distL="114300" distR="114300">
            <wp:extent cx="4686300" cy="161925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863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Bonus</w:t>
      </w:r>
      <w:r w:rsidDel="00000000" w:rsidR="00000000" w:rsidRPr="00000000">
        <w:rPr>
          <w:rtl w:val="0"/>
        </w:rPr>
      </w:r>
    </w:p>
    <w:p w:rsidR="00000000" w:rsidDel="00000000" w:rsidP="00000000" w:rsidRDefault="00000000" w:rsidRPr="00000000" w14:paraId="00000060">
      <w:pPr>
        <w:rPr>
          <w:b w:val="1"/>
          <w:i w:val="1"/>
        </w:rPr>
      </w:pPr>
      <w:r w:rsidDel="00000000" w:rsidR="00000000" w:rsidRPr="00000000">
        <w:rPr>
          <w:b w:val="1"/>
          <w:i w:val="1"/>
          <w:rtl w:val="0"/>
        </w:rPr>
        <w:t xml:space="preserve">Program Description:</w:t>
      </w:r>
    </w:p>
    <w:p w:rsidR="00000000" w:rsidDel="00000000" w:rsidP="00000000" w:rsidRDefault="00000000" w:rsidRPr="00000000" w14:paraId="00000061">
      <w:pPr>
        <w:rPr/>
      </w:pPr>
      <w:r w:rsidDel="00000000" w:rsidR="00000000" w:rsidRPr="00000000">
        <w:rPr>
          <w:rtl w:val="0"/>
        </w:rPr>
        <w:tab/>
        <w:t xml:space="preserve">This program takes an input string in memory and updates the characters in memory to an uppercase letter if the existing character was a lowercase letter. This is accomplished by incrementing through the string and comparing the ASCII hex values to determine if it is a lowercase letter and then write to the corresponding byte with the appropriate uppercase letter. The little endian representation of bytes in a word had to be noted in order to write to the proper byte.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i w:val="1"/>
        </w:rPr>
      </w:pPr>
      <w:r w:rsidDel="00000000" w:rsidR="00000000" w:rsidRPr="00000000">
        <w:rPr>
          <w:b w:val="1"/>
          <w:i w:val="1"/>
          <w:rtl w:val="0"/>
        </w:rPr>
        <w:t xml:space="preserve">Program Output:</w:t>
      </w:r>
    </w:p>
    <w:p w:rsidR="00000000" w:rsidDel="00000000" w:rsidP="00000000" w:rsidRDefault="00000000" w:rsidRPr="00000000" w14:paraId="00000064">
      <w:pPr>
        <w:rPr/>
      </w:pPr>
      <w:r w:rsidDel="00000000" w:rsidR="00000000" w:rsidRPr="00000000">
        <w:rPr>
          <w:rtl w:val="0"/>
        </w:rPr>
        <w:t xml:space="preserve">Input:</w:t>
      </w:r>
    </w:p>
    <w:p w:rsidR="00000000" w:rsidDel="00000000" w:rsidP="00000000" w:rsidRDefault="00000000" w:rsidRPr="00000000" w14:paraId="00000065">
      <w:pPr>
        <w:rPr/>
      </w:pPr>
      <w:r w:rsidDel="00000000" w:rsidR="00000000" w:rsidRPr="00000000">
        <w:rPr/>
        <w:drawing>
          <wp:inline distB="114300" distT="114300" distL="114300" distR="114300">
            <wp:extent cx="3390900" cy="59055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3909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Input in Memory:</w:t>
      </w:r>
    </w:p>
    <w:p w:rsidR="00000000" w:rsidDel="00000000" w:rsidP="00000000" w:rsidRDefault="00000000" w:rsidRPr="00000000" w14:paraId="00000067">
      <w:pPr>
        <w:rPr/>
      </w:pPr>
      <w:r w:rsidDel="00000000" w:rsidR="00000000" w:rsidRPr="00000000">
        <w:rPr/>
        <w:drawing>
          <wp:inline distB="114300" distT="114300" distL="114300" distR="114300">
            <wp:extent cx="4981575" cy="142875"/>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98157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string begins at address 0x2400. The end of the string is indicated by the NULL character 00.</w:t>
      </w:r>
    </w:p>
    <w:p w:rsidR="00000000" w:rsidDel="00000000" w:rsidP="00000000" w:rsidRDefault="00000000" w:rsidRPr="00000000" w14:paraId="00000069">
      <w:pPr>
        <w:rPr/>
      </w:pPr>
      <w:r w:rsidDel="00000000" w:rsidR="00000000" w:rsidRPr="00000000">
        <w:rPr>
          <w:rtl w:val="0"/>
        </w:rPr>
        <w:t xml:space="preserve">Output in Memory:</w:t>
      </w:r>
    </w:p>
    <w:p w:rsidR="00000000" w:rsidDel="00000000" w:rsidP="00000000" w:rsidRDefault="00000000" w:rsidRPr="00000000" w14:paraId="0000006A">
      <w:pPr>
        <w:rPr/>
      </w:pPr>
      <w:r w:rsidDel="00000000" w:rsidR="00000000" w:rsidRPr="00000000">
        <w:rPr/>
        <w:drawing>
          <wp:inline distB="114300" distT="114300" distL="114300" distR="114300">
            <wp:extent cx="4962525" cy="15240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9625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string begins at address 0x2400. The changed words are indicated in red, the end of the string is indicated by the NULL character 00.</w:t>
      </w: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 xml:space="preserve">Output Converted from Hex to ASCII:</w:t>
      </w:r>
    </w:p>
    <w:p w:rsidR="00000000" w:rsidDel="00000000" w:rsidP="00000000" w:rsidRDefault="00000000" w:rsidRPr="00000000" w14:paraId="0000006D">
      <w:pPr>
        <w:jc w:val="left"/>
        <w:rPr/>
      </w:pPr>
      <w:r w:rsidDel="00000000" w:rsidR="00000000" w:rsidRPr="00000000">
        <w:rPr>
          <w:rtl w:val="0"/>
        </w:rPr>
        <w:t xml:space="preserve">"I ENJOY LEARNING MSP430"</w:t>
      </w:r>
    </w:p>
    <w:p w:rsidR="00000000" w:rsidDel="00000000" w:rsidP="00000000" w:rsidRDefault="00000000" w:rsidRPr="00000000" w14:paraId="0000006E">
      <w:pPr>
        <w:rPr>
          <w:sz w:val="16"/>
          <w:szCs w:val="16"/>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70">
      <w:pPr>
        <w:rPr/>
      </w:pPr>
      <w:r w:rsidDel="00000000" w:rsidR="00000000" w:rsidRPr="00000000">
        <w:rPr>
          <w:rtl w:val="0"/>
        </w:rPr>
        <w:tab/>
        <w:t xml:space="preserve">No major issues for the first two programs. For the bonus program, the issue that arose was writing to the incorrect byte when updating the string. The solution to this problem was adding a -1 byte offset when writing the updated character to account for the little endian representation in memory. Learned a lot about MSP430 assembly programming and using different addressing modes in this lab, notably reading and writing from memory and writing to output registers.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i w:val="1"/>
          <w:rtl w:val="0"/>
        </w:rPr>
        <w:t xml:space="preserve">Appendix:</w:t>
      </w:r>
      <w:r w:rsidDel="00000000" w:rsidR="00000000" w:rsidRPr="00000000">
        <w:rPr>
          <w:rtl w:val="0"/>
        </w:rPr>
      </w:r>
    </w:p>
    <w:p w:rsidR="00000000" w:rsidDel="00000000" w:rsidP="00000000" w:rsidRDefault="00000000" w:rsidRPr="00000000" w14:paraId="00000088">
      <w:pPr>
        <w:jc w:val="center"/>
        <w:rPr>
          <w:sz w:val="16"/>
          <w:szCs w:val="16"/>
        </w:rPr>
      </w:pPr>
      <w:r w:rsidDel="00000000" w:rsidR="00000000" w:rsidRPr="00000000">
        <w:rPr>
          <w:b w:val="1"/>
          <w:rtl w:val="0"/>
        </w:rPr>
        <w:t xml:space="preserve">Table 1:</w:t>
      </w:r>
      <w:r w:rsidDel="00000000" w:rsidR="00000000" w:rsidRPr="00000000">
        <w:rPr>
          <w:rtl w:val="0"/>
        </w:rPr>
        <w:t xml:space="preserve"> Program 1 Source Code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8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File:         Lab04_P1.asm</w:t>
            </w:r>
          </w:p>
          <w:p w:rsidR="00000000" w:rsidDel="00000000" w:rsidP="00000000" w:rsidRDefault="00000000" w:rsidRPr="00000000" w14:paraId="0000008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Function:     Counts the number of words and sentences in a string variable</w:t>
            </w:r>
          </w:p>
          <w:p w:rsidR="00000000" w:rsidDel="00000000" w:rsidP="00000000" w:rsidRDefault="00000000" w:rsidRPr="00000000" w14:paraId="0000008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Description:  Program traverses an input array of characters</w:t>
            </w:r>
          </w:p>
          <w:p w:rsidR="00000000" w:rsidDel="00000000" w:rsidP="00000000" w:rsidRDefault="00000000" w:rsidRPr="00000000" w14:paraId="0000008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to detect specified characters that indicate end of word or</w:t>
            </w:r>
          </w:p>
          <w:p w:rsidR="00000000" w:rsidDel="00000000" w:rsidP="00000000" w:rsidRDefault="00000000" w:rsidRPr="00000000" w14:paraId="0000008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tab/>
              <w:tab/>
              <w:t xml:space="preserve">end of sentence; exits when a NULL is detected</w:t>
            </w:r>
          </w:p>
          <w:p w:rsidR="00000000" w:rsidDel="00000000" w:rsidP="00000000" w:rsidRDefault="00000000" w:rsidRPr="00000000" w14:paraId="0000008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Input:        The input string specified in myStr</w:t>
            </w:r>
          </w:p>
          <w:p w:rsidR="00000000" w:rsidDel="00000000" w:rsidP="00000000" w:rsidRDefault="00000000" w:rsidRPr="00000000" w14:paraId="0000009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Output:       sent_count and w_count written in memory</w:t>
            </w:r>
          </w:p>
          <w:p w:rsidR="00000000" w:rsidDel="00000000" w:rsidP="00000000" w:rsidRDefault="00000000" w:rsidRPr="00000000" w14:paraId="0000009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Author(s):    Esther Shore</w:t>
            </w:r>
          </w:p>
          <w:p w:rsidR="00000000" w:rsidDel="00000000" w:rsidP="00000000" w:rsidRDefault="00000000" w:rsidRPr="00000000" w14:paraId="0000009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Date:         June 13, 2023</w:t>
            </w:r>
          </w:p>
          <w:p w:rsidR="00000000" w:rsidDel="00000000" w:rsidP="00000000" w:rsidRDefault="00000000" w:rsidRPr="00000000" w14:paraId="0000009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9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.cdecls C, LIST, "msp430.h"     ; Include device header file</w:t>
            </w:r>
          </w:p>
          <w:p w:rsidR="00000000" w:rsidDel="00000000" w:rsidP="00000000" w:rsidRDefault="00000000" w:rsidRPr="00000000" w14:paraId="0000009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9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.def    RESET                   ; Export program entry-point to</w:t>
            </w:r>
          </w:p>
          <w:p w:rsidR="00000000" w:rsidDel="00000000" w:rsidP="00000000" w:rsidRDefault="00000000" w:rsidRPr="00000000" w14:paraId="0000009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make it known to linker.</w:t>
            </w:r>
          </w:p>
          <w:p w:rsidR="00000000" w:rsidDel="00000000" w:rsidP="00000000" w:rsidRDefault="00000000" w:rsidRPr="00000000" w14:paraId="0000009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9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myStr:  .cstring "Sentence one. Sentence two? Sentence three!"</w:t>
            </w:r>
          </w:p>
          <w:p w:rsidR="00000000" w:rsidDel="00000000" w:rsidP="00000000" w:rsidRDefault="00000000" w:rsidRPr="00000000" w14:paraId="0000009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9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Data R/W Variables</w:t>
            </w:r>
          </w:p>
          <w:p w:rsidR="00000000" w:rsidDel="00000000" w:rsidP="00000000" w:rsidRDefault="00000000" w:rsidRPr="00000000" w14:paraId="0000009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9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 xml:space="preserve">.data</w:t>
            </w:r>
          </w:p>
          <w:p w:rsidR="00000000" w:rsidDel="00000000" w:rsidP="00000000" w:rsidRDefault="00000000" w:rsidRPr="00000000" w14:paraId="0000009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sent_count:</w:t>
              <w:tab/>
              <w:t xml:space="preserve">.int</w:t>
              <w:tab/>
              <w:t xml:space="preserve">0</w:t>
            </w:r>
          </w:p>
          <w:p w:rsidR="00000000" w:rsidDel="00000000" w:rsidP="00000000" w:rsidRDefault="00000000" w:rsidRPr="00000000" w14:paraId="0000009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w_count:</w:t>
              <w:tab/>
              <w:t xml:space="preserve">.int</w:t>
              <w:tab/>
              <w:t xml:space="preserve">0</w:t>
            </w:r>
          </w:p>
          <w:p w:rsidR="00000000" w:rsidDel="00000000" w:rsidP="00000000" w:rsidRDefault="00000000" w:rsidRPr="00000000" w14:paraId="000000A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A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.text                           ; Assemble into program memory.</w:t>
            </w:r>
          </w:p>
          <w:p w:rsidR="00000000" w:rsidDel="00000000" w:rsidP="00000000" w:rsidRDefault="00000000" w:rsidRPr="00000000" w14:paraId="000000A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.retain                         ; Override ELF conditional linking</w:t>
            </w:r>
          </w:p>
          <w:p w:rsidR="00000000" w:rsidDel="00000000" w:rsidP="00000000" w:rsidRDefault="00000000" w:rsidRPr="00000000" w14:paraId="000000A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and retain current section.</w:t>
            </w:r>
          </w:p>
          <w:p w:rsidR="00000000" w:rsidDel="00000000" w:rsidP="00000000" w:rsidRDefault="00000000" w:rsidRPr="00000000" w14:paraId="000000A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.retainrefs                     ; And retain any sections that have</w:t>
            </w:r>
          </w:p>
          <w:p w:rsidR="00000000" w:rsidDel="00000000" w:rsidP="00000000" w:rsidRDefault="00000000" w:rsidRPr="00000000" w14:paraId="000000A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references to current section.</w:t>
            </w:r>
          </w:p>
          <w:p w:rsidR="00000000" w:rsidDel="00000000" w:rsidP="00000000" w:rsidRDefault="00000000" w:rsidRPr="00000000" w14:paraId="000000A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A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RESET:  mov.w   #__STACK_END,SP         ; Initialize stack pointer</w:t>
            </w:r>
          </w:p>
          <w:p w:rsidR="00000000" w:rsidDel="00000000" w:rsidP="00000000" w:rsidRDefault="00000000" w:rsidRPr="00000000" w14:paraId="000000A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mov.w   #WDTPW|WDTHOLD,&amp;WDTCTL  ; Stop watchdog timer</w:t>
            </w:r>
          </w:p>
          <w:p w:rsidR="00000000" w:rsidDel="00000000" w:rsidP="00000000" w:rsidRDefault="00000000" w:rsidRPr="00000000" w14:paraId="000000A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A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Main loop here</w:t>
            </w:r>
          </w:p>
          <w:p w:rsidR="00000000" w:rsidDel="00000000" w:rsidP="00000000" w:rsidRDefault="00000000" w:rsidRPr="00000000" w14:paraId="000000A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A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main:</w:t>
              <w:tab/>
              <w:t xml:space="preserve">mov.w   #myStr, R4              ; Load the starting address of the string into R4</w:t>
            </w:r>
          </w:p>
          <w:p w:rsidR="00000000" w:rsidDel="00000000" w:rsidP="00000000" w:rsidRDefault="00000000" w:rsidRPr="00000000" w14:paraId="000000A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mov.w</w:t>
              <w:tab/>
              <w:t xml:space="preserve">#sent_count, R5</w:t>
              <w:tab/>
              <w:tab/>
              <w:t xml:space="preserve">; Load address of sent_count into R5</w:t>
            </w:r>
          </w:p>
          <w:p w:rsidR="00000000" w:rsidDel="00000000" w:rsidP="00000000" w:rsidRDefault="00000000" w:rsidRPr="00000000" w14:paraId="000000A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mov.w </w:t>
              <w:tab/>
              <w:t xml:space="preserve">#w_count, R6</w:t>
              <w:tab/>
              <w:tab/>
              <w:t xml:space="preserve">; Load address of w_count into R6</w:t>
            </w:r>
          </w:p>
          <w:p w:rsidR="00000000" w:rsidDel="00000000" w:rsidP="00000000" w:rsidRDefault="00000000" w:rsidRPr="00000000" w14:paraId="000000A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loop:  </w:t>
              <w:tab/>
              <w:t xml:space="preserve">mov.b   @R4+, R7                ; Get a new character</w:t>
            </w:r>
          </w:p>
          <w:p w:rsidR="00000000" w:rsidDel="00000000" w:rsidP="00000000" w:rsidRDefault="00000000" w:rsidRPr="00000000" w14:paraId="000000B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cmp.b   #0, R7                  ; Is it a null character</w:t>
            </w:r>
          </w:p>
          <w:p w:rsidR="00000000" w:rsidDel="00000000" w:rsidP="00000000" w:rsidRDefault="00000000" w:rsidRPr="00000000" w14:paraId="000000B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jeq     endl                   ; If yes, jump to endl function</w:t>
            </w:r>
          </w:p>
          <w:p w:rsidR="00000000" w:rsidDel="00000000" w:rsidP="00000000" w:rsidRDefault="00000000" w:rsidRPr="00000000" w14:paraId="000000B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cmp.b   #' ', R7                ; Is it a ' ' character</w:t>
            </w:r>
          </w:p>
          <w:p w:rsidR="00000000" w:rsidDel="00000000" w:rsidP="00000000" w:rsidRDefault="00000000" w:rsidRPr="00000000" w14:paraId="000000B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jeq     word         </w:t>
              <w:tab/>
              <w:tab/>
              <w:t xml:space="preserve">; If yes, jump to word function</w:t>
            </w:r>
          </w:p>
          <w:p w:rsidR="00000000" w:rsidDel="00000000" w:rsidP="00000000" w:rsidRDefault="00000000" w:rsidRPr="00000000" w14:paraId="000000B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cmp.b   #'.', R7                ; Is it a '.' character</w:t>
            </w:r>
          </w:p>
          <w:p w:rsidR="00000000" w:rsidDel="00000000" w:rsidP="00000000" w:rsidRDefault="00000000" w:rsidRPr="00000000" w14:paraId="000000B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jeq     sent               </w:t>
              <w:tab/>
              <w:t xml:space="preserve">; If yes, jump to sent function</w:t>
            </w:r>
          </w:p>
          <w:p w:rsidR="00000000" w:rsidDel="00000000" w:rsidP="00000000" w:rsidRDefault="00000000" w:rsidRPr="00000000" w14:paraId="000000B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cmp.b   #'!', R7                ; Is it an '!' character</w:t>
            </w:r>
          </w:p>
          <w:p w:rsidR="00000000" w:rsidDel="00000000" w:rsidP="00000000" w:rsidRDefault="00000000" w:rsidRPr="00000000" w14:paraId="000000B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jeq     sent               </w:t>
              <w:tab/>
              <w:t xml:space="preserve">; If yes, jump to sent function</w:t>
            </w:r>
          </w:p>
          <w:p w:rsidR="00000000" w:rsidDel="00000000" w:rsidP="00000000" w:rsidRDefault="00000000" w:rsidRPr="00000000" w14:paraId="000000B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cmp.b   #'?', R7                ; Is it a '?' character</w:t>
            </w:r>
          </w:p>
          <w:p w:rsidR="00000000" w:rsidDel="00000000" w:rsidP="00000000" w:rsidRDefault="00000000" w:rsidRPr="00000000" w14:paraId="000000B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jeq     sent               </w:t>
              <w:tab/>
              <w:t xml:space="preserve">; If yes, jump to sent function</w:t>
            </w:r>
          </w:p>
          <w:p w:rsidR="00000000" w:rsidDel="00000000" w:rsidP="00000000" w:rsidRDefault="00000000" w:rsidRPr="00000000" w14:paraId="000000B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jmp     loop                  ; Go to the next character</w:t>
            </w:r>
          </w:p>
          <w:p w:rsidR="00000000" w:rsidDel="00000000" w:rsidP="00000000" w:rsidRDefault="00000000" w:rsidRPr="00000000" w14:paraId="000000B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word:</w:t>
              <w:tab/>
              <w:t xml:space="preserve">inc.w</w:t>
              <w:tab/>
              <w:t xml:space="preserve">0(R6)</w:t>
              <w:tab/>
              <w:tab/>
              <w:tab/>
              <w:t xml:space="preserve">; w_count++ w/ zero offset indirect addressing</w:t>
            </w:r>
          </w:p>
          <w:p w:rsidR="00000000" w:rsidDel="00000000" w:rsidP="00000000" w:rsidRDefault="00000000" w:rsidRPr="00000000" w14:paraId="000000B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jmp</w:t>
              <w:tab/>
              <w:t xml:space="preserve">loop</w:t>
              <w:tab/>
              <w:tab/>
              <w:tab/>
              <w:t xml:space="preserve">; Go to the next character</w:t>
            </w:r>
          </w:p>
          <w:p w:rsidR="00000000" w:rsidDel="00000000" w:rsidP="00000000" w:rsidRDefault="00000000" w:rsidRPr="00000000" w14:paraId="000000B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sent:</w:t>
              <w:tab/>
              <w:t xml:space="preserve">inc.w </w:t>
              <w:tab/>
              <w:t xml:space="preserve">0(R5)</w:t>
              <w:tab/>
              <w:tab/>
              <w:tab/>
              <w:t xml:space="preserve">; Increment sentence counter</w:t>
            </w:r>
          </w:p>
          <w:p w:rsidR="00000000" w:rsidDel="00000000" w:rsidP="00000000" w:rsidRDefault="00000000" w:rsidRPr="00000000" w14:paraId="000000B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jmp</w:t>
              <w:tab/>
              <w:t xml:space="preserve">loop</w:t>
              <w:tab/>
              <w:tab/>
              <w:tab/>
              <w:t xml:space="preserve">; Go to the next character</w:t>
            </w:r>
          </w:p>
          <w:p w:rsidR="00000000" w:rsidDel="00000000" w:rsidP="00000000" w:rsidRDefault="00000000" w:rsidRPr="00000000" w14:paraId="000000B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endl:</w:t>
              <w:tab/>
              <w:t xml:space="preserve">inc.w</w:t>
              <w:tab/>
              <w:t xml:space="preserve">0(R6)</w:t>
              <w:tab/>
              <w:tab/>
              <w:tab/>
              <w:t xml:space="preserve">; Increment word counter to account for last word</w:t>
            </w:r>
          </w:p>
          <w:p w:rsidR="00000000" w:rsidDel="00000000" w:rsidP="00000000" w:rsidRDefault="00000000" w:rsidRPr="00000000" w14:paraId="000000C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bis.w   #LPM4, SR               ; LPM4</w:t>
            </w:r>
          </w:p>
          <w:p w:rsidR="00000000" w:rsidDel="00000000" w:rsidP="00000000" w:rsidRDefault="00000000" w:rsidRPr="00000000" w14:paraId="000000C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nop                             ; Required only for debugger</w:t>
            </w:r>
          </w:p>
          <w:p w:rsidR="00000000" w:rsidDel="00000000" w:rsidP="00000000" w:rsidRDefault="00000000" w:rsidRPr="00000000" w14:paraId="000000C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C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Stack Pointer definition</w:t>
            </w:r>
          </w:p>
          <w:p w:rsidR="00000000" w:rsidDel="00000000" w:rsidP="00000000" w:rsidRDefault="00000000" w:rsidRPr="00000000" w14:paraId="000000C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C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.global __STACK_END</w:t>
            </w:r>
          </w:p>
          <w:p w:rsidR="00000000" w:rsidDel="00000000" w:rsidP="00000000" w:rsidRDefault="00000000" w:rsidRPr="00000000" w14:paraId="000000C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.sect   .stack</w:t>
            </w:r>
          </w:p>
          <w:p w:rsidR="00000000" w:rsidDel="00000000" w:rsidP="00000000" w:rsidRDefault="00000000" w:rsidRPr="00000000" w14:paraId="000000C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C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Interrupt Vectors</w:t>
            </w:r>
          </w:p>
          <w:p w:rsidR="00000000" w:rsidDel="00000000" w:rsidP="00000000" w:rsidRDefault="00000000" w:rsidRPr="00000000" w14:paraId="000000C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C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.sect   ".reset"                ; MSP430 RESET Vector</w:t>
            </w:r>
          </w:p>
          <w:p w:rsidR="00000000" w:rsidDel="00000000" w:rsidP="00000000" w:rsidRDefault="00000000" w:rsidRPr="00000000" w14:paraId="000000C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.short  RESET</w:t>
            </w:r>
          </w:p>
          <w:p w:rsidR="00000000" w:rsidDel="00000000" w:rsidP="00000000" w:rsidRDefault="00000000" w:rsidRPr="00000000" w14:paraId="000000C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.end</w:t>
            </w:r>
          </w:p>
          <w:p w:rsidR="00000000" w:rsidDel="00000000" w:rsidP="00000000" w:rsidRDefault="00000000" w:rsidRPr="00000000" w14:paraId="000000CD">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0CE">
      <w:pPr>
        <w:jc w:val="center"/>
        <w:rPr>
          <w:b w:val="1"/>
        </w:rPr>
      </w:pPr>
      <w:r w:rsidDel="00000000" w:rsidR="00000000" w:rsidRPr="00000000">
        <w:rPr>
          <w:rtl w:val="0"/>
        </w:rPr>
      </w:r>
    </w:p>
    <w:p w:rsidR="00000000" w:rsidDel="00000000" w:rsidP="00000000" w:rsidRDefault="00000000" w:rsidRPr="00000000" w14:paraId="000000CF">
      <w:pPr>
        <w:jc w:val="center"/>
        <w:rPr>
          <w:sz w:val="16"/>
          <w:szCs w:val="16"/>
        </w:rPr>
      </w:pPr>
      <w:r w:rsidDel="00000000" w:rsidR="00000000" w:rsidRPr="00000000">
        <w:rPr>
          <w:b w:val="1"/>
          <w:rtl w:val="0"/>
        </w:rPr>
        <w:t xml:space="preserve">Table 2:</w:t>
      </w:r>
      <w:r w:rsidDel="00000000" w:rsidR="00000000" w:rsidRPr="00000000">
        <w:rPr>
          <w:rtl w:val="0"/>
        </w:rPr>
        <w:t xml:space="preserve"> Program 2 Source Code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D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File:         Lab04_P2.asm</w:t>
            </w:r>
          </w:p>
          <w:p w:rsidR="00000000" w:rsidDel="00000000" w:rsidP="00000000" w:rsidRDefault="00000000" w:rsidRPr="00000000" w14:paraId="000000D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Function:     Evaluates simple mathematical expression string.</w:t>
            </w:r>
          </w:p>
          <w:p w:rsidR="00000000" w:rsidDel="00000000" w:rsidP="00000000" w:rsidRDefault="00000000" w:rsidRPr="00000000" w14:paraId="000000D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Description:  Program traverses an input array of characters to detect the</w:t>
            </w:r>
          </w:p>
          <w:p w:rsidR="00000000" w:rsidDel="00000000" w:rsidP="00000000" w:rsidRDefault="00000000" w:rsidRPr="00000000" w14:paraId="000000D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tab/>
              <w:tab/>
              <w:t xml:space="preserve">numbers and the operations; exits when a NULL is detected</w:t>
            </w:r>
          </w:p>
          <w:p w:rsidR="00000000" w:rsidDel="00000000" w:rsidP="00000000" w:rsidRDefault="00000000" w:rsidRPr="00000000" w14:paraId="000000D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Input:        The input string specified in myStr</w:t>
            </w:r>
          </w:p>
          <w:p w:rsidR="00000000" w:rsidDel="00000000" w:rsidP="00000000" w:rsidRDefault="00000000" w:rsidRPr="00000000" w14:paraId="000000D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Output:       The port P2OUT displays the result of the expression</w:t>
            </w:r>
          </w:p>
          <w:p w:rsidR="00000000" w:rsidDel="00000000" w:rsidP="00000000" w:rsidRDefault="00000000" w:rsidRPr="00000000" w14:paraId="000000D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Author(s):    Esther Shore</w:t>
            </w:r>
          </w:p>
          <w:p w:rsidR="00000000" w:rsidDel="00000000" w:rsidP="00000000" w:rsidRDefault="00000000" w:rsidRPr="00000000" w14:paraId="000000D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Date:         June 13, 2023</w:t>
            </w:r>
          </w:p>
          <w:p w:rsidR="00000000" w:rsidDel="00000000" w:rsidP="00000000" w:rsidRDefault="00000000" w:rsidRPr="00000000" w14:paraId="000000D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D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.cdecls C, LIST, "msp430.h"     ; Include device header file</w:t>
            </w:r>
          </w:p>
          <w:p w:rsidR="00000000" w:rsidDel="00000000" w:rsidP="00000000" w:rsidRDefault="00000000" w:rsidRPr="00000000" w14:paraId="000000D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D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.def    RESET                   ; Export program entry-point to</w:t>
            </w:r>
          </w:p>
          <w:p w:rsidR="00000000" w:rsidDel="00000000" w:rsidP="00000000" w:rsidRDefault="00000000" w:rsidRPr="00000000" w14:paraId="000000D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make it known to linker.</w:t>
            </w:r>
          </w:p>
          <w:p w:rsidR="00000000" w:rsidDel="00000000" w:rsidP="00000000" w:rsidRDefault="00000000" w:rsidRPr="00000000" w14:paraId="000000D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D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myStr:  .cstring "4-3+5"</w:t>
            </w:r>
          </w:p>
          <w:p w:rsidR="00000000" w:rsidDel="00000000" w:rsidP="00000000" w:rsidRDefault="00000000" w:rsidRPr="00000000" w14:paraId="000000E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E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.text                           ; Assemble into program memory.</w:t>
            </w:r>
          </w:p>
          <w:p w:rsidR="00000000" w:rsidDel="00000000" w:rsidP="00000000" w:rsidRDefault="00000000" w:rsidRPr="00000000" w14:paraId="000000E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.retain                         ; Override ELF conditional linking</w:t>
            </w:r>
          </w:p>
          <w:p w:rsidR="00000000" w:rsidDel="00000000" w:rsidP="00000000" w:rsidRDefault="00000000" w:rsidRPr="00000000" w14:paraId="000000E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and retain current section.</w:t>
            </w:r>
          </w:p>
          <w:p w:rsidR="00000000" w:rsidDel="00000000" w:rsidP="00000000" w:rsidRDefault="00000000" w:rsidRPr="00000000" w14:paraId="000000E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.retainrefs                     ; And retain any sections that have</w:t>
            </w:r>
          </w:p>
          <w:p w:rsidR="00000000" w:rsidDel="00000000" w:rsidP="00000000" w:rsidRDefault="00000000" w:rsidRPr="00000000" w14:paraId="000000E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references to current section.</w:t>
            </w:r>
          </w:p>
          <w:p w:rsidR="00000000" w:rsidDel="00000000" w:rsidP="00000000" w:rsidRDefault="00000000" w:rsidRPr="00000000" w14:paraId="000000E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E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RESET:  mov.w   #__STACK_END,SP         ; Initialize stack pointer</w:t>
            </w:r>
          </w:p>
          <w:p w:rsidR="00000000" w:rsidDel="00000000" w:rsidP="00000000" w:rsidRDefault="00000000" w:rsidRPr="00000000" w14:paraId="000000E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mov.w   #WDTPW|WDTHOLD,&amp;WDTCTL  ; Stop watchdog timer</w:t>
            </w:r>
          </w:p>
          <w:p w:rsidR="00000000" w:rsidDel="00000000" w:rsidP="00000000" w:rsidRDefault="00000000" w:rsidRPr="00000000" w14:paraId="000000E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E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Main loop here</w:t>
            </w:r>
          </w:p>
          <w:p w:rsidR="00000000" w:rsidDel="00000000" w:rsidP="00000000" w:rsidRDefault="00000000" w:rsidRPr="00000000" w14:paraId="000000E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E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main:</w:t>
              <w:tab/>
              <w:t xml:space="preserve">mov.w   #myStr, R4              ; Load the starting address of the string into R4</w:t>
            </w:r>
          </w:p>
          <w:p w:rsidR="00000000" w:rsidDel="00000000" w:rsidP="00000000" w:rsidRDefault="00000000" w:rsidRPr="00000000" w14:paraId="000000E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clr.w</w:t>
              <w:tab/>
              <w:t xml:space="preserve">R5</w:t>
              <w:tab/>
              <w:tab/>
              <w:tab/>
              <w:t xml:space="preserve">; Clear R5 to represent result</w:t>
            </w:r>
          </w:p>
          <w:p w:rsidR="00000000" w:rsidDel="00000000" w:rsidP="00000000" w:rsidRDefault="00000000" w:rsidRPr="00000000" w14:paraId="000000E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loop:  </w:t>
              <w:tab/>
              <w:t xml:space="preserve">mov.b   @R4+, R7                ; Get a new character</w:t>
            </w:r>
          </w:p>
          <w:p w:rsidR="00000000" w:rsidDel="00000000" w:rsidP="00000000" w:rsidRDefault="00000000" w:rsidRPr="00000000" w14:paraId="000000E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cmp.b   #0, R7                  ; Is it a null character</w:t>
            </w:r>
          </w:p>
          <w:p w:rsidR="00000000" w:rsidDel="00000000" w:rsidP="00000000" w:rsidRDefault="00000000" w:rsidRPr="00000000" w14:paraId="000000F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jeq     endl                   ; If yes, jump to endl function</w:t>
            </w:r>
          </w:p>
          <w:p w:rsidR="00000000" w:rsidDel="00000000" w:rsidP="00000000" w:rsidRDefault="00000000" w:rsidRPr="00000000" w14:paraId="000000F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cmp.b   #'+', R7                ; Is it a '.' character</w:t>
            </w:r>
          </w:p>
          <w:p w:rsidR="00000000" w:rsidDel="00000000" w:rsidP="00000000" w:rsidRDefault="00000000" w:rsidRPr="00000000" w14:paraId="000000F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jeq     addf               </w:t>
              <w:tab/>
              <w:t xml:space="preserve">; If yes, jump to sent function</w:t>
            </w:r>
          </w:p>
          <w:p w:rsidR="00000000" w:rsidDel="00000000" w:rsidP="00000000" w:rsidRDefault="00000000" w:rsidRPr="00000000" w14:paraId="000000F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cmp.b   #'-', R7                ; Is it an '!' character</w:t>
            </w:r>
          </w:p>
          <w:p w:rsidR="00000000" w:rsidDel="00000000" w:rsidP="00000000" w:rsidRDefault="00000000" w:rsidRPr="00000000" w14:paraId="000000F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jeq     subf               </w:t>
              <w:tab/>
              <w:t xml:space="preserve">; If yes, jump to sent function</w:t>
            </w:r>
          </w:p>
          <w:p w:rsidR="00000000" w:rsidDel="00000000" w:rsidP="00000000" w:rsidRDefault="00000000" w:rsidRPr="00000000" w14:paraId="000000F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sub.w</w:t>
              <w:tab/>
              <w:t xml:space="preserve">#'0', R7</w:t>
              <w:tab/>
              <w:tab/>
              <w:t xml:space="preserve">; Convert ASCII to numeric value</w:t>
            </w:r>
          </w:p>
          <w:p w:rsidR="00000000" w:rsidDel="00000000" w:rsidP="00000000" w:rsidRDefault="00000000" w:rsidRPr="00000000" w14:paraId="000000F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add.w </w:t>
              <w:tab/>
              <w:t xml:space="preserve">R7, R5</w:t>
              <w:tab/>
              <w:tab/>
              <w:tab/>
              <w:t xml:space="preserve">; Otherwise, add R7 to R5 result</w:t>
            </w:r>
          </w:p>
          <w:p w:rsidR="00000000" w:rsidDel="00000000" w:rsidP="00000000" w:rsidRDefault="00000000" w:rsidRPr="00000000" w14:paraId="000000F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jmp     loop                  ; Go to the next character</w:t>
            </w:r>
          </w:p>
          <w:p w:rsidR="00000000" w:rsidDel="00000000" w:rsidP="00000000" w:rsidRDefault="00000000" w:rsidRPr="00000000" w14:paraId="000000F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addf:</w:t>
              <w:tab/>
              <w:t xml:space="preserve">mov.b   @R4+, R7                ; Get next character</w:t>
            </w:r>
          </w:p>
          <w:p w:rsidR="00000000" w:rsidDel="00000000" w:rsidP="00000000" w:rsidRDefault="00000000" w:rsidRPr="00000000" w14:paraId="000000F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sub.w</w:t>
              <w:tab/>
              <w:t xml:space="preserve">#'0', R7</w:t>
              <w:tab/>
              <w:tab/>
              <w:t xml:space="preserve">; Convert ASCII to num</w:t>
            </w:r>
          </w:p>
          <w:p w:rsidR="00000000" w:rsidDel="00000000" w:rsidP="00000000" w:rsidRDefault="00000000" w:rsidRPr="00000000" w14:paraId="000000F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add.w </w:t>
              <w:tab/>
              <w:t xml:space="preserve">R7, R5</w:t>
              <w:tab/>
              <w:tab/>
              <w:tab/>
              <w:t xml:space="preserve">; R5 = R5 + R7</w:t>
            </w:r>
          </w:p>
          <w:p w:rsidR="00000000" w:rsidDel="00000000" w:rsidP="00000000" w:rsidRDefault="00000000" w:rsidRPr="00000000" w14:paraId="000000F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jmp</w:t>
              <w:tab/>
              <w:t xml:space="preserve">loop</w:t>
              <w:tab/>
              <w:tab/>
              <w:t xml:space="preserve">        ; Go to the next character</w:t>
            </w:r>
          </w:p>
          <w:p w:rsidR="00000000" w:rsidDel="00000000" w:rsidP="00000000" w:rsidRDefault="00000000" w:rsidRPr="00000000" w14:paraId="000000F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subf:</w:t>
              <w:tab/>
              <w:t xml:space="preserve">mov.b   @R4+, R7                ; Get next character</w:t>
            </w:r>
          </w:p>
          <w:p w:rsidR="00000000" w:rsidDel="00000000" w:rsidP="00000000" w:rsidRDefault="00000000" w:rsidRPr="00000000" w14:paraId="000000F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sub.w</w:t>
              <w:tab/>
              <w:t xml:space="preserve">#'0', R7</w:t>
              <w:tab/>
              <w:tab/>
              <w:t xml:space="preserve">; Convert ASCII to num</w:t>
            </w:r>
          </w:p>
          <w:p w:rsidR="00000000" w:rsidDel="00000000" w:rsidP="00000000" w:rsidRDefault="00000000" w:rsidRPr="00000000" w14:paraId="000000F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sub.w</w:t>
              <w:tab/>
              <w:t xml:space="preserve">R7, R5</w:t>
              <w:tab/>
              <w:tab/>
              <w:tab/>
              <w:t xml:space="preserve">; R5 = R5 - R7</w:t>
            </w:r>
          </w:p>
          <w:p w:rsidR="00000000" w:rsidDel="00000000" w:rsidP="00000000" w:rsidRDefault="00000000" w:rsidRPr="00000000" w14:paraId="000000F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jmp</w:t>
              <w:tab/>
              <w:t xml:space="preserve">loop</w:t>
              <w:tab/>
              <w:tab/>
              <w:t xml:space="preserve">        ; Go to the next character</w:t>
            </w:r>
          </w:p>
          <w:p w:rsidR="00000000" w:rsidDel="00000000" w:rsidP="00000000" w:rsidRDefault="00000000" w:rsidRPr="00000000" w14:paraId="0000010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endl:</w:t>
              <w:tab/>
              <w:t xml:space="preserve">mov.b   R5, &amp;P2OUT              ; Write result in P2OUT</w:t>
            </w:r>
          </w:p>
          <w:p w:rsidR="00000000" w:rsidDel="00000000" w:rsidP="00000000" w:rsidRDefault="00000000" w:rsidRPr="00000000" w14:paraId="0000010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bis.w   #LPM4, SR               ; LPM4</w:t>
            </w:r>
          </w:p>
          <w:p w:rsidR="00000000" w:rsidDel="00000000" w:rsidP="00000000" w:rsidRDefault="00000000" w:rsidRPr="00000000" w14:paraId="0000010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nop                             ; Required only for debugger</w:t>
            </w:r>
          </w:p>
          <w:p w:rsidR="00000000" w:rsidDel="00000000" w:rsidP="00000000" w:rsidRDefault="00000000" w:rsidRPr="00000000" w14:paraId="0000010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0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Stack Pointer definition</w:t>
            </w:r>
          </w:p>
          <w:p w:rsidR="00000000" w:rsidDel="00000000" w:rsidP="00000000" w:rsidRDefault="00000000" w:rsidRPr="00000000" w14:paraId="0000010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0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.global __STACK_END</w:t>
            </w:r>
          </w:p>
          <w:p w:rsidR="00000000" w:rsidDel="00000000" w:rsidP="00000000" w:rsidRDefault="00000000" w:rsidRPr="00000000" w14:paraId="0000010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.sect   .stack</w:t>
            </w:r>
          </w:p>
          <w:p w:rsidR="00000000" w:rsidDel="00000000" w:rsidP="00000000" w:rsidRDefault="00000000" w:rsidRPr="00000000" w14:paraId="0000010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0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Interrupt Vectors</w:t>
            </w:r>
          </w:p>
          <w:p w:rsidR="00000000" w:rsidDel="00000000" w:rsidP="00000000" w:rsidRDefault="00000000" w:rsidRPr="00000000" w14:paraId="0000010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0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.sect   ".reset"                ; MSP430 RESET Vector</w:t>
            </w:r>
          </w:p>
          <w:p w:rsidR="00000000" w:rsidDel="00000000" w:rsidP="00000000" w:rsidRDefault="00000000" w:rsidRPr="00000000" w14:paraId="0000010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.short  RESET</w:t>
            </w:r>
          </w:p>
          <w:p w:rsidR="00000000" w:rsidDel="00000000" w:rsidP="00000000" w:rsidRDefault="00000000" w:rsidRPr="00000000" w14:paraId="0000010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.end</w:t>
            </w:r>
          </w:p>
          <w:p w:rsidR="00000000" w:rsidDel="00000000" w:rsidP="00000000" w:rsidRDefault="00000000" w:rsidRPr="00000000" w14:paraId="0000010E">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10F">
      <w:pPr>
        <w:jc w:val="center"/>
        <w:rPr>
          <w:b w:val="1"/>
        </w:rPr>
      </w:pPr>
      <w:r w:rsidDel="00000000" w:rsidR="00000000" w:rsidRPr="00000000">
        <w:rPr>
          <w:rtl w:val="0"/>
        </w:rPr>
      </w:r>
    </w:p>
    <w:p w:rsidR="00000000" w:rsidDel="00000000" w:rsidP="00000000" w:rsidRDefault="00000000" w:rsidRPr="00000000" w14:paraId="00000110">
      <w:pPr>
        <w:jc w:val="center"/>
        <w:rPr>
          <w:sz w:val="16"/>
          <w:szCs w:val="16"/>
        </w:rPr>
      </w:pPr>
      <w:r w:rsidDel="00000000" w:rsidR="00000000" w:rsidRPr="00000000">
        <w:rPr>
          <w:b w:val="1"/>
          <w:rtl w:val="0"/>
        </w:rPr>
        <w:t xml:space="preserve">Table 3:</w:t>
      </w:r>
      <w:r w:rsidDel="00000000" w:rsidR="00000000" w:rsidRPr="00000000">
        <w:rPr>
          <w:rtl w:val="0"/>
        </w:rPr>
        <w:t xml:space="preserve"> Bonus Source Code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1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File:         Lab04_P3.asm</w:t>
            </w:r>
          </w:p>
          <w:p w:rsidR="00000000" w:rsidDel="00000000" w:rsidP="00000000" w:rsidRDefault="00000000" w:rsidRPr="00000000" w14:paraId="0000011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Function:     Converts lowercase to uppercase characters in a string.</w:t>
            </w:r>
          </w:p>
          <w:p w:rsidR="00000000" w:rsidDel="00000000" w:rsidP="00000000" w:rsidRDefault="00000000" w:rsidRPr="00000000" w14:paraId="0000011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Description:  Program traverses an input array of characters</w:t>
            </w:r>
          </w:p>
          <w:p w:rsidR="00000000" w:rsidDel="00000000" w:rsidP="00000000" w:rsidRDefault="00000000" w:rsidRPr="00000000" w14:paraId="0000011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to detect lowercase characters and update them in memory to their</w:t>
            </w:r>
          </w:p>
          <w:p w:rsidR="00000000" w:rsidDel="00000000" w:rsidP="00000000" w:rsidRDefault="00000000" w:rsidRPr="00000000" w14:paraId="0000011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tab/>
              <w:tab/>
              <w:t xml:space="preserve">uppercase counterparts; exits when a NULL is detected</w:t>
            </w:r>
          </w:p>
          <w:p w:rsidR="00000000" w:rsidDel="00000000" w:rsidP="00000000" w:rsidRDefault="00000000" w:rsidRPr="00000000" w14:paraId="0000011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Input:        The input string specified in myString</w:t>
            </w:r>
          </w:p>
          <w:p w:rsidR="00000000" w:rsidDel="00000000" w:rsidP="00000000" w:rsidRDefault="00000000" w:rsidRPr="00000000" w14:paraId="0000011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Output:      Updated myString written in memory</w:t>
            </w:r>
          </w:p>
          <w:p w:rsidR="00000000" w:rsidDel="00000000" w:rsidP="00000000" w:rsidRDefault="00000000" w:rsidRPr="00000000" w14:paraId="0000011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Author(s):    Esther Shore</w:t>
            </w:r>
          </w:p>
          <w:p w:rsidR="00000000" w:rsidDel="00000000" w:rsidP="00000000" w:rsidRDefault="00000000" w:rsidRPr="00000000" w14:paraId="0000011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Date:         June 13, 2023</w:t>
            </w:r>
          </w:p>
          <w:p w:rsidR="00000000" w:rsidDel="00000000" w:rsidP="00000000" w:rsidRDefault="00000000" w:rsidRPr="00000000" w14:paraId="0000011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1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.cdecls C, LIST, "msp430.h"     ; Include device header file</w:t>
            </w:r>
          </w:p>
          <w:p w:rsidR="00000000" w:rsidDel="00000000" w:rsidP="00000000" w:rsidRDefault="00000000" w:rsidRPr="00000000" w14:paraId="0000011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.def    RESET                   ; Export program entry-point to</w:t>
            </w:r>
          </w:p>
          <w:p w:rsidR="00000000" w:rsidDel="00000000" w:rsidP="00000000" w:rsidRDefault="00000000" w:rsidRPr="00000000" w14:paraId="0000011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make it known to linker.</w:t>
            </w:r>
          </w:p>
          <w:p w:rsidR="00000000" w:rsidDel="00000000" w:rsidP="00000000" w:rsidRDefault="00000000" w:rsidRPr="00000000" w14:paraId="0000012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Data R/W Variables</w:t>
            </w:r>
          </w:p>
          <w:p w:rsidR="00000000" w:rsidDel="00000000" w:rsidP="00000000" w:rsidRDefault="00000000" w:rsidRPr="00000000" w14:paraId="0000012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 xml:space="preserve">.data</w:t>
            </w:r>
          </w:p>
          <w:p w:rsidR="00000000" w:rsidDel="00000000" w:rsidP="00000000" w:rsidRDefault="00000000" w:rsidRPr="00000000" w14:paraId="0000012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myString:  .cstring "I enjoy learning msp430"</w:t>
            </w:r>
          </w:p>
          <w:p w:rsidR="00000000" w:rsidDel="00000000" w:rsidP="00000000" w:rsidRDefault="00000000" w:rsidRPr="00000000" w14:paraId="0000012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.text                           ; Assemble into program memory.</w:t>
            </w:r>
          </w:p>
          <w:p w:rsidR="00000000" w:rsidDel="00000000" w:rsidP="00000000" w:rsidRDefault="00000000" w:rsidRPr="00000000" w14:paraId="0000012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.retain                         ; Override ELF conditional linking</w:t>
            </w:r>
          </w:p>
          <w:p w:rsidR="00000000" w:rsidDel="00000000" w:rsidP="00000000" w:rsidRDefault="00000000" w:rsidRPr="00000000" w14:paraId="0000012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and retain current section.</w:t>
            </w:r>
          </w:p>
          <w:p w:rsidR="00000000" w:rsidDel="00000000" w:rsidP="00000000" w:rsidRDefault="00000000" w:rsidRPr="00000000" w14:paraId="0000012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.retainrefs                     ; And retain any sections that have</w:t>
            </w:r>
          </w:p>
          <w:p w:rsidR="00000000" w:rsidDel="00000000" w:rsidP="00000000" w:rsidRDefault="00000000" w:rsidRPr="00000000" w14:paraId="0000012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references to current section.</w:t>
            </w:r>
          </w:p>
          <w:p w:rsidR="00000000" w:rsidDel="00000000" w:rsidP="00000000" w:rsidRDefault="00000000" w:rsidRPr="00000000" w14:paraId="0000012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RESET:  mov.w   #__STACK_END,SP         ; Initialize stack pointer</w:t>
            </w:r>
          </w:p>
          <w:p w:rsidR="00000000" w:rsidDel="00000000" w:rsidP="00000000" w:rsidRDefault="00000000" w:rsidRPr="00000000" w14:paraId="0000012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mov.w   #WDTPW|WDTHOLD,&amp;WDTCTL  ; Stop watchdog timer</w:t>
            </w:r>
          </w:p>
          <w:p w:rsidR="00000000" w:rsidDel="00000000" w:rsidP="00000000" w:rsidRDefault="00000000" w:rsidRPr="00000000" w14:paraId="0000012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Main loop here</w:t>
            </w:r>
          </w:p>
          <w:p w:rsidR="00000000" w:rsidDel="00000000" w:rsidP="00000000" w:rsidRDefault="00000000" w:rsidRPr="00000000" w14:paraId="0000013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3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main:</w:t>
              <w:tab/>
              <w:t xml:space="preserve">mov.w   #myString, R4           ; Load the starting address of the string into R4</w:t>
            </w:r>
          </w:p>
          <w:p w:rsidR="00000000" w:rsidDel="00000000" w:rsidP="00000000" w:rsidRDefault="00000000" w:rsidRPr="00000000" w14:paraId="0000013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loop:  </w:t>
              <w:tab/>
              <w:t xml:space="preserve">mov.b   @R4+, R5                ; Get a new character</w:t>
            </w:r>
          </w:p>
          <w:p w:rsidR="00000000" w:rsidDel="00000000" w:rsidP="00000000" w:rsidRDefault="00000000" w:rsidRPr="00000000" w14:paraId="0000013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cmp.b   #0, R5                ; Is it a null character</w:t>
            </w:r>
          </w:p>
          <w:p w:rsidR="00000000" w:rsidDel="00000000" w:rsidP="00000000" w:rsidRDefault="00000000" w:rsidRPr="00000000" w14:paraId="0000013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jeq</w:t>
              <w:tab/>
              <w:t xml:space="preserve">endl</w:t>
              <w:tab/>
              <w:tab/>
              <w:tab/>
              <w:t xml:space="preserve">; If yes, jump to endl function</w:t>
            </w:r>
          </w:p>
          <w:p w:rsidR="00000000" w:rsidDel="00000000" w:rsidP="00000000" w:rsidRDefault="00000000" w:rsidRPr="00000000" w14:paraId="0000013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cmp.b   #'a', R5                ; Compare character to 'a'</w:t>
            </w:r>
          </w:p>
          <w:p w:rsidR="00000000" w:rsidDel="00000000" w:rsidP="00000000" w:rsidRDefault="00000000" w:rsidRPr="00000000" w14:paraId="0000013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jl</w:t>
              <w:tab/>
              <w:t xml:space="preserve">loop                 ; If less than, get next character</w:t>
            </w:r>
          </w:p>
          <w:p w:rsidR="00000000" w:rsidDel="00000000" w:rsidP="00000000" w:rsidRDefault="00000000" w:rsidRPr="00000000" w14:paraId="0000013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cmp.b   #'z'+1, R5              ; Compare character to char after 'z' in ASCII</w:t>
            </w:r>
          </w:p>
          <w:p w:rsidR="00000000" w:rsidDel="00000000" w:rsidP="00000000" w:rsidRDefault="00000000" w:rsidRPr="00000000" w14:paraId="0000013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jge     loop         </w:t>
              <w:tab/>
              <w:tab/>
              <w:t xml:space="preserve">; If greater than or equal to, go to next character</w:t>
            </w:r>
          </w:p>
          <w:p w:rsidR="00000000" w:rsidDel="00000000" w:rsidP="00000000" w:rsidRDefault="00000000" w:rsidRPr="00000000" w14:paraId="0000013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sub.b</w:t>
              <w:tab/>
              <w:t xml:space="preserve">#'a'-'A', R5</w:t>
              <w:tab/>
              <w:tab/>
              <w:t xml:space="preserve">; Convert character from lower to uppercase ASCII</w:t>
            </w:r>
          </w:p>
          <w:p w:rsidR="00000000" w:rsidDel="00000000" w:rsidP="00000000" w:rsidRDefault="00000000" w:rsidRPr="00000000" w14:paraId="0000013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mov.b</w:t>
              <w:tab/>
              <w:t xml:space="preserve">R5, -1(R4)</w:t>
              <w:tab/>
              <w:tab/>
              <w:t xml:space="preserve">; Write new character to address w/ -1 byte offset</w:t>
            </w:r>
          </w:p>
          <w:p w:rsidR="00000000" w:rsidDel="00000000" w:rsidP="00000000" w:rsidRDefault="00000000" w:rsidRPr="00000000" w14:paraId="0000013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jmp     loop                  ; Go to the next character</w:t>
            </w:r>
          </w:p>
          <w:p w:rsidR="00000000" w:rsidDel="00000000" w:rsidP="00000000" w:rsidRDefault="00000000" w:rsidRPr="00000000" w14:paraId="0000013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endl:</w:t>
              <w:tab/>
              <w:t xml:space="preserve">bis.w   #LPM4, SR               ; LPM4</w:t>
            </w:r>
          </w:p>
          <w:p w:rsidR="00000000" w:rsidDel="00000000" w:rsidP="00000000" w:rsidRDefault="00000000" w:rsidRPr="00000000" w14:paraId="0000013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nop                             ; Required only for debugger</w:t>
            </w:r>
          </w:p>
          <w:p w:rsidR="00000000" w:rsidDel="00000000" w:rsidP="00000000" w:rsidRDefault="00000000" w:rsidRPr="00000000" w14:paraId="0000013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3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Stack Pointer definition</w:t>
            </w:r>
          </w:p>
          <w:p w:rsidR="00000000" w:rsidDel="00000000" w:rsidP="00000000" w:rsidRDefault="00000000" w:rsidRPr="00000000" w14:paraId="0000014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4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.global __STACK_END</w:t>
            </w:r>
          </w:p>
          <w:p w:rsidR="00000000" w:rsidDel="00000000" w:rsidP="00000000" w:rsidRDefault="00000000" w:rsidRPr="00000000" w14:paraId="0000014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.sect   .stack</w:t>
            </w:r>
          </w:p>
          <w:p w:rsidR="00000000" w:rsidDel="00000000" w:rsidP="00000000" w:rsidRDefault="00000000" w:rsidRPr="00000000" w14:paraId="0000014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4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Interrupt Vectors</w:t>
            </w:r>
          </w:p>
          <w:p w:rsidR="00000000" w:rsidDel="00000000" w:rsidP="00000000" w:rsidRDefault="00000000" w:rsidRPr="00000000" w14:paraId="0000014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4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.sect   ".reset"                ; MSP430 RESET Vector</w:t>
            </w:r>
          </w:p>
          <w:p w:rsidR="00000000" w:rsidDel="00000000" w:rsidP="00000000" w:rsidRDefault="00000000" w:rsidRPr="00000000" w14:paraId="0000014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.short  RESET</w:t>
            </w:r>
          </w:p>
          <w:p w:rsidR="00000000" w:rsidDel="00000000" w:rsidP="00000000" w:rsidRDefault="00000000" w:rsidRPr="00000000" w14:paraId="0000014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.end</w:t>
            </w:r>
          </w:p>
          <w:p w:rsidR="00000000" w:rsidDel="00000000" w:rsidP="00000000" w:rsidRDefault="00000000" w:rsidRPr="00000000" w14:paraId="00000149">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14A">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4B">
      <w:pPr>
        <w:rPr>
          <w:sz w:val="16"/>
          <w:szCs w:val="16"/>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6.png"/><Relationship Id="rId14" Type="http://schemas.openxmlformats.org/officeDocument/2006/relationships/image" Target="media/image10.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