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Error (10170): Verilog HDL syntax error at texter_control.v(36) near text: "=". Check for and fix any syntax errors that appear immediately before or at the specified keyword. The Intel FPGA Knowledge Database contains many articles with specific details on how to resolve this error. Visit the Knowledge Database at https://www.altera.com/support/support-resources/knowledge-base/search.html and search for this specific error message number.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Error (10170): Verilog HDL syntax error at texter_control.v(43) near text: "if";  expecting "endcase". Check for and fix any syntax errors that appear immediately before or at the specified keyword. The Intel FPGA Knowledge Database contains many articles with specific details on how to resolve this error. Visit the Knowledge Database at https://www.altera.com/support/support-resources/knowledge-base/search.html and search for this specific error message number.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Single Button Texter -- texter control module</w:t>
      </w:r>
    </w:p>
    <w:p w:rsidR="00000000" w:rsidDel="00000000" w:rsidP="00000000" w:rsidRDefault="00000000" w:rsidRPr="00000000" w14:paraId="00000007">
      <w:pPr>
        <w:rPr/>
      </w:pPr>
      <w:r w:rsidDel="00000000" w:rsidR="00000000" w:rsidRPr="00000000">
        <w:rPr>
          <w:rtl w:val="0"/>
        </w:rPr>
        <w:t xml:space="preserve">// -- texter_control.v file</w:t>
      </w:r>
    </w:p>
    <w:p w:rsidR="00000000" w:rsidDel="00000000" w:rsidP="00000000" w:rsidRDefault="00000000" w:rsidRPr="00000000" w14:paraId="00000008">
      <w:pPr>
        <w:rPr/>
      </w:pPr>
      <w:r w:rsidDel="00000000" w:rsidR="00000000" w:rsidRPr="00000000">
        <w:rPr>
          <w:rtl w:val="0"/>
        </w:rPr>
        <w:t xml:space="preserve">// (c) 4/5/2017 B. Earl Wells, University of Alabama in Huntsville</w:t>
      </w:r>
    </w:p>
    <w:p w:rsidR="00000000" w:rsidDel="00000000" w:rsidP="00000000" w:rsidRDefault="00000000" w:rsidRPr="00000000" w14:paraId="00000009">
      <w:pPr>
        <w:rPr/>
      </w:pPr>
      <w:r w:rsidDel="00000000" w:rsidR="00000000" w:rsidRPr="00000000">
        <w:rPr>
          <w:rtl w:val="0"/>
        </w:rPr>
        <w:t xml:space="preserve">// all rights reserved -- for academic use only.</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 This is the main texter_control module for the single button texter.</w:t>
      </w:r>
    </w:p>
    <w:p w:rsidR="00000000" w:rsidDel="00000000" w:rsidP="00000000" w:rsidRDefault="00000000" w:rsidRPr="00000000" w14:paraId="0000000C">
      <w:pPr>
        <w:rPr/>
      </w:pPr>
      <w:r w:rsidDel="00000000" w:rsidR="00000000" w:rsidRPr="00000000">
        <w:rPr>
          <w:rtl w:val="0"/>
        </w:rPr>
        <w:t xml:space="preserve">// This module should implement the design that was described by the</w:t>
      </w:r>
    </w:p>
    <w:p w:rsidR="00000000" w:rsidDel="00000000" w:rsidP="00000000" w:rsidRDefault="00000000" w:rsidRPr="00000000" w14:paraId="0000000D">
      <w:pPr>
        <w:rPr/>
      </w:pPr>
      <w:r w:rsidDel="00000000" w:rsidR="00000000" w:rsidRPr="00000000">
        <w:rPr>
          <w:rtl w:val="0"/>
        </w:rPr>
        <w:t xml:space="preserve">// ASM Chart that was presented in Laboratory 10 of the CPE 324 class. </w:t>
      </w:r>
    </w:p>
    <w:p w:rsidR="00000000" w:rsidDel="00000000" w:rsidP="00000000" w:rsidRDefault="00000000" w:rsidRPr="00000000" w14:paraId="0000000E">
      <w:pPr>
        <w:rPr/>
      </w:pPr>
      <w:r w:rsidDel="00000000" w:rsidR="00000000" w:rsidRPr="00000000">
        <w:rPr>
          <w:rtl w:val="0"/>
        </w:rPr>
        <w:t xml:space="preserve">// The design is to be reset to state S0 whenever the reset signal is</w:t>
      </w:r>
    </w:p>
    <w:p w:rsidR="00000000" w:rsidDel="00000000" w:rsidP="00000000" w:rsidRDefault="00000000" w:rsidRPr="00000000" w14:paraId="0000000F">
      <w:pPr>
        <w:rPr/>
      </w:pPr>
      <w:r w:rsidDel="00000000" w:rsidR="00000000" w:rsidRPr="00000000">
        <w:rPr>
          <w:rtl w:val="0"/>
        </w:rPr>
        <w:t xml:space="preserve">// at a logic high. Whenever the reset signal is at a logic low it </w:t>
      </w:r>
    </w:p>
    <w:p w:rsidR="00000000" w:rsidDel="00000000" w:rsidP="00000000" w:rsidRDefault="00000000" w:rsidRPr="00000000" w14:paraId="00000010">
      <w:pPr>
        <w:rPr/>
      </w:pPr>
      <w:r w:rsidDel="00000000" w:rsidR="00000000" w:rsidRPr="00000000">
        <w:rPr>
          <w:rtl w:val="0"/>
        </w:rPr>
        <w:t xml:space="preserve">// should fully implement the state machine specified by the SM chart. </w:t>
      </w:r>
    </w:p>
    <w:p w:rsidR="00000000" w:rsidDel="00000000" w:rsidP="00000000" w:rsidRDefault="00000000" w:rsidRPr="00000000" w14:paraId="00000011">
      <w:pPr>
        <w:rPr/>
      </w:pPr>
      <w:r w:rsidDel="00000000" w:rsidR="00000000" w:rsidRPr="00000000">
        <w:rPr>
          <w:rtl w:val="0"/>
        </w:rPr>
        <w:t xml:space="preserve">// The clock signal is assumed to be a 50% duty cycle clock that is the</w:t>
      </w:r>
    </w:p>
    <w:p w:rsidR="00000000" w:rsidDel="00000000" w:rsidP="00000000" w:rsidRDefault="00000000" w:rsidRPr="00000000" w14:paraId="00000012">
      <w:pPr>
        <w:rPr/>
      </w:pPr>
      <w:r w:rsidDel="00000000" w:rsidR="00000000" w:rsidRPr="00000000">
        <w:rPr>
          <w:rtl w:val="0"/>
        </w:rPr>
        <w:t xml:space="preserve">// same clock that drives the other functional units that</w:t>
      </w:r>
    </w:p>
    <w:p w:rsidR="00000000" w:rsidDel="00000000" w:rsidP="00000000" w:rsidRDefault="00000000" w:rsidRPr="00000000" w14:paraId="00000013">
      <w:pPr>
        <w:rPr/>
      </w:pPr>
      <w:r w:rsidDel="00000000" w:rsidR="00000000" w:rsidRPr="00000000">
        <w:rPr>
          <w:rtl w:val="0"/>
        </w:rPr>
        <w:t xml:space="preserve">// are being controlled by this module (50 Mhz on the DE2-115). The other</w:t>
      </w:r>
    </w:p>
    <w:p w:rsidR="00000000" w:rsidDel="00000000" w:rsidP="00000000" w:rsidRDefault="00000000" w:rsidRPr="00000000" w14:paraId="00000014">
      <w:pPr>
        <w:rPr/>
      </w:pPr>
      <w:r w:rsidDel="00000000" w:rsidR="00000000" w:rsidRPr="00000000">
        <w:rPr>
          <w:rtl w:val="0"/>
        </w:rPr>
        <w:t xml:space="preserve">// input and output signals are all assumed to be active high. The </w:t>
      </w:r>
    </w:p>
    <w:p w:rsidR="00000000" w:rsidDel="00000000" w:rsidP="00000000" w:rsidRDefault="00000000" w:rsidRPr="00000000" w14:paraId="00000015">
      <w:pPr>
        <w:rPr/>
      </w:pPr>
      <w:r w:rsidDel="00000000" w:rsidR="00000000" w:rsidRPr="00000000">
        <w:rPr>
          <w:rtl w:val="0"/>
        </w:rPr>
        <w:t xml:space="preserve">// input signal, sw, is controlled by the user and the other inputs </w:t>
      </w:r>
    </w:p>
    <w:p w:rsidR="00000000" w:rsidDel="00000000" w:rsidP="00000000" w:rsidRDefault="00000000" w:rsidRPr="00000000" w14:paraId="00000016">
      <w:pPr>
        <w:rPr/>
      </w:pPr>
      <w:r w:rsidDel="00000000" w:rsidR="00000000" w:rsidRPr="00000000">
        <w:rPr>
          <w:rtl w:val="0"/>
        </w:rPr>
        <w:t xml:space="preserve">// are status inputs that come directly from the functional units</w:t>
      </w:r>
    </w:p>
    <w:p w:rsidR="00000000" w:rsidDel="00000000" w:rsidP="00000000" w:rsidRDefault="00000000" w:rsidRPr="00000000" w14:paraId="00000017">
      <w:pPr>
        <w:rPr/>
      </w:pPr>
      <w:r w:rsidDel="00000000" w:rsidR="00000000" w:rsidRPr="00000000">
        <w:rPr>
          <w:rtl w:val="0"/>
        </w:rPr>
        <w:t xml:space="preserve">// that are being controlled. These inputs will change their states in</w:t>
      </w:r>
    </w:p>
    <w:p w:rsidR="00000000" w:rsidDel="00000000" w:rsidP="00000000" w:rsidRDefault="00000000" w:rsidRPr="00000000" w14:paraId="00000018">
      <w:pPr>
        <w:rPr/>
      </w:pPr>
      <w:r w:rsidDel="00000000" w:rsidR="00000000" w:rsidRPr="00000000">
        <w:rPr>
          <w:rtl w:val="0"/>
        </w:rPr>
        <w:t xml:space="preserve">// direct response to your controlling outputs that you provide. The </w:t>
      </w:r>
    </w:p>
    <w:p w:rsidR="00000000" w:rsidDel="00000000" w:rsidP="00000000" w:rsidRDefault="00000000" w:rsidRPr="00000000" w14:paraId="00000019">
      <w:pPr>
        <w:rPr/>
      </w:pPr>
      <w:r w:rsidDel="00000000" w:rsidR="00000000" w:rsidRPr="00000000">
        <w:rPr>
          <w:rtl w:val="0"/>
        </w:rPr>
        <w:t xml:space="preserve">// outputs are all assumed to be active for a one clock duration as </w:t>
      </w:r>
    </w:p>
    <w:p w:rsidR="00000000" w:rsidDel="00000000" w:rsidP="00000000" w:rsidRDefault="00000000" w:rsidRPr="00000000" w14:paraId="0000001A">
      <w:pPr>
        <w:rPr/>
      </w:pPr>
      <w:r w:rsidDel="00000000" w:rsidR="00000000" w:rsidRPr="00000000">
        <w:rPr>
          <w:rtl w:val="0"/>
        </w:rPr>
        <w:t xml:space="preserve">// indicated by the ASM chart.</w:t>
      </w:r>
    </w:p>
    <w:p w:rsidR="00000000" w:rsidDel="00000000" w:rsidP="00000000" w:rsidRDefault="00000000" w:rsidRPr="00000000" w14:paraId="0000001B">
      <w:pPr>
        <w:rPr/>
      </w:pPr>
      <w:r w:rsidDel="00000000" w:rsidR="00000000" w:rsidRPr="00000000">
        <w:rPr>
          <w:rtl w:val="0"/>
        </w:rPr>
        <w:t xml:space="preserve">module texter_control(input clk, reset, sw, space, dash_dit, dc_error,</w:t>
      </w:r>
    </w:p>
    <w:p w:rsidR="00000000" w:rsidDel="00000000" w:rsidP="00000000" w:rsidRDefault="00000000" w:rsidRPr="00000000" w14:paraId="0000001C">
      <w:pPr>
        <w:rPr/>
      </w:pPr>
      <w:r w:rsidDel="00000000" w:rsidR="00000000" w:rsidRPr="00000000">
        <w:rPr>
          <w:rtl w:val="0"/>
        </w:rPr>
        <w:t xml:space="preserve">   output reg nxt_bit, nxt_char, out_char, out_space, tm_reset,</w:t>
      </w:r>
    </w:p>
    <w:p w:rsidR="00000000" w:rsidDel="00000000" w:rsidP="00000000" w:rsidRDefault="00000000" w:rsidRPr="00000000" w14:paraId="0000001D">
      <w:pPr>
        <w:rPr/>
      </w:pPr>
      <w:r w:rsidDel="00000000" w:rsidR="00000000" w:rsidRPr="00000000">
        <w:rPr>
          <w:rtl w:val="0"/>
        </w:rPr>
        <w:t xml:space="preserve">   sp_load, back_sp);</w:t>
      </w:r>
    </w:p>
    <w:p w:rsidR="00000000" w:rsidDel="00000000" w:rsidP="00000000" w:rsidRDefault="00000000" w:rsidRPr="00000000" w14:paraId="0000001E">
      <w:pPr>
        <w:rPr/>
      </w:pPr>
      <w:r w:rsidDel="00000000" w:rsidR="00000000" w:rsidRPr="00000000">
        <w:rPr>
          <w:rtl w:val="0"/>
        </w:rPr>
        <w:tab/>
      </w:r>
    </w:p>
    <w:p w:rsidR="00000000" w:rsidDel="00000000" w:rsidP="00000000" w:rsidRDefault="00000000" w:rsidRPr="00000000" w14:paraId="0000001F">
      <w:pPr>
        <w:rPr/>
      </w:pPr>
      <w:r w:rsidDel="00000000" w:rsidR="00000000" w:rsidRPr="00000000">
        <w:rPr>
          <w:rtl w:val="0"/>
        </w:rPr>
        <w:tab/>
        <w:t xml:space="preserve">reg [2:0] state=0, next_state=0;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 S0 to S5 states (6 cases)</w:t>
      </w:r>
    </w:p>
    <w:p w:rsidR="00000000" w:rsidDel="00000000" w:rsidP="00000000" w:rsidRDefault="00000000" w:rsidRPr="00000000" w14:paraId="00000022">
      <w:pPr>
        <w:rPr/>
      </w:pPr>
      <w:r w:rsidDel="00000000" w:rsidR="00000000" w:rsidRPr="00000000">
        <w:rPr>
          <w:rtl w:val="0"/>
        </w:rPr>
        <w:tab/>
        <w:t xml:space="preserve">always @ (state, reset, sw, space, dash_dit, dc_error)</w:t>
      </w:r>
    </w:p>
    <w:p w:rsidR="00000000" w:rsidDel="00000000" w:rsidP="00000000" w:rsidRDefault="00000000" w:rsidRPr="00000000" w14:paraId="00000023">
      <w:pPr>
        <w:rPr/>
      </w:pPr>
      <w:r w:rsidDel="00000000" w:rsidR="00000000" w:rsidRPr="00000000">
        <w:rPr>
          <w:rtl w:val="0"/>
        </w:rPr>
        <w:tab/>
        <w:tab/>
        <w:t xml:space="preserve">begin</w:t>
      </w:r>
    </w:p>
    <w:p w:rsidR="00000000" w:rsidDel="00000000" w:rsidP="00000000" w:rsidRDefault="00000000" w:rsidRPr="00000000" w14:paraId="00000024">
      <w:pPr>
        <w:rPr/>
      </w:pPr>
      <w:r w:rsidDel="00000000" w:rsidR="00000000" w:rsidRPr="00000000">
        <w:rPr>
          <w:rtl w:val="0"/>
        </w:rPr>
        <w:tab/>
        <w:tab/>
        <w:tab/>
        <w:t xml:space="preserve">nxt_bit=0; nxt_char=0; out_char=0; out_space=0; tm_reset=0; sp_load=0; back_sp=0;</w:t>
      </w:r>
    </w:p>
    <w:p w:rsidR="00000000" w:rsidDel="00000000" w:rsidP="00000000" w:rsidRDefault="00000000" w:rsidRPr="00000000" w14:paraId="00000025">
      <w:pPr>
        <w:rPr/>
      </w:pPr>
      <w:r w:rsidDel="00000000" w:rsidR="00000000" w:rsidRPr="00000000">
        <w:rPr>
          <w:rtl w:val="0"/>
        </w:rPr>
        <w:tab/>
        <w:tab/>
      </w:r>
    </w:p>
    <w:p w:rsidR="00000000" w:rsidDel="00000000" w:rsidP="00000000" w:rsidRDefault="00000000" w:rsidRPr="00000000" w14:paraId="00000026">
      <w:pPr>
        <w:rPr/>
      </w:pPr>
      <w:r w:rsidDel="00000000" w:rsidR="00000000" w:rsidRPr="00000000">
        <w:rPr>
          <w:rtl w:val="0"/>
        </w:rPr>
        <w:tab/>
        <w:tab/>
        <w:tab/>
        <w:t xml:space="preserve">if (reset) next_state=0;</w:t>
      </w:r>
    </w:p>
    <w:p w:rsidR="00000000" w:rsidDel="00000000" w:rsidP="00000000" w:rsidRDefault="00000000" w:rsidRPr="00000000" w14:paraId="00000027">
      <w:pPr>
        <w:rPr/>
      </w:pPr>
      <w:r w:rsidDel="00000000" w:rsidR="00000000" w:rsidRPr="00000000">
        <w:rPr>
          <w:rtl w:val="0"/>
        </w:rPr>
        <w:tab/>
        <w:tab/>
        <w:tab/>
        <w:t xml:space="preserve">else</w:t>
      </w:r>
    </w:p>
    <w:p w:rsidR="00000000" w:rsidDel="00000000" w:rsidP="00000000" w:rsidRDefault="00000000" w:rsidRPr="00000000" w14:paraId="00000028">
      <w:pPr>
        <w:rPr/>
      </w:pPr>
      <w:r w:rsidDel="00000000" w:rsidR="00000000" w:rsidRPr="00000000">
        <w:rPr>
          <w:rtl w:val="0"/>
        </w:rPr>
        <w:tab/>
        <w:tab/>
        <w:tab/>
        <w:tab/>
        <w:t xml:space="preserve">case(state)</w:t>
      </w:r>
    </w:p>
    <w:p w:rsidR="00000000" w:rsidDel="00000000" w:rsidP="00000000" w:rsidRDefault="00000000" w:rsidRPr="00000000" w14:paraId="00000029">
      <w:pPr>
        <w:rPr/>
      </w:pPr>
      <w:r w:rsidDel="00000000" w:rsidR="00000000" w:rsidRPr="00000000">
        <w:rPr>
          <w:rtl w:val="0"/>
        </w:rPr>
        <w:tab/>
        <w:tab/>
        <w:tab/>
        <w:tab/>
        <w:tab/>
        <w:t xml:space="preserve">0: if (sw) begin tm_reset=1; nxt_char=1; next_state=1; end</w:t>
      </w:r>
    </w:p>
    <w:p w:rsidR="00000000" w:rsidDel="00000000" w:rsidP="00000000" w:rsidRDefault="00000000" w:rsidRPr="00000000" w14:paraId="0000002A">
      <w:pPr>
        <w:rPr/>
      </w:pPr>
      <w:r w:rsidDel="00000000" w:rsidR="00000000" w:rsidRPr="00000000">
        <w:rPr>
          <w:rtl w:val="0"/>
        </w:rPr>
        <w:tab/>
        <w:tab/>
        <w:tab/>
        <w:tab/>
        <w:tab/>
        <w:tab/>
        <w:t xml:space="preserve">else begin next_state=0; end</w:t>
      </w:r>
    </w:p>
    <w:p w:rsidR="00000000" w:rsidDel="00000000" w:rsidP="00000000" w:rsidRDefault="00000000" w:rsidRPr="00000000" w14:paraId="0000002B">
      <w:pPr>
        <w:rPr/>
      </w:pPr>
      <w:r w:rsidDel="00000000" w:rsidR="00000000" w:rsidRPr="00000000">
        <w:rPr>
          <w:rtl w:val="0"/>
        </w:rPr>
        <w:tab/>
        <w:tab/>
        <w:tab/>
        <w:tab/>
        <w:tab/>
        <w:t xml:space="preserve">1: if (sw) next_state=1;</w:t>
      </w:r>
    </w:p>
    <w:p w:rsidR="00000000" w:rsidDel="00000000" w:rsidP="00000000" w:rsidRDefault="00000000" w:rsidRPr="00000000" w14:paraId="0000002C">
      <w:pPr>
        <w:rPr/>
      </w:pPr>
      <w:r w:rsidDel="00000000" w:rsidR="00000000" w:rsidRPr="00000000">
        <w:rPr>
          <w:rtl w:val="0"/>
        </w:rPr>
        <w:tab/>
        <w:tab/>
        <w:tab/>
        <w:tab/>
        <w:tab/>
        <w:tab/>
        <w:t xml:space="preserve">else</w:t>
      </w:r>
    </w:p>
    <w:p w:rsidR="00000000" w:rsidDel="00000000" w:rsidP="00000000" w:rsidRDefault="00000000" w:rsidRPr="00000000" w14:paraId="0000002D">
      <w:pPr>
        <w:rPr/>
      </w:pPr>
      <w:r w:rsidDel="00000000" w:rsidR="00000000" w:rsidRPr="00000000">
        <w:rPr>
          <w:rtl w:val="0"/>
        </w:rPr>
        <w:tab/>
        <w:tab/>
        <w:tab/>
        <w:tab/>
        <w:tab/>
        <w:tab/>
        <w:tab/>
        <w:t xml:space="preserve">if (space) begin back_sp=1; next_state=0; end</w:t>
      </w:r>
    </w:p>
    <w:p w:rsidR="00000000" w:rsidDel="00000000" w:rsidP="00000000" w:rsidRDefault="00000000" w:rsidRPr="00000000" w14:paraId="0000002E">
      <w:pPr>
        <w:rPr/>
      </w:pPr>
      <w:r w:rsidDel="00000000" w:rsidR="00000000" w:rsidRPr="00000000">
        <w:rPr>
          <w:rtl w:val="0"/>
        </w:rPr>
        <w:tab/>
        <w:tab/>
        <w:tab/>
        <w:tab/>
        <w:tab/>
        <w:tab/>
        <w:tab/>
        <w:t xml:space="preserve">else</w:t>
      </w:r>
    </w:p>
    <w:p w:rsidR="00000000" w:rsidDel="00000000" w:rsidP="00000000" w:rsidRDefault="00000000" w:rsidRPr="00000000" w14:paraId="0000002F">
      <w:pPr>
        <w:rPr/>
      </w:pPr>
      <w:r w:rsidDel="00000000" w:rsidR="00000000" w:rsidRPr="00000000">
        <w:rPr>
          <w:rtl w:val="0"/>
        </w:rPr>
        <w:tab/>
        <w:tab/>
        <w:tab/>
        <w:tab/>
        <w:tab/>
        <w:tab/>
        <w:tab/>
        <w:tab/>
        <w:t xml:space="preserve">begin</w:t>
      </w:r>
    </w:p>
    <w:p w:rsidR="00000000" w:rsidDel="00000000" w:rsidP="00000000" w:rsidRDefault="00000000" w:rsidRPr="00000000" w14:paraId="00000030">
      <w:pPr>
        <w:rPr/>
      </w:pPr>
      <w:r w:rsidDel="00000000" w:rsidR="00000000" w:rsidRPr="00000000">
        <w:rPr>
          <w:rtl w:val="0"/>
        </w:rPr>
        <w:tab/>
        <w:tab/>
        <w:tab/>
        <w:tab/>
        <w:tab/>
        <w:tab/>
        <w:tab/>
        <w:tab/>
        <w:t xml:space="preserve">nxt_bit=1;</w:t>
      </w:r>
    </w:p>
    <w:p w:rsidR="00000000" w:rsidDel="00000000" w:rsidP="00000000" w:rsidRDefault="00000000" w:rsidRPr="00000000" w14:paraId="00000031">
      <w:pPr>
        <w:rPr/>
      </w:pPr>
      <w:r w:rsidDel="00000000" w:rsidR="00000000" w:rsidRPr="00000000">
        <w:rPr>
          <w:rtl w:val="0"/>
        </w:rPr>
        <w:tab/>
        <w:tab/>
        <w:tab/>
        <w:tab/>
        <w:tab/>
        <w:tab/>
        <w:tab/>
        <w:tab/>
        <w:t xml:space="preserve">if (dash_dit) begin sp_load=1; next_state=2; end</w:t>
      </w:r>
    </w:p>
    <w:p w:rsidR="00000000" w:rsidDel="00000000" w:rsidP="00000000" w:rsidRDefault="00000000" w:rsidRPr="00000000" w14:paraId="00000032">
      <w:pPr>
        <w:rPr/>
      </w:pPr>
      <w:r w:rsidDel="00000000" w:rsidR="00000000" w:rsidRPr="00000000">
        <w:rPr>
          <w:rtl w:val="0"/>
        </w:rPr>
        <w:tab/>
        <w:tab/>
        <w:tab/>
        <w:tab/>
        <w:tab/>
        <w:tab/>
        <w:tab/>
        <w:tab/>
        <w:t xml:space="preserve">else next_state=2;</w:t>
      </w:r>
    </w:p>
    <w:p w:rsidR="00000000" w:rsidDel="00000000" w:rsidP="00000000" w:rsidRDefault="00000000" w:rsidRPr="00000000" w14:paraId="00000033">
      <w:pPr>
        <w:rPr/>
      </w:pPr>
      <w:r w:rsidDel="00000000" w:rsidR="00000000" w:rsidRPr="00000000">
        <w:rPr>
          <w:rtl w:val="0"/>
        </w:rPr>
        <w:tab/>
        <w:tab/>
        <w:tab/>
        <w:tab/>
        <w:tab/>
        <w:tab/>
        <w:tab/>
        <w:tab/>
        <w:t xml:space="preserve">end</w:t>
      </w:r>
    </w:p>
    <w:p w:rsidR="00000000" w:rsidDel="00000000" w:rsidP="00000000" w:rsidRDefault="00000000" w:rsidRPr="00000000" w14:paraId="00000034">
      <w:pPr>
        <w:rPr/>
      </w:pPr>
      <w:r w:rsidDel="00000000" w:rsidR="00000000" w:rsidRPr="00000000">
        <w:rPr>
          <w:rtl w:val="0"/>
        </w:rPr>
        <w:tab/>
        <w:tab/>
        <w:tab/>
        <w:tab/>
        <w:tab/>
        <w:t xml:space="preserve">2: begin tm_reset=1; next_state=3; end</w:t>
      </w:r>
    </w:p>
    <w:p w:rsidR="00000000" w:rsidDel="00000000" w:rsidP="00000000" w:rsidRDefault="00000000" w:rsidRPr="00000000" w14:paraId="00000035">
      <w:pPr>
        <w:rPr/>
      </w:pPr>
      <w:r w:rsidDel="00000000" w:rsidR="00000000" w:rsidRPr="00000000">
        <w:rPr>
          <w:rtl w:val="0"/>
        </w:rPr>
        <w:tab/>
        <w:tab/>
        <w:tab/>
        <w:tab/>
        <w:tab/>
        <w:t xml:space="preserve">3: if (sw) begin sp_load=1; next_state=4; end</w:t>
      </w:r>
    </w:p>
    <w:p w:rsidR="00000000" w:rsidDel="00000000" w:rsidP="00000000" w:rsidRDefault="00000000" w:rsidRPr="00000000" w14:paraId="00000036">
      <w:pPr>
        <w:rPr/>
      </w:pPr>
      <w:r w:rsidDel="00000000" w:rsidR="00000000" w:rsidRPr="00000000">
        <w:rPr>
          <w:rtl w:val="0"/>
        </w:rPr>
        <w:tab/>
        <w:tab/>
        <w:tab/>
        <w:tab/>
        <w:tab/>
        <w:tab/>
        <w:t xml:space="preserve">else</w:t>
      </w:r>
    </w:p>
    <w:p w:rsidR="00000000" w:rsidDel="00000000" w:rsidP="00000000" w:rsidRDefault="00000000" w:rsidRPr="00000000" w14:paraId="00000037">
      <w:pPr>
        <w:rPr/>
      </w:pPr>
      <w:r w:rsidDel="00000000" w:rsidR="00000000" w:rsidRPr="00000000">
        <w:rPr>
          <w:rtl w:val="0"/>
        </w:rPr>
        <w:tab/>
        <w:tab/>
        <w:tab/>
        <w:tab/>
        <w:tab/>
        <w:tab/>
        <w:tab/>
        <w:t xml:space="preserve">if (!dash_dit) next_state=3;</w:t>
      </w:r>
    </w:p>
    <w:p w:rsidR="00000000" w:rsidDel="00000000" w:rsidP="00000000" w:rsidRDefault="00000000" w:rsidRPr="00000000" w14:paraId="00000038">
      <w:pPr>
        <w:rPr/>
      </w:pPr>
      <w:r w:rsidDel="00000000" w:rsidR="00000000" w:rsidRPr="00000000">
        <w:rPr>
          <w:rtl w:val="0"/>
        </w:rPr>
        <w:tab/>
        <w:tab/>
        <w:tab/>
        <w:tab/>
        <w:tab/>
        <w:tab/>
        <w:tab/>
        <w:t xml:space="preserve">else</w:t>
      </w:r>
    </w:p>
    <w:p w:rsidR="00000000" w:rsidDel="00000000" w:rsidP="00000000" w:rsidRDefault="00000000" w:rsidRPr="00000000" w14:paraId="00000039">
      <w:pPr>
        <w:rPr/>
      </w:pPr>
      <w:r w:rsidDel="00000000" w:rsidR="00000000" w:rsidRPr="00000000">
        <w:rPr>
          <w:rtl w:val="0"/>
        </w:rPr>
        <w:tab/>
        <w:tab/>
        <w:tab/>
        <w:tab/>
        <w:tab/>
        <w:tab/>
        <w:tab/>
        <w:tab/>
        <w:t xml:space="preserve">if (dc_error) next_state=0;</w:t>
      </w:r>
    </w:p>
    <w:p w:rsidR="00000000" w:rsidDel="00000000" w:rsidP="00000000" w:rsidRDefault="00000000" w:rsidRPr="00000000" w14:paraId="0000003A">
      <w:pPr>
        <w:rPr/>
      </w:pPr>
      <w:r w:rsidDel="00000000" w:rsidR="00000000" w:rsidRPr="00000000">
        <w:rPr>
          <w:rtl w:val="0"/>
        </w:rPr>
        <w:tab/>
        <w:tab/>
        <w:tab/>
        <w:tab/>
        <w:tab/>
        <w:tab/>
        <w:tab/>
        <w:tab/>
        <w:t xml:space="preserve">else begin out_char=1; next_state=5; end</w:t>
      </w:r>
    </w:p>
    <w:p w:rsidR="00000000" w:rsidDel="00000000" w:rsidP="00000000" w:rsidRDefault="00000000" w:rsidRPr="00000000" w14:paraId="0000003B">
      <w:pPr>
        <w:rPr/>
      </w:pPr>
      <w:r w:rsidDel="00000000" w:rsidR="00000000" w:rsidRPr="00000000">
        <w:rPr>
          <w:rtl w:val="0"/>
        </w:rPr>
        <w:tab/>
        <w:tab/>
        <w:tab/>
        <w:tab/>
        <w:tab/>
        <w:t xml:space="preserve">4: begin tm_reset=1; next_state=1; end</w:t>
      </w:r>
    </w:p>
    <w:p w:rsidR="00000000" w:rsidDel="00000000" w:rsidP="00000000" w:rsidRDefault="00000000" w:rsidRPr="00000000" w14:paraId="0000003C">
      <w:pPr>
        <w:rPr/>
      </w:pPr>
      <w:r w:rsidDel="00000000" w:rsidR="00000000" w:rsidRPr="00000000">
        <w:rPr>
          <w:rtl w:val="0"/>
        </w:rPr>
        <w:tab/>
        <w:tab/>
        <w:tab/>
        <w:tab/>
        <w:tab/>
        <w:t xml:space="preserve">5: if (sw) begin nxt_char=1; tm_reset=1; next_state=1; end</w:t>
      </w:r>
    </w:p>
    <w:p w:rsidR="00000000" w:rsidDel="00000000" w:rsidP="00000000" w:rsidRDefault="00000000" w:rsidRPr="00000000" w14:paraId="0000003D">
      <w:pPr>
        <w:rPr/>
      </w:pPr>
      <w:r w:rsidDel="00000000" w:rsidR="00000000" w:rsidRPr="00000000">
        <w:rPr>
          <w:rtl w:val="0"/>
        </w:rPr>
        <w:tab/>
        <w:tab/>
        <w:tab/>
        <w:tab/>
        <w:tab/>
        <w:tab/>
        <w:t xml:space="preserve">else</w:t>
      </w:r>
    </w:p>
    <w:p w:rsidR="00000000" w:rsidDel="00000000" w:rsidP="00000000" w:rsidRDefault="00000000" w:rsidRPr="00000000" w14:paraId="0000003E">
      <w:pPr>
        <w:rPr/>
      </w:pPr>
      <w:r w:rsidDel="00000000" w:rsidR="00000000" w:rsidRPr="00000000">
        <w:rPr>
          <w:rtl w:val="0"/>
        </w:rPr>
        <w:tab/>
        <w:tab/>
        <w:tab/>
        <w:tab/>
        <w:tab/>
        <w:tab/>
        <w:tab/>
        <w:t xml:space="preserve">if (space) begin out_space=1; next_state=0; end</w:t>
      </w:r>
    </w:p>
    <w:p w:rsidR="00000000" w:rsidDel="00000000" w:rsidP="00000000" w:rsidRDefault="00000000" w:rsidRPr="00000000" w14:paraId="0000003F">
      <w:pPr>
        <w:rPr/>
      </w:pPr>
      <w:r w:rsidDel="00000000" w:rsidR="00000000" w:rsidRPr="00000000">
        <w:rPr>
          <w:rtl w:val="0"/>
        </w:rPr>
        <w:tab/>
        <w:tab/>
        <w:tab/>
        <w:tab/>
        <w:tab/>
        <w:tab/>
        <w:tab/>
        <w:t xml:space="preserve">else next_state=5;</w:t>
        <w:tab/>
      </w:r>
    </w:p>
    <w:p w:rsidR="00000000" w:rsidDel="00000000" w:rsidP="00000000" w:rsidRDefault="00000000" w:rsidRPr="00000000" w14:paraId="00000040">
      <w:pPr>
        <w:rPr/>
      </w:pPr>
      <w:r w:rsidDel="00000000" w:rsidR="00000000" w:rsidRPr="00000000">
        <w:rPr>
          <w:rtl w:val="0"/>
        </w:rPr>
        <w:tab/>
        <w:tab/>
        <w:tab/>
        <w:tab/>
        <w:t xml:space="preserve">endcase</w:t>
      </w:r>
    </w:p>
    <w:p w:rsidR="00000000" w:rsidDel="00000000" w:rsidP="00000000" w:rsidRDefault="00000000" w:rsidRPr="00000000" w14:paraId="00000041">
      <w:pPr>
        <w:rPr/>
      </w:pPr>
      <w:r w:rsidDel="00000000" w:rsidR="00000000" w:rsidRPr="00000000">
        <w:rPr>
          <w:rtl w:val="0"/>
        </w:rPr>
        <w:tab/>
        <w:tab/>
        <w:tab/>
        <w:tab/>
        <w:tab/>
      </w:r>
    </w:p>
    <w:p w:rsidR="00000000" w:rsidDel="00000000" w:rsidP="00000000" w:rsidRDefault="00000000" w:rsidRPr="00000000" w14:paraId="00000042">
      <w:pPr>
        <w:rPr/>
      </w:pPr>
      <w:r w:rsidDel="00000000" w:rsidR="00000000" w:rsidRPr="00000000">
        <w:rPr>
          <w:rtl w:val="0"/>
        </w:rPr>
        <w:tab/>
        <w:tab/>
        <w:t xml:space="preserve">end</w:t>
        <w:tab/>
        <w:tab/>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always @ (posedge clk)</w:t>
      </w:r>
    </w:p>
    <w:p w:rsidR="00000000" w:rsidDel="00000000" w:rsidP="00000000" w:rsidRDefault="00000000" w:rsidRPr="00000000" w14:paraId="00000045">
      <w:pPr>
        <w:rPr/>
      </w:pPr>
      <w:r w:rsidDel="00000000" w:rsidR="00000000" w:rsidRPr="00000000">
        <w:rPr>
          <w:rtl w:val="0"/>
        </w:rPr>
        <w:tab/>
        <w:tab/>
        <w:t xml:space="preserve">state = next_state;</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endmodule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Warning (18236): Number of processors has not been specified which may cause overloading on shared machines.  Set the global assignment NUM_PARALLEL_PROCESSORS in your QSF to an appropriate value for best performance.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Warning (10230): Verilog HDL assignment warning at sw_driver.v(146): truncated value with size 32 to match size of target (23)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Warning (10030): Net "m_clk_range.data_a" at sw_driver.v(13) has no driver or initial value, using a default initial value '0'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Warning (127007): Memory Initialization File or Hexadecimal (Intel-Format) File "C:/Users/eas0035/Documents/lab5/db/lab5_ptb.ram0_usend_78d4ead.hdl.mif" contains "don't care" values -- overwriting them with 0s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Warning (292013): Feature LogicLock is only available with a valid subscription license. You can purchase a software subscription to gain full access to this feature.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