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84A" w:rsidRDefault="0080384A" w:rsidP="0080384A">
      <w:pPr>
        <w:pStyle w:val="Heading2"/>
        <w:shd w:val="clear" w:color="auto" w:fill="FFFFFF"/>
        <w:spacing w:before="300" w:beforeAutospacing="0" w:after="150" w:afterAutospacing="0"/>
        <w:rPr>
          <w:rFonts w:ascii="wf_segoe-ui_semilight" w:hAnsi="wf_segoe-ui_semilight"/>
          <w:color w:val="152740"/>
          <w:sz w:val="43"/>
          <w:szCs w:val="43"/>
        </w:rPr>
      </w:pPr>
      <w:r>
        <w:rPr>
          <w:rFonts w:ascii="wf_segoe-ui_semilight" w:hAnsi="wf_segoe-ui_semilight"/>
          <w:color w:val="152740"/>
          <w:sz w:val="43"/>
          <w:szCs w:val="43"/>
        </w:rPr>
        <w:t>Ambient Namespaces</w:t>
      </w:r>
    </w:p>
    <w:p w:rsidR="0080384A" w:rsidRDefault="0080384A" w:rsidP="0080384A">
      <w:pPr>
        <w:pStyle w:val="NormalWeb"/>
        <w:shd w:val="clear" w:color="auto" w:fill="FFFFFF"/>
        <w:spacing w:before="300" w:beforeAutospacing="0" w:after="300" w:afterAutospacing="0" w:line="384" w:lineRule="atLeast"/>
        <w:rPr>
          <w:rFonts w:ascii="Verdana" w:hAnsi="Verdana"/>
          <w:color w:val="242424"/>
          <w:sz w:val="38"/>
          <w:szCs w:val="38"/>
        </w:rPr>
      </w:pPr>
      <w:r>
        <w:rPr>
          <w:rFonts w:ascii="Verdana" w:hAnsi="Verdana"/>
          <w:color w:val="242424"/>
          <w:sz w:val="38"/>
          <w:szCs w:val="38"/>
        </w:rPr>
        <w:t>The popular library D3 defines its functionality in a global object called</w:t>
      </w:r>
      <w:r>
        <w:rPr>
          <w:rStyle w:val="apple-converted-space"/>
          <w:rFonts w:ascii="Verdana" w:hAnsi="Verdana"/>
          <w:color w:val="242424"/>
          <w:sz w:val="38"/>
          <w:szCs w:val="38"/>
        </w:rPr>
        <w:t> </w:t>
      </w:r>
      <w:r>
        <w:rPr>
          <w:rStyle w:val="HTMLCode"/>
          <w:rFonts w:ascii="Consolas" w:hAnsi="Consolas"/>
          <w:color w:val="BF414A"/>
          <w:sz w:val="38"/>
          <w:szCs w:val="38"/>
        </w:rPr>
        <w:t>d3</w:t>
      </w:r>
      <w:r>
        <w:rPr>
          <w:rFonts w:ascii="Verdana" w:hAnsi="Verdana"/>
          <w:color w:val="242424"/>
          <w:sz w:val="38"/>
          <w:szCs w:val="38"/>
        </w:rPr>
        <w:t>. Because this library is loaded through a</w:t>
      </w:r>
      <w:r>
        <w:rPr>
          <w:rStyle w:val="HTMLCode"/>
          <w:rFonts w:ascii="Consolas" w:hAnsi="Consolas"/>
          <w:color w:val="BF414A"/>
          <w:sz w:val="38"/>
          <w:szCs w:val="38"/>
        </w:rPr>
        <w:t>&lt;script&gt;</w:t>
      </w:r>
      <w:r>
        <w:rPr>
          <w:rStyle w:val="apple-converted-space"/>
          <w:rFonts w:ascii="Verdana" w:hAnsi="Verdana"/>
          <w:color w:val="242424"/>
          <w:sz w:val="38"/>
          <w:szCs w:val="38"/>
        </w:rPr>
        <w:t> </w:t>
      </w:r>
      <w:r>
        <w:rPr>
          <w:rFonts w:ascii="Verdana" w:hAnsi="Verdana"/>
          <w:color w:val="242424"/>
          <w:sz w:val="38"/>
          <w:szCs w:val="38"/>
        </w:rPr>
        <w:t xml:space="preserve">tag (instead of a module loader), its declaration uses namespaces to define its shape. For the </w:t>
      </w:r>
      <w:proofErr w:type="spellStart"/>
      <w:r>
        <w:rPr>
          <w:rFonts w:ascii="Verdana" w:hAnsi="Verdana"/>
          <w:color w:val="242424"/>
          <w:sz w:val="38"/>
          <w:szCs w:val="38"/>
        </w:rPr>
        <w:t>TypeScript</w:t>
      </w:r>
      <w:proofErr w:type="spellEnd"/>
      <w:r>
        <w:rPr>
          <w:rFonts w:ascii="Verdana" w:hAnsi="Verdana"/>
          <w:color w:val="242424"/>
          <w:sz w:val="38"/>
          <w:szCs w:val="38"/>
        </w:rPr>
        <w:t xml:space="preserve"> compiler to see this shape, we use an ambient namespace declaration</w:t>
      </w:r>
    </w:p>
    <w:p w:rsidR="0080384A" w:rsidRPr="0080384A" w:rsidRDefault="0080384A" w:rsidP="000770A7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152740"/>
          <w:szCs w:val="16"/>
          <w:rtl/>
        </w:rPr>
      </w:pPr>
    </w:p>
    <w:p w:rsidR="0080384A" w:rsidRDefault="0080384A" w:rsidP="000770A7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152740"/>
          <w:szCs w:val="16"/>
          <w:rtl/>
        </w:rPr>
      </w:pPr>
    </w:p>
    <w:p w:rsidR="005C187F" w:rsidRDefault="000770A7" w:rsidP="0028288C">
      <w:pPr>
        <w:shd w:val="clear" w:color="auto" w:fill="FFFFFF"/>
        <w:spacing w:before="300" w:after="150" w:line="240" w:lineRule="auto"/>
        <w:outlineLvl w:val="1"/>
        <w:rPr>
          <w:rFonts w:ascii="Verdana" w:eastAsia="Times New Roman" w:hAnsi="Verdana" w:cs="Times New Roman"/>
          <w:color w:val="242424"/>
          <w:sz w:val="38"/>
          <w:szCs w:val="38"/>
          <w:rtl/>
        </w:rPr>
      </w:pPr>
      <w:r w:rsidRPr="0080384A">
        <w:rPr>
          <w:rFonts w:ascii="Verdana" w:eastAsia="Times New Roman" w:hAnsi="Verdana" w:cs="Times New Roman"/>
          <w:color w:val="242424"/>
          <w:sz w:val="38"/>
          <w:szCs w:val="38"/>
        </w:rPr>
        <w:t>Ambient Namespaces</w:t>
      </w:r>
      <w:r w:rsidRPr="0080384A">
        <w:rPr>
          <w:rFonts w:ascii="Verdana" w:eastAsia="Times New Roman" w:hAnsi="Verdana" w:cs="Times New Roman" w:hint="cs"/>
          <w:color w:val="242424"/>
          <w:sz w:val="38"/>
          <w:szCs w:val="38"/>
          <w:rtl/>
        </w:rPr>
        <w:t xml:space="preserve"> </w:t>
      </w:r>
      <w:r w:rsidRPr="0080384A">
        <w:rPr>
          <w:rFonts w:ascii="Verdana" w:eastAsia="Times New Roman" w:hAnsi="Verdana" w:cs="Times New Roman"/>
          <w:color w:val="242424"/>
          <w:sz w:val="38"/>
          <w:szCs w:val="38"/>
          <w:rtl/>
        </w:rPr>
        <w:t>–</w:t>
      </w:r>
      <w:r w:rsidRPr="0080384A">
        <w:rPr>
          <w:rFonts w:ascii="Verdana" w:eastAsia="Times New Roman" w:hAnsi="Verdana" w:cs="Times New Roman" w:hint="cs"/>
          <w:color w:val="242424"/>
          <w:sz w:val="38"/>
          <w:szCs w:val="38"/>
          <w:rtl/>
        </w:rPr>
        <w:t xml:space="preserve"> נועד בכדי לעטוף </w:t>
      </w:r>
      <w:proofErr w:type="spellStart"/>
      <w:r w:rsidRPr="0080384A">
        <w:rPr>
          <w:rFonts w:ascii="Verdana" w:eastAsia="Times New Roman" w:hAnsi="Verdana" w:cs="Times New Roman"/>
          <w:color w:val="242424"/>
          <w:sz w:val="38"/>
          <w:szCs w:val="38"/>
        </w:rPr>
        <w:t>js</w:t>
      </w:r>
      <w:proofErr w:type="spellEnd"/>
      <w:r w:rsidRPr="0080384A">
        <w:rPr>
          <w:rFonts w:ascii="Verdana" w:eastAsia="Times New Roman" w:hAnsi="Verdana" w:cs="Times New Roman" w:hint="cs"/>
          <w:color w:val="242424"/>
          <w:sz w:val="38"/>
          <w:szCs w:val="38"/>
          <w:rtl/>
        </w:rPr>
        <w:t xml:space="preserve"> קיים בכדי שיהיה אפשר להשתמש בו ב- </w:t>
      </w:r>
      <w:r w:rsidRPr="0080384A">
        <w:rPr>
          <w:rFonts w:ascii="Verdana" w:eastAsia="Times New Roman" w:hAnsi="Verdana" w:cs="Times New Roman"/>
          <w:color w:val="242424"/>
          <w:sz w:val="38"/>
          <w:szCs w:val="38"/>
        </w:rPr>
        <w:t>typescript</w:t>
      </w:r>
    </w:p>
    <w:p w:rsidR="0028288C" w:rsidRDefault="0028288C" w:rsidP="0028288C">
      <w:pPr>
        <w:pStyle w:val="Heading5"/>
        <w:shd w:val="clear" w:color="auto" w:fill="FFFFFF"/>
        <w:spacing w:before="150" w:after="150"/>
        <w:rPr>
          <w:rFonts w:ascii="wf_segoe-ui_semilight" w:hAnsi="wf_segoe-ui_semilight" w:hint="cs"/>
          <w:i/>
          <w:iCs/>
          <w:color w:val="5987C8"/>
          <w:sz w:val="38"/>
          <w:szCs w:val="38"/>
          <w:rtl/>
        </w:rPr>
      </w:pPr>
      <w:r>
        <w:rPr>
          <w:rFonts w:ascii="Verdana" w:eastAsia="Times New Roman" w:hAnsi="Verdana" w:cs="Times New Roman" w:hint="cs"/>
          <w:color w:val="242424"/>
          <w:sz w:val="38"/>
          <w:szCs w:val="38"/>
          <w:rtl/>
        </w:rPr>
        <w:t xml:space="preserve">בדר"כ מוסיפים לשם הקובץ </w:t>
      </w:r>
      <w:r>
        <w:rPr>
          <w:rFonts w:ascii="Verdana" w:eastAsia="Times New Roman" w:hAnsi="Verdana" w:cs="Times New Roman"/>
          <w:color w:val="242424"/>
          <w:sz w:val="38"/>
          <w:szCs w:val="38"/>
        </w:rPr>
        <w:t>d</w:t>
      </w:r>
      <w:r>
        <w:rPr>
          <w:rFonts w:ascii="Verdana" w:eastAsia="Times New Roman" w:hAnsi="Verdana" w:cs="Times New Roman" w:hint="cs"/>
          <w:color w:val="242424"/>
          <w:sz w:val="38"/>
          <w:szCs w:val="38"/>
          <w:rtl/>
        </w:rPr>
        <w:t xml:space="preserve"> לדוגמא:</w:t>
      </w:r>
      <w:r w:rsidRPr="0028288C">
        <w:rPr>
          <w:rFonts w:ascii="wf_segoe-ui_semilight" w:hAnsi="wf_segoe-ui_semilight"/>
          <w:b/>
          <w:bCs/>
          <w:i/>
          <w:iCs/>
          <w:color w:val="5987C8"/>
          <w:sz w:val="38"/>
          <w:szCs w:val="38"/>
        </w:rPr>
        <w:t xml:space="preserve"> </w:t>
      </w:r>
      <w:r>
        <w:rPr>
          <w:rFonts w:ascii="wf_segoe-ui_semilight" w:hAnsi="wf_segoe-ui_semilight"/>
          <w:b/>
          <w:bCs/>
          <w:i/>
          <w:iCs/>
          <w:color w:val="5987C8"/>
          <w:sz w:val="38"/>
          <w:szCs w:val="38"/>
        </w:rPr>
        <w:t>D3.d.ts</w:t>
      </w:r>
      <w:bookmarkStart w:id="0" w:name="_GoBack"/>
      <w:bookmarkEnd w:id="0"/>
    </w:p>
    <w:p w:rsidR="0028288C" w:rsidRPr="0028288C" w:rsidRDefault="0028288C" w:rsidP="0028288C">
      <w:pPr>
        <w:shd w:val="clear" w:color="auto" w:fill="FFFFFF"/>
        <w:spacing w:before="300" w:after="150" w:line="240" w:lineRule="auto"/>
        <w:outlineLvl w:val="1"/>
        <w:rPr>
          <w:rFonts w:ascii="Verdana" w:eastAsia="Times New Roman" w:hAnsi="Verdana" w:cs="Times New Roman"/>
          <w:color w:val="242424"/>
          <w:sz w:val="38"/>
          <w:szCs w:val="38"/>
          <w:rtl/>
        </w:rPr>
      </w:pPr>
    </w:p>
    <w:p w:rsidR="0028288C" w:rsidRPr="0028288C" w:rsidRDefault="0028288C" w:rsidP="0028288C">
      <w:pPr>
        <w:shd w:val="clear" w:color="auto" w:fill="FFFFFF"/>
        <w:spacing w:before="300" w:after="150" w:line="240" w:lineRule="auto"/>
        <w:outlineLvl w:val="1"/>
        <w:rPr>
          <w:rFonts w:ascii="Verdana" w:eastAsia="Times New Roman" w:hAnsi="Verdana" w:cs="Times New Roman" w:hint="cs"/>
          <w:color w:val="242424"/>
          <w:sz w:val="38"/>
          <w:szCs w:val="38"/>
          <w:rtl/>
        </w:rPr>
      </w:pPr>
    </w:p>
    <w:p w:rsidR="0028288C" w:rsidRDefault="0028288C" w:rsidP="000770A7">
      <w:pPr>
        <w:rPr>
          <w:rFonts w:ascii="Arial" w:hAnsi="Arial" w:cs="Arial"/>
          <w:sz w:val="4"/>
          <w:szCs w:val="4"/>
          <w:rtl/>
        </w:rPr>
      </w:pPr>
    </w:p>
    <w:p w:rsidR="0028288C" w:rsidRDefault="0028288C" w:rsidP="000770A7">
      <w:pPr>
        <w:rPr>
          <w:rFonts w:ascii="Arial" w:hAnsi="Arial" w:cs="Arial"/>
          <w:sz w:val="4"/>
          <w:szCs w:val="4"/>
          <w:rtl/>
        </w:rPr>
      </w:pPr>
    </w:p>
    <w:p w:rsidR="0028288C" w:rsidRDefault="0028288C" w:rsidP="000770A7">
      <w:pPr>
        <w:rPr>
          <w:rFonts w:ascii="Arial" w:hAnsi="Arial" w:cs="Arial"/>
          <w:sz w:val="4"/>
          <w:szCs w:val="4"/>
          <w:rtl/>
        </w:rPr>
      </w:pPr>
    </w:p>
    <w:p w:rsidR="0028288C" w:rsidRDefault="0028288C" w:rsidP="000770A7">
      <w:pPr>
        <w:rPr>
          <w:rFonts w:ascii="Arial" w:hAnsi="Arial" w:cs="Arial"/>
          <w:sz w:val="4"/>
          <w:szCs w:val="4"/>
          <w:rtl/>
        </w:rPr>
      </w:pPr>
    </w:p>
    <w:p w:rsidR="0028288C" w:rsidRDefault="0028288C" w:rsidP="000770A7">
      <w:pPr>
        <w:rPr>
          <w:rFonts w:ascii="Arial" w:hAnsi="Arial" w:cs="Arial"/>
          <w:sz w:val="4"/>
          <w:szCs w:val="4"/>
          <w:rtl/>
        </w:rPr>
      </w:pPr>
    </w:p>
    <w:p w:rsidR="0028288C" w:rsidRDefault="0028288C" w:rsidP="000770A7">
      <w:pPr>
        <w:rPr>
          <w:rFonts w:ascii="Arial" w:hAnsi="Arial" w:cs="Arial"/>
          <w:sz w:val="4"/>
          <w:szCs w:val="4"/>
          <w:rtl/>
        </w:rPr>
      </w:pPr>
    </w:p>
    <w:p w:rsidR="0028288C" w:rsidRDefault="0028288C" w:rsidP="000770A7">
      <w:pPr>
        <w:rPr>
          <w:rFonts w:ascii="Arial" w:hAnsi="Arial" w:cs="Arial"/>
          <w:sz w:val="4"/>
          <w:szCs w:val="4"/>
          <w:rtl/>
        </w:rPr>
      </w:pPr>
    </w:p>
    <w:p w:rsidR="0028288C" w:rsidRPr="000770A7" w:rsidRDefault="0028288C" w:rsidP="000770A7">
      <w:pPr>
        <w:rPr>
          <w:rFonts w:ascii="Arial" w:hAnsi="Arial" w:cs="Arial" w:hint="cs"/>
          <w:sz w:val="4"/>
          <w:szCs w:val="4"/>
        </w:rPr>
      </w:pPr>
    </w:p>
    <w:sectPr w:rsidR="0028288C" w:rsidRPr="000770A7" w:rsidSect="009149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f_segoe-ui_semiligh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5A7"/>
    <w:rsid w:val="000565A7"/>
    <w:rsid w:val="000770A7"/>
    <w:rsid w:val="0028288C"/>
    <w:rsid w:val="005C187F"/>
    <w:rsid w:val="0080384A"/>
    <w:rsid w:val="0091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17C4B3-3D67-47AC-B334-2E756603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0770A7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8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70A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0384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0384A"/>
  </w:style>
  <w:style w:type="character" w:styleId="HTMLCode">
    <w:name w:val="HTML Code"/>
    <w:basedOn w:val="DefaultParagraphFont"/>
    <w:uiPriority w:val="99"/>
    <w:semiHidden/>
    <w:unhideWhenUsed/>
    <w:rsid w:val="0080384A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88C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2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384</Characters>
  <Application>Microsoft Office Word</Application>
  <DocSecurity>0</DocSecurity>
  <Lines>3</Lines>
  <Paragraphs>1</Paragraphs>
  <ScaleCrop>false</ScaleCrop>
  <Company>Microsoft</Company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Shachar Mizrachi</dc:creator>
  <cp:keywords/>
  <dc:description/>
  <cp:lastModifiedBy>Shachar Mizrachi</cp:lastModifiedBy>
  <cp:revision>4</cp:revision>
  <dcterms:created xsi:type="dcterms:W3CDTF">2016-09-21T12:03:00Z</dcterms:created>
  <dcterms:modified xsi:type="dcterms:W3CDTF">2016-09-21T12:07:00Z</dcterms:modified>
</cp:coreProperties>
</file>