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D385" w14:textId="4FDFD301" w:rsidR="00EC1618" w:rsidRDefault="00303276">
      <w:r>
        <w:t xml:space="preserve">Gini: less computational power, selecting the best features since it’s </w:t>
      </w:r>
      <w:r w:rsidR="00600814">
        <w:t>growing</w:t>
      </w:r>
      <w:r>
        <w:t xml:space="preserve"> till 0.5</w:t>
      </w:r>
    </w:p>
    <w:p w14:paraId="0A6E2C5C" w14:textId="0BE84E5A" w:rsidR="00E52FD7" w:rsidRDefault="00E52FD7">
      <w:r>
        <w:t>-------------------------------</w:t>
      </w:r>
    </w:p>
    <w:p w14:paraId="47132E8D" w14:textId="1F0B6DDF" w:rsidR="00ED48BC" w:rsidRDefault="00ED48BC" w:rsidP="00ED48BC">
      <w:pPr>
        <w:pStyle w:val="kw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t>P</w:t>
      </w:r>
      <w:r w:rsidR="00E52FD7">
        <w:t>ost:</w:t>
      </w:r>
    </w:p>
    <w:p w14:paraId="79E9DF55" w14:textId="1482D563" w:rsidR="00ED48BC" w:rsidRDefault="00ED48BC" w:rsidP="00ED48BC">
      <w:pPr>
        <w:pStyle w:val="kw"/>
        <w:shd w:val="clear" w:color="auto" w:fill="FFFFFF"/>
        <w:spacing w:before="274" w:beforeAutospacing="0" w:after="0" w:afterAutospacing="0" w:line="420" w:lineRule="atLeast"/>
        <w:rPr>
          <w:rFonts w:ascii="Georgia" w:hAnsi="Georgia"/>
          <w:color w:val="1D1D1F"/>
          <w:sz w:val="26"/>
          <w:szCs w:val="26"/>
          <w:shd w:val="clear" w:color="auto" w:fill="FFFFFF"/>
        </w:rPr>
      </w:pPr>
      <w:r>
        <w:rPr>
          <w:rFonts w:ascii="Georgia" w:hAnsi="Georgia"/>
          <w:color w:val="1D1D1F"/>
          <w:sz w:val="26"/>
          <w:szCs w:val="26"/>
          <w:shd w:val="clear" w:color="auto" w:fill="FFFFFF"/>
        </w:rPr>
        <w:t>Full tree is generated and then the non-significant branches are pruned/removed. Cross validation is performed at every step to check whether addition of the new branch leads to increase in accuracy. If not the branch is converted to leaf node.</w:t>
      </w:r>
    </w:p>
    <w:p w14:paraId="685188D7" w14:textId="0C0A8A4B" w:rsidR="00ED48BC" w:rsidRDefault="00ED48BC" w:rsidP="006251B8">
      <w:pPr>
        <w:pStyle w:val="kw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FF0000"/>
          <w:spacing w:val="-1"/>
          <w:sz w:val="30"/>
          <w:szCs w:val="30"/>
        </w:rPr>
      </w:pPr>
      <w:r w:rsidRPr="00ED48BC">
        <w:rPr>
          <w:rFonts w:ascii="Georgia" w:hAnsi="Georgia" w:cs="Segoe UI"/>
          <w:color w:val="FF0000"/>
          <w:spacing w:val="-1"/>
          <w:sz w:val="30"/>
          <w:szCs w:val="30"/>
        </w:rPr>
        <w:t>This technique is used when decision tree will have very large depth and will show overfitting of model.</w:t>
      </w:r>
    </w:p>
    <w:p w14:paraId="0B6805B0" w14:textId="77777777" w:rsidR="006251B8" w:rsidRPr="006251B8" w:rsidRDefault="006251B8" w:rsidP="006251B8">
      <w:pPr>
        <w:pStyle w:val="kw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FF0000"/>
          <w:spacing w:val="-1"/>
          <w:sz w:val="30"/>
          <w:szCs w:val="30"/>
        </w:rPr>
      </w:pPr>
    </w:p>
    <w:p w14:paraId="20F7B1D8" w14:textId="180C79F3" w:rsidR="00ED48BC" w:rsidRDefault="00ED48BC" w:rsidP="00ED48BC">
      <w:pPr>
        <w:jc w:val="both"/>
      </w:pPr>
      <w:r>
        <w:t>Pre:</w:t>
      </w:r>
    </w:p>
    <w:p w14:paraId="31AF12FB" w14:textId="1EC54D02" w:rsidR="00ED48BC" w:rsidRDefault="00ED48BC" w:rsidP="00ED48BC">
      <w:pPr>
        <w:jc w:val="both"/>
      </w:pPr>
      <w:r>
        <w:rPr>
          <w:rFonts w:ascii="Georgia" w:hAnsi="Georgia"/>
          <w:color w:val="1D1D1F"/>
          <w:sz w:val="26"/>
          <w:szCs w:val="26"/>
          <w:shd w:val="clear" w:color="auto" w:fill="FFFFFF"/>
        </w:rPr>
        <w:t> This approach stops the non-significant branches from generating. It terminates the generation of new branch based on the given condition.</w:t>
      </w:r>
    </w:p>
    <w:p w14:paraId="1E35BD82" w14:textId="79C6EDE2" w:rsidR="00E52FD7" w:rsidRDefault="00ED48BC" w:rsidP="00ED48BC">
      <w:pPr>
        <w:jc w:val="both"/>
      </w:pPr>
      <w:r>
        <w:t xml:space="preserve"> </w:t>
      </w:r>
      <w:r w:rsidR="006251B8">
        <w:t>----------</w:t>
      </w:r>
    </w:p>
    <w:p w14:paraId="5FA0DF2D" w14:textId="1DB34DC4" w:rsidR="006251B8" w:rsidRDefault="006251B8" w:rsidP="00ED48BC">
      <w:pPr>
        <w:jc w:val="both"/>
      </w:pPr>
      <w:r>
        <w:t>Criteria:</w:t>
      </w:r>
    </w:p>
    <w:p w14:paraId="02BB11AD" w14:textId="7D48EF6B" w:rsidR="006251B8" w:rsidRDefault="006251B8" w:rsidP="00ED48BC">
      <w:pPr>
        <w:jc w:val="both"/>
      </w:pPr>
      <w:r>
        <w:t>Depth of the tree</w:t>
      </w:r>
    </w:p>
    <w:p w14:paraId="7215E9DC" w14:textId="28089F45" w:rsidR="006251B8" w:rsidRDefault="006251B8" w:rsidP="00ED48BC">
      <w:pPr>
        <w:jc w:val="both"/>
      </w:pPr>
      <w:r>
        <w:t>Accuracy resul</w:t>
      </w:r>
      <w:r w:rsidR="00D44C20">
        <w:t>s</w:t>
      </w:r>
      <w:r>
        <w:t xml:space="preserve">t </w:t>
      </w:r>
    </w:p>
    <w:p w14:paraId="6A129C33" w14:textId="1DB0AEFC" w:rsidR="00E52FD7" w:rsidRDefault="00E52FD7">
      <w:r>
        <w:t xml:space="preserve">  </w:t>
      </w:r>
    </w:p>
    <w:p w14:paraId="1ADD5A69" w14:textId="77777777" w:rsidR="00E52FD7" w:rsidRDefault="00E52FD7"/>
    <w:sectPr w:rsidR="00E5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DF3"/>
    <w:multiLevelType w:val="multilevel"/>
    <w:tmpl w:val="D51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sLQwNzIyNTIzNzBT0lEKTi0uzszPAykwrAUA3SuKeiwAAAA="/>
  </w:docVars>
  <w:rsids>
    <w:rsidRoot w:val="00B43E20"/>
    <w:rsid w:val="00303276"/>
    <w:rsid w:val="003B7E44"/>
    <w:rsid w:val="00600814"/>
    <w:rsid w:val="006251B8"/>
    <w:rsid w:val="00AA2F22"/>
    <w:rsid w:val="00AC4DE5"/>
    <w:rsid w:val="00B43E20"/>
    <w:rsid w:val="00D44C20"/>
    <w:rsid w:val="00E52FD7"/>
    <w:rsid w:val="00EC1618"/>
    <w:rsid w:val="00E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B70A"/>
  <w15:chartTrackingRefBased/>
  <w15:docId w15:val="{9C940CC9-6E0A-43D4-AD4C-40E1AB74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E5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w">
    <w:name w:val="kw"/>
    <w:basedOn w:val="Normal"/>
    <w:rsid w:val="00ED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4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Turky Sahu Alotaibi</dc:creator>
  <cp:keywords/>
  <dc:description/>
  <cp:lastModifiedBy>Areej Turky Sahu Alotaibi</cp:lastModifiedBy>
  <cp:revision>3</cp:revision>
  <dcterms:created xsi:type="dcterms:W3CDTF">2022-02-23T11:37:00Z</dcterms:created>
  <dcterms:modified xsi:type="dcterms:W3CDTF">2022-02-23T15:05:00Z</dcterms:modified>
</cp:coreProperties>
</file>