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D0C035DFF3D3642A4F6AFDDDA110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313A53915746F49826E81A7BA0ADC4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907EF810AD6DD4B84B369553B1AFE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8A116BC9AFFAB4F8298E1CD612BD8A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C0B526ECF7B26408C655EF30EF51E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463A5BC21AF2C4088352401A812A7D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8502091119A144A895ECF3D24D464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9E0FBB9830F5D4A8DE37DEF823BF6F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55947ACD24D6648AEA822CB18DEA4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114927DEAC75140B92A42AC00CC35D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7/31/2024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7D0C035DFF3D3642A4F6AFDDDA110106" /><Relationship Type="http://schemas.openxmlformats.org/officeDocument/2006/relationships/image" Target="/media/image3.png" Id="RD313A53915746F49826E81A7BA0ADC4B" /><Relationship Type="http://schemas.openxmlformats.org/officeDocument/2006/relationships/image" Target="/media/image4.png" Id="RE907EF810AD6DD4B84B369553B1AFE32" /><Relationship Type="http://schemas.openxmlformats.org/officeDocument/2006/relationships/image" Target="/media/image5.png" Id="R68A116BC9AFFAB4F8298E1CD612BD8AA" /><Relationship Type="http://schemas.openxmlformats.org/officeDocument/2006/relationships/image" Target="/media/image6.png" Id="R5C0B526ECF7B26408C655EF30EF51E46" /><Relationship Type="http://schemas.openxmlformats.org/officeDocument/2006/relationships/image" Target="/media/image7.png" Id="R9463A5BC21AF2C4088352401A812A7DB" /><Relationship Type="http://schemas.openxmlformats.org/officeDocument/2006/relationships/image" Target="/media/image8.png" Id="RC8502091119A144A895ECF3D24D46433" /><Relationship Type="http://schemas.openxmlformats.org/officeDocument/2006/relationships/image" Target="/media/image9.png" Id="RE9E0FBB9830F5D4A8DE37DEF823BF6FB" /><Relationship Type="http://schemas.openxmlformats.org/officeDocument/2006/relationships/image" Target="/media/imagea.png" Id="R555947ACD24D6648AEA822CB18DEA436" /><Relationship Type="http://schemas.openxmlformats.org/officeDocument/2006/relationships/image" Target="/media/imageb.png" Id="RA114927DEAC75140B92A42AC00CC35D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Operator</dc:creator>
  <keywords>EDS</keywords>
  <lastModifiedBy>Operator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