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FE99A02F4E90664F904B2E7D71FF8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610A35457AD3F44891353447E8981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9A6C0EBF5C33D44CAC63DDF31D9353E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B6614844566D334DA9483C60B81FE20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B5A614CF0F95444C8A0814D69F5AD5F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69CFE57E546A6A46A4036619D6132C2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50577E92FF8D774E8D7CCE034F271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5/2/2024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FE99A02F4E90664F904B2E7D71FF8575" /><Relationship Type="http://schemas.openxmlformats.org/officeDocument/2006/relationships/image" Target="/media/image2.png" Id="R610A35457AD3F44891353447E8981139" /><Relationship Type="http://schemas.openxmlformats.org/officeDocument/2006/relationships/image" Target="/media/image3.png" Id="R9A6C0EBF5C33D44CAC63DDF31D9353E2" /><Relationship Type="http://schemas.openxmlformats.org/officeDocument/2006/relationships/image" Target="/media/image4.png" Id="RB6614844566D334DA9483C60B81FE20B" /><Relationship Type="http://schemas.openxmlformats.org/officeDocument/2006/relationships/image" Target="/media/image5.png" Id="RB5A614CF0F95444C8A0814D69F5AD5FD" /><Relationship Type="http://schemas.openxmlformats.org/officeDocument/2006/relationships/image" Target="/media/image6.png" Id="R69CFE57E546A6A46A4036619D6132C2F" /><Relationship Type="http://schemas.openxmlformats.org/officeDocument/2006/relationships/image" Target="/media/image7.png" Id="R50577E92FF8D774E8D7CCE034F271976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