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EF4D1AB6BC5654CBEA148836E9EDB0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1B4451C7159B44D99A496472608F9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AA00CA93B2B944FB73F24412DE6F8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419BD9B5E9A4C45A706EA12C9283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02F6E8D98471E49BDCEBA5FC188E9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DC4F9AD2778F14EB3AB36B0480BC0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24B0CB501068C40B7E70A539D122A7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9E4A21589F3D8478D7A8680FC201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8D8366197AA4349A62FC5F16A59121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6"/>
          <w:tag w:val="_OINA.Reporting.Mustang.Placeholder.CurrentImageKey_6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2EF4D1AB6BC5654CBEA148836E9EDB0F" /><Relationship Type="http://schemas.openxmlformats.org/officeDocument/2006/relationships/numbering" Target="/word/numbering.xml" Id="R0fb4dcebcbff446b" /><Relationship Type="http://schemas.openxmlformats.org/officeDocument/2006/relationships/image" Target="/media/image3.png" Id="RD1B4451C7159B44D99A496472608F954" /><Relationship Type="http://schemas.openxmlformats.org/officeDocument/2006/relationships/image" Target="/media/image4.png" Id="R8AA00CA93B2B944FB73F24412DE6F889" /><Relationship Type="http://schemas.openxmlformats.org/officeDocument/2006/relationships/image" Target="/media/image5.png" Id="R5419BD9B5E9A4C45A706EA12C9283D55" /><Relationship Type="http://schemas.openxmlformats.org/officeDocument/2006/relationships/image" Target="/media/image6.png" Id="R002F6E8D98471E49BDCEBA5FC188E901" /><Relationship Type="http://schemas.openxmlformats.org/officeDocument/2006/relationships/image" Target="/media/image7.png" Id="R9DC4F9AD2778F14EB3AB36B0480BC048" /><Relationship Type="http://schemas.openxmlformats.org/officeDocument/2006/relationships/image" Target="/media/image8.png" Id="R424B0CB501068C40B7E70A539D122A7C" /><Relationship Type="http://schemas.openxmlformats.org/officeDocument/2006/relationships/image" Target="/media/image9.png" Id="R99E4A21589F3D8478D7A8680FC201347" /><Relationship Type="http://schemas.openxmlformats.org/officeDocument/2006/relationships/image" Target="/media/imagea.png" Id="R18D8366197AA4349A62FC5F16A59121E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