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94F015FD4C130444A01FC499117AECF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E83BA287354B0459F2E765ECFDA1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7E6FF21A89039B4DB06E08880EE3A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53EE24DEF1946C4DB376672FD320DCF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9DA7EAEA861E6E4C8F5A94A7BF1AF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81E6BB2886AF7443BE02CAC84E76F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3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BF9ED54692632B43B580A595006C2B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E5AFD0E96018DC4288AE9A57D6A07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2/16/2025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94F015FD4C130444A01FC499117AECF3" /><Relationship Type="http://schemas.openxmlformats.org/officeDocument/2006/relationships/image" Target="/media/image2.png" Id="RDE83BA287354B0459F2E765ECFDA1424" /><Relationship Type="http://schemas.openxmlformats.org/officeDocument/2006/relationships/image" Target="/media/image3.png" Id="R7E6FF21A89039B4DB06E08880EE3A793" /><Relationship Type="http://schemas.openxmlformats.org/officeDocument/2006/relationships/image" Target="/media/image4.png" Id="R53EE24DEF1946C4DB376672FD320DCFD" /><Relationship Type="http://schemas.openxmlformats.org/officeDocument/2006/relationships/image" Target="/media/image5.png" Id="R9DA7EAEA861E6E4C8F5A94A7BF1AF394" /><Relationship Type="http://schemas.openxmlformats.org/officeDocument/2006/relationships/image" Target="/media/image6.png" Id="R81E6BB2886AF7443BE02CAC84E76F201" /><Relationship Type="http://schemas.openxmlformats.org/officeDocument/2006/relationships/image" Target="/media/image7.png" Id="RBF9ED54692632B43B580A595006C2B74" /><Relationship Type="http://schemas.openxmlformats.org/officeDocument/2006/relationships/image" Target="/media/image8.png" Id="RE5AFD0E96018DC4288AE9A57D6A07232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