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Cook</w:t>
      </w:r>
    </w:p>
    <w:p>
      <w:pPr>
        <w:pStyle w:val="Date"/>
      </w:pPr>
      <w:r>
        <w:t xml:space="preserve">Oct</w:t>
      </w:r>
      <w:r>
        <w:t xml:space="preserve"> </w:t>
      </w:r>
      <w:r>
        <w:t xml:space="preserve">6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import-packages"/>
      <w:bookmarkEnd w:id="21"/>
      <w:r>
        <w:t xml:space="preserve">Import packages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(lubridate)</w:t>
      </w:r>
    </w:p>
    <w:p>
      <w:pPr>
        <w:pStyle w:val="Heading2"/>
      </w:pPr>
      <w:bookmarkStart w:id="22" w:name="import-data"/>
      <w:bookmarkEnd w:id="22"/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lww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"lww_fall_18.csv"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calculations"/>
      <w:bookmarkEnd w:id="23"/>
      <w:r>
        <w:t xml:space="preserve">Calculations</w:t>
      </w:r>
    </w:p>
    <w:p>
      <w:pPr>
        <w:pStyle w:val="FirstParagraph"/>
      </w:pPr>
      <w:r>
        <w:t xml:space="preserve">Is management activity influencing the</w:t>
      </w:r>
      <w:r>
        <w:t xml:space="preserve"> </w:t>
      </w:r>
      <w:r>
        <w:rPr>
          <w:i/>
        </w:rPr>
        <w:t xml:space="preserve">abundance</w:t>
      </w:r>
      <w:r>
        <w:t xml:space="preserve"> </w:t>
      </w:r>
      <w:r>
        <w:t xml:space="preserve">of cattail?</w:t>
      </w:r>
    </w:p>
    <w:p>
      <w:pPr>
        <w:pStyle w:val="SourceCode"/>
      </w:pPr>
      <w:r>
        <w:rPr>
          <w:rStyle w:val="NormalTok"/>
        </w:rPr>
        <w:t xml:space="preserve">management_abundance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(CELL, CAT_PRESENT)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(CELL)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CAT_PRESENT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(CAT_PRESENT))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CAT_ABSENT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CAT_PRESENT)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managment.abund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(management_abundance,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managment.abund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management_abundance</w:t>
      </w:r>
      <w:r>
        <w:br w:type="textWrapping"/>
      </w:r>
      <w:r>
        <w:rPr>
          <w:rStyle w:val="VerbatimChar"/>
        </w:rPr>
        <w:t xml:space="preserve">## X-squared = 6.7072, df = NA, p-value = 0.02049</w:t>
      </w:r>
    </w:p>
    <w:p>
      <w:pPr>
        <w:pStyle w:val="FirstParagraph"/>
      </w:pPr>
      <w:r>
        <w:t xml:space="preserve">Is management activity influencing the</w:t>
      </w:r>
      <w:r>
        <w:t xml:space="preserve"> </w:t>
      </w:r>
      <w:r>
        <w:rPr>
          <w:i/>
        </w:rPr>
        <w:t xml:space="preserve">dominance</w:t>
      </w:r>
      <w:r>
        <w:t xml:space="preserve"> </w:t>
      </w:r>
      <w:r>
        <w:t xml:space="preserve">of cattail?</w:t>
      </w:r>
    </w:p>
    <w:p>
      <w:pPr>
        <w:pStyle w:val="SourceCode"/>
      </w:pPr>
      <w:r>
        <w:rPr>
          <w:rStyle w:val="NormalTok"/>
        </w:rPr>
        <w:t xml:space="preserve">management_dominance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(CELL, CAT_DOMINANT)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(CELL)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CAT_DOMINANT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(CAT_DOMINANT))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CAT_NOT_DOM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CAT_DOMINANT)</w:t>
      </w:r>
      <w:r>
        <w:br w:type="textWrapping"/>
      </w:r>
      <w:r>
        <w:br w:type="textWrapping"/>
      </w:r>
      <w:r>
        <w:rPr>
          <w:rStyle w:val="NormalTok"/>
        </w:rPr>
        <w:t xml:space="preserve">managment.dom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(management_dominance,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managment.dom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management_dominance</w:t>
      </w:r>
      <w:r>
        <w:br w:type="textWrapping"/>
      </w:r>
      <w:r>
        <w:rPr>
          <w:rStyle w:val="VerbatimChar"/>
        </w:rPr>
        <w:t xml:space="preserve">## X-squared = 1.2009, df = NA, p-value = 0.5537</w:t>
      </w:r>
    </w:p>
    <w:p>
      <w:pPr>
        <w:pStyle w:val="FirstParagraph"/>
      </w:pPr>
      <w:r>
        <w:t xml:space="preserve">Is management activity influencing species richness?</w:t>
      </w:r>
    </w:p>
    <w:p>
      <w:pPr>
        <w:pStyle w:val="SourceCode"/>
      </w:pPr>
      <w:r>
        <w:rPr>
          <w:rStyle w:val="NormalTok"/>
        </w:rPr>
        <w:t xml:space="preserve">cell1_richness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(CELL,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cell2_richness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(CELL,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(CELL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richness.test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(cell1_richness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RICHNESS, cell2_richness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RICHNESS)</w:t>
      </w:r>
      <w:r>
        <w:br w:type="textWrapping"/>
      </w:r>
      <w:r>
        <w:br w:type="textWrapping"/>
      </w:r>
      <w:r>
        <w:rPr>
          <w:rStyle w:val="NormalTok"/>
        </w:rPr>
        <w:t xml:space="preserve">richness.test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cell1_richness$RICHNESS and cell2_richness$RICHNESS</w:t>
      </w:r>
      <w:r>
        <w:br w:type="textWrapping"/>
      </w:r>
      <w:r>
        <w:rPr>
          <w:rStyle w:val="VerbatimChar"/>
        </w:rPr>
        <w:t xml:space="preserve">## t = -2.2762, df = 97.44, p-value = 0.02503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-1.16058648 -0.07941352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    2.38      3.00</w:t>
      </w:r>
    </w:p>
    <w:p>
      <w:pPr>
        <w:pStyle w:val="SourceCode"/>
      </w:pPr>
      <w:r>
        <w:rPr>
          <w:rStyle w:val="NormalTok"/>
        </w:rPr>
        <w:t xml:space="preserve">manag.rich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(CELL,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RICH_CATEGORY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(RICHNESS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RICHNESS)</w:t>
      </w:r>
    </w:p>
    <w:p>
      <w:pPr>
        <w:pStyle w:val="FirstParagraph"/>
      </w:pPr>
      <w:r>
        <w:t xml:space="preserve">Does typha dominance influence species richness?</w:t>
      </w:r>
    </w:p>
    <w:p>
      <w:pPr>
        <w:pStyle w:val="SourceCode"/>
      </w:pPr>
      <w:r>
        <w:rPr>
          <w:rStyle w:val="NormalTok"/>
        </w:rPr>
        <w:t xml:space="preserve">typha_dom_richness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(CAT_DOMINANT,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(CAT_DOMINANT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other_dom_richness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(CAT_DOMINANT,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(CAT_DOMINANT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typha.test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(typha_dom_richness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RICHNESS, other_dom_richness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RICHNESS)</w:t>
      </w:r>
      <w:r>
        <w:br w:type="textWrapping"/>
      </w:r>
      <w:r>
        <w:br w:type="textWrapping"/>
      </w:r>
      <w:r>
        <w:rPr>
          <w:rStyle w:val="NormalTok"/>
        </w:rPr>
        <w:t xml:space="preserve">typha.test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typha_dom_richness$RICHNESS and other_dom_richness$RICHNESS</w:t>
      </w:r>
      <w:r>
        <w:br w:type="textWrapping"/>
      </w:r>
      <w:r>
        <w:rPr>
          <w:rStyle w:val="VerbatimChar"/>
        </w:rPr>
        <w:t xml:space="preserve">## t = -2.4307, df = 29.033, p-value = 0.02148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-1.7605981 -0.1516826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2.460526  3.416667</w:t>
      </w:r>
    </w:p>
    <w:p>
      <w:pPr>
        <w:pStyle w:val="SourceCode"/>
      </w:pPr>
      <w:r>
        <w:rPr>
          <w:rStyle w:val="NormalTok"/>
        </w:rPr>
        <w:t xml:space="preserve">manag.dom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(CAT_DOMINANT,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RICH_CATEGORY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(RICHNESS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(CAT_DOMINANT)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RICH_HIGH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(RICH_CATEGORY))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RICH_LOW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(CAT_DOMINANT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RICH_HIGH, </w:t>
      </w:r>
      <w:r>
        <w:rPr>
          <w:rStyle w:val="DecValTok"/>
        </w:rPr>
        <w:t xml:space="preserve">24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RICH_HIGH))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(manag.dom, </w:t>
      </w:r>
      <w:r>
        <w:rPr>
          <w:rStyle w:val="DataTypeTok"/>
        </w:rPr>
        <w:t xml:space="preserve">simulate.p.value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new.test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2000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manag.dom</w:t>
      </w:r>
      <w:r>
        <w:br w:type="textWrapping"/>
      </w:r>
      <w:r>
        <w:rPr>
          <w:rStyle w:val="VerbatimChar"/>
        </w:rPr>
        <w:t xml:space="preserve">## X-squared = 19.549, df = NA, p-value = 0.0004998</w:t>
      </w:r>
    </w:p>
    <w:p>
      <w:pPr>
        <w:pStyle w:val="SourceCode"/>
      </w:pP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(CAT_DOMINANT, RICHNESS)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CAT_DOMINANT)</w:t>
      </w:r>
    </w:p>
    <w:p>
      <w:pPr>
        <w:pStyle w:val="SourceCode"/>
      </w:pPr>
      <w:r>
        <w:rPr>
          <w:rStyle w:val="VerbatimChar"/>
        </w:rPr>
        <w:t xml:space="preserve">## [1] 76</w:t>
      </w:r>
    </w:p>
    <w:p>
      <w:pPr>
        <w:pStyle w:val="SourceCode"/>
      </w:pPr>
      <w:r>
        <w:rPr>
          <w:rStyle w:val="NormalTok"/>
        </w:rPr>
        <w:t xml:space="preserve">typha_richness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(CAT_DOMINANT,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(CAT_DOMINANT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other_richness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lww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(CAT_DOMINANT, RICHNESS)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(CAT_DOMINANT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richness.test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(typha_richness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RICHNESS, other_richness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RICHNESS)</w:t>
      </w:r>
      <w:r>
        <w:br w:type="textWrapping"/>
      </w:r>
      <w:r>
        <w:br w:type="textWrapping"/>
      </w:r>
      <w:r>
        <w:rPr>
          <w:rStyle w:val="NormalTok"/>
        </w:rPr>
        <w:t xml:space="preserve">richness.test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typha_richness$RICHNESS and other_richness$RICHNESS</w:t>
      </w:r>
      <w:r>
        <w:br w:type="textWrapping"/>
      </w:r>
      <w:r>
        <w:rPr>
          <w:rStyle w:val="VerbatimChar"/>
        </w:rPr>
        <w:t xml:space="preserve">## t = -2.4307, df = 29.033, p-value = 0.02148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-1.7605981 -0.1516826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2.460526  3.416667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bcbb4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Analysis</dc:title>
  <dc:creator>Stephen Cook</dc:creator>
  <dcterms:created xsi:type="dcterms:W3CDTF">2018-12-07T02:35:45Z</dcterms:created>
  <dcterms:modified xsi:type="dcterms:W3CDTF">2018-12-07T02:35:45Z</dcterms:modified>
</cp:coreProperties>
</file>