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2534920</wp:posOffset>
            </wp:positionH>
            <wp:positionV relativeFrom="paragraph">
              <wp:posOffset>77470</wp:posOffset>
            </wp:positionV>
            <wp:extent cx="1829435" cy="6959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829435" cy="69596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700"/>
        <w:spacing w:after="0"/>
        <w:rPr>
          <w:sz w:val="20"/>
          <w:szCs w:val="20"/>
          <w:color w:val="auto"/>
        </w:rPr>
      </w:pPr>
      <w:r>
        <w:rPr>
          <w:rFonts w:ascii="Arial" w:cs="Arial" w:eastAsia="Arial" w:hAnsi="Arial"/>
          <w:sz w:val="24"/>
          <w:szCs w:val="24"/>
          <w:b w:val="1"/>
          <w:bCs w:val="1"/>
          <w:color w:val="auto"/>
        </w:rPr>
        <w:t>Introduction</w:t>
      </w:r>
    </w:p>
    <w:p>
      <w:pPr>
        <w:spacing w:after="0" w:line="359" w:lineRule="exact"/>
        <w:rPr>
          <w:sz w:val="24"/>
          <w:szCs w:val="24"/>
          <w:color w:val="auto"/>
        </w:rPr>
      </w:pPr>
    </w:p>
    <w:p>
      <w:pPr>
        <w:ind w:left="700"/>
        <w:spacing w:after="0"/>
        <w:rPr>
          <w:sz w:val="20"/>
          <w:szCs w:val="20"/>
          <w:color w:val="auto"/>
        </w:rPr>
      </w:pPr>
      <w:r>
        <w:rPr>
          <w:rFonts w:ascii="Arial" w:cs="Arial" w:eastAsia="Arial" w:hAnsi="Arial"/>
          <w:sz w:val="23"/>
          <w:szCs w:val="23"/>
          <w:color w:val="auto"/>
        </w:rPr>
        <w:t>Thank you for reading our privacy policy.</w:t>
      </w: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ind w:left="700" w:right="860"/>
        <w:spacing w:after="0" w:line="400" w:lineRule="auto"/>
        <w:rPr>
          <w:sz w:val="20"/>
          <w:szCs w:val="20"/>
          <w:color w:val="auto"/>
        </w:rPr>
      </w:pPr>
      <w:r>
        <w:rPr>
          <w:rFonts w:ascii="Arial" w:cs="Arial" w:eastAsia="Arial" w:hAnsi="Arial"/>
          <w:sz w:val="23"/>
          <w:szCs w:val="23"/>
          <w:color w:val="auto"/>
        </w:rPr>
        <w:t>We respect your privacy and we are committed to protecting your personal data. This privacy notice will inform you as to how we look after your personal data and tell you about your privacy rights and how the law protects you.</w:t>
      </w:r>
    </w:p>
    <w:p>
      <w:pPr>
        <w:spacing w:after="0" w:line="200" w:lineRule="exact"/>
        <w:rPr>
          <w:sz w:val="24"/>
          <w:szCs w:val="24"/>
          <w:color w:val="auto"/>
        </w:rPr>
      </w:pPr>
    </w:p>
    <w:p>
      <w:pPr>
        <w:spacing w:after="0" w:line="248" w:lineRule="exact"/>
        <w:rPr>
          <w:sz w:val="24"/>
          <w:szCs w:val="24"/>
          <w:color w:val="auto"/>
        </w:rPr>
      </w:pPr>
    </w:p>
    <w:p>
      <w:pPr>
        <w:ind w:left="700" w:right="820"/>
        <w:spacing w:after="0" w:line="386" w:lineRule="auto"/>
        <w:rPr>
          <w:sz w:val="20"/>
          <w:szCs w:val="20"/>
          <w:color w:val="auto"/>
        </w:rPr>
      </w:pPr>
      <w:r>
        <w:rPr>
          <w:rFonts w:ascii="Arial" w:cs="Arial" w:eastAsia="Arial" w:hAnsi="Arial"/>
          <w:sz w:val="23"/>
          <w:szCs w:val="23"/>
          <w:color w:val="auto"/>
        </w:rPr>
        <w:t>If you install, use, access BDiskovered or any of its features, you have read and accepted the terms of this Policy. You have also accepted the BDiskovered ‘Terms and Conditions’, ‘Community Guidelines’ and other terms which are available on the BDiskovered App, BDiskovered Website, and otherwise. Please make sure to read these documents. By using BDiskovered, you are entering into a binding contract(s) with BDiskovered. Your contract with us includes this Policy, the Terms and Conditions, the Content Policy, etc. If you don’t agree with and accept the above, please do not use, install, access BDiskovered or any of its features.</w:t>
      </w: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p>
      <w:pPr>
        <w:ind w:left="700" w:right="1040"/>
        <w:spacing w:after="0" w:line="391" w:lineRule="auto"/>
        <w:rPr>
          <w:sz w:val="20"/>
          <w:szCs w:val="20"/>
          <w:color w:val="auto"/>
        </w:rPr>
      </w:pPr>
      <w:r>
        <w:rPr>
          <w:rFonts w:ascii="Arial" w:cs="Arial" w:eastAsia="Arial" w:hAnsi="Arial"/>
          <w:sz w:val="23"/>
          <w:szCs w:val="23"/>
          <w:b w:val="1"/>
          <w:bCs w:val="1"/>
          <w:color w:val="auto"/>
        </w:rPr>
        <w:t>BDISKOVERED</w:t>
      </w:r>
      <w:r>
        <w:rPr>
          <w:rFonts w:ascii="Arial" w:cs="Arial" w:eastAsia="Arial" w:hAnsi="Arial"/>
          <w:sz w:val="23"/>
          <w:szCs w:val="23"/>
          <w:color w:val="auto"/>
        </w:rPr>
        <w:t xml:space="preserve"> (the “App” or “Application”) is licensed to the end-user (“End-User”) by BDISKOVERED Tech Ltd, located and registered at Level 1, Gate Avenue, South Zone, Dubai International Financial Centre, Dubai, United Arab Emirates (“Licensor” “BDISKOVERED”), for use only under the terms of this End User License Agreement (“EULA”).</w:t>
      </w:r>
    </w:p>
    <w:p>
      <w:pPr>
        <w:spacing w:after="0" w:line="369" w:lineRule="exact"/>
        <w:rPr>
          <w:sz w:val="24"/>
          <w:szCs w:val="24"/>
          <w:color w:val="auto"/>
        </w:rPr>
      </w:pPr>
    </w:p>
    <w:p>
      <w:pPr>
        <w:ind w:left="700" w:right="1260"/>
        <w:spacing w:after="0" w:line="418" w:lineRule="auto"/>
        <w:rPr>
          <w:sz w:val="20"/>
          <w:szCs w:val="20"/>
          <w:color w:val="auto"/>
        </w:rPr>
      </w:pPr>
      <w:r>
        <w:rPr>
          <w:rFonts w:ascii="Arial" w:cs="Arial" w:eastAsia="Arial" w:hAnsi="Arial"/>
          <w:sz w:val="23"/>
          <w:szCs w:val="23"/>
          <w:color w:val="auto"/>
        </w:rPr>
        <w:t>Under the Application, it is acknowledged that the End-User consists of one or more of the following types of end-users:</w:t>
      </w:r>
    </w:p>
    <w:p>
      <w:pPr>
        <w:spacing w:after="0" w:line="339" w:lineRule="exact"/>
        <w:rPr>
          <w:sz w:val="24"/>
          <w:szCs w:val="24"/>
          <w:color w:val="auto"/>
        </w:rPr>
      </w:pPr>
    </w:p>
    <w:p>
      <w:pPr>
        <w:ind w:left="700" w:right="800" w:hanging="5"/>
        <w:spacing w:after="0" w:line="400" w:lineRule="auto"/>
        <w:tabs>
          <w:tab w:leader="none" w:pos="1031" w:val="left"/>
        </w:tabs>
        <w:numPr>
          <w:ilvl w:val="0"/>
          <w:numId w:val="1"/>
        </w:numPr>
        <w:rPr>
          <w:rFonts w:ascii="Arial" w:cs="Arial" w:eastAsia="Arial" w:hAnsi="Arial"/>
          <w:sz w:val="23"/>
          <w:szCs w:val="23"/>
          <w:b w:val="1"/>
          <w:bCs w:val="1"/>
          <w:color w:val="auto"/>
        </w:rPr>
      </w:pPr>
      <w:r>
        <w:rPr>
          <w:rFonts w:ascii="Arial" w:cs="Arial" w:eastAsia="Arial" w:hAnsi="Arial"/>
          <w:sz w:val="23"/>
          <w:szCs w:val="23"/>
          <w:color w:val="auto"/>
        </w:rPr>
        <w:t>Talent End-User: after signing up as a Talent-End User, the Talent End-User may upload its content for further subscription by the Business End-User or by the Viewer End-User.</w:t>
      </w:r>
    </w:p>
    <w:p>
      <w:pPr>
        <w:spacing w:after="0" w:line="358" w:lineRule="exact"/>
        <w:rPr>
          <w:rFonts w:ascii="Arial" w:cs="Arial" w:eastAsia="Arial" w:hAnsi="Arial"/>
          <w:sz w:val="23"/>
          <w:szCs w:val="23"/>
          <w:b w:val="1"/>
          <w:bCs w:val="1"/>
          <w:color w:val="auto"/>
        </w:rPr>
      </w:pPr>
    </w:p>
    <w:p>
      <w:pPr>
        <w:ind w:left="700" w:right="1120" w:hanging="5"/>
        <w:spacing w:after="0" w:line="418" w:lineRule="auto"/>
        <w:tabs>
          <w:tab w:leader="none" w:pos="1113" w:val="left"/>
        </w:tabs>
        <w:numPr>
          <w:ilvl w:val="0"/>
          <w:numId w:val="1"/>
        </w:numPr>
        <w:rPr>
          <w:rFonts w:ascii="Arial" w:cs="Arial" w:eastAsia="Arial" w:hAnsi="Arial"/>
          <w:sz w:val="23"/>
          <w:szCs w:val="23"/>
          <w:b w:val="1"/>
          <w:bCs w:val="1"/>
          <w:color w:val="auto"/>
        </w:rPr>
      </w:pPr>
      <w:r>
        <w:rPr>
          <w:rFonts w:ascii="Arial" w:cs="Arial" w:eastAsia="Arial" w:hAnsi="Arial"/>
          <w:sz w:val="23"/>
          <w:szCs w:val="23"/>
          <w:color w:val="auto"/>
        </w:rPr>
        <w:t>Business End-User: after signing up as a Business End-User, the Business End-User may view the content uploaded by the Talent End-User and choose to</w:t>
      </w:r>
    </w:p>
    <w:p>
      <w:pPr>
        <w:sectPr>
          <w:pgSz w:w="11900" w:h="16838" w:orient="portrait"/>
          <w:cols w:equalWidth="0" w:num="1">
            <w:col w:w="10860"/>
          </w:cols>
          <w:pgMar w:left="520" w:top="274" w:right="519" w:bottom="0" w:gutter="0" w:footer="0" w:header="0"/>
        </w:sectPr>
      </w:pPr>
    </w:p>
    <w:p>
      <w:pPr>
        <w:spacing w:after="0" w:line="59" w:lineRule="exact"/>
        <w:rPr>
          <w:sz w:val="24"/>
          <w:szCs w:val="24"/>
          <w:color w:val="auto"/>
        </w:rPr>
      </w:pPr>
    </w:p>
    <w:p>
      <w:pPr>
        <w:spacing w:after="0"/>
        <w:tabs>
          <w:tab w:leader="none" w:pos="10520" w:val="left"/>
        </w:tabs>
        <w:rPr>
          <w:sz w:val="20"/>
          <w:szCs w:val="20"/>
          <w:color w:val="auto"/>
        </w:rPr>
      </w:pPr>
      <w:r>
        <w:rPr>
          <w:rFonts w:ascii="Arial" w:cs="Arial" w:eastAsia="Arial" w:hAnsi="Arial"/>
          <w:sz w:val="16"/>
          <w:szCs w:val="16"/>
          <w:color w:val="auto"/>
        </w:rPr>
        <w:t>https://www.bdiskovered.com/privacy/</w:t>
      </w:r>
      <w:r>
        <w:rPr>
          <w:sz w:val="20"/>
          <w:szCs w:val="20"/>
          <w:color w:val="auto"/>
        </w:rPr>
        <w:tab/>
      </w:r>
      <w:r>
        <w:rPr>
          <w:rFonts w:ascii="Arial" w:cs="Arial" w:eastAsia="Arial" w:hAnsi="Arial"/>
          <w:sz w:val="16"/>
          <w:szCs w:val="16"/>
          <w:color w:val="auto"/>
        </w:rPr>
        <w:t>1/20</w:t>
      </w:r>
    </w:p>
    <w:p>
      <w:pPr>
        <w:sectPr>
          <w:pgSz w:w="11900" w:h="16838" w:orient="portrait"/>
          <w:cols w:equalWidth="0" w:num="1">
            <w:col w:w="10860"/>
          </w:cols>
          <w:pgMar w:left="520" w:top="274" w:right="519" w:bottom="0" w:gutter="0" w:footer="0" w:header="0"/>
          <w:type w:val="continuous"/>
        </w:sectPr>
      </w:pPr>
    </w:p>
    <w:bookmarkStart w:id="1" w:name="page2"/>
    <w:bookmarkEnd w:id="1"/>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173" w:lineRule="exact"/>
        <w:rPr>
          <w:sz w:val="20"/>
          <w:szCs w:val="20"/>
          <w:color w:val="auto"/>
        </w:rPr>
      </w:pPr>
    </w:p>
    <w:p>
      <w:pPr>
        <w:ind w:left="700"/>
        <w:spacing w:after="0"/>
        <w:rPr>
          <w:sz w:val="20"/>
          <w:szCs w:val="20"/>
          <w:color w:val="auto"/>
        </w:rPr>
      </w:pPr>
      <w:r>
        <w:rPr>
          <w:rFonts w:ascii="Arial" w:cs="Arial" w:eastAsia="Arial" w:hAnsi="Arial"/>
          <w:sz w:val="23"/>
          <w:szCs w:val="23"/>
          <w:color w:val="auto"/>
        </w:rPr>
        <w:t>connect with the Talent End-User for business purposes.</w:t>
      </w:r>
    </w:p>
    <w:p>
      <w:pPr>
        <w:spacing w:after="0" w:line="200" w:lineRule="exact"/>
        <w:rPr>
          <w:sz w:val="20"/>
          <w:szCs w:val="20"/>
          <w:color w:val="auto"/>
        </w:rPr>
      </w:pPr>
    </w:p>
    <w:p>
      <w:pPr>
        <w:spacing w:after="0" w:line="376" w:lineRule="exact"/>
        <w:rPr>
          <w:sz w:val="20"/>
          <w:szCs w:val="20"/>
          <w:color w:val="auto"/>
        </w:rPr>
      </w:pPr>
    </w:p>
    <w:p>
      <w:pPr>
        <w:jc w:val="both"/>
        <w:ind w:left="700" w:right="760" w:hanging="5"/>
        <w:spacing w:after="0" w:line="400" w:lineRule="auto"/>
        <w:tabs>
          <w:tab w:leader="none" w:pos="1190" w:val="left"/>
        </w:tabs>
        <w:numPr>
          <w:ilvl w:val="0"/>
          <w:numId w:val="2"/>
        </w:numPr>
        <w:rPr>
          <w:rFonts w:ascii="Arial" w:cs="Arial" w:eastAsia="Arial" w:hAnsi="Arial"/>
          <w:sz w:val="23"/>
          <w:szCs w:val="23"/>
          <w:b w:val="1"/>
          <w:bCs w:val="1"/>
          <w:color w:val="auto"/>
        </w:rPr>
      </w:pPr>
      <w:r>
        <w:rPr>
          <w:rFonts w:ascii="Arial" w:cs="Arial" w:eastAsia="Arial" w:hAnsi="Arial"/>
          <w:sz w:val="23"/>
          <w:szCs w:val="23"/>
          <w:color w:val="auto"/>
        </w:rPr>
        <w:t>Viewer End-User: after signing up as a Viewer End-User, the Viewer End-User may view the content uploaded by the Talent End-User and choose to connect with the Talent End-User for personal purposes.</w:t>
      </w:r>
    </w:p>
    <w:p>
      <w:pPr>
        <w:spacing w:after="0" w:line="358" w:lineRule="exact"/>
        <w:rPr>
          <w:sz w:val="20"/>
          <w:szCs w:val="20"/>
          <w:color w:val="auto"/>
        </w:rPr>
      </w:pPr>
    </w:p>
    <w:p>
      <w:pPr>
        <w:ind w:left="700" w:right="1000"/>
        <w:spacing w:after="0" w:line="400" w:lineRule="auto"/>
        <w:rPr>
          <w:sz w:val="20"/>
          <w:szCs w:val="20"/>
          <w:color w:val="auto"/>
        </w:rPr>
      </w:pPr>
      <w:r>
        <w:rPr>
          <w:rFonts w:ascii="Arial" w:cs="Arial" w:eastAsia="Arial" w:hAnsi="Arial"/>
          <w:sz w:val="23"/>
          <w:szCs w:val="23"/>
          <w:color w:val="auto"/>
        </w:rPr>
        <w:t>This EULA is legally binding and governs the relationship and serves as an agreement between the End-User and BDISKOVERED and sets forth the terms and conditions by which the End-User may access and use the App and BDISKOVERED’s related websites, services, applications, products, and content (collectively the “Services”).</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700" w:right="720"/>
        <w:spacing w:after="0" w:line="400" w:lineRule="auto"/>
        <w:rPr>
          <w:sz w:val="20"/>
          <w:szCs w:val="20"/>
          <w:color w:val="auto"/>
        </w:rPr>
      </w:pPr>
      <w:r>
        <w:rPr>
          <w:rFonts w:ascii="Arial" w:cs="Arial" w:eastAsia="Arial" w:hAnsi="Arial"/>
          <w:sz w:val="23"/>
          <w:szCs w:val="23"/>
          <w:color w:val="auto"/>
        </w:rPr>
        <w:t>By downloading the Application from any software distribution platform, i.e. Apple’s app store, Google Play Store, etc. (“App Store”), and any update thereto as may be permitted from time to time, the End-User agrees to be bound by all terms and conditions of this EULA, and that the End-User accepts the terms herein contained.</w:t>
      </w: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700" w:right="1400"/>
        <w:spacing w:after="0" w:line="418" w:lineRule="auto"/>
        <w:rPr>
          <w:sz w:val="20"/>
          <w:szCs w:val="20"/>
          <w:color w:val="auto"/>
        </w:rPr>
      </w:pPr>
      <w:r>
        <w:rPr>
          <w:rFonts w:ascii="Arial" w:cs="Arial" w:eastAsia="Arial" w:hAnsi="Arial"/>
          <w:sz w:val="23"/>
          <w:szCs w:val="23"/>
          <w:color w:val="auto"/>
        </w:rPr>
        <w:t>The End-User and the Licensor may hereinafter be individually referred to as “Party” and collectively as “Parties”.</w:t>
      </w:r>
    </w:p>
    <w:p>
      <w:pPr>
        <w:spacing w:after="0" w:line="339" w:lineRule="exact"/>
        <w:rPr>
          <w:sz w:val="20"/>
          <w:szCs w:val="20"/>
          <w:color w:val="auto"/>
        </w:rPr>
      </w:pPr>
    </w:p>
    <w:p>
      <w:pPr>
        <w:ind w:left="700" w:right="700"/>
        <w:spacing w:after="0" w:line="393" w:lineRule="auto"/>
        <w:rPr>
          <w:sz w:val="20"/>
          <w:szCs w:val="20"/>
          <w:color w:val="auto"/>
        </w:rPr>
      </w:pPr>
      <w:r>
        <w:rPr>
          <w:rFonts w:ascii="Arial" w:cs="Arial" w:eastAsia="Arial" w:hAnsi="Arial"/>
          <w:sz w:val="23"/>
          <w:szCs w:val="23"/>
          <w:color w:val="auto"/>
        </w:rPr>
        <w:t>The Parties hereby acknowledge that the App Store is not a Party to this EULA and is not bound by any provisions or obligations with regard to the Application, such as warranty, liability, maintenance and support thereof. The Licensor is solely responsible for the Application and the content thereof.</w:t>
      </w:r>
    </w:p>
    <w:p>
      <w:pPr>
        <w:spacing w:after="0" w:line="369" w:lineRule="exact"/>
        <w:rPr>
          <w:sz w:val="20"/>
          <w:szCs w:val="20"/>
          <w:color w:val="auto"/>
        </w:rPr>
      </w:pPr>
    </w:p>
    <w:p>
      <w:pPr>
        <w:ind w:left="700" w:right="1000"/>
        <w:spacing w:after="0" w:line="393" w:lineRule="auto"/>
        <w:rPr>
          <w:sz w:val="20"/>
          <w:szCs w:val="20"/>
          <w:color w:val="auto"/>
        </w:rPr>
      </w:pPr>
      <w:r>
        <w:rPr>
          <w:rFonts w:ascii="Arial" w:cs="Arial" w:eastAsia="Arial" w:hAnsi="Arial"/>
          <w:sz w:val="23"/>
          <w:szCs w:val="23"/>
          <w:color w:val="auto"/>
        </w:rPr>
        <w:t>This EULA may not provide for usage rules for the Application that are in conflict with the latest Apple Media Services Terms and Conditions (“Usage Rules”). BDISKOVERED Tech Ltd acknowledges that it had the opportunity to review the Usage Rules and this License Agreement is not conflicting with them.</w:t>
      </w:r>
    </w:p>
    <w:p>
      <w:pPr>
        <w:spacing w:after="0" w:line="369" w:lineRule="exact"/>
        <w:rPr>
          <w:sz w:val="20"/>
          <w:szCs w:val="20"/>
          <w:color w:val="auto"/>
        </w:rPr>
      </w:pPr>
    </w:p>
    <w:p>
      <w:pPr>
        <w:ind w:left="700" w:right="740"/>
        <w:spacing w:after="0" w:line="400" w:lineRule="auto"/>
        <w:rPr>
          <w:sz w:val="20"/>
          <w:szCs w:val="20"/>
          <w:color w:val="auto"/>
        </w:rPr>
      </w:pPr>
      <w:r>
        <w:rPr>
          <w:rFonts w:ascii="Arial" w:cs="Arial" w:eastAsia="Arial" w:hAnsi="Arial"/>
          <w:sz w:val="23"/>
          <w:szCs w:val="23"/>
          <w:color w:val="auto"/>
        </w:rPr>
        <w:t>BDISKOVERED when purchased or downloaded through the App Store, is licensed to the End-User for use only under the terms of this EULA. BDISKOVERED reserves all rights not expressly granted to the End-User.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700"/>
        <w:spacing w:after="0"/>
        <w:rPr>
          <w:rFonts w:ascii="Arial" w:cs="Arial" w:eastAsia="Arial" w:hAnsi="Arial"/>
          <w:sz w:val="21"/>
          <w:szCs w:val="21"/>
          <w:b w:val="1"/>
          <w:bCs w:val="1"/>
          <w:color w:val="EF4E23"/>
        </w:rPr>
      </w:pPr>
      <w:hyperlink w:anchor="page3">
        <w:r>
          <w:rPr>
            <w:rFonts w:ascii="Arial" w:cs="Arial" w:eastAsia="Arial" w:hAnsi="Arial"/>
            <w:sz w:val="21"/>
            <w:szCs w:val="21"/>
            <w:b w:val="1"/>
            <w:bCs w:val="1"/>
            <w:color w:val="EF4E23"/>
          </w:rPr>
          <w:t>1. Important Information and Who We Are</w:t>
        </w:r>
      </w:hyperlink>
    </w:p>
    <w:p>
      <w:pPr>
        <w:sectPr>
          <w:pgSz w:w="11900" w:h="16838" w:orient="portrait"/>
          <w:cols w:equalWidth="0" w:num="1">
            <w:col w:w="10860"/>
          </w:cols>
          <w:pgMar w:left="520" w:top="274" w:right="519" w:bottom="0" w:gutter="0" w:footer="0" w:header="0"/>
        </w:sectPr>
      </w:pPr>
    </w:p>
    <w:p>
      <w:pPr>
        <w:spacing w:after="0" w:line="290" w:lineRule="exact"/>
        <w:rPr>
          <w:sz w:val="20"/>
          <w:szCs w:val="20"/>
          <w:color w:val="auto"/>
        </w:rPr>
      </w:pPr>
    </w:p>
    <w:p>
      <w:pPr>
        <w:spacing w:after="0"/>
        <w:tabs>
          <w:tab w:leader="none" w:pos="10520" w:val="left"/>
        </w:tabs>
        <w:rPr>
          <w:sz w:val="20"/>
          <w:szCs w:val="20"/>
          <w:color w:val="auto"/>
        </w:rPr>
      </w:pPr>
      <w:r>
        <w:rPr>
          <w:rFonts w:ascii="Arial" w:cs="Arial" w:eastAsia="Arial" w:hAnsi="Arial"/>
          <w:sz w:val="16"/>
          <w:szCs w:val="16"/>
          <w:color w:val="auto"/>
        </w:rPr>
        <w:t>https://www.bdiskovered.com/privacy/</w:t>
      </w:r>
      <w:r>
        <w:rPr>
          <w:sz w:val="20"/>
          <w:szCs w:val="20"/>
          <w:color w:val="auto"/>
        </w:rPr>
        <w:tab/>
      </w:r>
      <w:r>
        <w:rPr>
          <w:rFonts w:ascii="Arial" w:cs="Arial" w:eastAsia="Arial" w:hAnsi="Arial"/>
          <w:sz w:val="16"/>
          <w:szCs w:val="16"/>
          <w:color w:val="auto"/>
        </w:rPr>
        <w:t>2/20</w:t>
      </w:r>
    </w:p>
    <w:p>
      <w:pPr>
        <w:sectPr>
          <w:pgSz w:w="11900" w:h="16838" w:orient="portrait"/>
          <w:cols w:equalWidth="0" w:num="1">
            <w:col w:w="10860"/>
          </w:cols>
          <w:pgMar w:left="520" w:top="274" w:right="519" w:bottom="0" w:gutter="0" w:footer="0" w:header="0"/>
          <w:type w:val="continuous"/>
        </w:sectPr>
      </w:pPr>
    </w:p>
    <w:bookmarkStart w:id="2" w:name="page3"/>
    <w:bookmarkEnd w:id="2"/>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277" w:lineRule="exact"/>
        <w:rPr>
          <w:sz w:val="20"/>
          <w:szCs w:val="20"/>
          <w:color w:val="auto"/>
        </w:rPr>
      </w:pPr>
    </w:p>
    <w:p>
      <w:pPr>
        <w:ind w:left="920" w:hanging="225"/>
        <w:spacing w:after="0"/>
        <w:tabs>
          <w:tab w:leader="none" w:pos="920" w:val="left"/>
        </w:tabs>
        <w:numPr>
          <w:ilvl w:val="0"/>
          <w:numId w:val="3"/>
        </w:numPr>
        <w:rPr>
          <w:rFonts w:ascii="Arial" w:cs="Arial" w:eastAsia="Arial" w:hAnsi="Arial"/>
          <w:sz w:val="21"/>
          <w:szCs w:val="21"/>
          <w:b w:val="1"/>
          <w:bCs w:val="1"/>
          <w:color w:val="EF4E23"/>
        </w:rPr>
      </w:pPr>
      <w:hyperlink w:anchor="page5">
        <w:r>
          <w:rPr>
            <w:rFonts w:ascii="Arial" w:cs="Arial" w:eastAsia="Arial" w:hAnsi="Arial"/>
            <w:sz w:val="21"/>
            <w:szCs w:val="21"/>
            <w:b w:val="1"/>
            <w:bCs w:val="1"/>
            <w:color w:val="EF4E23"/>
          </w:rPr>
          <w:t>The Data We Collect About You</w:t>
        </w:r>
      </w:hyperlink>
    </w:p>
    <w:p>
      <w:pPr>
        <w:spacing w:after="0" w:line="358" w:lineRule="exact"/>
        <w:rPr>
          <w:rFonts w:ascii="Arial" w:cs="Arial" w:eastAsia="Arial" w:hAnsi="Arial"/>
          <w:sz w:val="21"/>
          <w:szCs w:val="21"/>
          <w:b w:val="1"/>
          <w:bCs w:val="1"/>
          <w:color w:val="EF4E23"/>
        </w:rPr>
      </w:pPr>
    </w:p>
    <w:p>
      <w:pPr>
        <w:ind w:left="920" w:hanging="225"/>
        <w:spacing w:after="0"/>
        <w:tabs>
          <w:tab w:leader="none" w:pos="920" w:val="left"/>
        </w:tabs>
        <w:numPr>
          <w:ilvl w:val="0"/>
          <w:numId w:val="3"/>
        </w:numPr>
        <w:rPr>
          <w:rFonts w:ascii="Arial" w:cs="Arial" w:eastAsia="Arial" w:hAnsi="Arial"/>
          <w:sz w:val="21"/>
          <w:szCs w:val="21"/>
          <w:b w:val="1"/>
          <w:bCs w:val="1"/>
          <w:color w:val="EF4E23"/>
        </w:rPr>
      </w:pPr>
      <w:hyperlink w:anchor="page7">
        <w:r>
          <w:rPr>
            <w:rFonts w:ascii="Arial" w:cs="Arial" w:eastAsia="Arial" w:hAnsi="Arial"/>
            <w:sz w:val="21"/>
            <w:szCs w:val="21"/>
            <w:b w:val="1"/>
            <w:bCs w:val="1"/>
            <w:color w:val="EF4E23"/>
          </w:rPr>
          <w:t>How is Your Personal Data Collected</w:t>
        </w:r>
      </w:hyperlink>
    </w:p>
    <w:p>
      <w:pPr>
        <w:spacing w:after="0" w:line="358" w:lineRule="exact"/>
        <w:rPr>
          <w:rFonts w:ascii="Arial" w:cs="Arial" w:eastAsia="Arial" w:hAnsi="Arial"/>
          <w:sz w:val="21"/>
          <w:szCs w:val="21"/>
          <w:b w:val="1"/>
          <w:bCs w:val="1"/>
          <w:color w:val="EF4E23"/>
        </w:rPr>
      </w:pPr>
    </w:p>
    <w:p>
      <w:pPr>
        <w:ind w:left="920" w:hanging="225"/>
        <w:spacing w:after="0"/>
        <w:tabs>
          <w:tab w:leader="none" w:pos="920" w:val="left"/>
        </w:tabs>
        <w:numPr>
          <w:ilvl w:val="0"/>
          <w:numId w:val="3"/>
        </w:numPr>
        <w:rPr>
          <w:rFonts w:ascii="Arial" w:cs="Arial" w:eastAsia="Arial" w:hAnsi="Arial"/>
          <w:sz w:val="21"/>
          <w:szCs w:val="21"/>
          <w:b w:val="1"/>
          <w:bCs w:val="1"/>
          <w:color w:val="EF4E23"/>
        </w:rPr>
      </w:pPr>
      <w:hyperlink w:anchor="page8">
        <w:r>
          <w:rPr>
            <w:rFonts w:ascii="Arial" w:cs="Arial" w:eastAsia="Arial" w:hAnsi="Arial"/>
            <w:sz w:val="21"/>
            <w:szCs w:val="21"/>
            <w:b w:val="1"/>
            <w:bCs w:val="1"/>
            <w:color w:val="EF4E23"/>
          </w:rPr>
          <w:t>How We Use Your Personal Data</w:t>
        </w:r>
      </w:hyperlink>
    </w:p>
    <w:p>
      <w:pPr>
        <w:spacing w:after="0" w:line="358" w:lineRule="exact"/>
        <w:rPr>
          <w:rFonts w:ascii="Arial" w:cs="Arial" w:eastAsia="Arial" w:hAnsi="Arial"/>
          <w:sz w:val="21"/>
          <w:szCs w:val="21"/>
          <w:b w:val="1"/>
          <w:bCs w:val="1"/>
          <w:color w:val="EF4E23"/>
        </w:rPr>
      </w:pPr>
    </w:p>
    <w:p>
      <w:pPr>
        <w:ind w:left="920" w:hanging="225"/>
        <w:spacing w:after="0"/>
        <w:tabs>
          <w:tab w:leader="none" w:pos="920" w:val="left"/>
        </w:tabs>
        <w:numPr>
          <w:ilvl w:val="0"/>
          <w:numId w:val="3"/>
        </w:numPr>
        <w:rPr>
          <w:rFonts w:ascii="Arial" w:cs="Arial" w:eastAsia="Arial" w:hAnsi="Arial"/>
          <w:sz w:val="21"/>
          <w:szCs w:val="21"/>
          <w:b w:val="1"/>
          <w:bCs w:val="1"/>
          <w:color w:val="EF4E23"/>
        </w:rPr>
      </w:pPr>
      <w:hyperlink w:anchor="page12">
        <w:r>
          <w:rPr>
            <w:rFonts w:ascii="Arial" w:cs="Arial" w:eastAsia="Arial" w:hAnsi="Arial"/>
            <w:sz w:val="21"/>
            <w:szCs w:val="21"/>
            <w:b w:val="1"/>
            <w:bCs w:val="1"/>
            <w:color w:val="EF4E23"/>
          </w:rPr>
          <w:t>Disclosures of Your Personal Data</w:t>
        </w:r>
      </w:hyperlink>
    </w:p>
    <w:p>
      <w:pPr>
        <w:spacing w:after="0" w:line="358" w:lineRule="exact"/>
        <w:rPr>
          <w:rFonts w:ascii="Arial" w:cs="Arial" w:eastAsia="Arial" w:hAnsi="Arial"/>
          <w:sz w:val="21"/>
          <w:szCs w:val="21"/>
          <w:b w:val="1"/>
          <w:bCs w:val="1"/>
          <w:color w:val="EF4E23"/>
        </w:rPr>
      </w:pPr>
    </w:p>
    <w:p>
      <w:pPr>
        <w:ind w:left="920" w:hanging="225"/>
        <w:spacing w:after="0"/>
        <w:tabs>
          <w:tab w:leader="none" w:pos="920" w:val="left"/>
        </w:tabs>
        <w:numPr>
          <w:ilvl w:val="0"/>
          <w:numId w:val="3"/>
        </w:numPr>
        <w:rPr>
          <w:rFonts w:ascii="Arial" w:cs="Arial" w:eastAsia="Arial" w:hAnsi="Arial"/>
          <w:sz w:val="21"/>
          <w:szCs w:val="21"/>
          <w:b w:val="1"/>
          <w:bCs w:val="1"/>
          <w:color w:val="EF4E23"/>
        </w:rPr>
      </w:pPr>
      <w:hyperlink w:anchor="page13">
        <w:r>
          <w:rPr>
            <w:rFonts w:ascii="Arial" w:cs="Arial" w:eastAsia="Arial" w:hAnsi="Arial"/>
            <w:sz w:val="21"/>
            <w:szCs w:val="21"/>
            <w:b w:val="1"/>
            <w:bCs w:val="1"/>
            <w:color w:val="EF4E23"/>
          </w:rPr>
          <w:t>International Transfers</w:t>
        </w:r>
      </w:hyperlink>
    </w:p>
    <w:p>
      <w:pPr>
        <w:spacing w:after="0" w:line="358" w:lineRule="exact"/>
        <w:rPr>
          <w:rFonts w:ascii="Arial" w:cs="Arial" w:eastAsia="Arial" w:hAnsi="Arial"/>
          <w:sz w:val="21"/>
          <w:szCs w:val="21"/>
          <w:b w:val="1"/>
          <w:bCs w:val="1"/>
          <w:color w:val="EF4E23"/>
        </w:rPr>
      </w:pPr>
    </w:p>
    <w:p>
      <w:pPr>
        <w:ind w:left="920" w:hanging="225"/>
        <w:spacing w:after="0"/>
        <w:tabs>
          <w:tab w:leader="none" w:pos="920" w:val="left"/>
        </w:tabs>
        <w:numPr>
          <w:ilvl w:val="0"/>
          <w:numId w:val="3"/>
        </w:numPr>
        <w:rPr>
          <w:rFonts w:ascii="Arial" w:cs="Arial" w:eastAsia="Arial" w:hAnsi="Arial"/>
          <w:sz w:val="21"/>
          <w:szCs w:val="21"/>
          <w:b w:val="1"/>
          <w:bCs w:val="1"/>
          <w:color w:val="EF4E23"/>
        </w:rPr>
      </w:pPr>
      <w:hyperlink w:anchor="page13">
        <w:r>
          <w:rPr>
            <w:rFonts w:ascii="Arial" w:cs="Arial" w:eastAsia="Arial" w:hAnsi="Arial"/>
            <w:sz w:val="21"/>
            <w:szCs w:val="21"/>
            <w:b w:val="1"/>
            <w:bCs w:val="1"/>
            <w:color w:val="EF4E23"/>
          </w:rPr>
          <w:t>Data Security</w:t>
        </w:r>
      </w:hyperlink>
    </w:p>
    <w:p>
      <w:pPr>
        <w:spacing w:after="0" w:line="358" w:lineRule="exact"/>
        <w:rPr>
          <w:rFonts w:ascii="Arial" w:cs="Arial" w:eastAsia="Arial" w:hAnsi="Arial"/>
          <w:sz w:val="21"/>
          <w:szCs w:val="21"/>
          <w:b w:val="1"/>
          <w:bCs w:val="1"/>
          <w:color w:val="EF4E23"/>
        </w:rPr>
      </w:pPr>
    </w:p>
    <w:p>
      <w:pPr>
        <w:ind w:left="920" w:hanging="225"/>
        <w:spacing w:after="0"/>
        <w:tabs>
          <w:tab w:leader="none" w:pos="920" w:val="left"/>
        </w:tabs>
        <w:numPr>
          <w:ilvl w:val="0"/>
          <w:numId w:val="3"/>
        </w:numPr>
        <w:rPr>
          <w:rFonts w:ascii="Arial" w:cs="Arial" w:eastAsia="Arial" w:hAnsi="Arial"/>
          <w:sz w:val="21"/>
          <w:szCs w:val="21"/>
          <w:b w:val="1"/>
          <w:bCs w:val="1"/>
          <w:color w:val="EF4E23"/>
        </w:rPr>
      </w:pPr>
      <w:hyperlink w:anchor="page14">
        <w:r>
          <w:rPr>
            <w:rFonts w:ascii="Arial" w:cs="Arial" w:eastAsia="Arial" w:hAnsi="Arial"/>
            <w:sz w:val="21"/>
            <w:szCs w:val="21"/>
            <w:b w:val="1"/>
            <w:bCs w:val="1"/>
            <w:color w:val="EF4E23"/>
          </w:rPr>
          <w:t>Data Retention</w:t>
        </w:r>
      </w:hyperlink>
    </w:p>
    <w:p>
      <w:pPr>
        <w:spacing w:after="0" w:line="358" w:lineRule="exact"/>
        <w:rPr>
          <w:rFonts w:ascii="Arial" w:cs="Arial" w:eastAsia="Arial" w:hAnsi="Arial"/>
          <w:sz w:val="21"/>
          <w:szCs w:val="21"/>
          <w:b w:val="1"/>
          <w:bCs w:val="1"/>
          <w:color w:val="EF4E23"/>
        </w:rPr>
      </w:pPr>
    </w:p>
    <w:p>
      <w:pPr>
        <w:ind w:left="920" w:hanging="225"/>
        <w:spacing w:after="0"/>
        <w:tabs>
          <w:tab w:leader="none" w:pos="920" w:val="left"/>
        </w:tabs>
        <w:numPr>
          <w:ilvl w:val="0"/>
          <w:numId w:val="3"/>
        </w:numPr>
        <w:rPr>
          <w:rFonts w:ascii="Arial" w:cs="Arial" w:eastAsia="Arial" w:hAnsi="Arial"/>
          <w:sz w:val="21"/>
          <w:szCs w:val="21"/>
          <w:b w:val="1"/>
          <w:bCs w:val="1"/>
          <w:color w:val="EF4E23"/>
        </w:rPr>
      </w:pPr>
      <w:hyperlink w:anchor="page15">
        <w:r>
          <w:rPr>
            <w:rFonts w:ascii="Arial" w:cs="Arial" w:eastAsia="Arial" w:hAnsi="Arial"/>
            <w:sz w:val="21"/>
            <w:szCs w:val="21"/>
            <w:b w:val="1"/>
            <w:bCs w:val="1"/>
            <w:color w:val="EF4E23"/>
          </w:rPr>
          <w:t>Your Legal Rights</w:t>
        </w:r>
      </w:hyperlink>
    </w:p>
    <w:p>
      <w:pPr>
        <w:spacing w:after="0" w:line="358" w:lineRule="exact"/>
        <w:rPr>
          <w:rFonts w:ascii="Arial" w:cs="Arial" w:eastAsia="Arial" w:hAnsi="Arial"/>
          <w:sz w:val="21"/>
          <w:szCs w:val="21"/>
          <w:b w:val="1"/>
          <w:bCs w:val="1"/>
          <w:color w:val="EF4E23"/>
        </w:rPr>
      </w:pPr>
    </w:p>
    <w:p>
      <w:pPr>
        <w:ind w:left="1040" w:hanging="345"/>
        <w:spacing w:after="0"/>
        <w:tabs>
          <w:tab w:leader="none" w:pos="1040" w:val="left"/>
        </w:tabs>
        <w:numPr>
          <w:ilvl w:val="0"/>
          <w:numId w:val="3"/>
        </w:numPr>
        <w:rPr>
          <w:rFonts w:ascii="Arial" w:cs="Arial" w:eastAsia="Arial" w:hAnsi="Arial"/>
          <w:sz w:val="21"/>
          <w:szCs w:val="21"/>
          <w:b w:val="1"/>
          <w:bCs w:val="1"/>
          <w:color w:val="EF4E23"/>
        </w:rPr>
      </w:pPr>
      <w:hyperlink w:anchor="page16">
        <w:r>
          <w:rPr>
            <w:rFonts w:ascii="Arial" w:cs="Arial" w:eastAsia="Arial" w:hAnsi="Arial"/>
            <w:sz w:val="21"/>
            <w:szCs w:val="21"/>
            <w:b w:val="1"/>
            <w:bCs w:val="1"/>
            <w:color w:val="EF4E23"/>
          </w:rPr>
          <w:t>Glossary</w:t>
        </w:r>
      </w:hyperlink>
    </w:p>
    <w:p>
      <w:pPr>
        <w:spacing w:after="0" w:line="358" w:lineRule="exact"/>
        <w:rPr>
          <w:rFonts w:ascii="Arial" w:cs="Arial" w:eastAsia="Arial" w:hAnsi="Arial"/>
          <w:sz w:val="21"/>
          <w:szCs w:val="21"/>
          <w:b w:val="1"/>
          <w:bCs w:val="1"/>
          <w:color w:val="EF4E23"/>
        </w:rPr>
      </w:pPr>
    </w:p>
    <w:p>
      <w:pPr>
        <w:ind w:left="1040" w:hanging="345"/>
        <w:spacing w:after="0"/>
        <w:tabs>
          <w:tab w:leader="none" w:pos="1040" w:val="left"/>
        </w:tabs>
        <w:numPr>
          <w:ilvl w:val="0"/>
          <w:numId w:val="3"/>
        </w:numPr>
        <w:rPr>
          <w:rFonts w:ascii="Arial" w:cs="Arial" w:eastAsia="Arial" w:hAnsi="Arial"/>
          <w:sz w:val="21"/>
          <w:szCs w:val="21"/>
          <w:b w:val="1"/>
          <w:bCs w:val="1"/>
          <w:color w:val="EF4E23"/>
        </w:rPr>
      </w:pPr>
      <w:hyperlink w:anchor="page18">
        <w:r>
          <w:rPr>
            <w:rFonts w:ascii="Arial" w:cs="Arial" w:eastAsia="Arial" w:hAnsi="Arial"/>
            <w:sz w:val="21"/>
            <w:szCs w:val="21"/>
            <w:b w:val="1"/>
            <w:bCs w:val="1"/>
            <w:color w:val="EF4E23"/>
          </w:rPr>
          <w:t>Purchases</w:t>
        </w:r>
      </w:hyperlink>
    </w:p>
    <w:p>
      <w:pPr>
        <w:spacing w:after="0" w:line="358" w:lineRule="exact"/>
        <w:rPr>
          <w:rFonts w:ascii="Arial" w:cs="Arial" w:eastAsia="Arial" w:hAnsi="Arial"/>
          <w:sz w:val="21"/>
          <w:szCs w:val="21"/>
          <w:b w:val="1"/>
          <w:bCs w:val="1"/>
          <w:color w:val="EF4E23"/>
        </w:rPr>
      </w:pPr>
    </w:p>
    <w:p>
      <w:pPr>
        <w:ind w:left="1040" w:hanging="345"/>
        <w:spacing w:after="0"/>
        <w:tabs>
          <w:tab w:leader="none" w:pos="1040" w:val="left"/>
        </w:tabs>
        <w:numPr>
          <w:ilvl w:val="0"/>
          <w:numId w:val="3"/>
        </w:numPr>
        <w:rPr>
          <w:rFonts w:ascii="Arial" w:cs="Arial" w:eastAsia="Arial" w:hAnsi="Arial"/>
          <w:sz w:val="21"/>
          <w:szCs w:val="21"/>
          <w:b w:val="1"/>
          <w:bCs w:val="1"/>
          <w:color w:val="EF4E23"/>
        </w:rPr>
      </w:pPr>
      <w:hyperlink w:anchor="page19">
        <w:r>
          <w:rPr>
            <w:rFonts w:ascii="Arial" w:cs="Arial" w:eastAsia="Arial" w:hAnsi="Arial"/>
            <w:sz w:val="21"/>
            <w:szCs w:val="21"/>
            <w:b w:val="1"/>
            <w:bCs w:val="1"/>
            <w:color w:val="EF4E23"/>
          </w:rPr>
          <w:t>Location Services</w:t>
        </w:r>
      </w:hyperlink>
    </w:p>
    <w:p>
      <w:pPr>
        <w:spacing w:after="0" w:line="358" w:lineRule="exact"/>
        <w:rPr>
          <w:rFonts w:ascii="Arial" w:cs="Arial" w:eastAsia="Arial" w:hAnsi="Arial"/>
          <w:sz w:val="21"/>
          <w:szCs w:val="21"/>
          <w:b w:val="1"/>
          <w:bCs w:val="1"/>
          <w:color w:val="EF4E23"/>
        </w:rPr>
      </w:pPr>
    </w:p>
    <w:p>
      <w:pPr>
        <w:ind w:left="1040" w:hanging="345"/>
        <w:spacing w:after="0"/>
        <w:tabs>
          <w:tab w:leader="none" w:pos="1040" w:val="left"/>
        </w:tabs>
        <w:numPr>
          <w:ilvl w:val="0"/>
          <w:numId w:val="3"/>
        </w:numPr>
        <w:rPr>
          <w:rFonts w:ascii="Arial" w:cs="Arial" w:eastAsia="Arial" w:hAnsi="Arial"/>
          <w:sz w:val="21"/>
          <w:szCs w:val="21"/>
          <w:b w:val="1"/>
          <w:bCs w:val="1"/>
          <w:color w:val="EF4E23"/>
        </w:rPr>
      </w:pPr>
      <w:hyperlink w:anchor="page20">
        <w:r>
          <w:rPr>
            <w:rFonts w:ascii="Arial" w:cs="Arial" w:eastAsia="Arial" w:hAnsi="Arial"/>
            <w:sz w:val="21"/>
            <w:szCs w:val="21"/>
            <w:b w:val="1"/>
            <w:bCs w:val="1"/>
            <w:color w:val="EF4E23"/>
          </w:rPr>
          <w:t>Content Moderation</w:t>
        </w:r>
      </w:hyperlink>
    </w:p>
    <w:p>
      <w:pPr>
        <w:spacing w:after="0" w:line="358" w:lineRule="exact"/>
        <w:rPr>
          <w:rFonts w:ascii="Arial" w:cs="Arial" w:eastAsia="Arial" w:hAnsi="Arial"/>
          <w:sz w:val="21"/>
          <w:szCs w:val="21"/>
          <w:b w:val="1"/>
          <w:bCs w:val="1"/>
          <w:color w:val="EF4E23"/>
        </w:rPr>
      </w:pPr>
    </w:p>
    <w:p>
      <w:pPr>
        <w:ind w:left="1040" w:hanging="345"/>
        <w:spacing w:after="0"/>
        <w:tabs>
          <w:tab w:leader="none" w:pos="1040" w:val="left"/>
        </w:tabs>
        <w:numPr>
          <w:ilvl w:val="0"/>
          <w:numId w:val="3"/>
        </w:numPr>
        <w:rPr>
          <w:rFonts w:ascii="Arial" w:cs="Arial" w:eastAsia="Arial" w:hAnsi="Arial"/>
          <w:sz w:val="21"/>
          <w:szCs w:val="21"/>
          <w:b w:val="1"/>
          <w:bCs w:val="1"/>
          <w:color w:val="EF4E23"/>
        </w:rPr>
      </w:pPr>
      <w:hyperlink w:anchor="page20">
        <w:r>
          <w:rPr>
            <w:rFonts w:ascii="Arial" w:cs="Arial" w:eastAsia="Arial" w:hAnsi="Arial"/>
            <w:sz w:val="21"/>
            <w:szCs w:val="21"/>
            <w:b w:val="1"/>
            <w:bCs w:val="1"/>
            <w:color w:val="EF4E23"/>
          </w:rPr>
          <w:t>Refund Policy</w:t>
        </w:r>
      </w:hyperlink>
    </w:p>
    <w:p>
      <w:pPr>
        <w:spacing w:after="0" w:line="200" w:lineRule="exact"/>
        <w:rPr>
          <w:rFonts w:ascii="Arial" w:cs="Arial" w:eastAsia="Arial" w:hAnsi="Arial"/>
          <w:sz w:val="21"/>
          <w:szCs w:val="21"/>
          <w:b w:val="1"/>
          <w:bCs w:val="1"/>
          <w:color w:val="EF4E23"/>
        </w:rPr>
      </w:pPr>
    </w:p>
    <w:p>
      <w:pPr>
        <w:spacing w:after="0" w:line="200" w:lineRule="exact"/>
        <w:rPr>
          <w:rFonts w:ascii="Arial" w:cs="Arial" w:eastAsia="Arial" w:hAnsi="Arial"/>
          <w:sz w:val="21"/>
          <w:szCs w:val="21"/>
          <w:b w:val="1"/>
          <w:bCs w:val="1"/>
          <w:color w:val="EF4E23"/>
        </w:rPr>
      </w:pPr>
    </w:p>
    <w:p>
      <w:pPr>
        <w:spacing w:after="0" w:line="200" w:lineRule="exact"/>
        <w:rPr>
          <w:rFonts w:ascii="Arial" w:cs="Arial" w:eastAsia="Arial" w:hAnsi="Arial"/>
          <w:sz w:val="21"/>
          <w:szCs w:val="21"/>
          <w:b w:val="1"/>
          <w:bCs w:val="1"/>
          <w:color w:val="EF4E23"/>
        </w:rPr>
      </w:pPr>
    </w:p>
    <w:p>
      <w:pPr>
        <w:spacing w:after="0" w:line="200" w:lineRule="exact"/>
        <w:rPr>
          <w:rFonts w:ascii="Arial" w:cs="Arial" w:eastAsia="Arial" w:hAnsi="Arial"/>
          <w:sz w:val="21"/>
          <w:szCs w:val="21"/>
          <w:b w:val="1"/>
          <w:bCs w:val="1"/>
          <w:color w:val="EF4E23"/>
        </w:rPr>
      </w:pPr>
    </w:p>
    <w:p>
      <w:pPr>
        <w:spacing w:after="0" w:line="351" w:lineRule="exact"/>
        <w:rPr>
          <w:rFonts w:ascii="Arial" w:cs="Arial" w:eastAsia="Arial" w:hAnsi="Arial"/>
          <w:sz w:val="21"/>
          <w:szCs w:val="21"/>
          <w:b w:val="1"/>
          <w:bCs w:val="1"/>
          <w:color w:val="EF4E23"/>
        </w:rPr>
      </w:pPr>
    </w:p>
    <w:p>
      <w:pPr>
        <w:ind w:left="700"/>
        <w:spacing w:after="0"/>
        <w:rPr>
          <w:sz w:val="20"/>
          <w:szCs w:val="20"/>
          <w:color w:val="auto"/>
        </w:rPr>
      </w:pPr>
      <w:r>
        <w:rPr>
          <w:rFonts w:ascii="Arial" w:cs="Arial" w:eastAsia="Arial" w:hAnsi="Arial"/>
          <w:sz w:val="24"/>
          <w:szCs w:val="24"/>
          <w:b w:val="1"/>
          <w:bCs w:val="1"/>
          <w:color w:val="auto"/>
        </w:rPr>
        <w:t>1. Important information and who we are</w:t>
      </w:r>
    </w:p>
    <w:p>
      <w:pPr>
        <w:spacing w:after="0" w:line="282" w:lineRule="exact"/>
        <w:rPr>
          <w:rFonts w:ascii="Arial" w:cs="Arial" w:eastAsia="Arial" w:hAnsi="Arial"/>
          <w:sz w:val="21"/>
          <w:szCs w:val="21"/>
          <w:b w:val="1"/>
          <w:bCs w:val="1"/>
          <w:color w:val="EF4E23"/>
        </w:rPr>
      </w:pPr>
    </w:p>
    <w:p>
      <w:pPr>
        <w:ind w:left="700"/>
        <w:spacing w:after="0"/>
        <w:rPr>
          <w:sz w:val="20"/>
          <w:szCs w:val="20"/>
          <w:color w:val="auto"/>
        </w:rPr>
      </w:pPr>
      <w:r>
        <w:rPr>
          <w:rFonts w:ascii="Arial" w:cs="Arial" w:eastAsia="Arial" w:hAnsi="Arial"/>
          <w:sz w:val="21"/>
          <w:szCs w:val="21"/>
          <w:b w:val="1"/>
          <w:bCs w:val="1"/>
          <w:color w:val="auto"/>
        </w:rPr>
        <w:t>Purpose of this privacy notice</w:t>
      </w:r>
    </w:p>
    <w:p>
      <w:pPr>
        <w:spacing w:after="0" w:line="345" w:lineRule="exact"/>
        <w:rPr>
          <w:rFonts w:ascii="Arial" w:cs="Arial" w:eastAsia="Arial" w:hAnsi="Arial"/>
          <w:sz w:val="21"/>
          <w:szCs w:val="21"/>
          <w:b w:val="1"/>
          <w:bCs w:val="1"/>
          <w:color w:val="EF4E23"/>
        </w:rPr>
      </w:pPr>
    </w:p>
    <w:p>
      <w:pPr>
        <w:ind w:left="700" w:right="920" w:hanging="5"/>
        <w:spacing w:after="0" w:line="400" w:lineRule="auto"/>
        <w:tabs>
          <w:tab w:leader="none" w:pos="924" w:val="left"/>
        </w:tabs>
        <w:numPr>
          <w:ilvl w:val="0"/>
          <w:numId w:val="4"/>
        </w:numPr>
        <w:rPr>
          <w:rFonts w:ascii="Arial" w:cs="Arial" w:eastAsia="Arial" w:hAnsi="Arial"/>
          <w:sz w:val="23"/>
          <w:szCs w:val="23"/>
          <w:color w:val="auto"/>
        </w:rPr>
      </w:pPr>
      <w:r>
        <w:rPr>
          <w:rFonts w:ascii="Arial" w:cs="Arial" w:eastAsia="Arial" w:hAnsi="Arial"/>
          <w:sz w:val="23"/>
          <w:szCs w:val="23"/>
          <w:color w:val="auto"/>
        </w:rPr>
        <w:t>This privacy notice aims to give you information on how we collect and process your personal data, including any data you may provide to us directly via our website or otherwise.</w:t>
      </w:r>
    </w:p>
    <w:p>
      <w:pPr>
        <w:spacing w:after="0" w:line="200" w:lineRule="exact"/>
        <w:rPr>
          <w:rFonts w:ascii="Arial" w:cs="Arial" w:eastAsia="Arial" w:hAnsi="Arial"/>
          <w:sz w:val="23"/>
          <w:szCs w:val="23"/>
          <w:color w:val="auto"/>
        </w:rPr>
      </w:pPr>
    </w:p>
    <w:p>
      <w:pPr>
        <w:spacing w:after="0" w:line="248" w:lineRule="exact"/>
        <w:rPr>
          <w:rFonts w:ascii="Arial" w:cs="Arial" w:eastAsia="Arial" w:hAnsi="Arial"/>
          <w:sz w:val="23"/>
          <w:szCs w:val="23"/>
          <w:color w:val="auto"/>
        </w:rPr>
      </w:pPr>
    </w:p>
    <w:p>
      <w:pPr>
        <w:ind w:left="700" w:right="1020" w:hanging="5"/>
        <w:spacing w:after="0" w:line="393" w:lineRule="auto"/>
        <w:tabs>
          <w:tab w:leader="none" w:pos="928" w:val="left"/>
        </w:tabs>
        <w:numPr>
          <w:ilvl w:val="0"/>
          <w:numId w:val="4"/>
        </w:numPr>
        <w:rPr>
          <w:rFonts w:ascii="Arial" w:cs="Arial" w:eastAsia="Arial" w:hAnsi="Arial"/>
          <w:sz w:val="23"/>
          <w:szCs w:val="23"/>
          <w:color w:val="auto"/>
        </w:rPr>
      </w:pPr>
      <w:r>
        <w:rPr>
          <w:rFonts w:ascii="Arial" w:cs="Arial" w:eastAsia="Arial" w:hAnsi="Arial"/>
          <w:sz w:val="23"/>
          <w:szCs w:val="23"/>
          <w:color w:val="auto"/>
        </w:rPr>
        <w:t>It is important that you read this privacy notice together with any other privacy notice, fair processing notice or privacy policy we may provide on specific occasions when we are collecting or processing personal data about you so that you are fully aware of how and why we are using your data.</w:t>
      </w:r>
    </w:p>
    <w:p>
      <w:pPr>
        <w:spacing w:after="0" w:line="382" w:lineRule="exact"/>
        <w:rPr>
          <w:rFonts w:ascii="Arial" w:cs="Arial" w:eastAsia="Arial" w:hAnsi="Arial"/>
          <w:sz w:val="21"/>
          <w:szCs w:val="21"/>
          <w:b w:val="1"/>
          <w:bCs w:val="1"/>
          <w:color w:val="EF4E23"/>
        </w:rPr>
      </w:pPr>
    </w:p>
    <w:p>
      <w:pPr>
        <w:ind w:left="700"/>
        <w:spacing w:after="0"/>
        <w:rPr>
          <w:sz w:val="20"/>
          <w:szCs w:val="20"/>
          <w:color w:val="auto"/>
        </w:rPr>
      </w:pPr>
      <w:r>
        <w:rPr>
          <w:rFonts w:ascii="Arial" w:cs="Arial" w:eastAsia="Arial" w:hAnsi="Arial"/>
          <w:sz w:val="21"/>
          <w:szCs w:val="21"/>
          <w:b w:val="1"/>
          <w:bCs w:val="1"/>
          <w:color w:val="auto"/>
        </w:rPr>
        <w:t>Controller</w:t>
      </w:r>
    </w:p>
    <w:p>
      <w:pPr>
        <w:spacing w:after="0" w:line="345" w:lineRule="exact"/>
        <w:rPr>
          <w:rFonts w:ascii="Arial" w:cs="Arial" w:eastAsia="Arial" w:hAnsi="Arial"/>
          <w:sz w:val="21"/>
          <w:szCs w:val="21"/>
          <w:b w:val="1"/>
          <w:bCs w:val="1"/>
          <w:color w:val="EF4E23"/>
        </w:rPr>
      </w:pPr>
    </w:p>
    <w:p>
      <w:pPr>
        <w:ind w:left="700" w:right="1420" w:hanging="5"/>
        <w:spacing w:after="0" w:line="453" w:lineRule="auto"/>
        <w:tabs>
          <w:tab w:leader="none" w:pos="928" w:val="left"/>
        </w:tabs>
        <w:numPr>
          <w:ilvl w:val="0"/>
          <w:numId w:val="5"/>
        </w:numPr>
        <w:rPr>
          <w:rFonts w:ascii="Arial" w:cs="Arial" w:eastAsia="Arial" w:hAnsi="Arial"/>
          <w:sz w:val="23"/>
          <w:szCs w:val="23"/>
          <w:color w:val="auto"/>
        </w:rPr>
      </w:pPr>
      <w:r>
        <w:rPr>
          <w:rFonts w:ascii="Arial" w:cs="Arial" w:eastAsia="Arial" w:hAnsi="Arial"/>
          <w:sz w:val="23"/>
          <w:szCs w:val="23"/>
          <w:color w:val="auto"/>
        </w:rPr>
        <w:t xml:space="preserve">BDISKOVERED is the controller and responsible for your personal data (collectively referred to as the </w:t>
      </w:r>
      <w:r>
        <w:rPr>
          <w:rFonts w:ascii="Arial" w:cs="Arial" w:eastAsia="Arial" w:hAnsi="Arial"/>
          <w:sz w:val="23"/>
          <w:szCs w:val="23"/>
          <w:b w:val="1"/>
          <w:bCs w:val="1"/>
          <w:color w:val="auto"/>
        </w:rPr>
        <w:t>Company, "we", "us" or "our"</w:t>
      </w:r>
      <w:r>
        <w:rPr>
          <w:rFonts w:ascii="Arial" w:cs="Arial" w:eastAsia="Arial" w:hAnsi="Arial"/>
          <w:sz w:val="23"/>
          <w:szCs w:val="23"/>
          <w:color w:val="auto"/>
        </w:rPr>
        <w:t xml:space="preserve"> in this privacy notice).</w:t>
      </w:r>
    </w:p>
    <w:p>
      <w:pPr>
        <w:sectPr>
          <w:pgSz w:w="11900" w:h="16838" w:orient="portrait"/>
          <w:cols w:equalWidth="0" w:num="1">
            <w:col w:w="10860"/>
          </w:cols>
          <w:pgMar w:left="520" w:top="274" w:right="519" w:bottom="0" w:gutter="0" w:footer="0" w:header="0"/>
        </w:sectPr>
      </w:pPr>
    </w:p>
    <w:p>
      <w:pPr>
        <w:spacing w:after="0" w:line="388" w:lineRule="exact"/>
        <w:rPr>
          <w:rFonts w:ascii="Arial" w:cs="Arial" w:eastAsia="Arial" w:hAnsi="Arial"/>
          <w:sz w:val="21"/>
          <w:szCs w:val="21"/>
          <w:b w:val="1"/>
          <w:bCs w:val="1"/>
          <w:color w:val="EF4E23"/>
        </w:rPr>
      </w:pPr>
    </w:p>
    <w:p>
      <w:pPr>
        <w:spacing w:after="0"/>
        <w:tabs>
          <w:tab w:leader="none" w:pos="10520" w:val="left"/>
        </w:tabs>
        <w:rPr>
          <w:sz w:val="20"/>
          <w:szCs w:val="20"/>
          <w:color w:val="auto"/>
        </w:rPr>
      </w:pPr>
      <w:r>
        <w:rPr>
          <w:rFonts w:ascii="Arial" w:cs="Arial" w:eastAsia="Arial" w:hAnsi="Arial"/>
          <w:sz w:val="16"/>
          <w:szCs w:val="16"/>
          <w:color w:val="auto"/>
        </w:rPr>
        <w:t>https://www.bdiskovered.com/privacy/</w:t>
      </w:r>
      <w:r>
        <w:rPr>
          <w:sz w:val="20"/>
          <w:szCs w:val="20"/>
          <w:color w:val="auto"/>
        </w:rPr>
        <w:tab/>
      </w:r>
      <w:r>
        <w:rPr>
          <w:rFonts w:ascii="Arial" w:cs="Arial" w:eastAsia="Arial" w:hAnsi="Arial"/>
          <w:sz w:val="16"/>
          <w:szCs w:val="16"/>
          <w:color w:val="auto"/>
        </w:rPr>
        <w:t>3/20</w:t>
      </w:r>
    </w:p>
    <w:p>
      <w:pPr>
        <w:sectPr>
          <w:pgSz w:w="11900" w:h="16838" w:orient="portrait"/>
          <w:cols w:equalWidth="0" w:num="1">
            <w:col w:w="10860"/>
          </w:cols>
          <w:pgMar w:left="520" w:top="274" w:right="519" w:bottom="0" w:gutter="0" w:footer="0" w:header="0"/>
          <w:type w:val="continuous"/>
        </w:sectPr>
      </w:pPr>
    </w:p>
    <w:bookmarkStart w:id="3" w:name="page4"/>
    <w:bookmarkEnd w:id="3"/>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200" w:lineRule="exact"/>
        <w:rPr>
          <w:sz w:val="20"/>
          <w:szCs w:val="20"/>
          <w:color w:val="auto"/>
        </w:rPr>
      </w:pPr>
    </w:p>
    <w:p>
      <w:pPr>
        <w:spacing w:after="0" w:line="244" w:lineRule="exact"/>
        <w:rPr>
          <w:sz w:val="20"/>
          <w:szCs w:val="20"/>
          <w:color w:val="auto"/>
        </w:rPr>
      </w:pPr>
    </w:p>
    <w:p>
      <w:pPr>
        <w:jc w:val="both"/>
        <w:ind w:left="700" w:right="800" w:hanging="5"/>
        <w:spacing w:after="0" w:line="393" w:lineRule="auto"/>
        <w:tabs>
          <w:tab w:leader="none" w:pos="928" w:val="left"/>
        </w:tabs>
        <w:numPr>
          <w:ilvl w:val="0"/>
          <w:numId w:val="6"/>
        </w:numPr>
        <w:rPr>
          <w:rFonts w:ascii="Arial" w:cs="Arial" w:eastAsia="Arial" w:hAnsi="Arial"/>
          <w:sz w:val="23"/>
          <w:szCs w:val="23"/>
          <w:color w:val="auto"/>
        </w:rPr>
      </w:pPr>
      <w:r>
        <w:rPr>
          <w:rFonts w:ascii="Arial" w:cs="Arial" w:eastAsia="Arial" w:hAnsi="Arial"/>
          <w:sz w:val="23"/>
          <w:szCs w:val="23"/>
          <w:color w:val="auto"/>
        </w:rPr>
        <w:t>We have appointed a data privacy manager who is responsible for overseeing questions in relation to this privacy notice. If you have any questions about this privacy notice, including any requests to exercise your legal rights, please contact the data privacy manager using the details set out below.</w:t>
      </w:r>
    </w:p>
    <w:p>
      <w:pPr>
        <w:spacing w:after="0" w:line="382"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Contact details</w:t>
      </w:r>
    </w:p>
    <w:p>
      <w:pPr>
        <w:spacing w:after="0" w:line="345" w:lineRule="exact"/>
        <w:rPr>
          <w:sz w:val="20"/>
          <w:szCs w:val="20"/>
          <w:color w:val="auto"/>
        </w:rPr>
      </w:pPr>
    </w:p>
    <w:p>
      <w:pPr>
        <w:ind w:left="700"/>
        <w:spacing w:after="0"/>
        <w:rPr>
          <w:sz w:val="20"/>
          <w:szCs w:val="20"/>
          <w:color w:val="auto"/>
        </w:rPr>
      </w:pPr>
      <w:r>
        <w:rPr>
          <w:rFonts w:ascii="Arial" w:cs="Arial" w:eastAsia="Arial" w:hAnsi="Arial"/>
          <w:sz w:val="23"/>
          <w:szCs w:val="23"/>
          <w:color w:val="auto"/>
        </w:rPr>
        <w:t>Our full details are:</w:t>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700" w:right="760" w:hanging="5"/>
        <w:spacing w:after="0" w:line="394" w:lineRule="auto"/>
        <w:tabs>
          <w:tab w:leader="none" w:pos="928" w:val="left"/>
        </w:tabs>
        <w:numPr>
          <w:ilvl w:val="0"/>
          <w:numId w:val="7"/>
        </w:numPr>
        <w:rPr>
          <w:rFonts w:ascii="Arial" w:cs="Arial" w:eastAsia="Arial" w:hAnsi="Arial"/>
          <w:sz w:val="23"/>
          <w:szCs w:val="23"/>
          <w:color w:val="auto"/>
        </w:rPr>
      </w:pPr>
      <w:r>
        <w:rPr>
          <w:rFonts w:ascii="Arial" w:cs="Arial" w:eastAsia="Arial" w:hAnsi="Arial"/>
          <w:sz w:val="23"/>
          <w:szCs w:val="23"/>
          <w:color w:val="auto"/>
        </w:rPr>
        <w:t xml:space="preserve">Full name of legal entity: </w:t>
      </w:r>
      <w:r>
        <w:rPr>
          <w:rFonts w:ascii="Arial" w:cs="Arial" w:eastAsia="Arial" w:hAnsi="Arial"/>
          <w:sz w:val="23"/>
          <w:szCs w:val="23"/>
          <w:b w:val="1"/>
          <w:bCs w:val="1"/>
          <w:color w:val="auto"/>
        </w:rPr>
        <w:t>BDISKOVERED TECH LTD</w:t>
      </w:r>
      <w:r>
        <w:rPr>
          <w:rFonts w:ascii="Arial" w:cs="Arial" w:eastAsia="Arial" w:hAnsi="Arial"/>
          <w:sz w:val="23"/>
          <w:szCs w:val="23"/>
          <w:color w:val="auto"/>
        </w:rPr>
        <w:t>, a company incorporated in the United Arab Emirates with company registration number 11656891 whose registered offices are located at Unit GA-00-SZ-L1-RT-201 Level 1, Gate Avenue - South Zone Dubai International Financial Centre Dubai, United Arab Emirates.</w:t>
      </w:r>
    </w:p>
    <w:p>
      <w:pPr>
        <w:spacing w:after="0" w:line="200" w:lineRule="exact"/>
        <w:rPr>
          <w:rFonts w:ascii="Arial" w:cs="Arial" w:eastAsia="Arial" w:hAnsi="Arial"/>
          <w:sz w:val="23"/>
          <w:szCs w:val="23"/>
          <w:color w:val="auto"/>
        </w:rPr>
      </w:pPr>
    </w:p>
    <w:p>
      <w:pPr>
        <w:spacing w:after="0" w:line="256" w:lineRule="exact"/>
        <w:rPr>
          <w:rFonts w:ascii="Arial" w:cs="Arial" w:eastAsia="Arial" w:hAnsi="Arial"/>
          <w:sz w:val="23"/>
          <w:szCs w:val="23"/>
          <w:color w:val="auto"/>
        </w:rPr>
      </w:pPr>
    </w:p>
    <w:p>
      <w:pPr>
        <w:ind w:left="920" w:hanging="225"/>
        <w:spacing w:after="0"/>
        <w:tabs>
          <w:tab w:leader="none" w:pos="920" w:val="left"/>
        </w:tabs>
        <w:numPr>
          <w:ilvl w:val="0"/>
          <w:numId w:val="7"/>
        </w:numPr>
        <w:rPr>
          <w:rFonts w:ascii="Arial" w:cs="Arial" w:eastAsia="Arial" w:hAnsi="Arial"/>
          <w:sz w:val="23"/>
          <w:szCs w:val="23"/>
          <w:color w:val="auto"/>
        </w:rPr>
      </w:pPr>
      <w:r>
        <w:rPr>
          <w:rFonts w:ascii="Arial" w:cs="Arial" w:eastAsia="Arial" w:hAnsi="Arial"/>
          <w:sz w:val="23"/>
          <w:szCs w:val="23"/>
          <w:color w:val="auto"/>
        </w:rPr>
        <w:t>Email address:</w:t>
      </w:r>
      <w:r>
        <w:rPr>
          <w:rFonts w:ascii="Arial" w:cs="Arial" w:eastAsia="Arial" w:hAnsi="Arial"/>
          <w:sz w:val="23"/>
          <w:szCs w:val="23"/>
          <w:color w:val="0000EE"/>
        </w:rPr>
        <w:t xml:space="preserve"> </w:t>
      </w:r>
      <w:hyperlink r:id="rId13">
        <w:r>
          <w:rPr>
            <w:rFonts w:ascii="Arial" w:cs="Arial" w:eastAsia="Arial" w:hAnsi="Arial"/>
            <w:sz w:val="23"/>
            <w:szCs w:val="23"/>
            <w:u w:val="single" w:color="auto"/>
            <w:color w:val="0000EE"/>
          </w:rPr>
          <w:t>help@bdiskovered.com</w:t>
        </w:r>
      </w:hyperlink>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700" w:right="940" w:hanging="5"/>
        <w:spacing w:after="0" w:line="400" w:lineRule="auto"/>
        <w:tabs>
          <w:tab w:leader="none" w:pos="924" w:val="left"/>
        </w:tabs>
        <w:numPr>
          <w:ilvl w:val="0"/>
          <w:numId w:val="7"/>
        </w:numPr>
        <w:rPr>
          <w:rFonts w:ascii="Arial" w:cs="Arial" w:eastAsia="Arial" w:hAnsi="Arial"/>
          <w:sz w:val="23"/>
          <w:szCs w:val="23"/>
          <w:color w:val="auto"/>
        </w:rPr>
      </w:pPr>
      <w:r>
        <w:rPr>
          <w:rFonts w:ascii="Arial" w:cs="Arial" w:eastAsia="Arial" w:hAnsi="Arial"/>
          <w:sz w:val="23"/>
          <w:szCs w:val="23"/>
          <w:color w:val="auto"/>
        </w:rPr>
        <w:t>You have the right to make a complaint at any time to the Information Commissioner's Office (ICO), the UK supervisory authority for data protection issues (www.ico.org.uk). We would, however, appreciate the chance to deal with your concerns before you approach the ICO so please contact us via email in the first instance.</w:t>
      </w:r>
    </w:p>
    <w:p>
      <w:pPr>
        <w:spacing w:after="0" w:line="200" w:lineRule="exact"/>
        <w:rPr>
          <w:sz w:val="20"/>
          <w:szCs w:val="20"/>
          <w:color w:val="auto"/>
        </w:rPr>
      </w:pPr>
    </w:p>
    <w:p>
      <w:pPr>
        <w:spacing w:after="0" w:line="301"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Changes to the privacy notice and your duty to inform us of changes</w:t>
      </w:r>
    </w:p>
    <w:p>
      <w:pPr>
        <w:spacing w:after="0" w:line="345" w:lineRule="exact"/>
        <w:rPr>
          <w:sz w:val="20"/>
          <w:szCs w:val="20"/>
          <w:color w:val="auto"/>
        </w:rPr>
      </w:pPr>
    </w:p>
    <w:p>
      <w:pPr>
        <w:ind w:left="700" w:right="1560" w:hanging="5"/>
        <w:spacing w:after="0" w:line="418" w:lineRule="auto"/>
        <w:tabs>
          <w:tab w:leader="none" w:pos="924" w:val="left"/>
        </w:tabs>
        <w:numPr>
          <w:ilvl w:val="0"/>
          <w:numId w:val="8"/>
        </w:numPr>
        <w:rPr>
          <w:rFonts w:ascii="Arial" w:cs="Arial" w:eastAsia="Arial" w:hAnsi="Arial"/>
          <w:sz w:val="23"/>
          <w:szCs w:val="23"/>
          <w:color w:val="auto"/>
        </w:rPr>
      </w:pPr>
      <w:r>
        <w:rPr>
          <w:rFonts w:ascii="Arial" w:cs="Arial" w:eastAsia="Arial" w:hAnsi="Arial"/>
          <w:sz w:val="23"/>
          <w:szCs w:val="23"/>
          <w:color w:val="auto"/>
        </w:rPr>
        <w:t>This version was last updated on[04/01/2023 and historic versions can be obtained by contacting us.</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700" w:right="840" w:hanging="5"/>
        <w:spacing w:after="0" w:line="453" w:lineRule="auto"/>
        <w:tabs>
          <w:tab w:leader="none" w:pos="928" w:val="left"/>
        </w:tabs>
        <w:numPr>
          <w:ilvl w:val="0"/>
          <w:numId w:val="8"/>
        </w:numPr>
        <w:rPr>
          <w:rFonts w:ascii="Arial" w:cs="Arial" w:eastAsia="Arial" w:hAnsi="Arial"/>
          <w:sz w:val="23"/>
          <w:szCs w:val="23"/>
          <w:color w:val="auto"/>
        </w:rPr>
      </w:pPr>
      <w:r>
        <w:rPr>
          <w:rFonts w:ascii="Arial" w:cs="Arial" w:eastAsia="Arial" w:hAnsi="Arial"/>
          <w:sz w:val="23"/>
          <w:szCs w:val="23"/>
          <w:color w:val="auto"/>
        </w:rPr>
        <w:t>It is important that the personal data we hold about you is accurate and current. Please keep us informed if your personal data changes during your relationship with us.</w:t>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Third-party links</w:t>
      </w:r>
    </w:p>
    <w:p>
      <w:pPr>
        <w:spacing w:after="0" w:line="345" w:lineRule="exact"/>
        <w:rPr>
          <w:sz w:val="20"/>
          <w:szCs w:val="20"/>
          <w:color w:val="auto"/>
        </w:rPr>
      </w:pPr>
    </w:p>
    <w:p>
      <w:pPr>
        <w:ind w:left="700" w:right="820" w:hanging="5"/>
        <w:spacing w:after="0" w:line="390" w:lineRule="auto"/>
        <w:tabs>
          <w:tab w:leader="none" w:pos="928" w:val="left"/>
        </w:tabs>
        <w:numPr>
          <w:ilvl w:val="0"/>
          <w:numId w:val="9"/>
        </w:numPr>
        <w:rPr>
          <w:rFonts w:ascii="Arial" w:cs="Arial" w:eastAsia="Arial" w:hAnsi="Arial"/>
          <w:sz w:val="23"/>
          <w:szCs w:val="23"/>
          <w:color w:val="auto"/>
        </w:rPr>
      </w:pPr>
      <w:r>
        <w:rPr>
          <w:rFonts w:ascii="Arial" w:cs="Arial" w:eastAsia="Arial" w:hAnsi="Arial"/>
          <w:sz w:val="23"/>
          <w:szCs w:val="23"/>
          <w:color w:val="auto"/>
        </w:rPr>
        <w:t>Our website may include links to third-party websites, plug-ins and applications. Clicking on those links or enabling those connections may allow third parties to collect or share data about you. We do not control these third-party websites and are not responsible for their privacy statements. When you leave our website, we encourage you to read the privacy notice of every website you visit.</w:t>
      </w:r>
    </w:p>
    <w:p>
      <w:pPr>
        <w:sectPr>
          <w:pgSz w:w="11900" w:h="16838" w:orient="portrait"/>
          <w:cols w:equalWidth="0" w:num="1">
            <w:col w:w="10860"/>
          </w:cols>
          <w:pgMar w:left="520" w:top="274" w:right="519" w:bottom="0" w:gutter="0" w:footer="0" w:header="0"/>
        </w:sectPr>
      </w:pPr>
    </w:p>
    <w:p>
      <w:pPr>
        <w:spacing w:after="0" w:line="47" w:lineRule="exact"/>
        <w:rPr>
          <w:sz w:val="20"/>
          <w:szCs w:val="20"/>
          <w:color w:val="auto"/>
        </w:rPr>
      </w:pPr>
    </w:p>
    <w:p>
      <w:pPr>
        <w:spacing w:after="0"/>
        <w:tabs>
          <w:tab w:leader="none" w:pos="10520" w:val="left"/>
        </w:tabs>
        <w:rPr>
          <w:sz w:val="20"/>
          <w:szCs w:val="20"/>
          <w:color w:val="auto"/>
        </w:rPr>
      </w:pPr>
      <w:r>
        <w:rPr>
          <w:rFonts w:ascii="Arial" w:cs="Arial" w:eastAsia="Arial" w:hAnsi="Arial"/>
          <w:sz w:val="16"/>
          <w:szCs w:val="16"/>
          <w:color w:val="auto"/>
        </w:rPr>
        <w:t>https://www.bdiskovered.com/privacy/</w:t>
      </w:r>
      <w:r>
        <w:rPr>
          <w:sz w:val="20"/>
          <w:szCs w:val="20"/>
          <w:color w:val="auto"/>
        </w:rPr>
        <w:tab/>
      </w:r>
      <w:r>
        <w:rPr>
          <w:rFonts w:ascii="Arial" w:cs="Arial" w:eastAsia="Arial" w:hAnsi="Arial"/>
          <w:sz w:val="16"/>
          <w:szCs w:val="16"/>
          <w:color w:val="auto"/>
        </w:rPr>
        <w:t>4/20</w:t>
      </w:r>
    </w:p>
    <w:p>
      <w:pPr>
        <w:sectPr>
          <w:pgSz w:w="11900" w:h="16838" w:orient="portrait"/>
          <w:cols w:equalWidth="0" w:num="1">
            <w:col w:w="10860"/>
          </w:cols>
          <w:pgMar w:left="520" w:top="274" w:right="519" w:bottom="0" w:gutter="0" w:footer="0" w:header="0"/>
          <w:type w:val="continuous"/>
        </w:sectPr>
      </w:pPr>
    </w:p>
    <w:bookmarkStart w:id="4" w:name="page5"/>
    <w:bookmarkEnd w:id="4"/>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2. The data we collect about you</w:t>
      </w:r>
    </w:p>
    <w:p>
      <w:pPr>
        <w:spacing w:after="0" w:line="359" w:lineRule="exact"/>
        <w:rPr>
          <w:sz w:val="20"/>
          <w:szCs w:val="20"/>
          <w:color w:val="auto"/>
        </w:rPr>
      </w:pPr>
    </w:p>
    <w:p>
      <w:pPr>
        <w:ind w:left="700" w:right="820" w:hanging="5"/>
        <w:spacing w:after="0" w:line="400" w:lineRule="auto"/>
        <w:tabs>
          <w:tab w:leader="none" w:pos="928" w:val="left"/>
        </w:tabs>
        <w:numPr>
          <w:ilvl w:val="0"/>
          <w:numId w:val="10"/>
        </w:numPr>
        <w:rPr>
          <w:rFonts w:ascii="Arial" w:cs="Arial" w:eastAsia="Arial" w:hAnsi="Arial"/>
          <w:sz w:val="23"/>
          <w:szCs w:val="23"/>
          <w:color w:val="auto"/>
        </w:rPr>
      </w:pPr>
      <w:r>
        <w:rPr>
          <w:rFonts w:ascii="Arial" w:cs="Arial" w:eastAsia="Arial" w:hAnsi="Arial"/>
          <w:sz w:val="23"/>
          <w:szCs w:val="23"/>
          <w:color w:val="auto"/>
        </w:rPr>
        <w:t>Personal data, or personal information, means any information about an individual from which that person can be identified. It does not include data where the identity has been removed (anonymous data).</w:t>
      </w:r>
    </w:p>
    <w:p>
      <w:pPr>
        <w:spacing w:after="0" w:line="200" w:lineRule="exact"/>
        <w:rPr>
          <w:rFonts w:ascii="Arial" w:cs="Arial" w:eastAsia="Arial" w:hAnsi="Arial"/>
          <w:sz w:val="23"/>
          <w:szCs w:val="23"/>
          <w:color w:val="auto"/>
        </w:rPr>
      </w:pPr>
    </w:p>
    <w:p>
      <w:pPr>
        <w:spacing w:after="0" w:line="248" w:lineRule="exact"/>
        <w:rPr>
          <w:rFonts w:ascii="Arial" w:cs="Arial" w:eastAsia="Arial" w:hAnsi="Arial"/>
          <w:sz w:val="23"/>
          <w:szCs w:val="23"/>
          <w:color w:val="auto"/>
        </w:rPr>
      </w:pPr>
    </w:p>
    <w:p>
      <w:pPr>
        <w:ind w:left="700" w:right="1120" w:hanging="5"/>
        <w:spacing w:after="0" w:line="418" w:lineRule="auto"/>
        <w:tabs>
          <w:tab w:leader="none" w:pos="928" w:val="left"/>
        </w:tabs>
        <w:numPr>
          <w:ilvl w:val="0"/>
          <w:numId w:val="10"/>
        </w:numPr>
        <w:rPr>
          <w:rFonts w:ascii="Arial" w:cs="Arial" w:eastAsia="Arial" w:hAnsi="Arial"/>
          <w:sz w:val="23"/>
          <w:szCs w:val="23"/>
          <w:color w:val="auto"/>
        </w:rPr>
      </w:pPr>
      <w:r>
        <w:rPr>
          <w:rFonts w:ascii="Arial" w:cs="Arial" w:eastAsia="Arial" w:hAnsi="Arial"/>
          <w:sz w:val="23"/>
          <w:szCs w:val="23"/>
          <w:color w:val="auto"/>
        </w:rPr>
        <w:t>We may collect, use, store and transfer different kinds of personal data about you which we have grouped together follows:</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700" w:right="880" w:hanging="5"/>
        <w:spacing w:after="0" w:line="453" w:lineRule="auto"/>
        <w:tabs>
          <w:tab w:leader="none" w:pos="928" w:val="left"/>
        </w:tabs>
        <w:numPr>
          <w:ilvl w:val="0"/>
          <w:numId w:val="10"/>
        </w:numPr>
        <w:rPr>
          <w:rFonts w:ascii="Arial" w:cs="Arial" w:eastAsia="Arial" w:hAnsi="Arial"/>
          <w:sz w:val="23"/>
          <w:szCs w:val="23"/>
          <w:color w:val="auto"/>
        </w:rPr>
      </w:pPr>
      <w:r>
        <w:rPr>
          <w:rFonts w:ascii="Arial" w:cs="Arial" w:eastAsia="Arial" w:hAnsi="Arial"/>
          <w:sz w:val="23"/>
          <w:szCs w:val="23"/>
          <w:color w:val="auto"/>
        </w:rPr>
        <w:t>Identity Data includes first name, maiden name, last name, username or similar identifier, marital status, title, date of birth, gender, sex, nationality and criminal history.</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372" w:lineRule="exact"/>
        <w:rPr>
          <w:rFonts w:ascii="Arial" w:cs="Arial" w:eastAsia="Arial" w:hAnsi="Arial"/>
          <w:sz w:val="23"/>
          <w:szCs w:val="23"/>
          <w:color w:val="auto"/>
        </w:rPr>
      </w:pPr>
    </w:p>
    <w:p>
      <w:pPr>
        <w:ind w:left="920" w:hanging="225"/>
        <w:spacing w:after="0"/>
        <w:tabs>
          <w:tab w:leader="none" w:pos="920" w:val="left"/>
        </w:tabs>
        <w:numPr>
          <w:ilvl w:val="0"/>
          <w:numId w:val="10"/>
        </w:numPr>
        <w:rPr>
          <w:rFonts w:ascii="Arial" w:cs="Arial" w:eastAsia="Arial" w:hAnsi="Arial"/>
          <w:sz w:val="23"/>
          <w:szCs w:val="23"/>
          <w:color w:val="auto"/>
        </w:rPr>
      </w:pPr>
      <w:r>
        <w:rPr>
          <w:rFonts w:ascii="Arial" w:cs="Arial" w:eastAsia="Arial" w:hAnsi="Arial"/>
          <w:sz w:val="23"/>
          <w:szCs w:val="23"/>
          <w:color w:val="auto"/>
        </w:rPr>
        <w:t>Contact Data includes physical address, email address and telephone numbers.</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700" w:right="1160" w:hanging="5"/>
        <w:spacing w:after="0" w:line="418" w:lineRule="auto"/>
        <w:tabs>
          <w:tab w:leader="none" w:pos="928" w:val="left"/>
        </w:tabs>
        <w:numPr>
          <w:ilvl w:val="0"/>
          <w:numId w:val="10"/>
        </w:numPr>
        <w:rPr>
          <w:rFonts w:ascii="Arial" w:cs="Arial" w:eastAsia="Arial" w:hAnsi="Arial"/>
          <w:sz w:val="23"/>
          <w:szCs w:val="23"/>
          <w:color w:val="auto"/>
        </w:rPr>
      </w:pPr>
      <w:r>
        <w:rPr>
          <w:rFonts w:ascii="Arial" w:cs="Arial" w:eastAsia="Arial" w:hAnsi="Arial"/>
          <w:sz w:val="23"/>
          <w:szCs w:val="23"/>
          <w:color w:val="auto"/>
        </w:rPr>
        <w:t>Financial Data includes bank accounts, capital and savings, loans and debts, and payment card details</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700" w:right="1240" w:hanging="5"/>
        <w:spacing w:after="0" w:line="418" w:lineRule="auto"/>
        <w:tabs>
          <w:tab w:leader="none" w:pos="924" w:val="left"/>
        </w:tabs>
        <w:numPr>
          <w:ilvl w:val="0"/>
          <w:numId w:val="10"/>
        </w:numPr>
        <w:rPr>
          <w:rFonts w:ascii="Arial" w:cs="Arial" w:eastAsia="Arial" w:hAnsi="Arial"/>
          <w:sz w:val="23"/>
          <w:szCs w:val="23"/>
          <w:color w:val="auto"/>
        </w:rPr>
      </w:pPr>
      <w:r>
        <w:rPr>
          <w:rFonts w:ascii="Arial" w:cs="Arial" w:eastAsia="Arial" w:hAnsi="Arial"/>
          <w:sz w:val="23"/>
          <w:szCs w:val="23"/>
          <w:color w:val="auto"/>
        </w:rPr>
        <w:t>Transaction Data includes details about payments to and from you and other details of products and services you have purchased from us.</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700" w:right="900" w:hanging="5"/>
        <w:spacing w:after="0" w:line="413" w:lineRule="auto"/>
        <w:tabs>
          <w:tab w:leader="none" w:pos="924" w:val="left"/>
        </w:tabs>
        <w:numPr>
          <w:ilvl w:val="0"/>
          <w:numId w:val="10"/>
        </w:numPr>
        <w:rPr>
          <w:rFonts w:ascii="Arial" w:cs="Arial" w:eastAsia="Arial" w:hAnsi="Arial"/>
          <w:sz w:val="23"/>
          <w:szCs w:val="23"/>
          <w:color w:val="auto"/>
        </w:rPr>
      </w:pPr>
      <w:r>
        <w:rPr>
          <w:rFonts w:ascii="Arial" w:cs="Arial" w:eastAsia="Arial" w:hAnsi="Arial"/>
          <w:sz w:val="23"/>
          <w:szCs w:val="23"/>
          <w:color w:val="auto"/>
        </w:rPr>
        <w:t>Technical Data includes internet protocol (IP) address, your login data, browser type and version, time zone setting and location, browser plug-in types and versions, operating system and platform and other technology on the devices you use to access our website.</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25" w:lineRule="exact"/>
        <w:rPr>
          <w:rFonts w:ascii="Arial" w:cs="Arial" w:eastAsia="Arial" w:hAnsi="Arial"/>
          <w:sz w:val="23"/>
          <w:szCs w:val="23"/>
          <w:color w:val="auto"/>
        </w:rPr>
      </w:pPr>
    </w:p>
    <w:p>
      <w:pPr>
        <w:ind w:left="700" w:right="1620" w:hanging="5"/>
        <w:spacing w:after="0" w:line="418" w:lineRule="auto"/>
        <w:tabs>
          <w:tab w:leader="none" w:pos="928" w:val="left"/>
        </w:tabs>
        <w:numPr>
          <w:ilvl w:val="0"/>
          <w:numId w:val="10"/>
        </w:numPr>
        <w:rPr>
          <w:rFonts w:ascii="Arial" w:cs="Arial" w:eastAsia="Arial" w:hAnsi="Arial"/>
          <w:sz w:val="23"/>
          <w:szCs w:val="23"/>
          <w:color w:val="auto"/>
        </w:rPr>
      </w:pPr>
      <w:r>
        <w:rPr>
          <w:rFonts w:ascii="Arial" w:cs="Arial" w:eastAsia="Arial" w:hAnsi="Arial"/>
          <w:sz w:val="23"/>
          <w:szCs w:val="23"/>
          <w:color w:val="auto"/>
        </w:rPr>
        <w:t>Profile Data includes your username and password, feedback and survey responses.</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920" w:hanging="225"/>
        <w:spacing w:after="0"/>
        <w:tabs>
          <w:tab w:leader="none" w:pos="920" w:val="left"/>
        </w:tabs>
        <w:numPr>
          <w:ilvl w:val="0"/>
          <w:numId w:val="10"/>
        </w:numPr>
        <w:rPr>
          <w:rFonts w:ascii="Arial" w:cs="Arial" w:eastAsia="Arial" w:hAnsi="Arial"/>
          <w:sz w:val="23"/>
          <w:szCs w:val="23"/>
          <w:color w:val="auto"/>
        </w:rPr>
      </w:pPr>
      <w:r>
        <w:rPr>
          <w:rFonts w:ascii="Arial" w:cs="Arial" w:eastAsia="Arial" w:hAnsi="Arial"/>
          <w:sz w:val="23"/>
          <w:szCs w:val="23"/>
          <w:color w:val="auto"/>
        </w:rPr>
        <w:t>Usage Data includes information about how you use our website services.</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jc w:val="both"/>
        <w:ind w:left="700" w:right="1320" w:hanging="5"/>
        <w:spacing w:after="0" w:line="418" w:lineRule="auto"/>
        <w:tabs>
          <w:tab w:leader="none" w:pos="928" w:val="left"/>
        </w:tabs>
        <w:numPr>
          <w:ilvl w:val="0"/>
          <w:numId w:val="10"/>
        </w:numPr>
        <w:rPr>
          <w:rFonts w:ascii="Arial" w:cs="Arial" w:eastAsia="Arial" w:hAnsi="Arial"/>
          <w:sz w:val="23"/>
          <w:szCs w:val="23"/>
          <w:color w:val="auto"/>
        </w:rPr>
      </w:pPr>
      <w:r>
        <w:rPr>
          <w:rFonts w:ascii="Arial" w:cs="Arial" w:eastAsia="Arial" w:hAnsi="Arial"/>
          <w:sz w:val="23"/>
          <w:szCs w:val="23"/>
          <w:color w:val="auto"/>
        </w:rPr>
        <w:t>Marketing and Communications Data includes your preferences in receiving marketing from us and our third parties and your communication preferences.</w:t>
      </w:r>
    </w:p>
    <w:p>
      <w:pPr>
        <w:sectPr>
          <w:pgSz w:w="11900" w:h="16838" w:orient="portrait"/>
          <w:cols w:equalWidth="0" w:num="1">
            <w:col w:w="10860"/>
          </w:cols>
          <w:pgMar w:left="520" w:top="274" w:right="519" w:bottom="0" w:gutter="0" w:footer="0" w:header="0"/>
        </w:sectPr>
      </w:pPr>
    </w:p>
    <w:p>
      <w:pPr>
        <w:spacing w:after="0" w:line="200" w:lineRule="exact"/>
        <w:rPr>
          <w:sz w:val="20"/>
          <w:szCs w:val="20"/>
          <w:color w:val="auto"/>
        </w:rPr>
      </w:pPr>
    </w:p>
    <w:p>
      <w:pPr>
        <w:spacing w:after="0" w:line="325" w:lineRule="exact"/>
        <w:rPr>
          <w:sz w:val="20"/>
          <w:szCs w:val="20"/>
          <w:color w:val="auto"/>
        </w:rPr>
      </w:pPr>
    </w:p>
    <w:p>
      <w:pPr>
        <w:spacing w:after="0"/>
        <w:tabs>
          <w:tab w:leader="none" w:pos="10520" w:val="left"/>
        </w:tabs>
        <w:rPr>
          <w:sz w:val="20"/>
          <w:szCs w:val="20"/>
          <w:color w:val="auto"/>
        </w:rPr>
      </w:pPr>
      <w:r>
        <w:rPr>
          <w:rFonts w:ascii="Arial" w:cs="Arial" w:eastAsia="Arial" w:hAnsi="Arial"/>
          <w:sz w:val="16"/>
          <w:szCs w:val="16"/>
          <w:color w:val="auto"/>
        </w:rPr>
        <w:t>https://www.bdiskovered.com/privacy/</w:t>
      </w:r>
      <w:r>
        <w:rPr>
          <w:sz w:val="20"/>
          <w:szCs w:val="20"/>
          <w:color w:val="auto"/>
        </w:rPr>
        <w:tab/>
      </w:r>
      <w:r>
        <w:rPr>
          <w:rFonts w:ascii="Arial" w:cs="Arial" w:eastAsia="Arial" w:hAnsi="Arial"/>
          <w:sz w:val="16"/>
          <w:szCs w:val="16"/>
          <w:color w:val="auto"/>
        </w:rPr>
        <w:t>5/20</w:t>
      </w:r>
    </w:p>
    <w:p>
      <w:pPr>
        <w:sectPr>
          <w:pgSz w:w="11900" w:h="16838" w:orient="portrait"/>
          <w:cols w:equalWidth="0" w:num="1">
            <w:col w:w="10860"/>
          </w:cols>
          <w:pgMar w:left="520" w:top="274" w:right="519" w:bottom="0" w:gutter="0" w:footer="0" w:header="0"/>
          <w:type w:val="continuous"/>
        </w:sectPr>
      </w:pPr>
    </w:p>
    <w:bookmarkStart w:id="5" w:name="page6"/>
    <w:bookmarkEnd w:id="5"/>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171" w:lineRule="exact"/>
        <w:rPr>
          <w:sz w:val="20"/>
          <w:szCs w:val="20"/>
          <w:color w:val="auto"/>
        </w:rPr>
      </w:pPr>
    </w:p>
    <w:p>
      <w:pPr>
        <w:ind w:left="700" w:right="780" w:hanging="5"/>
        <w:spacing w:after="0" w:line="389" w:lineRule="auto"/>
        <w:tabs>
          <w:tab w:leader="none" w:pos="928" w:val="left"/>
        </w:tabs>
        <w:numPr>
          <w:ilvl w:val="0"/>
          <w:numId w:val="11"/>
        </w:numPr>
        <w:rPr>
          <w:rFonts w:ascii="Arial" w:cs="Arial" w:eastAsia="Arial" w:hAnsi="Arial"/>
          <w:sz w:val="23"/>
          <w:szCs w:val="23"/>
          <w:color w:val="auto"/>
        </w:rPr>
      </w:pPr>
      <w:r>
        <w:rPr>
          <w:rFonts w:ascii="Arial" w:cs="Arial" w:eastAsia="Arial" w:hAnsi="Arial"/>
          <w:sz w:val="23"/>
          <w:szCs w:val="23"/>
          <w:color w:val="auto"/>
        </w:rPr>
        <w:t xml:space="preserve">We also collect, use and share </w:t>
      </w:r>
      <w:r>
        <w:rPr>
          <w:rFonts w:ascii="Arial" w:cs="Arial" w:eastAsia="Arial" w:hAnsi="Arial"/>
          <w:sz w:val="23"/>
          <w:szCs w:val="23"/>
          <w:b w:val="1"/>
          <w:bCs w:val="1"/>
          <w:color w:val="auto"/>
        </w:rPr>
        <w:t>Aggregated Data</w:t>
      </w:r>
      <w:r>
        <w:rPr>
          <w:rFonts w:ascii="Arial" w:cs="Arial" w:eastAsia="Arial" w:hAnsi="Arial"/>
          <w:sz w:val="23"/>
          <w:szCs w:val="23"/>
          <w:color w:val="auto"/>
        </w:rPr>
        <w:t xml:space="preserve"> such as statistical or demographic data for any purpose. Aggregated Data may be derived from your personal data but is not considered personal data in law as this data does not directly or indirectly reveal your identity. For example, we may aggregate your Usage Data to calculate the percentage of users accessing a specific website feature. However, if we combine or connect Aggregated Data with your personal data so that it can directly or indirectly identify you, we treat the combined data as personal data which will be used in accordance with this privacy notice.</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If you fail to provide personal data</w:t>
      </w:r>
    </w:p>
    <w:p>
      <w:pPr>
        <w:spacing w:after="0" w:line="345" w:lineRule="exact"/>
        <w:rPr>
          <w:sz w:val="20"/>
          <w:szCs w:val="20"/>
          <w:color w:val="auto"/>
        </w:rPr>
      </w:pPr>
    </w:p>
    <w:p>
      <w:pPr>
        <w:ind w:left="700" w:right="720" w:hanging="5"/>
        <w:spacing w:after="0" w:line="393" w:lineRule="auto"/>
        <w:tabs>
          <w:tab w:leader="none" w:pos="924" w:val="left"/>
        </w:tabs>
        <w:numPr>
          <w:ilvl w:val="0"/>
          <w:numId w:val="12"/>
        </w:numPr>
        <w:rPr>
          <w:rFonts w:ascii="Arial" w:cs="Arial" w:eastAsia="Arial" w:hAnsi="Arial"/>
          <w:sz w:val="23"/>
          <w:szCs w:val="23"/>
          <w:color w:val="auto"/>
        </w:rPr>
      </w:pPr>
      <w:r>
        <w:rPr>
          <w:rFonts w:ascii="Arial" w:cs="Arial" w:eastAsia="Arial" w:hAnsi="Arial"/>
          <w:sz w:val="23"/>
          <w:szCs w:val="23"/>
          <w:color w:val="auto"/>
        </w:rPr>
        <w:t>To use our services you will need to make an account, in order to create an you will need to provide us certain information. You will not be able to create an account if you do not provide this information to us. Essentially, certain information is necessary if you want to use our goods and services.</w:t>
      </w:r>
    </w:p>
    <w:p>
      <w:pPr>
        <w:spacing w:after="0" w:line="200" w:lineRule="exact"/>
        <w:rPr>
          <w:rFonts w:ascii="Arial" w:cs="Arial" w:eastAsia="Arial" w:hAnsi="Arial"/>
          <w:sz w:val="23"/>
          <w:szCs w:val="23"/>
          <w:color w:val="auto"/>
        </w:rPr>
      </w:pPr>
    </w:p>
    <w:p>
      <w:pPr>
        <w:spacing w:after="0" w:line="258" w:lineRule="exact"/>
        <w:rPr>
          <w:rFonts w:ascii="Arial" w:cs="Arial" w:eastAsia="Arial" w:hAnsi="Arial"/>
          <w:sz w:val="23"/>
          <w:szCs w:val="23"/>
          <w:color w:val="auto"/>
        </w:rPr>
      </w:pPr>
    </w:p>
    <w:p>
      <w:pPr>
        <w:ind w:left="700" w:right="1060" w:hanging="5"/>
        <w:spacing w:after="0" w:line="387" w:lineRule="auto"/>
        <w:tabs>
          <w:tab w:leader="none" w:pos="928" w:val="left"/>
        </w:tabs>
        <w:numPr>
          <w:ilvl w:val="0"/>
          <w:numId w:val="12"/>
        </w:numPr>
        <w:rPr>
          <w:rFonts w:ascii="Arial" w:cs="Arial" w:eastAsia="Arial" w:hAnsi="Arial"/>
          <w:sz w:val="23"/>
          <w:szCs w:val="23"/>
          <w:color w:val="auto"/>
        </w:rPr>
      </w:pPr>
      <w:r>
        <w:rPr>
          <w:rFonts w:ascii="Arial" w:cs="Arial" w:eastAsia="Arial" w:hAnsi="Arial"/>
          <w:sz w:val="23"/>
          <w:szCs w:val="23"/>
          <w:color w:val="auto"/>
        </w:rPr>
        <w:t>Personal Accounts. If you create an account, you must provide us with some information so that we can provide our services to you. This includes a display name (for example, “BDiskovered Now”); a username (for example, @BDiskoveredNow); a password; an email address or phone number; a date of birth; your display language; and third-party single sign-in information (if you choose this sign-in method). You can also choose to share your location in your profile, and to upload your address book to BDiskovered to help find people you may know. Your profile information, which includes your display name and username, is always public, but you can use either your real name or a pseudonym.</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73" w:lineRule="exact"/>
        <w:rPr>
          <w:rFonts w:ascii="Arial" w:cs="Arial" w:eastAsia="Arial" w:hAnsi="Arial"/>
          <w:sz w:val="23"/>
          <w:szCs w:val="23"/>
          <w:color w:val="auto"/>
        </w:rPr>
      </w:pPr>
    </w:p>
    <w:p>
      <w:pPr>
        <w:ind w:left="700" w:right="700" w:hanging="5"/>
        <w:spacing w:after="0" w:line="393" w:lineRule="auto"/>
        <w:tabs>
          <w:tab w:leader="none" w:pos="928" w:val="left"/>
        </w:tabs>
        <w:numPr>
          <w:ilvl w:val="0"/>
          <w:numId w:val="12"/>
        </w:numPr>
        <w:rPr>
          <w:rFonts w:ascii="Arial" w:cs="Arial" w:eastAsia="Arial" w:hAnsi="Arial"/>
          <w:sz w:val="23"/>
          <w:szCs w:val="23"/>
          <w:color w:val="auto"/>
        </w:rPr>
      </w:pPr>
      <w:r>
        <w:rPr>
          <w:rFonts w:ascii="Arial" w:cs="Arial" w:eastAsia="Arial" w:hAnsi="Arial"/>
          <w:sz w:val="23"/>
          <w:szCs w:val="23"/>
          <w:color w:val="auto"/>
        </w:rPr>
        <w:t>Professional Accounts. If you create a professional account, you also need to provide us with a professional category, and may provide us with other information, including street address, contact email address, and contact phone number, all of which will always be public.</w:t>
      </w:r>
    </w:p>
    <w:p>
      <w:pPr>
        <w:spacing w:after="0" w:line="200" w:lineRule="exact"/>
        <w:rPr>
          <w:rFonts w:ascii="Arial" w:cs="Arial" w:eastAsia="Arial" w:hAnsi="Arial"/>
          <w:sz w:val="23"/>
          <w:szCs w:val="23"/>
          <w:color w:val="auto"/>
        </w:rPr>
      </w:pPr>
    </w:p>
    <w:p>
      <w:pPr>
        <w:spacing w:after="0" w:line="258" w:lineRule="exact"/>
        <w:rPr>
          <w:rFonts w:ascii="Arial" w:cs="Arial" w:eastAsia="Arial" w:hAnsi="Arial"/>
          <w:sz w:val="23"/>
          <w:szCs w:val="23"/>
          <w:color w:val="auto"/>
        </w:rPr>
      </w:pPr>
    </w:p>
    <w:p>
      <w:pPr>
        <w:ind w:left="700" w:right="900" w:hanging="5"/>
        <w:spacing w:after="0" w:line="413" w:lineRule="auto"/>
        <w:tabs>
          <w:tab w:leader="none" w:pos="928" w:val="left"/>
        </w:tabs>
        <w:numPr>
          <w:ilvl w:val="0"/>
          <w:numId w:val="12"/>
        </w:numPr>
        <w:rPr>
          <w:rFonts w:ascii="Arial" w:cs="Arial" w:eastAsia="Arial" w:hAnsi="Arial"/>
          <w:sz w:val="23"/>
          <w:szCs w:val="23"/>
          <w:color w:val="auto"/>
        </w:rPr>
      </w:pPr>
      <w:r>
        <w:rPr>
          <w:rFonts w:ascii="Arial" w:cs="Arial" w:eastAsia="Arial" w:hAnsi="Arial"/>
          <w:sz w:val="23"/>
          <w:szCs w:val="23"/>
          <w:color w:val="auto"/>
        </w:rPr>
        <w:t>Payment Information. In order to purchase ads or other offerings provided as part of our paid products and services you will need to provide us payment information, including your credit or debit card number, card expiration date, CVV code, and billing address.</w:t>
      </w:r>
    </w:p>
    <w:p>
      <w:pPr>
        <w:sectPr>
          <w:pgSz w:w="11900" w:h="16838" w:orient="portrait"/>
          <w:cols w:equalWidth="0" w:num="1">
            <w:col w:w="10860"/>
          </w:cols>
          <w:pgMar w:left="520" w:top="274"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tabs>
          <w:tab w:leader="none" w:pos="10520" w:val="left"/>
        </w:tabs>
        <w:rPr>
          <w:sz w:val="20"/>
          <w:szCs w:val="20"/>
          <w:color w:val="auto"/>
        </w:rPr>
      </w:pPr>
      <w:r>
        <w:rPr>
          <w:rFonts w:ascii="Arial" w:cs="Arial" w:eastAsia="Arial" w:hAnsi="Arial"/>
          <w:sz w:val="16"/>
          <w:szCs w:val="16"/>
          <w:color w:val="auto"/>
        </w:rPr>
        <w:t>https://www.bdiskovered.com/privacy/</w:t>
      </w:r>
      <w:r>
        <w:rPr>
          <w:sz w:val="20"/>
          <w:szCs w:val="20"/>
          <w:color w:val="auto"/>
        </w:rPr>
        <w:tab/>
      </w:r>
      <w:r>
        <w:rPr>
          <w:rFonts w:ascii="Arial" w:cs="Arial" w:eastAsia="Arial" w:hAnsi="Arial"/>
          <w:sz w:val="16"/>
          <w:szCs w:val="16"/>
          <w:color w:val="auto"/>
        </w:rPr>
        <w:t>6/20</w:t>
      </w:r>
    </w:p>
    <w:p>
      <w:pPr>
        <w:sectPr>
          <w:pgSz w:w="11900" w:h="16838" w:orient="portrait"/>
          <w:cols w:equalWidth="0" w:num="1">
            <w:col w:w="10860"/>
          </w:cols>
          <w:pgMar w:left="520" w:top="274" w:right="519" w:bottom="0" w:gutter="0" w:footer="0" w:header="0"/>
          <w:type w:val="continuous"/>
        </w:sectPr>
      </w:pPr>
    </w:p>
    <w:bookmarkStart w:id="6" w:name="page7"/>
    <w:bookmarkEnd w:id="6"/>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173" w:lineRule="exact"/>
        <w:rPr>
          <w:sz w:val="20"/>
          <w:szCs w:val="20"/>
          <w:color w:val="auto"/>
        </w:rPr>
      </w:pPr>
    </w:p>
    <w:p>
      <w:pPr>
        <w:ind w:left="700" w:right="800" w:hanging="5"/>
        <w:spacing w:after="0" w:line="418" w:lineRule="auto"/>
        <w:tabs>
          <w:tab w:leader="none" w:pos="928" w:val="left"/>
        </w:tabs>
        <w:numPr>
          <w:ilvl w:val="0"/>
          <w:numId w:val="13"/>
        </w:numPr>
        <w:rPr>
          <w:rFonts w:ascii="Arial" w:cs="Arial" w:eastAsia="Arial" w:hAnsi="Arial"/>
          <w:sz w:val="23"/>
          <w:szCs w:val="23"/>
          <w:color w:val="auto"/>
        </w:rPr>
      </w:pPr>
      <w:r>
        <w:rPr>
          <w:rFonts w:ascii="Arial" w:cs="Arial" w:eastAsia="Arial" w:hAnsi="Arial"/>
          <w:sz w:val="23"/>
          <w:szCs w:val="23"/>
          <w:color w:val="auto"/>
        </w:rPr>
        <w:t>Preferences. When you set your preferences using your settings, we collect that information so that we can respect your preferences.</w:t>
      </w: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3. How is your personal data collected?</w:t>
      </w:r>
    </w:p>
    <w:p>
      <w:pPr>
        <w:spacing w:after="0" w:line="359" w:lineRule="exact"/>
        <w:rPr>
          <w:sz w:val="20"/>
          <w:szCs w:val="20"/>
          <w:color w:val="auto"/>
        </w:rPr>
      </w:pPr>
    </w:p>
    <w:p>
      <w:pPr>
        <w:ind w:left="700"/>
        <w:spacing w:after="0"/>
        <w:rPr>
          <w:sz w:val="20"/>
          <w:szCs w:val="20"/>
          <w:color w:val="auto"/>
        </w:rPr>
      </w:pPr>
      <w:r>
        <w:rPr>
          <w:rFonts w:ascii="Arial" w:cs="Arial" w:eastAsia="Arial" w:hAnsi="Arial"/>
          <w:sz w:val="23"/>
          <w:szCs w:val="23"/>
          <w:color w:val="auto"/>
        </w:rPr>
        <w:t>We use different methods to collect data from and about you including through:</w:t>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700" w:right="720" w:hanging="5"/>
        <w:spacing w:after="0" w:line="400" w:lineRule="auto"/>
        <w:tabs>
          <w:tab w:leader="none" w:pos="928" w:val="left"/>
        </w:tabs>
        <w:numPr>
          <w:ilvl w:val="0"/>
          <w:numId w:val="14"/>
        </w:numPr>
        <w:rPr>
          <w:rFonts w:ascii="Arial" w:cs="Arial" w:eastAsia="Arial" w:hAnsi="Arial"/>
          <w:sz w:val="23"/>
          <w:szCs w:val="23"/>
          <w:color w:val="auto"/>
        </w:rPr>
      </w:pPr>
      <w:r>
        <w:rPr>
          <w:rFonts w:ascii="Arial" w:cs="Arial" w:eastAsia="Arial" w:hAnsi="Arial"/>
          <w:sz w:val="23"/>
          <w:szCs w:val="23"/>
          <w:color w:val="auto"/>
        </w:rPr>
        <w:t>Direct interactions. You may give us your Identity, Contact, Financial and Special Categories Data by filling in forms or by corresponding with us by post, phone, email or otherwise. This includes personal data you provide when you:</w:t>
      </w:r>
    </w:p>
    <w:p>
      <w:pPr>
        <w:spacing w:after="0" w:line="200" w:lineRule="exact"/>
        <w:rPr>
          <w:rFonts w:ascii="Arial" w:cs="Arial" w:eastAsia="Arial" w:hAnsi="Arial"/>
          <w:sz w:val="23"/>
          <w:szCs w:val="23"/>
          <w:color w:val="auto"/>
        </w:rPr>
      </w:pPr>
    </w:p>
    <w:p>
      <w:pPr>
        <w:spacing w:after="0" w:line="248" w:lineRule="exact"/>
        <w:rPr>
          <w:rFonts w:ascii="Arial" w:cs="Arial" w:eastAsia="Arial" w:hAnsi="Arial"/>
          <w:sz w:val="23"/>
          <w:szCs w:val="23"/>
          <w:color w:val="auto"/>
        </w:rPr>
      </w:pPr>
    </w:p>
    <w:p>
      <w:pPr>
        <w:ind w:left="1640" w:hanging="225"/>
        <w:spacing w:after="0"/>
        <w:tabs>
          <w:tab w:leader="none" w:pos="1640" w:val="left"/>
        </w:tabs>
        <w:numPr>
          <w:ilvl w:val="1"/>
          <w:numId w:val="14"/>
        </w:numPr>
        <w:rPr>
          <w:rFonts w:ascii="Arial" w:cs="Arial" w:eastAsia="Arial" w:hAnsi="Arial"/>
          <w:sz w:val="23"/>
          <w:szCs w:val="23"/>
          <w:color w:val="auto"/>
        </w:rPr>
      </w:pPr>
      <w:r>
        <w:rPr>
          <w:rFonts w:ascii="Arial" w:cs="Arial" w:eastAsia="Arial" w:hAnsi="Arial"/>
          <w:sz w:val="23"/>
          <w:szCs w:val="23"/>
          <w:color w:val="auto"/>
        </w:rPr>
        <w:t>Avail of our services;</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1640" w:hanging="225"/>
        <w:spacing w:after="0"/>
        <w:tabs>
          <w:tab w:leader="none" w:pos="1640" w:val="left"/>
        </w:tabs>
        <w:numPr>
          <w:ilvl w:val="1"/>
          <w:numId w:val="14"/>
        </w:numPr>
        <w:rPr>
          <w:rFonts w:ascii="Arial" w:cs="Arial" w:eastAsia="Arial" w:hAnsi="Arial"/>
          <w:sz w:val="23"/>
          <w:szCs w:val="23"/>
          <w:color w:val="auto"/>
        </w:rPr>
      </w:pPr>
      <w:r>
        <w:rPr>
          <w:rFonts w:ascii="Arial" w:cs="Arial" w:eastAsia="Arial" w:hAnsi="Arial"/>
          <w:sz w:val="23"/>
          <w:szCs w:val="23"/>
          <w:color w:val="auto"/>
        </w:rPr>
        <w:t>Create an account on our website;</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1640" w:hanging="225"/>
        <w:spacing w:after="0"/>
        <w:tabs>
          <w:tab w:leader="none" w:pos="1640" w:val="left"/>
        </w:tabs>
        <w:numPr>
          <w:ilvl w:val="1"/>
          <w:numId w:val="14"/>
        </w:numPr>
        <w:rPr>
          <w:rFonts w:ascii="Arial" w:cs="Arial" w:eastAsia="Arial" w:hAnsi="Arial"/>
          <w:sz w:val="23"/>
          <w:szCs w:val="23"/>
          <w:color w:val="auto"/>
        </w:rPr>
      </w:pPr>
      <w:r>
        <w:rPr>
          <w:rFonts w:ascii="Arial" w:cs="Arial" w:eastAsia="Arial" w:hAnsi="Arial"/>
          <w:sz w:val="23"/>
          <w:szCs w:val="23"/>
          <w:color w:val="auto"/>
        </w:rPr>
        <w:t>Subscribe to our service or publications;</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1640" w:hanging="225"/>
        <w:spacing w:after="0"/>
        <w:tabs>
          <w:tab w:leader="none" w:pos="1640" w:val="left"/>
        </w:tabs>
        <w:numPr>
          <w:ilvl w:val="1"/>
          <w:numId w:val="14"/>
        </w:numPr>
        <w:rPr>
          <w:rFonts w:ascii="Arial" w:cs="Arial" w:eastAsia="Arial" w:hAnsi="Arial"/>
          <w:sz w:val="23"/>
          <w:szCs w:val="23"/>
          <w:color w:val="auto"/>
        </w:rPr>
      </w:pPr>
      <w:r>
        <w:rPr>
          <w:rFonts w:ascii="Arial" w:cs="Arial" w:eastAsia="Arial" w:hAnsi="Arial"/>
          <w:sz w:val="23"/>
          <w:szCs w:val="23"/>
          <w:color w:val="auto"/>
        </w:rPr>
        <w:t>Request marketing to be sent to you;</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1640" w:hanging="225"/>
        <w:spacing w:after="0"/>
        <w:tabs>
          <w:tab w:leader="none" w:pos="1640" w:val="left"/>
        </w:tabs>
        <w:numPr>
          <w:ilvl w:val="1"/>
          <w:numId w:val="14"/>
        </w:numPr>
        <w:rPr>
          <w:rFonts w:ascii="Arial" w:cs="Arial" w:eastAsia="Arial" w:hAnsi="Arial"/>
          <w:sz w:val="23"/>
          <w:szCs w:val="23"/>
          <w:color w:val="auto"/>
        </w:rPr>
      </w:pPr>
      <w:r>
        <w:rPr>
          <w:rFonts w:ascii="Arial" w:cs="Arial" w:eastAsia="Arial" w:hAnsi="Arial"/>
          <w:sz w:val="23"/>
          <w:szCs w:val="23"/>
          <w:color w:val="auto"/>
        </w:rPr>
        <w:t>Enter a survey; or</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1640" w:hanging="225"/>
        <w:spacing w:after="0"/>
        <w:tabs>
          <w:tab w:leader="none" w:pos="1640" w:val="left"/>
        </w:tabs>
        <w:numPr>
          <w:ilvl w:val="1"/>
          <w:numId w:val="14"/>
        </w:numPr>
        <w:rPr>
          <w:rFonts w:ascii="Arial" w:cs="Arial" w:eastAsia="Arial" w:hAnsi="Arial"/>
          <w:sz w:val="23"/>
          <w:szCs w:val="23"/>
          <w:color w:val="auto"/>
        </w:rPr>
      </w:pPr>
      <w:r>
        <w:rPr>
          <w:rFonts w:ascii="Arial" w:cs="Arial" w:eastAsia="Arial" w:hAnsi="Arial"/>
          <w:sz w:val="23"/>
          <w:szCs w:val="23"/>
          <w:color w:val="auto"/>
        </w:rPr>
        <w:t>Give us some feedback.</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700" w:right="700" w:hanging="5"/>
        <w:spacing w:after="0" w:line="390" w:lineRule="auto"/>
        <w:tabs>
          <w:tab w:leader="none" w:pos="916" w:val="left"/>
        </w:tabs>
        <w:numPr>
          <w:ilvl w:val="0"/>
          <w:numId w:val="14"/>
        </w:numPr>
        <w:rPr>
          <w:rFonts w:ascii="Arial" w:cs="Arial" w:eastAsia="Arial" w:hAnsi="Arial"/>
          <w:sz w:val="23"/>
          <w:szCs w:val="23"/>
          <w:color w:val="auto"/>
        </w:rPr>
      </w:pPr>
      <w:r>
        <w:rPr>
          <w:rFonts w:ascii="Arial" w:cs="Arial" w:eastAsia="Arial" w:hAnsi="Arial"/>
          <w:sz w:val="23"/>
          <w:szCs w:val="23"/>
          <w:color w:val="auto"/>
        </w:rPr>
        <w:t>Automated technologies or interactions. As you interact with our website, we may automatically collect Technical Data about your equipment, browsing actions and patterns. We collect this personal data by using cookies, server logs and other similar technologies. We may also receive Technical Data about you if you visit other websites employing our cookies.</w:t>
      </w:r>
    </w:p>
    <w:p>
      <w:pPr>
        <w:spacing w:after="0" w:line="200" w:lineRule="exact"/>
        <w:rPr>
          <w:rFonts w:ascii="Arial" w:cs="Arial" w:eastAsia="Arial" w:hAnsi="Arial"/>
          <w:sz w:val="23"/>
          <w:szCs w:val="23"/>
          <w:color w:val="auto"/>
        </w:rPr>
      </w:pPr>
    </w:p>
    <w:p>
      <w:pPr>
        <w:spacing w:after="0" w:line="262" w:lineRule="exact"/>
        <w:rPr>
          <w:rFonts w:ascii="Arial" w:cs="Arial" w:eastAsia="Arial" w:hAnsi="Arial"/>
          <w:sz w:val="23"/>
          <w:szCs w:val="23"/>
          <w:color w:val="auto"/>
        </w:rPr>
      </w:pPr>
    </w:p>
    <w:p>
      <w:pPr>
        <w:ind w:left="700" w:right="820" w:hanging="5"/>
        <w:spacing w:after="0" w:line="390" w:lineRule="auto"/>
        <w:tabs>
          <w:tab w:leader="none" w:pos="924" w:val="left"/>
        </w:tabs>
        <w:numPr>
          <w:ilvl w:val="0"/>
          <w:numId w:val="14"/>
        </w:numPr>
        <w:rPr>
          <w:rFonts w:ascii="Arial" w:cs="Arial" w:eastAsia="Arial" w:hAnsi="Arial"/>
          <w:sz w:val="23"/>
          <w:szCs w:val="23"/>
          <w:color w:val="auto"/>
        </w:rPr>
      </w:pPr>
      <w:r>
        <w:rPr>
          <w:rFonts w:ascii="Arial" w:cs="Arial" w:eastAsia="Arial" w:hAnsi="Arial"/>
          <w:sz w:val="23"/>
          <w:szCs w:val="23"/>
          <w:color w:val="auto"/>
        </w:rPr>
        <w:t>Third parties or publicly available sources. We may receive information about you from third parties who are not our ad partners or from public sources, such as other BDiskovered users, developers, and partners who help us evaluate the safety and quality of content on our platform, our corporate affiliates, and other services you link to your BDiskovered account.</w:t>
      </w:r>
    </w:p>
    <w:p>
      <w:pPr>
        <w:sectPr>
          <w:pgSz w:w="11900" w:h="16838" w:orient="portrait"/>
          <w:cols w:equalWidth="0" w:num="1">
            <w:col w:w="10860"/>
          </w:cols>
          <w:pgMar w:left="520" w:top="274" w:right="519" w:bottom="0" w:gutter="0" w:footer="0" w:header="0"/>
        </w:sectPr>
      </w:pPr>
    </w:p>
    <w:p>
      <w:pPr>
        <w:spacing w:after="0" w:line="318" w:lineRule="exact"/>
        <w:rPr>
          <w:sz w:val="20"/>
          <w:szCs w:val="20"/>
          <w:color w:val="auto"/>
        </w:rPr>
      </w:pPr>
    </w:p>
    <w:p>
      <w:pPr>
        <w:spacing w:after="0"/>
        <w:tabs>
          <w:tab w:leader="none" w:pos="10520" w:val="left"/>
        </w:tabs>
        <w:rPr>
          <w:sz w:val="20"/>
          <w:szCs w:val="20"/>
          <w:color w:val="auto"/>
        </w:rPr>
      </w:pPr>
      <w:r>
        <w:rPr>
          <w:rFonts w:ascii="Arial" w:cs="Arial" w:eastAsia="Arial" w:hAnsi="Arial"/>
          <w:sz w:val="16"/>
          <w:szCs w:val="16"/>
          <w:color w:val="auto"/>
        </w:rPr>
        <w:t>https://www.bdiskovered.com/privacy/</w:t>
      </w:r>
      <w:r>
        <w:rPr>
          <w:sz w:val="20"/>
          <w:szCs w:val="20"/>
          <w:color w:val="auto"/>
        </w:rPr>
        <w:tab/>
      </w:r>
      <w:r>
        <w:rPr>
          <w:rFonts w:ascii="Arial" w:cs="Arial" w:eastAsia="Arial" w:hAnsi="Arial"/>
          <w:sz w:val="16"/>
          <w:szCs w:val="16"/>
          <w:color w:val="auto"/>
        </w:rPr>
        <w:t>7/20</w:t>
      </w:r>
    </w:p>
    <w:p>
      <w:pPr>
        <w:sectPr>
          <w:pgSz w:w="11900" w:h="16838" w:orient="portrait"/>
          <w:cols w:equalWidth="0" w:num="1">
            <w:col w:w="10860"/>
          </w:cols>
          <w:pgMar w:left="520" w:top="274" w:right="519" w:bottom="0" w:gutter="0" w:footer="0" w:header="0"/>
          <w:type w:val="continuous"/>
        </w:sectPr>
      </w:pPr>
    </w:p>
    <w:bookmarkStart w:id="7" w:name="page8"/>
    <w:bookmarkEnd w:id="7"/>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200" w:lineRule="exact"/>
        <w:rPr>
          <w:sz w:val="20"/>
          <w:szCs w:val="20"/>
          <w:color w:val="auto"/>
        </w:rPr>
      </w:pPr>
    </w:p>
    <w:p>
      <w:pPr>
        <w:spacing w:after="0" w:line="244" w:lineRule="exact"/>
        <w:rPr>
          <w:sz w:val="20"/>
          <w:szCs w:val="20"/>
          <w:color w:val="auto"/>
        </w:rPr>
      </w:pPr>
    </w:p>
    <w:p>
      <w:pPr>
        <w:jc w:val="both"/>
        <w:ind w:left="700" w:right="1560" w:hanging="5"/>
        <w:spacing w:after="0" w:line="400" w:lineRule="auto"/>
        <w:tabs>
          <w:tab w:leader="none" w:pos="924" w:val="left"/>
        </w:tabs>
        <w:numPr>
          <w:ilvl w:val="0"/>
          <w:numId w:val="15"/>
        </w:numPr>
        <w:rPr>
          <w:rFonts w:ascii="Arial" w:cs="Arial" w:eastAsia="Arial" w:hAnsi="Arial"/>
          <w:sz w:val="23"/>
          <w:szCs w:val="23"/>
          <w:color w:val="auto"/>
        </w:rPr>
      </w:pPr>
      <w:r>
        <w:rPr>
          <w:rFonts w:ascii="Arial" w:cs="Arial" w:eastAsia="Arial" w:hAnsi="Arial"/>
          <w:sz w:val="23"/>
          <w:szCs w:val="23"/>
          <w:color w:val="auto"/>
        </w:rPr>
        <w:t>You may choose to connect your BDiskovered account to your account on another service, and that other service may send us information about your account on that service.</w:t>
      </w:r>
    </w:p>
    <w:p>
      <w:pPr>
        <w:spacing w:after="0" w:line="200" w:lineRule="exact"/>
        <w:rPr>
          <w:rFonts w:ascii="Arial" w:cs="Arial" w:eastAsia="Arial" w:hAnsi="Arial"/>
          <w:sz w:val="23"/>
          <w:szCs w:val="23"/>
          <w:color w:val="auto"/>
        </w:rPr>
      </w:pPr>
    </w:p>
    <w:p>
      <w:pPr>
        <w:spacing w:after="0" w:line="248" w:lineRule="exact"/>
        <w:rPr>
          <w:rFonts w:ascii="Arial" w:cs="Arial" w:eastAsia="Arial" w:hAnsi="Arial"/>
          <w:sz w:val="23"/>
          <w:szCs w:val="23"/>
          <w:color w:val="auto"/>
        </w:rPr>
      </w:pPr>
    </w:p>
    <w:p>
      <w:pPr>
        <w:ind w:left="920" w:hanging="225"/>
        <w:spacing w:after="0"/>
        <w:tabs>
          <w:tab w:leader="none" w:pos="920" w:val="left"/>
        </w:tabs>
        <w:numPr>
          <w:ilvl w:val="0"/>
          <w:numId w:val="15"/>
        </w:numPr>
        <w:rPr>
          <w:rFonts w:ascii="Arial" w:cs="Arial" w:eastAsia="Arial" w:hAnsi="Arial"/>
          <w:sz w:val="23"/>
          <w:szCs w:val="23"/>
          <w:color w:val="auto"/>
        </w:rPr>
      </w:pPr>
      <w:r>
        <w:rPr>
          <w:rFonts w:ascii="Arial" w:cs="Arial" w:eastAsia="Arial" w:hAnsi="Arial"/>
          <w:sz w:val="23"/>
          <w:szCs w:val="23"/>
          <w:color w:val="auto"/>
        </w:rPr>
        <w:t>Technical Data from the following parties:</w:t>
      </w:r>
    </w:p>
    <w:p>
      <w:pPr>
        <w:spacing w:after="0" w:line="395" w:lineRule="exact"/>
        <w:rPr>
          <w:rFonts w:ascii="Arial" w:cs="Arial" w:eastAsia="Arial" w:hAnsi="Arial"/>
          <w:sz w:val="23"/>
          <w:szCs w:val="23"/>
          <w:color w:val="auto"/>
        </w:rPr>
      </w:pPr>
    </w:p>
    <w:p>
      <w:pPr>
        <w:ind w:left="1640" w:hanging="225"/>
        <w:spacing w:after="0"/>
        <w:tabs>
          <w:tab w:leader="none" w:pos="1640" w:val="left"/>
        </w:tabs>
        <w:numPr>
          <w:ilvl w:val="1"/>
          <w:numId w:val="15"/>
        </w:numPr>
        <w:rPr>
          <w:rFonts w:ascii="Arial" w:cs="Arial" w:eastAsia="Arial" w:hAnsi="Arial"/>
          <w:sz w:val="23"/>
          <w:szCs w:val="23"/>
          <w:color w:val="auto"/>
        </w:rPr>
      </w:pPr>
      <w:r>
        <w:rPr>
          <w:rFonts w:ascii="Arial" w:cs="Arial" w:eastAsia="Arial" w:hAnsi="Arial"/>
          <w:sz w:val="23"/>
          <w:szCs w:val="23"/>
          <w:color w:val="auto"/>
        </w:rPr>
        <w:t>Analytics providers;</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1640" w:hanging="225"/>
        <w:spacing w:after="0"/>
        <w:tabs>
          <w:tab w:leader="none" w:pos="1640" w:val="left"/>
        </w:tabs>
        <w:numPr>
          <w:ilvl w:val="1"/>
          <w:numId w:val="15"/>
        </w:numPr>
        <w:rPr>
          <w:rFonts w:ascii="Arial" w:cs="Arial" w:eastAsia="Arial" w:hAnsi="Arial"/>
          <w:sz w:val="23"/>
          <w:szCs w:val="23"/>
          <w:color w:val="auto"/>
        </w:rPr>
      </w:pPr>
      <w:r>
        <w:rPr>
          <w:rFonts w:ascii="Arial" w:cs="Arial" w:eastAsia="Arial" w:hAnsi="Arial"/>
          <w:sz w:val="23"/>
          <w:szCs w:val="23"/>
          <w:color w:val="auto"/>
        </w:rPr>
        <w:t>Advertising networks; and</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1640" w:hanging="225"/>
        <w:spacing w:after="0"/>
        <w:tabs>
          <w:tab w:leader="none" w:pos="1640" w:val="left"/>
        </w:tabs>
        <w:numPr>
          <w:ilvl w:val="1"/>
          <w:numId w:val="15"/>
        </w:numPr>
        <w:rPr>
          <w:rFonts w:ascii="Arial" w:cs="Arial" w:eastAsia="Arial" w:hAnsi="Arial"/>
          <w:sz w:val="23"/>
          <w:szCs w:val="23"/>
          <w:color w:val="auto"/>
        </w:rPr>
      </w:pPr>
      <w:r>
        <w:rPr>
          <w:rFonts w:ascii="Arial" w:cs="Arial" w:eastAsia="Arial" w:hAnsi="Arial"/>
          <w:sz w:val="23"/>
          <w:szCs w:val="23"/>
          <w:color w:val="auto"/>
        </w:rPr>
        <w:t>Search information providers.</w:t>
      </w:r>
    </w:p>
    <w:p>
      <w:pPr>
        <w:spacing w:after="0" w:line="395" w:lineRule="exact"/>
        <w:rPr>
          <w:rFonts w:ascii="Arial" w:cs="Arial" w:eastAsia="Arial" w:hAnsi="Arial"/>
          <w:sz w:val="23"/>
          <w:szCs w:val="23"/>
          <w:color w:val="auto"/>
        </w:rPr>
      </w:pPr>
    </w:p>
    <w:p>
      <w:pPr>
        <w:ind w:left="700" w:right="1120" w:hanging="5"/>
        <w:spacing w:after="0" w:line="418" w:lineRule="auto"/>
        <w:tabs>
          <w:tab w:leader="none" w:pos="928" w:val="left"/>
        </w:tabs>
        <w:numPr>
          <w:ilvl w:val="0"/>
          <w:numId w:val="15"/>
        </w:numPr>
        <w:rPr>
          <w:rFonts w:ascii="Arial" w:cs="Arial" w:eastAsia="Arial" w:hAnsi="Arial"/>
          <w:sz w:val="23"/>
          <w:szCs w:val="23"/>
          <w:color w:val="auto"/>
        </w:rPr>
      </w:pPr>
      <w:r>
        <w:rPr>
          <w:rFonts w:ascii="Arial" w:cs="Arial" w:eastAsia="Arial" w:hAnsi="Arial"/>
          <w:sz w:val="23"/>
          <w:szCs w:val="23"/>
          <w:color w:val="auto"/>
        </w:rPr>
        <w:t>Contact, Financial and Transaction Data from providers of technical, payment and delivery services.</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920" w:hanging="225"/>
        <w:spacing w:after="0"/>
        <w:tabs>
          <w:tab w:leader="none" w:pos="920" w:val="left"/>
        </w:tabs>
        <w:numPr>
          <w:ilvl w:val="0"/>
          <w:numId w:val="15"/>
        </w:numPr>
        <w:rPr>
          <w:rFonts w:ascii="Arial" w:cs="Arial" w:eastAsia="Arial" w:hAnsi="Arial"/>
          <w:sz w:val="23"/>
          <w:szCs w:val="23"/>
          <w:color w:val="auto"/>
        </w:rPr>
      </w:pPr>
      <w:r>
        <w:rPr>
          <w:rFonts w:ascii="Arial" w:cs="Arial" w:eastAsia="Arial" w:hAnsi="Arial"/>
          <w:sz w:val="23"/>
          <w:szCs w:val="23"/>
          <w:color w:val="auto"/>
        </w:rPr>
        <w:t>Identity and Contact Data from data brokers or aggregators.</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920" w:hanging="225"/>
        <w:spacing w:after="0"/>
        <w:tabs>
          <w:tab w:leader="none" w:pos="920" w:val="left"/>
        </w:tabs>
        <w:numPr>
          <w:ilvl w:val="0"/>
          <w:numId w:val="15"/>
        </w:numPr>
        <w:rPr>
          <w:rFonts w:ascii="Arial" w:cs="Arial" w:eastAsia="Arial" w:hAnsi="Arial"/>
          <w:sz w:val="23"/>
          <w:szCs w:val="23"/>
          <w:color w:val="auto"/>
        </w:rPr>
      </w:pPr>
      <w:r>
        <w:rPr>
          <w:rFonts w:ascii="Arial" w:cs="Arial" w:eastAsia="Arial" w:hAnsi="Arial"/>
          <w:sz w:val="23"/>
          <w:szCs w:val="23"/>
          <w:color w:val="auto"/>
        </w:rPr>
        <w:t>Identity and Contact Data from publicly availably sources.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4. How we use your personal data</w:t>
      </w:r>
    </w:p>
    <w:p>
      <w:pPr>
        <w:spacing w:after="0" w:line="359" w:lineRule="exact"/>
        <w:rPr>
          <w:sz w:val="20"/>
          <w:szCs w:val="20"/>
          <w:color w:val="auto"/>
        </w:rPr>
      </w:pPr>
    </w:p>
    <w:p>
      <w:pPr>
        <w:ind w:left="700" w:right="1120"/>
        <w:spacing w:after="0" w:line="393" w:lineRule="auto"/>
        <w:rPr>
          <w:sz w:val="20"/>
          <w:szCs w:val="20"/>
          <w:color w:val="auto"/>
        </w:rPr>
      </w:pPr>
      <w:r>
        <w:rPr>
          <w:rFonts w:ascii="Arial" w:cs="Arial" w:eastAsia="Arial" w:hAnsi="Arial"/>
          <w:sz w:val="23"/>
          <w:szCs w:val="23"/>
          <w:color w:val="auto"/>
        </w:rPr>
        <w:t>We will only use your personal data when the law allows us to, primarily this includes to provide and operate BDiskovered products and services so that you have a better experience on our platform. Most commonly, we will use your personal data in the following circumstances:</w:t>
      </w:r>
    </w:p>
    <w:p>
      <w:pPr>
        <w:spacing w:after="0" w:line="189" w:lineRule="exact"/>
        <w:rPr>
          <w:sz w:val="20"/>
          <w:szCs w:val="20"/>
          <w:color w:val="auto"/>
        </w:rPr>
      </w:pPr>
    </w:p>
    <w:p>
      <w:pPr>
        <w:ind w:left="700" w:right="1540" w:hanging="5"/>
        <w:spacing w:after="0" w:line="418" w:lineRule="auto"/>
        <w:tabs>
          <w:tab w:leader="none" w:pos="928" w:val="left"/>
        </w:tabs>
        <w:numPr>
          <w:ilvl w:val="0"/>
          <w:numId w:val="16"/>
        </w:numPr>
        <w:rPr>
          <w:rFonts w:ascii="Arial" w:cs="Arial" w:eastAsia="Arial" w:hAnsi="Arial"/>
          <w:sz w:val="23"/>
          <w:szCs w:val="23"/>
          <w:color w:val="auto"/>
        </w:rPr>
      </w:pPr>
      <w:r>
        <w:rPr>
          <w:rFonts w:ascii="Arial" w:cs="Arial" w:eastAsia="Arial" w:hAnsi="Arial"/>
          <w:sz w:val="23"/>
          <w:szCs w:val="23"/>
          <w:color w:val="auto"/>
        </w:rPr>
        <w:t>Where we need to perform the contract we are about to enter into or have entered into with you.</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700" w:right="960" w:hanging="5"/>
        <w:spacing w:after="0" w:line="418" w:lineRule="auto"/>
        <w:tabs>
          <w:tab w:leader="none" w:pos="928" w:val="left"/>
        </w:tabs>
        <w:numPr>
          <w:ilvl w:val="0"/>
          <w:numId w:val="16"/>
        </w:numPr>
        <w:rPr>
          <w:rFonts w:ascii="Arial" w:cs="Arial" w:eastAsia="Arial" w:hAnsi="Arial"/>
          <w:sz w:val="23"/>
          <w:szCs w:val="23"/>
          <w:color w:val="auto"/>
        </w:rPr>
      </w:pPr>
      <w:r>
        <w:rPr>
          <w:rFonts w:ascii="Arial" w:cs="Arial" w:eastAsia="Arial" w:hAnsi="Arial"/>
          <w:sz w:val="23"/>
          <w:szCs w:val="23"/>
          <w:color w:val="auto"/>
        </w:rPr>
        <w:t>Where it is necessary for our legitimate interests (or those of a third party) and your interests and fundamental rights do not override those interests.</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700" w:right="1080" w:hanging="5"/>
        <w:spacing w:after="0" w:line="418" w:lineRule="auto"/>
        <w:tabs>
          <w:tab w:leader="none" w:pos="928" w:val="left"/>
        </w:tabs>
        <w:numPr>
          <w:ilvl w:val="0"/>
          <w:numId w:val="16"/>
        </w:numPr>
        <w:rPr>
          <w:rFonts w:ascii="Arial" w:cs="Arial" w:eastAsia="Arial" w:hAnsi="Arial"/>
          <w:sz w:val="23"/>
          <w:szCs w:val="23"/>
          <w:color w:val="auto"/>
        </w:rPr>
      </w:pPr>
      <w:r>
        <w:rPr>
          <w:rFonts w:ascii="Arial" w:cs="Arial" w:eastAsia="Arial" w:hAnsi="Arial"/>
          <w:sz w:val="23"/>
          <w:szCs w:val="23"/>
          <w:color w:val="auto"/>
        </w:rPr>
        <w:t>Where we need to comply with a legal or regulatory obligation, particularly for the safety and security of our users, our products, services, and your account.</w:t>
      </w:r>
    </w:p>
    <w:p>
      <w:pPr>
        <w:sectPr>
          <w:pgSz w:w="11900" w:h="16838" w:orient="portrait"/>
          <w:cols w:equalWidth="0" w:num="1">
            <w:col w:w="10860"/>
          </w:cols>
          <w:pgMar w:left="520" w:top="274"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spacing w:after="0"/>
        <w:tabs>
          <w:tab w:leader="none" w:pos="10520" w:val="left"/>
        </w:tabs>
        <w:rPr>
          <w:sz w:val="20"/>
          <w:szCs w:val="20"/>
          <w:color w:val="auto"/>
        </w:rPr>
      </w:pPr>
      <w:r>
        <w:rPr>
          <w:rFonts w:ascii="Arial" w:cs="Arial" w:eastAsia="Arial" w:hAnsi="Arial"/>
          <w:sz w:val="16"/>
          <w:szCs w:val="16"/>
          <w:color w:val="auto"/>
        </w:rPr>
        <w:t>https://www.bdiskovered.com/privacy/</w:t>
      </w:r>
      <w:r>
        <w:rPr>
          <w:sz w:val="20"/>
          <w:szCs w:val="20"/>
          <w:color w:val="auto"/>
        </w:rPr>
        <w:tab/>
      </w:r>
      <w:r>
        <w:rPr>
          <w:rFonts w:ascii="Arial" w:cs="Arial" w:eastAsia="Arial" w:hAnsi="Arial"/>
          <w:sz w:val="16"/>
          <w:szCs w:val="16"/>
          <w:color w:val="auto"/>
        </w:rPr>
        <w:t>8/20</w:t>
      </w:r>
    </w:p>
    <w:p>
      <w:pPr>
        <w:sectPr>
          <w:pgSz w:w="11900" w:h="16838" w:orient="portrait"/>
          <w:cols w:equalWidth="0" w:num="1">
            <w:col w:w="10860"/>
          </w:cols>
          <w:pgMar w:left="520" w:top="274" w:right="519" w:bottom="0" w:gutter="0" w:footer="0" w:header="0"/>
          <w:type w:val="continuous"/>
        </w:sectPr>
      </w:pPr>
    </w:p>
    <w:bookmarkStart w:id="8" w:name="page9"/>
    <w:bookmarkEnd w:id="8"/>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173" w:lineRule="exact"/>
        <w:rPr>
          <w:sz w:val="20"/>
          <w:szCs w:val="20"/>
          <w:color w:val="auto"/>
        </w:rPr>
      </w:pPr>
    </w:p>
    <w:p>
      <w:pPr>
        <w:ind w:left="700" w:right="860"/>
        <w:spacing w:after="0" w:line="393" w:lineRule="auto"/>
        <w:rPr>
          <w:rFonts w:ascii="Arial" w:cs="Arial" w:eastAsia="Arial" w:hAnsi="Arial"/>
          <w:sz w:val="23"/>
          <w:szCs w:val="23"/>
          <w:color w:val="auto"/>
        </w:rPr>
      </w:pPr>
      <w:r>
        <w:rPr>
          <w:rFonts w:ascii="Arial" w:cs="Arial" w:eastAsia="Arial" w:hAnsi="Arial"/>
          <w:sz w:val="23"/>
          <w:szCs w:val="23"/>
          <w:color w:val="auto"/>
        </w:rPr>
        <w:t>Generally we do not rely on consent as a legal basis for processing your personal data other than in relation to sending third-party direct marketing communications to you via email or text message. You have the right to withdraw consent to marketing at any time by contacting us at</w:t>
      </w:r>
      <w:r>
        <w:rPr>
          <w:rFonts w:ascii="Arial" w:cs="Arial" w:eastAsia="Arial" w:hAnsi="Arial"/>
          <w:sz w:val="23"/>
          <w:szCs w:val="23"/>
          <w:color w:val="0000EE"/>
        </w:rPr>
        <w:t xml:space="preserve"> </w:t>
      </w:r>
      <w:hyperlink r:id="rId13">
        <w:r>
          <w:rPr>
            <w:rFonts w:ascii="Arial" w:cs="Arial" w:eastAsia="Arial" w:hAnsi="Arial"/>
            <w:sz w:val="23"/>
            <w:szCs w:val="23"/>
            <w:u w:val="single" w:color="auto"/>
            <w:color w:val="0000EE"/>
          </w:rPr>
          <w:t>help@bdiskovered.com</w:t>
        </w:r>
      </w:hyperlink>
    </w:p>
    <w:p>
      <w:pPr>
        <w:spacing w:after="0" w:line="382"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Purposes for which we will use your personal data</w:t>
      </w:r>
    </w:p>
    <w:p>
      <w:pPr>
        <w:spacing w:after="0" w:line="345" w:lineRule="exact"/>
        <w:rPr>
          <w:sz w:val="20"/>
          <w:szCs w:val="20"/>
          <w:color w:val="auto"/>
        </w:rPr>
      </w:pPr>
    </w:p>
    <w:p>
      <w:pPr>
        <w:jc w:val="both"/>
        <w:ind w:left="700" w:right="740" w:hanging="5"/>
        <w:spacing w:after="0" w:line="400" w:lineRule="auto"/>
        <w:tabs>
          <w:tab w:leader="none" w:pos="928" w:val="left"/>
        </w:tabs>
        <w:numPr>
          <w:ilvl w:val="0"/>
          <w:numId w:val="17"/>
        </w:numPr>
        <w:rPr>
          <w:rFonts w:ascii="Arial" w:cs="Arial" w:eastAsia="Arial" w:hAnsi="Arial"/>
          <w:sz w:val="23"/>
          <w:szCs w:val="23"/>
          <w:color w:val="auto"/>
        </w:rPr>
      </w:pPr>
      <w:r>
        <w:rPr>
          <w:rFonts w:ascii="Arial" w:cs="Arial" w:eastAsia="Arial" w:hAnsi="Arial"/>
          <w:sz w:val="23"/>
          <w:szCs w:val="23"/>
          <w:color w:val="auto"/>
        </w:rPr>
        <w:t>We have set out below, in a table format, a description of all the ways we plan to use your personal data, and which of the legal bases we rely on to do so. We have also identified what our legitimate interests are where appropriate.</w:t>
      </w:r>
    </w:p>
    <w:p>
      <w:pPr>
        <w:spacing w:after="0" w:line="200" w:lineRule="exact"/>
        <w:rPr>
          <w:rFonts w:ascii="Arial" w:cs="Arial" w:eastAsia="Arial" w:hAnsi="Arial"/>
          <w:sz w:val="23"/>
          <w:szCs w:val="23"/>
          <w:color w:val="auto"/>
        </w:rPr>
      </w:pPr>
    </w:p>
    <w:p>
      <w:pPr>
        <w:spacing w:after="0" w:line="248" w:lineRule="exact"/>
        <w:rPr>
          <w:rFonts w:ascii="Arial" w:cs="Arial" w:eastAsia="Arial" w:hAnsi="Arial"/>
          <w:sz w:val="23"/>
          <w:szCs w:val="23"/>
          <w:color w:val="auto"/>
        </w:rPr>
      </w:pPr>
    </w:p>
    <w:p>
      <w:pPr>
        <w:ind w:left="700" w:right="1060" w:hanging="5"/>
        <w:spacing w:after="0" w:line="390" w:lineRule="auto"/>
        <w:tabs>
          <w:tab w:leader="none" w:pos="928" w:val="left"/>
        </w:tabs>
        <w:numPr>
          <w:ilvl w:val="0"/>
          <w:numId w:val="17"/>
        </w:numPr>
        <w:rPr>
          <w:rFonts w:ascii="Arial" w:cs="Arial" w:eastAsia="Arial" w:hAnsi="Arial"/>
          <w:sz w:val="23"/>
          <w:szCs w:val="23"/>
          <w:color w:val="auto"/>
        </w:rPr>
      </w:pPr>
      <w:r>
        <w:rPr>
          <w:rFonts w:ascii="Arial" w:cs="Arial" w:eastAsia="Arial" w:hAnsi="Arial"/>
          <w:sz w:val="23"/>
          <w:szCs w:val="23"/>
          <w:color w:val="auto"/>
        </w:rPr>
        <w:t>Note that we may process your personal data for more than one lawful ground depending on the specific purpose for which we are using your data. Please contact us</w:t>
      </w:r>
      <w:r>
        <w:rPr>
          <w:rFonts w:ascii="Arial" w:cs="Arial" w:eastAsia="Arial" w:hAnsi="Arial"/>
          <w:sz w:val="23"/>
          <w:szCs w:val="23"/>
          <w:color w:val="0000EE"/>
        </w:rPr>
        <w:t xml:space="preserve"> </w:t>
      </w:r>
      <w:hyperlink r:id="rId13">
        <w:r>
          <w:rPr>
            <w:rFonts w:ascii="Arial" w:cs="Arial" w:eastAsia="Arial" w:hAnsi="Arial"/>
            <w:sz w:val="23"/>
            <w:szCs w:val="23"/>
            <w:u w:val="single" w:color="auto"/>
            <w:color w:val="0000EE"/>
          </w:rPr>
          <w:t>Bdiskovered.com/contact</w:t>
        </w:r>
        <w:r>
          <w:rPr>
            <w:rFonts w:ascii="Arial" w:cs="Arial" w:eastAsia="Arial" w:hAnsi="Arial"/>
            <w:sz w:val="23"/>
            <w:szCs w:val="23"/>
            <w:u w:val="single" w:color="auto"/>
            <w:color w:val="auto"/>
          </w:rPr>
          <w:t xml:space="preserve"> </w:t>
        </w:r>
      </w:hyperlink>
      <w:r>
        <w:rPr>
          <w:rFonts w:ascii="Arial" w:cs="Arial" w:eastAsia="Arial" w:hAnsi="Arial"/>
          <w:sz w:val="23"/>
          <w:szCs w:val="23"/>
          <w:color w:val="auto"/>
        </w:rPr>
        <w:t>if you need details about the specific legal ground we are relying on to process your personal data where more than one ground has been set out in the table below</w:t>
      </w:r>
    </w:p>
    <w:p>
      <w:pPr>
        <w:spacing w:after="0" w:line="391" w:lineRule="exact"/>
        <w:rPr>
          <w:sz w:val="20"/>
          <w:szCs w:val="20"/>
          <w:color w:val="auto"/>
        </w:rPr>
      </w:pPr>
    </w:p>
    <w:tbl>
      <w:tblPr>
        <w:tblLayout w:type="fixed"/>
        <w:tblInd w:w="710" w:type="dxa"/>
        <w:tblCellMar>
          <w:top w:w="0" w:type="dxa"/>
          <w:left w:w="0" w:type="dxa"/>
          <w:bottom w:w="0" w:type="dxa"/>
          <w:right w:w="0" w:type="dxa"/>
        </w:tblCellMar>
      </w:tblPr>
      <w:tr>
        <w:trPr>
          <w:trHeight w:val="467"/>
        </w:trPr>
        <w:tc>
          <w:tcPr>
            <w:tcW w:w="3400" w:type="dxa"/>
            <w:vAlign w:val="bottom"/>
            <w:tcBorders>
              <w:top w:val="single" w:sz="8" w:color="auto"/>
              <w:left w:val="single" w:sz="8" w:color="auto"/>
              <w:right w:val="single" w:sz="8" w:color="auto"/>
            </w:tcBorders>
            <w:vMerge w:val="restart"/>
          </w:tcPr>
          <w:p>
            <w:pPr>
              <w:ind w:left="740"/>
              <w:spacing w:after="0"/>
              <w:rPr>
                <w:sz w:val="20"/>
                <w:szCs w:val="20"/>
                <w:color w:val="auto"/>
              </w:rPr>
            </w:pPr>
            <w:r>
              <w:rPr>
                <w:rFonts w:ascii="Arial" w:cs="Arial" w:eastAsia="Arial" w:hAnsi="Arial"/>
                <w:sz w:val="24"/>
                <w:szCs w:val="24"/>
                <w:b w:val="1"/>
                <w:bCs w:val="1"/>
                <w:color w:val="auto"/>
              </w:rPr>
              <w:t>Purpose/Activity</w:t>
            </w:r>
          </w:p>
        </w:tc>
        <w:tc>
          <w:tcPr>
            <w:tcW w:w="2240" w:type="dxa"/>
            <w:vAlign w:val="bottom"/>
            <w:tcBorders>
              <w:top w:val="single" w:sz="8" w:color="auto"/>
              <w:right w:val="single" w:sz="8" w:color="auto"/>
            </w:tcBorders>
            <w:vMerge w:val="restart"/>
          </w:tcPr>
          <w:p>
            <w:pPr>
              <w:ind w:left="420"/>
              <w:spacing w:after="0"/>
              <w:rPr>
                <w:sz w:val="20"/>
                <w:szCs w:val="20"/>
                <w:color w:val="auto"/>
              </w:rPr>
            </w:pPr>
            <w:r>
              <w:rPr>
                <w:rFonts w:ascii="Arial" w:cs="Arial" w:eastAsia="Arial" w:hAnsi="Arial"/>
                <w:sz w:val="24"/>
                <w:szCs w:val="24"/>
                <w:b w:val="1"/>
                <w:bCs w:val="1"/>
                <w:color w:val="auto"/>
              </w:rPr>
              <w:t>Type of data</w:t>
            </w:r>
          </w:p>
        </w:tc>
        <w:tc>
          <w:tcPr>
            <w:tcW w:w="388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4"/>
                <w:szCs w:val="24"/>
                <w:b w:val="1"/>
                <w:bCs w:val="1"/>
                <w:color w:val="auto"/>
              </w:rPr>
              <w:t>Lawful basis for processing</w:t>
            </w:r>
          </w:p>
        </w:tc>
        <w:tc>
          <w:tcPr>
            <w:tcW w:w="0" w:type="dxa"/>
            <w:vAlign w:val="bottom"/>
          </w:tcPr>
          <w:p>
            <w:pPr>
              <w:spacing w:after="0"/>
              <w:rPr>
                <w:sz w:val="1"/>
                <w:szCs w:val="1"/>
                <w:color w:val="auto"/>
              </w:rPr>
            </w:pPr>
          </w:p>
        </w:tc>
      </w:tr>
      <w:tr>
        <w:trPr>
          <w:trHeight w:val="270"/>
        </w:trPr>
        <w:tc>
          <w:tcPr>
            <w:tcW w:w="3400" w:type="dxa"/>
            <w:vAlign w:val="bottom"/>
            <w:tcBorders>
              <w:left w:val="single" w:sz="8" w:color="auto"/>
              <w:right w:val="single" w:sz="8" w:color="auto"/>
            </w:tcBorders>
            <w:vMerge w:val="continue"/>
          </w:tcPr>
          <w:p>
            <w:pPr>
              <w:spacing w:after="0"/>
              <w:rPr>
                <w:sz w:val="23"/>
                <w:szCs w:val="23"/>
                <w:color w:val="auto"/>
              </w:rPr>
            </w:pPr>
          </w:p>
        </w:tc>
        <w:tc>
          <w:tcPr>
            <w:tcW w:w="2240" w:type="dxa"/>
            <w:vAlign w:val="bottom"/>
            <w:tcBorders>
              <w:right w:val="single" w:sz="8" w:color="auto"/>
            </w:tcBorders>
            <w:vMerge w:val="continue"/>
          </w:tcPr>
          <w:p>
            <w:pPr>
              <w:spacing w:after="0"/>
              <w:rPr>
                <w:sz w:val="23"/>
                <w:szCs w:val="23"/>
                <w:color w:val="auto"/>
              </w:rPr>
            </w:pPr>
          </w:p>
        </w:tc>
        <w:tc>
          <w:tcPr>
            <w:tcW w:w="3880" w:type="dxa"/>
            <w:vAlign w:val="bottom"/>
            <w:tcBorders>
              <w:right w:val="single" w:sz="8" w:color="auto"/>
            </w:tcBorders>
          </w:tcPr>
          <w:p>
            <w:pPr>
              <w:jc w:val="center"/>
              <w:spacing w:after="0" w:line="270" w:lineRule="exact"/>
              <w:rPr>
                <w:sz w:val="20"/>
                <w:szCs w:val="20"/>
                <w:color w:val="auto"/>
              </w:rPr>
            </w:pPr>
            <w:r>
              <w:rPr>
                <w:rFonts w:ascii="Arial" w:cs="Arial" w:eastAsia="Arial" w:hAnsi="Arial"/>
                <w:sz w:val="24"/>
                <w:szCs w:val="24"/>
                <w:b w:val="1"/>
                <w:bCs w:val="1"/>
                <w:color w:val="auto"/>
                <w:w w:val="99"/>
              </w:rPr>
              <w:t>including basis of legitimate</w:t>
            </w:r>
          </w:p>
        </w:tc>
        <w:tc>
          <w:tcPr>
            <w:tcW w:w="0" w:type="dxa"/>
            <w:vAlign w:val="bottom"/>
          </w:tcPr>
          <w:p>
            <w:pPr>
              <w:spacing w:after="0"/>
              <w:rPr>
                <w:sz w:val="1"/>
                <w:szCs w:val="1"/>
                <w:color w:val="auto"/>
              </w:rPr>
            </w:pPr>
          </w:p>
        </w:tc>
      </w:tr>
      <w:tr>
        <w:trPr>
          <w:trHeight w:val="343"/>
        </w:trPr>
        <w:tc>
          <w:tcPr>
            <w:tcW w:w="3400" w:type="dxa"/>
            <w:vAlign w:val="bottom"/>
            <w:tcBorders>
              <w:left w:val="single" w:sz="8" w:color="auto"/>
              <w:right w:val="single" w:sz="8" w:color="auto"/>
            </w:tcBorders>
          </w:tcPr>
          <w:p>
            <w:pPr>
              <w:spacing w:after="0"/>
              <w:rPr>
                <w:sz w:val="24"/>
                <w:szCs w:val="24"/>
                <w:color w:val="auto"/>
              </w:rPr>
            </w:pPr>
          </w:p>
        </w:tc>
        <w:tc>
          <w:tcPr>
            <w:tcW w:w="2240" w:type="dxa"/>
            <w:vAlign w:val="bottom"/>
            <w:tcBorders>
              <w:right w:val="single" w:sz="8" w:color="auto"/>
            </w:tcBorders>
          </w:tcPr>
          <w:p>
            <w:pPr>
              <w:spacing w:after="0"/>
              <w:rPr>
                <w:sz w:val="24"/>
                <w:szCs w:val="24"/>
                <w:color w:val="auto"/>
              </w:rPr>
            </w:pPr>
          </w:p>
        </w:tc>
        <w:tc>
          <w:tcPr>
            <w:tcW w:w="3880" w:type="dxa"/>
            <w:vAlign w:val="bottom"/>
            <w:tcBorders>
              <w:right w:val="single" w:sz="8" w:color="auto"/>
            </w:tcBorders>
          </w:tcPr>
          <w:p>
            <w:pPr>
              <w:jc w:val="center"/>
              <w:spacing w:after="0"/>
              <w:rPr>
                <w:sz w:val="20"/>
                <w:szCs w:val="20"/>
                <w:color w:val="auto"/>
              </w:rPr>
            </w:pPr>
            <w:r>
              <w:rPr>
                <w:rFonts w:ascii="Arial" w:cs="Arial" w:eastAsia="Arial" w:hAnsi="Arial"/>
                <w:sz w:val="24"/>
                <w:szCs w:val="24"/>
                <w:b w:val="1"/>
                <w:bCs w:val="1"/>
                <w:color w:val="auto"/>
                <w:w w:val="99"/>
              </w:rPr>
              <w:t>interest</w:t>
            </w:r>
          </w:p>
        </w:tc>
        <w:tc>
          <w:tcPr>
            <w:tcW w:w="0" w:type="dxa"/>
            <w:vAlign w:val="bottom"/>
          </w:tcPr>
          <w:p>
            <w:pPr>
              <w:spacing w:after="0"/>
              <w:rPr>
                <w:sz w:val="1"/>
                <w:szCs w:val="1"/>
                <w:color w:val="auto"/>
              </w:rPr>
            </w:pPr>
          </w:p>
        </w:tc>
      </w:tr>
      <w:tr>
        <w:trPr>
          <w:trHeight w:val="195"/>
        </w:trPr>
        <w:tc>
          <w:tcPr>
            <w:tcW w:w="3400" w:type="dxa"/>
            <w:vAlign w:val="bottom"/>
            <w:tcBorders>
              <w:left w:val="single" w:sz="8" w:color="auto"/>
              <w:bottom w:val="single" w:sz="8" w:color="auto"/>
              <w:right w:val="single" w:sz="8" w:color="auto"/>
            </w:tcBorders>
          </w:tcPr>
          <w:p>
            <w:pPr>
              <w:spacing w:after="0"/>
              <w:rPr>
                <w:sz w:val="16"/>
                <w:szCs w:val="16"/>
                <w:color w:val="auto"/>
              </w:rPr>
            </w:pPr>
          </w:p>
        </w:tc>
        <w:tc>
          <w:tcPr>
            <w:tcW w:w="2240" w:type="dxa"/>
            <w:vAlign w:val="bottom"/>
            <w:tcBorders>
              <w:bottom w:val="single" w:sz="8" w:color="auto"/>
              <w:right w:val="single" w:sz="8" w:color="auto"/>
            </w:tcBorders>
          </w:tcPr>
          <w:p>
            <w:pPr>
              <w:spacing w:after="0"/>
              <w:rPr>
                <w:sz w:val="16"/>
                <w:szCs w:val="16"/>
                <w:color w:val="auto"/>
              </w:rPr>
            </w:pPr>
          </w:p>
        </w:tc>
        <w:tc>
          <w:tcPr>
            <w:tcW w:w="388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776"/>
        </w:trPr>
        <w:tc>
          <w:tcPr>
            <w:tcW w:w="3400" w:type="dxa"/>
            <w:vAlign w:val="bottom"/>
            <w:tcBorders>
              <w:left w:val="single" w:sz="8" w:color="auto"/>
              <w:right w:val="single" w:sz="8" w:color="auto"/>
            </w:tcBorders>
            <w:vMerge w:val="restart"/>
          </w:tcPr>
          <w:p>
            <w:pPr>
              <w:ind w:left="160"/>
              <w:spacing w:after="0"/>
              <w:rPr>
                <w:sz w:val="20"/>
                <w:szCs w:val="20"/>
                <w:color w:val="auto"/>
              </w:rPr>
            </w:pPr>
            <w:r>
              <w:rPr>
                <w:rFonts w:ascii="Arial" w:cs="Arial" w:eastAsia="Arial" w:hAnsi="Arial"/>
                <w:sz w:val="24"/>
                <w:szCs w:val="24"/>
                <w:color w:val="auto"/>
              </w:rPr>
              <w:t>To register you as a new</w:t>
            </w:r>
          </w:p>
        </w:tc>
        <w:tc>
          <w:tcPr>
            <w:tcW w:w="224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(a) Identity</w:t>
            </w:r>
          </w:p>
        </w:tc>
        <w:tc>
          <w:tcPr>
            <w:tcW w:w="3880" w:type="dxa"/>
            <w:vAlign w:val="bottom"/>
            <w:tcBorders>
              <w:right w:val="single" w:sz="8" w:color="auto"/>
            </w:tcBorders>
            <w:vMerge w:val="restart"/>
          </w:tcPr>
          <w:p>
            <w:pPr>
              <w:ind w:left="160"/>
              <w:spacing w:after="0"/>
              <w:rPr>
                <w:sz w:val="20"/>
                <w:szCs w:val="20"/>
                <w:color w:val="auto"/>
              </w:rPr>
            </w:pPr>
            <w:r>
              <w:rPr>
                <w:rFonts w:ascii="Arial" w:cs="Arial" w:eastAsia="Arial" w:hAnsi="Arial"/>
                <w:sz w:val="24"/>
                <w:szCs w:val="24"/>
                <w:color w:val="auto"/>
              </w:rPr>
              <w:t>Performance of a contract with</w:t>
            </w:r>
          </w:p>
        </w:tc>
        <w:tc>
          <w:tcPr>
            <w:tcW w:w="0" w:type="dxa"/>
            <w:vAlign w:val="bottom"/>
          </w:tcPr>
          <w:p>
            <w:pPr>
              <w:spacing w:after="0"/>
              <w:rPr>
                <w:sz w:val="1"/>
                <w:szCs w:val="1"/>
                <w:color w:val="auto"/>
              </w:rPr>
            </w:pPr>
          </w:p>
        </w:tc>
      </w:tr>
      <w:tr>
        <w:trPr>
          <w:trHeight w:val="80"/>
        </w:trPr>
        <w:tc>
          <w:tcPr>
            <w:tcW w:w="3400" w:type="dxa"/>
            <w:vAlign w:val="bottom"/>
            <w:tcBorders>
              <w:left w:val="single" w:sz="8" w:color="auto"/>
              <w:right w:val="single" w:sz="8" w:color="auto"/>
            </w:tcBorders>
            <w:vMerge w:val="continue"/>
          </w:tcPr>
          <w:p>
            <w:pPr>
              <w:spacing w:after="0"/>
              <w:rPr>
                <w:sz w:val="6"/>
                <w:szCs w:val="6"/>
                <w:color w:val="auto"/>
              </w:rPr>
            </w:pPr>
          </w:p>
        </w:tc>
        <w:tc>
          <w:tcPr>
            <w:tcW w:w="2240" w:type="dxa"/>
            <w:vAlign w:val="bottom"/>
            <w:tcBorders>
              <w:right w:val="single" w:sz="8" w:color="auto"/>
            </w:tcBorders>
          </w:tcPr>
          <w:p>
            <w:pPr>
              <w:spacing w:after="0"/>
              <w:rPr>
                <w:sz w:val="6"/>
                <w:szCs w:val="6"/>
                <w:color w:val="auto"/>
              </w:rPr>
            </w:pPr>
          </w:p>
        </w:tc>
        <w:tc>
          <w:tcPr>
            <w:tcW w:w="38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25"/>
        </w:trPr>
        <w:tc>
          <w:tcPr>
            <w:tcW w:w="34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client</w:t>
            </w:r>
          </w:p>
        </w:tc>
        <w:tc>
          <w:tcPr>
            <w:tcW w:w="2240" w:type="dxa"/>
            <w:vAlign w:val="bottom"/>
            <w:tcBorders>
              <w:right w:val="single" w:sz="8" w:color="auto"/>
            </w:tcBorders>
            <w:vMerge w:val="restart"/>
          </w:tcPr>
          <w:p>
            <w:pPr>
              <w:ind w:left="140"/>
              <w:spacing w:after="0"/>
              <w:rPr>
                <w:sz w:val="20"/>
                <w:szCs w:val="20"/>
                <w:color w:val="auto"/>
              </w:rPr>
            </w:pPr>
            <w:r>
              <w:rPr>
                <w:rFonts w:ascii="Arial" w:cs="Arial" w:eastAsia="Arial" w:hAnsi="Arial"/>
                <w:sz w:val="24"/>
                <w:szCs w:val="24"/>
                <w:color w:val="auto"/>
              </w:rPr>
              <w:t>(b) Contact</w:t>
            </w:r>
          </w:p>
        </w:tc>
        <w:tc>
          <w:tcPr>
            <w:tcW w:w="3880" w:type="dxa"/>
            <w:vAlign w:val="bottom"/>
            <w:tcBorders>
              <w:right w:val="single" w:sz="8" w:color="auto"/>
            </w:tcBorders>
          </w:tcPr>
          <w:p>
            <w:pPr>
              <w:ind w:left="160"/>
              <w:spacing w:after="0"/>
              <w:rPr>
                <w:sz w:val="20"/>
                <w:szCs w:val="20"/>
                <w:color w:val="auto"/>
              </w:rPr>
            </w:pPr>
            <w:r>
              <w:rPr>
                <w:rFonts w:ascii="Arial" w:cs="Arial" w:eastAsia="Arial" w:hAnsi="Arial"/>
                <w:sz w:val="24"/>
                <w:szCs w:val="24"/>
                <w:color w:val="auto"/>
              </w:rPr>
              <w:t>you</w:t>
            </w:r>
          </w:p>
        </w:tc>
        <w:tc>
          <w:tcPr>
            <w:tcW w:w="0" w:type="dxa"/>
            <w:vAlign w:val="bottom"/>
          </w:tcPr>
          <w:p>
            <w:pPr>
              <w:spacing w:after="0"/>
              <w:rPr>
                <w:sz w:val="1"/>
                <w:szCs w:val="1"/>
                <w:color w:val="auto"/>
              </w:rPr>
            </w:pPr>
          </w:p>
        </w:tc>
      </w:tr>
      <w:tr>
        <w:trPr>
          <w:trHeight w:val="135"/>
        </w:trPr>
        <w:tc>
          <w:tcPr>
            <w:tcW w:w="3400" w:type="dxa"/>
            <w:vAlign w:val="bottom"/>
            <w:tcBorders>
              <w:left w:val="single" w:sz="8" w:color="auto"/>
              <w:right w:val="single" w:sz="8" w:color="auto"/>
            </w:tcBorders>
          </w:tcPr>
          <w:p>
            <w:pPr>
              <w:spacing w:after="0"/>
              <w:rPr>
                <w:sz w:val="11"/>
                <w:szCs w:val="11"/>
                <w:color w:val="auto"/>
              </w:rPr>
            </w:pPr>
          </w:p>
        </w:tc>
        <w:tc>
          <w:tcPr>
            <w:tcW w:w="2240" w:type="dxa"/>
            <w:vAlign w:val="bottom"/>
            <w:tcBorders>
              <w:right w:val="single" w:sz="8" w:color="auto"/>
            </w:tcBorders>
            <w:vMerge w:val="continue"/>
          </w:tcPr>
          <w:p>
            <w:pPr>
              <w:spacing w:after="0"/>
              <w:rPr>
                <w:sz w:val="11"/>
                <w:szCs w:val="11"/>
                <w:color w:val="auto"/>
              </w:rPr>
            </w:pPr>
          </w:p>
        </w:tc>
        <w:tc>
          <w:tcPr>
            <w:tcW w:w="38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479"/>
        </w:trPr>
        <w:tc>
          <w:tcPr>
            <w:tcW w:w="3400" w:type="dxa"/>
            <w:vAlign w:val="bottom"/>
            <w:tcBorders>
              <w:left w:val="single" w:sz="8" w:color="auto"/>
              <w:bottom w:val="single" w:sz="8" w:color="auto"/>
              <w:right w:val="single" w:sz="8" w:color="auto"/>
            </w:tcBorders>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4"/>
                <w:szCs w:val="24"/>
                <w:color w:val="auto"/>
              </w:rPr>
            </w:pPr>
          </w:p>
        </w:tc>
        <w:tc>
          <w:tcPr>
            <w:tcW w:w="38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776"/>
        </w:trPr>
        <w:tc>
          <w:tcPr>
            <w:tcW w:w="3400" w:type="dxa"/>
            <w:vAlign w:val="bottom"/>
            <w:tcBorders>
              <w:left w:val="single" w:sz="8" w:color="auto"/>
              <w:right w:val="single" w:sz="8" w:color="auto"/>
            </w:tcBorders>
            <w:vMerge w:val="restart"/>
          </w:tcPr>
          <w:p>
            <w:pPr>
              <w:ind w:left="160"/>
              <w:spacing w:after="0"/>
              <w:rPr>
                <w:sz w:val="20"/>
                <w:szCs w:val="20"/>
                <w:color w:val="auto"/>
              </w:rPr>
            </w:pPr>
            <w:r>
              <w:rPr>
                <w:rFonts w:ascii="Arial" w:cs="Arial" w:eastAsia="Arial" w:hAnsi="Arial"/>
                <w:sz w:val="24"/>
                <w:szCs w:val="24"/>
                <w:color w:val="auto"/>
              </w:rPr>
              <w:t>To process your request and</w:t>
            </w:r>
          </w:p>
        </w:tc>
        <w:tc>
          <w:tcPr>
            <w:tcW w:w="224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(a) Identity</w:t>
            </w:r>
          </w:p>
        </w:tc>
        <w:tc>
          <w:tcPr>
            <w:tcW w:w="3880" w:type="dxa"/>
            <w:vAlign w:val="bottom"/>
            <w:tcBorders>
              <w:right w:val="single" w:sz="8" w:color="auto"/>
            </w:tcBorders>
            <w:vMerge w:val="restart"/>
          </w:tcPr>
          <w:p>
            <w:pPr>
              <w:ind w:left="160"/>
              <w:spacing w:after="0"/>
              <w:rPr>
                <w:sz w:val="20"/>
                <w:szCs w:val="20"/>
                <w:color w:val="auto"/>
              </w:rPr>
            </w:pPr>
            <w:r>
              <w:rPr>
                <w:rFonts w:ascii="Arial" w:cs="Arial" w:eastAsia="Arial" w:hAnsi="Arial"/>
                <w:sz w:val="24"/>
                <w:szCs w:val="24"/>
                <w:color w:val="auto"/>
              </w:rPr>
              <w:t>(a) Performance of a contract</w:t>
            </w:r>
          </w:p>
        </w:tc>
        <w:tc>
          <w:tcPr>
            <w:tcW w:w="0" w:type="dxa"/>
            <w:vAlign w:val="bottom"/>
          </w:tcPr>
          <w:p>
            <w:pPr>
              <w:spacing w:after="0"/>
              <w:rPr>
                <w:sz w:val="1"/>
                <w:szCs w:val="1"/>
                <w:color w:val="auto"/>
              </w:rPr>
            </w:pPr>
          </w:p>
        </w:tc>
      </w:tr>
      <w:tr>
        <w:trPr>
          <w:trHeight w:val="80"/>
        </w:trPr>
        <w:tc>
          <w:tcPr>
            <w:tcW w:w="3400" w:type="dxa"/>
            <w:vAlign w:val="bottom"/>
            <w:tcBorders>
              <w:left w:val="single" w:sz="8" w:color="auto"/>
              <w:right w:val="single" w:sz="8" w:color="auto"/>
            </w:tcBorders>
            <w:vMerge w:val="continue"/>
          </w:tcPr>
          <w:p>
            <w:pPr>
              <w:spacing w:after="0"/>
              <w:rPr>
                <w:sz w:val="6"/>
                <w:szCs w:val="6"/>
                <w:color w:val="auto"/>
              </w:rPr>
            </w:pPr>
          </w:p>
        </w:tc>
        <w:tc>
          <w:tcPr>
            <w:tcW w:w="2240" w:type="dxa"/>
            <w:vAlign w:val="bottom"/>
            <w:tcBorders>
              <w:right w:val="single" w:sz="8" w:color="auto"/>
            </w:tcBorders>
          </w:tcPr>
          <w:p>
            <w:pPr>
              <w:spacing w:after="0"/>
              <w:rPr>
                <w:sz w:val="6"/>
                <w:szCs w:val="6"/>
                <w:color w:val="auto"/>
              </w:rPr>
            </w:pPr>
          </w:p>
        </w:tc>
        <w:tc>
          <w:tcPr>
            <w:tcW w:w="38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70"/>
        </w:trPr>
        <w:tc>
          <w:tcPr>
            <w:tcW w:w="3400" w:type="dxa"/>
            <w:vAlign w:val="bottom"/>
            <w:tcBorders>
              <w:left w:val="single" w:sz="8" w:color="auto"/>
              <w:right w:val="single" w:sz="8" w:color="auto"/>
            </w:tcBorders>
          </w:tcPr>
          <w:p>
            <w:pPr>
              <w:ind w:left="160"/>
              <w:spacing w:after="0" w:line="270" w:lineRule="exact"/>
              <w:rPr>
                <w:sz w:val="20"/>
                <w:szCs w:val="20"/>
                <w:color w:val="auto"/>
              </w:rPr>
            </w:pPr>
            <w:r>
              <w:rPr>
                <w:rFonts w:ascii="Arial" w:cs="Arial" w:eastAsia="Arial" w:hAnsi="Arial"/>
                <w:sz w:val="24"/>
                <w:szCs w:val="24"/>
                <w:color w:val="auto"/>
              </w:rPr>
              <w:t>to deliver goods and</w:t>
            </w:r>
          </w:p>
        </w:tc>
        <w:tc>
          <w:tcPr>
            <w:tcW w:w="2240" w:type="dxa"/>
            <w:vAlign w:val="bottom"/>
            <w:tcBorders>
              <w:right w:val="single" w:sz="8" w:color="auto"/>
            </w:tcBorders>
            <w:vMerge w:val="restart"/>
          </w:tcPr>
          <w:p>
            <w:pPr>
              <w:ind w:left="140"/>
              <w:spacing w:after="0"/>
              <w:rPr>
                <w:sz w:val="20"/>
                <w:szCs w:val="20"/>
                <w:color w:val="auto"/>
              </w:rPr>
            </w:pPr>
            <w:r>
              <w:rPr>
                <w:rFonts w:ascii="Arial" w:cs="Arial" w:eastAsia="Arial" w:hAnsi="Arial"/>
                <w:sz w:val="24"/>
                <w:szCs w:val="24"/>
                <w:color w:val="auto"/>
              </w:rPr>
              <w:t>(b) Contact</w:t>
            </w:r>
          </w:p>
        </w:tc>
        <w:tc>
          <w:tcPr>
            <w:tcW w:w="3880" w:type="dxa"/>
            <w:vAlign w:val="bottom"/>
            <w:tcBorders>
              <w:right w:val="single" w:sz="8" w:color="auto"/>
            </w:tcBorders>
          </w:tcPr>
          <w:p>
            <w:pPr>
              <w:ind w:left="160"/>
              <w:spacing w:after="0" w:line="270" w:lineRule="exact"/>
              <w:rPr>
                <w:sz w:val="20"/>
                <w:szCs w:val="20"/>
                <w:color w:val="auto"/>
              </w:rPr>
            </w:pPr>
            <w:r>
              <w:rPr>
                <w:rFonts w:ascii="Arial" w:cs="Arial" w:eastAsia="Arial" w:hAnsi="Arial"/>
                <w:sz w:val="24"/>
                <w:szCs w:val="24"/>
                <w:color w:val="auto"/>
              </w:rPr>
              <w:t>with you</w:t>
            </w:r>
          </w:p>
        </w:tc>
        <w:tc>
          <w:tcPr>
            <w:tcW w:w="0" w:type="dxa"/>
            <w:vAlign w:val="bottom"/>
          </w:tcPr>
          <w:p>
            <w:pPr>
              <w:spacing w:after="0"/>
              <w:rPr>
                <w:sz w:val="1"/>
                <w:szCs w:val="1"/>
                <w:color w:val="auto"/>
              </w:rPr>
            </w:pPr>
          </w:p>
        </w:tc>
      </w:tr>
      <w:tr>
        <w:trPr>
          <w:trHeight w:val="190"/>
        </w:trPr>
        <w:tc>
          <w:tcPr>
            <w:tcW w:w="3400" w:type="dxa"/>
            <w:vAlign w:val="bottom"/>
            <w:tcBorders>
              <w:left w:val="single" w:sz="8" w:color="auto"/>
              <w:right w:val="single" w:sz="8" w:color="auto"/>
            </w:tcBorders>
            <w:vMerge w:val="restart"/>
          </w:tcPr>
          <w:p>
            <w:pPr>
              <w:ind w:left="160"/>
              <w:spacing w:after="0"/>
              <w:rPr>
                <w:sz w:val="20"/>
                <w:szCs w:val="20"/>
                <w:color w:val="auto"/>
              </w:rPr>
            </w:pPr>
            <w:r>
              <w:rPr>
                <w:rFonts w:ascii="Arial" w:cs="Arial" w:eastAsia="Arial" w:hAnsi="Arial"/>
                <w:sz w:val="24"/>
                <w:szCs w:val="24"/>
                <w:color w:val="auto"/>
              </w:rPr>
              <w:t>services to you including:</w:t>
            </w:r>
          </w:p>
        </w:tc>
        <w:tc>
          <w:tcPr>
            <w:tcW w:w="2240" w:type="dxa"/>
            <w:vAlign w:val="bottom"/>
            <w:tcBorders>
              <w:right w:val="single" w:sz="8" w:color="auto"/>
            </w:tcBorders>
            <w:vMerge w:val="continue"/>
          </w:tcPr>
          <w:p>
            <w:pPr>
              <w:spacing w:after="0"/>
              <w:rPr>
                <w:sz w:val="16"/>
                <w:szCs w:val="16"/>
                <w:color w:val="auto"/>
              </w:rPr>
            </w:pPr>
          </w:p>
        </w:tc>
        <w:tc>
          <w:tcPr>
            <w:tcW w:w="388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35"/>
        </w:trPr>
        <w:tc>
          <w:tcPr>
            <w:tcW w:w="3400" w:type="dxa"/>
            <w:vAlign w:val="bottom"/>
            <w:tcBorders>
              <w:left w:val="single" w:sz="8" w:color="auto"/>
              <w:right w:val="single" w:sz="8" w:color="auto"/>
            </w:tcBorders>
            <w:vMerge w:val="continue"/>
          </w:tcPr>
          <w:p>
            <w:pPr>
              <w:spacing w:after="0"/>
              <w:rPr>
                <w:sz w:val="11"/>
                <w:szCs w:val="11"/>
                <w:color w:val="auto"/>
              </w:rPr>
            </w:pPr>
          </w:p>
        </w:tc>
        <w:tc>
          <w:tcPr>
            <w:tcW w:w="2240" w:type="dxa"/>
            <w:vAlign w:val="bottom"/>
            <w:tcBorders>
              <w:right w:val="single" w:sz="8" w:color="auto"/>
            </w:tcBorders>
          </w:tcPr>
          <w:p>
            <w:pPr>
              <w:spacing w:after="0"/>
              <w:rPr>
                <w:sz w:val="11"/>
                <w:szCs w:val="11"/>
                <w:color w:val="auto"/>
              </w:rPr>
            </w:pPr>
          </w:p>
        </w:tc>
        <w:tc>
          <w:tcPr>
            <w:tcW w:w="3880" w:type="dxa"/>
            <w:vAlign w:val="bottom"/>
            <w:tcBorders>
              <w:right w:val="single" w:sz="8" w:color="auto"/>
            </w:tcBorders>
            <w:vMerge w:val="restart"/>
          </w:tcPr>
          <w:p>
            <w:pPr>
              <w:ind w:left="160"/>
              <w:spacing w:after="0"/>
              <w:rPr>
                <w:sz w:val="20"/>
                <w:szCs w:val="20"/>
                <w:color w:val="auto"/>
              </w:rPr>
            </w:pPr>
            <w:r>
              <w:rPr>
                <w:rFonts w:ascii="Arial" w:cs="Arial" w:eastAsia="Arial" w:hAnsi="Arial"/>
                <w:sz w:val="24"/>
                <w:szCs w:val="24"/>
                <w:color w:val="auto"/>
              </w:rPr>
              <w:t>(b) Necessary for our legitimate</w:t>
            </w:r>
          </w:p>
        </w:tc>
        <w:tc>
          <w:tcPr>
            <w:tcW w:w="0" w:type="dxa"/>
            <w:vAlign w:val="bottom"/>
          </w:tcPr>
          <w:p>
            <w:pPr>
              <w:spacing w:after="0"/>
              <w:rPr>
                <w:sz w:val="1"/>
                <w:szCs w:val="1"/>
                <w:color w:val="auto"/>
              </w:rPr>
            </w:pPr>
          </w:p>
        </w:tc>
      </w:tr>
      <w:tr>
        <w:trPr>
          <w:trHeight w:val="215"/>
        </w:trPr>
        <w:tc>
          <w:tcPr>
            <w:tcW w:w="3400" w:type="dxa"/>
            <w:vAlign w:val="bottom"/>
            <w:tcBorders>
              <w:left w:val="single" w:sz="8" w:color="auto"/>
              <w:right w:val="single" w:sz="8" w:color="auto"/>
            </w:tcBorders>
          </w:tcPr>
          <w:p>
            <w:pPr>
              <w:spacing w:after="0"/>
              <w:rPr>
                <w:sz w:val="18"/>
                <w:szCs w:val="18"/>
                <w:color w:val="auto"/>
              </w:rPr>
            </w:pPr>
          </w:p>
        </w:tc>
        <w:tc>
          <w:tcPr>
            <w:tcW w:w="2240" w:type="dxa"/>
            <w:vAlign w:val="bottom"/>
            <w:tcBorders>
              <w:right w:val="single" w:sz="8" w:color="auto"/>
            </w:tcBorders>
            <w:vMerge w:val="restart"/>
          </w:tcPr>
          <w:p>
            <w:pPr>
              <w:ind w:left="140"/>
              <w:spacing w:after="0"/>
              <w:rPr>
                <w:sz w:val="20"/>
                <w:szCs w:val="20"/>
                <w:color w:val="auto"/>
              </w:rPr>
            </w:pPr>
            <w:r>
              <w:rPr>
                <w:rFonts w:ascii="Arial" w:cs="Arial" w:eastAsia="Arial" w:hAnsi="Arial"/>
                <w:sz w:val="24"/>
                <w:szCs w:val="24"/>
                <w:color w:val="auto"/>
              </w:rPr>
              <w:t>(c) Financial</w:t>
            </w:r>
          </w:p>
        </w:tc>
        <w:tc>
          <w:tcPr>
            <w:tcW w:w="3880" w:type="dxa"/>
            <w:vAlign w:val="bottom"/>
            <w:tcBorders>
              <w:right w:val="single" w:sz="8" w:color="auto"/>
            </w:tcBorders>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90"/>
        </w:trPr>
        <w:tc>
          <w:tcPr>
            <w:tcW w:w="3400" w:type="dxa"/>
            <w:vAlign w:val="bottom"/>
            <w:tcBorders>
              <w:left w:val="single" w:sz="8" w:color="auto"/>
              <w:right w:val="single" w:sz="8" w:color="auto"/>
            </w:tcBorders>
            <w:vMerge w:val="restart"/>
          </w:tcPr>
          <w:p>
            <w:pPr>
              <w:ind w:left="160"/>
              <w:spacing w:after="0" w:line="270" w:lineRule="exact"/>
              <w:rPr>
                <w:sz w:val="20"/>
                <w:szCs w:val="20"/>
                <w:color w:val="auto"/>
              </w:rPr>
            </w:pPr>
            <w:r>
              <w:rPr>
                <w:rFonts w:ascii="Arial" w:cs="Arial" w:eastAsia="Arial" w:hAnsi="Arial"/>
                <w:sz w:val="24"/>
                <w:szCs w:val="24"/>
                <w:color w:val="auto"/>
              </w:rPr>
              <w:t>(a) Providing advice,</w:t>
            </w:r>
          </w:p>
        </w:tc>
        <w:tc>
          <w:tcPr>
            <w:tcW w:w="2240" w:type="dxa"/>
            <w:vAlign w:val="bottom"/>
            <w:tcBorders>
              <w:right w:val="single" w:sz="8" w:color="auto"/>
            </w:tcBorders>
            <w:vMerge w:val="continue"/>
          </w:tcPr>
          <w:p>
            <w:pPr>
              <w:spacing w:after="0"/>
              <w:rPr>
                <w:sz w:val="16"/>
                <w:szCs w:val="16"/>
                <w:color w:val="auto"/>
              </w:rPr>
            </w:pPr>
          </w:p>
        </w:tc>
        <w:tc>
          <w:tcPr>
            <w:tcW w:w="3880" w:type="dxa"/>
            <w:vAlign w:val="bottom"/>
            <w:tcBorders>
              <w:right w:val="single" w:sz="8" w:color="auto"/>
            </w:tcBorders>
            <w:vMerge w:val="restart"/>
          </w:tcPr>
          <w:p>
            <w:pPr>
              <w:ind w:left="160"/>
              <w:spacing w:after="0" w:line="270" w:lineRule="exact"/>
              <w:rPr>
                <w:sz w:val="20"/>
                <w:szCs w:val="20"/>
                <w:color w:val="auto"/>
              </w:rPr>
            </w:pPr>
            <w:r>
              <w:rPr>
                <w:rFonts w:ascii="Arial" w:cs="Arial" w:eastAsia="Arial" w:hAnsi="Arial"/>
                <w:sz w:val="24"/>
                <w:szCs w:val="24"/>
                <w:color w:val="auto"/>
              </w:rPr>
              <w:t>interests (to recover debts due to</w:t>
            </w:r>
          </w:p>
        </w:tc>
        <w:tc>
          <w:tcPr>
            <w:tcW w:w="0" w:type="dxa"/>
            <w:vAlign w:val="bottom"/>
          </w:tcPr>
          <w:p>
            <w:pPr>
              <w:spacing w:after="0"/>
              <w:rPr>
                <w:sz w:val="1"/>
                <w:szCs w:val="1"/>
                <w:color w:val="auto"/>
              </w:rPr>
            </w:pPr>
          </w:p>
        </w:tc>
      </w:tr>
      <w:tr>
        <w:trPr>
          <w:trHeight w:val="80"/>
        </w:trPr>
        <w:tc>
          <w:tcPr>
            <w:tcW w:w="3400" w:type="dxa"/>
            <w:vAlign w:val="bottom"/>
            <w:tcBorders>
              <w:left w:val="single" w:sz="8" w:color="auto"/>
              <w:right w:val="single" w:sz="8" w:color="auto"/>
            </w:tcBorders>
            <w:vMerge w:val="continue"/>
          </w:tcPr>
          <w:p>
            <w:pPr>
              <w:spacing w:after="0"/>
              <w:rPr>
                <w:sz w:val="6"/>
                <w:szCs w:val="6"/>
                <w:color w:val="auto"/>
              </w:rPr>
            </w:pPr>
          </w:p>
        </w:tc>
        <w:tc>
          <w:tcPr>
            <w:tcW w:w="2240" w:type="dxa"/>
            <w:vAlign w:val="bottom"/>
            <w:tcBorders>
              <w:right w:val="single" w:sz="8" w:color="auto"/>
            </w:tcBorders>
          </w:tcPr>
          <w:p>
            <w:pPr>
              <w:spacing w:after="0"/>
              <w:rPr>
                <w:sz w:val="6"/>
                <w:szCs w:val="6"/>
                <w:color w:val="auto"/>
              </w:rPr>
            </w:pPr>
          </w:p>
        </w:tc>
        <w:tc>
          <w:tcPr>
            <w:tcW w:w="3880" w:type="dxa"/>
            <w:vAlign w:val="bottom"/>
            <w:tcBorders>
              <w:right w:val="single" w:sz="8" w:color="auto"/>
            </w:tcBorders>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25"/>
        </w:trPr>
        <w:tc>
          <w:tcPr>
            <w:tcW w:w="34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payments, fees and charges</w:t>
            </w:r>
          </w:p>
        </w:tc>
        <w:tc>
          <w:tcPr>
            <w:tcW w:w="2240" w:type="dxa"/>
            <w:vAlign w:val="bottom"/>
            <w:tcBorders>
              <w:right w:val="single" w:sz="8" w:color="auto"/>
            </w:tcBorders>
            <w:vMerge w:val="restart"/>
          </w:tcPr>
          <w:p>
            <w:pPr>
              <w:ind w:left="140"/>
              <w:spacing w:after="0"/>
              <w:rPr>
                <w:sz w:val="20"/>
                <w:szCs w:val="20"/>
                <w:color w:val="auto"/>
              </w:rPr>
            </w:pPr>
            <w:r>
              <w:rPr>
                <w:rFonts w:ascii="Arial" w:cs="Arial" w:eastAsia="Arial" w:hAnsi="Arial"/>
                <w:sz w:val="24"/>
                <w:szCs w:val="24"/>
                <w:color w:val="auto"/>
              </w:rPr>
              <w:t>(d) Transaction</w:t>
            </w:r>
          </w:p>
        </w:tc>
        <w:tc>
          <w:tcPr>
            <w:tcW w:w="3880" w:type="dxa"/>
            <w:vAlign w:val="bottom"/>
            <w:tcBorders>
              <w:right w:val="single" w:sz="8" w:color="auto"/>
            </w:tcBorders>
          </w:tcPr>
          <w:p>
            <w:pPr>
              <w:ind w:left="160"/>
              <w:spacing w:after="0"/>
              <w:rPr>
                <w:sz w:val="20"/>
                <w:szCs w:val="20"/>
                <w:color w:val="auto"/>
              </w:rPr>
            </w:pPr>
            <w:r>
              <w:rPr>
                <w:rFonts w:ascii="Arial" w:cs="Arial" w:eastAsia="Arial" w:hAnsi="Arial"/>
                <w:sz w:val="24"/>
                <w:szCs w:val="24"/>
                <w:color w:val="auto"/>
              </w:rPr>
              <w:t>us)</w:t>
            </w:r>
          </w:p>
        </w:tc>
        <w:tc>
          <w:tcPr>
            <w:tcW w:w="0" w:type="dxa"/>
            <w:vAlign w:val="bottom"/>
          </w:tcPr>
          <w:p>
            <w:pPr>
              <w:spacing w:after="0"/>
              <w:rPr>
                <w:sz w:val="1"/>
                <w:szCs w:val="1"/>
                <w:color w:val="auto"/>
              </w:rPr>
            </w:pPr>
          </w:p>
        </w:tc>
      </w:tr>
      <w:tr>
        <w:trPr>
          <w:trHeight w:val="135"/>
        </w:trPr>
        <w:tc>
          <w:tcPr>
            <w:tcW w:w="3400" w:type="dxa"/>
            <w:vAlign w:val="bottom"/>
            <w:tcBorders>
              <w:left w:val="single" w:sz="8" w:color="auto"/>
              <w:right w:val="single" w:sz="8" w:color="auto"/>
            </w:tcBorders>
          </w:tcPr>
          <w:p>
            <w:pPr>
              <w:spacing w:after="0"/>
              <w:rPr>
                <w:sz w:val="11"/>
                <w:szCs w:val="11"/>
                <w:color w:val="auto"/>
              </w:rPr>
            </w:pPr>
          </w:p>
        </w:tc>
        <w:tc>
          <w:tcPr>
            <w:tcW w:w="2240" w:type="dxa"/>
            <w:vAlign w:val="bottom"/>
            <w:tcBorders>
              <w:right w:val="single" w:sz="8" w:color="auto"/>
            </w:tcBorders>
            <w:vMerge w:val="continue"/>
          </w:tcPr>
          <w:p>
            <w:pPr>
              <w:spacing w:after="0"/>
              <w:rPr>
                <w:sz w:val="11"/>
                <w:szCs w:val="11"/>
                <w:color w:val="auto"/>
              </w:rPr>
            </w:pPr>
          </w:p>
        </w:tc>
        <w:tc>
          <w:tcPr>
            <w:tcW w:w="38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479"/>
        </w:trPr>
        <w:tc>
          <w:tcPr>
            <w:tcW w:w="3400" w:type="dxa"/>
            <w:vAlign w:val="bottom"/>
            <w:tcBorders>
              <w:left w:val="single" w:sz="8" w:color="auto"/>
              <w:bottom w:val="single" w:sz="8" w:color="auto"/>
              <w:right w:val="single" w:sz="8" w:color="auto"/>
            </w:tcBorders>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4"/>
                <w:szCs w:val="24"/>
                <w:color w:val="auto"/>
              </w:rPr>
            </w:pPr>
          </w:p>
        </w:tc>
        <w:tc>
          <w:tcPr>
            <w:tcW w:w="38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51"/>
        </w:trPr>
        <w:tc>
          <w:tcPr>
            <w:tcW w:w="34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(b) Collect and recover</w:t>
            </w:r>
          </w:p>
        </w:tc>
        <w:tc>
          <w:tcPr>
            <w:tcW w:w="224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(e) Marketing and</w:t>
            </w:r>
          </w:p>
        </w:tc>
        <w:tc>
          <w:tcPr>
            <w:tcW w:w="38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25"/>
        </w:trPr>
        <w:tc>
          <w:tcPr>
            <w:tcW w:w="34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money owed to us</w:t>
            </w:r>
          </w:p>
        </w:tc>
        <w:tc>
          <w:tcPr>
            <w:tcW w:w="224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Communications</w:t>
            </w:r>
          </w:p>
        </w:tc>
        <w:tc>
          <w:tcPr>
            <w:tcW w:w="38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3400" w:type="dxa"/>
            <w:vAlign w:val="bottom"/>
            <w:tcBorders>
              <w:left w:val="single" w:sz="8" w:color="auto"/>
              <w:bottom w:val="single" w:sz="8" w:color="auto"/>
              <w:right w:val="single" w:sz="8" w:color="auto"/>
            </w:tcBorders>
          </w:tcPr>
          <w:p>
            <w:pPr>
              <w:spacing w:after="0"/>
              <w:rPr>
                <w:sz w:val="18"/>
                <w:szCs w:val="18"/>
                <w:color w:val="auto"/>
              </w:rPr>
            </w:pPr>
          </w:p>
        </w:tc>
        <w:tc>
          <w:tcPr>
            <w:tcW w:w="2240" w:type="dxa"/>
            <w:vAlign w:val="bottom"/>
            <w:tcBorders>
              <w:bottom w:val="single" w:sz="8" w:color="auto"/>
              <w:right w:val="single" w:sz="8" w:color="auto"/>
            </w:tcBorders>
          </w:tcPr>
          <w:p>
            <w:pPr>
              <w:spacing w:after="0"/>
              <w:rPr>
                <w:sz w:val="18"/>
                <w:szCs w:val="18"/>
                <w:color w:val="auto"/>
              </w:rPr>
            </w:pPr>
          </w:p>
        </w:tc>
        <w:tc>
          <w:tcPr>
            <w:tcW w:w="3880" w:type="dxa"/>
            <w:vAlign w:val="bottom"/>
            <w:tcBorders>
              <w:bottom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451"/>
        </w:trPr>
        <w:tc>
          <w:tcPr>
            <w:tcW w:w="34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To manage our relationship</w:t>
            </w:r>
          </w:p>
        </w:tc>
        <w:tc>
          <w:tcPr>
            <w:tcW w:w="224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(a) Identity</w:t>
            </w:r>
          </w:p>
        </w:tc>
        <w:tc>
          <w:tcPr>
            <w:tcW w:w="3880" w:type="dxa"/>
            <w:vAlign w:val="bottom"/>
            <w:tcBorders>
              <w:right w:val="single" w:sz="8" w:color="auto"/>
            </w:tcBorders>
          </w:tcPr>
          <w:p>
            <w:pPr>
              <w:ind w:left="160"/>
              <w:spacing w:after="0"/>
              <w:rPr>
                <w:sz w:val="20"/>
                <w:szCs w:val="20"/>
                <w:color w:val="auto"/>
              </w:rPr>
            </w:pPr>
            <w:r>
              <w:rPr>
                <w:rFonts w:ascii="Arial" w:cs="Arial" w:eastAsia="Arial" w:hAnsi="Arial"/>
                <w:sz w:val="24"/>
                <w:szCs w:val="24"/>
                <w:color w:val="auto"/>
              </w:rPr>
              <w:t>(a) Performance of a contract</w:t>
            </w:r>
          </w:p>
        </w:tc>
        <w:tc>
          <w:tcPr>
            <w:tcW w:w="0" w:type="dxa"/>
            <w:vAlign w:val="bottom"/>
          </w:tcPr>
          <w:p>
            <w:pPr>
              <w:spacing w:after="0"/>
              <w:rPr>
                <w:sz w:val="1"/>
                <w:szCs w:val="1"/>
                <w:color w:val="auto"/>
              </w:rPr>
            </w:pPr>
          </w:p>
        </w:tc>
      </w:tr>
      <w:tr>
        <w:trPr>
          <w:trHeight w:val="325"/>
        </w:trPr>
        <w:tc>
          <w:tcPr>
            <w:tcW w:w="34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with you which will include:</w:t>
            </w:r>
          </w:p>
        </w:tc>
        <w:tc>
          <w:tcPr>
            <w:tcW w:w="2240" w:type="dxa"/>
            <w:vAlign w:val="bottom"/>
            <w:tcBorders>
              <w:right w:val="single" w:sz="8" w:color="auto"/>
            </w:tcBorders>
            <w:vMerge w:val="restart"/>
          </w:tcPr>
          <w:p>
            <w:pPr>
              <w:ind w:left="140"/>
              <w:spacing w:after="0"/>
              <w:rPr>
                <w:sz w:val="20"/>
                <w:szCs w:val="20"/>
                <w:color w:val="auto"/>
              </w:rPr>
            </w:pPr>
            <w:r>
              <w:rPr>
                <w:rFonts w:ascii="Arial" w:cs="Arial" w:eastAsia="Arial" w:hAnsi="Arial"/>
                <w:sz w:val="24"/>
                <w:szCs w:val="24"/>
                <w:color w:val="auto"/>
              </w:rPr>
              <w:t>(b) Contact</w:t>
            </w:r>
          </w:p>
        </w:tc>
        <w:tc>
          <w:tcPr>
            <w:tcW w:w="3880" w:type="dxa"/>
            <w:vAlign w:val="bottom"/>
            <w:tcBorders>
              <w:right w:val="single" w:sz="8" w:color="auto"/>
            </w:tcBorders>
          </w:tcPr>
          <w:p>
            <w:pPr>
              <w:ind w:left="160"/>
              <w:spacing w:after="0"/>
              <w:rPr>
                <w:sz w:val="20"/>
                <w:szCs w:val="20"/>
                <w:color w:val="auto"/>
              </w:rPr>
            </w:pPr>
            <w:r>
              <w:rPr>
                <w:rFonts w:ascii="Arial" w:cs="Arial" w:eastAsia="Arial" w:hAnsi="Arial"/>
                <w:sz w:val="24"/>
                <w:szCs w:val="24"/>
                <w:color w:val="auto"/>
              </w:rPr>
              <w:t>with you</w:t>
            </w:r>
          </w:p>
        </w:tc>
        <w:tc>
          <w:tcPr>
            <w:tcW w:w="0" w:type="dxa"/>
            <w:vAlign w:val="bottom"/>
          </w:tcPr>
          <w:p>
            <w:pPr>
              <w:spacing w:after="0"/>
              <w:rPr>
                <w:sz w:val="1"/>
                <w:szCs w:val="1"/>
                <w:color w:val="auto"/>
              </w:rPr>
            </w:pPr>
          </w:p>
        </w:tc>
      </w:tr>
      <w:tr>
        <w:trPr>
          <w:trHeight w:val="270"/>
        </w:trPr>
        <w:tc>
          <w:tcPr>
            <w:tcW w:w="3400" w:type="dxa"/>
            <w:vAlign w:val="bottom"/>
            <w:tcBorders>
              <w:left w:val="single" w:sz="8" w:color="auto"/>
              <w:right w:val="single" w:sz="8" w:color="auto"/>
            </w:tcBorders>
            <w:vMerge w:val="restart"/>
          </w:tcPr>
          <w:p>
            <w:pPr>
              <w:ind w:left="160"/>
              <w:spacing w:after="0"/>
              <w:rPr>
                <w:sz w:val="20"/>
                <w:szCs w:val="20"/>
                <w:color w:val="auto"/>
              </w:rPr>
            </w:pPr>
            <w:r>
              <w:rPr>
                <w:rFonts w:ascii="Arial" w:cs="Arial" w:eastAsia="Arial" w:hAnsi="Arial"/>
                <w:sz w:val="24"/>
                <w:szCs w:val="24"/>
                <w:color w:val="auto"/>
              </w:rPr>
              <w:t>(a) Notifying you about</w:t>
            </w:r>
          </w:p>
        </w:tc>
        <w:tc>
          <w:tcPr>
            <w:tcW w:w="2240" w:type="dxa"/>
            <w:vAlign w:val="bottom"/>
            <w:tcBorders>
              <w:right w:val="single" w:sz="8" w:color="auto"/>
            </w:tcBorders>
            <w:vMerge w:val="continue"/>
          </w:tcPr>
          <w:p>
            <w:pPr>
              <w:spacing w:after="0"/>
              <w:rPr>
                <w:sz w:val="23"/>
                <w:szCs w:val="23"/>
                <w:color w:val="auto"/>
              </w:rPr>
            </w:pPr>
          </w:p>
        </w:tc>
        <w:tc>
          <w:tcPr>
            <w:tcW w:w="3880" w:type="dxa"/>
            <w:vAlign w:val="bottom"/>
            <w:tcBorders>
              <w:right w:val="single" w:sz="8" w:color="auto"/>
            </w:tcBorders>
            <w:vMerge w:val="restart"/>
          </w:tcPr>
          <w:p>
            <w:pPr>
              <w:ind w:left="160"/>
              <w:spacing w:after="0"/>
              <w:rPr>
                <w:sz w:val="20"/>
                <w:szCs w:val="20"/>
                <w:color w:val="auto"/>
              </w:rPr>
            </w:pPr>
            <w:r>
              <w:rPr>
                <w:rFonts w:ascii="Arial" w:cs="Arial" w:eastAsia="Arial" w:hAnsi="Arial"/>
                <w:sz w:val="24"/>
                <w:szCs w:val="24"/>
                <w:color w:val="auto"/>
              </w:rPr>
              <w:t>(b) Necessary to comply with a</w:t>
            </w:r>
          </w:p>
        </w:tc>
        <w:tc>
          <w:tcPr>
            <w:tcW w:w="0" w:type="dxa"/>
            <w:vAlign w:val="bottom"/>
          </w:tcPr>
          <w:p>
            <w:pPr>
              <w:spacing w:after="0"/>
              <w:rPr>
                <w:sz w:val="1"/>
                <w:szCs w:val="1"/>
                <w:color w:val="auto"/>
              </w:rPr>
            </w:pPr>
          </w:p>
        </w:tc>
      </w:tr>
      <w:tr>
        <w:trPr>
          <w:trHeight w:val="215"/>
        </w:trPr>
        <w:tc>
          <w:tcPr>
            <w:tcW w:w="3400" w:type="dxa"/>
            <w:vAlign w:val="bottom"/>
            <w:tcBorders>
              <w:left w:val="single" w:sz="8" w:color="auto"/>
              <w:right w:val="single" w:sz="8" w:color="auto"/>
            </w:tcBorders>
            <w:vMerge w:val="continue"/>
          </w:tcPr>
          <w:p>
            <w:pPr>
              <w:spacing w:after="0"/>
              <w:rPr>
                <w:sz w:val="18"/>
                <w:szCs w:val="18"/>
                <w:color w:val="auto"/>
              </w:rPr>
            </w:pPr>
          </w:p>
        </w:tc>
        <w:tc>
          <w:tcPr>
            <w:tcW w:w="2240" w:type="dxa"/>
            <w:vAlign w:val="bottom"/>
            <w:tcBorders>
              <w:right w:val="single" w:sz="8" w:color="auto"/>
            </w:tcBorders>
          </w:tcPr>
          <w:p>
            <w:pPr>
              <w:spacing w:after="0"/>
              <w:rPr>
                <w:sz w:val="18"/>
                <w:szCs w:val="18"/>
                <w:color w:val="auto"/>
              </w:rPr>
            </w:pPr>
          </w:p>
        </w:tc>
        <w:tc>
          <w:tcPr>
            <w:tcW w:w="3880" w:type="dxa"/>
            <w:vAlign w:val="bottom"/>
            <w:tcBorders>
              <w:right w:val="single" w:sz="8" w:color="auto"/>
            </w:tcBorders>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339"/>
        </w:trPr>
        <w:tc>
          <w:tcPr>
            <w:tcW w:w="340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4"/>
                <w:szCs w:val="24"/>
                <w:color w:val="auto"/>
              </w:rPr>
              <w:t>changes to our terms or</w:t>
            </w:r>
          </w:p>
        </w:tc>
        <w:tc>
          <w:tcPr>
            <w:tcW w:w="224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(c) Profile</w:t>
            </w:r>
          </w:p>
        </w:tc>
        <w:tc>
          <w:tcPr>
            <w:tcW w:w="3880" w:type="dxa"/>
            <w:vAlign w:val="bottom"/>
            <w:tcBorders>
              <w:right w:val="single" w:sz="8" w:color="auto"/>
            </w:tcBorders>
          </w:tcPr>
          <w:p>
            <w:pPr>
              <w:ind w:left="160"/>
              <w:spacing w:after="0"/>
              <w:rPr>
                <w:sz w:val="20"/>
                <w:szCs w:val="20"/>
                <w:color w:val="auto"/>
              </w:rPr>
            </w:pPr>
            <w:r>
              <w:rPr>
                <w:rFonts w:ascii="Arial" w:cs="Arial" w:eastAsia="Arial" w:hAnsi="Arial"/>
                <w:sz w:val="24"/>
                <w:szCs w:val="24"/>
                <w:color w:val="auto"/>
              </w:rPr>
              <w:t>legal obligation</w:t>
            </w:r>
          </w:p>
        </w:tc>
        <w:tc>
          <w:tcPr>
            <w:tcW w:w="0" w:type="dxa"/>
            <w:vAlign w:val="bottom"/>
          </w:tcPr>
          <w:p>
            <w:pPr>
              <w:spacing w:after="0"/>
              <w:rPr>
                <w:sz w:val="1"/>
                <w:szCs w:val="1"/>
                <w:color w:val="auto"/>
              </w:rPr>
            </w:pPr>
          </w:p>
        </w:tc>
      </w:tr>
    </w:tbl>
    <w:p>
      <w:pPr>
        <w:spacing w:after="0" w:line="57" w:lineRule="exact"/>
        <w:rPr>
          <w:sz w:val="20"/>
          <w:szCs w:val="20"/>
          <w:color w:val="auto"/>
        </w:rPr>
      </w:pPr>
    </w:p>
    <w:p>
      <w:pPr>
        <w:sectPr>
          <w:pgSz w:w="11900" w:h="16838" w:orient="portrait"/>
          <w:cols w:equalWidth="0" w:num="1">
            <w:col w:w="10860"/>
          </w:cols>
          <w:pgMar w:left="520" w:top="274" w:right="519" w:bottom="0" w:gutter="0" w:footer="0" w:header="0"/>
        </w:sectPr>
      </w:pPr>
    </w:p>
    <w:p>
      <w:pPr>
        <w:spacing w:after="0"/>
        <w:tabs>
          <w:tab w:leader="none" w:pos="10520" w:val="left"/>
        </w:tabs>
        <w:rPr>
          <w:sz w:val="20"/>
          <w:szCs w:val="20"/>
          <w:color w:val="auto"/>
        </w:rPr>
      </w:pPr>
      <w:r>
        <w:rPr>
          <w:rFonts w:ascii="Arial" w:cs="Arial" w:eastAsia="Arial" w:hAnsi="Arial"/>
          <w:sz w:val="16"/>
          <w:szCs w:val="16"/>
          <w:color w:val="auto"/>
        </w:rPr>
        <w:t>https://www.bdiskovered.com/privacy/</w:t>
      </w:r>
      <w:r>
        <w:rPr>
          <w:sz w:val="20"/>
          <w:szCs w:val="20"/>
          <w:color w:val="auto"/>
        </w:rPr>
        <w:tab/>
      </w:r>
      <w:r>
        <w:rPr>
          <w:rFonts w:ascii="Arial" w:cs="Arial" w:eastAsia="Arial" w:hAnsi="Arial"/>
          <w:sz w:val="16"/>
          <w:szCs w:val="16"/>
          <w:color w:val="auto"/>
        </w:rPr>
        <w:t>9/20</w:t>
      </w:r>
    </w:p>
    <w:p>
      <w:pPr>
        <w:sectPr>
          <w:pgSz w:w="11900" w:h="16838" w:orient="portrait"/>
          <w:cols w:equalWidth="0" w:num="1">
            <w:col w:w="10860"/>
          </w:cols>
          <w:pgMar w:left="520" w:top="274" w:right="519" w:bottom="0" w:gutter="0" w:footer="0" w:header="0"/>
          <w:type w:val="continuous"/>
        </w:sectPr>
      </w:pPr>
    </w:p>
    <w:bookmarkStart w:id="9" w:name="page10"/>
    <w:bookmarkEnd w:id="9"/>
    <w:tbl>
      <w:tblPr>
        <w:tblLayout w:type="fixed"/>
        <w:tblInd w:w="0" w:type="dxa"/>
        <w:tblCellMar>
          <w:top w:w="0" w:type="dxa"/>
          <w:left w:w="0" w:type="dxa"/>
          <w:bottom w:w="0" w:type="dxa"/>
          <w:right w:w="0" w:type="dxa"/>
        </w:tblCellMar>
      </w:tblPr>
      <w:tr>
        <w:trPr>
          <w:trHeight w:val="216"/>
        </w:trPr>
        <w:tc>
          <w:tcPr>
            <w:tcW w:w="4080" w:type="dxa"/>
            <w:vAlign w:val="bottom"/>
            <w:gridSpan w:val="3"/>
          </w:tcPr>
          <w:p>
            <w:pPr>
              <w:spacing w:after="0"/>
              <w:rPr>
                <w:sz w:val="20"/>
                <w:szCs w:val="20"/>
                <w:color w:val="auto"/>
              </w:rPr>
            </w:pPr>
            <w:r>
              <w:rPr>
                <w:rFonts w:ascii="Arial" w:cs="Arial" w:eastAsia="Arial" w:hAnsi="Arial"/>
                <w:sz w:val="16"/>
                <w:szCs w:val="16"/>
                <w:color w:val="auto"/>
              </w:rPr>
              <w:t>3/21/23, 10:57 AM</w:t>
            </w:r>
          </w:p>
        </w:tc>
        <w:tc>
          <w:tcPr>
            <w:tcW w:w="20" w:type="dxa"/>
            <w:vAlign w:val="bottom"/>
          </w:tcPr>
          <w:p>
            <w:pPr>
              <w:spacing w:after="0"/>
              <w:rPr>
                <w:sz w:val="18"/>
                <w:szCs w:val="18"/>
                <w:color w:val="auto"/>
              </w:rPr>
            </w:pPr>
          </w:p>
        </w:tc>
        <w:tc>
          <w:tcPr>
            <w:tcW w:w="6100" w:type="dxa"/>
            <w:vAlign w:val="bottom"/>
            <w:gridSpan w:val="4"/>
          </w:tcPr>
          <w:p>
            <w:pPr>
              <w:ind w:left="2020"/>
              <w:spacing w:after="0"/>
              <w:rPr>
                <w:sz w:val="20"/>
                <w:szCs w:val="20"/>
                <w:color w:val="auto"/>
              </w:rPr>
            </w:pPr>
            <w:r>
              <w:rPr>
                <w:rFonts w:ascii="Arial" w:cs="Arial" w:eastAsia="Arial" w:hAnsi="Arial"/>
                <w:sz w:val="16"/>
                <w:szCs w:val="16"/>
                <w:color w:val="auto"/>
              </w:rPr>
              <w:t>Privacy</w:t>
            </w:r>
          </w:p>
        </w:tc>
        <w:tc>
          <w:tcPr>
            <w:tcW w:w="0" w:type="dxa"/>
            <w:vAlign w:val="bottom"/>
          </w:tcPr>
          <w:p>
            <w:pPr>
              <w:spacing w:after="0"/>
              <w:rPr>
                <w:sz w:val="1"/>
                <w:szCs w:val="1"/>
                <w:color w:val="auto"/>
              </w:rPr>
            </w:pPr>
          </w:p>
        </w:tc>
      </w:tr>
      <w:tr>
        <w:trPr>
          <w:trHeight w:val="90"/>
        </w:trPr>
        <w:tc>
          <w:tcPr>
            <w:tcW w:w="700" w:type="dxa"/>
            <w:vAlign w:val="bottom"/>
            <w:vMerge w:val="restart"/>
          </w:tcPr>
          <w:p>
            <w:pPr>
              <w:spacing w:after="0"/>
              <w:rPr>
                <w:sz w:val="7"/>
                <w:szCs w:val="7"/>
                <w:color w:val="auto"/>
              </w:rPr>
            </w:pPr>
          </w:p>
        </w:tc>
        <w:tc>
          <w:tcPr>
            <w:tcW w:w="20" w:type="dxa"/>
            <w:vAlign w:val="bottom"/>
          </w:tcPr>
          <w:p>
            <w:pPr>
              <w:spacing w:after="0"/>
              <w:rPr>
                <w:sz w:val="7"/>
                <w:szCs w:val="7"/>
                <w:color w:val="auto"/>
              </w:rPr>
            </w:pPr>
          </w:p>
        </w:tc>
        <w:tc>
          <w:tcPr>
            <w:tcW w:w="3360" w:type="dxa"/>
            <w:vAlign w:val="bottom"/>
            <w:vMerge w:val="restart"/>
          </w:tcPr>
          <w:p>
            <w:pPr>
              <w:ind w:left="140"/>
              <w:spacing w:after="0"/>
              <w:rPr>
                <w:sz w:val="20"/>
                <w:szCs w:val="20"/>
                <w:color w:val="auto"/>
              </w:rPr>
            </w:pPr>
            <w:r>
              <w:rPr>
                <w:rFonts w:ascii="Arial" w:cs="Arial" w:eastAsia="Arial" w:hAnsi="Arial"/>
                <w:sz w:val="24"/>
                <w:szCs w:val="24"/>
                <w:color w:val="auto"/>
              </w:rPr>
              <w:t>privacy policy</w:t>
            </w:r>
          </w:p>
        </w:tc>
        <w:tc>
          <w:tcPr>
            <w:tcW w:w="20" w:type="dxa"/>
            <w:vAlign w:val="bottom"/>
          </w:tcPr>
          <w:p>
            <w:pPr>
              <w:spacing w:after="0"/>
              <w:rPr>
                <w:sz w:val="7"/>
                <w:szCs w:val="7"/>
                <w:color w:val="auto"/>
              </w:rPr>
            </w:pPr>
          </w:p>
        </w:tc>
        <w:tc>
          <w:tcPr>
            <w:tcW w:w="2220" w:type="dxa"/>
            <w:vAlign w:val="bottom"/>
            <w:vMerge w:val="restart"/>
          </w:tcPr>
          <w:p>
            <w:pPr>
              <w:ind w:left="140"/>
              <w:spacing w:after="0"/>
              <w:rPr>
                <w:sz w:val="20"/>
                <w:szCs w:val="20"/>
                <w:color w:val="auto"/>
              </w:rPr>
            </w:pPr>
            <w:r>
              <w:rPr>
                <w:rFonts w:ascii="Arial" w:cs="Arial" w:eastAsia="Arial" w:hAnsi="Arial"/>
                <w:sz w:val="24"/>
                <w:szCs w:val="24"/>
                <w:color w:val="auto"/>
              </w:rPr>
              <w:t>(d) Marketing and</w:t>
            </w:r>
          </w:p>
        </w:tc>
        <w:tc>
          <w:tcPr>
            <w:tcW w:w="20" w:type="dxa"/>
            <w:vAlign w:val="bottom"/>
          </w:tcPr>
          <w:p>
            <w:pPr>
              <w:spacing w:after="0"/>
              <w:rPr>
                <w:sz w:val="7"/>
                <w:szCs w:val="7"/>
                <w:color w:val="auto"/>
              </w:rPr>
            </w:pPr>
          </w:p>
        </w:tc>
        <w:tc>
          <w:tcPr>
            <w:tcW w:w="3840" w:type="dxa"/>
            <w:vAlign w:val="bottom"/>
            <w:vMerge w:val="restart"/>
          </w:tcPr>
          <w:p>
            <w:pPr>
              <w:ind w:left="160"/>
              <w:spacing w:after="0"/>
              <w:rPr>
                <w:sz w:val="20"/>
                <w:szCs w:val="20"/>
                <w:color w:val="auto"/>
              </w:rPr>
            </w:pPr>
            <w:r>
              <w:rPr>
                <w:rFonts w:ascii="Arial" w:cs="Arial" w:eastAsia="Arial" w:hAnsi="Arial"/>
                <w:sz w:val="24"/>
                <w:szCs w:val="24"/>
                <w:color w:val="auto"/>
              </w:rPr>
              <w:t>(c) Necessary for our legitimate</w:t>
            </w:r>
          </w:p>
        </w:tc>
        <w:tc>
          <w:tcPr>
            <w:tcW w:w="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6"/>
        </w:trPr>
        <w:tc>
          <w:tcPr>
            <w:tcW w:w="700" w:type="dxa"/>
            <w:vAlign w:val="bottom"/>
            <w:vMerge w:val="continue"/>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vMerge w:val="continue"/>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220" w:type="dxa"/>
            <w:vAlign w:val="bottom"/>
            <w:vMerge w:val="continue"/>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40" w:type="dxa"/>
            <w:vAlign w:val="bottom"/>
            <w:vMerge w:val="continue"/>
          </w:tcPr>
          <w:p>
            <w:pPr>
              <w:spacing w:after="0"/>
              <w:rPr>
                <w:sz w:val="24"/>
                <w:szCs w:val="24"/>
                <w:color w:val="auto"/>
              </w:rPr>
            </w:pP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15"/>
        </w:trPr>
        <w:tc>
          <w:tcPr>
            <w:tcW w:w="700" w:type="dxa"/>
            <w:vAlign w:val="bottom"/>
          </w:tcPr>
          <w:p>
            <w:pPr>
              <w:spacing w:after="0"/>
              <w:rPr>
                <w:sz w:val="18"/>
                <w:szCs w:val="18"/>
                <w:color w:val="auto"/>
              </w:rPr>
            </w:pPr>
          </w:p>
        </w:tc>
        <w:tc>
          <w:tcPr>
            <w:tcW w:w="20" w:type="dxa"/>
            <w:vAlign w:val="bottom"/>
            <w:shd w:val="clear" w:color="auto" w:fill="000000"/>
          </w:tcPr>
          <w:p>
            <w:pPr>
              <w:spacing w:after="0"/>
              <w:rPr>
                <w:sz w:val="18"/>
                <w:szCs w:val="18"/>
                <w:color w:val="auto"/>
              </w:rPr>
            </w:pPr>
          </w:p>
        </w:tc>
        <w:tc>
          <w:tcPr>
            <w:tcW w:w="3360" w:type="dxa"/>
            <w:vAlign w:val="bottom"/>
          </w:tcPr>
          <w:p>
            <w:pPr>
              <w:spacing w:after="0"/>
              <w:rPr>
                <w:sz w:val="18"/>
                <w:szCs w:val="18"/>
                <w:color w:val="auto"/>
              </w:rPr>
            </w:pPr>
          </w:p>
        </w:tc>
        <w:tc>
          <w:tcPr>
            <w:tcW w:w="20" w:type="dxa"/>
            <w:vAlign w:val="bottom"/>
            <w:shd w:val="clear" w:color="auto" w:fill="000000"/>
          </w:tcPr>
          <w:p>
            <w:pPr>
              <w:spacing w:after="0"/>
              <w:rPr>
                <w:sz w:val="18"/>
                <w:szCs w:val="18"/>
                <w:color w:val="auto"/>
              </w:rPr>
            </w:pPr>
          </w:p>
        </w:tc>
        <w:tc>
          <w:tcPr>
            <w:tcW w:w="2220" w:type="dxa"/>
            <w:vAlign w:val="bottom"/>
            <w:vMerge w:val="continue"/>
          </w:tcPr>
          <w:p>
            <w:pPr>
              <w:spacing w:after="0"/>
              <w:rPr>
                <w:sz w:val="18"/>
                <w:szCs w:val="18"/>
                <w:color w:val="auto"/>
              </w:rPr>
            </w:pPr>
          </w:p>
        </w:tc>
        <w:tc>
          <w:tcPr>
            <w:tcW w:w="20" w:type="dxa"/>
            <w:vAlign w:val="bottom"/>
            <w:shd w:val="clear" w:color="auto" w:fill="000000"/>
          </w:tcPr>
          <w:p>
            <w:pPr>
              <w:spacing w:after="0"/>
              <w:rPr>
                <w:sz w:val="18"/>
                <w:szCs w:val="18"/>
                <w:color w:val="auto"/>
              </w:rPr>
            </w:pPr>
          </w:p>
        </w:tc>
        <w:tc>
          <w:tcPr>
            <w:tcW w:w="3840" w:type="dxa"/>
            <w:vAlign w:val="bottom"/>
            <w:vMerge w:val="continue"/>
          </w:tcPr>
          <w:p>
            <w:pPr>
              <w:spacing w:after="0"/>
              <w:rPr>
                <w:sz w:val="18"/>
                <w:szCs w:val="18"/>
                <w:color w:val="auto"/>
              </w:rPr>
            </w:pPr>
          </w:p>
        </w:tc>
        <w:tc>
          <w:tcPr>
            <w:tcW w:w="40" w:type="dxa"/>
            <w:vAlign w:val="bottom"/>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270"/>
        </w:trPr>
        <w:tc>
          <w:tcPr>
            <w:tcW w:w="700" w:type="dxa"/>
            <w:vAlign w:val="bottom"/>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3360" w:type="dxa"/>
            <w:vAlign w:val="bottom"/>
          </w:tcPr>
          <w:p>
            <w:pPr>
              <w:ind w:left="140"/>
              <w:spacing w:after="0" w:line="270" w:lineRule="exact"/>
              <w:rPr>
                <w:sz w:val="20"/>
                <w:szCs w:val="20"/>
                <w:color w:val="auto"/>
              </w:rPr>
            </w:pPr>
            <w:r>
              <w:rPr>
                <w:rFonts w:ascii="Arial" w:cs="Arial" w:eastAsia="Arial" w:hAnsi="Arial"/>
                <w:sz w:val="24"/>
                <w:szCs w:val="24"/>
                <w:color w:val="auto"/>
              </w:rPr>
              <w:t>(b) Asking you to leave a</w:t>
            </w:r>
          </w:p>
        </w:tc>
        <w:tc>
          <w:tcPr>
            <w:tcW w:w="20" w:type="dxa"/>
            <w:vAlign w:val="bottom"/>
            <w:shd w:val="clear" w:color="auto" w:fill="000000"/>
          </w:tcPr>
          <w:p>
            <w:pPr>
              <w:spacing w:after="0"/>
              <w:rPr>
                <w:sz w:val="23"/>
                <w:szCs w:val="23"/>
                <w:color w:val="auto"/>
              </w:rPr>
            </w:pPr>
          </w:p>
        </w:tc>
        <w:tc>
          <w:tcPr>
            <w:tcW w:w="2220" w:type="dxa"/>
            <w:vAlign w:val="bottom"/>
          </w:tcPr>
          <w:p>
            <w:pPr>
              <w:ind w:left="140"/>
              <w:spacing w:after="0" w:line="270" w:lineRule="exact"/>
              <w:rPr>
                <w:sz w:val="20"/>
                <w:szCs w:val="20"/>
                <w:color w:val="auto"/>
              </w:rPr>
            </w:pPr>
            <w:r>
              <w:rPr>
                <w:rFonts w:ascii="Arial" w:cs="Arial" w:eastAsia="Arial" w:hAnsi="Arial"/>
                <w:sz w:val="24"/>
                <w:szCs w:val="24"/>
                <w:color w:val="auto"/>
              </w:rPr>
              <w:t>Communications</w:t>
            </w:r>
          </w:p>
        </w:tc>
        <w:tc>
          <w:tcPr>
            <w:tcW w:w="20" w:type="dxa"/>
            <w:vAlign w:val="bottom"/>
            <w:shd w:val="clear" w:color="auto" w:fill="000000"/>
          </w:tcPr>
          <w:p>
            <w:pPr>
              <w:spacing w:after="0"/>
              <w:rPr>
                <w:sz w:val="23"/>
                <w:szCs w:val="23"/>
                <w:color w:val="auto"/>
              </w:rPr>
            </w:pPr>
          </w:p>
        </w:tc>
        <w:tc>
          <w:tcPr>
            <w:tcW w:w="3840" w:type="dxa"/>
            <w:vAlign w:val="bottom"/>
          </w:tcPr>
          <w:p>
            <w:pPr>
              <w:ind w:left="160"/>
              <w:spacing w:after="0" w:line="270" w:lineRule="exact"/>
              <w:rPr>
                <w:sz w:val="20"/>
                <w:szCs w:val="20"/>
                <w:color w:val="auto"/>
              </w:rPr>
            </w:pPr>
            <w:r>
              <w:rPr>
                <w:rFonts w:ascii="Arial" w:cs="Arial" w:eastAsia="Arial" w:hAnsi="Arial"/>
                <w:sz w:val="24"/>
                <w:szCs w:val="24"/>
                <w:color w:val="auto"/>
              </w:rPr>
              <w:t>interests (to keep our records</w:t>
            </w:r>
          </w:p>
        </w:tc>
        <w:tc>
          <w:tcPr>
            <w:tcW w:w="40" w:type="dxa"/>
            <w:vAlign w:val="bottom"/>
            <w:shd w:val="clear" w:color="auto" w:fill="000000"/>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700" w:type="dxa"/>
            <w:vAlign w:val="bottom"/>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3360" w:type="dxa"/>
            <w:vAlign w:val="bottom"/>
          </w:tcPr>
          <w:p>
            <w:pPr>
              <w:ind w:left="140"/>
              <w:spacing w:after="0" w:line="270" w:lineRule="exact"/>
              <w:rPr>
                <w:sz w:val="20"/>
                <w:szCs w:val="20"/>
                <w:color w:val="auto"/>
              </w:rPr>
            </w:pPr>
            <w:r>
              <w:rPr>
                <w:rFonts w:ascii="Arial" w:cs="Arial" w:eastAsia="Arial" w:hAnsi="Arial"/>
                <w:sz w:val="24"/>
                <w:szCs w:val="24"/>
                <w:color w:val="auto"/>
              </w:rPr>
              <w:t>review, take a survey or</w:t>
            </w:r>
          </w:p>
        </w:tc>
        <w:tc>
          <w:tcPr>
            <w:tcW w:w="20" w:type="dxa"/>
            <w:vAlign w:val="bottom"/>
            <w:shd w:val="clear" w:color="auto" w:fill="000000"/>
          </w:tcPr>
          <w:p>
            <w:pPr>
              <w:spacing w:after="0"/>
              <w:rPr>
                <w:sz w:val="23"/>
                <w:szCs w:val="23"/>
                <w:color w:val="auto"/>
              </w:rPr>
            </w:pPr>
          </w:p>
        </w:tc>
        <w:tc>
          <w:tcPr>
            <w:tcW w:w="2220" w:type="dxa"/>
            <w:vAlign w:val="bottom"/>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3840" w:type="dxa"/>
            <w:vAlign w:val="bottom"/>
          </w:tcPr>
          <w:p>
            <w:pPr>
              <w:ind w:left="160"/>
              <w:spacing w:after="0" w:line="270" w:lineRule="exact"/>
              <w:rPr>
                <w:sz w:val="20"/>
                <w:szCs w:val="20"/>
                <w:color w:val="auto"/>
              </w:rPr>
            </w:pPr>
            <w:r>
              <w:rPr>
                <w:rFonts w:ascii="Arial" w:cs="Arial" w:eastAsia="Arial" w:hAnsi="Arial"/>
                <w:sz w:val="24"/>
                <w:szCs w:val="24"/>
                <w:color w:val="auto"/>
              </w:rPr>
              <w:t>updated and to study how</w:t>
            </w:r>
          </w:p>
        </w:tc>
        <w:tc>
          <w:tcPr>
            <w:tcW w:w="40" w:type="dxa"/>
            <w:vAlign w:val="bottom"/>
            <w:shd w:val="clear" w:color="auto" w:fill="000000"/>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700" w:type="dxa"/>
            <w:vAlign w:val="bottom"/>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3360" w:type="dxa"/>
            <w:vAlign w:val="bottom"/>
          </w:tcPr>
          <w:p>
            <w:pPr>
              <w:ind w:left="140"/>
              <w:spacing w:after="0" w:line="270" w:lineRule="exact"/>
              <w:rPr>
                <w:sz w:val="20"/>
                <w:szCs w:val="20"/>
                <w:color w:val="auto"/>
              </w:rPr>
            </w:pPr>
            <w:r>
              <w:rPr>
                <w:rFonts w:ascii="Arial" w:cs="Arial" w:eastAsia="Arial" w:hAnsi="Arial"/>
                <w:sz w:val="24"/>
                <w:szCs w:val="24"/>
                <w:color w:val="auto"/>
              </w:rPr>
              <w:t>provide other feedback</w:t>
            </w:r>
          </w:p>
        </w:tc>
        <w:tc>
          <w:tcPr>
            <w:tcW w:w="20" w:type="dxa"/>
            <w:vAlign w:val="bottom"/>
            <w:shd w:val="clear" w:color="auto" w:fill="000000"/>
          </w:tcPr>
          <w:p>
            <w:pPr>
              <w:spacing w:after="0"/>
              <w:rPr>
                <w:sz w:val="23"/>
                <w:szCs w:val="23"/>
                <w:color w:val="auto"/>
              </w:rPr>
            </w:pPr>
          </w:p>
        </w:tc>
        <w:tc>
          <w:tcPr>
            <w:tcW w:w="2220" w:type="dxa"/>
            <w:vAlign w:val="bottom"/>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3840" w:type="dxa"/>
            <w:vAlign w:val="bottom"/>
          </w:tcPr>
          <w:p>
            <w:pPr>
              <w:ind w:left="160"/>
              <w:spacing w:after="0" w:line="270" w:lineRule="exact"/>
              <w:rPr>
                <w:sz w:val="20"/>
                <w:szCs w:val="20"/>
                <w:color w:val="auto"/>
              </w:rPr>
            </w:pPr>
            <w:r>
              <w:rPr>
                <w:rFonts w:ascii="Arial" w:cs="Arial" w:eastAsia="Arial" w:hAnsi="Arial"/>
                <w:sz w:val="24"/>
                <w:szCs w:val="24"/>
                <w:color w:val="auto"/>
              </w:rPr>
              <w:t>customers/clients use our</w:t>
            </w:r>
          </w:p>
        </w:tc>
        <w:tc>
          <w:tcPr>
            <w:tcW w:w="40" w:type="dxa"/>
            <w:vAlign w:val="bottom"/>
            <w:shd w:val="clear" w:color="auto" w:fill="000000"/>
          </w:tcPr>
          <w:p>
            <w:pPr>
              <w:spacing w:after="0"/>
              <w:rPr>
                <w:sz w:val="23"/>
                <w:szCs w:val="23"/>
                <w:color w:val="auto"/>
              </w:rPr>
            </w:pPr>
          </w:p>
        </w:tc>
        <w:tc>
          <w:tcPr>
            <w:tcW w:w="0" w:type="dxa"/>
            <w:vAlign w:val="bottom"/>
          </w:tcPr>
          <w:p>
            <w:pPr>
              <w:spacing w:after="0"/>
              <w:rPr>
                <w:sz w:val="1"/>
                <w:szCs w:val="1"/>
                <w:color w:val="auto"/>
              </w:rPr>
            </w:pPr>
          </w:p>
        </w:tc>
      </w:tr>
      <w:tr>
        <w:trPr>
          <w:trHeight w:val="325"/>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22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40" w:type="dxa"/>
            <w:vAlign w:val="bottom"/>
          </w:tcPr>
          <w:p>
            <w:pPr>
              <w:ind w:left="160"/>
              <w:spacing w:after="0"/>
              <w:rPr>
                <w:sz w:val="20"/>
                <w:szCs w:val="20"/>
                <w:color w:val="auto"/>
              </w:rPr>
            </w:pPr>
            <w:r>
              <w:rPr>
                <w:rFonts w:ascii="Arial" w:cs="Arial" w:eastAsia="Arial" w:hAnsi="Arial"/>
                <w:sz w:val="24"/>
                <w:szCs w:val="24"/>
                <w:color w:val="auto"/>
              </w:rPr>
              <w:t>products/services)</w:t>
            </w: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700" w:type="dxa"/>
            <w:vAlign w:val="bottom"/>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3360" w:type="dxa"/>
            <w:vAlign w:val="bottom"/>
            <w:tcBorders>
              <w:bottom w:val="single" w:sz="8" w:color="auto"/>
            </w:tcBorders>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2220" w:type="dxa"/>
            <w:vAlign w:val="bottom"/>
            <w:tcBorders>
              <w:bottom w:val="single" w:sz="8" w:color="auto"/>
            </w:tcBorders>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3840" w:type="dxa"/>
            <w:vAlign w:val="bottom"/>
            <w:tcBorders>
              <w:bottom w:val="single" w:sz="8" w:color="auto"/>
            </w:tcBorders>
          </w:tcPr>
          <w:p>
            <w:pPr>
              <w:spacing w:after="0"/>
              <w:rPr>
                <w:sz w:val="18"/>
                <w:szCs w:val="18"/>
                <w:color w:val="auto"/>
              </w:rPr>
            </w:pPr>
          </w:p>
        </w:tc>
        <w:tc>
          <w:tcPr>
            <w:tcW w:w="40" w:type="dxa"/>
            <w:vAlign w:val="bottom"/>
            <w:tcBorders>
              <w:bottom w:val="single" w:sz="8" w:color="auto"/>
            </w:tcBorders>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506"/>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220" w:type="dxa"/>
            <w:vAlign w:val="bottom"/>
          </w:tcPr>
          <w:p>
            <w:pPr>
              <w:ind w:left="140"/>
              <w:spacing w:after="0"/>
              <w:rPr>
                <w:sz w:val="20"/>
                <w:szCs w:val="20"/>
                <w:color w:val="auto"/>
              </w:rPr>
            </w:pPr>
            <w:r>
              <w:rPr>
                <w:rFonts w:ascii="Arial" w:cs="Arial" w:eastAsia="Arial" w:hAnsi="Arial"/>
                <w:sz w:val="24"/>
                <w:szCs w:val="24"/>
                <w:color w:val="auto"/>
              </w:rPr>
              <w:t>(a) Identity</w:t>
            </w:r>
          </w:p>
        </w:tc>
        <w:tc>
          <w:tcPr>
            <w:tcW w:w="20" w:type="dxa"/>
            <w:vAlign w:val="bottom"/>
            <w:shd w:val="clear" w:color="auto" w:fill="000000"/>
          </w:tcPr>
          <w:p>
            <w:pPr>
              <w:spacing w:after="0"/>
              <w:rPr>
                <w:sz w:val="24"/>
                <w:szCs w:val="24"/>
                <w:color w:val="auto"/>
              </w:rPr>
            </w:pPr>
          </w:p>
        </w:tc>
        <w:tc>
          <w:tcPr>
            <w:tcW w:w="3840" w:type="dxa"/>
            <w:vAlign w:val="bottom"/>
          </w:tcPr>
          <w:p>
            <w:pPr>
              <w:spacing w:after="0"/>
              <w:rPr>
                <w:sz w:val="24"/>
                <w:szCs w:val="24"/>
                <w:color w:val="auto"/>
              </w:rPr>
            </w:pP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350"/>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220" w:type="dxa"/>
            <w:vAlign w:val="bottom"/>
            <w:vMerge w:val="restart"/>
          </w:tcPr>
          <w:p>
            <w:pPr>
              <w:ind w:left="140"/>
              <w:spacing w:after="0"/>
              <w:rPr>
                <w:sz w:val="20"/>
                <w:szCs w:val="20"/>
                <w:color w:val="auto"/>
              </w:rPr>
            </w:pPr>
            <w:r>
              <w:rPr>
                <w:rFonts w:ascii="Arial" w:cs="Arial" w:eastAsia="Arial" w:hAnsi="Arial"/>
                <w:sz w:val="24"/>
                <w:szCs w:val="24"/>
                <w:color w:val="auto"/>
              </w:rPr>
              <w:t>(b) Contact</w:t>
            </w:r>
          </w:p>
        </w:tc>
        <w:tc>
          <w:tcPr>
            <w:tcW w:w="20" w:type="dxa"/>
            <w:vAlign w:val="bottom"/>
            <w:shd w:val="clear" w:color="auto" w:fill="000000"/>
          </w:tcPr>
          <w:p>
            <w:pPr>
              <w:spacing w:after="0"/>
              <w:rPr>
                <w:sz w:val="24"/>
                <w:szCs w:val="24"/>
                <w:color w:val="auto"/>
              </w:rPr>
            </w:pPr>
          </w:p>
        </w:tc>
        <w:tc>
          <w:tcPr>
            <w:tcW w:w="3840" w:type="dxa"/>
            <w:vAlign w:val="bottom"/>
          </w:tcPr>
          <w:p>
            <w:pPr>
              <w:ind w:left="160"/>
              <w:spacing w:after="0"/>
              <w:rPr>
                <w:sz w:val="20"/>
                <w:szCs w:val="20"/>
                <w:color w:val="auto"/>
              </w:rPr>
            </w:pPr>
            <w:r>
              <w:rPr>
                <w:rFonts w:ascii="Arial" w:cs="Arial" w:eastAsia="Arial" w:hAnsi="Arial"/>
                <w:sz w:val="24"/>
                <w:szCs w:val="24"/>
                <w:color w:val="auto"/>
              </w:rPr>
              <w:t>(a) Performance of a contract</w:t>
            </w: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190"/>
        </w:trPr>
        <w:tc>
          <w:tcPr>
            <w:tcW w:w="70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36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222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40" w:type="dxa"/>
            <w:vAlign w:val="bottom"/>
            <w:vMerge w:val="restart"/>
          </w:tcPr>
          <w:p>
            <w:pPr>
              <w:ind w:left="160"/>
              <w:spacing w:after="0"/>
              <w:rPr>
                <w:sz w:val="20"/>
                <w:szCs w:val="20"/>
                <w:color w:val="auto"/>
              </w:rPr>
            </w:pPr>
            <w:r>
              <w:rPr>
                <w:rFonts w:ascii="Arial" w:cs="Arial" w:eastAsia="Arial" w:hAnsi="Arial"/>
                <w:sz w:val="24"/>
                <w:szCs w:val="24"/>
                <w:color w:val="auto"/>
              </w:rPr>
              <w:t>with you</w:t>
            </w:r>
          </w:p>
        </w:tc>
        <w:tc>
          <w:tcPr>
            <w:tcW w:w="4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350"/>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ind w:left="140"/>
              <w:spacing w:after="0"/>
              <w:rPr>
                <w:sz w:val="20"/>
                <w:szCs w:val="20"/>
                <w:color w:val="auto"/>
              </w:rPr>
            </w:pPr>
            <w:r>
              <w:rPr>
                <w:rFonts w:ascii="Arial" w:cs="Arial" w:eastAsia="Arial" w:hAnsi="Arial"/>
                <w:sz w:val="24"/>
                <w:szCs w:val="24"/>
                <w:color w:val="auto"/>
              </w:rPr>
              <w:t>To enable you to complete a</w:t>
            </w:r>
          </w:p>
        </w:tc>
        <w:tc>
          <w:tcPr>
            <w:tcW w:w="20" w:type="dxa"/>
            <w:vAlign w:val="bottom"/>
            <w:shd w:val="clear" w:color="auto" w:fill="000000"/>
          </w:tcPr>
          <w:p>
            <w:pPr>
              <w:spacing w:after="0"/>
              <w:rPr>
                <w:sz w:val="24"/>
                <w:szCs w:val="24"/>
                <w:color w:val="auto"/>
              </w:rPr>
            </w:pPr>
          </w:p>
        </w:tc>
        <w:tc>
          <w:tcPr>
            <w:tcW w:w="2220" w:type="dxa"/>
            <w:vAlign w:val="bottom"/>
          </w:tcPr>
          <w:p>
            <w:pPr>
              <w:ind w:left="140"/>
              <w:spacing w:after="0"/>
              <w:rPr>
                <w:sz w:val="20"/>
                <w:szCs w:val="20"/>
                <w:color w:val="auto"/>
              </w:rPr>
            </w:pPr>
            <w:r>
              <w:rPr>
                <w:rFonts w:ascii="Arial" w:cs="Arial" w:eastAsia="Arial" w:hAnsi="Arial"/>
                <w:sz w:val="24"/>
                <w:szCs w:val="24"/>
                <w:color w:val="auto"/>
              </w:rPr>
              <w:t>(c) Profile</w:t>
            </w:r>
          </w:p>
        </w:tc>
        <w:tc>
          <w:tcPr>
            <w:tcW w:w="20" w:type="dxa"/>
            <w:vAlign w:val="bottom"/>
            <w:shd w:val="clear" w:color="auto" w:fill="000000"/>
          </w:tcPr>
          <w:p>
            <w:pPr>
              <w:spacing w:after="0"/>
              <w:rPr>
                <w:sz w:val="24"/>
                <w:szCs w:val="24"/>
                <w:color w:val="auto"/>
              </w:rPr>
            </w:pPr>
          </w:p>
        </w:tc>
        <w:tc>
          <w:tcPr>
            <w:tcW w:w="3840" w:type="dxa"/>
            <w:vAlign w:val="bottom"/>
            <w:vMerge w:val="restart"/>
          </w:tcPr>
          <w:p>
            <w:pPr>
              <w:ind w:left="160"/>
              <w:spacing w:after="0"/>
              <w:rPr>
                <w:sz w:val="20"/>
                <w:szCs w:val="20"/>
                <w:color w:val="auto"/>
              </w:rPr>
            </w:pPr>
            <w:r>
              <w:rPr>
                <w:rFonts w:ascii="Arial" w:cs="Arial" w:eastAsia="Arial" w:hAnsi="Arial"/>
                <w:sz w:val="24"/>
                <w:szCs w:val="24"/>
                <w:color w:val="auto"/>
              </w:rPr>
              <w:t>(b) Necessary for our legitimate</w:t>
            </w: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survey or to provide other</w:t>
            </w: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interests (to study how</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rPr>
                <w:sz w:val="20"/>
                <w:szCs w:val="20"/>
                <w:color w:val="auto"/>
              </w:rPr>
            </w:pPr>
            <w:r>
              <w:rPr>
                <w:rFonts w:ascii="Arial" w:cs="Arial" w:eastAsia="Arial" w:hAnsi="Arial"/>
                <w:sz w:val="24"/>
                <w:szCs w:val="24"/>
                <w:color w:val="auto"/>
              </w:rPr>
              <w:t>feedback</w:t>
            </w:r>
          </w:p>
        </w:tc>
        <w:tc>
          <w:tcPr>
            <w:tcW w:w="20" w:type="dxa"/>
            <w:vAlign w:val="bottom"/>
            <w:shd w:val="clear" w:color="auto" w:fill="000000"/>
          </w:tcPr>
          <w:p>
            <w:pPr>
              <w:spacing w:after="0"/>
              <w:rPr>
                <w:sz w:val="11"/>
                <w:szCs w:val="11"/>
                <w:color w:val="auto"/>
              </w:rPr>
            </w:pPr>
          </w:p>
        </w:tc>
        <w:tc>
          <w:tcPr>
            <w:tcW w:w="2220" w:type="dxa"/>
            <w:vAlign w:val="bottom"/>
            <w:vMerge w:val="restart"/>
          </w:tcPr>
          <w:p>
            <w:pPr>
              <w:ind w:left="140"/>
              <w:spacing w:after="0"/>
              <w:rPr>
                <w:sz w:val="20"/>
                <w:szCs w:val="20"/>
                <w:color w:val="auto"/>
              </w:rPr>
            </w:pPr>
            <w:r>
              <w:rPr>
                <w:rFonts w:ascii="Arial" w:cs="Arial" w:eastAsia="Arial" w:hAnsi="Arial"/>
                <w:sz w:val="24"/>
                <w:szCs w:val="24"/>
                <w:color w:val="auto"/>
              </w:rPr>
              <w:t>(d) Usage</w:t>
            </w: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90"/>
        </w:trPr>
        <w:tc>
          <w:tcPr>
            <w:tcW w:w="70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36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222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customers/clients use our</w:t>
            </w:r>
          </w:p>
        </w:tc>
        <w:tc>
          <w:tcPr>
            <w:tcW w:w="4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80"/>
        </w:trPr>
        <w:tc>
          <w:tcPr>
            <w:tcW w:w="70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336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222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3840" w:type="dxa"/>
            <w:vAlign w:val="bottom"/>
            <w:vMerge w:val="continue"/>
          </w:tcPr>
          <w:p>
            <w:pPr>
              <w:spacing w:after="0"/>
              <w:rPr>
                <w:sz w:val="6"/>
                <w:szCs w:val="6"/>
                <w:color w:val="auto"/>
              </w:rPr>
            </w:pPr>
          </w:p>
        </w:tc>
        <w:tc>
          <w:tcPr>
            <w:tcW w:w="40" w:type="dxa"/>
            <w:vAlign w:val="bottom"/>
            <w:shd w:val="clear" w:color="auto" w:fill="000000"/>
          </w:tcPr>
          <w:p>
            <w:pPr>
              <w:spacing w:after="0"/>
              <w:rPr>
                <w:sz w:val="6"/>
                <w:szCs w:val="6"/>
                <w:color w:val="auto"/>
              </w:rPr>
            </w:pPr>
          </w:p>
        </w:tc>
        <w:tc>
          <w:tcPr>
            <w:tcW w:w="0" w:type="dxa"/>
            <w:vAlign w:val="bottom"/>
          </w:tcPr>
          <w:p>
            <w:pPr>
              <w:spacing w:after="0"/>
              <w:rPr>
                <w:sz w:val="1"/>
                <w:szCs w:val="1"/>
                <w:color w:val="auto"/>
              </w:rPr>
            </w:pPr>
          </w:p>
        </w:tc>
      </w:tr>
      <w:tr>
        <w:trPr>
          <w:trHeight w:val="270"/>
        </w:trPr>
        <w:tc>
          <w:tcPr>
            <w:tcW w:w="700" w:type="dxa"/>
            <w:vAlign w:val="bottom"/>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3360" w:type="dxa"/>
            <w:vAlign w:val="bottom"/>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2220" w:type="dxa"/>
            <w:vAlign w:val="bottom"/>
            <w:vMerge w:val="restart"/>
          </w:tcPr>
          <w:p>
            <w:pPr>
              <w:ind w:left="140"/>
              <w:spacing w:after="0"/>
              <w:rPr>
                <w:sz w:val="20"/>
                <w:szCs w:val="20"/>
                <w:color w:val="auto"/>
              </w:rPr>
            </w:pPr>
            <w:r>
              <w:rPr>
                <w:rFonts w:ascii="Arial" w:cs="Arial" w:eastAsia="Arial" w:hAnsi="Arial"/>
                <w:sz w:val="24"/>
                <w:szCs w:val="24"/>
                <w:color w:val="auto"/>
              </w:rPr>
              <w:t>(e) Marketing and</w:t>
            </w:r>
          </w:p>
        </w:tc>
        <w:tc>
          <w:tcPr>
            <w:tcW w:w="20" w:type="dxa"/>
            <w:vAlign w:val="bottom"/>
            <w:shd w:val="clear" w:color="auto" w:fill="000000"/>
          </w:tcPr>
          <w:p>
            <w:pPr>
              <w:spacing w:after="0"/>
              <w:rPr>
                <w:sz w:val="23"/>
                <w:szCs w:val="23"/>
                <w:color w:val="auto"/>
              </w:rPr>
            </w:pPr>
          </w:p>
        </w:tc>
        <w:tc>
          <w:tcPr>
            <w:tcW w:w="3840" w:type="dxa"/>
            <w:vAlign w:val="bottom"/>
          </w:tcPr>
          <w:p>
            <w:pPr>
              <w:ind w:left="160"/>
              <w:spacing w:after="0" w:line="270" w:lineRule="exact"/>
              <w:rPr>
                <w:sz w:val="20"/>
                <w:szCs w:val="20"/>
                <w:color w:val="auto"/>
              </w:rPr>
            </w:pPr>
            <w:r>
              <w:rPr>
                <w:rFonts w:ascii="Arial" w:cs="Arial" w:eastAsia="Arial" w:hAnsi="Arial"/>
                <w:sz w:val="24"/>
                <w:szCs w:val="24"/>
                <w:color w:val="auto"/>
              </w:rPr>
              <w:t>products/services, to develop</w:t>
            </w:r>
          </w:p>
        </w:tc>
        <w:tc>
          <w:tcPr>
            <w:tcW w:w="40" w:type="dxa"/>
            <w:vAlign w:val="bottom"/>
            <w:shd w:val="clear" w:color="auto" w:fill="000000"/>
          </w:tcPr>
          <w:p>
            <w:pPr>
              <w:spacing w:after="0"/>
              <w:rPr>
                <w:sz w:val="23"/>
                <w:szCs w:val="23"/>
                <w:color w:val="auto"/>
              </w:rPr>
            </w:pPr>
          </w:p>
        </w:tc>
        <w:tc>
          <w:tcPr>
            <w:tcW w:w="0" w:type="dxa"/>
            <w:vAlign w:val="bottom"/>
          </w:tcPr>
          <w:p>
            <w:pPr>
              <w:spacing w:after="0"/>
              <w:rPr>
                <w:sz w:val="1"/>
                <w:szCs w:val="1"/>
                <w:color w:val="auto"/>
              </w:rPr>
            </w:pPr>
          </w:p>
        </w:tc>
      </w:tr>
      <w:tr>
        <w:trPr>
          <w:trHeight w:val="190"/>
        </w:trPr>
        <w:tc>
          <w:tcPr>
            <w:tcW w:w="70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36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222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40" w:type="dxa"/>
            <w:vAlign w:val="bottom"/>
            <w:vMerge w:val="restart"/>
          </w:tcPr>
          <w:p>
            <w:pPr>
              <w:ind w:left="160"/>
              <w:spacing w:after="0"/>
              <w:rPr>
                <w:sz w:val="20"/>
                <w:szCs w:val="20"/>
                <w:color w:val="auto"/>
              </w:rPr>
            </w:pPr>
            <w:r>
              <w:rPr>
                <w:rFonts w:ascii="Arial" w:cs="Arial" w:eastAsia="Arial" w:hAnsi="Arial"/>
                <w:sz w:val="24"/>
                <w:szCs w:val="24"/>
                <w:color w:val="auto"/>
              </w:rPr>
              <w:t>them and grow our business)</w:t>
            </w:r>
          </w:p>
        </w:tc>
        <w:tc>
          <w:tcPr>
            <w:tcW w:w="4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405"/>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220" w:type="dxa"/>
            <w:vAlign w:val="bottom"/>
          </w:tcPr>
          <w:p>
            <w:pPr>
              <w:ind w:left="140"/>
              <w:spacing w:after="0"/>
              <w:rPr>
                <w:sz w:val="20"/>
                <w:szCs w:val="20"/>
                <w:color w:val="auto"/>
              </w:rPr>
            </w:pPr>
            <w:r>
              <w:rPr>
                <w:rFonts w:ascii="Arial" w:cs="Arial" w:eastAsia="Arial" w:hAnsi="Arial"/>
                <w:sz w:val="24"/>
                <w:szCs w:val="24"/>
                <w:color w:val="auto"/>
              </w:rPr>
              <w:t>Communications</w:t>
            </w:r>
          </w:p>
        </w:tc>
        <w:tc>
          <w:tcPr>
            <w:tcW w:w="20" w:type="dxa"/>
            <w:vAlign w:val="bottom"/>
            <w:shd w:val="clear" w:color="auto" w:fill="000000"/>
          </w:tcPr>
          <w:p>
            <w:pPr>
              <w:spacing w:after="0"/>
              <w:rPr>
                <w:sz w:val="24"/>
                <w:szCs w:val="24"/>
                <w:color w:val="auto"/>
              </w:rPr>
            </w:pPr>
          </w:p>
        </w:tc>
        <w:tc>
          <w:tcPr>
            <w:tcW w:w="3840" w:type="dxa"/>
            <w:vAlign w:val="bottom"/>
          </w:tcPr>
          <w:p>
            <w:pPr>
              <w:spacing w:after="0"/>
              <w:rPr>
                <w:sz w:val="24"/>
                <w:szCs w:val="24"/>
                <w:color w:val="auto"/>
              </w:rPr>
            </w:pP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700" w:type="dxa"/>
            <w:vAlign w:val="bottom"/>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3360" w:type="dxa"/>
            <w:vAlign w:val="bottom"/>
            <w:tcBorders>
              <w:bottom w:val="single" w:sz="8" w:color="auto"/>
            </w:tcBorders>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2220" w:type="dxa"/>
            <w:vAlign w:val="bottom"/>
            <w:tcBorders>
              <w:bottom w:val="single" w:sz="8" w:color="auto"/>
            </w:tcBorders>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3840" w:type="dxa"/>
            <w:vAlign w:val="bottom"/>
            <w:tcBorders>
              <w:bottom w:val="single" w:sz="8" w:color="auto"/>
            </w:tcBorders>
          </w:tcPr>
          <w:p>
            <w:pPr>
              <w:spacing w:after="0"/>
              <w:rPr>
                <w:sz w:val="18"/>
                <w:szCs w:val="18"/>
                <w:color w:val="auto"/>
              </w:rPr>
            </w:pPr>
          </w:p>
        </w:tc>
        <w:tc>
          <w:tcPr>
            <w:tcW w:w="40" w:type="dxa"/>
            <w:vAlign w:val="bottom"/>
            <w:tcBorders>
              <w:bottom w:val="single" w:sz="8" w:color="auto"/>
            </w:tcBorders>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451"/>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22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40" w:type="dxa"/>
            <w:vAlign w:val="bottom"/>
          </w:tcPr>
          <w:p>
            <w:pPr>
              <w:ind w:left="160"/>
              <w:spacing w:after="0"/>
              <w:rPr>
                <w:sz w:val="20"/>
                <w:szCs w:val="20"/>
                <w:color w:val="auto"/>
              </w:rPr>
            </w:pPr>
            <w:r>
              <w:rPr>
                <w:rFonts w:ascii="Arial" w:cs="Arial" w:eastAsia="Arial" w:hAnsi="Arial"/>
                <w:sz w:val="24"/>
                <w:szCs w:val="24"/>
                <w:color w:val="auto"/>
              </w:rPr>
              <w:t>(a) Necessary for our legitimate</w:t>
            </w: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70"/>
        </w:trPr>
        <w:tc>
          <w:tcPr>
            <w:tcW w:w="700" w:type="dxa"/>
            <w:vAlign w:val="bottom"/>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3360" w:type="dxa"/>
            <w:vAlign w:val="bottom"/>
            <w:vMerge w:val="restart"/>
          </w:tcPr>
          <w:p>
            <w:pPr>
              <w:ind w:left="140"/>
              <w:spacing w:after="0"/>
              <w:rPr>
                <w:sz w:val="20"/>
                <w:szCs w:val="20"/>
                <w:color w:val="auto"/>
              </w:rPr>
            </w:pPr>
            <w:r>
              <w:rPr>
                <w:rFonts w:ascii="Arial" w:cs="Arial" w:eastAsia="Arial" w:hAnsi="Arial"/>
                <w:sz w:val="24"/>
                <w:szCs w:val="24"/>
                <w:color w:val="auto"/>
              </w:rPr>
              <w:t>To administer and protect</w:t>
            </w:r>
          </w:p>
        </w:tc>
        <w:tc>
          <w:tcPr>
            <w:tcW w:w="20" w:type="dxa"/>
            <w:vAlign w:val="bottom"/>
            <w:shd w:val="clear" w:color="auto" w:fill="000000"/>
          </w:tcPr>
          <w:p>
            <w:pPr>
              <w:spacing w:after="0"/>
              <w:rPr>
                <w:sz w:val="23"/>
                <w:szCs w:val="23"/>
                <w:color w:val="auto"/>
              </w:rPr>
            </w:pPr>
          </w:p>
        </w:tc>
        <w:tc>
          <w:tcPr>
            <w:tcW w:w="2220" w:type="dxa"/>
            <w:vAlign w:val="bottom"/>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3840" w:type="dxa"/>
            <w:vAlign w:val="bottom"/>
          </w:tcPr>
          <w:p>
            <w:pPr>
              <w:ind w:left="160"/>
              <w:spacing w:after="0" w:line="270" w:lineRule="exact"/>
              <w:rPr>
                <w:sz w:val="20"/>
                <w:szCs w:val="20"/>
                <w:color w:val="auto"/>
              </w:rPr>
            </w:pPr>
            <w:r>
              <w:rPr>
                <w:rFonts w:ascii="Arial" w:cs="Arial" w:eastAsia="Arial" w:hAnsi="Arial"/>
                <w:sz w:val="24"/>
                <w:szCs w:val="24"/>
                <w:color w:val="auto"/>
              </w:rPr>
              <w:t>interests (for running our</w:t>
            </w:r>
          </w:p>
        </w:tc>
        <w:tc>
          <w:tcPr>
            <w:tcW w:w="40" w:type="dxa"/>
            <w:vAlign w:val="bottom"/>
            <w:shd w:val="clear" w:color="auto" w:fill="000000"/>
          </w:tcPr>
          <w:p>
            <w:pPr>
              <w:spacing w:after="0"/>
              <w:rPr>
                <w:sz w:val="23"/>
                <w:szCs w:val="23"/>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business, provision of</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our business and our</w:t>
            </w:r>
          </w:p>
        </w:tc>
        <w:tc>
          <w:tcPr>
            <w:tcW w:w="20" w:type="dxa"/>
            <w:vAlign w:val="bottom"/>
            <w:shd w:val="clear" w:color="auto" w:fill="000000"/>
          </w:tcPr>
          <w:p>
            <w:pPr>
              <w:spacing w:after="0"/>
              <w:rPr>
                <w:sz w:val="11"/>
                <w:szCs w:val="11"/>
                <w:color w:val="auto"/>
              </w:rPr>
            </w:pPr>
          </w:p>
        </w:tc>
        <w:tc>
          <w:tcPr>
            <w:tcW w:w="222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(a) Identity</w:t>
            </w: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administration and IT services,</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website (including</w:t>
            </w: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network security, to prevent</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troubleshooting, data</w:t>
            </w:r>
          </w:p>
        </w:tc>
        <w:tc>
          <w:tcPr>
            <w:tcW w:w="20" w:type="dxa"/>
            <w:vAlign w:val="bottom"/>
            <w:shd w:val="clear" w:color="auto" w:fill="000000"/>
          </w:tcPr>
          <w:p>
            <w:pPr>
              <w:spacing w:after="0"/>
              <w:rPr>
                <w:sz w:val="11"/>
                <w:szCs w:val="11"/>
                <w:color w:val="auto"/>
              </w:rPr>
            </w:pPr>
          </w:p>
        </w:tc>
        <w:tc>
          <w:tcPr>
            <w:tcW w:w="222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(b) Contact</w:t>
            </w: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fraud and in the context of a</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analysis, testing, system</w:t>
            </w: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business reorganisation or group</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maintenance, support,</w:t>
            </w:r>
          </w:p>
        </w:tc>
        <w:tc>
          <w:tcPr>
            <w:tcW w:w="20" w:type="dxa"/>
            <w:vAlign w:val="bottom"/>
            <w:shd w:val="clear" w:color="auto" w:fill="000000"/>
          </w:tcPr>
          <w:p>
            <w:pPr>
              <w:spacing w:after="0"/>
              <w:rPr>
                <w:sz w:val="11"/>
                <w:szCs w:val="11"/>
                <w:color w:val="auto"/>
              </w:rPr>
            </w:pPr>
          </w:p>
        </w:tc>
        <w:tc>
          <w:tcPr>
            <w:tcW w:w="222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(c) Technical</w:t>
            </w: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rPr>
                <w:sz w:val="20"/>
                <w:szCs w:val="20"/>
                <w:color w:val="auto"/>
              </w:rPr>
            </w:pPr>
            <w:r>
              <w:rPr>
                <w:rFonts w:ascii="Arial" w:cs="Arial" w:eastAsia="Arial" w:hAnsi="Arial"/>
                <w:sz w:val="24"/>
                <w:szCs w:val="24"/>
                <w:color w:val="auto"/>
              </w:rPr>
              <w:t>restructuring exercise)</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90"/>
        </w:trPr>
        <w:tc>
          <w:tcPr>
            <w:tcW w:w="70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reporting and hosting of</w:t>
            </w:r>
          </w:p>
        </w:tc>
        <w:tc>
          <w:tcPr>
            <w:tcW w:w="20" w:type="dxa"/>
            <w:vAlign w:val="bottom"/>
            <w:shd w:val="clear" w:color="auto" w:fill="000000"/>
          </w:tcPr>
          <w:p>
            <w:pPr>
              <w:spacing w:after="0"/>
              <w:rPr>
                <w:sz w:val="16"/>
                <w:szCs w:val="16"/>
                <w:color w:val="auto"/>
              </w:rPr>
            </w:pPr>
          </w:p>
        </w:tc>
        <w:tc>
          <w:tcPr>
            <w:tcW w:w="222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40" w:type="dxa"/>
            <w:vAlign w:val="bottom"/>
            <w:vMerge w:val="continue"/>
          </w:tcPr>
          <w:p>
            <w:pPr>
              <w:spacing w:after="0"/>
              <w:rPr>
                <w:sz w:val="16"/>
                <w:szCs w:val="16"/>
                <w:color w:val="auto"/>
              </w:rPr>
            </w:pPr>
          </w:p>
        </w:tc>
        <w:tc>
          <w:tcPr>
            <w:tcW w:w="4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80"/>
        </w:trPr>
        <w:tc>
          <w:tcPr>
            <w:tcW w:w="70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3360" w:type="dxa"/>
            <w:vAlign w:val="bottom"/>
            <w:vMerge w:val="continue"/>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222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3840" w:type="dxa"/>
            <w:vAlign w:val="bottom"/>
          </w:tcPr>
          <w:p>
            <w:pPr>
              <w:spacing w:after="0"/>
              <w:rPr>
                <w:sz w:val="6"/>
                <w:szCs w:val="6"/>
                <w:color w:val="auto"/>
              </w:rPr>
            </w:pPr>
          </w:p>
        </w:tc>
        <w:tc>
          <w:tcPr>
            <w:tcW w:w="40" w:type="dxa"/>
            <w:vAlign w:val="bottom"/>
            <w:shd w:val="clear" w:color="auto" w:fill="000000"/>
          </w:tcPr>
          <w:p>
            <w:pPr>
              <w:spacing w:after="0"/>
              <w:rPr>
                <w:sz w:val="6"/>
                <w:szCs w:val="6"/>
                <w:color w:val="auto"/>
              </w:rPr>
            </w:pPr>
          </w:p>
        </w:tc>
        <w:tc>
          <w:tcPr>
            <w:tcW w:w="0" w:type="dxa"/>
            <w:vAlign w:val="bottom"/>
          </w:tcPr>
          <w:p>
            <w:pPr>
              <w:spacing w:after="0"/>
              <w:rPr>
                <w:sz w:val="1"/>
                <w:szCs w:val="1"/>
                <w:color w:val="auto"/>
              </w:rPr>
            </w:pPr>
          </w:p>
        </w:tc>
      </w:tr>
      <w:tr>
        <w:trPr>
          <w:trHeight w:val="325"/>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ind w:left="140"/>
              <w:spacing w:after="0"/>
              <w:rPr>
                <w:sz w:val="20"/>
                <w:szCs w:val="20"/>
                <w:color w:val="auto"/>
              </w:rPr>
            </w:pPr>
            <w:r>
              <w:rPr>
                <w:rFonts w:ascii="Arial" w:cs="Arial" w:eastAsia="Arial" w:hAnsi="Arial"/>
                <w:sz w:val="24"/>
                <w:szCs w:val="24"/>
                <w:color w:val="auto"/>
              </w:rPr>
              <w:t>data)</w:t>
            </w:r>
          </w:p>
        </w:tc>
        <w:tc>
          <w:tcPr>
            <w:tcW w:w="20" w:type="dxa"/>
            <w:vAlign w:val="bottom"/>
            <w:shd w:val="clear" w:color="auto" w:fill="000000"/>
          </w:tcPr>
          <w:p>
            <w:pPr>
              <w:spacing w:after="0"/>
              <w:rPr>
                <w:sz w:val="24"/>
                <w:szCs w:val="24"/>
                <w:color w:val="auto"/>
              </w:rPr>
            </w:pPr>
          </w:p>
        </w:tc>
        <w:tc>
          <w:tcPr>
            <w:tcW w:w="222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40" w:type="dxa"/>
            <w:vAlign w:val="bottom"/>
            <w:vMerge w:val="restart"/>
          </w:tcPr>
          <w:p>
            <w:pPr>
              <w:ind w:left="160"/>
              <w:spacing w:after="0"/>
              <w:rPr>
                <w:sz w:val="20"/>
                <w:szCs w:val="20"/>
                <w:color w:val="auto"/>
              </w:rPr>
            </w:pPr>
            <w:r>
              <w:rPr>
                <w:rFonts w:ascii="Arial" w:cs="Arial" w:eastAsia="Arial" w:hAnsi="Arial"/>
                <w:sz w:val="24"/>
                <w:szCs w:val="24"/>
                <w:color w:val="auto"/>
              </w:rPr>
              <w:t>(b) Necessary to comply with a</w:t>
            </w: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80"/>
        </w:trPr>
        <w:tc>
          <w:tcPr>
            <w:tcW w:w="70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336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222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3840" w:type="dxa"/>
            <w:vAlign w:val="bottom"/>
            <w:vMerge w:val="continue"/>
          </w:tcPr>
          <w:p>
            <w:pPr>
              <w:spacing w:after="0"/>
              <w:rPr>
                <w:sz w:val="6"/>
                <w:szCs w:val="6"/>
                <w:color w:val="auto"/>
              </w:rPr>
            </w:pPr>
          </w:p>
        </w:tc>
        <w:tc>
          <w:tcPr>
            <w:tcW w:w="40" w:type="dxa"/>
            <w:vAlign w:val="bottom"/>
            <w:shd w:val="clear" w:color="auto" w:fill="000000"/>
          </w:tcPr>
          <w:p>
            <w:pPr>
              <w:spacing w:after="0"/>
              <w:rPr>
                <w:sz w:val="6"/>
                <w:szCs w:val="6"/>
                <w:color w:val="auto"/>
              </w:rPr>
            </w:pPr>
          </w:p>
        </w:tc>
        <w:tc>
          <w:tcPr>
            <w:tcW w:w="0" w:type="dxa"/>
            <w:vAlign w:val="bottom"/>
          </w:tcPr>
          <w:p>
            <w:pPr>
              <w:spacing w:after="0"/>
              <w:rPr>
                <w:sz w:val="1"/>
                <w:szCs w:val="1"/>
                <w:color w:val="auto"/>
              </w:rPr>
            </w:pPr>
          </w:p>
        </w:tc>
      </w:tr>
      <w:tr>
        <w:trPr>
          <w:trHeight w:val="325"/>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22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40" w:type="dxa"/>
            <w:vAlign w:val="bottom"/>
          </w:tcPr>
          <w:p>
            <w:pPr>
              <w:ind w:left="160"/>
              <w:spacing w:after="0"/>
              <w:rPr>
                <w:sz w:val="20"/>
                <w:szCs w:val="20"/>
                <w:color w:val="auto"/>
              </w:rPr>
            </w:pPr>
            <w:r>
              <w:rPr>
                <w:rFonts w:ascii="Arial" w:cs="Arial" w:eastAsia="Arial" w:hAnsi="Arial"/>
                <w:sz w:val="24"/>
                <w:szCs w:val="24"/>
                <w:color w:val="auto"/>
              </w:rPr>
              <w:t>legal obligation</w:t>
            </w: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700" w:type="dxa"/>
            <w:vAlign w:val="bottom"/>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3360" w:type="dxa"/>
            <w:vAlign w:val="bottom"/>
            <w:tcBorders>
              <w:bottom w:val="single" w:sz="8" w:color="auto"/>
            </w:tcBorders>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2220" w:type="dxa"/>
            <w:vAlign w:val="bottom"/>
            <w:tcBorders>
              <w:bottom w:val="single" w:sz="8" w:color="auto"/>
            </w:tcBorders>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3840" w:type="dxa"/>
            <w:vAlign w:val="bottom"/>
            <w:tcBorders>
              <w:bottom w:val="single" w:sz="8" w:color="auto"/>
            </w:tcBorders>
          </w:tcPr>
          <w:p>
            <w:pPr>
              <w:spacing w:after="0"/>
              <w:rPr>
                <w:sz w:val="18"/>
                <w:szCs w:val="18"/>
                <w:color w:val="auto"/>
              </w:rPr>
            </w:pPr>
          </w:p>
        </w:tc>
        <w:tc>
          <w:tcPr>
            <w:tcW w:w="40" w:type="dxa"/>
            <w:vAlign w:val="bottom"/>
            <w:tcBorders>
              <w:bottom w:val="single" w:sz="8" w:color="auto"/>
            </w:tcBorders>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506"/>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220" w:type="dxa"/>
            <w:vAlign w:val="bottom"/>
          </w:tcPr>
          <w:p>
            <w:pPr>
              <w:ind w:left="140"/>
              <w:spacing w:after="0"/>
              <w:rPr>
                <w:sz w:val="20"/>
                <w:szCs w:val="20"/>
                <w:color w:val="auto"/>
              </w:rPr>
            </w:pPr>
            <w:r>
              <w:rPr>
                <w:rFonts w:ascii="Arial" w:cs="Arial" w:eastAsia="Arial" w:hAnsi="Arial"/>
                <w:sz w:val="24"/>
                <w:szCs w:val="24"/>
                <w:color w:val="auto"/>
              </w:rPr>
              <w:t>(a) Identity</w:t>
            </w:r>
          </w:p>
        </w:tc>
        <w:tc>
          <w:tcPr>
            <w:tcW w:w="20" w:type="dxa"/>
            <w:vAlign w:val="bottom"/>
            <w:shd w:val="clear" w:color="auto" w:fill="000000"/>
          </w:tcPr>
          <w:p>
            <w:pPr>
              <w:spacing w:after="0"/>
              <w:rPr>
                <w:sz w:val="24"/>
                <w:szCs w:val="24"/>
                <w:color w:val="auto"/>
              </w:rPr>
            </w:pPr>
          </w:p>
        </w:tc>
        <w:tc>
          <w:tcPr>
            <w:tcW w:w="3840" w:type="dxa"/>
            <w:vAlign w:val="bottom"/>
          </w:tcPr>
          <w:p>
            <w:pPr>
              <w:spacing w:after="0"/>
              <w:rPr>
                <w:sz w:val="24"/>
                <w:szCs w:val="24"/>
                <w:color w:val="auto"/>
              </w:rPr>
            </w:pP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540"/>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220" w:type="dxa"/>
            <w:vAlign w:val="bottom"/>
          </w:tcPr>
          <w:p>
            <w:pPr>
              <w:ind w:left="140"/>
              <w:spacing w:after="0"/>
              <w:rPr>
                <w:sz w:val="20"/>
                <w:szCs w:val="20"/>
                <w:color w:val="auto"/>
              </w:rPr>
            </w:pPr>
            <w:r>
              <w:rPr>
                <w:rFonts w:ascii="Arial" w:cs="Arial" w:eastAsia="Arial" w:hAnsi="Arial"/>
                <w:sz w:val="24"/>
                <w:szCs w:val="24"/>
                <w:color w:val="auto"/>
              </w:rPr>
              <w:t>(b) Contact</w:t>
            </w:r>
          </w:p>
        </w:tc>
        <w:tc>
          <w:tcPr>
            <w:tcW w:w="20" w:type="dxa"/>
            <w:vAlign w:val="bottom"/>
            <w:shd w:val="clear" w:color="auto" w:fill="000000"/>
          </w:tcPr>
          <w:p>
            <w:pPr>
              <w:spacing w:after="0"/>
              <w:rPr>
                <w:sz w:val="24"/>
                <w:szCs w:val="24"/>
                <w:color w:val="auto"/>
              </w:rPr>
            </w:pPr>
          </w:p>
        </w:tc>
        <w:tc>
          <w:tcPr>
            <w:tcW w:w="3840" w:type="dxa"/>
            <w:vAlign w:val="bottom"/>
          </w:tcPr>
          <w:p>
            <w:pPr>
              <w:spacing w:after="0"/>
              <w:rPr>
                <w:sz w:val="24"/>
                <w:szCs w:val="24"/>
                <w:color w:val="auto"/>
              </w:rPr>
            </w:pP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350"/>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ind w:left="140"/>
              <w:spacing w:after="0"/>
              <w:rPr>
                <w:sz w:val="20"/>
                <w:szCs w:val="20"/>
                <w:color w:val="auto"/>
              </w:rPr>
            </w:pPr>
            <w:r>
              <w:rPr>
                <w:rFonts w:ascii="Arial" w:cs="Arial" w:eastAsia="Arial" w:hAnsi="Arial"/>
                <w:sz w:val="24"/>
                <w:szCs w:val="24"/>
                <w:color w:val="auto"/>
              </w:rPr>
              <w:t>To deliver relevant website</w:t>
            </w:r>
          </w:p>
        </w:tc>
        <w:tc>
          <w:tcPr>
            <w:tcW w:w="20" w:type="dxa"/>
            <w:vAlign w:val="bottom"/>
            <w:shd w:val="clear" w:color="auto" w:fill="000000"/>
          </w:tcPr>
          <w:p>
            <w:pPr>
              <w:spacing w:after="0"/>
              <w:rPr>
                <w:sz w:val="24"/>
                <w:szCs w:val="24"/>
                <w:color w:val="auto"/>
              </w:rPr>
            </w:pPr>
          </w:p>
        </w:tc>
        <w:tc>
          <w:tcPr>
            <w:tcW w:w="2220" w:type="dxa"/>
            <w:vAlign w:val="bottom"/>
            <w:vMerge w:val="restart"/>
          </w:tcPr>
          <w:p>
            <w:pPr>
              <w:ind w:left="140"/>
              <w:spacing w:after="0"/>
              <w:rPr>
                <w:sz w:val="20"/>
                <w:szCs w:val="20"/>
                <w:color w:val="auto"/>
              </w:rPr>
            </w:pPr>
            <w:r>
              <w:rPr>
                <w:rFonts w:ascii="Arial" w:cs="Arial" w:eastAsia="Arial" w:hAnsi="Arial"/>
                <w:sz w:val="24"/>
                <w:szCs w:val="24"/>
                <w:color w:val="auto"/>
              </w:rPr>
              <w:t>(c) Profile</w:t>
            </w:r>
          </w:p>
        </w:tc>
        <w:tc>
          <w:tcPr>
            <w:tcW w:w="20" w:type="dxa"/>
            <w:vAlign w:val="bottom"/>
            <w:shd w:val="clear" w:color="auto" w:fill="000000"/>
          </w:tcPr>
          <w:p>
            <w:pPr>
              <w:spacing w:after="0"/>
              <w:rPr>
                <w:sz w:val="24"/>
                <w:szCs w:val="24"/>
                <w:color w:val="auto"/>
              </w:rPr>
            </w:pPr>
          </w:p>
        </w:tc>
        <w:tc>
          <w:tcPr>
            <w:tcW w:w="3840" w:type="dxa"/>
            <w:vAlign w:val="bottom"/>
          </w:tcPr>
          <w:p>
            <w:pPr>
              <w:ind w:left="160"/>
              <w:spacing w:after="0"/>
              <w:rPr>
                <w:sz w:val="20"/>
                <w:szCs w:val="20"/>
                <w:color w:val="auto"/>
              </w:rPr>
            </w:pPr>
            <w:r>
              <w:rPr>
                <w:rFonts w:ascii="Arial" w:cs="Arial" w:eastAsia="Arial" w:hAnsi="Arial"/>
                <w:sz w:val="24"/>
                <w:szCs w:val="24"/>
                <w:color w:val="auto"/>
              </w:rPr>
              <w:t>Necessary for our legitimate</w:t>
            </w: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190"/>
        </w:trPr>
        <w:tc>
          <w:tcPr>
            <w:tcW w:w="70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content and advertisements</w:t>
            </w:r>
          </w:p>
        </w:tc>
        <w:tc>
          <w:tcPr>
            <w:tcW w:w="20" w:type="dxa"/>
            <w:vAlign w:val="bottom"/>
            <w:shd w:val="clear" w:color="auto" w:fill="000000"/>
          </w:tcPr>
          <w:p>
            <w:pPr>
              <w:spacing w:after="0"/>
              <w:rPr>
                <w:sz w:val="16"/>
                <w:szCs w:val="16"/>
                <w:color w:val="auto"/>
              </w:rPr>
            </w:pPr>
          </w:p>
        </w:tc>
        <w:tc>
          <w:tcPr>
            <w:tcW w:w="222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interests (to study how</w:t>
            </w:r>
          </w:p>
        </w:tc>
        <w:tc>
          <w:tcPr>
            <w:tcW w:w="4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80"/>
        </w:trPr>
        <w:tc>
          <w:tcPr>
            <w:tcW w:w="70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3360" w:type="dxa"/>
            <w:vAlign w:val="bottom"/>
            <w:vMerge w:val="continue"/>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222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3840" w:type="dxa"/>
            <w:vAlign w:val="bottom"/>
            <w:vMerge w:val="continue"/>
          </w:tcPr>
          <w:p>
            <w:pPr>
              <w:spacing w:after="0"/>
              <w:rPr>
                <w:sz w:val="6"/>
                <w:szCs w:val="6"/>
                <w:color w:val="auto"/>
              </w:rPr>
            </w:pPr>
          </w:p>
        </w:tc>
        <w:tc>
          <w:tcPr>
            <w:tcW w:w="40" w:type="dxa"/>
            <w:vAlign w:val="bottom"/>
            <w:shd w:val="clear" w:color="auto" w:fill="000000"/>
          </w:tcPr>
          <w:p>
            <w:pPr>
              <w:spacing w:after="0"/>
              <w:rPr>
                <w:sz w:val="6"/>
                <w:szCs w:val="6"/>
                <w:color w:val="auto"/>
              </w:rPr>
            </w:pPr>
          </w:p>
        </w:tc>
        <w:tc>
          <w:tcPr>
            <w:tcW w:w="0" w:type="dxa"/>
            <w:vAlign w:val="bottom"/>
          </w:tcPr>
          <w:p>
            <w:pPr>
              <w:spacing w:after="0"/>
              <w:rPr>
                <w:sz w:val="1"/>
                <w:szCs w:val="1"/>
                <w:color w:val="auto"/>
              </w:rPr>
            </w:pPr>
          </w:p>
        </w:tc>
      </w:tr>
      <w:tr>
        <w:trPr>
          <w:trHeight w:val="270"/>
        </w:trPr>
        <w:tc>
          <w:tcPr>
            <w:tcW w:w="700" w:type="dxa"/>
            <w:vAlign w:val="bottom"/>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3360" w:type="dxa"/>
            <w:vAlign w:val="bottom"/>
          </w:tcPr>
          <w:p>
            <w:pPr>
              <w:ind w:left="140"/>
              <w:spacing w:after="0" w:line="270" w:lineRule="exact"/>
              <w:rPr>
                <w:sz w:val="20"/>
                <w:szCs w:val="20"/>
                <w:color w:val="auto"/>
              </w:rPr>
            </w:pPr>
            <w:r>
              <w:rPr>
                <w:rFonts w:ascii="Arial" w:cs="Arial" w:eastAsia="Arial" w:hAnsi="Arial"/>
                <w:sz w:val="24"/>
                <w:szCs w:val="24"/>
                <w:color w:val="auto"/>
              </w:rPr>
              <w:t>to you and measure or</w:t>
            </w:r>
          </w:p>
        </w:tc>
        <w:tc>
          <w:tcPr>
            <w:tcW w:w="20" w:type="dxa"/>
            <w:vAlign w:val="bottom"/>
            <w:shd w:val="clear" w:color="auto" w:fill="000000"/>
          </w:tcPr>
          <w:p>
            <w:pPr>
              <w:spacing w:after="0"/>
              <w:rPr>
                <w:sz w:val="23"/>
                <w:szCs w:val="23"/>
                <w:color w:val="auto"/>
              </w:rPr>
            </w:pPr>
          </w:p>
        </w:tc>
        <w:tc>
          <w:tcPr>
            <w:tcW w:w="2220" w:type="dxa"/>
            <w:vAlign w:val="bottom"/>
            <w:vMerge w:val="restart"/>
          </w:tcPr>
          <w:p>
            <w:pPr>
              <w:ind w:left="140"/>
              <w:spacing w:after="0"/>
              <w:rPr>
                <w:sz w:val="20"/>
                <w:szCs w:val="20"/>
                <w:color w:val="auto"/>
              </w:rPr>
            </w:pPr>
            <w:r>
              <w:rPr>
                <w:rFonts w:ascii="Arial" w:cs="Arial" w:eastAsia="Arial" w:hAnsi="Arial"/>
                <w:sz w:val="24"/>
                <w:szCs w:val="24"/>
                <w:color w:val="auto"/>
              </w:rPr>
              <w:t>(d) Usage</w:t>
            </w:r>
          </w:p>
        </w:tc>
        <w:tc>
          <w:tcPr>
            <w:tcW w:w="20" w:type="dxa"/>
            <w:vAlign w:val="bottom"/>
            <w:shd w:val="clear" w:color="auto" w:fill="000000"/>
          </w:tcPr>
          <w:p>
            <w:pPr>
              <w:spacing w:after="0"/>
              <w:rPr>
                <w:sz w:val="23"/>
                <w:szCs w:val="23"/>
                <w:color w:val="auto"/>
              </w:rPr>
            </w:pPr>
          </w:p>
        </w:tc>
        <w:tc>
          <w:tcPr>
            <w:tcW w:w="3840" w:type="dxa"/>
            <w:vAlign w:val="bottom"/>
          </w:tcPr>
          <w:p>
            <w:pPr>
              <w:ind w:left="160"/>
              <w:spacing w:after="0" w:line="270" w:lineRule="exact"/>
              <w:rPr>
                <w:sz w:val="20"/>
                <w:szCs w:val="20"/>
                <w:color w:val="auto"/>
              </w:rPr>
            </w:pPr>
            <w:r>
              <w:rPr>
                <w:rFonts w:ascii="Arial" w:cs="Arial" w:eastAsia="Arial" w:hAnsi="Arial"/>
                <w:sz w:val="24"/>
                <w:szCs w:val="24"/>
                <w:color w:val="auto"/>
              </w:rPr>
              <w:t>customers/clients use our</w:t>
            </w:r>
          </w:p>
        </w:tc>
        <w:tc>
          <w:tcPr>
            <w:tcW w:w="40" w:type="dxa"/>
            <w:vAlign w:val="bottom"/>
            <w:shd w:val="clear" w:color="auto" w:fill="000000"/>
          </w:tcPr>
          <w:p>
            <w:pPr>
              <w:spacing w:after="0"/>
              <w:rPr>
                <w:sz w:val="23"/>
                <w:szCs w:val="23"/>
                <w:color w:val="auto"/>
              </w:rPr>
            </w:pPr>
          </w:p>
        </w:tc>
        <w:tc>
          <w:tcPr>
            <w:tcW w:w="0" w:type="dxa"/>
            <w:vAlign w:val="bottom"/>
          </w:tcPr>
          <w:p>
            <w:pPr>
              <w:spacing w:after="0"/>
              <w:rPr>
                <w:sz w:val="1"/>
                <w:szCs w:val="1"/>
                <w:color w:val="auto"/>
              </w:rPr>
            </w:pPr>
          </w:p>
        </w:tc>
      </w:tr>
      <w:tr>
        <w:trPr>
          <w:trHeight w:val="190"/>
        </w:trPr>
        <w:tc>
          <w:tcPr>
            <w:tcW w:w="70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understand the effectiveness</w:t>
            </w:r>
          </w:p>
        </w:tc>
        <w:tc>
          <w:tcPr>
            <w:tcW w:w="20" w:type="dxa"/>
            <w:vAlign w:val="bottom"/>
            <w:shd w:val="clear" w:color="auto" w:fill="000000"/>
          </w:tcPr>
          <w:p>
            <w:pPr>
              <w:spacing w:after="0"/>
              <w:rPr>
                <w:sz w:val="16"/>
                <w:szCs w:val="16"/>
                <w:color w:val="auto"/>
              </w:rPr>
            </w:pPr>
          </w:p>
        </w:tc>
        <w:tc>
          <w:tcPr>
            <w:tcW w:w="222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products/services, to develop</w:t>
            </w:r>
          </w:p>
        </w:tc>
        <w:tc>
          <w:tcPr>
            <w:tcW w:w="4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80"/>
        </w:trPr>
        <w:tc>
          <w:tcPr>
            <w:tcW w:w="70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3360" w:type="dxa"/>
            <w:vAlign w:val="bottom"/>
            <w:vMerge w:val="continue"/>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2220" w:type="dxa"/>
            <w:vAlign w:val="bottom"/>
          </w:tcPr>
          <w:p>
            <w:pPr>
              <w:spacing w:after="0"/>
              <w:rPr>
                <w:sz w:val="6"/>
                <w:szCs w:val="6"/>
                <w:color w:val="auto"/>
              </w:rPr>
            </w:pPr>
          </w:p>
        </w:tc>
        <w:tc>
          <w:tcPr>
            <w:tcW w:w="20" w:type="dxa"/>
            <w:vAlign w:val="bottom"/>
            <w:shd w:val="clear" w:color="auto" w:fill="000000"/>
          </w:tcPr>
          <w:p>
            <w:pPr>
              <w:spacing w:after="0"/>
              <w:rPr>
                <w:sz w:val="6"/>
                <w:szCs w:val="6"/>
                <w:color w:val="auto"/>
              </w:rPr>
            </w:pPr>
          </w:p>
        </w:tc>
        <w:tc>
          <w:tcPr>
            <w:tcW w:w="3840" w:type="dxa"/>
            <w:vAlign w:val="bottom"/>
            <w:vMerge w:val="continue"/>
          </w:tcPr>
          <w:p>
            <w:pPr>
              <w:spacing w:after="0"/>
              <w:rPr>
                <w:sz w:val="6"/>
                <w:szCs w:val="6"/>
                <w:color w:val="auto"/>
              </w:rPr>
            </w:pPr>
          </w:p>
        </w:tc>
        <w:tc>
          <w:tcPr>
            <w:tcW w:w="40" w:type="dxa"/>
            <w:vAlign w:val="bottom"/>
            <w:shd w:val="clear" w:color="auto" w:fill="000000"/>
          </w:tcPr>
          <w:p>
            <w:pPr>
              <w:spacing w:after="0"/>
              <w:rPr>
                <w:sz w:val="6"/>
                <w:szCs w:val="6"/>
                <w:color w:val="auto"/>
              </w:rPr>
            </w:pPr>
          </w:p>
        </w:tc>
        <w:tc>
          <w:tcPr>
            <w:tcW w:w="0" w:type="dxa"/>
            <w:vAlign w:val="bottom"/>
          </w:tcPr>
          <w:p>
            <w:pPr>
              <w:spacing w:after="0"/>
              <w:rPr>
                <w:sz w:val="1"/>
                <w:szCs w:val="1"/>
                <w:color w:val="auto"/>
              </w:rPr>
            </w:pPr>
          </w:p>
        </w:tc>
      </w:tr>
      <w:tr>
        <w:trPr>
          <w:trHeight w:val="270"/>
        </w:trPr>
        <w:tc>
          <w:tcPr>
            <w:tcW w:w="700" w:type="dxa"/>
            <w:vAlign w:val="bottom"/>
          </w:tcPr>
          <w:p>
            <w:pPr>
              <w:spacing w:after="0"/>
              <w:rPr>
                <w:sz w:val="23"/>
                <w:szCs w:val="23"/>
                <w:color w:val="auto"/>
              </w:rPr>
            </w:pPr>
          </w:p>
        </w:tc>
        <w:tc>
          <w:tcPr>
            <w:tcW w:w="20" w:type="dxa"/>
            <w:vAlign w:val="bottom"/>
            <w:shd w:val="clear" w:color="auto" w:fill="000000"/>
          </w:tcPr>
          <w:p>
            <w:pPr>
              <w:spacing w:after="0"/>
              <w:rPr>
                <w:sz w:val="23"/>
                <w:szCs w:val="23"/>
                <w:color w:val="auto"/>
              </w:rPr>
            </w:pPr>
          </w:p>
        </w:tc>
        <w:tc>
          <w:tcPr>
            <w:tcW w:w="3360" w:type="dxa"/>
            <w:vAlign w:val="bottom"/>
          </w:tcPr>
          <w:p>
            <w:pPr>
              <w:ind w:left="140"/>
              <w:spacing w:after="0" w:line="270" w:lineRule="exact"/>
              <w:rPr>
                <w:sz w:val="20"/>
                <w:szCs w:val="20"/>
                <w:color w:val="auto"/>
              </w:rPr>
            </w:pPr>
            <w:r>
              <w:rPr>
                <w:rFonts w:ascii="Arial" w:cs="Arial" w:eastAsia="Arial" w:hAnsi="Arial"/>
                <w:sz w:val="24"/>
                <w:szCs w:val="24"/>
                <w:color w:val="auto"/>
              </w:rPr>
              <w:t>of the advertising we serve</w:t>
            </w:r>
          </w:p>
        </w:tc>
        <w:tc>
          <w:tcPr>
            <w:tcW w:w="20" w:type="dxa"/>
            <w:vAlign w:val="bottom"/>
            <w:shd w:val="clear" w:color="auto" w:fill="000000"/>
          </w:tcPr>
          <w:p>
            <w:pPr>
              <w:spacing w:after="0"/>
              <w:rPr>
                <w:sz w:val="23"/>
                <w:szCs w:val="23"/>
                <w:color w:val="auto"/>
              </w:rPr>
            </w:pPr>
          </w:p>
        </w:tc>
        <w:tc>
          <w:tcPr>
            <w:tcW w:w="2220" w:type="dxa"/>
            <w:vAlign w:val="bottom"/>
            <w:vMerge w:val="restart"/>
          </w:tcPr>
          <w:p>
            <w:pPr>
              <w:ind w:left="140"/>
              <w:spacing w:after="0"/>
              <w:rPr>
                <w:sz w:val="20"/>
                <w:szCs w:val="20"/>
                <w:color w:val="auto"/>
              </w:rPr>
            </w:pPr>
            <w:r>
              <w:rPr>
                <w:rFonts w:ascii="Arial" w:cs="Arial" w:eastAsia="Arial" w:hAnsi="Arial"/>
                <w:sz w:val="24"/>
                <w:szCs w:val="24"/>
                <w:color w:val="auto"/>
              </w:rPr>
              <w:t>(e) Marketing and</w:t>
            </w:r>
          </w:p>
        </w:tc>
        <w:tc>
          <w:tcPr>
            <w:tcW w:w="20" w:type="dxa"/>
            <w:vAlign w:val="bottom"/>
            <w:shd w:val="clear" w:color="auto" w:fill="000000"/>
          </w:tcPr>
          <w:p>
            <w:pPr>
              <w:spacing w:after="0"/>
              <w:rPr>
                <w:sz w:val="23"/>
                <w:szCs w:val="23"/>
                <w:color w:val="auto"/>
              </w:rPr>
            </w:pPr>
          </w:p>
        </w:tc>
        <w:tc>
          <w:tcPr>
            <w:tcW w:w="3840" w:type="dxa"/>
            <w:vAlign w:val="bottom"/>
          </w:tcPr>
          <w:p>
            <w:pPr>
              <w:ind w:left="160"/>
              <w:spacing w:after="0" w:line="270" w:lineRule="exact"/>
              <w:rPr>
                <w:sz w:val="20"/>
                <w:szCs w:val="20"/>
                <w:color w:val="auto"/>
              </w:rPr>
            </w:pPr>
            <w:r>
              <w:rPr>
                <w:rFonts w:ascii="Arial" w:cs="Arial" w:eastAsia="Arial" w:hAnsi="Arial"/>
                <w:sz w:val="24"/>
                <w:szCs w:val="24"/>
                <w:color w:val="auto"/>
              </w:rPr>
              <w:t>them, to grow our business and</w:t>
            </w:r>
          </w:p>
        </w:tc>
        <w:tc>
          <w:tcPr>
            <w:tcW w:w="40" w:type="dxa"/>
            <w:vAlign w:val="bottom"/>
            <w:shd w:val="clear" w:color="auto" w:fill="000000"/>
          </w:tcPr>
          <w:p>
            <w:pPr>
              <w:spacing w:after="0"/>
              <w:rPr>
                <w:sz w:val="23"/>
                <w:szCs w:val="23"/>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rPr>
                <w:sz w:val="20"/>
                <w:szCs w:val="20"/>
                <w:color w:val="auto"/>
              </w:rPr>
            </w:pPr>
            <w:r>
              <w:rPr>
                <w:rFonts w:ascii="Arial" w:cs="Arial" w:eastAsia="Arial" w:hAnsi="Arial"/>
                <w:sz w:val="24"/>
                <w:szCs w:val="24"/>
                <w:color w:val="auto"/>
              </w:rPr>
              <w:t>to you</w:t>
            </w:r>
          </w:p>
        </w:tc>
        <w:tc>
          <w:tcPr>
            <w:tcW w:w="20" w:type="dxa"/>
            <w:vAlign w:val="bottom"/>
            <w:shd w:val="clear" w:color="auto" w:fill="000000"/>
          </w:tcPr>
          <w:p>
            <w:pPr>
              <w:spacing w:after="0"/>
              <w:rPr>
                <w:sz w:val="11"/>
                <w:szCs w:val="11"/>
                <w:color w:val="auto"/>
              </w:rPr>
            </w:pPr>
          </w:p>
        </w:tc>
        <w:tc>
          <w:tcPr>
            <w:tcW w:w="22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rPr>
                <w:sz w:val="20"/>
                <w:szCs w:val="20"/>
                <w:color w:val="auto"/>
              </w:rPr>
            </w:pPr>
            <w:r>
              <w:rPr>
                <w:rFonts w:ascii="Arial" w:cs="Arial" w:eastAsia="Arial" w:hAnsi="Arial"/>
                <w:sz w:val="24"/>
                <w:szCs w:val="24"/>
                <w:color w:val="auto"/>
              </w:rPr>
              <w:t>to inform our marketing strategy)</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90"/>
        </w:trPr>
        <w:tc>
          <w:tcPr>
            <w:tcW w:w="70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36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2220" w:type="dxa"/>
            <w:vAlign w:val="bottom"/>
            <w:vMerge w:val="restart"/>
          </w:tcPr>
          <w:p>
            <w:pPr>
              <w:ind w:left="140"/>
              <w:spacing w:after="0"/>
              <w:rPr>
                <w:sz w:val="20"/>
                <w:szCs w:val="20"/>
                <w:color w:val="auto"/>
              </w:rPr>
            </w:pPr>
            <w:r>
              <w:rPr>
                <w:rFonts w:ascii="Arial" w:cs="Arial" w:eastAsia="Arial" w:hAnsi="Arial"/>
                <w:sz w:val="24"/>
                <w:szCs w:val="24"/>
                <w:color w:val="auto"/>
              </w:rPr>
              <w:t>Communications</w:t>
            </w:r>
          </w:p>
        </w:tc>
        <w:tc>
          <w:tcPr>
            <w:tcW w:w="20" w:type="dxa"/>
            <w:vAlign w:val="bottom"/>
            <w:shd w:val="clear" w:color="auto" w:fill="000000"/>
          </w:tcPr>
          <w:p>
            <w:pPr>
              <w:spacing w:after="0"/>
              <w:rPr>
                <w:sz w:val="16"/>
                <w:szCs w:val="16"/>
                <w:color w:val="auto"/>
              </w:rPr>
            </w:pPr>
          </w:p>
        </w:tc>
        <w:tc>
          <w:tcPr>
            <w:tcW w:w="3840" w:type="dxa"/>
            <w:vAlign w:val="bottom"/>
            <w:vMerge w:val="continue"/>
          </w:tcPr>
          <w:p>
            <w:pPr>
              <w:spacing w:after="0"/>
              <w:rPr>
                <w:sz w:val="16"/>
                <w:szCs w:val="16"/>
                <w:color w:val="auto"/>
              </w:rPr>
            </w:pPr>
          </w:p>
        </w:tc>
        <w:tc>
          <w:tcPr>
            <w:tcW w:w="4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540"/>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2220" w:type="dxa"/>
            <w:vAlign w:val="bottom"/>
          </w:tcPr>
          <w:p>
            <w:pPr>
              <w:ind w:left="140"/>
              <w:spacing w:after="0"/>
              <w:rPr>
                <w:sz w:val="20"/>
                <w:szCs w:val="20"/>
                <w:color w:val="auto"/>
              </w:rPr>
            </w:pPr>
            <w:r>
              <w:rPr>
                <w:rFonts w:ascii="Arial" w:cs="Arial" w:eastAsia="Arial" w:hAnsi="Arial"/>
                <w:sz w:val="24"/>
                <w:szCs w:val="24"/>
                <w:color w:val="auto"/>
              </w:rPr>
              <w:t>(f) Technical</w:t>
            </w:r>
          </w:p>
        </w:tc>
        <w:tc>
          <w:tcPr>
            <w:tcW w:w="20" w:type="dxa"/>
            <w:vAlign w:val="bottom"/>
            <w:shd w:val="clear" w:color="auto" w:fill="000000"/>
          </w:tcPr>
          <w:p>
            <w:pPr>
              <w:spacing w:after="0"/>
              <w:rPr>
                <w:sz w:val="24"/>
                <w:szCs w:val="24"/>
                <w:color w:val="auto"/>
              </w:rPr>
            </w:pPr>
          </w:p>
        </w:tc>
        <w:tc>
          <w:tcPr>
            <w:tcW w:w="3840" w:type="dxa"/>
            <w:vAlign w:val="bottom"/>
          </w:tcPr>
          <w:p>
            <w:pPr>
              <w:spacing w:after="0"/>
              <w:rPr>
                <w:sz w:val="24"/>
                <w:szCs w:val="24"/>
                <w:color w:val="auto"/>
              </w:rPr>
            </w:pP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479"/>
        </w:trPr>
        <w:tc>
          <w:tcPr>
            <w:tcW w:w="700" w:type="dxa"/>
            <w:vAlign w:val="bottom"/>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33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22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shd w:val="clear" w:color="auto" w:fill="000000"/>
          </w:tcPr>
          <w:p>
            <w:pPr>
              <w:spacing w:after="0"/>
              <w:rPr>
                <w:sz w:val="24"/>
                <w:szCs w:val="24"/>
                <w:color w:val="auto"/>
              </w:rPr>
            </w:pPr>
          </w:p>
        </w:tc>
        <w:tc>
          <w:tcPr>
            <w:tcW w:w="384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451"/>
        </w:trPr>
        <w:tc>
          <w:tcPr>
            <w:tcW w:w="70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360" w:type="dxa"/>
            <w:vAlign w:val="bottom"/>
            <w:vMerge w:val="restart"/>
          </w:tcPr>
          <w:p>
            <w:pPr>
              <w:ind w:left="140"/>
              <w:spacing w:after="0"/>
              <w:rPr>
                <w:sz w:val="20"/>
                <w:szCs w:val="20"/>
                <w:color w:val="auto"/>
              </w:rPr>
            </w:pPr>
            <w:r>
              <w:rPr>
                <w:rFonts w:ascii="Arial" w:cs="Arial" w:eastAsia="Arial" w:hAnsi="Arial"/>
                <w:sz w:val="24"/>
                <w:szCs w:val="24"/>
                <w:color w:val="auto"/>
              </w:rPr>
              <w:t>To use data analytics to</w:t>
            </w:r>
          </w:p>
        </w:tc>
        <w:tc>
          <w:tcPr>
            <w:tcW w:w="20" w:type="dxa"/>
            <w:vAlign w:val="bottom"/>
            <w:shd w:val="clear" w:color="auto" w:fill="000000"/>
          </w:tcPr>
          <w:p>
            <w:pPr>
              <w:spacing w:after="0"/>
              <w:rPr>
                <w:sz w:val="24"/>
                <w:szCs w:val="24"/>
                <w:color w:val="auto"/>
              </w:rPr>
            </w:pPr>
          </w:p>
        </w:tc>
        <w:tc>
          <w:tcPr>
            <w:tcW w:w="2220" w:type="dxa"/>
            <w:vAlign w:val="bottom"/>
          </w:tcPr>
          <w:p>
            <w:pPr>
              <w:spacing w:after="0"/>
              <w:rPr>
                <w:sz w:val="24"/>
                <w:szCs w:val="24"/>
                <w:color w:val="auto"/>
              </w:rPr>
            </w:pPr>
          </w:p>
        </w:tc>
        <w:tc>
          <w:tcPr>
            <w:tcW w:w="20" w:type="dxa"/>
            <w:vAlign w:val="bottom"/>
            <w:shd w:val="clear" w:color="auto" w:fill="000000"/>
          </w:tcPr>
          <w:p>
            <w:pPr>
              <w:spacing w:after="0"/>
              <w:rPr>
                <w:sz w:val="24"/>
                <w:szCs w:val="24"/>
                <w:color w:val="auto"/>
              </w:rPr>
            </w:pPr>
          </w:p>
        </w:tc>
        <w:tc>
          <w:tcPr>
            <w:tcW w:w="3840" w:type="dxa"/>
            <w:vAlign w:val="bottom"/>
          </w:tcPr>
          <w:p>
            <w:pPr>
              <w:ind w:left="160"/>
              <w:spacing w:after="0"/>
              <w:rPr>
                <w:sz w:val="20"/>
                <w:szCs w:val="20"/>
                <w:color w:val="auto"/>
              </w:rPr>
            </w:pPr>
            <w:r>
              <w:rPr>
                <w:rFonts w:ascii="Arial" w:cs="Arial" w:eastAsia="Arial" w:hAnsi="Arial"/>
                <w:sz w:val="24"/>
                <w:szCs w:val="24"/>
                <w:color w:val="auto"/>
              </w:rPr>
              <w:t>Necessary for our legitimate</w:t>
            </w:r>
          </w:p>
        </w:tc>
        <w:tc>
          <w:tcPr>
            <w:tcW w:w="4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interests (to define types of</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improve our website,</w:t>
            </w: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(a) Technical</w:t>
            </w: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customers/clients for our</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products/services,</w:t>
            </w:r>
          </w:p>
        </w:tc>
        <w:tc>
          <w:tcPr>
            <w:tcW w:w="20" w:type="dxa"/>
            <w:vAlign w:val="bottom"/>
            <w:shd w:val="clear" w:color="auto" w:fill="000000"/>
          </w:tcPr>
          <w:p>
            <w:pPr>
              <w:spacing w:after="0"/>
              <w:rPr>
                <w:sz w:val="11"/>
                <w:szCs w:val="11"/>
                <w:color w:val="auto"/>
              </w:rPr>
            </w:pPr>
          </w:p>
        </w:tc>
        <w:tc>
          <w:tcPr>
            <w:tcW w:w="22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products/services, to keep our</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marketing, customer/client</w:t>
            </w: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(b) Usage</w:t>
            </w: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website updated and relevant, to</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line="270" w:lineRule="exact"/>
              <w:rPr>
                <w:sz w:val="20"/>
                <w:szCs w:val="20"/>
                <w:color w:val="auto"/>
              </w:rPr>
            </w:pPr>
            <w:r>
              <w:rPr>
                <w:rFonts w:ascii="Arial" w:cs="Arial" w:eastAsia="Arial" w:hAnsi="Arial"/>
                <w:sz w:val="24"/>
                <w:szCs w:val="24"/>
                <w:color w:val="auto"/>
              </w:rPr>
              <w:t>relationships and</w:t>
            </w:r>
          </w:p>
        </w:tc>
        <w:tc>
          <w:tcPr>
            <w:tcW w:w="20" w:type="dxa"/>
            <w:vAlign w:val="bottom"/>
            <w:shd w:val="clear" w:color="auto" w:fill="000000"/>
          </w:tcPr>
          <w:p>
            <w:pPr>
              <w:spacing w:after="0"/>
              <w:rPr>
                <w:sz w:val="11"/>
                <w:szCs w:val="11"/>
                <w:color w:val="auto"/>
              </w:rPr>
            </w:pPr>
          </w:p>
        </w:tc>
        <w:tc>
          <w:tcPr>
            <w:tcW w:w="222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continue"/>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restart"/>
          </w:tcPr>
          <w:p>
            <w:pPr>
              <w:ind w:left="160"/>
              <w:spacing w:after="0" w:line="270" w:lineRule="exact"/>
              <w:rPr>
                <w:sz w:val="20"/>
                <w:szCs w:val="20"/>
                <w:color w:val="auto"/>
              </w:rPr>
            </w:pPr>
            <w:r>
              <w:rPr>
                <w:rFonts w:ascii="Arial" w:cs="Arial" w:eastAsia="Arial" w:hAnsi="Arial"/>
                <w:sz w:val="24"/>
                <w:szCs w:val="24"/>
                <w:color w:val="auto"/>
              </w:rPr>
              <w:t>develop our business and to</w:t>
            </w: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vMerge w:val="restart"/>
          </w:tcPr>
          <w:p>
            <w:pPr>
              <w:ind w:left="140"/>
              <w:spacing w:after="0"/>
              <w:rPr>
                <w:sz w:val="20"/>
                <w:szCs w:val="20"/>
                <w:color w:val="auto"/>
              </w:rPr>
            </w:pPr>
            <w:r>
              <w:rPr>
                <w:rFonts w:ascii="Arial" w:cs="Arial" w:eastAsia="Arial" w:hAnsi="Arial"/>
                <w:sz w:val="24"/>
                <w:szCs w:val="24"/>
                <w:color w:val="auto"/>
              </w:rPr>
              <w:t>experiences</w:t>
            </w: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190"/>
        </w:trPr>
        <w:tc>
          <w:tcPr>
            <w:tcW w:w="70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360" w:type="dxa"/>
            <w:vAlign w:val="bottom"/>
            <w:vMerge w:val="continue"/>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2220" w:type="dxa"/>
            <w:vAlign w:val="bottom"/>
          </w:tcPr>
          <w:p>
            <w:pPr>
              <w:spacing w:after="0"/>
              <w:rPr>
                <w:sz w:val="16"/>
                <w:szCs w:val="16"/>
                <w:color w:val="auto"/>
              </w:rPr>
            </w:pPr>
          </w:p>
        </w:tc>
        <w:tc>
          <w:tcPr>
            <w:tcW w:w="20" w:type="dxa"/>
            <w:vAlign w:val="bottom"/>
            <w:shd w:val="clear" w:color="auto" w:fill="000000"/>
          </w:tcPr>
          <w:p>
            <w:pPr>
              <w:spacing w:after="0"/>
              <w:rPr>
                <w:sz w:val="16"/>
                <w:szCs w:val="16"/>
                <w:color w:val="auto"/>
              </w:rPr>
            </w:pPr>
          </w:p>
        </w:tc>
        <w:tc>
          <w:tcPr>
            <w:tcW w:w="3840" w:type="dxa"/>
            <w:vAlign w:val="bottom"/>
            <w:vMerge w:val="restart"/>
          </w:tcPr>
          <w:p>
            <w:pPr>
              <w:ind w:left="160"/>
              <w:spacing w:after="0"/>
              <w:rPr>
                <w:sz w:val="20"/>
                <w:szCs w:val="20"/>
                <w:color w:val="auto"/>
              </w:rPr>
            </w:pPr>
            <w:r>
              <w:rPr>
                <w:rFonts w:ascii="Arial" w:cs="Arial" w:eastAsia="Arial" w:hAnsi="Arial"/>
                <w:sz w:val="24"/>
                <w:szCs w:val="24"/>
                <w:color w:val="auto"/>
              </w:rPr>
              <w:t>inform our marketing strategy)</w:t>
            </w:r>
          </w:p>
        </w:tc>
        <w:tc>
          <w:tcPr>
            <w:tcW w:w="4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135"/>
        </w:trPr>
        <w:tc>
          <w:tcPr>
            <w:tcW w:w="70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36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2220" w:type="dxa"/>
            <w:vAlign w:val="bottom"/>
          </w:tcPr>
          <w:p>
            <w:pPr>
              <w:spacing w:after="0"/>
              <w:rPr>
                <w:sz w:val="11"/>
                <w:szCs w:val="11"/>
                <w:color w:val="auto"/>
              </w:rPr>
            </w:pPr>
          </w:p>
        </w:tc>
        <w:tc>
          <w:tcPr>
            <w:tcW w:w="20" w:type="dxa"/>
            <w:vAlign w:val="bottom"/>
            <w:shd w:val="clear" w:color="auto" w:fill="000000"/>
          </w:tcPr>
          <w:p>
            <w:pPr>
              <w:spacing w:after="0"/>
              <w:rPr>
                <w:sz w:val="11"/>
                <w:szCs w:val="11"/>
                <w:color w:val="auto"/>
              </w:rPr>
            </w:pPr>
          </w:p>
        </w:tc>
        <w:tc>
          <w:tcPr>
            <w:tcW w:w="3840" w:type="dxa"/>
            <w:vAlign w:val="bottom"/>
            <w:vMerge w:val="continue"/>
          </w:tcPr>
          <w:p>
            <w:pPr>
              <w:spacing w:after="0"/>
              <w:rPr>
                <w:sz w:val="11"/>
                <w:szCs w:val="11"/>
                <w:color w:val="auto"/>
              </w:rPr>
            </w:pPr>
          </w:p>
        </w:tc>
        <w:tc>
          <w:tcPr>
            <w:tcW w:w="40" w:type="dxa"/>
            <w:vAlign w:val="bottom"/>
            <w:shd w:val="clear" w:color="auto" w:fill="000000"/>
          </w:tcPr>
          <w:p>
            <w:pPr>
              <w:spacing w:after="0"/>
              <w:rPr>
                <w:sz w:val="11"/>
                <w:szCs w:val="11"/>
                <w:color w:val="auto"/>
              </w:rPr>
            </w:pPr>
          </w:p>
        </w:tc>
        <w:tc>
          <w:tcPr>
            <w:tcW w:w="0" w:type="dxa"/>
            <w:vAlign w:val="bottom"/>
          </w:tcPr>
          <w:p>
            <w:pPr>
              <w:spacing w:after="0"/>
              <w:rPr>
                <w:sz w:val="1"/>
                <w:szCs w:val="1"/>
                <w:color w:val="auto"/>
              </w:rPr>
            </w:pPr>
          </w:p>
        </w:tc>
      </w:tr>
      <w:tr>
        <w:trPr>
          <w:trHeight w:val="209"/>
        </w:trPr>
        <w:tc>
          <w:tcPr>
            <w:tcW w:w="700" w:type="dxa"/>
            <w:vAlign w:val="bottom"/>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3360" w:type="dxa"/>
            <w:vAlign w:val="bottom"/>
            <w:tcBorders>
              <w:bottom w:val="single" w:sz="8" w:color="auto"/>
            </w:tcBorders>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2220" w:type="dxa"/>
            <w:vAlign w:val="bottom"/>
            <w:tcBorders>
              <w:bottom w:val="single" w:sz="8" w:color="auto"/>
            </w:tcBorders>
          </w:tcPr>
          <w:p>
            <w:pPr>
              <w:spacing w:after="0"/>
              <w:rPr>
                <w:sz w:val="18"/>
                <w:szCs w:val="18"/>
                <w:color w:val="auto"/>
              </w:rPr>
            </w:pPr>
          </w:p>
        </w:tc>
        <w:tc>
          <w:tcPr>
            <w:tcW w:w="20" w:type="dxa"/>
            <w:vAlign w:val="bottom"/>
            <w:tcBorders>
              <w:bottom w:val="single" w:sz="8" w:color="auto"/>
            </w:tcBorders>
            <w:shd w:val="clear" w:color="auto" w:fill="000000"/>
          </w:tcPr>
          <w:p>
            <w:pPr>
              <w:spacing w:after="0"/>
              <w:rPr>
                <w:sz w:val="18"/>
                <w:szCs w:val="18"/>
                <w:color w:val="auto"/>
              </w:rPr>
            </w:pPr>
          </w:p>
        </w:tc>
        <w:tc>
          <w:tcPr>
            <w:tcW w:w="3840" w:type="dxa"/>
            <w:vAlign w:val="bottom"/>
            <w:tcBorders>
              <w:bottom w:val="single" w:sz="8" w:color="auto"/>
            </w:tcBorders>
          </w:tcPr>
          <w:p>
            <w:pPr>
              <w:spacing w:after="0"/>
              <w:rPr>
                <w:sz w:val="18"/>
                <w:szCs w:val="18"/>
                <w:color w:val="auto"/>
              </w:rPr>
            </w:pPr>
          </w:p>
        </w:tc>
        <w:tc>
          <w:tcPr>
            <w:tcW w:w="40" w:type="dxa"/>
            <w:vAlign w:val="bottom"/>
            <w:tcBorders>
              <w:bottom w:val="single" w:sz="8" w:color="auto"/>
            </w:tcBorders>
            <w:shd w:val="clear" w:color="auto" w:fill="000000"/>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p>
    <w:p>
      <w:pPr>
        <w:sectPr>
          <w:pgSz w:w="11900" w:h="16838" w:orient="portrait"/>
          <w:cols w:equalWidth="0" w:num="1">
            <w:col w:w="10860"/>
          </w:cols>
          <w:pgMar w:left="520" w:top="274"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spacing w:after="0"/>
        <w:tabs>
          <w:tab w:leader="none" w:pos="10440" w:val="left"/>
        </w:tabs>
        <w:rPr>
          <w:sz w:val="20"/>
          <w:szCs w:val="20"/>
          <w:color w:val="auto"/>
        </w:rPr>
      </w:pPr>
      <w:r>
        <w:rPr>
          <w:rFonts w:ascii="Arial" w:cs="Arial" w:eastAsia="Arial" w:hAnsi="Arial"/>
          <w:sz w:val="15"/>
          <w:szCs w:val="15"/>
          <w:color w:val="auto"/>
        </w:rPr>
        <w:t>https://www.bdiskovered.com/privacy/</w:t>
      </w:r>
      <w:r>
        <w:rPr>
          <w:sz w:val="20"/>
          <w:szCs w:val="20"/>
          <w:color w:val="auto"/>
        </w:rPr>
        <w:tab/>
      </w:r>
      <w:r>
        <w:rPr>
          <w:rFonts w:ascii="Arial" w:cs="Arial" w:eastAsia="Arial" w:hAnsi="Arial"/>
          <w:sz w:val="15"/>
          <w:szCs w:val="15"/>
          <w:color w:val="auto"/>
        </w:rPr>
        <w:t>10/20</w:t>
      </w:r>
    </w:p>
    <w:p>
      <w:pPr>
        <w:sectPr>
          <w:pgSz w:w="11900" w:h="16838" w:orient="portrait"/>
          <w:cols w:equalWidth="0" w:num="1">
            <w:col w:w="10860"/>
          </w:cols>
          <w:pgMar w:left="520" w:top="274" w:right="519" w:bottom="0"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216"/>
        </w:trPr>
        <w:tc>
          <w:tcPr>
            <w:tcW w:w="4100" w:type="dxa"/>
            <w:vAlign w:val="bottom"/>
            <w:gridSpan w:val="2"/>
          </w:tcPr>
          <w:p>
            <w:pPr>
              <w:spacing w:after="0"/>
              <w:rPr>
                <w:sz w:val="20"/>
                <w:szCs w:val="20"/>
                <w:color w:val="auto"/>
              </w:rPr>
            </w:pPr>
            <w:r>
              <w:rPr>
                <w:rFonts w:ascii="Arial" w:cs="Arial" w:eastAsia="Arial" w:hAnsi="Arial"/>
                <w:sz w:val="16"/>
                <w:szCs w:val="16"/>
                <w:color w:val="auto"/>
              </w:rPr>
              <w:t>3/21/23, 10:57 AM</w:t>
            </w:r>
          </w:p>
        </w:tc>
        <w:tc>
          <w:tcPr>
            <w:tcW w:w="1760" w:type="dxa"/>
            <w:vAlign w:val="bottom"/>
          </w:tcPr>
          <w:p>
            <w:pPr>
              <w:spacing w:after="0"/>
              <w:rPr>
                <w:sz w:val="18"/>
                <w:szCs w:val="18"/>
                <w:color w:val="auto"/>
              </w:rPr>
            </w:pPr>
          </w:p>
        </w:tc>
        <w:tc>
          <w:tcPr>
            <w:tcW w:w="4340" w:type="dxa"/>
            <w:vAlign w:val="bottom"/>
            <w:gridSpan w:val="2"/>
          </w:tcPr>
          <w:p>
            <w:pPr>
              <w:ind w:left="260"/>
              <w:spacing w:after="0"/>
              <w:rPr>
                <w:sz w:val="20"/>
                <w:szCs w:val="20"/>
                <w:color w:val="auto"/>
              </w:rPr>
            </w:pPr>
            <w:r>
              <w:rPr>
                <w:rFonts w:ascii="Arial" w:cs="Arial" w:eastAsia="Arial" w:hAnsi="Arial"/>
                <w:sz w:val="16"/>
                <w:szCs w:val="16"/>
                <w:color w:val="auto"/>
              </w:rPr>
              <w:t>Privacy</w:t>
            </w:r>
          </w:p>
        </w:tc>
        <w:tc>
          <w:tcPr>
            <w:tcW w:w="0" w:type="dxa"/>
            <w:vAlign w:val="bottom"/>
          </w:tcPr>
          <w:p>
            <w:pPr>
              <w:spacing w:after="0"/>
              <w:rPr>
                <w:sz w:val="1"/>
                <w:szCs w:val="1"/>
                <w:color w:val="auto"/>
              </w:rPr>
            </w:pPr>
          </w:p>
        </w:tc>
      </w:tr>
      <w:tr>
        <w:trPr>
          <w:trHeight w:val="90"/>
        </w:trPr>
        <w:tc>
          <w:tcPr>
            <w:tcW w:w="720" w:type="dxa"/>
            <w:vAlign w:val="bottom"/>
          </w:tcPr>
          <w:p>
            <w:pPr>
              <w:spacing w:after="0"/>
              <w:rPr>
                <w:sz w:val="7"/>
                <w:szCs w:val="7"/>
                <w:color w:val="auto"/>
              </w:rPr>
            </w:pPr>
          </w:p>
        </w:tc>
        <w:tc>
          <w:tcPr>
            <w:tcW w:w="3380" w:type="dxa"/>
            <w:vAlign w:val="bottom"/>
            <w:tcBorders>
              <w:bottom w:val="single" w:sz="8" w:color="auto"/>
            </w:tcBorders>
          </w:tcPr>
          <w:p>
            <w:pPr>
              <w:spacing w:after="0"/>
              <w:rPr>
                <w:sz w:val="7"/>
                <w:szCs w:val="7"/>
                <w:color w:val="auto"/>
              </w:rPr>
            </w:pPr>
          </w:p>
        </w:tc>
        <w:tc>
          <w:tcPr>
            <w:tcW w:w="176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38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506"/>
        </w:trPr>
        <w:tc>
          <w:tcPr>
            <w:tcW w:w="720" w:type="dxa"/>
            <w:vAlign w:val="bottom"/>
            <w:tcBorders>
              <w:right w:val="single" w:sz="8" w:color="auto"/>
            </w:tcBorders>
          </w:tcPr>
          <w:p>
            <w:pPr>
              <w:spacing w:after="0"/>
              <w:rPr>
                <w:sz w:val="24"/>
                <w:szCs w:val="24"/>
                <w:color w:val="auto"/>
              </w:rPr>
            </w:pPr>
          </w:p>
        </w:tc>
        <w:tc>
          <w:tcPr>
            <w:tcW w:w="3380" w:type="dxa"/>
            <w:vAlign w:val="bottom"/>
            <w:tcBorders>
              <w:right w:val="single" w:sz="8" w:color="auto"/>
            </w:tcBorders>
          </w:tcPr>
          <w:p>
            <w:pPr>
              <w:spacing w:after="0"/>
              <w:rPr>
                <w:sz w:val="24"/>
                <w:szCs w:val="24"/>
                <w:color w:val="auto"/>
              </w:rPr>
            </w:pPr>
          </w:p>
        </w:tc>
        <w:tc>
          <w:tcPr>
            <w:tcW w:w="1760" w:type="dxa"/>
            <w:vAlign w:val="bottom"/>
          </w:tcPr>
          <w:p>
            <w:pPr>
              <w:ind w:left="140"/>
              <w:spacing w:after="0"/>
              <w:rPr>
                <w:sz w:val="20"/>
                <w:szCs w:val="20"/>
                <w:color w:val="auto"/>
              </w:rPr>
            </w:pPr>
            <w:r>
              <w:rPr>
                <w:rFonts w:ascii="Arial" w:cs="Arial" w:eastAsia="Arial" w:hAnsi="Arial"/>
                <w:sz w:val="24"/>
                <w:szCs w:val="24"/>
                <w:color w:val="auto"/>
              </w:rPr>
              <w:t>(a) Identity</w:t>
            </w:r>
          </w:p>
        </w:tc>
        <w:tc>
          <w:tcPr>
            <w:tcW w:w="480" w:type="dxa"/>
            <w:vAlign w:val="bottom"/>
            <w:tcBorders>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540"/>
        </w:trPr>
        <w:tc>
          <w:tcPr>
            <w:tcW w:w="720" w:type="dxa"/>
            <w:vAlign w:val="bottom"/>
            <w:tcBorders>
              <w:right w:val="single" w:sz="8" w:color="auto"/>
            </w:tcBorders>
          </w:tcPr>
          <w:p>
            <w:pPr>
              <w:spacing w:after="0"/>
              <w:rPr>
                <w:sz w:val="24"/>
                <w:szCs w:val="24"/>
                <w:color w:val="auto"/>
              </w:rPr>
            </w:pPr>
          </w:p>
        </w:tc>
        <w:tc>
          <w:tcPr>
            <w:tcW w:w="3380" w:type="dxa"/>
            <w:vAlign w:val="bottom"/>
            <w:tcBorders>
              <w:right w:val="single" w:sz="8" w:color="auto"/>
            </w:tcBorders>
            <w:vMerge w:val="restart"/>
          </w:tcPr>
          <w:p>
            <w:pPr>
              <w:ind w:left="140"/>
              <w:spacing w:after="0"/>
              <w:rPr>
                <w:sz w:val="20"/>
                <w:szCs w:val="20"/>
                <w:color w:val="auto"/>
              </w:rPr>
            </w:pPr>
            <w:r>
              <w:rPr>
                <w:rFonts w:ascii="Arial" w:cs="Arial" w:eastAsia="Arial" w:hAnsi="Arial"/>
                <w:sz w:val="24"/>
                <w:szCs w:val="24"/>
                <w:color w:val="auto"/>
              </w:rPr>
              <w:t>To make suggestions and</w:t>
            </w:r>
          </w:p>
        </w:tc>
        <w:tc>
          <w:tcPr>
            <w:tcW w:w="1760" w:type="dxa"/>
            <w:vAlign w:val="bottom"/>
          </w:tcPr>
          <w:p>
            <w:pPr>
              <w:ind w:left="140"/>
              <w:spacing w:after="0"/>
              <w:rPr>
                <w:sz w:val="20"/>
                <w:szCs w:val="20"/>
                <w:color w:val="auto"/>
              </w:rPr>
            </w:pPr>
            <w:r>
              <w:rPr>
                <w:rFonts w:ascii="Arial" w:cs="Arial" w:eastAsia="Arial" w:hAnsi="Arial"/>
                <w:sz w:val="24"/>
                <w:szCs w:val="24"/>
                <w:color w:val="auto"/>
              </w:rPr>
              <w:t>(b) Contact</w:t>
            </w:r>
          </w:p>
        </w:tc>
        <w:tc>
          <w:tcPr>
            <w:tcW w:w="480" w:type="dxa"/>
            <w:vAlign w:val="bottom"/>
            <w:tcBorders>
              <w:right w:val="single" w:sz="8" w:color="auto"/>
            </w:tcBorders>
          </w:tcPr>
          <w:p>
            <w:pPr>
              <w:spacing w:after="0"/>
              <w:rPr>
                <w:sz w:val="24"/>
                <w:szCs w:val="24"/>
                <w:color w:val="auto"/>
              </w:rPr>
            </w:pPr>
          </w:p>
        </w:tc>
        <w:tc>
          <w:tcPr>
            <w:tcW w:w="3880" w:type="dxa"/>
            <w:vAlign w:val="bottom"/>
            <w:tcBorders>
              <w:right w:val="single" w:sz="8" w:color="auto"/>
            </w:tcBorders>
            <w:vMerge w:val="restart"/>
          </w:tcPr>
          <w:p>
            <w:pPr>
              <w:ind w:left="160"/>
              <w:spacing w:after="0"/>
              <w:rPr>
                <w:sz w:val="20"/>
                <w:szCs w:val="20"/>
                <w:color w:val="auto"/>
              </w:rPr>
            </w:pPr>
            <w:r>
              <w:rPr>
                <w:rFonts w:ascii="Arial" w:cs="Arial" w:eastAsia="Arial" w:hAnsi="Arial"/>
                <w:sz w:val="24"/>
                <w:szCs w:val="24"/>
                <w:color w:val="auto"/>
              </w:rPr>
              <w:t>Necessary for our legitimate</w:t>
            </w:r>
          </w:p>
        </w:tc>
        <w:tc>
          <w:tcPr>
            <w:tcW w:w="0" w:type="dxa"/>
            <w:vAlign w:val="bottom"/>
          </w:tcPr>
          <w:p>
            <w:pPr>
              <w:spacing w:after="0"/>
              <w:rPr>
                <w:sz w:val="1"/>
                <w:szCs w:val="1"/>
                <w:color w:val="auto"/>
              </w:rPr>
            </w:pPr>
          </w:p>
        </w:tc>
      </w:tr>
      <w:tr>
        <w:trPr>
          <w:trHeight w:val="215"/>
        </w:trPr>
        <w:tc>
          <w:tcPr>
            <w:tcW w:w="720" w:type="dxa"/>
            <w:vAlign w:val="bottom"/>
            <w:tcBorders>
              <w:right w:val="single" w:sz="8" w:color="auto"/>
            </w:tcBorders>
          </w:tcPr>
          <w:p>
            <w:pPr>
              <w:spacing w:after="0"/>
              <w:rPr>
                <w:sz w:val="18"/>
                <w:szCs w:val="18"/>
                <w:color w:val="auto"/>
              </w:rPr>
            </w:pPr>
          </w:p>
        </w:tc>
        <w:tc>
          <w:tcPr>
            <w:tcW w:w="3380" w:type="dxa"/>
            <w:vAlign w:val="bottom"/>
            <w:tcBorders>
              <w:right w:val="single" w:sz="8" w:color="auto"/>
            </w:tcBorders>
            <w:vMerge w:val="continue"/>
          </w:tcPr>
          <w:p>
            <w:pPr>
              <w:spacing w:after="0"/>
              <w:rPr>
                <w:sz w:val="18"/>
                <w:szCs w:val="18"/>
                <w:color w:val="auto"/>
              </w:rPr>
            </w:pPr>
          </w:p>
        </w:tc>
        <w:tc>
          <w:tcPr>
            <w:tcW w:w="1760" w:type="dxa"/>
            <w:vAlign w:val="bottom"/>
          </w:tcPr>
          <w:p>
            <w:pPr>
              <w:spacing w:after="0"/>
              <w:rPr>
                <w:sz w:val="18"/>
                <w:szCs w:val="18"/>
                <w:color w:val="auto"/>
              </w:rPr>
            </w:pPr>
          </w:p>
        </w:tc>
        <w:tc>
          <w:tcPr>
            <w:tcW w:w="480" w:type="dxa"/>
            <w:vAlign w:val="bottom"/>
            <w:tcBorders>
              <w:right w:val="single" w:sz="8" w:color="auto"/>
            </w:tcBorders>
          </w:tcPr>
          <w:p>
            <w:pPr>
              <w:spacing w:after="0"/>
              <w:rPr>
                <w:sz w:val="18"/>
                <w:szCs w:val="18"/>
                <w:color w:val="auto"/>
              </w:rPr>
            </w:pPr>
          </w:p>
        </w:tc>
        <w:tc>
          <w:tcPr>
            <w:tcW w:w="3880" w:type="dxa"/>
            <w:vAlign w:val="bottom"/>
            <w:tcBorders>
              <w:right w:val="single" w:sz="8" w:color="auto"/>
            </w:tcBorders>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70"/>
        </w:trPr>
        <w:tc>
          <w:tcPr>
            <w:tcW w:w="720" w:type="dxa"/>
            <w:vAlign w:val="bottom"/>
            <w:tcBorders>
              <w:right w:val="single" w:sz="8" w:color="auto"/>
            </w:tcBorders>
          </w:tcPr>
          <w:p>
            <w:pPr>
              <w:spacing w:after="0"/>
              <w:rPr>
                <w:sz w:val="23"/>
                <w:szCs w:val="23"/>
                <w:color w:val="auto"/>
              </w:rPr>
            </w:pPr>
          </w:p>
        </w:tc>
        <w:tc>
          <w:tcPr>
            <w:tcW w:w="3380" w:type="dxa"/>
            <w:vAlign w:val="bottom"/>
            <w:tcBorders>
              <w:right w:val="single" w:sz="8" w:color="auto"/>
            </w:tcBorders>
          </w:tcPr>
          <w:p>
            <w:pPr>
              <w:ind w:left="140"/>
              <w:spacing w:after="0" w:line="270" w:lineRule="exact"/>
              <w:rPr>
                <w:sz w:val="20"/>
                <w:szCs w:val="20"/>
                <w:color w:val="auto"/>
              </w:rPr>
            </w:pPr>
            <w:r>
              <w:rPr>
                <w:rFonts w:ascii="Arial" w:cs="Arial" w:eastAsia="Arial" w:hAnsi="Arial"/>
                <w:sz w:val="24"/>
                <w:szCs w:val="24"/>
                <w:color w:val="auto"/>
              </w:rPr>
              <w:t>recommendations to you</w:t>
            </w:r>
          </w:p>
        </w:tc>
        <w:tc>
          <w:tcPr>
            <w:tcW w:w="1760" w:type="dxa"/>
            <w:vAlign w:val="bottom"/>
          </w:tcPr>
          <w:p>
            <w:pPr>
              <w:ind w:left="140"/>
              <w:spacing w:after="0" w:line="270" w:lineRule="exact"/>
              <w:rPr>
                <w:sz w:val="20"/>
                <w:szCs w:val="20"/>
                <w:color w:val="auto"/>
              </w:rPr>
            </w:pPr>
            <w:r>
              <w:rPr>
                <w:rFonts w:ascii="Arial" w:cs="Arial" w:eastAsia="Arial" w:hAnsi="Arial"/>
                <w:sz w:val="24"/>
                <w:szCs w:val="24"/>
                <w:color w:val="auto"/>
              </w:rPr>
              <w:t>(c) Technical</w:t>
            </w:r>
          </w:p>
        </w:tc>
        <w:tc>
          <w:tcPr>
            <w:tcW w:w="480" w:type="dxa"/>
            <w:vAlign w:val="bottom"/>
            <w:tcBorders>
              <w:right w:val="single" w:sz="8" w:color="auto"/>
            </w:tcBorders>
          </w:tcPr>
          <w:p>
            <w:pPr>
              <w:spacing w:after="0"/>
              <w:rPr>
                <w:sz w:val="23"/>
                <w:szCs w:val="23"/>
                <w:color w:val="auto"/>
              </w:rPr>
            </w:pPr>
          </w:p>
        </w:tc>
        <w:tc>
          <w:tcPr>
            <w:tcW w:w="3880" w:type="dxa"/>
            <w:vAlign w:val="bottom"/>
            <w:tcBorders>
              <w:right w:val="single" w:sz="8" w:color="auto"/>
            </w:tcBorders>
          </w:tcPr>
          <w:p>
            <w:pPr>
              <w:ind w:left="160"/>
              <w:spacing w:after="0" w:line="270" w:lineRule="exact"/>
              <w:rPr>
                <w:sz w:val="20"/>
                <w:szCs w:val="20"/>
                <w:color w:val="auto"/>
              </w:rPr>
            </w:pPr>
            <w:r>
              <w:rPr>
                <w:rFonts w:ascii="Arial" w:cs="Arial" w:eastAsia="Arial" w:hAnsi="Arial"/>
                <w:sz w:val="24"/>
                <w:szCs w:val="24"/>
                <w:color w:val="auto"/>
              </w:rPr>
              <w:t>interests (to develop our</w:t>
            </w:r>
          </w:p>
        </w:tc>
        <w:tc>
          <w:tcPr>
            <w:tcW w:w="0" w:type="dxa"/>
            <w:vAlign w:val="bottom"/>
          </w:tcPr>
          <w:p>
            <w:pPr>
              <w:spacing w:after="0"/>
              <w:rPr>
                <w:sz w:val="1"/>
                <w:szCs w:val="1"/>
                <w:color w:val="auto"/>
              </w:rPr>
            </w:pPr>
          </w:p>
        </w:tc>
      </w:tr>
      <w:tr>
        <w:trPr>
          <w:trHeight w:val="270"/>
        </w:trPr>
        <w:tc>
          <w:tcPr>
            <w:tcW w:w="720" w:type="dxa"/>
            <w:vAlign w:val="bottom"/>
            <w:tcBorders>
              <w:right w:val="single" w:sz="8" w:color="auto"/>
            </w:tcBorders>
          </w:tcPr>
          <w:p>
            <w:pPr>
              <w:spacing w:after="0"/>
              <w:rPr>
                <w:sz w:val="23"/>
                <w:szCs w:val="23"/>
                <w:color w:val="auto"/>
              </w:rPr>
            </w:pPr>
          </w:p>
        </w:tc>
        <w:tc>
          <w:tcPr>
            <w:tcW w:w="3380" w:type="dxa"/>
            <w:vAlign w:val="bottom"/>
            <w:tcBorders>
              <w:right w:val="single" w:sz="8" w:color="auto"/>
            </w:tcBorders>
          </w:tcPr>
          <w:p>
            <w:pPr>
              <w:ind w:left="140"/>
              <w:spacing w:after="0" w:line="270" w:lineRule="exact"/>
              <w:rPr>
                <w:sz w:val="20"/>
                <w:szCs w:val="20"/>
                <w:color w:val="auto"/>
              </w:rPr>
            </w:pPr>
            <w:r>
              <w:rPr>
                <w:rFonts w:ascii="Arial" w:cs="Arial" w:eastAsia="Arial" w:hAnsi="Arial"/>
                <w:sz w:val="24"/>
                <w:szCs w:val="24"/>
                <w:color w:val="auto"/>
              </w:rPr>
              <w:t>about services that may be</w:t>
            </w:r>
          </w:p>
        </w:tc>
        <w:tc>
          <w:tcPr>
            <w:tcW w:w="1760" w:type="dxa"/>
            <w:vAlign w:val="bottom"/>
          </w:tcPr>
          <w:p>
            <w:pPr>
              <w:spacing w:after="0"/>
              <w:rPr>
                <w:sz w:val="23"/>
                <w:szCs w:val="23"/>
                <w:color w:val="auto"/>
              </w:rPr>
            </w:pPr>
          </w:p>
        </w:tc>
        <w:tc>
          <w:tcPr>
            <w:tcW w:w="480" w:type="dxa"/>
            <w:vAlign w:val="bottom"/>
            <w:tcBorders>
              <w:right w:val="single" w:sz="8" w:color="auto"/>
            </w:tcBorders>
          </w:tcPr>
          <w:p>
            <w:pPr>
              <w:spacing w:after="0"/>
              <w:rPr>
                <w:sz w:val="23"/>
                <w:szCs w:val="23"/>
                <w:color w:val="auto"/>
              </w:rPr>
            </w:pPr>
          </w:p>
        </w:tc>
        <w:tc>
          <w:tcPr>
            <w:tcW w:w="3880" w:type="dxa"/>
            <w:vAlign w:val="bottom"/>
            <w:tcBorders>
              <w:right w:val="single" w:sz="8" w:color="auto"/>
            </w:tcBorders>
          </w:tcPr>
          <w:p>
            <w:pPr>
              <w:ind w:left="160"/>
              <w:spacing w:after="0" w:line="270" w:lineRule="exact"/>
              <w:rPr>
                <w:sz w:val="20"/>
                <w:szCs w:val="20"/>
                <w:color w:val="auto"/>
              </w:rPr>
            </w:pPr>
            <w:r>
              <w:rPr>
                <w:rFonts w:ascii="Arial" w:cs="Arial" w:eastAsia="Arial" w:hAnsi="Arial"/>
                <w:sz w:val="24"/>
                <w:szCs w:val="24"/>
                <w:color w:val="auto"/>
              </w:rPr>
              <w:t>products/services and grow our</w:t>
            </w:r>
          </w:p>
        </w:tc>
        <w:tc>
          <w:tcPr>
            <w:tcW w:w="0" w:type="dxa"/>
            <w:vAlign w:val="bottom"/>
          </w:tcPr>
          <w:p>
            <w:pPr>
              <w:spacing w:after="0"/>
              <w:rPr>
                <w:sz w:val="1"/>
                <w:szCs w:val="1"/>
                <w:color w:val="auto"/>
              </w:rPr>
            </w:pPr>
          </w:p>
        </w:tc>
      </w:tr>
      <w:tr>
        <w:trPr>
          <w:trHeight w:val="325"/>
        </w:trPr>
        <w:tc>
          <w:tcPr>
            <w:tcW w:w="720" w:type="dxa"/>
            <w:vAlign w:val="bottom"/>
            <w:tcBorders>
              <w:right w:val="single" w:sz="8" w:color="auto"/>
            </w:tcBorders>
          </w:tcPr>
          <w:p>
            <w:pPr>
              <w:spacing w:after="0"/>
              <w:rPr>
                <w:sz w:val="24"/>
                <w:szCs w:val="24"/>
                <w:color w:val="auto"/>
              </w:rPr>
            </w:pPr>
          </w:p>
        </w:tc>
        <w:tc>
          <w:tcPr>
            <w:tcW w:w="338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of interest to you</w:t>
            </w:r>
          </w:p>
        </w:tc>
        <w:tc>
          <w:tcPr>
            <w:tcW w:w="1760" w:type="dxa"/>
            <w:vAlign w:val="bottom"/>
          </w:tcPr>
          <w:p>
            <w:pPr>
              <w:ind w:left="140"/>
              <w:spacing w:after="0"/>
              <w:rPr>
                <w:sz w:val="20"/>
                <w:szCs w:val="20"/>
                <w:color w:val="auto"/>
              </w:rPr>
            </w:pPr>
            <w:r>
              <w:rPr>
                <w:rFonts w:ascii="Arial" w:cs="Arial" w:eastAsia="Arial" w:hAnsi="Arial"/>
                <w:sz w:val="24"/>
                <w:szCs w:val="24"/>
                <w:color w:val="auto"/>
              </w:rPr>
              <w:t>(d) Usage</w:t>
            </w:r>
          </w:p>
        </w:tc>
        <w:tc>
          <w:tcPr>
            <w:tcW w:w="480" w:type="dxa"/>
            <w:vAlign w:val="bottom"/>
            <w:tcBorders>
              <w:right w:val="single" w:sz="8" w:color="auto"/>
            </w:tcBorders>
          </w:tcPr>
          <w:p>
            <w:pPr>
              <w:spacing w:after="0"/>
              <w:rPr>
                <w:sz w:val="24"/>
                <w:szCs w:val="24"/>
                <w:color w:val="auto"/>
              </w:rPr>
            </w:pPr>
          </w:p>
        </w:tc>
        <w:tc>
          <w:tcPr>
            <w:tcW w:w="3880" w:type="dxa"/>
            <w:vAlign w:val="bottom"/>
            <w:tcBorders>
              <w:right w:val="single" w:sz="8" w:color="auto"/>
            </w:tcBorders>
          </w:tcPr>
          <w:p>
            <w:pPr>
              <w:ind w:left="160"/>
              <w:spacing w:after="0"/>
              <w:rPr>
                <w:sz w:val="20"/>
                <w:szCs w:val="20"/>
                <w:color w:val="auto"/>
              </w:rPr>
            </w:pPr>
            <w:r>
              <w:rPr>
                <w:rFonts w:ascii="Arial" w:cs="Arial" w:eastAsia="Arial" w:hAnsi="Arial"/>
                <w:sz w:val="24"/>
                <w:szCs w:val="24"/>
                <w:color w:val="auto"/>
              </w:rPr>
              <w:t>business)</w:t>
            </w:r>
          </w:p>
        </w:tc>
        <w:tc>
          <w:tcPr>
            <w:tcW w:w="0" w:type="dxa"/>
            <w:vAlign w:val="bottom"/>
          </w:tcPr>
          <w:p>
            <w:pPr>
              <w:spacing w:after="0"/>
              <w:rPr>
                <w:sz w:val="1"/>
                <w:szCs w:val="1"/>
                <w:color w:val="auto"/>
              </w:rPr>
            </w:pPr>
          </w:p>
        </w:tc>
      </w:tr>
      <w:tr>
        <w:trPr>
          <w:trHeight w:val="540"/>
        </w:trPr>
        <w:tc>
          <w:tcPr>
            <w:tcW w:w="720" w:type="dxa"/>
            <w:vAlign w:val="bottom"/>
            <w:tcBorders>
              <w:right w:val="single" w:sz="8" w:color="auto"/>
            </w:tcBorders>
          </w:tcPr>
          <w:p>
            <w:pPr>
              <w:spacing w:after="0"/>
              <w:rPr>
                <w:sz w:val="24"/>
                <w:szCs w:val="24"/>
                <w:color w:val="auto"/>
              </w:rPr>
            </w:pPr>
          </w:p>
        </w:tc>
        <w:tc>
          <w:tcPr>
            <w:tcW w:w="3380" w:type="dxa"/>
            <w:vAlign w:val="bottom"/>
            <w:tcBorders>
              <w:right w:val="single" w:sz="8" w:color="auto"/>
            </w:tcBorders>
          </w:tcPr>
          <w:p>
            <w:pPr>
              <w:spacing w:after="0"/>
              <w:rPr>
                <w:sz w:val="24"/>
                <w:szCs w:val="24"/>
                <w:color w:val="auto"/>
              </w:rPr>
            </w:pPr>
          </w:p>
        </w:tc>
        <w:tc>
          <w:tcPr>
            <w:tcW w:w="1760" w:type="dxa"/>
            <w:vAlign w:val="bottom"/>
          </w:tcPr>
          <w:p>
            <w:pPr>
              <w:ind w:left="140"/>
              <w:spacing w:after="0"/>
              <w:rPr>
                <w:sz w:val="20"/>
                <w:szCs w:val="20"/>
                <w:color w:val="auto"/>
              </w:rPr>
            </w:pPr>
            <w:r>
              <w:rPr>
                <w:rFonts w:ascii="Arial" w:cs="Arial" w:eastAsia="Arial" w:hAnsi="Arial"/>
                <w:sz w:val="24"/>
                <w:szCs w:val="24"/>
                <w:color w:val="auto"/>
              </w:rPr>
              <w:t>(e) Profile</w:t>
            </w:r>
          </w:p>
        </w:tc>
        <w:tc>
          <w:tcPr>
            <w:tcW w:w="480" w:type="dxa"/>
            <w:vAlign w:val="bottom"/>
            <w:tcBorders>
              <w:right w:val="single" w:sz="8" w:color="auto"/>
            </w:tcBorders>
          </w:tcPr>
          <w:p>
            <w:pPr>
              <w:spacing w:after="0"/>
              <w:rPr>
                <w:sz w:val="24"/>
                <w:szCs w:val="24"/>
                <w:color w:val="auto"/>
              </w:rPr>
            </w:pPr>
          </w:p>
        </w:tc>
        <w:tc>
          <w:tcPr>
            <w:tcW w:w="38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79"/>
        </w:trPr>
        <w:tc>
          <w:tcPr>
            <w:tcW w:w="720" w:type="dxa"/>
            <w:vAlign w:val="bottom"/>
            <w:tcBorders>
              <w:right w:val="single" w:sz="8" w:color="auto"/>
            </w:tcBorders>
          </w:tcPr>
          <w:p>
            <w:pPr>
              <w:spacing w:after="0"/>
              <w:rPr>
                <w:sz w:val="24"/>
                <w:szCs w:val="24"/>
                <w:color w:val="auto"/>
              </w:rPr>
            </w:pPr>
          </w:p>
        </w:tc>
        <w:tc>
          <w:tcPr>
            <w:tcW w:w="3380" w:type="dxa"/>
            <w:vAlign w:val="bottom"/>
            <w:tcBorders>
              <w:bottom w:val="single" w:sz="8" w:color="auto"/>
              <w:right w:val="single" w:sz="8" w:color="auto"/>
            </w:tcBorders>
          </w:tcPr>
          <w:p>
            <w:pPr>
              <w:spacing w:after="0"/>
              <w:rPr>
                <w:sz w:val="24"/>
                <w:szCs w:val="24"/>
                <w:color w:val="auto"/>
              </w:rPr>
            </w:pPr>
          </w:p>
        </w:tc>
        <w:tc>
          <w:tcPr>
            <w:tcW w:w="1760" w:type="dxa"/>
            <w:vAlign w:val="bottom"/>
            <w:tcBorders>
              <w:bottom w:val="single" w:sz="8" w:color="auto"/>
            </w:tcBorders>
          </w:tcPr>
          <w:p>
            <w:pPr>
              <w:spacing w:after="0"/>
              <w:rPr>
                <w:sz w:val="24"/>
                <w:szCs w:val="24"/>
                <w:color w:val="auto"/>
              </w:rPr>
            </w:pPr>
          </w:p>
        </w:tc>
        <w:tc>
          <w:tcPr>
            <w:tcW w:w="480" w:type="dxa"/>
            <w:vAlign w:val="bottom"/>
            <w:tcBorders>
              <w:bottom w:val="single" w:sz="8" w:color="auto"/>
              <w:right w:val="single" w:sz="8" w:color="auto"/>
            </w:tcBorders>
          </w:tcPr>
          <w:p>
            <w:pPr>
              <w:spacing w:after="0"/>
              <w:rPr>
                <w:sz w:val="24"/>
                <w:szCs w:val="24"/>
                <w:color w:val="auto"/>
              </w:rPr>
            </w:pPr>
          </w:p>
        </w:tc>
        <w:tc>
          <w:tcPr>
            <w:tcW w:w="38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15"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Marketing</w:t>
      </w:r>
    </w:p>
    <w:p>
      <w:pPr>
        <w:spacing w:after="0" w:line="345" w:lineRule="exact"/>
        <w:rPr>
          <w:sz w:val="20"/>
          <w:szCs w:val="20"/>
          <w:color w:val="auto"/>
        </w:rPr>
      </w:pPr>
    </w:p>
    <w:p>
      <w:pPr>
        <w:ind w:left="700" w:right="1340" w:hanging="5"/>
        <w:spacing w:after="0" w:line="418" w:lineRule="auto"/>
        <w:tabs>
          <w:tab w:leader="none" w:pos="928" w:val="left"/>
        </w:tabs>
        <w:numPr>
          <w:ilvl w:val="0"/>
          <w:numId w:val="18"/>
        </w:numPr>
        <w:rPr>
          <w:rFonts w:ascii="Arial" w:cs="Arial" w:eastAsia="Arial" w:hAnsi="Arial"/>
          <w:sz w:val="23"/>
          <w:szCs w:val="23"/>
          <w:color w:val="auto"/>
        </w:rPr>
      </w:pPr>
      <w:r>
        <w:rPr>
          <w:rFonts w:ascii="Arial" w:cs="Arial" w:eastAsia="Arial" w:hAnsi="Arial"/>
          <w:sz w:val="23"/>
          <w:szCs w:val="23"/>
          <w:color w:val="auto"/>
        </w:rPr>
        <w:t>We strive to provide you with choices regarding certain personal data uses, particularly around marketing and advertising</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700" w:right="900" w:hanging="5"/>
        <w:spacing w:after="0" w:line="400" w:lineRule="auto"/>
        <w:tabs>
          <w:tab w:leader="none" w:pos="928" w:val="left"/>
        </w:tabs>
        <w:numPr>
          <w:ilvl w:val="0"/>
          <w:numId w:val="18"/>
        </w:numPr>
        <w:rPr>
          <w:rFonts w:ascii="Arial" w:cs="Arial" w:eastAsia="Arial" w:hAnsi="Arial"/>
          <w:sz w:val="23"/>
          <w:szCs w:val="23"/>
          <w:color w:val="auto"/>
        </w:rPr>
      </w:pPr>
      <w:r>
        <w:rPr>
          <w:rFonts w:ascii="Arial" w:cs="Arial" w:eastAsia="Arial" w:hAnsi="Arial"/>
          <w:sz w:val="23"/>
          <w:szCs w:val="23"/>
          <w:color w:val="auto"/>
        </w:rPr>
        <w:t>We may use your Identity, Contact, Technical, Usage and Profile Data to form a view on what we think you may want or need, or what may be of interest to you. This is how we decide which, services may be relevant for you.</w:t>
      </w:r>
    </w:p>
    <w:p>
      <w:pPr>
        <w:spacing w:after="0" w:line="200" w:lineRule="exact"/>
        <w:rPr>
          <w:rFonts w:ascii="Arial" w:cs="Arial" w:eastAsia="Arial" w:hAnsi="Arial"/>
          <w:sz w:val="23"/>
          <w:szCs w:val="23"/>
          <w:color w:val="auto"/>
        </w:rPr>
      </w:pPr>
    </w:p>
    <w:p>
      <w:pPr>
        <w:spacing w:after="0" w:line="248" w:lineRule="exact"/>
        <w:rPr>
          <w:rFonts w:ascii="Arial" w:cs="Arial" w:eastAsia="Arial" w:hAnsi="Arial"/>
          <w:sz w:val="23"/>
          <w:szCs w:val="23"/>
          <w:color w:val="auto"/>
        </w:rPr>
      </w:pPr>
    </w:p>
    <w:p>
      <w:pPr>
        <w:ind w:left="700" w:right="840" w:hanging="5"/>
        <w:spacing w:after="0" w:line="400" w:lineRule="auto"/>
        <w:tabs>
          <w:tab w:leader="none" w:pos="924" w:val="left"/>
        </w:tabs>
        <w:numPr>
          <w:ilvl w:val="0"/>
          <w:numId w:val="18"/>
        </w:numPr>
        <w:rPr>
          <w:rFonts w:ascii="Arial" w:cs="Arial" w:eastAsia="Arial" w:hAnsi="Arial"/>
          <w:sz w:val="23"/>
          <w:szCs w:val="23"/>
          <w:color w:val="auto"/>
        </w:rPr>
      </w:pPr>
      <w:r>
        <w:rPr>
          <w:rFonts w:ascii="Arial" w:cs="Arial" w:eastAsia="Arial" w:hAnsi="Arial"/>
          <w:sz w:val="23"/>
          <w:szCs w:val="23"/>
          <w:color w:val="auto"/>
        </w:rPr>
        <w:t>You will receive marketing communications from us if you have requested information from us or services from us and, in each case, you have not opted out of receiving that marketing.</w:t>
      </w:r>
    </w:p>
    <w:p>
      <w:pPr>
        <w:spacing w:after="0" w:line="372"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Third-party marketing</w:t>
      </w:r>
    </w:p>
    <w:p>
      <w:pPr>
        <w:spacing w:after="0" w:line="345" w:lineRule="exact"/>
        <w:rPr>
          <w:sz w:val="20"/>
          <w:szCs w:val="20"/>
          <w:color w:val="auto"/>
        </w:rPr>
      </w:pPr>
    </w:p>
    <w:p>
      <w:pPr>
        <w:ind w:left="700" w:right="780" w:hanging="5"/>
        <w:spacing w:after="0" w:line="418" w:lineRule="auto"/>
        <w:tabs>
          <w:tab w:leader="none" w:pos="928" w:val="left"/>
        </w:tabs>
        <w:numPr>
          <w:ilvl w:val="0"/>
          <w:numId w:val="19"/>
        </w:numPr>
        <w:rPr>
          <w:rFonts w:ascii="Arial" w:cs="Arial" w:eastAsia="Arial" w:hAnsi="Arial"/>
          <w:sz w:val="23"/>
          <w:szCs w:val="23"/>
          <w:color w:val="auto"/>
        </w:rPr>
      </w:pPr>
      <w:r>
        <w:rPr>
          <w:rFonts w:ascii="Arial" w:cs="Arial" w:eastAsia="Arial" w:hAnsi="Arial"/>
          <w:sz w:val="23"/>
          <w:szCs w:val="23"/>
          <w:color w:val="auto"/>
        </w:rPr>
        <w:t>We will get your express opt-in consent before we share your personal data with any company outside our group of companies for marketing purposes.</w:t>
      </w:r>
    </w:p>
    <w:p>
      <w:pPr>
        <w:spacing w:after="0" w:line="353"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Opting out</w:t>
      </w:r>
    </w:p>
    <w:p>
      <w:pPr>
        <w:spacing w:after="0" w:line="345" w:lineRule="exact"/>
        <w:rPr>
          <w:sz w:val="20"/>
          <w:szCs w:val="20"/>
          <w:color w:val="auto"/>
        </w:rPr>
      </w:pPr>
    </w:p>
    <w:p>
      <w:pPr>
        <w:ind w:left="700" w:right="960" w:hanging="5"/>
        <w:spacing w:after="0" w:line="418" w:lineRule="auto"/>
        <w:tabs>
          <w:tab w:leader="none" w:pos="924" w:val="left"/>
        </w:tabs>
        <w:numPr>
          <w:ilvl w:val="0"/>
          <w:numId w:val="20"/>
        </w:numPr>
        <w:rPr>
          <w:rFonts w:ascii="Arial" w:cs="Arial" w:eastAsia="Arial" w:hAnsi="Arial"/>
          <w:sz w:val="23"/>
          <w:szCs w:val="23"/>
          <w:color w:val="auto"/>
        </w:rPr>
      </w:pPr>
      <w:r>
        <w:rPr>
          <w:rFonts w:ascii="Arial" w:cs="Arial" w:eastAsia="Arial" w:hAnsi="Arial"/>
          <w:sz w:val="23"/>
          <w:szCs w:val="23"/>
          <w:color w:val="auto"/>
        </w:rPr>
        <w:t>You can ask us or third parties to stop sending you marketing messages at any time by contacting usa</w:t>
      </w:r>
      <w:r>
        <w:rPr>
          <w:rFonts w:ascii="Arial" w:cs="Arial" w:eastAsia="Arial" w:hAnsi="Arial"/>
          <w:sz w:val="23"/>
          <w:szCs w:val="23"/>
          <w:color w:val="0000EE"/>
        </w:rPr>
        <w:t xml:space="preserve"> </w:t>
      </w:r>
      <w:hyperlink r:id="rId13">
        <w:r>
          <w:rPr>
            <w:rFonts w:ascii="Arial" w:cs="Arial" w:eastAsia="Arial" w:hAnsi="Arial"/>
            <w:sz w:val="23"/>
            <w:szCs w:val="23"/>
            <w:u w:val="single" w:color="auto"/>
            <w:color w:val="0000EE"/>
          </w:rPr>
          <w:t>Bdiskovered.com/contact</w:t>
        </w:r>
        <w:r>
          <w:rPr>
            <w:rFonts w:ascii="Arial" w:cs="Arial" w:eastAsia="Arial" w:hAnsi="Arial"/>
            <w:sz w:val="23"/>
            <w:szCs w:val="23"/>
            <w:u w:val="single" w:color="auto"/>
            <w:color w:val="auto"/>
          </w:rPr>
          <w:t xml:space="preserve"> </w:t>
        </w:r>
      </w:hyperlink>
      <w:r>
        <w:rPr>
          <w:rFonts w:ascii="Arial" w:cs="Arial" w:eastAsia="Arial" w:hAnsi="Arial"/>
          <w:sz w:val="23"/>
          <w:szCs w:val="23"/>
          <w:color w:val="auto"/>
        </w:rPr>
        <w:t>at any time.</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700" w:right="1580" w:hanging="5"/>
        <w:spacing w:after="0" w:line="400" w:lineRule="auto"/>
        <w:tabs>
          <w:tab w:leader="none" w:pos="928" w:val="left"/>
        </w:tabs>
        <w:numPr>
          <w:ilvl w:val="0"/>
          <w:numId w:val="20"/>
        </w:numPr>
        <w:rPr>
          <w:rFonts w:ascii="Arial" w:cs="Arial" w:eastAsia="Arial" w:hAnsi="Arial"/>
          <w:sz w:val="23"/>
          <w:szCs w:val="23"/>
          <w:color w:val="auto"/>
        </w:rPr>
      </w:pPr>
      <w:r>
        <w:rPr>
          <w:rFonts w:ascii="Arial" w:cs="Arial" w:eastAsia="Arial" w:hAnsi="Arial"/>
          <w:sz w:val="23"/>
          <w:szCs w:val="23"/>
          <w:color w:val="auto"/>
        </w:rPr>
        <w:t>Where you opt out of receiving marketing messages, this will not apply to personal data provided to us as a result of a service purchase, warranty registration, service experience or other transactions.</w:t>
      </w:r>
    </w:p>
    <w:p>
      <w:pPr>
        <w:spacing w:after="0" w:line="372"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Change of purpose</w:t>
      </w:r>
    </w:p>
    <w:p>
      <w:pPr>
        <w:sectPr>
          <w:pgSz w:w="11900" w:h="16838" w:orient="portrait"/>
          <w:cols w:equalWidth="0" w:num="1">
            <w:col w:w="10860"/>
          </w:cols>
          <w:pgMar w:left="520" w:top="274"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tabs>
          <w:tab w:leader="none" w:pos="10440" w:val="left"/>
        </w:tabs>
        <w:rPr>
          <w:sz w:val="20"/>
          <w:szCs w:val="20"/>
          <w:color w:val="auto"/>
        </w:rPr>
      </w:pPr>
      <w:r>
        <w:rPr>
          <w:rFonts w:ascii="Arial" w:cs="Arial" w:eastAsia="Arial" w:hAnsi="Arial"/>
          <w:sz w:val="15"/>
          <w:szCs w:val="15"/>
          <w:color w:val="auto"/>
        </w:rPr>
        <w:t>https://www.bdiskovered.com/privacy/</w:t>
      </w:r>
      <w:r>
        <w:rPr>
          <w:sz w:val="20"/>
          <w:szCs w:val="20"/>
          <w:color w:val="auto"/>
        </w:rPr>
        <w:tab/>
      </w:r>
      <w:r>
        <w:rPr>
          <w:rFonts w:ascii="Arial" w:cs="Arial" w:eastAsia="Arial" w:hAnsi="Arial"/>
          <w:sz w:val="15"/>
          <w:szCs w:val="15"/>
          <w:color w:val="auto"/>
        </w:rPr>
        <w:t>11/20</w:t>
      </w:r>
    </w:p>
    <w:p>
      <w:pPr>
        <w:sectPr>
          <w:pgSz w:w="11900" w:h="16838" w:orient="portrait"/>
          <w:cols w:equalWidth="0" w:num="1">
            <w:col w:w="10860"/>
          </w:cols>
          <w:pgMar w:left="520" w:top="274" w:right="519" w:bottom="0" w:gutter="0" w:footer="0" w:header="0"/>
          <w:type w:val="continuous"/>
        </w:sectPr>
      </w:pPr>
    </w:p>
    <w:bookmarkStart w:id="11" w:name="page12"/>
    <w:bookmarkEnd w:id="11"/>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173" w:lineRule="exact"/>
        <w:rPr>
          <w:sz w:val="20"/>
          <w:szCs w:val="20"/>
          <w:color w:val="auto"/>
        </w:rPr>
      </w:pPr>
    </w:p>
    <w:p>
      <w:pPr>
        <w:ind w:left="700" w:right="720" w:hanging="5"/>
        <w:spacing w:after="0" w:line="400" w:lineRule="auto"/>
        <w:tabs>
          <w:tab w:leader="none" w:pos="928" w:val="left"/>
        </w:tabs>
        <w:numPr>
          <w:ilvl w:val="0"/>
          <w:numId w:val="21"/>
        </w:numPr>
        <w:rPr>
          <w:rFonts w:ascii="Arial" w:cs="Arial" w:eastAsia="Arial" w:hAnsi="Arial"/>
          <w:sz w:val="23"/>
          <w:szCs w:val="23"/>
          <w:color w:val="auto"/>
        </w:rPr>
      </w:pPr>
      <w:r>
        <w:rPr>
          <w:rFonts w:ascii="Arial" w:cs="Arial" w:eastAsia="Arial" w:hAnsi="Arial"/>
          <w:sz w:val="23"/>
          <w:szCs w:val="23"/>
          <w:color w:val="auto"/>
        </w:rPr>
        <w:t>We will only use your personal data for the purposes for which we collected it, unless we reasonably consider that we need to use it for another reason and that reason is compatible with the original purpose. If you wish to get an explanation as to how the processing for the new purpose is compatible with the original purpose, please contact us.</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48" w:lineRule="exact"/>
        <w:rPr>
          <w:rFonts w:ascii="Arial" w:cs="Arial" w:eastAsia="Arial" w:hAnsi="Arial"/>
          <w:sz w:val="23"/>
          <w:szCs w:val="23"/>
          <w:color w:val="auto"/>
        </w:rPr>
      </w:pPr>
    </w:p>
    <w:p>
      <w:pPr>
        <w:ind w:left="700" w:right="760" w:hanging="5"/>
        <w:spacing w:after="0" w:line="418" w:lineRule="auto"/>
        <w:tabs>
          <w:tab w:leader="none" w:pos="928" w:val="left"/>
        </w:tabs>
        <w:numPr>
          <w:ilvl w:val="0"/>
          <w:numId w:val="21"/>
        </w:numPr>
        <w:rPr>
          <w:rFonts w:ascii="Arial" w:cs="Arial" w:eastAsia="Arial" w:hAnsi="Arial"/>
          <w:sz w:val="23"/>
          <w:szCs w:val="23"/>
          <w:color w:val="auto"/>
        </w:rPr>
      </w:pPr>
      <w:r>
        <w:rPr>
          <w:rFonts w:ascii="Arial" w:cs="Arial" w:eastAsia="Arial" w:hAnsi="Arial"/>
          <w:sz w:val="23"/>
          <w:szCs w:val="23"/>
          <w:color w:val="auto"/>
        </w:rPr>
        <w:t>If we need to use your personal data for an unrelated purpose, we will notify you and we will explain the legal basis which allows us to do so.</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700" w:right="760" w:hanging="5"/>
        <w:spacing w:after="0" w:line="453" w:lineRule="auto"/>
        <w:tabs>
          <w:tab w:leader="none" w:pos="928" w:val="left"/>
        </w:tabs>
        <w:numPr>
          <w:ilvl w:val="0"/>
          <w:numId w:val="21"/>
        </w:numPr>
        <w:rPr>
          <w:rFonts w:ascii="Arial" w:cs="Arial" w:eastAsia="Arial" w:hAnsi="Arial"/>
          <w:sz w:val="23"/>
          <w:szCs w:val="23"/>
          <w:color w:val="auto"/>
        </w:rPr>
      </w:pPr>
      <w:r>
        <w:rPr>
          <w:rFonts w:ascii="Arial" w:cs="Arial" w:eastAsia="Arial" w:hAnsi="Arial"/>
          <w:sz w:val="23"/>
          <w:szCs w:val="23"/>
          <w:color w:val="auto"/>
        </w:rPr>
        <w:t>Please note that we may process your personal data without your knowledge or consent, in compliance with the above rules, where this is required or permitted by law.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5. Disclosures of your personal data</w:t>
      </w:r>
    </w:p>
    <w:p>
      <w:pPr>
        <w:spacing w:after="0" w:line="359" w:lineRule="exact"/>
        <w:rPr>
          <w:sz w:val="20"/>
          <w:szCs w:val="20"/>
          <w:color w:val="auto"/>
        </w:rPr>
      </w:pPr>
    </w:p>
    <w:p>
      <w:pPr>
        <w:ind w:left="700" w:right="1160"/>
        <w:spacing w:after="0" w:line="418" w:lineRule="auto"/>
        <w:rPr>
          <w:sz w:val="20"/>
          <w:szCs w:val="20"/>
          <w:color w:val="auto"/>
        </w:rPr>
      </w:pPr>
      <w:r>
        <w:rPr>
          <w:rFonts w:ascii="Arial" w:cs="Arial" w:eastAsia="Arial" w:hAnsi="Arial"/>
          <w:sz w:val="23"/>
          <w:szCs w:val="23"/>
          <w:color w:val="auto"/>
        </w:rPr>
        <w:t>We may have to share your personal data with the parties set out below for the purposes set out in the table in paragraph 4 above.</w:t>
      </w:r>
    </w:p>
    <w:p>
      <w:pPr>
        <w:spacing w:after="0" w:line="200" w:lineRule="exact"/>
        <w:rPr>
          <w:sz w:val="20"/>
          <w:szCs w:val="20"/>
          <w:color w:val="auto"/>
        </w:rPr>
      </w:pPr>
    </w:p>
    <w:p>
      <w:pPr>
        <w:spacing w:after="0" w:line="229" w:lineRule="exact"/>
        <w:rPr>
          <w:sz w:val="20"/>
          <w:szCs w:val="20"/>
          <w:color w:val="auto"/>
        </w:rPr>
      </w:pPr>
    </w:p>
    <w:p>
      <w:pPr>
        <w:ind w:left="920" w:hanging="225"/>
        <w:spacing w:after="0"/>
        <w:tabs>
          <w:tab w:leader="none" w:pos="920" w:val="left"/>
        </w:tabs>
        <w:numPr>
          <w:ilvl w:val="0"/>
          <w:numId w:val="22"/>
        </w:numPr>
        <w:rPr>
          <w:rFonts w:ascii="Arial" w:cs="Arial" w:eastAsia="Arial" w:hAnsi="Arial"/>
          <w:sz w:val="23"/>
          <w:szCs w:val="23"/>
          <w:color w:val="auto"/>
        </w:rPr>
      </w:pPr>
      <w:r>
        <w:rPr>
          <w:rFonts w:ascii="Arial" w:cs="Arial" w:eastAsia="Arial" w:hAnsi="Arial"/>
          <w:sz w:val="23"/>
          <w:szCs w:val="23"/>
          <w:color w:val="auto"/>
        </w:rPr>
        <w:t>External Third Parties as set out in the Glossary</w:t>
      </w:r>
      <w:r>
        <w:rPr>
          <w:rFonts w:ascii="Arial" w:cs="Arial" w:eastAsia="Arial" w:hAnsi="Arial"/>
          <w:sz w:val="23"/>
          <w:szCs w:val="23"/>
          <w:color w:val="0000EE"/>
        </w:rPr>
        <w:t xml:space="preserve"> </w:t>
      </w:r>
      <w:hyperlink w:anchor="page5">
        <w:r>
          <w:rPr>
            <w:rFonts w:ascii="Arial" w:cs="Arial" w:eastAsia="Arial" w:hAnsi="Arial"/>
            <w:sz w:val="23"/>
            <w:szCs w:val="23"/>
            <w:u w:val="single" w:color="auto"/>
            <w:color w:val="0000EE"/>
          </w:rPr>
          <w:t>http://bdiskovered.com/glossary</w:t>
        </w:r>
      </w:hyperlink>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700" w:right="900" w:hanging="5"/>
        <w:spacing w:after="0" w:line="400" w:lineRule="auto"/>
        <w:tabs>
          <w:tab w:leader="none" w:pos="928" w:val="left"/>
        </w:tabs>
        <w:numPr>
          <w:ilvl w:val="0"/>
          <w:numId w:val="22"/>
        </w:numPr>
        <w:rPr>
          <w:rFonts w:ascii="Arial" w:cs="Arial" w:eastAsia="Arial" w:hAnsi="Arial"/>
          <w:sz w:val="23"/>
          <w:szCs w:val="23"/>
          <w:color w:val="auto"/>
        </w:rPr>
      </w:pPr>
      <w:r>
        <w:rPr>
          <w:rFonts w:ascii="Arial" w:cs="Arial" w:eastAsia="Arial" w:hAnsi="Arial"/>
          <w:sz w:val="23"/>
          <w:szCs w:val="23"/>
          <w:color w:val="auto"/>
        </w:rPr>
        <w:t>We may seek to acquire other businesses or merge with them. If a change happens to our business, then the new owners may use your personal data in the same way as set out in this privacy notice.</w:t>
      </w:r>
    </w:p>
    <w:p>
      <w:pPr>
        <w:spacing w:after="0" w:line="200" w:lineRule="exact"/>
        <w:rPr>
          <w:rFonts w:ascii="Arial" w:cs="Arial" w:eastAsia="Arial" w:hAnsi="Arial"/>
          <w:sz w:val="23"/>
          <w:szCs w:val="23"/>
          <w:color w:val="auto"/>
        </w:rPr>
      </w:pPr>
    </w:p>
    <w:p>
      <w:pPr>
        <w:spacing w:after="0" w:line="248" w:lineRule="exact"/>
        <w:rPr>
          <w:rFonts w:ascii="Arial" w:cs="Arial" w:eastAsia="Arial" w:hAnsi="Arial"/>
          <w:sz w:val="23"/>
          <w:szCs w:val="23"/>
          <w:color w:val="auto"/>
        </w:rPr>
      </w:pPr>
    </w:p>
    <w:p>
      <w:pPr>
        <w:ind w:left="920" w:hanging="225"/>
        <w:spacing w:after="0"/>
        <w:tabs>
          <w:tab w:leader="none" w:pos="920" w:val="left"/>
        </w:tabs>
        <w:numPr>
          <w:ilvl w:val="0"/>
          <w:numId w:val="22"/>
        </w:numPr>
        <w:rPr>
          <w:rFonts w:ascii="Arial" w:cs="Arial" w:eastAsia="Arial" w:hAnsi="Arial"/>
          <w:sz w:val="23"/>
          <w:szCs w:val="23"/>
          <w:color w:val="auto"/>
        </w:rPr>
      </w:pPr>
      <w:r>
        <w:rPr>
          <w:rFonts w:ascii="Arial" w:cs="Arial" w:eastAsia="Arial" w:hAnsi="Arial"/>
          <w:sz w:val="23"/>
          <w:szCs w:val="23"/>
          <w:color w:val="auto"/>
        </w:rPr>
        <w:t>External Third Parties as set out in the Glossary http://bdiskovered.com/glossary</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700" w:right="900" w:hanging="5"/>
        <w:spacing w:after="0" w:line="400" w:lineRule="auto"/>
        <w:tabs>
          <w:tab w:leader="none" w:pos="928" w:val="left"/>
        </w:tabs>
        <w:numPr>
          <w:ilvl w:val="0"/>
          <w:numId w:val="22"/>
        </w:numPr>
        <w:rPr>
          <w:rFonts w:ascii="Arial" w:cs="Arial" w:eastAsia="Arial" w:hAnsi="Arial"/>
          <w:sz w:val="23"/>
          <w:szCs w:val="23"/>
          <w:color w:val="auto"/>
        </w:rPr>
      </w:pPr>
      <w:r>
        <w:rPr>
          <w:rFonts w:ascii="Arial" w:cs="Arial" w:eastAsia="Arial" w:hAnsi="Arial"/>
          <w:sz w:val="23"/>
          <w:szCs w:val="23"/>
          <w:color w:val="auto"/>
        </w:rPr>
        <w:t>We may seek to acquire other businesses or merge with them. If a change happens to our business, then the new owners may use your personal data in the same way as set out in this privacy notice</w:t>
      </w:r>
    </w:p>
    <w:p>
      <w:pPr>
        <w:spacing w:after="0" w:line="200" w:lineRule="exact"/>
        <w:rPr>
          <w:sz w:val="20"/>
          <w:szCs w:val="20"/>
          <w:color w:val="auto"/>
        </w:rPr>
      </w:pPr>
    </w:p>
    <w:p>
      <w:pPr>
        <w:spacing w:after="0" w:line="248" w:lineRule="exact"/>
        <w:rPr>
          <w:sz w:val="20"/>
          <w:szCs w:val="20"/>
          <w:color w:val="auto"/>
        </w:rPr>
      </w:pPr>
    </w:p>
    <w:p>
      <w:pPr>
        <w:ind w:left="700" w:right="1020"/>
        <w:spacing w:after="0" w:line="400" w:lineRule="auto"/>
        <w:rPr>
          <w:sz w:val="20"/>
          <w:szCs w:val="20"/>
          <w:color w:val="auto"/>
        </w:rPr>
      </w:pPr>
      <w:r>
        <w:rPr>
          <w:rFonts w:ascii="Arial" w:cs="Arial" w:eastAsia="Arial" w:hAnsi="Arial"/>
          <w:sz w:val="23"/>
          <w:szCs w:val="23"/>
          <w:color w:val="auto"/>
        </w:rPr>
        <w:t>We require all third parties to respect the security of your personal data and to treat it in accordance with the law. We do not allow our third-party service providers to use your personal data for their own purposes and only permit them</w:t>
      </w:r>
    </w:p>
    <w:p>
      <w:pPr>
        <w:sectPr>
          <w:pgSz w:w="11900" w:h="16838" w:orient="portrait"/>
          <w:cols w:equalWidth="0" w:num="1">
            <w:col w:w="10860"/>
          </w:cols>
          <w:pgMar w:left="520" w:top="274"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tabs>
          <w:tab w:leader="none" w:pos="10440" w:val="left"/>
        </w:tabs>
        <w:rPr>
          <w:sz w:val="20"/>
          <w:szCs w:val="20"/>
          <w:color w:val="auto"/>
        </w:rPr>
      </w:pPr>
      <w:r>
        <w:rPr>
          <w:rFonts w:ascii="Arial" w:cs="Arial" w:eastAsia="Arial" w:hAnsi="Arial"/>
          <w:sz w:val="15"/>
          <w:szCs w:val="15"/>
          <w:color w:val="auto"/>
        </w:rPr>
        <w:t>https://www.bdiskovered.com/privacy/</w:t>
      </w:r>
      <w:r>
        <w:rPr>
          <w:sz w:val="20"/>
          <w:szCs w:val="20"/>
          <w:color w:val="auto"/>
        </w:rPr>
        <w:tab/>
      </w:r>
      <w:r>
        <w:rPr>
          <w:rFonts w:ascii="Arial" w:cs="Arial" w:eastAsia="Arial" w:hAnsi="Arial"/>
          <w:sz w:val="15"/>
          <w:szCs w:val="15"/>
          <w:color w:val="auto"/>
        </w:rPr>
        <w:t>12/20</w:t>
      </w:r>
    </w:p>
    <w:p>
      <w:pPr>
        <w:sectPr>
          <w:pgSz w:w="11900" w:h="16838" w:orient="portrait"/>
          <w:cols w:equalWidth="0" w:num="1">
            <w:col w:w="10860"/>
          </w:cols>
          <w:pgMar w:left="520" w:top="274" w:right="519" w:bottom="0" w:gutter="0" w:footer="0" w:header="0"/>
          <w:type w:val="continuous"/>
        </w:sectPr>
      </w:pPr>
    </w:p>
    <w:bookmarkStart w:id="12" w:name="page13"/>
    <w:bookmarkEnd w:id="12"/>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6. International transfers</w:t>
      </w:r>
    </w:p>
    <w:p>
      <w:pPr>
        <w:spacing w:after="0" w:line="359" w:lineRule="exact"/>
        <w:rPr>
          <w:sz w:val="20"/>
          <w:szCs w:val="20"/>
          <w:color w:val="auto"/>
        </w:rPr>
      </w:pPr>
    </w:p>
    <w:p>
      <w:pPr>
        <w:ind w:left="700" w:right="1460"/>
        <w:spacing w:after="0" w:line="400" w:lineRule="auto"/>
        <w:rPr>
          <w:sz w:val="20"/>
          <w:szCs w:val="20"/>
          <w:color w:val="auto"/>
        </w:rPr>
      </w:pPr>
      <w:r>
        <w:rPr>
          <w:rFonts w:ascii="Arial" w:cs="Arial" w:eastAsia="Arial" w:hAnsi="Arial"/>
          <w:sz w:val="23"/>
          <w:szCs w:val="23"/>
          <w:color w:val="auto"/>
        </w:rPr>
        <w:t>Whenever we transfer your personal data out of the UK or EEA, we ensure a similar degree of protection is afforded to it by ensuring at least one of the following safeguards is implemented:</w:t>
      </w:r>
    </w:p>
    <w:p>
      <w:pPr>
        <w:spacing w:after="0" w:line="200" w:lineRule="exact"/>
        <w:rPr>
          <w:sz w:val="20"/>
          <w:szCs w:val="20"/>
          <w:color w:val="auto"/>
        </w:rPr>
      </w:pPr>
    </w:p>
    <w:p>
      <w:pPr>
        <w:spacing w:after="0" w:line="248" w:lineRule="exact"/>
        <w:rPr>
          <w:sz w:val="20"/>
          <w:szCs w:val="20"/>
          <w:color w:val="auto"/>
        </w:rPr>
      </w:pPr>
    </w:p>
    <w:p>
      <w:pPr>
        <w:ind w:left="700" w:right="940" w:hanging="5"/>
        <w:spacing w:after="0" w:line="400" w:lineRule="auto"/>
        <w:tabs>
          <w:tab w:leader="none" w:pos="928" w:val="left"/>
        </w:tabs>
        <w:numPr>
          <w:ilvl w:val="0"/>
          <w:numId w:val="23"/>
        </w:numPr>
        <w:rPr>
          <w:rFonts w:ascii="Arial" w:cs="Arial" w:eastAsia="Arial" w:hAnsi="Arial"/>
          <w:sz w:val="23"/>
          <w:szCs w:val="23"/>
          <w:color w:val="auto"/>
        </w:rPr>
      </w:pPr>
      <w:r>
        <w:rPr>
          <w:rFonts w:ascii="Arial" w:cs="Arial" w:eastAsia="Arial" w:hAnsi="Arial"/>
          <w:sz w:val="23"/>
          <w:szCs w:val="23"/>
          <w:color w:val="auto"/>
        </w:rPr>
        <w:t>We will only transfer your personal data to countries that have been deemed to provide an adequate level of protection for personal data by the European Commission. For further details, see</w:t>
      </w:r>
    </w:p>
    <w:p>
      <w:pPr>
        <w:spacing w:after="0" w:line="88"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European Commission: Adequacy of the protection of personal data in non-EU countries.</w:t>
      </w:r>
    </w:p>
    <w:p>
      <w:pPr>
        <w:spacing w:after="0" w:line="355" w:lineRule="exact"/>
        <w:rPr>
          <w:sz w:val="20"/>
          <w:szCs w:val="20"/>
          <w:color w:val="auto"/>
        </w:rPr>
      </w:pPr>
    </w:p>
    <w:p>
      <w:pPr>
        <w:ind w:left="700" w:right="720" w:hanging="5"/>
        <w:spacing w:after="0" w:line="400" w:lineRule="auto"/>
        <w:tabs>
          <w:tab w:leader="none" w:pos="928" w:val="left"/>
        </w:tabs>
        <w:numPr>
          <w:ilvl w:val="0"/>
          <w:numId w:val="24"/>
        </w:numPr>
        <w:rPr>
          <w:rFonts w:ascii="Arial" w:cs="Arial" w:eastAsia="Arial" w:hAnsi="Arial"/>
          <w:sz w:val="23"/>
          <w:szCs w:val="23"/>
          <w:color w:val="auto"/>
        </w:rPr>
      </w:pPr>
      <w:r>
        <w:rPr>
          <w:rFonts w:ascii="Arial" w:cs="Arial" w:eastAsia="Arial" w:hAnsi="Arial"/>
          <w:sz w:val="23"/>
          <w:szCs w:val="23"/>
          <w:color w:val="auto"/>
        </w:rPr>
        <w:t>Where we use certain service providers, we may use specific contracts approved by the European Commission which give personal data the same protection it has in Europe. For further details, see</w:t>
      </w:r>
    </w:p>
    <w:p>
      <w:pPr>
        <w:spacing w:after="0" w:line="88" w:lineRule="exact"/>
        <w:rPr>
          <w:sz w:val="20"/>
          <w:szCs w:val="20"/>
          <w:color w:val="auto"/>
        </w:rPr>
      </w:pPr>
    </w:p>
    <w:p>
      <w:pPr>
        <w:ind w:left="700" w:right="1700"/>
        <w:spacing w:after="0" w:line="277" w:lineRule="auto"/>
        <w:rPr>
          <w:sz w:val="20"/>
          <w:szCs w:val="20"/>
          <w:color w:val="auto"/>
        </w:rPr>
      </w:pPr>
      <w:r>
        <w:rPr>
          <w:rFonts w:ascii="Arial" w:cs="Arial" w:eastAsia="Arial" w:hAnsi="Arial"/>
          <w:sz w:val="24"/>
          <w:szCs w:val="24"/>
          <w:color w:val="auto"/>
        </w:rPr>
        <w:t>European Commission: Model contracts for the transfer of personal data to third countries .</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7. Data security</w:t>
      </w:r>
    </w:p>
    <w:p>
      <w:pPr>
        <w:spacing w:after="0" w:line="359" w:lineRule="exact"/>
        <w:rPr>
          <w:sz w:val="20"/>
          <w:szCs w:val="20"/>
          <w:color w:val="auto"/>
        </w:rPr>
      </w:pPr>
    </w:p>
    <w:p>
      <w:pPr>
        <w:ind w:left="700" w:right="700" w:hanging="5"/>
        <w:spacing w:after="0" w:line="394" w:lineRule="auto"/>
        <w:tabs>
          <w:tab w:leader="none" w:pos="928" w:val="left"/>
        </w:tabs>
        <w:numPr>
          <w:ilvl w:val="0"/>
          <w:numId w:val="25"/>
        </w:numPr>
        <w:rPr>
          <w:rFonts w:ascii="Arial" w:cs="Arial" w:eastAsia="Arial" w:hAnsi="Arial"/>
          <w:sz w:val="23"/>
          <w:szCs w:val="23"/>
          <w:color w:val="auto"/>
        </w:rPr>
      </w:pPr>
      <w:r>
        <w:rPr>
          <w:rFonts w:ascii="Arial" w:cs="Arial" w:eastAsia="Arial" w:hAnsi="Arial"/>
          <w:sz w:val="23"/>
          <w:szCs w:val="23"/>
          <w:color w:val="auto"/>
        </w:rPr>
        <w:t>We have put in place appropriate security measures to prevent your personal data from being altered or disclosed, accidentally lost, used, or accessed in an unauthorised way. In addition, we limit access to your personal data to those employees, agents, contractors and other third parties who have a business need to know. They will only process your personal data on our instructions and they are subject to a duty of confidentiality.</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0" w:lineRule="exact"/>
        <w:rPr>
          <w:rFonts w:ascii="Arial" w:cs="Arial" w:eastAsia="Arial" w:hAnsi="Arial"/>
          <w:sz w:val="23"/>
          <w:szCs w:val="23"/>
          <w:color w:val="auto"/>
        </w:rPr>
      </w:pPr>
    </w:p>
    <w:p>
      <w:pPr>
        <w:ind w:left="700" w:right="960" w:hanging="5"/>
        <w:spacing w:after="0" w:line="400" w:lineRule="auto"/>
        <w:tabs>
          <w:tab w:leader="none" w:pos="928" w:val="left"/>
        </w:tabs>
        <w:numPr>
          <w:ilvl w:val="0"/>
          <w:numId w:val="25"/>
        </w:numPr>
        <w:rPr>
          <w:rFonts w:ascii="Arial" w:cs="Arial" w:eastAsia="Arial" w:hAnsi="Arial"/>
          <w:sz w:val="23"/>
          <w:szCs w:val="23"/>
          <w:color w:val="auto"/>
        </w:rPr>
      </w:pPr>
      <w:r>
        <w:rPr>
          <w:rFonts w:ascii="Arial" w:cs="Arial" w:eastAsia="Arial" w:hAnsi="Arial"/>
          <w:sz w:val="23"/>
          <w:szCs w:val="23"/>
          <w:color w:val="auto"/>
        </w:rPr>
        <w:t>We have put in place procedures to deal with any suspected personal data breach and will notify you and any applicable regulator of a breach where we are legally required to do so.</w:t>
      </w:r>
    </w:p>
    <w:p>
      <w:pPr>
        <w:spacing w:after="0" w:line="200" w:lineRule="exact"/>
        <w:rPr>
          <w:rFonts w:ascii="Arial" w:cs="Arial" w:eastAsia="Arial" w:hAnsi="Arial"/>
          <w:sz w:val="23"/>
          <w:szCs w:val="23"/>
          <w:color w:val="auto"/>
        </w:rPr>
      </w:pPr>
    </w:p>
    <w:p>
      <w:pPr>
        <w:spacing w:after="0" w:line="248" w:lineRule="exact"/>
        <w:rPr>
          <w:rFonts w:ascii="Arial" w:cs="Arial" w:eastAsia="Arial" w:hAnsi="Arial"/>
          <w:sz w:val="23"/>
          <w:szCs w:val="23"/>
          <w:color w:val="auto"/>
        </w:rPr>
      </w:pPr>
    </w:p>
    <w:p>
      <w:pPr>
        <w:ind w:left="700" w:right="700" w:hanging="5"/>
        <w:spacing w:after="0" w:line="382" w:lineRule="auto"/>
        <w:tabs>
          <w:tab w:leader="none" w:pos="924" w:val="left"/>
        </w:tabs>
        <w:numPr>
          <w:ilvl w:val="0"/>
          <w:numId w:val="25"/>
        </w:numPr>
        <w:rPr>
          <w:rFonts w:ascii="Arial" w:cs="Arial" w:eastAsia="Arial" w:hAnsi="Arial"/>
          <w:sz w:val="23"/>
          <w:szCs w:val="23"/>
          <w:u w:val="single" w:color="auto"/>
          <w:color w:val="0000EE"/>
        </w:rPr>
      </w:pPr>
      <w:r>
        <w:rPr>
          <w:rFonts w:ascii="Arial" w:cs="Arial" w:eastAsia="Arial" w:hAnsi="Arial"/>
          <w:sz w:val="23"/>
          <w:szCs w:val="23"/>
          <w:color w:val="auto"/>
        </w:rPr>
        <w:t xml:space="preserve">This website uses Google Analytics, a web analysis service provided by Google. Google utilises the data collected to track and examine the use of </w:t>
      </w:r>
      <w:hyperlink r:id="rId13">
        <w:r>
          <w:rPr>
            <w:rFonts w:ascii="Arial" w:cs="Arial" w:eastAsia="Arial" w:hAnsi="Arial"/>
            <w:sz w:val="23"/>
            <w:szCs w:val="23"/>
            <w:u w:val="single" w:color="auto"/>
            <w:color w:val="0000EE"/>
          </w:rPr>
          <w:t>https://www.bdiskovered.com</w:t>
        </w:r>
        <w:r>
          <w:rPr>
            <w:rFonts w:ascii="Arial" w:cs="Arial" w:eastAsia="Arial" w:hAnsi="Arial"/>
            <w:sz w:val="23"/>
            <w:szCs w:val="23"/>
            <w:color w:val="000000"/>
          </w:rPr>
          <w:t xml:space="preserve"> </w:t>
        </w:r>
      </w:hyperlink>
      <w:r>
        <w:rPr>
          <w:rFonts w:ascii="Arial" w:cs="Arial" w:eastAsia="Arial" w:hAnsi="Arial"/>
          <w:sz w:val="23"/>
          <w:szCs w:val="23"/>
          <w:color w:val="000000"/>
        </w:rPr>
        <w:t>to prepare reports on its activities and share them</w:t>
      </w:r>
      <w:r>
        <w:rPr>
          <w:rFonts w:ascii="Arial" w:cs="Arial" w:eastAsia="Arial" w:hAnsi="Arial"/>
          <w:sz w:val="23"/>
          <w:szCs w:val="23"/>
          <w:u w:val="single" w:color="auto"/>
          <w:color w:val="0000EE"/>
        </w:rPr>
        <w:t xml:space="preserve"> </w:t>
      </w:r>
      <w:r>
        <w:rPr>
          <w:rFonts w:ascii="Arial" w:cs="Arial" w:eastAsia="Arial" w:hAnsi="Arial"/>
          <w:sz w:val="23"/>
          <w:szCs w:val="23"/>
          <w:color w:val="000000"/>
        </w:rPr>
        <w:t>with other Google services. Google may use the data collected to contextualise and personalise the ads of its own advertising network. The personal data collected are cookies and usage data. The place of processing is the United States</w:t>
      </w:r>
    </w:p>
    <w:p>
      <w:pPr>
        <w:sectPr>
          <w:pgSz w:w="11900" w:h="16838" w:orient="portrait"/>
          <w:cols w:equalWidth="0" w:num="1">
            <w:col w:w="10860"/>
          </w:cols>
          <w:pgMar w:left="520" w:top="274" w:right="519" w:bottom="0" w:gutter="0" w:footer="0" w:header="0"/>
        </w:sectPr>
      </w:pPr>
    </w:p>
    <w:p>
      <w:pPr>
        <w:spacing w:after="0" w:line="1" w:lineRule="exact"/>
        <w:rPr>
          <w:sz w:val="20"/>
          <w:szCs w:val="20"/>
          <w:color w:val="auto"/>
        </w:rPr>
      </w:pPr>
    </w:p>
    <w:p>
      <w:pPr>
        <w:spacing w:after="0"/>
        <w:tabs>
          <w:tab w:leader="none" w:pos="10440" w:val="left"/>
        </w:tabs>
        <w:rPr>
          <w:sz w:val="20"/>
          <w:szCs w:val="20"/>
          <w:color w:val="auto"/>
        </w:rPr>
      </w:pPr>
      <w:r>
        <w:rPr>
          <w:rFonts w:ascii="Arial" w:cs="Arial" w:eastAsia="Arial" w:hAnsi="Arial"/>
          <w:sz w:val="15"/>
          <w:szCs w:val="15"/>
          <w:color w:val="auto"/>
        </w:rPr>
        <w:t>https://www.bdiskovered.com/privacy/</w:t>
      </w:r>
      <w:r>
        <w:rPr>
          <w:sz w:val="20"/>
          <w:szCs w:val="20"/>
          <w:color w:val="auto"/>
        </w:rPr>
        <w:tab/>
      </w:r>
      <w:r>
        <w:rPr>
          <w:rFonts w:ascii="Arial" w:cs="Arial" w:eastAsia="Arial" w:hAnsi="Arial"/>
          <w:sz w:val="15"/>
          <w:szCs w:val="15"/>
          <w:color w:val="auto"/>
        </w:rPr>
        <w:t>13/20</w:t>
      </w:r>
    </w:p>
    <w:p>
      <w:pPr>
        <w:sectPr>
          <w:pgSz w:w="11900" w:h="16838" w:orient="portrait"/>
          <w:cols w:equalWidth="0" w:num="1">
            <w:col w:w="10860"/>
          </w:cols>
          <w:pgMar w:left="520" w:top="274" w:right="519" w:bottom="0" w:gutter="0" w:footer="0" w:header="0"/>
          <w:type w:val="continuous"/>
        </w:sectPr>
      </w:pPr>
    </w:p>
    <w:bookmarkStart w:id="13" w:name="page14"/>
    <w:bookmarkEnd w:id="13"/>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173" w:lineRule="exact"/>
        <w:rPr>
          <w:sz w:val="20"/>
          <w:szCs w:val="20"/>
          <w:color w:val="auto"/>
        </w:rPr>
      </w:pPr>
    </w:p>
    <w:p>
      <w:pPr>
        <w:ind w:left="700" w:right="1080"/>
        <w:spacing w:after="0" w:line="418" w:lineRule="auto"/>
        <w:rPr>
          <w:sz w:val="20"/>
          <w:szCs w:val="20"/>
          <w:color w:val="auto"/>
        </w:rPr>
      </w:pPr>
      <w:r>
        <w:rPr>
          <w:rFonts w:ascii="Arial" w:cs="Arial" w:eastAsia="Arial" w:hAnsi="Arial"/>
          <w:sz w:val="23"/>
          <w:szCs w:val="23"/>
          <w:color w:val="auto"/>
        </w:rPr>
        <w:t>of America. Your rights with respect to the data being collected by Google is set out in their privacy policy here.</w:t>
      </w:r>
    </w:p>
    <w:p>
      <w:pPr>
        <w:spacing w:after="0" w:line="200" w:lineRule="exact"/>
        <w:rPr>
          <w:sz w:val="20"/>
          <w:szCs w:val="20"/>
          <w:color w:val="auto"/>
        </w:rPr>
      </w:pPr>
    </w:p>
    <w:p>
      <w:pPr>
        <w:spacing w:after="0" w:line="227" w:lineRule="exact"/>
        <w:rPr>
          <w:sz w:val="20"/>
          <w:szCs w:val="20"/>
          <w:color w:val="auto"/>
        </w:rPr>
      </w:pPr>
    </w:p>
    <w:p>
      <w:pPr>
        <w:ind w:left="700"/>
        <w:spacing w:after="0"/>
        <w:rPr>
          <w:sz w:val="20"/>
          <w:szCs w:val="20"/>
          <w:color w:val="auto"/>
        </w:rPr>
      </w:pPr>
      <w:r>
        <w:rPr>
          <w:rFonts w:ascii="Arial" w:cs="Arial" w:eastAsia="Arial" w:hAnsi="Arial"/>
          <w:sz w:val="23"/>
          <w:szCs w:val="23"/>
          <w:b w:val="1"/>
          <w:bCs w:val="1"/>
          <w:color w:val="auto"/>
        </w:rPr>
        <w:t>Request for deletion</w:t>
      </w:r>
    </w:p>
    <w:p>
      <w:pPr>
        <w:spacing w:after="0" w:line="158" w:lineRule="exact"/>
        <w:rPr>
          <w:sz w:val="20"/>
          <w:szCs w:val="20"/>
          <w:color w:val="auto"/>
        </w:rPr>
      </w:pPr>
    </w:p>
    <w:p>
      <w:pPr>
        <w:ind w:left="700" w:right="1600" w:hanging="5"/>
        <w:spacing w:after="0" w:line="418" w:lineRule="auto"/>
        <w:tabs>
          <w:tab w:leader="none" w:pos="924" w:val="left"/>
        </w:tabs>
        <w:numPr>
          <w:ilvl w:val="0"/>
          <w:numId w:val="26"/>
        </w:numPr>
        <w:rPr>
          <w:rFonts w:ascii="Arial" w:cs="Arial" w:eastAsia="Arial" w:hAnsi="Arial"/>
          <w:sz w:val="23"/>
          <w:szCs w:val="23"/>
          <w:color w:val="auto"/>
        </w:rPr>
      </w:pPr>
      <w:r>
        <w:rPr>
          <w:rFonts w:ascii="Arial" w:cs="Arial" w:eastAsia="Arial" w:hAnsi="Arial"/>
          <w:sz w:val="23"/>
          <w:szCs w:val="23"/>
          <w:color w:val="auto"/>
        </w:rPr>
        <w:t>You can email us mail(help@bdiskovered.com) with your registered email address and request for your deletion of data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8. Data retention</w:t>
      </w:r>
    </w:p>
    <w:p>
      <w:pPr>
        <w:spacing w:after="0" w:line="359" w:lineRule="exact"/>
        <w:rPr>
          <w:sz w:val="20"/>
          <w:szCs w:val="20"/>
          <w:color w:val="auto"/>
        </w:rPr>
      </w:pPr>
    </w:p>
    <w:p>
      <w:pPr>
        <w:ind w:left="700" w:right="1260"/>
        <w:spacing w:after="0" w:line="400" w:lineRule="auto"/>
        <w:rPr>
          <w:sz w:val="20"/>
          <w:szCs w:val="20"/>
          <w:color w:val="auto"/>
        </w:rPr>
      </w:pPr>
      <w:r>
        <w:rPr>
          <w:rFonts w:ascii="Arial" w:cs="Arial" w:eastAsia="Arial" w:hAnsi="Arial"/>
          <w:sz w:val="23"/>
          <w:szCs w:val="23"/>
          <w:color w:val="auto"/>
        </w:rPr>
        <w:t>We will only retain your personal data for as long as necessary to fulfil the purposes we collected it for, including for the purposes of satisfying any legal, accounting, or reporting requirements.</w:t>
      </w:r>
    </w:p>
    <w:p>
      <w:pPr>
        <w:spacing w:after="0" w:line="200" w:lineRule="exact"/>
        <w:rPr>
          <w:sz w:val="20"/>
          <w:szCs w:val="20"/>
          <w:color w:val="auto"/>
        </w:rPr>
      </w:pPr>
    </w:p>
    <w:p>
      <w:pPr>
        <w:spacing w:after="0" w:line="248" w:lineRule="exact"/>
        <w:rPr>
          <w:sz w:val="20"/>
          <w:szCs w:val="20"/>
          <w:color w:val="auto"/>
        </w:rPr>
      </w:pPr>
    </w:p>
    <w:p>
      <w:pPr>
        <w:ind w:left="700" w:right="700"/>
        <w:spacing w:after="0" w:line="390" w:lineRule="auto"/>
        <w:rPr>
          <w:sz w:val="20"/>
          <w:szCs w:val="20"/>
          <w:color w:val="auto"/>
        </w:rPr>
      </w:pPr>
      <w:r>
        <w:rPr>
          <w:rFonts w:ascii="Arial" w:cs="Arial" w:eastAsia="Arial" w:hAnsi="Arial"/>
          <w:sz w:val="23"/>
          <w:szCs w:val="23"/>
          <w:color w:val="auto"/>
        </w:rPr>
        <w:t>To determine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requirements</w:t>
      </w:r>
    </w:p>
    <w:p>
      <w:pPr>
        <w:spacing w:after="0" w:line="200" w:lineRule="exact"/>
        <w:rPr>
          <w:sz w:val="20"/>
          <w:szCs w:val="20"/>
          <w:color w:val="auto"/>
        </w:rPr>
      </w:pPr>
    </w:p>
    <w:p>
      <w:pPr>
        <w:spacing w:after="0" w:line="262" w:lineRule="exact"/>
        <w:rPr>
          <w:sz w:val="20"/>
          <w:szCs w:val="20"/>
          <w:color w:val="auto"/>
        </w:rPr>
      </w:pPr>
    </w:p>
    <w:p>
      <w:pPr>
        <w:ind w:left="700"/>
        <w:spacing w:after="0"/>
        <w:rPr>
          <w:sz w:val="20"/>
          <w:szCs w:val="20"/>
          <w:color w:val="auto"/>
        </w:rPr>
      </w:pPr>
      <w:r>
        <w:rPr>
          <w:rFonts w:ascii="Arial" w:cs="Arial" w:eastAsia="Arial" w:hAnsi="Arial"/>
          <w:sz w:val="23"/>
          <w:szCs w:val="23"/>
          <w:color w:val="auto"/>
        </w:rPr>
        <w:t>We keep different types of information for different periods of time</w:t>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920" w:hanging="225"/>
        <w:spacing w:after="0"/>
        <w:tabs>
          <w:tab w:leader="none" w:pos="920" w:val="left"/>
        </w:tabs>
        <w:numPr>
          <w:ilvl w:val="0"/>
          <w:numId w:val="27"/>
        </w:numPr>
        <w:rPr>
          <w:rFonts w:ascii="Arial" w:cs="Arial" w:eastAsia="Arial" w:hAnsi="Arial"/>
          <w:sz w:val="23"/>
          <w:szCs w:val="23"/>
          <w:color w:val="auto"/>
        </w:rPr>
      </w:pPr>
      <w:r>
        <w:rPr>
          <w:rFonts w:ascii="Arial" w:cs="Arial" w:eastAsia="Arial" w:hAnsi="Arial"/>
          <w:sz w:val="23"/>
          <w:szCs w:val="23"/>
          <w:color w:val="auto"/>
        </w:rPr>
        <w:t>We keep your profile information and content for the duration of your account.</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700" w:right="700" w:hanging="5"/>
        <w:spacing w:after="0" w:line="453" w:lineRule="auto"/>
        <w:tabs>
          <w:tab w:leader="none" w:pos="928" w:val="left"/>
        </w:tabs>
        <w:numPr>
          <w:ilvl w:val="0"/>
          <w:numId w:val="27"/>
        </w:numPr>
        <w:rPr>
          <w:rFonts w:ascii="Arial" w:cs="Arial" w:eastAsia="Arial" w:hAnsi="Arial"/>
          <w:sz w:val="23"/>
          <w:szCs w:val="23"/>
          <w:color w:val="auto"/>
        </w:rPr>
      </w:pPr>
      <w:r>
        <w:rPr>
          <w:rFonts w:ascii="Arial" w:cs="Arial" w:eastAsia="Arial" w:hAnsi="Arial"/>
          <w:sz w:val="23"/>
          <w:szCs w:val="23"/>
          <w:color w:val="auto"/>
        </w:rPr>
        <w:t>We generally keep other personally identifiable data we collect when you use our products and services for a maximum of 18 months after you have deleted your account</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372" w:lineRule="exact"/>
        <w:rPr>
          <w:rFonts w:ascii="Arial" w:cs="Arial" w:eastAsia="Arial" w:hAnsi="Arial"/>
          <w:sz w:val="23"/>
          <w:szCs w:val="23"/>
          <w:color w:val="auto"/>
        </w:rPr>
      </w:pPr>
    </w:p>
    <w:p>
      <w:pPr>
        <w:ind w:left="700" w:right="1260" w:hanging="5"/>
        <w:spacing w:after="0" w:line="393" w:lineRule="auto"/>
        <w:tabs>
          <w:tab w:leader="none" w:pos="928" w:val="left"/>
        </w:tabs>
        <w:numPr>
          <w:ilvl w:val="0"/>
          <w:numId w:val="27"/>
        </w:numPr>
        <w:rPr>
          <w:rFonts w:ascii="Arial" w:cs="Arial" w:eastAsia="Arial" w:hAnsi="Arial"/>
          <w:sz w:val="23"/>
          <w:szCs w:val="23"/>
          <w:color w:val="auto"/>
        </w:rPr>
      </w:pPr>
      <w:r>
        <w:rPr>
          <w:rFonts w:ascii="Arial" w:cs="Arial" w:eastAsia="Arial" w:hAnsi="Arial"/>
          <w:sz w:val="23"/>
          <w:szCs w:val="23"/>
          <w:color w:val="auto"/>
        </w:rPr>
        <w:t>Remember public content can exist elsewhere even after you remove it from BDiskovered. For example, search engines and other third parties may retain copies of your BDiskovered posts for longer, based upon their own privacy policies, even after they are deleted or expire on BDiskovered.</w:t>
      </w:r>
    </w:p>
    <w:p>
      <w:pPr>
        <w:spacing w:after="0" w:line="200" w:lineRule="exact"/>
        <w:rPr>
          <w:rFonts w:ascii="Arial" w:cs="Arial" w:eastAsia="Arial" w:hAnsi="Arial"/>
          <w:sz w:val="23"/>
          <w:szCs w:val="23"/>
          <w:color w:val="auto"/>
        </w:rPr>
      </w:pPr>
    </w:p>
    <w:p>
      <w:pPr>
        <w:spacing w:after="0" w:line="258" w:lineRule="exact"/>
        <w:rPr>
          <w:rFonts w:ascii="Arial" w:cs="Arial" w:eastAsia="Arial" w:hAnsi="Arial"/>
          <w:sz w:val="23"/>
          <w:szCs w:val="23"/>
          <w:color w:val="auto"/>
        </w:rPr>
      </w:pPr>
    </w:p>
    <w:p>
      <w:pPr>
        <w:ind w:left="700" w:right="1020" w:hanging="5"/>
        <w:spacing w:after="0" w:line="418" w:lineRule="auto"/>
        <w:tabs>
          <w:tab w:leader="none" w:pos="928" w:val="left"/>
        </w:tabs>
        <w:numPr>
          <w:ilvl w:val="0"/>
          <w:numId w:val="27"/>
        </w:numPr>
        <w:rPr>
          <w:rFonts w:ascii="Arial" w:cs="Arial" w:eastAsia="Arial" w:hAnsi="Arial"/>
          <w:sz w:val="23"/>
          <w:szCs w:val="23"/>
          <w:color w:val="auto"/>
        </w:rPr>
      </w:pPr>
      <w:r>
        <w:rPr>
          <w:rFonts w:ascii="Arial" w:cs="Arial" w:eastAsia="Arial" w:hAnsi="Arial"/>
          <w:sz w:val="23"/>
          <w:szCs w:val="23"/>
          <w:color w:val="auto"/>
        </w:rPr>
        <w:t>Where you violate our terms of use and your account is suspended, we may keep the identifiers you used to create the account (i.e., email address or phone</w:t>
      </w:r>
    </w:p>
    <w:p>
      <w:pPr>
        <w:sectPr>
          <w:pgSz w:w="11900" w:h="16838" w:orient="portrait"/>
          <w:cols w:equalWidth="0" w:num="1">
            <w:col w:w="10860"/>
          </w:cols>
          <w:pgMar w:left="520" w:top="274" w:right="519" w:bottom="0" w:gutter="0" w:footer="0" w:header="0"/>
        </w:sectPr>
      </w:pPr>
    </w:p>
    <w:p>
      <w:pPr>
        <w:spacing w:after="0" w:line="195" w:lineRule="exact"/>
        <w:rPr>
          <w:sz w:val="20"/>
          <w:szCs w:val="20"/>
          <w:color w:val="auto"/>
        </w:rPr>
      </w:pPr>
    </w:p>
    <w:p>
      <w:pPr>
        <w:spacing w:after="0"/>
        <w:tabs>
          <w:tab w:leader="none" w:pos="10440" w:val="left"/>
        </w:tabs>
        <w:rPr>
          <w:sz w:val="20"/>
          <w:szCs w:val="20"/>
          <w:color w:val="auto"/>
        </w:rPr>
      </w:pPr>
      <w:r>
        <w:rPr>
          <w:rFonts w:ascii="Arial" w:cs="Arial" w:eastAsia="Arial" w:hAnsi="Arial"/>
          <w:sz w:val="15"/>
          <w:szCs w:val="15"/>
          <w:color w:val="auto"/>
        </w:rPr>
        <w:t>https://www.bdiskovered.com/privacy/</w:t>
      </w:r>
      <w:r>
        <w:rPr>
          <w:sz w:val="20"/>
          <w:szCs w:val="20"/>
          <w:color w:val="auto"/>
        </w:rPr>
        <w:tab/>
      </w:r>
      <w:r>
        <w:rPr>
          <w:rFonts w:ascii="Arial" w:cs="Arial" w:eastAsia="Arial" w:hAnsi="Arial"/>
          <w:sz w:val="15"/>
          <w:szCs w:val="15"/>
          <w:color w:val="auto"/>
        </w:rPr>
        <w:t>14/20</w:t>
      </w:r>
    </w:p>
    <w:p>
      <w:pPr>
        <w:sectPr>
          <w:pgSz w:w="11900" w:h="16838" w:orient="portrait"/>
          <w:cols w:equalWidth="0" w:num="1">
            <w:col w:w="10860"/>
          </w:cols>
          <w:pgMar w:left="520" w:top="274" w:right="519" w:bottom="0" w:gutter="0" w:footer="0" w:header="0"/>
          <w:type w:val="continuous"/>
        </w:sectPr>
      </w:pPr>
    </w:p>
    <w:bookmarkStart w:id="14" w:name="page15"/>
    <w:bookmarkEnd w:id="14"/>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173" w:lineRule="exact"/>
        <w:rPr>
          <w:sz w:val="20"/>
          <w:szCs w:val="20"/>
          <w:color w:val="auto"/>
        </w:rPr>
      </w:pPr>
    </w:p>
    <w:p>
      <w:pPr>
        <w:jc w:val="center"/>
        <w:spacing w:after="0"/>
        <w:rPr>
          <w:sz w:val="20"/>
          <w:szCs w:val="20"/>
          <w:color w:val="auto"/>
        </w:rPr>
      </w:pPr>
      <w:r>
        <w:rPr>
          <w:rFonts w:ascii="Arial" w:cs="Arial" w:eastAsia="Arial" w:hAnsi="Arial"/>
          <w:sz w:val="23"/>
          <w:szCs w:val="23"/>
          <w:color w:val="auto"/>
        </w:rPr>
        <w:t>number) indefinitely to prevent repeat policy offenders from creating new accounts.</w:t>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700" w:right="1300" w:hanging="5"/>
        <w:spacing w:after="0" w:line="418" w:lineRule="auto"/>
        <w:tabs>
          <w:tab w:leader="none" w:pos="928" w:val="left"/>
        </w:tabs>
        <w:numPr>
          <w:ilvl w:val="0"/>
          <w:numId w:val="28"/>
        </w:numPr>
        <w:rPr>
          <w:rFonts w:ascii="Arial" w:cs="Arial" w:eastAsia="Arial" w:hAnsi="Arial"/>
          <w:sz w:val="23"/>
          <w:szCs w:val="23"/>
          <w:color w:val="auto"/>
        </w:rPr>
      </w:pPr>
      <w:r>
        <w:rPr>
          <w:rFonts w:ascii="Arial" w:cs="Arial" w:eastAsia="Arial" w:hAnsi="Arial"/>
          <w:sz w:val="23"/>
          <w:szCs w:val="23"/>
          <w:color w:val="auto"/>
        </w:rPr>
        <w:t>We may keep certain information longer than our policies specify in order to comply with legal requirements and for safety and security reasons.</w:t>
      </w:r>
    </w:p>
    <w:p>
      <w:pPr>
        <w:spacing w:after="0" w:line="200" w:lineRule="exact"/>
        <w:rPr>
          <w:sz w:val="20"/>
          <w:szCs w:val="20"/>
          <w:color w:val="auto"/>
        </w:rPr>
      </w:pPr>
    </w:p>
    <w:p>
      <w:pPr>
        <w:spacing w:after="0" w:line="229" w:lineRule="exact"/>
        <w:rPr>
          <w:sz w:val="20"/>
          <w:szCs w:val="20"/>
          <w:color w:val="auto"/>
        </w:rPr>
      </w:pPr>
    </w:p>
    <w:p>
      <w:pPr>
        <w:ind w:left="700" w:right="720"/>
        <w:spacing w:after="0" w:line="393" w:lineRule="auto"/>
        <w:rPr>
          <w:sz w:val="20"/>
          <w:szCs w:val="20"/>
          <w:color w:val="auto"/>
        </w:rPr>
      </w:pPr>
      <w:r>
        <w:rPr>
          <w:rFonts w:ascii="Arial" w:cs="Arial" w:eastAsia="Arial" w:hAnsi="Arial"/>
          <w:sz w:val="23"/>
          <w:szCs w:val="23"/>
          <w:color w:val="auto"/>
        </w:rPr>
        <w:t>In some circumstances you can ask us to delete your data and in some circumstances we may anonymise your personal data (so that it can no longer be associated with you) for research or statistical purposes in which case we may use this information indefinitely without further notice to you.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9. Your legal rights</w:t>
      </w:r>
    </w:p>
    <w:p>
      <w:pPr>
        <w:spacing w:after="0" w:line="359" w:lineRule="exact"/>
        <w:rPr>
          <w:sz w:val="20"/>
          <w:szCs w:val="20"/>
          <w:color w:val="auto"/>
        </w:rPr>
      </w:pPr>
    </w:p>
    <w:p>
      <w:pPr>
        <w:ind w:left="700" w:right="700"/>
        <w:spacing w:after="0" w:line="413" w:lineRule="auto"/>
        <w:rPr>
          <w:rFonts w:ascii="Arial" w:cs="Arial" w:eastAsia="Arial" w:hAnsi="Arial"/>
          <w:sz w:val="23"/>
          <w:szCs w:val="23"/>
          <w:color w:val="auto"/>
        </w:rPr>
      </w:pPr>
      <w:r>
        <w:rPr>
          <w:rFonts w:ascii="Arial" w:cs="Arial" w:eastAsia="Arial" w:hAnsi="Arial"/>
          <w:sz w:val="23"/>
          <w:szCs w:val="23"/>
          <w:color w:val="auto"/>
        </w:rPr>
        <w:t>Under certain circumstances, you have rights under data protection laws in relation to your personal data. If you wish to exercise or find out more about any of the rights set out below, please email</w:t>
      </w:r>
      <w:r>
        <w:rPr>
          <w:rFonts w:ascii="Arial" w:cs="Arial" w:eastAsia="Arial" w:hAnsi="Arial"/>
          <w:sz w:val="23"/>
          <w:szCs w:val="23"/>
          <w:color w:val="0000EE"/>
        </w:rPr>
        <w:t xml:space="preserve"> </w:t>
      </w:r>
      <w:hyperlink r:id="rId13">
        <w:r>
          <w:rPr>
            <w:rFonts w:ascii="Arial" w:cs="Arial" w:eastAsia="Arial" w:hAnsi="Arial"/>
            <w:sz w:val="23"/>
            <w:szCs w:val="23"/>
            <w:u w:val="single" w:color="auto"/>
            <w:color w:val="0000EE"/>
          </w:rPr>
          <w:t>help@bdiskovered.com</w:t>
        </w:r>
        <w:r>
          <w:rPr>
            <w:rFonts w:ascii="Arial" w:cs="Arial" w:eastAsia="Arial" w:hAnsi="Arial"/>
            <w:sz w:val="23"/>
            <w:szCs w:val="23"/>
            <w:u w:val="single" w:color="auto"/>
            <w:color w:val="auto"/>
          </w:rPr>
          <w:t xml:space="preserve"> </w:t>
        </w:r>
      </w:hyperlink>
      <w:r>
        <w:rPr>
          <w:rFonts w:ascii="Arial" w:cs="Arial" w:eastAsia="Arial" w:hAnsi="Arial"/>
          <w:sz w:val="23"/>
          <w:szCs w:val="23"/>
          <w:color w:val="auto"/>
        </w:rPr>
        <w:t>use the below within the subject headline: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920" w:hanging="225"/>
        <w:spacing w:after="0"/>
        <w:tabs>
          <w:tab w:leader="none" w:pos="920" w:val="left"/>
        </w:tabs>
        <w:numPr>
          <w:ilvl w:val="0"/>
          <w:numId w:val="29"/>
        </w:numPr>
        <w:rPr>
          <w:rFonts w:ascii="Arial" w:cs="Arial" w:eastAsia="Arial" w:hAnsi="Arial"/>
          <w:sz w:val="23"/>
          <w:szCs w:val="23"/>
          <w:color w:val="auto"/>
        </w:rPr>
      </w:pPr>
      <w:r>
        <w:rPr>
          <w:rFonts w:ascii="Arial" w:cs="Arial" w:eastAsia="Arial" w:hAnsi="Arial"/>
          <w:sz w:val="23"/>
          <w:szCs w:val="23"/>
          <w:color w:val="auto"/>
        </w:rPr>
        <w:t>Request access to your personal data.</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920" w:hanging="225"/>
        <w:spacing w:after="0"/>
        <w:tabs>
          <w:tab w:leader="none" w:pos="920" w:val="left"/>
        </w:tabs>
        <w:numPr>
          <w:ilvl w:val="0"/>
          <w:numId w:val="29"/>
        </w:numPr>
        <w:rPr>
          <w:rFonts w:ascii="Arial" w:cs="Arial" w:eastAsia="Arial" w:hAnsi="Arial"/>
          <w:sz w:val="23"/>
          <w:szCs w:val="23"/>
          <w:color w:val="auto"/>
        </w:rPr>
      </w:pPr>
      <w:r>
        <w:rPr>
          <w:rFonts w:ascii="Arial" w:cs="Arial" w:eastAsia="Arial" w:hAnsi="Arial"/>
          <w:sz w:val="23"/>
          <w:szCs w:val="23"/>
          <w:color w:val="auto"/>
        </w:rPr>
        <w:t>Request correction of your personal data.</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920" w:hanging="225"/>
        <w:spacing w:after="0"/>
        <w:tabs>
          <w:tab w:leader="none" w:pos="920" w:val="left"/>
        </w:tabs>
        <w:numPr>
          <w:ilvl w:val="0"/>
          <w:numId w:val="29"/>
        </w:numPr>
        <w:rPr>
          <w:rFonts w:ascii="Arial" w:cs="Arial" w:eastAsia="Arial" w:hAnsi="Arial"/>
          <w:sz w:val="23"/>
          <w:szCs w:val="23"/>
          <w:color w:val="auto"/>
        </w:rPr>
      </w:pPr>
      <w:r>
        <w:rPr>
          <w:rFonts w:ascii="Arial" w:cs="Arial" w:eastAsia="Arial" w:hAnsi="Arial"/>
          <w:sz w:val="23"/>
          <w:szCs w:val="23"/>
          <w:color w:val="auto"/>
        </w:rPr>
        <w:t>Request erasure of your personal data.</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920" w:hanging="225"/>
        <w:spacing w:after="0"/>
        <w:tabs>
          <w:tab w:leader="none" w:pos="920" w:val="left"/>
        </w:tabs>
        <w:numPr>
          <w:ilvl w:val="0"/>
          <w:numId w:val="29"/>
        </w:numPr>
        <w:rPr>
          <w:rFonts w:ascii="Arial" w:cs="Arial" w:eastAsia="Arial" w:hAnsi="Arial"/>
          <w:sz w:val="23"/>
          <w:szCs w:val="23"/>
          <w:color w:val="auto"/>
        </w:rPr>
      </w:pPr>
      <w:r>
        <w:rPr>
          <w:rFonts w:ascii="Arial" w:cs="Arial" w:eastAsia="Arial" w:hAnsi="Arial"/>
          <w:sz w:val="23"/>
          <w:szCs w:val="23"/>
          <w:color w:val="auto"/>
        </w:rPr>
        <w:t>Object to processing of your personal data.</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920" w:hanging="225"/>
        <w:spacing w:after="0"/>
        <w:tabs>
          <w:tab w:leader="none" w:pos="920" w:val="left"/>
        </w:tabs>
        <w:numPr>
          <w:ilvl w:val="0"/>
          <w:numId w:val="29"/>
        </w:numPr>
        <w:rPr>
          <w:rFonts w:ascii="Arial" w:cs="Arial" w:eastAsia="Arial" w:hAnsi="Arial"/>
          <w:sz w:val="23"/>
          <w:szCs w:val="23"/>
          <w:color w:val="auto"/>
        </w:rPr>
      </w:pPr>
      <w:r>
        <w:rPr>
          <w:rFonts w:ascii="Arial" w:cs="Arial" w:eastAsia="Arial" w:hAnsi="Arial"/>
          <w:sz w:val="23"/>
          <w:szCs w:val="23"/>
          <w:color w:val="auto"/>
        </w:rPr>
        <w:t>Request restriction of processing your personal data.</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920" w:hanging="225"/>
        <w:spacing w:after="0"/>
        <w:tabs>
          <w:tab w:leader="none" w:pos="920" w:val="left"/>
        </w:tabs>
        <w:numPr>
          <w:ilvl w:val="0"/>
          <w:numId w:val="29"/>
        </w:numPr>
        <w:rPr>
          <w:rFonts w:ascii="Arial" w:cs="Arial" w:eastAsia="Arial" w:hAnsi="Arial"/>
          <w:sz w:val="23"/>
          <w:szCs w:val="23"/>
          <w:color w:val="auto"/>
        </w:rPr>
      </w:pPr>
      <w:r>
        <w:rPr>
          <w:rFonts w:ascii="Arial" w:cs="Arial" w:eastAsia="Arial" w:hAnsi="Arial"/>
          <w:sz w:val="23"/>
          <w:szCs w:val="23"/>
          <w:color w:val="auto"/>
        </w:rPr>
        <w:t>Request transfer of your personal data.</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920" w:hanging="225"/>
        <w:spacing w:after="0"/>
        <w:tabs>
          <w:tab w:leader="none" w:pos="920" w:val="left"/>
        </w:tabs>
        <w:numPr>
          <w:ilvl w:val="0"/>
          <w:numId w:val="29"/>
        </w:numPr>
        <w:rPr>
          <w:rFonts w:ascii="Arial" w:cs="Arial" w:eastAsia="Arial" w:hAnsi="Arial"/>
          <w:sz w:val="23"/>
          <w:szCs w:val="23"/>
          <w:color w:val="auto"/>
        </w:rPr>
      </w:pPr>
      <w:r>
        <w:rPr>
          <w:rFonts w:ascii="Arial" w:cs="Arial" w:eastAsia="Arial" w:hAnsi="Arial"/>
          <w:sz w:val="23"/>
          <w:szCs w:val="23"/>
          <w:color w:val="auto"/>
        </w:rPr>
        <w:t>Right to withdraw consent.</w:t>
      </w:r>
    </w:p>
    <w:p>
      <w:pPr>
        <w:spacing w:after="0" w:line="200" w:lineRule="exact"/>
        <w:rPr>
          <w:sz w:val="20"/>
          <w:szCs w:val="20"/>
          <w:color w:val="auto"/>
        </w:rPr>
      </w:pPr>
    </w:p>
    <w:p>
      <w:pPr>
        <w:spacing w:after="0" w:line="389"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No fee usually required</w:t>
      </w:r>
    </w:p>
    <w:p>
      <w:pPr>
        <w:spacing w:after="0" w:line="345" w:lineRule="exact"/>
        <w:rPr>
          <w:sz w:val="20"/>
          <w:szCs w:val="20"/>
          <w:color w:val="auto"/>
        </w:rPr>
      </w:pPr>
    </w:p>
    <w:p>
      <w:pPr>
        <w:ind w:left="700" w:right="700" w:hanging="5"/>
        <w:spacing w:after="0" w:line="397" w:lineRule="auto"/>
        <w:tabs>
          <w:tab w:leader="none" w:pos="924" w:val="left"/>
        </w:tabs>
        <w:numPr>
          <w:ilvl w:val="0"/>
          <w:numId w:val="30"/>
        </w:numPr>
        <w:rPr>
          <w:rFonts w:ascii="Arial" w:cs="Arial" w:eastAsia="Arial" w:hAnsi="Arial"/>
          <w:sz w:val="23"/>
          <w:szCs w:val="23"/>
          <w:color w:val="auto"/>
        </w:rPr>
      </w:pPr>
      <w:r>
        <w:rPr>
          <w:rFonts w:ascii="Arial" w:cs="Arial" w:eastAsia="Arial" w:hAnsi="Arial"/>
          <w:sz w:val="23"/>
          <w:szCs w:val="23"/>
          <w:color w:val="auto"/>
        </w:rPr>
        <w:t>You will not have to pay a fee to access your personal data (or to exercise any of the other rights). However, we may charge a reasonable fee if your request is</w:t>
      </w:r>
    </w:p>
    <w:p>
      <w:pPr>
        <w:sectPr>
          <w:pgSz w:w="11900" w:h="16838" w:orient="portrait"/>
          <w:cols w:equalWidth="0" w:num="1">
            <w:col w:w="10860"/>
          </w:cols>
          <w:pgMar w:left="520" w:top="274" w:right="519" w:bottom="0" w:gutter="0" w:footer="0" w:header="0"/>
        </w:sectPr>
      </w:pPr>
    </w:p>
    <w:p>
      <w:pPr>
        <w:spacing w:after="0" w:line="1" w:lineRule="exact"/>
        <w:rPr>
          <w:sz w:val="20"/>
          <w:szCs w:val="20"/>
          <w:color w:val="auto"/>
        </w:rPr>
      </w:pPr>
    </w:p>
    <w:p>
      <w:pPr>
        <w:spacing w:after="0"/>
        <w:tabs>
          <w:tab w:leader="none" w:pos="10440" w:val="left"/>
        </w:tabs>
        <w:rPr>
          <w:sz w:val="20"/>
          <w:szCs w:val="20"/>
          <w:color w:val="auto"/>
        </w:rPr>
      </w:pPr>
      <w:r>
        <w:rPr>
          <w:rFonts w:ascii="Arial" w:cs="Arial" w:eastAsia="Arial" w:hAnsi="Arial"/>
          <w:sz w:val="15"/>
          <w:szCs w:val="15"/>
          <w:color w:val="auto"/>
        </w:rPr>
        <w:t>https://www.bdiskovered.com/privacy/</w:t>
      </w:r>
      <w:r>
        <w:rPr>
          <w:sz w:val="20"/>
          <w:szCs w:val="20"/>
          <w:color w:val="auto"/>
        </w:rPr>
        <w:tab/>
      </w:r>
      <w:r>
        <w:rPr>
          <w:rFonts w:ascii="Arial" w:cs="Arial" w:eastAsia="Arial" w:hAnsi="Arial"/>
          <w:sz w:val="15"/>
          <w:szCs w:val="15"/>
          <w:color w:val="auto"/>
        </w:rPr>
        <w:t>15/20</w:t>
      </w:r>
    </w:p>
    <w:p>
      <w:pPr>
        <w:sectPr>
          <w:pgSz w:w="11900" w:h="16838" w:orient="portrait"/>
          <w:cols w:equalWidth="0" w:num="1">
            <w:col w:w="10860"/>
          </w:cols>
          <w:pgMar w:left="520" w:top="274" w:right="519" w:bottom="0" w:gutter="0" w:footer="0" w:header="0"/>
          <w:type w:val="continuous"/>
        </w:sectPr>
      </w:pPr>
    </w:p>
    <w:bookmarkStart w:id="15" w:name="page16"/>
    <w:bookmarkEnd w:id="15"/>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173" w:lineRule="exact"/>
        <w:rPr>
          <w:sz w:val="20"/>
          <w:szCs w:val="20"/>
          <w:color w:val="auto"/>
        </w:rPr>
      </w:pPr>
    </w:p>
    <w:p>
      <w:pPr>
        <w:ind w:left="700" w:right="800"/>
        <w:spacing w:after="0" w:line="418" w:lineRule="auto"/>
        <w:rPr>
          <w:sz w:val="20"/>
          <w:szCs w:val="20"/>
          <w:color w:val="auto"/>
        </w:rPr>
      </w:pPr>
      <w:r>
        <w:rPr>
          <w:rFonts w:ascii="Arial" w:cs="Arial" w:eastAsia="Arial" w:hAnsi="Arial"/>
          <w:sz w:val="23"/>
          <w:szCs w:val="23"/>
          <w:color w:val="auto"/>
        </w:rPr>
        <w:t>clearly unfounded, repetitive, or excessive. Alternatively, we may refuse to comply with your request in these circumstances.</w:t>
      </w:r>
    </w:p>
    <w:p>
      <w:pPr>
        <w:spacing w:after="0" w:line="353"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What we may need from you</w:t>
      </w:r>
    </w:p>
    <w:p>
      <w:pPr>
        <w:spacing w:after="0" w:line="345" w:lineRule="exact"/>
        <w:rPr>
          <w:sz w:val="20"/>
          <w:szCs w:val="20"/>
          <w:color w:val="auto"/>
        </w:rPr>
      </w:pPr>
    </w:p>
    <w:p>
      <w:pPr>
        <w:ind w:left="700" w:right="780" w:hanging="5"/>
        <w:spacing w:after="0" w:line="394" w:lineRule="auto"/>
        <w:tabs>
          <w:tab w:leader="none" w:pos="928" w:val="left"/>
        </w:tabs>
        <w:numPr>
          <w:ilvl w:val="0"/>
          <w:numId w:val="31"/>
        </w:numPr>
        <w:rPr>
          <w:rFonts w:ascii="Arial" w:cs="Arial" w:eastAsia="Arial" w:hAnsi="Arial"/>
          <w:sz w:val="23"/>
          <w:szCs w:val="23"/>
          <w:color w:val="auto"/>
        </w:rPr>
      </w:pPr>
      <w:r>
        <w:rPr>
          <w:rFonts w:ascii="Arial" w:cs="Arial" w:eastAsia="Arial" w:hAnsi="Arial"/>
          <w:sz w:val="23"/>
          <w:szCs w:val="23"/>
          <w:color w:val="auto"/>
        </w:rPr>
        <w:t>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We may also contact you to ask you for further information in relation to your request to speed up our response.</w:t>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Time limit to respond</w:t>
      </w:r>
    </w:p>
    <w:p>
      <w:pPr>
        <w:spacing w:after="0" w:line="345" w:lineRule="exact"/>
        <w:rPr>
          <w:sz w:val="20"/>
          <w:szCs w:val="20"/>
          <w:color w:val="auto"/>
        </w:rPr>
      </w:pPr>
    </w:p>
    <w:p>
      <w:pPr>
        <w:ind w:left="700" w:right="1180" w:hanging="5"/>
        <w:spacing w:after="0" w:line="413" w:lineRule="auto"/>
        <w:tabs>
          <w:tab w:leader="none" w:pos="928" w:val="left"/>
        </w:tabs>
        <w:numPr>
          <w:ilvl w:val="0"/>
          <w:numId w:val="32"/>
        </w:numPr>
        <w:rPr>
          <w:rFonts w:ascii="Arial" w:cs="Arial" w:eastAsia="Arial" w:hAnsi="Arial"/>
          <w:sz w:val="23"/>
          <w:szCs w:val="23"/>
          <w:color w:val="auto"/>
        </w:rPr>
      </w:pPr>
      <w:r>
        <w:rPr>
          <w:rFonts w:ascii="Arial" w:cs="Arial" w:eastAsia="Arial" w:hAnsi="Arial"/>
          <w:sz w:val="23"/>
          <w:szCs w:val="23"/>
          <w:color w:val="auto"/>
        </w:rPr>
        <w:t>We try to respond to all legitimate requests within one month. Occasionally it may take us longer than a month if your request is particularly complex or you have made a number of requests. In this case, we will notify you and keep you updated.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10. Glossary</w:t>
      </w:r>
    </w:p>
    <w:p>
      <w:pPr>
        <w:spacing w:after="0" w:line="282"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LAWFUL BASIS</w:t>
      </w:r>
    </w:p>
    <w:p>
      <w:pPr>
        <w:spacing w:after="0" w:line="343" w:lineRule="exact"/>
        <w:rPr>
          <w:sz w:val="20"/>
          <w:szCs w:val="20"/>
          <w:color w:val="auto"/>
        </w:rPr>
      </w:pPr>
    </w:p>
    <w:p>
      <w:pPr>
        <w:ind w:left="700" w:right="760" w:hanging="5"/>
        <w:spacing w:after="0" w:line="387" w:lineRule="auto"/>
        <w:tabs>
          <w:tab w:leader="none" w:pos="928" w:val="left"/>
        </w:tabs>
        <w:numPr>
          <w:ilvl w:val="0"/>
          <w:numId w:val="33"/>
        </w:numPr>
        <w:rPr>
          <w:rFonts w:ascii="Arial" w:cs="Arial" w:eastAsia="Arial" w:hAnsi="Arial"/>
          <w:sz w:val="23"/>
          <w:szCs w:val="23"/>
          <w:u w:val="single" w:color="auto"/>
          <w:color w:val="0000EE"/>
        </w:rPr>
      </w:pPr>
      <w:r>
        <w:rPr>
          <w:rFonts w:ascii="Arial" w:cs="Arial" w:eastAsia="Arial" w:hAnsi="Arial"/>
          <w:sz w:val="23"/>
          <w:szCs w:val="23"/>
          <w:b w:val="1"/>
          <w:bCs w:val="1"/>
          <w:color w:val="auto"/>
        </w:rPr>
        <w:t>Legitimate Interest</w:t>
      </w:r>
      <w:r>
        <w:rPr>
          <w:rFonts w:ascii="Arial" w:cs="Arial" w:eastAsia="Arial" w:hAnsi="Arial"/>
          <w:sz w:val="23"/>
          <w:szCs w:val="23"/>
          <w:color w:val="auto"/>
        </w:rPr>
        <w:t xml:space="preserve"> means the interest of our business in conducting and managing our business to enable us to give you the best service and the best and most secure experience. We make sure we consider and balance any potential impact on you (both positive and negative) and your rights before we process your personal data for our legitimate interests. We do not use your personal data for activities where our interests are overridden by the impact on you (unless we have your consent or are otherwise required or permitted to by law). You can obtain further information about how we assess our legitimate interests against any potential impact on you in respect of specific activities by contacting us</w:t>
      </w:r>
      <w:r>
        <w:rPr>
          <w:rFonts w:ascii="Arial" w:cs="Arial" w:eastAsia="Arial" w:hAnsi="Arial"/>
          <w:sz w:val="23"/>
          <w:szCs w:val="23"/>
          <w:u w:val="single" w:color="auto"/>
          <w:color w:val="0000EE"/>
        </w:rPr>
        <w:t xml:space="preserve"> </w:t>
      </w:r>
      <w:hyperlink r:id="rId13">
        <w:r>
          <w:rPr>
            <w:rFonts w:ascii="Arial" w:cs="Arial" w:eastAsia="Arial" w:hAnsi="Arial"/>
            <w:sz w:val="23"/>
            <w:szCs w:val="23"/>
            <w:u w:val="single" w:color="auto"/>
            <w:color w:val="0000EE"/>
          </w:rPr>
          <w:t>Bdiskovered.com/contact</w:t>
        </w:r>
      </w:hyperlink>
    </w:p>
    <w:p>
      <w:pPr>
        <w:spacing w:after="0" w:line="200" w:lineRule="exact"/>
        <w:rPr>
          <w:rFonts w:ascii="Arial" w:cs="Arial" w:eastAsia="Arial" w:hAnsi="Arial"/>
          <w:sz w:val="23"/>
          <w:szCs w:val="23"/>
          <w:u w:val="single" w:color="auto"/>
          <w:color w:val="0000EE"/>
        </w:rPr>
      </w:pPr>
    </w:p>
    <w:p>
      <w:pPr>
        <w:spacing w:after="0" w:line="200" w:lineRule="exact"/>
        <w:rPr>
          <w:rFonts w:ascii="Arial" w:cs="Arial" w:eastAsia="Arial" w:hAnsi="Arial"/>
          <w:sz w:val="23"/>
          <w:szCs w:val="23"/>
          <w:u w:val="single" w:color="auto"/>
          <w:color w:val="0000EE"/>
        </w:rPr>
      </w:pPr>
    </w:p>
    <w:p>
      <w:pPr>
        <w:spacing w:after="0" w:line="200" w:lineRule="exact"/>
        <w:rPr>
          <w:rFonts w:ascii="Arial" w:cs="Arial" w:eastAsia="Arial" w:hAnsi="Arial"/>
          <w:sz w:val="23"/>
          <w:szCs w:val="23"/>
          <w:u w:val="single" w:color="auto"/>
          <w:color w:val="0000EE"/>
        </w:rPr>
      </w:pPr>
    </w:p>
    <w:p>
      <w:pPr>
        <w:spacing w:after="0" w:line="273" w:lineRule="exact"/>
        <w:rPr>
          <w:rFonts w:ascii="Arial" w:cs="Arial" w:eastAsia="Arial" w:hAnsi="Arial"/>
          <w:sz w:val="23"/>
          <w:szCs w:val="23"/>
          <w:u w:val="single" w:color="auto"/>
          <w:color w:val="0000EE"/>
        </w:rPr>
      </w:pPr>
    </w:p>
    <w:p>
      <w:pPr>
        <w:ind w:left="700" w:right="800" w:hanging="5"/>
        <w:spacing w:after="0" w:line="400" w:lineRule="auto"/>
        <w:tabs>
          <w:tab w:leader="none" w:pos="928" w:val="left"/>
        </w:tabs>
        <w:numPr>
          <w:ilvl w:val="0"/>
          <w:numId w:val="33"/>
        </w:numPr>
        <w:rPr>
          <w:rFonts w:ascii="Arial" w:cs="Arial" w:eastAsia="Arial" w:hAnsi="Arial"/>
          <w:sz w:val="23"/>
          <w:szCs w:val="23"/>
          <w:b w:val="1"/>
          <w:bCs w:val="1"/>
          <w:color w:val="auto"/>
        </w:rPr>
      </w:pPr>
      <w:r>
        <w:rPr>
          <w:rFonts w:ascii="Arial" w:cs="Arial" w:eastAsia="Arial" w:hAnsi="Arial"/>
          <w:sz w:val="23"/>
          <w:szCs w:val="23"/>
          <w:b w:val="1"/>
          <w:bCs w:val="1"/>
          <w:color w:val="auto"/>
        </w:rPr>
        <w:t>Performance of Contract</w:t>
      </w:r>
      <w:r>
        <w:rPr>
          <w:rFonts w:ascii="Arial" w:cs="Arial" w:eastAsia="Arial" w:hAnsi="Arial"/>
          <w:sz w:val="23"/>
          <w:szCs w:val="23"/>
          <w:color w:val="auto"/>
        </w:rPr>
        <w:t xml:space="preserve"> means processing your data where it is necessary for the performance of a contract to which you are a party or to take steps at your request before entering into such a contract.</w:t>
      </w:r>
    </w:p>
    <w:p>
      <w:pPr>
        <w:sectPr>
          <w:pgSz w:w="11900" w:h="16838" w:orient="portrait"/>
          <w:cols w:equalWidth="0" w:num="1">
            <w:col w:w="10860"/>
          </w:cols>
          <w:pgMar w:left="520" w:top="274" w:right="519" w:bottom="0" w:gutter="0" w:footer="0" w:header="0"/>
        </w:sectPr>
      </w:pPr>
    </w:p>
    <w:p>
      <w:pPr>
        <w:spacing w:after="0" w:line="200" w:lineRule="exact"/>
        <w:rPr>
          <w:sz w:val="20"/>
          <w:szCs w:val="20"/>
          <w:color w:val="auto"/>
        </w:rPr>
      </w:pPr>
    </w:p>
    <w:p>
      <w:pPr>
        <w:spacing w:after="0" w:line="376" w:lineRule="exact"/>
        <w:rPr>
          <w:sz w:val="20"/>
          <w:szCs w:val="20"/>
          <w:color w:val="auto"/>
        </w:rPr>
      </w:pPr>
    </w:p>
    <w:p>
      <w:pPr>
        <w:spacing w:after="0"/>
        <w:tabs>
          <w:tab w:leader="none" w:pos="10440" w:val="left"/>
        </w:tabs>
        <w:rPr>
          <w:sz w:val="20"/>
          <w:szCs w:val="20"/>
          <w:color w:val="auto"/>
        </w:rPr>
      </w:pPr>
      <w:r>
        <w:rPr>
          <w:rFonts w:ascii="Arial" w:cs="Arial" w:eastAsia="Arial" w:hAnsi="Arial"/>
          <w:sz w:val="15"/>
          <w:szCs w:val="15"/>
          <w:color w:val="auto"/>
        </w:rPr>
        <w:t>https://www.bdiskovered.com/privacy/</w:t>
      </w:r>
      <w:r>
        <w:rPr>
          <w:sz w:val="20"/>
          <w:szCs w:val="20"/>
          <w:color w:val="auto"/>
        </w:rPr>
        <w:tab/>
      </w:r>
      <w:r>
        <w:rPr>
          <w:rFonts w:ascii="Arial" w:cs="Arial" w:eastAsia="Arial" w:hAnsi="Arial"/>
          <w:sz w:val="15"/>
          <w:szCs w:val="15"/>
          <w:color w:val="auto"/>
        </w:rPr>
        <w:t>16/20</w:t>
      </w:r>
    </w:p>
    <w:p>
      <w:pPr>
        <w:sectPr>
          <w:pgSz w:w="11900" w:h="16838" w:orient="portrait"/>
          <w:cols w:equalWidth="0" w:num="1">
            <w:col w:w="10860"/>
          </w:cols>
          <w:pgMar w:left="520" w:top="274" w:right="519" w:bottom="0" w:gutter="0" w:footer="0" w:header="0"/>
          <w:type w:val="continuous"/>
        </w:sectPr>
      </w:pPr>
    </w:p>
    <w:bookmarkStart w:id="16" w:name="page17"/>
    <w:bookmarkEnd w:id="16"/>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171" w:lineRule="exact"/>
        <w:rPr>
          <w:sz w:val="20"/>
          <w:szCs w:val="20"/>
          <w:color w:val="auto"/>
        </w:rPr>
      </w:pPr>
    </w:p>
    <w:p>
      <w:pPr>
        <w:jc w:val="both"/>
        <w:ind w:left="700" w:right="820" w:hanging="5"/>
        <w:spacing w:after="0" w:line="400" w:lineRule="auto"/>
        <w:tabs>
          <w:tab w:leader="none" w:pos="928" w:val="left"/>
        </w:tabs>
        <w:numPr>
          <w:ilvl w:val="0"/>
          <w:numId w:val="34"/>
        </w:numPr>
        <w:rPr>
          <w:rFonts w:ascii="Arial" w:cs="Arial" w:eastAsia="Arial" w:hAnsi="Arial"/>
          <w:sz w:val="23"/>
          <w:szCs w:val="23"/>
          <w:b w:val="1"/>
          <w:bCs w:val="1"/>
          <w:color w:val="auto"/>
        </w:rPr>
      </w:pPr>
      <w:r>
        <w:rPr>
          <w:rFonts w:ascii="Arial" w:cs="Arial" w:eastAsia="Arial" w:hAnsi="Arial"/>
          <w:sz w:val="23"/>
          <w:szCs w:val="23"/>
          <w:b w:val="1"/>
          <w:bCs w:val="1"/>
          <w:color w:val="auto"/>
        </w:rPr>
        <w:t>Comply with a legal or regulatory obligation</w:t>
      </w:r>
      <w:r>
        <w:rPr>
          <w:rFonts w:ascii="Arial" w:cs="Arial" w:eastAsia="Arial" w:hAnsi="Arial"/>
          <w:sz w:val="23"/>
          <w:szCs w:val="23"/>
          <w:color w:val="auto"/>
        </w:rPr>
        <w:t xml:space="preserve"> means processing your personal data where it is necessary for compliance with a legal or regulatory obligation that we are subject to.</w:t>
      </w:r>
    </w:p>
    <w:p>
      <w:pPr>
        <w:spacing w:after="0" w:line="374"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THIRD PARTIES</w:t>
      </w:r>
    </w:p>
    <w:p>
      <w:pPr>
        <w:spacing w:after="0" w:line="269"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External Third Parties</w:t>
      </w:r>
    </w:p>
    <w:p>
      <w:pPr>
        <w:spacing w:after="0" w:line="345" w:lineRule="exact"/>
        <w:rPr>
          <w:sz w:val="20"/>
          <w:szCs w:val="20"/>
          <w:color w:val="auto"/>
        </w:rPr>
      </w:pPr>
    </w:p>
    <w:p>
      <w:pPr>
        <w:ind w:left="700" w:right="1180" w:hanging="5"/>
        <w:spacing w:after="0" w:line="418" w:lineRule="auto"/>
        <w:tabs>
          <w:tab w:leader="none" w:pos="928" w:val="left"/>
        </w:tabs>
        <w:numPr>
          <w:ilvl w:val="0"/>
          <w:numId w:val="35"/>
        </w:numPr>
        <w:rPr>
          <w:rFonts w:ascii="Arial" w:cs="Arial" w:eastAsia="Arial" w:hAnsi="Arial"/>
          <w:sz w:val="23"/>
          <w:szCs w:val="23"/>
          <w:color w:val="auto"/>
        </w:rPr>
      </w:pPr>
      <w:r>
        <w:rPr>
          <w:rFonts w:ascii="Arial" w:cs="Arial" w:eastAsia="Arial" w:hAnsi="Arial"/>
          <w:sz w:val="23"/>
          <w:szCs w:val="23"/>
          <w:color w:val="auto"/>
        </w:rPr>
        <w:t>Service providers who may act as processors based inside or outside the UK and EU and who provide IT, system administration and other services</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700" w:right="1140" w:hanging="5"/>
        <w:spacing w:after="0" w:line="400" w:lineRule="auto"/>
        <w:tabs>
          <w:tab w:leader="none" w:pos="928" w:val="left"/>
        </w:tabs>
        <w:numPr>
          <w:ilvl w:val="0"/>
          <w:numId w:val="35"/>
        </w:numPr>
        <w:rPr>
          <w:rFonts w:ascii="Arial" w:cs="Arial" w:eastAsia="Arial" w:hAnsi="Arial"/>
          <w:sz w:val="23"/>
          <w:szCs w:val="23"/>
          <w:color w:val="auto"/>
        </w:rPr>
      </w:pPr>
      <w:r>
        <w:rPr>
          <w:rFonts w:ascii="Arial" w:cs="Arial" w:eastAsia="Arial" w:hAnsi="Arial"/>
          <w:sz w:val="23"/>
          <w:szCs w:val="23"/>
          <w:color w:val="auto"/>
        </w:rPr>
        <w:t>Professional advisers who may act as processors including lawyers, bankers, auditors and insurers based inside or outside the UK and EU who provide consultancy, banking, legal, insurance and accounting services.</w:t>
      </w:r>
    </w:p>
    <w:p>
      <w:pPr>
        <w:spacing w:after="0" w:line="372"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YOUR LEGAL RIGHTS</w:t>
      </w:r>
    </w:p>
    <w:p>
      <w:pPr>
        <w:spacing w:after="0" w:line="345" w:lineRule="exact"/>
        <w:rPr>
          <w:sz w:val="20"/>
          <w:szCs w:val="20"/>
          <w:color w:val="auto"/>
        </w:rPr>
      </w:pPr>
    </w:p>
    <w:p>
      <w:pPr>
        <w:ind w:left="700"/>
        <w:spacing w:after="0"/>
        <w:rPr>
          <w:sz w:val="20"/>
          <w:szCs w:val="20"/>
          <w:color w:val="auto"/>
        </w:rPr>
      </w:pPr>
      <w:r>
        <w:rPr>
          <w:rFonts w:ascii="Arial" w:cs="Arial" w:eastAsia="Arial" w:hAnsi="Arial"/>
          <w:sz w:val="23"/>
          <w:szCs w:val="23"/>
          <w:color w:val="auto"/>
        </w:rPr>
        <w:t>You have the right to:</w:t>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700" w:right="820" w:hanging="5"/>
        <w:spacing w:after="0" w:line="400" w:lineRule="auto"/>
        <w:tabs>
          <w:tab w:leader="none" w:pos="928" w:val="left"/>
        </w:tabs>
        <w:numPr>
          <w:ilvl w:val="0"/>
          <w:numId w:val="36"/>
        </w:numPr>
        <w:rPr>
          <w:rFonts w:ascii="Arial" w:cs="Arial" w:eastAsia="Arial" w:hAnsi="Arial"/>
          <w:sz w:val="23"/>
          <w:szCs w:val="23"/>
          <w:b w:val="1"/>
          <w:bCs w:val="1"/>
          <w:color w:val="auto"/>
        </w:rPr>
      </w:pPr>
      <w:r>
        <w:rPr>
          <w:rFonts w:ascii="Arial" w:cs="Arial" w:eastAsia="Arial" w:hAnsi="Arial"/>
          <w:sz w:val="23"/>
          <w:szCs w:val="23"/>
          <w:b w:val="1"/>
          <w:bCs w:val="1"/>
          <w:color w:val="auto"/>
        </w:rPr>
        <w:t>Request access</w:t>
      </w:r>
      <w:r>
        <w:rPr>
          <w:rFonts w:ascii="Arial" w:cs="Arial" w:eastAsia="Arial" w:hAnsi="Arial"/>
          <w:sz w:val="23"/>
          <w:szCs w:val="23"/>
          <w:color w:val="auto"/>
        </w:rPr>
        <w:t xml:space="preserve"> to your personal data (commonly known as a "data subject access request"). This enables you to receive a copy of the personal data we hold about you and to check that we are lawfully processing it.</w:t>
      </w:r>
    </w:p>
    <w:p>
      <w:pPr>
        <w:spacing w:after="0" w:line="200" w:lineRule="exact"/>
        <w:rPr>
          <w:rFonts w:ascii="Arial" w:cs="Arial" w:eastAsia="Arial" w:hAnsi="Arial"/>
          <w:sz w:val="23"/>
          <w:szCs w:val="23"/>
          <w:b w:val="1"/>
          <w:bCs w:val="1"/>
          <w:color w:val="auto"/>
        </w:rPr>
      </w:pPr>
    </w:p>
    <w:p>
      <w:pPr>
        <w:spacing w:after="0" w:line="248" w:lineRule="exact"/>
        <w:rPr>
          <w:rFonts w:ascii="Arial" w:cs="Arial" w:eastAsia="Arial" w:hAnsi="Arial"/>
          <w:sz w:val="23"/>
          <w:szCs w:val="23"/>
          <w:b w:val="1"/>
          <w:bCs w:val="1"/>
          <w:color w:val="auto"/>
        </w:rPr>
      </w:pPr>
    </w:p>
    <w:p>
      <w:pPr>
        <w:ind w:left="700" w:right="980" w:hanging="5"/>
        <w:spacing w:after="0" w:line="400" w:lineRule="auto"/>
        <w:tabs>
          <w:tab w:leader="none" w:pos="928" w:val="left"/>
        </w:tabs>
        <w:numPr>
          <w:ilvl w:val="0"/>
          <w:numId w:val="36"/>
        </w:numPr>
        <w:rPr>
          <w:rFonts w:ascii="Arial" w:cs="Arial" w:eastAsia="Arial" w:hAnsi="Arial"/>
          <w:sz w:val="23"/>
          <w:szCs w:val="23"/>
          <w:b w:val="1"/>
          <w:bCs w:val="1"/>
          <w:color w:val="auto"/>
        </w:rPr>
      </w:pPr>
      <w:r>
        <w:rPr>
          <w:rFonts w:ascii="Arial" w:cs="Arial" w:eastAsia="Arial" w:hAnsi="Arial"/>
          <w:sz w:val="23"/>
          <w:szCs w:val="23"/>
          <w:b w:val="1"/>
          <w:bCs w:val="1"/>
          <w:color w:val="auto"/>
        </w:rPr>
        <w:t>Request correction</w:t>
      </w:r>
      <w:r>
        <w:rPr>
          <w:rFonts w:ascii="Arial" w:cs="Arial" w:eastAsia="Arial" w:hAnsi="Arial"/>
          <w:sz w:val="23"/>
          <w:szCs w:val="23"/>
          <w:color w:val="auto"/>
        </w:rPr>
        <w:t xml:space="preserve"> of the personal data that we hold about you. This enables you to have any incomplete or inaccurate data we hold about you corrected, though we may need to verify the accuracy of the new data you provide to us.</w:t>
      </w:r>
    </w:p>
    <w:p>
      <w:pPr>
        <w:spacing w:after="0" w:line="200" w:lineRule="exact"/>
        <w:rPr>
          <w:rFonts w:ascii="Arial" w:cs="Arial" w:eastAsia="Arial" w:hAnsi="Arial"/>
          <w:sz w:val="23"/>
          <w:szCs w:val="23"/>
          <w:b w:val="1"/>
          <w:bCs w:val="1"/>
          <w:color w:val="auto"/>
        </w:rPr>
      </w:pPr>
    </w:p>
    <w:p>
      <w:pPr>
        <w:spacing w:after="0" w:line="248" w:lineRule="exact"/>
        <w:rPr>
          <w:rFonts w:ascii="Arial" w:cs="Arial" w:eastAsia="Arial" w:hAnsi="Arial"/>
          <w:sz w:val="23"/>
          <w:szCs w:val="23"/>
          <w:b w:val="1"/>
          <w:bCs w:val="1"/>
          <w:color w:val="auto"/>
        </w:rPr>
      </w:pPr>
    </w:p>
    <w:p>
      <w:pPr>
        <w:ind w:left="700" w:right="860" w:hanging="5"/>
        <w:spacing w:after="0" w:line="388" w:lineRule="auto"/>
        <w:tabs>
          <w:tab w:leader="none" w:pos="928" w:val="left"/>
        </w:tabs>
        <w:numPr>
          <w:ilvl w:val="0"/>
          <w:numId w:val="36"/>
        </w:numPr>
        <w:rPr>
          <w:rFonts w:ascii="Arial" w:cs="Arial" w:eastAsia="Arial" w:hAnsi="Arial"/>
          <w:sz w:val="23"/>
          <w:szCs w:val="23"/>
          <w:b w:val="1"/>
          <w:bCs w:val="1"/>
          <w:color w:val="auto"/>
        </w:rPr>
      </w:pPr>
      <w:r>
        <w:rPr>
          <w:rFonts w:ascii="Arial" w:cs="Arial" w:eastAsia="Arial" w:hAnsi="Arial"/>
          <w:sz w:val="23"/>
          <w:szCs w:val="23"/>
          <w:b w:val="1"/>
          <w:bCs w:val="1"/>
          <w:color w:val="auto"/>
        </w:rPr>
        <w:t>Request erasure</w:t>
      </w:r>
      <w:r>
        <w:rPr>
          <w:rFonts w:ascii="Arial" w:cs="Arial" w:eastAsia="Arial" w:hAnsi="Arial"/>
          <w:sz w:val="23"/>
          <w:szCs w:val="23"/>
          <w:color w:val="auto"/>
        </w:rPr>
        <w:t xml:space="preserve"> of your personal data. This enables you to ask us to delete or remove personal data where there is no good reason for us continuing to process it. You also have the right to ask us to delete or remove your personal data where you have successfully exercised your right to object to processing (see below), where we may have processed your information unlawfully or where we are required to erase your personal data to comply with local law. Note, however, that we may not always be able to comply with your request of erasure for specific legal reasons which will be notified to you, if applicable, at the time of your request.</w:t>
      </w:r>
    </w:p>
    <w:p>
      <w:pPr>
        <w:sectPr>
          <w:pgSz w:w="11900" w:h="16838" w:orient="portrait"/>
          <w:cols w:equalWidth="0" w:num="1">
            <w:col w:w="10860"/>
          </w:cols>
          <w:pgMar w:left="520" w:top="274"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spacing w:after="0"/>
        <w:tabs>
          <w:tab w:leader="none" w:pos="10440" w:val="left"/>
        </w:tabs>
        <w:rPr>
          <w:sz w:val="20"/>
          <w:szCs w:val="20"/>
          <w:color w:val="auto"/>
        </w:rPr>
      </w:pPr>
      <w:r>
        <w:rPr>
          <w:rFonts w:ascii="Arial" w:cs="Arial" w:eastAsia="Arial" w:hAnsi="Arial"/>
          <w:sz w:val="15"/>
          <w:szCs w:val="15"/>
          <w:color w:val="auto"/>
        </w:rPr>
        <w:t>https://www.bdiskovered.com/privacy/</w:t>
      </w:r>
      <w:r>
        <w:rPr>
          <w:sz w:val="20"/>
          <w:szCs w:val="20"/>
          <w:color w:val="auto"/>
        </w:rPr>
        <w:tab/>
      </w:r>
      <w:r>
        <w:rPr>
          <w:rFonts w:ascii="Arial" w:cs="Arial" w:eastAsia="Arial" w:hAnsi="Arial"/>
          <w:sz w:val="15"/>
          <w:szCs w:val="15"/>
          <w:color w:val="auto"/>
        </w:rPr>
        <w:t>17/20</w:t>
      </w:r>
    </w:p>
    <w:p>
      <w:pPr>
        <w:sectPr>
          <w:pgSz w:w="11900" w:h="16838" w:orient="portrait"/>
          <w:cols w:equalWidth="0" w:num="1">
            <w:col w:w="10860"/>
          </w:cols>
          <w:pgMar w:left="520" w:top="274" w:right="519" w:bottom="0" w:gutter="0" w:footer="0" w:header="0"/>
          <w:type w:val="continuous"/>
        </w:sectPr>
      </w:pPr>
    </w:p>
    <w:bookmarkStart w:id="17" w:name="page18"/>
    <w:bookmarkEnd w:id="17"/>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171" w:lineRule="exact"/>
        <w:rPr>
          <w:sz w:val="20"/>
          <w:szCs w:val="20"/>
          <w:color w:val="auto"/>
        </w:rPr>
      </w:pPr>
    </w:p>
    <w:p>
      <w:pPr>
        <w:ind w:left="700" w:right="780" w:hanging="5"/>
        <w:spacing w:after="0" w:line="387" w:lineRule="auto"/>
        <w:tabs>
          <w:tab w:leader="none" w:pos="928" w:val="left"/>
        </w:tabs>
        <w:numPr>
          <w:ilvl w:val="0"/>
          <w:numId w:val="37"/>
        </w:numPr>
        <w:rPr>
          <w:rFonts w:ascii="Arial" w:cs="Arial" w:eastAsia="Arial" w:hAnsi="Arial"/>
          <w:sz w:val="23"/>
          <w:szCs w:val="23"/>
          <w:b w:val="1"/>
          <w:bCs w:val="1"/>
          <w:color w:val="auto"/>
        </w:rPr>
      </w:pPr>
      <w:r>
        <w:rPr>
          <w:rFonts w:ascii="Arial" w:cs="Arial" w:eastAsia="Arial" w:hAnsi="Arial"/>
          <w:sz w:val="23"/>
          <w:szCs w:val="23"/>
          <w:b w:val="1"/>
          <w:bCs w:val="1"/>
          <w:color w:val="auto"/>
        </w:rPr>
        <w:t>Object to processing</w:t>
      </w:r>
      <w:r>
        <w:rPr>
          <w:rFonts w:ascii="Arial" w:cs="Arial" w:eastAsia="Arial" w:hAnsi="Arial"/>
          <w:sz w:val="23"/>
          <w:szCs w:val="23"/>
          <w:color w:val="auto"/>
        </w:rPr>
        <w:t xml:space="preserve"> of your personal data where we are relying on a legitimate interest (or those of a third party) and there is something about your particular situation which makes you want to object to processing on this ground as you feel it impacts on your fundamental rights and freedoms. You also have the right to object where we are processing your personal data for direct marketing purposes. In some cases, we may demonstrate that we have compelling legitimate grounds to process your information which override your rights and freedoms.</w:t>
      </w:r>
    </w:p>
    <w:p>
      <w:pPr>
        <w:spacing w:after="0" w:line="200" w:lineRule="exact"/>
        <w:rPr>
          <w:rFonts w:ascii="Arial" w:cs="Arial" w:eastAsia="Arial" w:hAnsi="Arial"/>
          <w:sz w:val="23"/>
          <w:szCs w:val="23"/>
          <w:b w:val="1"/>
          <w:bCs w:val="1"/>
          <w:color w:val="auto"/>
        </w:rPr>
      </w:pPr>
    </w:p>
    <w:p>
      <w:pPr>
        <w:spacing w:after="0" w:line="266" w:lineRule="exact"/>
        <w:rPr>
          <w:rFonts w:ascii="Arial" w:cs="Arial" w:eastAsia="Arial" w:hAnsi="Arial"/>
          <w:sz w:val="23"/>
          <w:szCs w:val="23"/>
          <w:b w:val="1"/>
          <w:bCs w:val="1"/>
          <w:color w:val="auto"/>
        </w:rPr>
      </w:pPr>
    </w:p>
    <w:p>
      <w:pPr>
        <w:ind w:left="700" w:right="800" w:hanging="5"/>
        <w:spacing w:after="0" w:line="382" w:lineRule="auto"/>
        <w:tabs>
          <w:tab w:leader="none" w:pos="928" w:val="left"/>
        </w:tabs>
        <w:numPr>
          <w:ilvl w:val="0"/>
          <w:numId w:val="37"/>
        </w:numPr>
        <w:rPr>
          <w:rFonts w:ascii="Arial" w:cs="Arial" w:eastAsia="Arial" w:hAnsi="Arial"/>
          <w:sz w:val="23"/>
          <w:szCs w:val="23"/>
          <w:b w:val="1"/>
          <w:bCs w:val="1"/>
          <w:color w:val="auto"/>
        </w:rPr>
      </w:pPr>
      <w:r>
        <w:rPr>
          <w:rFonts w:ascii="Arial" w:cs="Arial" w:eastAsia="Arial" w:hAnsi="Arial"/>
          <w:sz w:val="23"/>
          <w:szCs w:val="23"/>
          <w:b w:val="1"/>
          <w:bCs w:val="1"/>
          <w:color w:val="auto"/>
        </w:rPr>
        <w:t>Request restriction of processing</w:t>
      </w:r>
      <w:r>
        <w:rPr>
          <w:rFonts w:ascii="Arial" w:cs="Arial" w:eastAsia="Arial" w:hAnsi="Arial"/>
          <w:sz w:val="23"/>
          <w:szCs w:val="23"/>
          <w:color w:val="auto"/>
        </w:rPr>
        <w:t xml:space="preserve"> of your personal data. This enables you to ask us to suspend the processing of your personal data in the following scenarios:</w:t>
      </w:r>
    </w:p>
    <w:p>
      <w:pPr>
        <w:ind w:left="700" w:right="760"/>
        <w:spacing w:after="0" w:line="390" w:lineRule="auto"/>
        <w:rPr>
          <w:rFonts w:ascii="Arial" w:cs="Arial" w:eastAsia="Arial" w:hAnsi="Arial"/>
          <w:sz w:val="23"/>
          <w:szCs w:val="23"/>
          <w:b w:val="1"/>
          <w:bCs w:val="1"/>
          <w:color w:val="auto"/>
        </w:rPr>
      </w:pPr>
      <w:r>
        <w:rPr>
          <w:rFonts w:ascii="Arial" w:cs="Arial" w:eastAsia="Arial" w:hAnsi="Arial"/>
          <w:sz w:val="23"/>
          <w:szCs w:val="23"/>
          <w:color w:val="auto"/>
        </w:rPr>
        <w:t>(a) if you want us to establish the data's accuracy; (b) where our use of the data is unlawful but you do not want us to erase it; (c) where you need us to hold the data even if we no longer require it as you need it to establish, exercise or defend legal claims; or (d) you have objected to our use of your data but we need to verify whether we have overriding legitimate grounds to use it.</w:t>
      </w:r>
    </w:p>
    <w:p>
      <w:pPr>
        <w:spacing w:after="0" w:line="200" w:lineRule="exact"/>
        <w:rPr>
          <w:rFonts w:ascii="Arial" w:cs="Arial" w:eastAsia="Arial" w:hAnsi="Arial"/>
          <w:sz w:val="23"/>
          <w:szCs w:val="23"/>
          <w:b w:val="1"/>
          <w:bCs w:val="1"/>
          <w:color w:val="auto"/>
        </w:rPr>
      </w:pPr>
    </w:p>
    <w:p>
      <w:pPr>
        <w:spacing w:after="0" w:line="260" w:lineRule="exact"/>
        <w:rPr>
          <w:rFonts w:ascii="Arial" w:cs="Arial" w:eastAsia="Arial" w:hAnsi="Arial"/>
          <w:sz w:val="23"/>
          <w:szCs w:val="23"/>
          <w:b w:val="1"/>
          <w:bCs w:val="1"/>
          <w:color w:val="auto"/>
        </w:rPr>
      </w:pPr>
    </w:p>
    <w:p>
      <w:pPr>
        <w:ind w:left="700" w:right="780" w:hanging="5"/>
        <w:spacing w:after="0" w:line="391" w:lineRule="auto"/>
        <w:tabs>
          <w:tab w:leader="none" w:pos="928" w:val="left"/>
        </w:tabs>
        <w:numPr>
          <w:ilvl w:val="0"/>
          <w:numId w:val="37"/>
        </w:numPr>
        <w:rPr>
          <w:rFonts w:ascii="Arial" w:cs="Arial" w:eastAsia="Arial" w:hAnsi="Arial"/>
          <w:sz w:val="23"/>
          <w:szCs w:val="23"/>
          <w:b w:val="1"/>
          <w:bCs w:val="1"/>
          <w:color w:val="auto"/>
        </w:rPr>
      </w:pPr>
      <w:r>
        <w:rPr>
          <w:rFonts w:ascii="Arial" w:cs="Arial" w:eastAsia="Arial" w:hAnsi="Arial"/>
          <w:sz w:val="23"/>
          <w:szCs w:val="23"/>
          <w:b w:val="1"/>
          <w:bCs w:val="1"/>
          <w:color w:val="auto"/>
        </w:rPr>
        <w:t>Request the transfer</w:t>
      </w:r>
      <w:r>
        <w:rPr>
          <w:rFonts w:ascii="Arial" w:cs="Arial" w:eastAsia="Arial" w:hAnsi="Arial"/>
          <w:sz w:val="23"/>
          <w:szCs w:val="23"/>
          <w:color w:val="auto"/>
        </w:rPr>
        <w:t xml:space="preserve"> of your personal data to you or to a third party. We will provide to you, or a third party you have chosen, your personal data in a structured, commonly used, machine-readable format. Note that this right only applies to automated information which you initially provided consent for us to use or where we used the information to perform a contract with you.</w:t>
      </w:r>
    </w:p>
    <w:p>
      <w:pPr>
        <w:spacing w:after="0" w:line="200" w:lineRule="exact"/>
        <w:rPr>
          <w:rFonts w:ascii="Arial" w:cs="Arial" w:eastAsia="Arial" w:hAnsi="Arial"/>
          <w:sz w:val="23"/>
          <w:szCs w:val="23"/>
          <w:b w:val="1"/>
          <w:bCs w:val="1"/>
          <w:color w:val="auto"/>
        </w:rPr>
      </w:pPr>
    </w:p>
    <w:p>
      <w:pPr>
        <w:spacing w:after="0" w:line="256" w:lineRule="exact"/>
        <w:rPr>
          <w:rFonts w:ascii="Arial" w:cs="Arial" w:eastAsia="Arial" w:hAnsi="Arial"/>
          <w:sz w:val="23"/>
          <w:szCs w:val="23"/>
          <w:b w:val="1"/>
          <w:bCs w:val="1"/>
          <w:color w:val="auto"/>
        </w:rPr>
      </w:pPr>
    </w:p>
    <w:p>
      <w:pPr>
        <w:ind w:left="700" w:right="740" w:hanging="5"/>
        <w:spacing w:after="0" w:line="391" w:lineRule="auto"/>
        <w:tabs>
          <w:tab w:leader="none" w:pos="928" w:val="left"/>
        </w:tabs>
        <w:numPr>
          <w:ilvl w:val="0"/>
          <w:numId w:val="37"/>
        </w:numPr>
        <w:rPr>
          <w:rFonts w:ascii="Arial" w:cs="Arial" w:eastAsia="Arial" w:hAnsi="Arial"/>
          <w:sz w:val="23"/>
          <w:szCs w:val="23"/>
          <w:b w:val="1"/>
          <w:bCs w:val="1"/>
          <w:color w:val="auto"/>
        </w:rPr>
      </w:pPr>
      <w:r>
        <w:rPr>
          <w:rFonts w:ascii="Arial" w:cs="Arial" w:eastAsia="Arial" w:hAnsi="Arial"/>
          <w:sz w:val="23"/>
          <w:szCs w:val="23"/>
          <w:b w:val="1"/>
          <w:bCs w:val="1"/>
          <w:color w:val="auto"/>
        </w:rPr>
        <w:t>Withdraw consent at any time</w:t>
      </w:r>
      <w:r>
        <w:rPr>
          <w:rFonts w:ascii="Arial" w:cs="Arial" w:eastAsia="Arial" w:hAnsi="Arial"/>
          <w:sz w:val="23"/>
          <w:szCs w:val="23"/>
          <w:color w:val="auto"/>
        </w:rPr>
        <w:t xml:space="preserve"> where we are relying on consent to process your personal data. However, this will not affect the lawfulness of any processing carried out before you withdraw your consent. If you withdraw your consent, we may not be able to provide certain products or services to you. We will advise you if this is the case at the time you withdraw your consent.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11.Purchases</w:t>
      </w:r>
    </w:p>
    <w:p>
      <w:pPr>
        <w:spacing w:after="0" w:line="357" w:lineRule="exact"/>
        <w:rPr>
          <w:sz w:val="20"/>
          <w:szCs w:val="20"/>
          <w:color w:val="auto"/>
        </w:rPr>
      </w:pPr>
    </w:p>
    <w:p>
      <w:pPr>
        <w:ind w:left="700"/>
        <w:spacing w:after="0"/>
        <w:rPr>
          <w:sz w:val="20"/>
          <w:szCs w:val="20"/>
          <w:color w:val="auto"/>
        </w:rPr>
      </w:pPr>
      <w:r>
        <w:rPr>
          <w:rFonts w:ascii="Arial" w:cs="Arial" w:eastAsia="Arial" w:hAnsi="Arial"/>
          <w:sz w:val="23"/>
          <w:szCs w:val="23"/>
          <w:b w:val="1"/>
          <w:bCs w:val="1"/>
          <w:color w:val="auto"/>
        </w:rPr>
        <w:t>Bdiskovered App provides various premium features to its subscribers:</w:t>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both"/>
        <w:ind w:left="700" w:right="780" w:hanging="5"/>
        <w:spacing w:after="0" w:line="400" w:lineRule="auto"/>
        <w:tabs>
          <w:tab w:leader="none" w:pos="928" w:val="left"/>
        </w:tabs>
        <w:numPr>
          <w:ilvl w:val="0"/>
          <w:numId w:val="38"/>
        </w:numPr>
        <w:rPr>
          <w:rFonts w:ascii="Arial" w:cs="Arial" w:eastAsia="Arial" w:hAnsi="Arial"/>
          <w:sz w:val="23"/>
          <w:szCs w:val="23"/>
          <w:b w:val="1"/>
          <w:bCs w:val="1"/>
          <w:color w:val="auto"/>
        </w:rPr>
      </w:pPr>
      <w:r>
        <w:rPr>
          <w:rFonts w:ascii="Arial" w:cs="Arial" w:eastAsia="Arial" w:hAnsi="Arial"/>
          <w:sz w:val="23"/>
          <w:szCs w:val="23"/>
          <w:b w:val="1"/>
          <w:bCs w:val="1"/>
          <w:color w:val="auto"/>
        </w:rPr>
        <w:t>Business Users :</w:t>
      </w:r>
      <w:r>
        <w:rPr>
          <w:rFonts w:ascii="Arial" w:cs="Arial" w:eastAsia="Arial" w:hAnsi="Arial"/>
          <w:sz w:val="23"/>
          <w:szCs w:val="23"/>
          <w:color w:val="auto"/>
        </w:rPr>
        <w:t xml:space="preserve"> Business users who buys subscription gets access to talent profiles while allowing them to send message. Subscribers also can filter talents based on various parameters. Business Subscription cost : USD 142.95 per month</w:t>
      </w:r>
    </w:p>
    <w:p>
      <w:pPr>
        <w:sectPr>
          <w:pgSz w:w="11900" w:h="16838" w:orient="portrait"/>
          <w:cols w:equalWidth="0" w:num="1">
            <w:col w:w="10860"/>
          </w:cols>
          <w:pgMar w:left="520" w:top="274" w:right="519" w:bottom="0" w:gutter="0" w:footer="0" w:header="0"/>
        </w:sectPr>
      </w:pPr>
    </w:p>
    <w:p>
      <w:pPr>
        <w:spacing w:after="0" w:line="336" w:lineRule="exact"/>
        <w:rPr>
          <w:sz w:val="20"/>
          <w:szCs w:val="20"/>
          <w:color w:val="auto"/>
        </w:rPr>
      </w:pPr>
    </w:p>
    <w:p>
      <w:pPr>
        <w:spacing w:after="0"/>
        <w:tabs>
          <w:tab w:leader="none" w:pos="10440" w:val="left"/>
        </w:tabs>
        <w:rPr>
          <w:sz w:val="20"/>
          <w:szCs w:val="20"/>
          <w:color w:val="auto"/>
        </w:rPr>
      </w:pPr>
      <w:r>
        <w:rPr>
          <w:rFonts w:ascii="Arial" w:cs="Arial" w:eastAsia="Arial" w:hAnsi="Arial"/>
          <w:sz w:val="15"/>
          <w:szCs w:val="15"/>
          <w:color w:val="auto"/>
        </w:rPr>
        <w:t>https://www.bdiskovered.com/privacy/</w:t>
      </w:r>
      <w:r>
        <w:rPr>
          <w:sz w:val="20"/>
          <w:szCs w:val="20"/>
          <w:color w:val="auto"/>
        </w:rPr>
        <w:tab/>
      </w:r>
      <w:r>
        <w:rPr>
          <w:rFonts w:ascii="Arial" w:cs="Arial" w:eastAsia="Arial" w:hAnsi="Arial"/>
          <w:sz w:val="15"/>
          <w:szCs w:val="15"/>
          <w:color w:val="auto"/>
        </w:rPr>
        <w:t>18/20</w:t>
      </w:r>
    </w:p>
    <w:p>
      <w:pPr>
        <w:sectPr>
          <w:pgSz w:w="11900" w:h="16838" w:orient="portrait"/>
          <w:cols w:equalWidth="0" w:num="1">
            <w:col w:w="10860"/>
          </w:cols>
          <w:pgMar w:left="520" w:top="274" w:right="519" w:bottom="0" w:gutter="0" w:footer="0" w:header="0"/>
          <w:type w:val="continuous"/>
        </w:sectPr>
      </w:pPr>
    </w:p>
    <w:bookmarkStart w:id="18" w:name="page19"/>
    <w:bookmarkEnd w:id="18"/>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200" w:lineRule="exact"/>
        <w:rPr>
          <w:sz w:val="20"/>
          <w:szCs w:val="20"/>
          <w:color w:val="auto"/>
        </w:rPr>
      </w:pPr>
    </w:p>
    <w:p>
      <w:pPr>
        <w:spacing w:after="0" w:line="242" w:lineRule="exact"/>
        <w:rPr>
          <w:sz w:val="20"/>
          <w:szCs w:val="20"/>
          <w:color w:val="auto"/>
        </w:rPr>
      </w:pPr>
    </w:p>
    <w:p>
      <w:pPr>
        <w:ind w:left="700" w:right="780" w:hanging="5"/>
        <w:spacing w:after="0" w:line="400" w:lineRule="auto"/>
        <w:tabs>
          <w:tab w:leader="none" w:pos="928" w:val="left"/>
        </w:tabs>
        <w:numPr>
          <w:ilvl w:val="0"/>
          <w:numId w:val="39"/>
        </w:numPr>
        <w:rPr>
          <w:rFonts w:ascii="Arial" w:cs="Arial" w:eastAsia="Arial" w:hAnsi="Arial"/>
          <w:sz w:val="23"/>
          <w:szCs w:val="23"/>
          <w:b w:val="1"/>
          <w:bCs w:val="1"/>
          <w:color w:val="auto"/>
        </w:rPr>
      </w:pPr>
      <w:r>
        <w:rPr>
          <w:rFonts w:ascii="Arial" w:cs="Arial" w:eastAsia="Arial" w:hAnsi="Arial"/>
          <w:sz w:val="23"/>
          <w:szCs w:val="23"/>
          <w:b w:val="1"/>
          <w:bCs w:val="1"/>
          <w:color w:val="auto"/>
        </w:rPr>
        <w:t>Talent :</w:t>
      </w:r>
      <w:r>
        <w:rPr>
          <w:rFonts w:ascii="Arial" w:cs="Arial" w:eastAsia="Arial" w:hAnsi="Arial"/>
          <w:sz w:val="23"/>
          <w:szCs w:val="23"/>
          <w:color w:val="auto"/>
        </w:rPr>
        <w:t xml:space="preserve"> Talents can buy subscription and get access to other talent profiles, send message and chat. Talent subscribers can also boost their profile to increase their content visibility. Talent Subscription cost : USD 79.95 per Month</w:t>
      </w:r>
    </w:p>
    <w:p>
      <w:pPr>
        <w:spacing w:after="0" w:line="200" w:lineRule="exact"/>
        <w:rPr>
          <w:rFonts w:ascii="Arial" w:cs="Arial" w:eastAsia="Arial" w:hAnsi="Arial"/>
          <w:sz w:val="23"/>
          <w:szCs w:val="23"/>
          <w:b w:val="1"/>
          <w:bCs w:val="1"/>
          <w:color w:val="auto"/>
        </w:rPr>
      </w:pPr>
    </w:p>
    <w:p>
      <w:pPr>
        <w:spacing w:after="0" w:line="248" w:lineRule="exact"/>
        <w:rPr>
          <w:rFonts w:ascii="Arial" w:cs="Arial" w:eastAsia="Arial" w:hAnsi="Arial"/>
          <w:sz w:val="23"/>
          <w:szCs w:val="23"/>
          <w:b w:val="1"/>
          <w:bCs w:val="1"/>
          <w:color w:val="auto"/>
        </w:rPr>
      </w:pPr>
    </w:p>
    <w:p>
      <w:pPr>
        <w:jc w:val="both"/>
        <w:ind w:left="700" w:right="840" w:hanging="5"/>
        <w:spacing w:after="0" w:line="400" w:lineRule="auto"/>
        <w:tabs>
          <w:tab w:leader="none" w:pos="928" w:val="left"/>
        </w:tabs>
        <w:numPr>
          <w:ilvl w:val="0"/>
          <w:numId w:val="39"/>
        </w:numPr>
        <w:rPr>
          <w:rFonts w:ascii="Arial" w:cs="Arial" w:eastAsia="Arial" w:hAnsi="Arial"/>
          <w:sz w:val="23"/>
          <w:szCs w:val="23"/>
          <w:b w:val="1"/>
          <w:bCs w:val="1"/>
          <w:color w:val="auto"/>
        </w:rPr>
      </w:pPr>
      <w:r>
        <w:rPr>
          <w:rFonts w:ascii="Arial" w:cs="Arial" w:eastAsia="Arial" w:hAnsi="Arial"/>
          <w:sz w:val="23"/>
          <w:szCs w:val="23"/>
          <w:b w:val="1"/>
          <w:bCs w:val="1"/>
          <w:color w:val="auto"/>
        </w:rPr>
        <w:t>Viewers :</w:t>
      </w:r>
      <w:r>
        <w:rPr>
          <w:rFonts w:ascii="Arial" w:cs="Arial" w:eastAsia="Arial" w:hAnsi="Arial"/>
          <w:sz w:val="23"/>
          <w:szCs w:val="23"/>
          <w:color w:val="auto"/>
        </w:rPr>
        <w:t xml:space="preserve"> Viewers can buy subscription to get access to talent profiles, connect with them and send message. Subscription also allows them to filter user profiles based on various parameters. Viewer Subscription cost : USD 69.95 per Month</w:t>
      </w:r>
    </w:p>
    <w:p>
      <w:pPr>
        <w:spacing w:after="0" w:line="200" w:lineRule="exact"/>
        <w:rPr>
          <w:sz w:val="20"/>
          <w:szCs w:val="20"/>
          <w:color w:val="auto"/>
        </w:rPr>
      </w:pPr>
    </w:p>
    <w:p>
      <w:pPr>
        <w:spacing w:after="0" w:line="250" w:lineRule="exact"/>
        <w:rPr>
          <w:sz w:val="20"/>
          <w:szCs w:val="20"/>
          <w:color w:val="auto"/>
        </w:rPr>
      </w:pPr>
    </w:p>
    <w:p>
      <w:pPr>
        <w:ind w:left="700" w:right="720"/>
        <w:spacing w:after="0" w:line="393" w:lineRule="auto"/>
        <w:rPr>
          <w:sz w:val="20"/>
          <w:szCs w:val="20"/>
          <w:color w:val="auto"/>
        </w:rPr>
      </w:pPr>
      <w:r>
        <w:rPr>
          <w:rFonts w:ascii="Arial" w:cs="Arial" w:eastAsia="Arial" w:hAnsi="Arial"/>
          <w:sz w:val="23"/>
          <w:szCs w:val="23"/>
          <w:color w:val="auto"/>
        </w:rPr>
        <w:t>Refunds. Generally, all charges for purchases are nonrefundable, and there are no refunds or credits for partially used periods. We may make an exception if a refund for a subscription offering is requested within fourteen days of the transaction date, or if the laws applicable in your jurisdiction provide for refunds.</w:t>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700"/>
        <w:spacing w:after="0"/>
        <w:rPr>
          <w:sz w:val="20"/>
          <w:szCs w:val="20"/>
          <w:color w:val="auto"/>
        </w:rPr>
      </w:pPr>
      <w:r>
        <w:rPr>
          <w:rFonts w:ascii="Arial" w:cs="Arial" w:eastAsia="Arial" w:hAnsi="Arial"/>
          <w:sz w:val="21"/>
          <w:szCs w:val="21"/>
          <w:b w:val="1"/>
          <w:bCs w:val="1"/>
          <w:color w:val="auto"/>
        </w:rPr>
        <w:t>We have add-on plan for all users.</w:t>
      </w:r>
    </w:p>
    <w:p>
      <w:pPr>
        <w:spacing w:after="0" w:line="343" w:lineRule="exact"/>
        <w:rPr>
          <w:sz w:val="20"/>
          <w:szCs w:val="20"/>
          <w:color w:val="auto"/>
        </w:rPr>
      </w:pPr>
    </w:p>
    <w:p>
      <w:pPr>
        <w:ind w:left="700" w:right="920" w:hanging="5"/>
        <w:spacing w:after="0" w:line="454" w:lineRule="auto"/>
        <w:tabs>
          <w:tab w:leader="none" w:pos="928" w:val="left"/>
        </w:tabs>
        <w:numPr>
          <w:ilvl w:val="0"/>
          <w:numId w:val="40"/>
        </w:numPr>
        <w:rPr>
          <w:rFonts w:ascii="Arial" w:cs="Arial" w:eastAsia="Arial" w:hAnsi="Arial"/>
          <w:sz w:val="23"/>
          <w:szCs w:val="23"/>
          <w:b w:val="1"/>
          <w:bCs w:val="1"/>
          <w:color w:val="auto"/>
        </w:rPr>
      </w:pPr>
      <w:r>
        <w:rPr>
          <w:rFonts w:ascii="Arial" w:cs="Arial" w:eastAsia="Arial" w:hAnsi="Arial"/>
          <w:sz w:val="23"/>
          <w:szCs w:val="23"/>
          <w:b w:val="1"/>
          <w:bCs w:val="1"/>
          <w:color w:val="auto"/>
        </w:rPr>
        <w:t>Talent :-</w:t>
      </w:r>
      <w:r>
        <w:rPr>
          <w:rFonts w:ascii="Arial" w:cs="Arial" w:eastAsia="Arial" w:hAnsi="Arial"/>
          <w:sz w:val="23"/>
          <w:szCs w:val="23"/>
          <w:color w:val="auto"/>
        </w:rPr>
        <w:t xml:space="preserve"> Talent users who buy extra connection to connect with other talent for collaboration USD 29.95 and for boost to reach his video on the top for 24 hours USD 9.95</w:t>
      </w:r>
    </w:p>
    <w:p>
      <w:pPr>
        <w:spacing w:after="0" w:line="200" w:lineRule="exact"/>
        <w:rPr>
          <w:rFonts w:ascii="Arial" w:cs="Arial" w:eastAsia="Arial" w:hAnsi="Arial"/>
          <w:sz w:val="23"/>
          <w:szCs w:val="23"/>
          <w:b w:val="1"/>
          <w:bCs w:val="1"/>
          <w:color w:val="auto"/>
        </w:rPr>
      </w:pPr>
    </w:p>
    <w:p>
      <w:pPr>
        <w:spacing w:after="0" w:line="200" w:lineRule="exact"/>
        <w:rPr>
          <w:rFonts w:ascii="Arial" w:cs="Arial" w:eastAsia="Arial" w:hAnsi="Arial"/>
          <w:sz w:val="23"/>
          <w:szCs w:val="23"/>
          <w:b w:val="1"/>
          <w:bCs w:val="1"/>
          <w:color w:val="auto"/>
        </w:rPr>
      </w:pPr>
    </w:p>
    <w:p>
      <w:pPr>
        <w:spacing w:after="0" w:line="370" w:lineRule="exact"/>
        <w:rPr>
          <w:rFonts w:ascii="Arial" w:cs="Arial" w:eastAsia="Arial" w:hAnsi="Arial"/>
          <w:sz w:val="23"/>
          <w:szCs w:val="23"/>
          <w:b w:val="1"/>
          <w:bCs w:val="1"/>
          <w:color w:val="auto"/>
        </w:rPr>
      </w:pPr>
    </w:p>
    <w:p>
      <w:pPr>
        <w:ind w:left="700" w:right="860" w:hanging="5"/>
        <w:spacing w:after="0" w:line="420" w:lineRule="auto"/>
        <w:tabs>
          <w:tab w:leader="none" w:pos="928" w:val="left"/>
        </w:tabs>
        <w:numPr>
          <w:ilvl w:val="0"/>
          <w:numId w:val="40"/>
        </w:numPr>
        <w:rPr>
          <w:rFonts w:ascii="Arial" w:cs="Arial" w:eastAsia="Arial" w:hAnsi="Arial"/>
          <w:sz w:val="23"/>
          <w:szCs w:val="23"/>
          <w:b w:val="1"/>
          <w:bCs w:val="1"/>
          <w:color w:val="auto"/>
        </w:rPr>
      </w:pPr>
      <w:r>
        <w:rPr>
          <w:rFonts w:ascii="Arial" w:cs="Arial" w:eastAsia="Arial" w:hAnsi="Arial"/>
          <w:sz w:val="23"/>
          <w:szCs w:val="23"/>
          <w:b w:val="1"/>
          <w:bCs w:val="1"/>
          <w:color w:val="auto"/>
        </w:rPr>
        <w:t>Viewer :-</w:t>
      </w:r>
      <w:r>
        <w:rPr>
          <w:rFonts w:ascii="Arial" w:cs="Arial" w:eastAsia="Arial" w:hAnsi="Arial"/>
          <w:sz w:val="23"/>
          <w:szCs w:val="23"/>
          <w:color w:val="auto"/>
        </w:rPr>
        <w:t xml:space="preserve"> We have add-on connection with talent for cost USD 29.95 to connect with talent</w:t>
      </w:r>
    </w:p>
    <w:p>
      <w:pPr>
        <w:spacing w:after="0" w:line="200" w:lineRule="exact"/>
        <w:rPr>
          <w:rFonts w:ascii="Arial" w:cs="Arial" w:eastAsia="Arial" w:hAnsi="Arial"/>
          <w:sz w:val="23"/>
          <w:szCs w:val="23"/>
          <w:b w:val="1"/>
          <w:bCs w:val="1"/>
          <w:color w:val="auto"/>
        </w:rPr>
      </w:pPr>
    </w:p>
    <w:p>
      <w:pPr>
        <w:spacing w:after="0" w:line="224" w:lineRule="exact"/>
        <w:rPr>
          <w:rFonts w:ascii="Arial" w:cs="Arial" w:eastAsia="Arial" w:hAnsi="Arial"/>
          <w:sz w:val="23"/>
          <w:szCs w:val="23"/>
          <w:b w:val="1"/>
          <w:bCs w:val="1"/>
          <w:color w:val="auto"/>
        </w:rPr>
      </w:pPr>
    </w:p>
    <w:p>
      <w:pPr>
        <w:ind w:left="700" w:right="800" w:hanging="5"/>
        <w:spacing w:after="0" w:line="420" w:lineRule="auto"/>
        <w:tabs>
          <w:tab w:leader="none" w:pos="928" w:val="left"/>
        </w:tabs>
        <w:numPr>
          <w:ilvl w:val="0"/>
          <w:numId w:val="40"/>
        </w:numPr>
        <w:rPr>
          <w:rFonts w:ascii="Arial" w:cs="Arial" w:eastAsia="Arial" w:hAnsi="Arial"/>
          <w:sz w:val="23"/>
          <w:szCs w:val="23"/>
          <w:b w:val="1"/>
          <w:bCs w:val="1"/>
          <w:color w:val="auto"/>
        </w:rPr>
      </w:pPr>
      <w:r>
        <w:rPr>
          <w:rFonts w:ascii="Arial" w:cs="Arial" w:eastAsia="Arial" w:hAnsi="Arial"/>
          <w:sz w:val="23"/>
          <w:szCs w:val="23"/>
          <w:b w:val="1"/>
          <w:bCs w:val="1"/>
          <w:color w:val="auto"/>
        </w:rPr>
        <w:t>Business :-</w:t>
      </w:r>
      <w:r>
        <w:rPr>
          <w:rFonts w:ascii="Arial" w:cs="Arial" w:eastAsia="Arial" w:hAnsi="Arial"/>
          <w:sz w:val="23"/>
          <w:szCs w:val="23"/>
          <w:color w:val="auto"/>
        </w:rPr>
        <w:t xml:space="preserve"> We have add on connection to connect with talent for hiring them is cost USD 29.95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12. Location Service</w:t>
      </w:r>
    </w:p>
    <w:p>
      <w:pPr>
        <w:spacing w:after="0" w:line="359" w:lineRule="exact"/>
        <w:rPr>
          <w:sz w:val="20"/>
          <w:szCs w:val="20"/>
          <w:color w:val="auto"/>
        </w:rPr>
      </w:pPr>
    </w:p>
    <w:p>
      <w:pPr>
        <w:ind w:left="920" w:hanging="225"/>
        <w:spacing w:after="0"/>
        <w:tabs>
          <w:tab w:leader="none" w:pos="920" w:val="left"/>
        </w:tabs>
        <w:numPr>
          <w:ilvl w:val="0"/>
          <w:numId w:val="41"/>
        </w:numPr>
        <w:rPr>
          <w:rFonts w:ascii="Arial" w:cs="Arial" w:eastAsia="Arial" w:hAnsi="Arial"/>
          <w:sz w:val="23"/>
          <w:szCs w:val="23"/>
          <w:color w:val="auto"/>
        </w:rPr>
      </w:pPr>
      <w:r>
        <w:rPr>
          <w:rFonts w:ascii="Arial" w:cs="Arial" w:eastAsia="Arial" w:hAnsi="Arial"/>
          <w:sz w:val="23"/>
          <w:szCs w:val="23"/>
          <w:color w:val="auto"/>
        </w:rPr>
        <w:t>The app uses user location in the following ways</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920" w:hanging="225"/>
        <w:spacing w:after="0"/>
        <w:tabs>
          <w:tab w:leader="none" w:pos="920" w:val="left"/>
        </w:tabs>
        <w:numPr>
          <w:ilvl w:val="0"/>
          <w:numId w:val="41"/>
        </w:numPr>
        <w:rPr>
          <w:rFonts w:ascii="Arial" w:cs="Arial" w:eastAsia="Arial" w:hAnsi="Arial"/>
          <w:sz w:val="23"/>
          <w:szCs w:val="23"/>
          <w:color w:val="auto"/>
        </w:rPr>
      </w:pPr>
      <w:r>
        <w:rPr>
          <w:rFonts w:ascii="Arial" w:cs="Arial" w:eastAsia="Arial" w:hAnsi="Arial"/>
          <w:sz w:val="23"/>
          <w:szCs w:val="23"/>
          <w:color w:val="auto"/>
        </w:rPr>
        <w:t>Show video feeds to user based on their location</w:t>
      </w:r>
    </w:p>
    <w:p>
      <w:pPr>
        <w:spacing w:after="0" w:line="200" w:lineRule="exact"/>
        <w:rPr>
          <w:rFonts w:ascii="Arial" w:cs="Arial" w:eastAsia="Arial" w:hAnsi="Arial"/>
          <w:sz w:val="23"/>
          <w:szCs w:val="23"/>
          <w:color w:val="auto"/>
        </w:rPr>
      </w:pPr>
    </w:p>
    <w:p>
      <w:pPr>
        <w:spacing w:after="0" w:line="200" w:lineRule="exact"/>
        <w:rPr>
          <w:rFonts w:ascii="Arial" w:cs="Arial" w:eastAsia="Arial" w:hAnsi="Arial"/>
          <w:sz w:val="23"/>
          <w:szCs w:val="23"/>
          <w:color w:val="auto"/>
        </w:rPr>
      </w:pPr>
    </w:p>
    <w:p>
      <w:pPr>
        <w:spacing w:after="0" w:line="265" w:lineRule="exact"/>
        <w:rPr>
          <w:rFonts w:ascii="Arial" w:cs="Arial" w:eastAsia="Arial" w:hAnsi="Arial"/>
          <w:sz w:val="23"/>
          <w:szCs w:val="23"/>
          <w:color w:val="auto"/>
        </w:rPr>
      </w:pPr>
    </w:p>
    <w:p>
      <w:pPr>
        <w:ind w:left="920" w:hanging="225"/>
        <w:spacing w:after="0"/>
        <w:tabs>
          <w:tab w:leader="none" w:pos="920" w:val="left"/>
        </w:tabs>
        <w:numPr>
          <w:ilvl w:val="0"/>
          <w:numId w:val="41"/>
        </w:numPr>
        <w:rPr>
          <w:rFonts w:ascii="Arial" w:cs="Arial" w:eastAsia="Arial" w:hAnsi="Arial"/>
          <w:sz w:val="23"/>
          <w:szCs w:val="23"/>
          <w:color w:val="auto"/>
        </w:rPr>
      </w:pPr>
      <w:r>
        <w:rPr>
          <w:rFonts w:ascii="Arial" w:cs="Arial" w:eastAsia="Arial" w:hAnsi="Arial"/>
          <w:sz w:val="23"/>
          <w:szCs w:val="23"/>
          <w:color w:val="auto"/>
        </w:rPr>
        <w:t>Filter users data based on their location</w:t>
      </w:r>
    </w:p>
    <w:p>
      <w:pPr>
        <w:sectPr>
          <w:pgSz w:w="11900" w:h="16838" w:orient="portrait"/>
          <w:cols w:equalWidth="0" w:num="1">
            <w:col w:w="10860"/>
          </w:cols>
          <w:pgMar w:left="520" w:top="274"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tabs>
          <w:tab w:leader="none" w:pos="10440" w:val="left"/>
        </w:tabs>
        <w:rPr>
          <w:sz w:val="20"/>
          <w:szCs w:val="20"/>
          <w:color w:val="auto"/>
        </w:rPr>
      </w:pPr>
      <w:r>
        <w:rPr>
          <w:rFonts w:ascii="Arial" w:cs="Arial" w:eastAsia="Arial" w:hAnsi="Arial"/>
          <w:sz w:val="15"/>
          <w:szCs w:val="15"/>
          <w:color w:val="auto"/>
        </w:rPr>
        <w:t>https://www.bdiskovered.com/privacy/</w:t>
      </w:r>
      <w:r>
        <w:rPr>
          <w:sz w:val="20"/>
          <w:szCs w:val="20"/>
          <w:color w:val="auto"/>
        </w:rPr>
        <w:tab/>
      </w:r>
      <w:r>
        <w:rPr>
          <w:rFonts w:ascii="Arial" w:cs="Arial" w:eastAsia="Arial" w:hAnsi="Arial"/>
          <w:sz w:val="15"/>
          <w:szCs w:val="15"/>
          <w:color w:val="auto"/>
        </w:rPr>
        <w:t>19/20</w:t>
      </w:r>
    </w:p>
    <w:p>
      <w:pPr>
        <w:sectPr>
          <w:pgSz w:w="11900" w:h="16838" w:orient="portrait"/>
          <w:cols w:equalWidth="0" w:num="1">
            <w:col w:w="10860"/>
          </w:cols>
          <w:pgMar w:left="520" w:top="274" w:right="519" w:bottom="0" w:gutter="0" w:footer="0" w:header="0"/>
          <w:type w:val="continuous"/>
        </w:sectPr>
      </w:pPr>
    </w:p>
    <w:bookmarkStart w:id="19" w:name="page20"/>
    <w:bookmarkEnd w:id="19"/>
    <w:p>
      <w:pPr>
        <w:spacing w:after="0"/>
        <w:tabs>
          <w:tab w:leader="none" w:pos="6100" w:val="left"/>
        </w:tabs>
        <w:rPr>
          <w:sz w:val="20"/>
          <w:szCs w:val="20"/>
          <w:color w:val="auto"/>
        </w:rPr>
      </w:pPr>
      <w:r>
        <w:rPr>
          <w:rFonts w:ascii="Arial" w:cs="Arial" w:eastAsia="Arial" w:hAnsi="Arial"/>
          <w:sz w:val="16"/>
          <w:szCs w:val="16"/>
          <w:color w:val="auto"/>
        </w:rPr>
        <w:t>3/21/23, 10:57 AM</w:t>
      </w:r>
      <w:r>
        <w:rPr>
          <w:sz w:val="20"/>
          <w:szCs w:val="20"/>
          <w:color w:val="auto"/>
        </w:rPr>
        <w:tab/>
      </w:r>
      <w:r>
        <w:rPr>
          <w:rFonts w:ascii="Arial" w:cs="Arial" w:eastAsia="Arial" w:hAnsi="Arial"/>
          <w:sz w:val="15"/>
          <w:szCs w:val="15"/>
          <w:color w:val="auto"/>
        </w:rPr>
        <w:t>Privacy</w:t>
      </w:r>
    </w:p>
    <w:p>
      <w:pPr>
        <w:spacing w:after="0" w:line="173" w:lineRule="exact"/>
        <w:rPr>
          <w:sz w:val="20"/>
          <w:szCs w:val="20"/>
          <w:color w:val="auto"/>
        </w:rPr>
      </w:pPr>
    </w:p>
    <w:p>
      <w:pPr>
        <w:ind w:left="700"/>
        <w:spacing w:after="0"/>
        <w:rPr>
          <w:sz w:val="20"/>
          <w:szCs w:val="20"/>
          <w:color w:val="auto"/>
        </w:rPr>
      </w:pPr>
      <w:r>
        <w:rPr>
          <w:rFonts w:ascii="Arial" w:cs="Arial" w:eastAsia="Arial" w:hAnsi="Arial"/>
          <w:sz w:val="23"/>
          <w:szCs w:val="23"/>
          <w:color w:val="auto"/>
        </w:rPr>
        <w:t>● Define subscription fees based on country where user is located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13. Content Moderation</w:t>
      </w:r>
    </w:p>
    <w:p>
      <w:pPr>
        <w:spacing w:after="0" w:line="359" w:lineRule="exact"/>
        <w:rPr>
          <w:sz w:val="20"/>
          <w:szCs w:val="20"/>
          <w:color w:val="auto"/>
        </w:rPr>
      </w:pPr>
    </w:p>
    <w:p>
      <w:pPr>
        <w:ind w:left="700" w:right="1480" w:hanging="5"/>
        <w:spacing w:after="0" w:line="418" w:lineRule="auto"/>
        <w:tabs>
          <w:tab w:leader="none" w:pos="916" w:val="left"/>
        </w:tabs>
        <w:numPr>
          <w:ilvl w:val="0"/>
          <w:numId w:val="42"/>
        </w:numPr>
        <w:rPr>
          <w:rFonts w:ascii="Arial" w:cs="Arial" w:eastAsia="Arial" w:hAnsi="Arial"/>
          <w:sz w:val="23"/>
          <w:szCs w:val="23"/>
          <w:color w:val="auto"/>
        </w:rPr>
      </w:pPr>
      <w:r>
        <w:rPr>
          <w:rFonts w:ascii="Arial" w:cs="Arial" w:eastAsia="Arial" w:hAnsi="Arial"/>
          <w:sz w:val="23"/>
          <w:szCs w:val="23"/>
          <w:color w:val="auto"/>
        </w:rPr>
        <w:t>Any content uploaded by users is verified by Bdiskovered team before it is published on the app and is visible to other users.</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700" w:right="700" w:hanging="5"/>
        <w:spacing w:after="0" w:line="418" w:lineRule="auto"/>
        <w:tabs>
          <w:tab w:leader="none" w:pos="928" w:val="left"/>
        </w:tabs>
        <w:numPr>
          <w:ilvl w:val="0"/>
          <w:numId w:val="42"/>
        </w:numPr>
        <w:rPr>
          <w:rFonts w:ascii="Arial" w:cs="Arial" w:eastAsia="Arial" w:hAnsi="Arial"/>
          <w:sz w:val="23"/>
          <w:szCs w:val="23"/>
          <w:color w:val="auto"/>
        </w:rPr>
      </w:pPr>
      <w:r>
        <w:rPr>
          <w:rFonts w:ascii="Arial" w:cs="Arial" w:eastAsia="Arial" w:hAnsi="Arial"/>
          <w:sz w:val="23"/>
          <w:szCs w:val="23"/>
          <w:color w:val="auto"/>
        </w:rPr>
        <w:t>No content showing any hatred, defamation, adultery, discrimination or nuditity is allowed to be published on the platform.</w:t>
      </w:r>
    </w:p>
    <w:p>
      <w:pPr>
        <w:spacing w:after="0" w:line="200" w:lineRule="exact"/>
        <w:rPr>
          <w:rFonts w:ascii="Arial" w:cs="Arial" w:eastAsia="Arial" w:hAnsi="Arial"/>
          <w:sz w:val="23"/>
          <w:szCs w:val="23"/>
          <w:color w:val="auto"/>
        </w:rPr>
      </w:pPr>
    </w:p>
    <w:p>
      <w:pPr>
        <w:spacing w:after="0" w:line="229" w:lineRule="exact"/>
        <w:rPr>
          <w:rFonts w:ascii="Arial" w:cs="Arial" w:eastAsia="Arial" w:hAnsi="Arial"/>
          <w:sz w:val="23"/>
          <w:szCs w:val="23"/>
          <w:color w:val="auto"/>
        </w:rPr>
      </w:pPr>
    </w:p>
    <w:p>
      <w:pPr>
        <w:ind w:left="920" w:hanging="225"/>
        <w:spacing w:after="0"/>
        <w:tabs>
          <w:tab w:leader="none" w:pos="920" w:val="left"/>
        </w:tabs>
        <w:numPr>
          <w:ilvl w:val="0"/>
          <w:numId w:val="42"/>
        </w:numPr>
        <w:rPr>
          <w:rFonts w:ascii="Arial" w:cs="Arial" w:eastAsia="Arial" w:hAnsi="Arial"/>
          <w:sz w:val="23"/>
          <w:szCs w:val="23"/>
          <w:color w:val="auto"/>
        </w:rPr>
      </w:pPr>
      <w:r>
        <w:rPr>
          <w:rFonts w:ascii="Arial" w:cs="Arial" w:eastAsia="Arial" w:hAnsi="Arial"/>
          <w:sz w:val="23"/>
          <w:szCs w:val="23"/>
          <w:color w:val="auto"/>
        </w:rPr>
        <w:t>All content moderation is done as per guidelines and laws of country of use.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700"/>
        <w:spacing w:after="0"/>
        <w:rPr>
          <w:sz w:val="20"/>
          <w:szCs w:val="20"/>
          <w:color w:val="auto"/>
        </w:rPr>
      </w:pPr>
      <w:r>
        <w:rPr>
          <w:rFonts w:ascii="Arial" w:cs="Arial" w:eastAsia="Arial" w:hAnsi="Arial"/>
          <w:sz w:val="24"/>
          <w:szCs w:val="24"/>
          <w:b w:val="1"/>
          <w:bCs w:val="1"/>
          <w:color w:val="auto"/>
        </w:rPr>
        <w:t>14. Refund Policy</w:t>
      </w:r>
    </w:p>
    <w:p>
      <w:pPr>
        <w:spacing w:after="0" w:line="359" w:lineRule="exact"/>
        <w:rPr>
          <w:sz w:val="20"/>
          <w:szCs w:val="20"/>
          <w:color w:val="auto"/>
        </w:rPr>
      </w:pPr>
    </w:p>
    <w:p>
      <w:pPr>
        <w:ind w:left="700" w:right="960" w:hanging="5"/>
        <w:spacing w:after="0" w:line="393" w:lineRule="auto"/>
        <w:tabs>
          <w:tab w:leader="none" w:pos="928" w:val="left"/>
        </w:tabs>
        <w:numPr>
          <w:ilvl w:val="0"/>
          <w:numId w:val="43"/>
        </w:numPr>
        <w:rPr>
          <w:rFonts w:ascii="Arial" w:cs="Arial" w:eastAsia="Arial" w:hAnsi="Arial"/>
          <w:sz w:val="23"/>
          <w:szCs w:val="23"/>
          <w:color w:val="auto"/>
        </w:rPr>
      </w:pPr>
      <w:r>
        <w:rPr>
          <w:rFonts w:ascii="Arial" w:cs="Arial" w:eastAsia="Arial" w:hAnsi="Arial"/>
          <w:sz w:val="23"/>
          <w:szCs w:val="23"/>
          <w:color w:val="auto"/>
        </w:rPr>
        <w:t>Please go through our terms and conditions thoroughly before making any subscription on the Platform. Bdiskovered doesn't give refunds for subscription made on the Platform. However, if you have a genuine problem, you may contact our Customer Support via email to help@bdiskovered.com.</w:t>
      </w:r>
    </w:p>
    <w:p>
      <w:pPr>
        <w:spacing w:after="0" w:line="338" w:lineRule="exact"/>
        <w:rPr>
          <w:sz w:val="20"/>
          <w:szCs w:val="20"/>
          <w:color w:val="auto"/>
        </w:rPr>
      </w:pPr>
    </w:p>
    <w:p>
      <w:pPr>
        <w:ind w:left="2340"/>
        <w:spacing w:after="0"/>
        <w:rPr>
          <w:sz w:val="20"/>
          <w:szCs w:val="20"/>
          <w:color w:val="auto"/>
        </w:rPr>
      </w:pPr>
      <w:r>
        <w:rPr>
          <w:rFonts w:ascii="Arial" w:cs="Arial" w:eastAsia="Arial" w:hAnsi="Arial"/>
          <w:sz w:val="24"/>
          <w:szCs w:val="24"/>
          <w:color w:val="EF4E23"/>
        </w:rPr>
        <w:t>Follow us</w:t>
      </w:r>
    </w:p>
    <w:p>
      <w:pPr>
        <w:spacing w:after="0" w:line="49" w:lineRule="exact"/>
        <w:rPr>
          <w:sz w:val="20"/>
          <w:szCs w:val="20"/>
          <w:color w:val="auto"/>
        </w:rPr>
      </w:pPr>
    </w:p>
    <w:p>
      <w:pPr>
        <w:jc w:val="right"/>
        <w:ind w:right="200"/>
        <w:spacing w:after="0"/>
        <w:tabs>
          <w:tab w:leader="none" w:pos="2060" w:val="left"/>
        </w:tabs>
        <w:rPr>
          <w:rFonts w:ascii="Arial" w:cs="Arial" w:eastAsia="Arial" w:hAnsi="Arial"/>
          <w:sz w:val="23"/>
          <w:szCs w:val="23"/>
          <w:color w:val="FF5100"/>
        </w:rPr>
      </w:pPr>
      <w:hyperlink r:id="rId14">
        <w:r>
          <w:rPr>
            <w:rFonts w:ascii="Arial" w:cs="Arial" w:eastAsia="Arial" w:hAnsi="Arial"/>
            <w:sz w:val="24"/>
            <w:szCs w:val="24"/>
            <w:color w:val="FF5100"/>
          </w:rPr>
          <w:t>Community Guidelines</w:t>
        </w:r>
      </w:hyperlink>
      <w:r>
        <w:rPr>
          <w:rFonts w:ascii="Arial" w:cs="Arial" w:eastAsia="Arial" w:hAnsi="Arial"/>
          <w:sz w:val="24"/>
          <w:szCs w:val="24"/>
          <w:color w:val="FF5100"/>
        </w:rPr>
        <w:tab/>
      </w:r>
      <w:hyperlink r:id="rId15">
        <w:r>
          <w:rPr>
            <w:rFonts w:ascii="Arial" w:cs="Arial" w:eastAsia="Arial" w:hAnsi="Arial"/>
            <w:sz w:val="23"/>
            <w:szCs w:val="23"/>
            <w:color w:val="FF5100"/>
          </w:rPr>
          <w:t>Terms &amp; Conditions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438150</wp:posOffset>
            </wp:positionH>
            <wp:positionV relativeFrom="paragraph">
              <wp:posOffset>14605</wp:posOffset>
            </wp:positionV>
            <wp:extent cx="142875" cy="142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extLst>
                    </a:blip>
                    <a:srcRect/>
                    <a:stretch>
                      <a:fillRect/>
                    </a:stretch>
                  </pic:blipFill>
                  <pic:spPr bwMode="auto">
                    <a:xfrm>
                      <a:off x="0" y="0"/>
                      <a:ext cx="142875" cy="142875"/>
                    </a:xfrm>
                    <a:prstGeom prst="rect">
                      <a:avLst/>
                    </a:prstGeom>
                    <a:noFill/>
                  </pic:spPr>
                </pic:pic>
              </a:graphicData>
            </a:graphic>
          </wp:anchor>
        </w:drawing>
        <w:drawing>
          <wp:anchor simplePos="0" relativeHeight="251657728" behindDoc="1" locked="0" layoutInCell="0" allowOverlap="1">
            <wp:simplePos x="0" y="0"/>
            <wp:positionH relativeFrom="column">
              <wp:posOffset>1086485</wp:posOffset>
            </wp:positionH>
            <wp:positionV relativeFrom="paragraph">
              <wp:posOffset>14605</wp:posOffset>
            </wp:positionV>
            <wp:extent cx="142875" cy="142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extLst>
                    </a:blip>
                    <a:srcRect/>
                    <a:stretch>
                      <a:fillRect/>
                    </a:stretch>
                  </pic:blipFill>
                  <pic:spPr bwMode="auto">
                    <a:xfrm>
                      <a:off x="0" y="0"/>
                      <a:ext cx="142875" cy="142875"/>
                    </a:xfrm>
                    <a:prstGeom prst="rect">
                      <a:avLst/>
                    </a:prstGeom>
                    <a:noFill/>
                  </pic:spPr>
                </pic:pic>
              </a:graphicData>
            </a:graphic>
          </wp:anchor>
        </w:drawing>
        <w:drawing>
          <wp:anchor simplePos="0" relativeHeight="251657728" behindDoc="1" locked="0" layoutInCell="0" allowOverlap="1">
            <wp:simplePos x="0" y="0"/>
            <wp:positionH relativeFrom="column">
              <wp:posOffset>1734185</wp:posOffset>
            </wp:positionH>
            <wp:positionV relativeFrom="paragraph">
              <wp:posOffset>14605</wp:posOffset>
            </wp:positionV>
            <wp:extent cx="142875" cy="1428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142875" cy="142875"/>
                    </a:xfrm>
                    <a:prstGeom prst="rect">
                      <a:avLst/>
                    </a:prstGeom>
                    <a:noFill/>
                  </pic:spPr>
                </pic:pic>
              </a:graphicData>
            </a:graphic>
          </wp:anchor>
        </w:drawing>
        <w:drawing>
          <wp:anchor simplePos="0" relativeHeight="251657728" behindDoc="1" locked="0" layoutInCell="0" allowOverlap="1">
            <wp:simplePos x="0" y="0"/>
            <wp:positionH relativeFrom="column">
              <wp:posOffset>2382520</wp:posOffset>
            </wp:positionH>
            <wp:positionV relativeFrom="paragraph">
              <wp:posOffset>14605</wp:posOffset>
            </wp:positionV>
            <wp:extent cx="142875" cy="1428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extLst>
                    </a:blip>
                    <a:srcRect/>
                    <a:stretch>
                      <a:fillRect/>
                    </a:stretch>
                  </pic:blipFill>
                  <pic:spPr bwMode="auto">
                    <a:xfrm>
                      <a:off x="0" y="0"/>
                      <a:ext cx="142875" cy="142875"/>
                    </a:xfrm>
                    <a:prstGeom prst="rect">
                      <a:avLst/>
                    </a:prstGeom>
                    <a:noFill/>
                  </pic:spPr>
                </pic:pic>
              </a:graphicData>
            </a:graphic>
          </wp:anchor>
        </w:drawing>
        <w:drawing>
          <wp:anchor simplePos="0" relativeHeight="251657728" behindDoc="1" locked="0" layoutInCell="0" allowOverlap="1">
            <wp:simplePos x="0" y="0"/>
            <wp:positionH relativeFrom="column">
              <wp:posOffset>3030220</wp:posOffset>
            </wp:positionH>
            <wp:positionV relativeFrom="paragraph">
              <wp:posOffset>14605</wp:posOffset>
            </wp:positionV>
            <wp:extent cx="142875" cy="1428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extLst>
                    </a:blip>
                    <a:srcRect/>
                    <a:stretch>
                      <a:fillRect/>
                    </a:stretch>
                  </pic:blipFill>
                  <pic:spPr bwMode="auto">
                    <a:xfrm>
                      <a:off x="0" y="0"/>
                      <a:ext cx="142875" cy="142875"/>
                    </a:xfrm>
                    <a:prstGeom prst="rect">
                      <a:avLst/>
                    </a:prstGeom>
                    <a:noFill/>
                  </pic:spPr>
                </pic:pic>
              </a:graphicData>
            </a:graphic>
          </wp:anchor>
        </w:drawing>
      </w:r>
    </w:p>
    <w:p>
      <w:pPr>
        <w:sectPr>
          <w:pgSz w:w="11900" w:h="16838" w:orient="portrait"/>
          <w:cols w:equalWidth="0" w:num="1">
            <w:col w:w="10860"/>
          </w:cols>
          <w:pgMar w:left="520" w:top="274"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tabs>
          <w:tab w:leader="none" w:pos="10440" w:val="left"/>
        </w:tabs>
        <w:rPr>
          <w:sz w:val="20"/>
          <w:szCs w:val="20"/>
          <w:color w:val="auto"/>
        </w:rPr>
      </w:pPr>
      <w:r>
        <w:rPr>
          <w:rFonts w:ascii="Arial" w:cs="Arial" w:eastAsia="Arial" w:hAnsi="Arial"/>
          <w:sz w:val="15"/>
          <w:szCs w:val="15"/>
          <w:color w:val="auto"/>
        </w:rPr>
        <w:t>https://www.bdiskovered.com/privacy/</w:t>
      </w:r>
      <w:r>
        <w:rPr>
          <w:sz w:val="20"/>
          <w:szCs w:val="20"/>
          <w:color w:val="auto"/>
        </w:rPr>
        <w:tab/>
      </w:r>
      <w:r>
        <w:rPr>
          <w:rFonts w:ascii="Arial" w:cs="Arial" w:eastAsia="Arial" w:hAnsi="Arial"/>
          <w:sz w:val="15"/>
          <w:szCs w:val="15"/>
          <w:color w:val="auto"/>
        </w:rPr>
        <w:t>20/20</w:t>
      </w:r>
    </w:p>
    <w:sectPr>
      <w:pgSz w:w="11900" w:h="16838" w:orient="portrait"/>
      <w:cols w:equalWidth="0" w:num="1">
        <w:col w:w="10860"/>
      </w:cols>
      <w:pgMar w:left="520" w:top="274" w:right="51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21DA317"/>
    <w:multiLevelType w:val="hybridMultilevel"/>
    <w:lvl w:ilvl="0">
      <w:lvlJc w:val="left"/>
      <w:lvlText w:val="(%1)"/>
      <w:numFmt w:val="lowerRoman"/>
      <w:start w:val="1"/>
    </w:lvl>
  </w:abstractNum>
  <w:abstractNum w:abstractNumId="1">
    <w:nsid w:val="2443A858"/>
    <w:multiLevelType w:val="hybridMultilevel"/>
    <w:lvl w:ilvl="0">
      <w:lvlJc w:val="left"/>
      <w:lvlText w:val="(%1)"/>
      <w:numFmt w:val="lowerRoman"/>
      <w:start w:val="3"/>
    </w:lvl>
  </w:abstractNum>
  <w:abstractNum w:abstractNumId="2">
    <w:nsid w:val="2D1D5AE9"/>
    <w:multiLevelType w:val="hybridMultilevel"/>
    <w:lvl w:ilvl="0">
      <w:lvlJc w:val="left"/>
      <w:lvlText w:val="%1."/>
      <w:numFmt w:val="decimal"/>
      <w:start w:val="2"/>
    </w:lvl>
  </w:abstractNum>
  <w:abstractNum w:abstractNumId="3">
    <w:nsid w:val="6763845E"/>
    <w:multiLevelType w:val="hybridMultilevel"/>
    <w:lvl w:ilvl="0">
      <w:lvlJc w:val="left"/>
      <w:lvlText w:val="●"/>
      <w:numFmt w:val="bullet"/>
      <w:start w:val="1"/>
    </w:lvl>
  </w:abstractNum>
  <w:abstractNum w:abstractNumId="4">
    <w:nsid w:val="75A2A8D4"/>
    <w:multiLevelType w:val="hybridMultilevel"/>
    <w:lvl w:ilvl="0">
      <w:lvlJc w:val="left"/>
      <w:lvlText w:val="●"/>
      <w:numFmt w:val="bullet"/>
      <w:start w:val="1"/>
    </w:lvl>
  </w:abstractNum>
  <w:abstractNum w:abstractNumId="5">
    <w:nsid w:val="8EDBDAB"/>
    <w:multiLevelType w:val="hybridMultilevel"/>
    <w:lvl w:ilvl="0">
      <w:lvlJc w:val="left"/>
      <w:lvlText w:val="●"/>
      <w:numFmt w:val="bullet"/>
      <w:start w:val="1"/>
    </w:lvl>
  </w:abstractNum>
  <w:abstractNum w:abstractNumId="6">
    <w:nsid w:val="79838CB2"/>
    <w:multiLevelType w:val="hybridMultilevel"/>
    <w:lvl w:ilvl="0">
      <w:lvlJc w:val="left"/>
      <w:lvlText w:val="●"/>
      <w:numFmt w:val="bullet"/>
      <w:start w:val="1"/>
    </w:lvl>
  </w:abstractNum>
  <w:abstractNum w:abstractNumId="7">
    <w:nsid w:val="4353D0CD"/>
    <w:multiLevelType w:val="hybridMultilevel"/>
    <w:lvl w:ilvl="0">
      <w:lvlJc w:val="left"/>
      <w:lvlText w:val="●"/>
      <w:numFmt w:val="bullet"/>
      <w:start w:val="1"/>
    </w:lvl>
  </w:abstractNum>
  <w:abstractNum w:abstractNumId="8">
    <w:nsid w:val="B03E0C6"/>
    <w:multiLevelType w:val="hybridMultilevel"/>
    <w:lvl w:ilvl="0">
      <w:lvlJc w:val="left"/>
      <w:lvlText w:val="●"/>
      <w:numFmt w:val="bullet"/>
      <w:start w:val="1"/>
    </w:lvl>
  </w:abstractNum>
  <w:abstractNum w:abstractNumId="9">
    <w:nsid w:val="189A769B"/>
    <w:multiLevelType w:val="hybridMultilevel"/>
    <w:lvl w:ilvl="0">
      <w:lvlJc w:val="left"/>
      <w:lvlText w:val="●"/>
      <w:numFmt w:val="bullet"/>
      <w:start w:val="1"/>
    </w:lvl>
  </w:abstractNum>
  <w:abstractNum w:abstractNumId="10">
    <w:nsid w:val="54E49EB4"/>
    <w:multiLevelType w:val="hybridMultilevel"/>
    <w:lvl w:ilvl="0">
      <w:lvlJc w:val="left"/>
      <w:lvlText w:val="●"/>
      <w:numFmt w:val="bullet"/>
      <w:start w:val="1"/>
    </w:lvl>
  </w:abstractNum>
  <w:abstractNum w:abstractNumId="11">
    <w:nsid w:val="71F32454"/>
    <w:multiLevelType w:val="hybridMultilevel"/>
    <w:lvl w:ilvl="0">
      <w:lvlJc w:val="left"/>
      <w:lvlText w:val="●"/>
      <w:numFmt w:val="bullet"/>
      <w:start w:val="1"/>
    </w:lvl>
  </w:abstractNum>
  <w:abstractNum w:abstractNumId="12">
    <w:nsid w:val="2CA88611"/>
    <w:multiLevelType w:val="hybridMultilevel"/>
    <w:lvl w:ilvl="0">
      <w:lvlJc w:val="left"/>
      <w:lvlText w:val="●"/>
      <w:numFmt w:val="bullet"/>
      <w:start w:val="1"/>
    </w:lvl>
  </w:abstractNum>
  <w:abstractNum w:abstractNumId="13">
    <w:nsid w:val="836C40E"/>
    <w:multiLevelType w:val="hybridMultilevel"/>
    <w:lvl w:ilvl="0">
      <w:lvlJc w:val="left"/>
      <w:lvlText w:val="●"/>
      <w:numFmt w:val="bullet"/>
      <w:start w:val="1"/>
    </w:lvl>
    <w:lvl w:ilvl="1">
      <w:lvlJc w:val="left"/>
      <w:lvlText w:val="●"/>
      <w:numFmt w:val="bullet"/>
      <w:start w:val="1"/>
    </w:lvl>
  </w:abstractNum>
  <w:abstractNum w:abstractNumId="14">
    <w:nsid w:val="2901D82"/>
    <w:multiLevelType w:val="hybridMultilevel"/>
    <w:lvl w:ilvl="0">
      <w:lvlJc w:val="left"/>
      <w:lvlText w:val="●"/>
      <w:numFmt w:val="bullet"/>
      <w:start w:val="1"/>
    </w:lvl>
    <w:lvl w:ilvl="1">
      <w:lvlJc w:val="left"/>
      <w:lvlText w:val="●"/>
      <w:numFmt w:val="bullet"/>
      <w:start w:val="1"/>
    </w:lvl>
  </w:abstractNum>
  <w:abstractNum w:abstractNumId="15">
    <w:nsid w:val="3A95F874"/>
    <w:multiLevelType w:val="hybridMultilevel"/>
    <w:lvl w:ilvl="0">
      <w:lvlJc w:val="left"/>
      <w:lvlText w:val="●"/>
      <w:numFmt w:val="bullet"/>
      <w:start w:val="1"/>
    </w:lvl>
  </w:abstractNum>
  <w:abstractNum w:abstractNumId="16">
    <w:nsid w:val="8138641"/>
    <w:multiLevelType w:val="hybridMultilevel"/>
    <w:lvl w:ilvl="0">
      <w:lvlJc w:val="left"/>
      <w:lvlText w:val="●"/>
      <w:numFmt w:val="bullet"/>
      <w:start w:val="1"/>
    </w:lvl>
  </w:abstractNum>
  <w:abstractNum w:abstractNumId="17">
    <w:nsid w:val="1E7FF521"/>
    <w:multiLevelType w:val="hybridMultilevel"/>
    <w:lvl w:ilvl="0">
      <w:lvlJc w:val="left"/>
      <w:lvlText w:val="●"/>
      <w:numFmt w:val="bullet"/>
      <w:start w:val="1"/>
    </w:lvl>
  </w:abstractNum>
  <w:abstractNum w:abstractNumId="18">
    <w:nsid w:val="7C3DBD3D"/>
    <w:multiLevelType w:val="hybridMultilevel"/>
    <w:lvl w:ilvl="0">
      <w:lvlJc w:val="left"/>
      <w:lvlText w:val="●"/>
      <w:numFmt w:val="bullet"/>
      <w:start w:val="1"/>
    </w:lvl>
  </w:abstractNum>
  <w:abstractNum w:abstractNumId="19">
    <w:nsid w:val="737B8DDC"/>
    <w:multiLevelType w:val="hybridMultilevel"/>
    <w:lvl w:ilvl="0">
      <w:lvlJc w:val="left"/>
      <w:lvlText w:val="●"/>
      <w:numFmt w:val="bullet"/>
      <w:start w:val="1"/>
    </w:lvl>
  </w:abstractNum>
  <w:abstractNum w:abstractNumId="20">
    <w:nsid w:val="6CEAF087"/>
    <w:multiLevelType w:val="hybridMultilevel"/>
    <w:lvl w:ilvl="0">
      <w:lvlJc w:val="left"/>
      <w:lvlText w:val="●"/>
      <w:numFmt w:val="bullet"/>
      <w:start w:val="1"/>
    </w:lvl>
  </w:abstractNum>
  <w:abstractNum w:abstractNumId="21">
    <w:nsid w:val="22221A70"/>
    <w:multiLevelType w:val="hybridMultilevel"/>
    <w:lvl w:ilvl="0">
      <w:lvlJc w:val="left"/>
      <w:lvlText w:val="●"/>
      <w:numFmt w:val="bullet"/>
      <w:start w:val="1"/>
    </w:lvl>
  </w:abstractNum>
  <w:abstractNum w:abstractNumId="22">
    <w:nsid w:val="4516DDE9"/>
    <w:multiLevelType w:val="hybridMultilevel"/>
    <w:lvl w:ilvl="0">
      <w:lvlJc w:val="left"/>
      <w:lvlText w:val="●"/>
      <w:numFmt w:val="bullet"/>
      <w:start w:val="1"/>
    </w:lvl>
  </w:abstractNum>
  <w:abstractNum w:abstractNumId="23">
    <w:nsid w:val="3006C83E"/>
    <w:multiLevelType w:val="hybridMultilevel"/>
    <w:lvl w:ilvl="0">
      <w:lvlJc w:val="left"/>
      <w:lvlText w:val="●"/>
      <w:numFmt w:val="bullet"/>
      <w:start w:val="1"/>
    </w:lvl>
  </w:abstractNum>
  <w:abstractNum w:abstractNumId="24">
    <w:nsid w:val="614FD4A1"/>
    <w:multiLevelType w:val="hybridMultilevel"/>
    <w:lvl w:ilvl="0">
      <w:lvlJc w:val="left"/>
      <w:lvlText w:val="●"/>
      <w:numFmt w:val="bullet"/>
      <w:start w:val="1"/>
    </w:lvl>
  </w:abstractNum>
  <w:abstractNum w:abstractNumId="25">
    <w:nsid w:val="419AC241"/>
    <w:multiLevelType w:val="hybridMultilevel"/>
    <w:lvl w:ilvl="0">
      <w:lvlJc w:val="left"/>
      <w:lvlText w:val="●"/>
      <w:numFmt w:val="bullet"/>
      <w:start w:val="1"/>
    </w:lvl>
  </w:abstractNum>
  <w:abstractNum w:abstractNumId="26">
    <w:nsid w:val="5577F8E1"/>
    <w:multiLevelType w:val="hybridMultilevel"/>
    <w:lvl w:ilvl="0">
      <w:lvlJc w:val="left"/>
      <w:lvlText w:val="●"/>
      <w:numFmt w:val="bullet"/>
      <w:start w:val="1"/>
    </w:lvl>
  </w:abstractNum>
  <w:abstractNum w:abstractNumId="27">
    <w:nsid w:val="440BADFC"/>
    <w:multiLevelType w:val="hybridMultilevel"/>
    <w:lvl w:ilvl="0">
      <w:lvlJc w:val="left"/>
      <w:lvlText w:val="●"/>
      <w:numFmt w:val="bullet"/>
      <w:start w:val="1"/>
    </w:lvl>
  </w:abstractNum>
  <w:abstractNum w:abstractNumId="28">
    <w:nsid w:val="5072367"/>
    <w:multiLevelType w:val="hybridMultilevel"/>
    <w:lvl w:ilvl="0">
      <w:lvlJc w:val="left"/>
      <w:lvlText w:val="●"/>
      <w:numFmt w:val="bullet"/>
      <w:start w:val="1"/>
    </w:lvl>
  </w:abstractNum>
  <w:abstractNum w:abstractNumId="29">
    <w:nsid w:val="3804823E"/>
    <w:multiLevelType w:val="hybridMultilevel"/>
    <w:lvl w:ilvl="0">
      <w:lvlJc w:val="left"/>
      <w:lvlText w:val="●"/>
      <w:numFmt w:val="bullet"/>
      <w:start w:val="1"/>
    </w:lvl>
  </w:abstractNum>
  <w:abstractNum w:abstractNumId="30">
    <w:nsid w:val="77465F01"/>
    <w:multiLevelType w:val="hybridMultilevel"/>
    <w:lvl w:ilvl="0">
      <w:lvlJc w:val="left"/>
      <w:lvlText w:val="●"/>
      <w:numFmt w:val="bullet"/>
      <w:start w:val="1"/>
    </w:lvl>
  </w:abstractNum>
  <w:abstractNum w:abstractNumId="31">
    <w:nsid w:val="7724C67E"/>
    <w:multiLevelType w:val="hybridMultilevel"/>
    <w:lvl w:ilvl="0">
      <w:lvlJc w:val="left"/>
      <w:lvlText w:val="●"/>
      <w:numFmt w:val="bullet"/>
      <w:start w:val="1"/>
    </w:lvl>
  </w:abstractNum>
  <w:abstractNum w:abstractNumId="32">
    <w:nsid w:val="5C482A97"/>
    <w:multiLevelType w:val="hybridMultilevel"/>
    <w:lvl w:ilvl="0">
      <w:lvlJc w:val="left"/>
      <w:lvlText w:val="●"/>
      <w:numFmt w:val="bullet"/>
      <w:start w:val="1"/>
    </w:lvl>
  </w:abstractNum>
  <w:abstractNum w:abstractNumId="33">
    <w:nsid w:val="2463B9EA"/>
    <w:multiLevelType w:val="hybridMultilevel"/>
    <w:lvl w:ilvl="0">
      <w:lvlJc w:val="left"/>
      <w:lvlText w:val="●"/>
      <w:numFmt w:val="bullet"/>
      <w:start w:val="1"/>
    </w:lvl>
  </w:abstractNum>
  <w:abstractNum w:abstractNumId="34">
    <w:nsid w:val="5E884ADC"/>
    <w:multiLevelType w:val="hybridMultilevel"/>
    <w:lvl w:ilvl="0">
      <w:lvlJc w:val="left"/>
      <w:lvlText w:val="●"/>
      <w:numFmt w:val="bullet"/>
      <w:start w:val="1"/>
    </w:lvl>
  </w:abstractNum>
  <w:abstractNum w:abstractNumId="35">
    <w:nsid w:val="51EAD36B"/>
    <w:multiLevelType w:val="hybridMultilevel"/>
    <w:lvl w:ilvl="0">
      <w:lvlJc w:val="left"/>
      <w:lvlText w:val="●"/>
      <w:numFmt w:val="bullet"/>
      <w:start w:val="1"/>
    </w:lvl>
  </w:abstractNum>
  <w:abstractNum w:abstractNumId="36">
    <w:nsid w:val="2D517796"/>
    <w:multiLevelType w:val="hybridMultilevel"/>
    <w:lvl w:ilvl="0">
      <w:lvlJc w:val="left"/>
      <w:lvlText w:val="●"/>
      <w:numFmt w:val="bullet"/>
      <w:start w:val="1"/>
    </w:lvl>
  </w:abstractNum>
  <w:abstractNum w:abstractNumId="37">
    <w:nsid w:val="580BD78F"/>
    <w:multiLevelType w:val="hybridMultilevel"/>
    <w:lvl w:ilvl="0">
      <w:lvlJc w:val="left"/>
      <w:lvlText w:val="●"/>
      <w:numFmt w:val="bullet"/>
      <w:start w:val="1"/>
    </w:lvl>
  </w:abstractNum>
  <w:abstractNum w:abstractNumId="38">
    <w:nsid w:val="153EA438"/>
    <w:multiLevelType w:val="hybridMultilevel"/>
    <w:lvl w:ilvl="0">
      <w:lvlJc w:val="left"/>
      <w:lvlText w:val="●"/>
      <w:numFmt w:val="bullet"/>
      <w:start w:val="1"/>
    </w:lvl>
  </w:abstractNum>
  <w:abstractNum w:abstractNumId="39">
    <w:nsid w:val="3855585C"/>
    <w:multiLevelType w:val="hybridMultilevel"/>
    <w:lvl w:ilvl="0">
      <w:lvlJc w:val="left"/>
      <w:lvlText w:val="●"/>
      <w:numFmt w:val="bullet"/>
      <w:start w:val="1"/>
    </w:lvl>
  </w:abstractNum>
  <w:abstractNum w:abstractNumId="40">
    <w:nsid w:val="70A64E2A"/>
    <w:multiLevelType w:val="hybridMultilevel"/>
    <w:lvl w:ilvl="0">
      <w:lvlJc w:val="left"/>
      <w:lvlText w:val="●"/>
      <w:numFmt w:val="bullet"/>
      <w:start w:val="1"/>
    </w:lvl>
  </w:abstractNum>
  <w:abstractNum w:abstractNumId="41">
    <w:nsid w:val="6A2342EC"/>
    <w:multiLevelType w:val="hybridMultilevel"/>
    <w:lvl w:ilvl="0">
      <w:lvlJc w:val="left"/>
      <w:lvlText w:val="●"/>
      <w:numFmt w:val="bullet"/>
      <w:start w:val="1"/>
    </w:lvl>
  </w:abstractNum>
  <w:abstractNum w:abstractNumId="42">
    <w:nsid w:val="2A487CB0"/>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13" Type="http://schemas.openxmlformats.org/officeDocument/2006/relationships/hyperlink" Target="https://www.bdiskovered.com/privacy/bdiskovered.html" TargetMode="External"/><Relationship Id="rId14" Type="http://schemas.openxmlformats.org/officeDocument/2006/relationships/hyperlink" Target="https://bdiskovered.com/community/" TargetMode="External"/><Relationship Id="rId15" Type="http://schemas.openxmlformats.org/officeDocument/2006/relationships/hyperlink" Target="https://bdiskovered.com/Term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2023-03-21T06:29:11Z</dcterms:created>
  <dcterms:modified xsi:type="dcterms:W3CDTF">2023-03-21T06:29:11Z</dcterms:modified>
</cp:coreProperties>
</file>