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Manufacturing Master Plan 2040</w:t>
      </w:r>
    </w:p>
    <w:p>
      <w:pPr>
        <w:pStyle w:val="Heading2"/>
      </w:pPr>
      <w:r>
        <w:t>Chapter 17 – Digital Twin &amp; Simulation</w:t>
      </w:r>
    </w:p>
    <w:p>
      <w:pPr>
        <w:pStyle w:val="Heading3"/>
      </w:pPr>
      <w:r>
        <w:t>מטרת הפרק</w:t>
      </w:r>
    </w:p>
    <w:p>
      <w:r>
        <w:t>הקמת תאום דיגיטלי (Digital Twin) של המפעל שיאפשר לתכנן, לבדוק ולשפר תהליכים באופן וירטואלי לפני ביצוע שינויים פיזיים.</w:t>
      </w:r>
    </w:p>
    <w:p>
      <w:pPr>
        <w:pStyle w:val="Heading3"/>
      </w:pPr>
      <w:r>
        <w:t>חזון</w:t>
      </w:r>
    </w:p>
    <w:p>
      <w:r>
        <w:t>התאום הדיגיטלי ישקף בזמן אמת את מצב המפעל: ציוד, אצוות, מלאי, זרימות חומר, צריכת אנרגיה, תחזוקה ואיכות.</w:t>
      </w:r>
    </w:p>
    <w:p>
      <w:pPr>
        <w:pStyle w:val="Heading3"/>
      </w:pPr>
      <w:r>
        <w:t>מודל הנתונים</w:t>
      </w:r>
    </w:p>
    <w:p>
      <w:r>
        <w:t>התאום יקבל נתונים מ:</w:t>
        <w:br/>
        <w:t>• MES</w:t>
        <w:br/>
        <w:t>• SCADA</w:t>
        <w:br/>
        <w:t>• Historian</w:t>
        <w:br/>
        <w:t>• Priority</w:t>
        <w:br/>
        <w:t>• CMMS</w:t>
        <w:br/>
        <w:t>• מערכת האיכות</w:t>
        <w:br/>
        <w:t>ויאחד אותם למודל אחד.</w:t>
      </w:r>
    </w:p>
    <w:p>
      <w:pPr>
        <w:pStyle w:val="Heading3"/>
      </w:pPr>
      <w:r>
        <w:t>יכולות עיקריות</w:t>
      </w:r>
    </w:p>
    <w:p>
      <w:r>
        <w:t>• סימולציית תפוקה.</w:t>
        <w:br/>
        <w:t>• בדיקת צווארי בקבוק.</w:t>
        <w:br/>
        <w:t>• ניתוח השפעת ציוד חדש.</w:t>
        <w:br/>
        <w:t>• סימולציית כוח אדם.</w:t>
        <w:br/>
        <w:t>• ניתוח השפעת שינויי מתכון.</w:t>
        <w:br/>
        <w:t>• תכנון הרחבות עתידיות.</w:t>
      </w:r>
    </w:p>
    <w:p>
      <w:pPr>
        <w:pStyle w:val="Heading3"/>
      </w:pPr>
      <w:r>
        <w:t>Scenario Planning</w:t>
      </w:r>
    </w:p>
    <w:p>
      <w:r>
        <w:t>המערכת תאפשר יצירת תרחישים:</w:t>
        <w:br/>
        <w:t>• הכפלת ביקוש.</w:t>
        <w:br/>
        <w:t>• הוספת קו ייצור.</w:t>
        <w:br/>
        <w:t>• השבתת ציוד.</w:t>
        <w:br/>
        <w:t>• שינוי ספק.</w:t>
        <w:br/>
        <w:t>• שינוי חומר גלם.</w:t>
      </w:r>
    </w:p>
    <w:p>
      <w:pPr>
        <w:pStyle w:val="Heading3"/>
      </w:pPr>
      <w:r>
        <w:t>AI Integration</w:t>
      </w:r>
    </w:p>
    <w:p>
      <w:r>
        <w:t>Matria תשתמש בנתוני התאום הדיגיטלי לצורך:</w:t>
        <w:br/>
        <w:t>• חיזוי תפוקות.</w:t>
        <w:br/>
        <w:t>• חיזוי תקלות.</w:t>
        <w:br/>
        <w:t>• המלצות לאופטימיזציה.</w:t>
        <w:br/>
        <w:t>• זיהוי חריגות.</w:t>
      </w:r>
    </w:p>
    <w:p>
      <w:pPr>
        <w:pStyle w:val="Heading3"/>
      </w:pPr>
      <w:r>
        <w:t>Dashboards</w:t>
      </w:r>
    </w:p>
    <w:p>
      <w:r>
        <w:t>• OEE חזוי.</w:t>
        <w:br/>
        <w:t>• ניצולת ציוד.</w:t>
        <w:br/>
        <w:t>• זמן מחזור.</w:t>
        <w:br/>
        <w:t>• עומסי מחסן.</w:t>
        <w:br/>
        <w:t>• עומסי תחזוקה.</w:t>
        <w:br/>
        <w:t>• עלות ייצור.</w:t>
      </w:r>
    </w:p>
    <w:p>
      <w:pPr>
        <w:pStyle w:val="Heading3"/>
      </w:pPr>
      <w:r>
        <w:t>Governance</w:t>
      </w:r>
    </w:p>
    <w:p>
      <w:r>
        <w:t>כל שינוי במודל התאום יתועד, יאושר וייבדק מול נתוני הייצור בפועל לצורך כיול ושיפור המודל.</w:t>
      </w:r>
    </w:p>
    <w:p>
      <w:pPr>
        <w:pStyle w:val="Heading3"/>
      </w:pPr>
      <w:r>
        <w:t>KPIs</w:t>
      </w:r>
    </w:p>
    <w:p>
      <w:r>
        <w:t>• דיוק התחזית.</w:t>
        <w:br/>
        <w:t>• זמן סימולציה.</w:t>
        <w:br/>
        <w:t>• מספר החלטות שהתבססו על סימולציה.</w:t>
        <w:br/>
        <w:t>• צמצום טעויות תכנון.</w:t>
      </w:r>
    </w:p>
    <w:p>
      <w:pPr>
        <w:pStyle w:val="Heading3"/>
      </w:pPr>
      <w:r>
        <w:t>תוצרי הפרק</w:t>
      </w:r>
    </w:p>
    <w:p>
      <w:r>
        <w:t>Digital Twin Architecture.</w:t>
        <w:br/>
        <w:t>Data Model.</w:t>
        <w:br/>
        <w:t>Simulation Library.</w:t>
        <w:br/>
        <w:t>Scenario Templates.</w:t>
        <w:br/>
        <w:t>בסיס לפרק 18 – Factory Performance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