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691410" w:rsidRDefault="00691410" w14:paraId="672A6659" wp14:textId="77777777">
      <w:pPr>
        <w:spacing w:before="0" w:after="0" w:line="240" w:lineRule="auto"/>
        <w:rPr>
          <w:rFonts w:ascii="Raleway" w:hAnsi="Raleway"/>
          <w:b/>
          <w:sz w:val="96"/>
          <w:szCs w:val="96"/>
        </w:rPr>
      </w:pPr>
    </w:p>
    <w:p xmlns:wp14="http://schemas.microsoft.com/office/word/2010/wordml" w:rsidR="00691410" w:rsidRDefault="002D5AFD" w14:paraId="0A37501D" wp14:textId="77777777">
      <w:pPr>
        <w:ind w:left="2410" w:right="-171"/>
        <w:jc w:val="right"/>
        <w:rPr>
          <w:rFonts w:ascii="Raleway" w:hAnsi="Raleway"/>
          <w:b/>
          <w:bCs/>
          <w:caps/>
          <w:color w:val="7F7F7F" w:themeColor="text1" w:themeTint="80"/>
          <w:sz w:val="40"/>
          <w:szCs w:val="40"/>
        </w:rPr>
      </w:pPr>
      <w:r>
        <w:br w:type="page"/>
      </w:r>
    </w:p>
    <w:p xmlns:wp14="http://schemas.microsoft.com/office/word/2010/wordml" w:rsidR="00691410" w:rsidRDefault="002D5AFD" w14:paraId="6CEAABF0" wp14:textId="77777777">
      <w:pPr>
        <w:spacing w:before="0" w:after="0" w:line="240" w:lineRule="auto"/>
        <w:ind w:firstLine="425"/>
      </w:pPr>
      <w:r>
        <w:rPr>
          <w:rFonts w:cs="Times New Roman (Body CS)"/>
          <w:b/>
          <w:color w:val="7F7F7F" w:themeColor="text1" w:themeTint="80"/>
          <w:sz w:val="32"/>
          <w:szCs w:val="32"/>
        </w:rPr>
        <w:lastRenderedPageBreak/>
        <w:t>CONTENTS</w:t>
      </w:r>
    </w:p>
    <w:sdt>
      <w:sdtPr>
        <w:rPr>
          <w:rFonts w:eastAsia="Calibri" w:cstheme="minorBidi"/>
          <w:color w:val="7F7F7F" w:themeColor="text1" w:themeTint="80"/>
          <w:sz w:val="32"/>
          <w:szCs w:val="40"/>
        </w:rPr>
        <w:id w:val="-483547963"/>
        <w:docPartObj>
          <w:docPartGallery w:val="Table of Contents"/>
          <w:docPartUnique/>
        </w:docPartObj>
      </w:sdtPr>
      <w:sdtEndPr/>
      <w:sdtContent>
        <w:p xmlns:wp14="http://schemas.microsoft.com/office/word/2010/wordml" w:rsidR="009A6610" w:rsidRDefault="002D5AFD" w14:paraId="6C0D8DBB" wp14:textId="77777777">
          <w:pPr>
            <w:pStyle w:val="TOC1"/>
            <w:rPr>
              <w:rFonts w:asciiTheme="minorHAnsi" w:hAnsiTheme="minorHAnsi" w:eastAsiaTheme="minorEastAsia" w:cstheme="minorBidi"/>
              <w:b w:val="0"/>
              <w:bCs w:val="0"/>
              <w:caps w:val="0"/>
              <w:noProof/>
              <w:sz w:val="24"/>
              <w:szCs w:val="24"/>
              <w:lang w:eastAsia="en-GB"/>
            </w:rPr>
          </w:pPr>
          <w:r>
            <w:fldChar w:fldCharType="begin"/>
          </w:r>
          <w:r>
            <w:rPr>
              <w:rStyle w:val="IndexLink"/>
              <w:webHidden/>
            </w:rPr>
            <w:instrText>TOC \z \t "ML H1,1" \h</w:instrText>
          </w:r>
          <w:r>
            <w:rPr>
              <w:rStyle w:val="IndexLink"/>
            </w:rPr>
            <w:fldChar w:fldCharType="separate"/>
          </w:r>
          <w:bookmarkStart w:name="_Toc2610026" w:id="0"/>
          <w:r w:rsidRPr="004F635A" w:rsidR="009A6610">
            <w:rPr>
              <w:rStyle w:val="Hyperlink"/>
              <w:noProof/>
            </w:rPr>
            <w:fldChar w:fldCharType="begin"/>
          </w:r>
          <w:r w:rsidRPr="004F635A" w:rsidR="009A6610">
            <w:rPr>
              <w:rStyle w:val="Hyperlink"/>
              <w:noProof/>
            </w:rPr>
            <w:instrText xml:space="preserve"> </w:instrText>
          </w:r>
          <w:r w:rsidR="009A6610">
            <w:rPr>
              <w:noProof/>
            </w:rPr>
            <w:instrText>HYPERLINK \l "_Toc38637565"</w:instrText>
          </w:r>
          <w:r w:rsidRPr="004F635A" w:rsidR="009A6610">
            <w:rPr>
              <w:rStyle w:val="Hyperlink"/>
              <w:noProof/>
            </w:rPr>
            <w:instrText xml:space="preserve"> </w:instrText>
          </w:r>
          <w:r w:rsidRPr="004F635A" w:rsidR="009A6610">
            <w:rPr>
              <w:rStyle w:val="Hyperlink"/>
              <w:noProof/>
            </w:rPr>
          </w:r>
          <w:r w:rsidRPr="004F635A" w:rsidR="009A6610">
            <w:rPr>
              <w:rStyle w:val="Hyperlink"/>
              <w:noProof/>
            </w:rPr>
            <w:fldChar w:fldCharType="separate"/>
          </w:r>
          <w:r w:rsidRPr="004F635A" w:rsidR="009A6610">
            <w:rPr>
              <w:rStyle w:val="Hyperlink"/>
              <w:noProof/>
            </w:rPr>
            <w:t>1.</w:t>
          </w:r>
          <w:r w:rsidR="009A6610">
            <w:rPr>
              <w:rFonts w:asciiTheme="minorHAnsi" w:hAnsiTheme="minorHAnsi" w:eastAsiaTheme="minorEastAsia" w:cstheme="minorBidi"/>
              <w:b w:val="0"/>
              <w:bCs w:val="0"/>
              <w:caps w:val="0"/>
              <w:noProof/>
              <w:sz w:val="24"/>
              <w:szCs w:val="24"/>
              <w:lang w:eastAsia="en-GB"/>
            </w:rPr>
            <w:tab/>
          </w:r>
          <w:r w:rsidRPr="004F635A" w:rsidR="009A6610">
            <w:rPr>
              <w:rStyle w:val="Hyperlink"/>
              <w:noProof/>
            </w:rPr>
            <w:t>Definitions</w:t>
          </w:r>
          <w:r w:rsidR="009A6610">
            <w:rPr>
              <w:noProof/>
              <w:webHidden/>
            </w:rPr>
            <w:tab/>
          </w:r>
          <w:r w:rsidR="009A6610">
            <w:rPr>
              <w:noProof/>
              <w:webHidden/>
            </w:rPr>
            <w:fldChar w:fldCharType="begin"/>
          </w:r>
          <w:r w:rsidR="009A6610">
            <w:rPr>
              <w:noProof/>
              <w:webHidden/>
            </w:rPr>
            <w:instrText xml:space="preserve"> PAGEREF _Toc38637565 \h </w:instrText>
          </w:r>
          <w:r w:rsidR="009A6610">
            <w:rPr>
              <w:noProof/>
              <w:webHidden/>
            </w:rPr>
          </w:r>
          <w:r w:rsidR="009A6610">
            <w:rPr>
              <w:noProof/>
              <w:webHidden/>
            </w:rPr>
            <w:fldChar w:fldCharType="separate"/>
          </w:r>
          <w:r w:rsidR="009A6610">
            <w:rPr>
              <w:noProof/>
              <w:webHidden/>
            </w:rPr>
            <w:t>4</w:t>
          </w:r>
          <w:r w:rsidR="009A6610">
            <w:rPr>
              <w:noProof/>
              <w:webHidden/>
            </w:rPr>
            <w:fldChar w:fldCharType="end"/>
          </w:r>
          <w:r w:rsidRPr="004F635A" w:rsidR="009A6610">
            <w:rPr>
              <w:rStyle w:val="Hyperlink"/>
              <w:noProof/>
            </w:rPr>
            <w:fldChar w:fldCharType="end"/>
          </w:r>
        </w:p>
        <w:p xmlns:wp14="http://schemas.microsoft.com/office/word/2010/wordml" w:rsidR="009A6610" w:rsidRDefault="009A6610" w14:paraId="54516075" wp14:textId="77777777">
          <w:pPr>
            <w:pStyle w:val="TOC1"/>
            <w:rPr>
              <w:rFonts w:asciiTheme="minorHAnsi" w:hAnsiTheme="minorHAnsi" w:eastAsiaTheme="minorEastAsia" w:cstheme="minorBidi"/>
              <w:b w:val="0"/>
              <w:bCs w:val="0"/>
              <w:caps w:val="0"/>
              <w:noProof/>
              <w:sz w:val="24"/>
              <w:szCs w:val="24"/>
              <w:lang w:eastAsia="en-GB"/>
            </w:rPr>
          </w:pPr>
          <w:hyperlink w:history="1" w:anchor="_Toc38637566">
            <w:r w:rsidRPr="004F635A">
              <w:rPr>
                <w:rStyle w:val="Hyperlink"/>
                <w:noProof/>
              </w:rPr>
              <w:t>2.</w:t>
            </w:r>
            <w:r>
              <w:rPr>
                <w:rFonts w:asciiTheme="minorHAnsi" w:hAnsiTheme="minorHAnsi" w:eastAsiaTheme="minorEastAsia" w:cstheme="minorBidi"/>
                <w:b w:val="0"/>
                <w:bCs w:val="0"/>
                <w:caps w:val="0"/>
                <w:noProof/>
                <w:sz w:val="24"/>
                <w:szCs w:val="24"/>
                <w:lang w:eastAsia="en-GB"/>
              </w:rPr>
              <w:tab/>
            </w:r>
            <w:r w:rsidRPr="004F635A">
              <w:rPr>
                <w:rStyle w:val="Hyperlink"/>
                <w:noProof/>
              </w:rPr>
              <w:t>Term, Agreement &amp; SOWs</w:t>
            </w:r>
            <w:r>
              <w:rPr>
                <w:noProof/>
                <w:webHidden/>
              </w:rPr>
              <w:tab/>
            </w:r>
            <w:r>
              <w:rPr>
                <w:noProof/>
                <w:webHidden/>
              </w:rPr>
              <w:fldChar w:fldCharType="begin"/>
            </w:r>
            <w:r>
              <w:rPr>
                <w:noProof/>
                <w:webHidden/>
              </w:rPr>
              <w:instrText xml:space="preserve"> PAGEREF _Toc38637566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9A6610" w:rsidRDefault="009A6610" w14:paraId="3D80109F" wp14:textId="77777777">
          <w:pPr>
            <w:pStyle w:val="TOC1"/>
            <w:rPr>
              <w:rFonts w:asciiTheme="minorHAnsi" w:hAnsiTheme="minorHAnsi" w:eastAsiaTheme="minorEastAsia" w:cstheme="minorBidi"/>
              <w:b w:val="0"/>
              <w:bCs w:val="0"/>
              <w:caps w:val="0"/>
              <w:noProof/>
              <w:sz w:val="24"/>
              <w:szCs w:val="24"/>
              <w:lang w:eastAsia="en-GB"/>
            </w:rPr>
          </w:pPr>
          <w:hyperlink w:history="1" w:anchor="_Toc38637567">
            <w:r w:rsidRPr="004F635A">
              <w:rPr>
                <w:rStyle w:val="Hyperlink"/>
                <w:noProof/>
              </w:rPr>
              <w:t>3.</w:t>
            </w:r>
            <w:r>
              <w:rPr>
                <w:rFonts w:asciiTheme="minorHAnsi" w:hAnsiTheme="minorHAnsi" w:eastAsiaTheme="minorEastAsia" w:cstheme="minorBidi"/>
                <w:b w:val="0"/>
                <w:bCs w:val="0"/>
                <w:caps w:val="0"/>
                <w:noProof/>
                <w:sz w:val="24"/>
                <w:szCs w:val="24"/>
                <w:lang w:eastAsia="en-GB"/>
              </w:rPr>
              <w:tab/>
            </w:r>
            <w:r w:rsidRPr="004F635A">
              <w:rPr>
                <w:rStyle w:val="Hyperlink"/>
                <w:noProof/>
              </w:rPr>
              <w:t>Services</w:t>
            </w:r>
            <w:r>
              <w:rPr>
                <w:noProof/>
                <w:webHidden/>
              </w:rPr>
              <w:tab/>
            </w:r>
            <w:r>
              <w:rPr>
                <w:noProof/>
                <w:webHidden/>
              </w:rPr>
              <w:fldChar w:fldCharType="begin"/>
            </w:r>
            <w:r>
              <w:rPr>
                <w:noProof/>
                <w:webHidden/>
              </w:rPr>
              <w:instrText xml:space="preserve"> PAGEREF _Toc38637567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9A6610" w:rsidRDefault="009A6610" w14:paraId="20E5C260" wp14:textId="77777777">
          <w:pPr>
            <w:pStyle w:val="TOC1"/>
            <w:rPr>
              <w:rFonts w:asciiTheme="minorHAnsi" w:hAnsiTheme="minorHAnsi" w:eastAsiaTheme="minorEastAsia" w:cstheme="minorBidi"/>
              <w:b w:val="0"/>
              <w:bCs w:val="0"/>
              <w:caps w:val="0"/>
              <w:noProof/>
              <w:sz w:val="24"/>
              <w:szCs w:val="24"/>
              <w:lang w:eastAsia="en-GB"/>
            </w:rPr>
          </w:pPr>
          <w:hyperlink w:history="1" w:anchor="_Toc38637568">
            <w:r w:rsidRPr="004F635A">
              <w:rPr>
                <w:rStyle w:val="Hyperlink"/>
                <w:noProof/>
              </w:rPr>
              <w:t>4.</w:t>
            </w:r>
            <w:r>
              <w:rPr>
                <w:rFonts w:asciiTheme="minorHAnsi" w:hAnsiTheme="minorHAnsi" w:eastAsiaTheme="minorEastAsia" w:cstheme="minorBidi"/>
                <w:b w:val="0"/>
                <w:bCs w:val="0"/>
                <w:caps w:val="0"/>
                <w:noProof/>
                <w:sz w:val="24"/>
                <w:szCs w:val="24"/>
                <w:lang w:eastAsia="en-GB"/>
              </w:rPr>
              <w:tab/>
            </w:r>
            <w:r w:rsidRPr="004F635A">
              <w:rPr>
                <w:rStyle w:val="Hyperlink"/>
                <w:noProof/>
              </w:rPr>
              <w:t>Technology Licensing</w:t>
            </w:r>
            <w:r>
              <w:rPr>
                <w:noProof/>
                <w:webHidden/>
              </w:rPr>
              <w:tab/>
            </w:r>
            <w:r>
              <w:rPr>
                <w:noProof/>
                <w:webHidden/>
              </w:rPr>
              <w:fldChar w:fldCharType="begin"/>
            </w:r>
            <w:r>
              <w:rPr>
                <w:noProof/>
                <w:webHidden/>
              </w:rPr>
              <w:instrText xml:space="preserve"> PAGEREF _Toc38637568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9A6610" w:rsidRDefault="009A6610" w14:paraId="251FB620" wp14:textId="77777777">
          <w:pPr>
            <w:pStyle w:val="TOC1"/>
            <w:rPr>
              <w:rFonts w:asciiTheme="minorHAnsi" w:hAnsiTheme="minorHAnsi" w:eastAsiaTheme="minorEastAsia" w:cstheme="minorBidi"/>
              <w:b w:val="0"/>
              <w:bCs w:val="0"/>
              <w:caps w:val="0"/>
              <w:noProof/>
              <w:sz w:val="24"/>
              <w:szCs w:val="24"/>
              <w:lang w:eastAsia="en-GB"/>
            </w:rPr>
          </w:pPr>
          <w:hyperlink w:history="1" w:anchor="_Toc38637569">
            <w:r w:rsidRPr="004F635A">
              <w:rPr>
                <w:rStyle w:val="Hyperlink"/>
                <w:noProof/>
              </w:rPr>
              <w:t>5.</w:t>
            </w:r>
            <w:r>
              <w:rPr>
                <w:rFonts w:asciiTheme="minorHAnsi" w:hAnsiTheme="minorHAnsi" w:eastAsiaTheme="minorEastAsia" w:cstheme="minorBidi"/>
                <w:b w:val="0"/>
                <w:bCs w:val="0"/>
                <w:caps w:val="0"/>
                <w:noProof/>
                <w:sz w:val="24"/>
                <w:szCs w:val="24"/>
                <w:lang w:eastAsia="en-GB"/>
              </w:rPr>
              <w:tab/>
            </w:r>
            <w:r w:rsidRPr="004F635A">
              <w:rPr>
                <w:rStyle w:val="Hyperlink"/>
                <w:noProof/>
              </w:rPr>
              <w:t>Acceptance testing</w:t>
            </w:r>
            <w:r>
              <w:rPr>
                <w:noProof/>
                <w:webHidden/>
              </w:rPr>
              <w:tab/>
            </w:r>
            <w:r>
              <w:rPr>
                <w:noProof/>
                <w:webHidden/>
              </w:rPr>
              <w:fldChar w:fldCharType="begin"/>
            </w:r>
            <w:r>
              <w:rPr>
                <w:noProof/>
                <w:webHidden/>
              </w:rPr>
              <w:instrText xml:space="preserve"> PAGEREF _Toc38637569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9A6610" w:rsidRDefault="009A6610" w14:paraId="02D7B78A" wp14:textId="77777777">
          <w:pPr>
            <w:pStyle w:val="TOC1"/>
            <w:rPr>
              <w:rFonts w:asciiTheme="minorHAnsi" w:hAnsiTheme="minorHAnsi" w:eastAsiaTheme="minorEastAsia" w:cstheme="minorBidi"/>
              <w:b w:val="0"/>
              <w:bCs w:val="0"/>
              <w:caps w:val="0"/>
              <w:noProof/>
              <w:sz w:val="24"/>
              <w:szCs w:val="24"/>
              <w:lang w:eastAsia="en-GB"/>
            </w:rPr>
          </w:pPr>
          <w:hyperlink w:history="1" w:anchor="_Toc38637570">
            <w:r w:rsidRPr="004F635A">
              <w:rPr>
                <w:rStyle w:val="Hyperlink"/>
                <w:noProof/>
              </w:rPr>
              <w:t>6.</w:t>
            </w:r>
            <w:r>
              <w:rPr>
                <w:rFonts w:asciiTheme="minorHAnsi" w:hAnsiTheme="minorHAnsi" w:eastAsiaTheme="minorEastAsia" w:cstheme="minorBidi"/>
                <w:b w:val="0"/>
                <w:bCs w:val="0"/>
                <w:caps w:val="0"/>
                <w:noProof/>
                <w:sz w:val="24"/>
                <w:szCs w:val="24"/>
                <w:lang w:eastAsia="en-GB"/>
              </w:rPr>
              <w:tab/>
            </w:r>
            <w:r w:rsidRPr="004F635A">
              <w:rPr>
                <w:rStyle w:val="Hyperlink"/>
                <w:noProof/>
              </w:rPr>
              <w:t>Change requests</w:t>
            </w:r>
            <w:r>
              <w:rPr>
                <w:noProof/>
                <w:webHidden/>
              </w:rPr>
              <w:tab/>
            </w:r>
            <w:r>
              <w:rPr>
                <w:noProof/>
                <w:webHidden/>
              </w:rPr>
              <w:fldChar w:fldCharType="begin"/>
            </w:r>
            <w:r>
              <w:rPr>
                <w:noProof/>
                <w:webHidden/>
              </w:rPr>
              <w:instrText xml:space="preserve"> PAGEREF _Toc38637570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9A6610" w:rsidRDefault="009A6610" w14:paraId="4A9885D2" wp14:textId="77777777">
          <w:pPr>
            <w:pStyle w:val="TOC1"/>
            <w:rPr>
              <w:rFonts w:asciiTheme="minorHAnsi" w:hAnsiTheme="minorHAnsi" w:eastAsiaTheme="minorEastAsia" w:cstheme="minorBidi"/>
              <w:b w:val="0"/>
              <w:bCs w:val="0"/>
              <w:caps w:val="0"/>
              <w:noProof/>
              <w:sz w:val="24"/>
              <w:szCs w:val="24"/>
              <w:lang w:eastAsia="en-GB"/>
            </w:rPr>
          </w:pPr>
          <w:hyperlink w:history="1" w:anchor="_Toc38637571">
            <w:r w:rsidRPr="004F635A">
              <w:rPr>
                <w:rStyle w:val="Hyperlink"/>
                <w:noProof/>
              </w:rPr>
              <w:t>7.</w:t>
            </w:r>
            <w:r>
              <w:rPr>
                <w:rFonts w:asciiTheme="minorHAnsi" w:hAnsiTheme="minorHAnsi" w:eastAsiaTheme="minorEastAsia" w:cstheme="minorBidi"/>
                <w:b w:val="0"/>
                <w:bCs w:val="0"/>
                <w:caps w:val="0"/>
                <w:noProof/>
                <w:sz w:val="24"/>
                <w:szCs w:val="24"/>
                <w:lang w:eastAsia="en-GB"/>
              </w:rPr>
              <w:tab/>
            </w:r>
            <w:r w:rsidRPr="004F635A">
              <w:rPr>
                <w:rStyle w:val="Hyperlink"/>
                <w:noProof/>
              </w:rPr>
              <w:t>RELATIONSHIP</w:t>
            </w:r>
            <w:r>
              <w:rPr>
                <w:noProof/>
                <w:webHidden/>
              </w:rPr>
              <w:tab/>
            </w:r>
            <w:r>
              <w:rPr>
                <w:noProof/>
                <w:webHidden/>
              </w:rPr>
              <w:fldChar w:fldCharType="begin"/>
            </w:r>
            <w:r>
              <w:rPr>
                <w:noProof/>
                <w:webHidden/>
              </w:rPr>
              <w:instrText xml:space="preserve"> PAGEREF _Toc38637571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9A6610" w:rsidRDefault="009A6610" w14:paraId="64739CAD" wp14:textId="77777777">
          <w:pPr>
            <w:pStyle w:val="TOC1"/>
            <w:rPr>
              <w:rFonts w:asciiTheme="minorHAnsi" w:hAnsiTheme="minorHAnsi" w:eastAsiaTheme="minorEastAsia" w:cstheme="minorBidi"/>
              <w:b w:val="0"/>
              <w:bCs w:val="0"/>
              <w:caps w:val="0"/>
              <w:noProof/>
              <w:sz w:val="24"/>
              <w:szCs w:val="24"/>
              <w:lang w:eastAsia="en-GB"/>
            </w:rPr>
          </w:pPr>
          <w:hyperlink w:history="1" w:anchor="_Toc38637572">
            <w:r w:rsidRPr="004F635A">
              <w:rPr>
                <w:rStyle w:val="Hyperlink"/>
                <w:noProof/>
              </w:rPr>
              <w:t>8.</w:t>
            </w:r>
            <w:r>
              <w:rPr>
                <w:rFonts w:asciiTheme="minorHAnsi" w:hAnsiTheme="minorHAnsi" w:eastAsiaTheme="minorEastAsia" w:cstheme="minorBidi"/>
                <w:b w:val="0"/>
                <w:bCs w:val="0"/>
                <w:caps w:val="0"/>
                <w:noProof/>
                <w:sz w:val="24"/>
                <w:szCs w:val="24"/>
                <w:lang w:eastAsia="en-GB"/>
              </w:rPr>
              <w:tab/>
            </w:r>
            <w:r w:rsidRPr="004F635A">
              <w:rPr>
                <w:rStyle w:val="Hyperlink"/>
                <w:noProof/>
              </w:rPr>
              <w:t>Subcontracting</w:t>
            </w:r>
            <w:r>
              <w:rPr>
                <w:noProof/>
                <w:webHidden/>
              </w:rPr>
              <w:tab/>
            </w:r>
            <w:r>
              <w:rPr>
                <w:noProof/>
                <w:webHidden/>
              </w:rPr>
              <w:fldChar w:fldCharType="begin"/>
            </w:r>
            <w:r>
              <w:rPr>
                <w:noProof/>
                <w:webHidden/>
              </w:rPr>
              <w:instrText xml:space="preserve"> PAGEREF _Toc38637572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9A6610" w:rsidRDefault="009A6610" w14:paraId="6A8B1606" wp14:textId="77777777">
          <w:pPr>
            <w:pStyle w:val="TOC1"/>
            <w:rPr>
              <w:rFonts w:asciiTheme="minorHAnsi" w:hAnsiTheme="minorHAnsi" w:eastAsiaTheme="minorEastAsia" w:cstheme="minorBidi"/>
              <w:b w:val="0"/>
              <w:bCs w:val="0"/>
              <w:caps w:val="0"/>
              <w:noProof/>
              <w:sz w:val="24"/>
              <w:szCs w:val="24"/>
              <w:lang w:eastAsia="en-GB"/>
            </w:rPr>
          </w:pPr>
          <w:hyperlink w:history="1" w:anchor="_Toc38637573">
            <w:r w:rsidRPr="004F635A">
              <w:rPr>
                <w:rStyle w:val="Hyperlink"/>
                <w:noProof/>
              </w:rPr>
              <w:t>9.</w:t>
            </w:r>
            <w:r>
              <w:rPr>
                <w:rFonts w:asciiTheme="minorHAnsi" w:hAnsiTheme="minorHAnsi" w:eastAsiaTheme="minorEastAsia" w:cstheme="minorBidi"/>
                <w:b w:val="0"/>
                <w:bCs w:val="0"/>
                <w:caps w:val="0"/>
                <w:noProof/>
                <w:sz w:val="24"/>
                <w:szCs w:val="24"/>
                <w:lang w:eastAsia="en-GB"/>
              </w:rPr>
              <w:tab/>
            </w:r>
            <w:r w:rsidRPr="004F635A">
              <w:rPr>
                <w:rStyle w:val="Hyperlink"/>
                <w:noProof/>
              </w:rPr>
              <w:t>REMUNERATION</w:t>
            </w:r>
            <w:r>
              <w:rPr>
                <w:noProof/>
                <w:webHidden/>
              </w:rPr>
              <w:tab/>
            </w:r>
            <w:r>
              <w:rPr>
                <w:noProof/>
                <w:webHidden/>
              </w:rPr>
              <w:fldChar w:fldCharType="begin"/>
            </w:r>
            <w:r>
              <w:rPr>
                <w:noProof/>
                <w:webHidden/>
              </w:rPr>
              <w:instrText xml:space="preserve"> PAGEREF _Toc38637573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9A6610" w:rsidRDefault="009A6610" w14:paraId="1A5F6906" wp14:textId="77777777">
          <w:pPr>
            <w:pStyle w:val="TOC1"/>
            <w:rPr>
              <w:rFonts w:asciiTheme="minorHAnsi" w:hAnsiTheme="minorHAnsi" w:eastAsiaTheme="minorEastAsia" w:cstheme="minorBidi"/>
              <w:b w:val="0"/>
              <w:bCs w:val="0"/>
              <w:caps w:val="0"/>
              <w:noProof/>
              <w:sz w:val="24"/>
              <w:szCs w:val="24"/>
              <w:lang w:eastAsia="en-GB"/>
            </w:rPr>
          </w:pPr>
          <w:hyperlink w:history="1" w:anchor="_Toc38637574">
            <w:r w:rsidRPr="004F635A">
              <w:rPr>
                <w:rStyle w:val="Hyperlink"/>
                <w:noProof/>
              </w:rPr>
              <w:t>10.</w:t>
            </w:r>
            <w:r>
              <w:rPr>
                <w:rFonts w:asciiTheme="minorHAnsi" w:hAnsiTheme="minorHAnsi" w:eastAsiaTheme="minorEastAsia" w:cstheme="minorBidi"/>
                <w:b w:val="0"/>
                <w:bCs w:val="0"/>
                <w:caps w:val="0"/>
                <w:noProof/>
                <w:sz w:val="24"/>
                <w:szCs w:val="24"/>
                <w:lang w:eastAsia="en-GB"/>
              </w:rPr>
              <w:tab/>
            </w:r>
            <w:r w:rsidRPr="004F635A">
              <w:rPr>
                <w:rStyle w:val="Hyperlink"/>
                <w:noProof/>
              </w:rPr>
              <w:t>Goods and Services Tax</w:t>
            </w:r>
            <w:r>
              <w:rPr>
                <w:noProof/>
                <w:webHidden/>
              </w:rPr>
              <w:tab/>
            </w:r>
            <w:r>
              <w:rPr>
                <w:noProof/>
                <w:webHidden/>
              </w:rPr>
              <w:fldChar w:fldCharType="begin"/>
            </w:r>
            <w:r>
              <w:rPr>
                <w:noProof/>
                <w:webHidden/>
              </w:rPr>
              <w:instrText xml:space="preserve"> PAGEREF _Toc38637574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9A6610" w:rsidRDefault="009A6610" w14:paraId="3804D511" wp14:textId="77777777">
          <w:pPr>
            <w:pStyle w:val="TOC1"/>
            <w:rPr>
              <w:rFonts w:asciiTheme="minorHAnsi" w:hAnsiTheme="minorHAnsi" w:eastAsiaTheme="minorEastAsia" w:cstheme="minorBidi"/>
              <w:b w:val="0"/>
              <w:bCs w:val="0"/>
              <w:caps w:val="0"/>
              <w:noProof/>
              <w:sz w:val="24"/>
              <w:szCs w:val="24"/>
              <w:lang w:eastAsia="en-GB"/>
            </w:rPr>
          </w:pPr>
          <w:hyperlink w:history="1" w:anchor="_Toc38637575">
            <w:r w:rsidRPr="004F635A">
              <w:rPr>
                <w:rStyle w:val="Hyperlink"/>
                <w:noProof/>
              </w:rPr>
              <w:t>11.</w:t>
            </w:r>
            <w:r>
              <w:rPr>
                <w:rFonts w:asciiTheme="minorHAnsi" w:hAnsiTheme="minorHAnsi" w:eastAsiaTheme="minorEastAsia" w:cstheme="minorBidi"/>
                <w:b w:val="0"/>
                <w:bCs w:val="0"/>
                <w:caps w:val="0"/>
                <w:noProof/>
                <w:sz w:val="24"/>
                <w:szCs w:val="24"/>
                <w:lang w:eastAsia="en-GB"/>
              </w:rPr>
              <w:tab/>
            </w:r>
            <w:r w:rsidRPr="004F635A">
              <w:rPr>
                <w:rStyle w:val="Hyperlink"/>
                <w:noProof/>
              </w:rPr>
              <w:t>Confidentiality</w:t>
            </w:r>
            <w:r>
              <w:rPr>
                <w:noProof/>
                <w:webHidden/>
              </w:rPr>
              <w:tab/>
            </w:r>
            <w:r>
              <w:rPr>
                <w:noProof/>
                <w:webHidden/>
              </w:rPr>
              <w:fldChar w:fldCharType="begin"/>
            </w:r>
            <w:r>
              <w:rPr>
                <w:noProof/>
                <w:webHidden/>
              </w:rPr>
              <w:instrText xml:space="preserve"> PAGEREF _Toc38637575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9A6610" w:rsidRDefault="009A6610" w14:paraId="74D54161" wp14:textId="77777777">
          <w:pPr>
            <w:pStyle w:val="TOC1"/>
            <w:rPr>
              <w:rFonts w:asciiTheme="minorHAnsi" w:hAnsiTheme="minorHAnsi" w:eastAsiaTheme="minorEastAsia" w:cstheme="minorBidi"/>
              <w:b w:val="0"/>
              <w:bCs w:val="0"/>
              <w:caps w:val="0"/>
              <w:noProof/>
              <w:sz w:val="24"/>
              <w:szCs w:val="24"/>
              <w:lang w:eastAsia="en-GB"/>
            </w:rPr>
          </w:pPr>
          <w:hyperlink w:history="1" w:anchor="_Toc38637576">
            <w:r w:rsidRPr="004F635A">
              <w:rPr>
                <w:rStyle w:val="Hyperlink"/>
                <w:noProof/>
              </w:rPr>
              <w:t>12.</w:t>
            </w:r>
            <w:r>
              <w:rPr>
                <w:rFonts w:asciiTheme="minorHAnsi" w:hAnsiTheme="minorHAnsi" w:eastAsiaTheme="minorEastAsia" w:cstheme="minorBidi"/>
                <w:b w:val="0"/>
                <w:bCs w:val="0"/>
                <w:caps w:val="0"/>
                <w:noProof/>
                <w:sz w:val="24"/>
                <w:szCs w:val="24"/>
                <w:lang w:eastAsia="en-GB"/>
              </w:rPr>
              <w:tab/>
            </w:r>
            <w:r w:rsidRPr="004F635A">
              <w:rPr>
                <w:rStyle w:val="Hyperlink"/>
                <w:noProof/>
              </w:rPr>
              <w:t>Intellectual Property</w:t>
            </w:r>
            <w:r>
              <w:rPr>
                <w:noProof/>
                <w:webHidden/>
              </w:rPr>
              <w:tab/>
            </w:r>
            <w:r>
              <w:rPr>
                <w:noProof/>
                <w:webHidden/>
              </w:rPr>
              <w:fldChar w:fldCharType="begin"/>
            </w:r>
            <w:r>
              <w:rPr>
                <w:noProof/>
                <w:webHidden/>
              </w:rPr>
              <w:instrText xml:space="preserve"> PAGEREF _Toc38637576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9A6610" w:rsidRDefault="009A6610" w14:paraId="12C73CD4" wp14:textId="77777777">
          <w:pPr>
            <w:pStyle w:val="TOC1"/>
            <w:rPr>
              <w:rFonts w:asciiTheme="minorHAnsi" w:hAnsiTheme="minorHAnsi" w:eastAsiaTheme="minorEastAsia" w:cstheme="minorBidi"/>
              <w:b w:val="0"/>
              <w:bCs w:val="0"/>
              <w:caps w:val="0"/>
              <w:noProof/>
              <w:sz w:val="24"/>
              <w:szCs w:val="24"/>
              <w:lang w:eastAsia="en-GB"/>
            </w:rPr>
          </w:pPr>
          <w:hyperlink w:history="1" w:anchor="_Toc38637577">
            <w:r w:rsidRPr="004F635A">
              <w:rPr>
                <w:rStyle w:val="Hyperlink"/>
                <w:noProof/>
              </w:rPr>
              <w:t>13.</w:t>
            </w:r>
            <w:r>
              <w:rPr>
                <w:rFonts w:asciiTheme="minorHAnsi" w:hAnsiTheme="minorHAnsi" w:eastAsiaTheme="minorEastAsia" w:cstheme="minorBidi"/>
                <w:b w:val="0"/>
                <w:bCs w:val="0"/>
                <w:caps w:val="0"/>
                <w:noProof/>
                <w:sz w:val="24"/>
                <w:szCs w:val="24"/>
                <w:lang w:eastAsia="en-GB"/>
              </w:rPr>
              <w:tab/>
            </w:r>
            <w:r w:rsidRPr="004F635A">
              <w:rPr>
                <w:rStyle w:val="Hyperlink"/>
                <w:noProof/>
              </w:rPr>
              <w:t>Privacy</w:t>
            </w:r>
            <w:r>
              <w:rPr>
                <w:noProof/>
                <w:webHidden/>
              </w:rPr>
              <w:tab/>
            </w:r>
            <w:r>
              <w:rPr>
                <w:noProof/>
                <w:webHidden/>
              </w:rPr>
              <w:fldChar w:fldCharType="begin"/>
            </w:r>
            <w:r>
              <w:rPr>
                <w:noProof/>
                <w:webHidden/>
              </w:rPr>
              <w:instrText xml:space="preserve"> PAGEREF _Toc38637577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9A6610" w:rsidRDefault="009A6610" w14:paraId="2693B1EE" wp14:textId="77777777">
          <w:pPr>
            <w:pStyle w:val="TOC1"/>
            <w:rPr>
              <w:rFonts w:asciiTheme="minorHAnsi" w:hAnsiTheme="minorHAnsi" w:eastAsiaTheme="minorEastAsia" w:cstheme="minorBidi"/>
              <w:b w:val="0"/>
              <w:bCs w:val="0"/>
              <w:caps w:val="0"/>
              <w:noProof/>
              <w:sz w:val="24"/>
              <w:szCs w:val="24"/>
              <w:lang w:eastAsia="en-GB"/>
            </w:rPr>
          </w:pPr>
          <w:hyperlink w:history="1" w:anchor="_Toc38637578">
            <w:r w:rsidRPr="004F635A">
              <w:rPr>
                <w:rStyle w:val="Hyperlink"/>
                <w:noProof/>
              </w:rPr>
              <w:t>14.</w:t>
            </w:r>
            <w:r>
              <w:rPr>
                <w:rFonts w:asciiTheme="minorHAnsi" w:hAnsiTheme="minorHAnsi" w:eastAsiaTheme="minorEastAsia" w:cstheme="minorBidi"/>
                <w:b w:val="0"/>
                <w:bCs w:val="0"/>
                <w:caps w:val="0"/>
                <w:noProof/>
                <w:sz w:val="24"/>
                <w:szCs w:val="24"/>
                <w:lang w:eastAsia="en-GB"/>
              </w:rPr>
              <w:tab/>
            </w:r>
            <w:r w:rsidRPr="004F635A">
              <w:rPr>
                <w:rStyle w:val="Hyperlink"/>
                <w:noProof/>
              </w:rPr>
              <w:t>Liability and Indemnity</w:t>
            </w:r>
            <w:r>
              <w:rPr>
                <w:noProof/>
                <w:webHidden/>
              </w:rPr>
              <w:tab/>
            </w:r>
            <w:r>
              <w:rPr>
                <w:noProof/>
                <w:webHidden/>
              </w:rPr>
              <w:fldChar w:fldCharType="begin"/>
            </w:r>
            <w:r>
              <w:rPr>
                <w:noProof/>
                <w:webHidden/>
              </w:rPr>
              <w:instrText xml:space="preserve"> PAGEREF _Toc38637578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9A6610" w:rsidRDefault="009A6610" w14:paraId="10765E0E" wp14:textId="77777777">
          <w:pPr>
            <w:pStyle w:val="TOC1"/>
            <w:rPr>
              <w:rFonts w:asciiTheme="minorHAnsi" w:hAnsiTheme="minorHAnsi" w:eastAsiaTheme="minorEastAsia" w:cstheme="minorBidi"/>
              <w:b w:val="0"/>
              <w:bCs w:val="0"/>
              <w:caps w:val="0"/>
              <w:noProof/>
              <w:sz w:val="24"/>
              <w:szCs w:val="24"/>
              <w:lang w:eastAsia="en-GB"/>
            </w:rPr>
          </w:pPr>
          <w:hyperlink w:history="1" w:anchor="_Toc38637579">
            <w:r w:rsidRPr="004F635A">
              <w:rPr>
                <w:rStyle w:val="Hyperlink"/>
                <w:noProof/>
              </w:rPr>
              <w:t>15.</w:t>
            </w:r>
            <w:r>
              <w:rPr>
                <w:rFonts w:asciiTheme="minorHAnsi" w:hAnsiTheme="minorHAnsi" w:eastAsiaTheme="minorEastAsia" w:cstheme="minorBidi"/>
                <w:b w:val="0"/>
                <w:bCs w:val="0"/>
                <w:caps w:val="0"/>
                <w:noProof/>
                <w:sz w:val="24"/>
                <w:szCs w:val="24"/>
                <w:lang w:eastAsia="en-GB"/>
              </w:rPr>
              <w:tab/>
            </w:r>
            <w:r w:rsidRPr="004F635A">
              <w:rPr>
                <w:rStyle w:val="Hyperlink"/>
                <w:noProof/>
              </w:rPr>
              <w:t>FORCE MAJEURE</w:t>
            </w:r>
            <w:r>
              <w:rPr>
                <w:noProof/>
                <w:webHidden/>
              </w:rPr>
              <w:tab/>
            </w:r>
            <w:r>
              <w:rPr>
                <w:noProof/>
                <w:webHidden/>
              </w:rPr>
              <w:fldChar w:fldCharType="begin"/>
            </w:r>
            <w:r>
              <w:rPr>
                <w:noProof/>
                <w:webHidden/>
              </w:rPr>
              <w:instrText xml:space="preserve"> PAGEREF _Toc38637579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9A6610" w:rsidRDefault="009A6610" w14:paraId="44600074" wp14:textId="77777777">
          <w:pPr>
            <w:pStyle w:val="TOC1"/>
            <w:rPr>
              <w:rFonts w:asciiTheme="minorHAnsi" w:hAnsiTheme="minorHAnsi" w:eastAsiaTheme="minorEastAsia" w:cstheme="minorBidi"/>
              <w:b w:val="0"/>
              <w:bCs w:val="0"/>
              <w:caps w:val="0"/>
              <w:noProof/>
              <w:sz w:val="24"/>
              <w:szCs w:val="24"/>
              <w:lang w:eastAsia="en-GB"/>
            </w:rPr>
          </w:pPr>
          <w:hyperlink w:history="1" w:anchor="_Toc38637580">
            <w:r w:rsidRPr="004F635A">
              <w:rPr>
                <w:rStyle w:val="Hyperlink"/>
                <w:noProof/>
              </w:rPr>
              <w:t>16.</w:t>
            </w:r>
            <w:r>
              <w:rPr>
                <w:rFonts w:asciiTheme="minorHAnsi" w:hAnsiTheme="minorHAnsi" w:eastAsiaTheme="minorEastAsia" w:cstheme="minorBidi"/>
                <w:b w:val="0"/>
                <w:bCs w:val="0"/>
                <w:caps w:val="0"/>
                <w:noProof/>
                <w:sz w:val="24"/>
                <w:szCs w:val="24"/>
                <w:lang w:eastAsia="en-GB"/>
              </w:rPr>
              <w:tab/>
            </w:r>
            <w:r w:rsidRPr="004F635A">
              <w:rPr>
                <w:rStyle w:val="Hyperlink"/>
                <w:noProof/>
              </w:rPr>
              <w:t>Dispute Resolution</w:t>
            </w:r>
            <w:r>
              <w:rPr>
                <w:noProof/>
                <w:webHidden/>
              </w:rPr>
              <w:tab/>
            </w:r>
            <w:r>
              <w:rPr>
                <w:noProof/>
                <w:webHidden/>
              </w:rPr>
              <w:fldChar w:fldCharType="begin"/>
            </w:r>
            <w:r>
              <w:rPr>
                <w:noProof/>
                <w:webHidden/>
              </w:rPr>
              <w:instrText xml:space="preserve"> PAGEREF _Toc38637580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9A6610" w:rsidRDefault="009A6610" w14:paraId="7BF06990" wp14:textId="77777777">
          <w:pPr>
            <w:pStyle w:val="TOC1"/>
            <w:rPr>
              <w:rFonts w:asciiTheme="minorHAnsi" w:hAnsiTheme="minorHAnsi" w:eastAsiaTheme="minorEastAsia" w:cstheme="minorBidi"/>
              <w:b w:val="0"/>
              <w:bCs w:val="0"/>
              <w:caps w:val="0"/>
              <w:noProof/>
              <w:sz w:val="24"/>
              <w:szCs w:val="24"/>
              <w:lang w:eastAsia="en-GB"/>
            </w:rPr>
          </w:pPr>
          <w:hyperlink w:history="1" w:anchor="_Toc38637581">
            <w:r w:rsidRPr="004F635A">
              <w:rPr>
                <w:rStyle w:val="Hyperlink"/>
                <w:noProof/>
              </w:rPr>
              <w:t>17.</w:t>
            </w:r>
            <w:r>
              <w:rPr>
                <w:rFonts w:asciiTheme="minorHAnsi" w:hAnsiTheme="minorHAnsi" w:eastAsiaTheme="minorEastAsia" w:cstheme="minorBidi"/>
                <w:b w:val="0"/>
                <w:bCs w:val="0"/>
                <w:caps w:val="0"/>
                <w:noProof/>
                <w:sz w:val="24"/>
                <w:szCs w:val="24"/>
                <w:lang w:eastAsia="en-GB"/>
              </w:rPr>
              <w:tab/>
            </w:r>
            <w:r w:rsidRPr="004F635A">
              <w:rPr>
                <w:rStyle w:val="Hyperlink"/>
                <w:noProof/>
              </w:rPr>
              <w:t>NOTICEs, Amendment and Assignment</w:t>
            </w:r>
            <w:r>
              <w:rPr>
                <w:noProof/>
                <w:webHidden/>
              </w:rPr>
              <w:tab/>
            </w:r>
            <w:r>
              <w:rPr>
                <w:noProof/>
                <w:webHidden/>
              </w:rPr>
              <w:fldChar w:fldCharType="begin"/>
            </w:r>
            <w:r>
              <w:rPr>
                <w:noProof/>
                <w:webHidden/>
              </w:rPr>
              <w:instrText xml:space="preserve"> PAGEREF _Toc38637581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009A6610" w:rsidRDefault="009A6610" w14:paraId="379C08C0" wp14:textId="77777777">
          <w:pPr>
            <w:pStyle w:val="TOC1"/>
            <w:rPr>
              <w:rFonts w:asciiTheme="minorHAnsi" w:hAnsiTheme="minorHAnsi" w:eastAsiaTheme="minorEastAsia" w:cstheme="minorBidi"/>
              <w:b w:val="0"/>
              <w:bCs w:val="0"/>
              <w:caps w:val="0"/>
              <w:noProof/>
              <w:sz w:val="24"/>
              <w:szCs w:val="24"/>
              <w:lang w:eastAsia="en-GB"/>
            </w:rPr>
          </w:pPr>
          <w:hyperlink w:history="1" w:anchor="_Toc38637582">
            <w:r w:rsidRPr="004F635A">
              <w:rPr>
                <w:rStyle w:val="Hyperlink"/>
                <w:noProof/>
              </w:rPr>
              <w:t>18.</w:t>
            </w:r>
            <w:r>
              <w:rPr>
                <w:rFonts w:asciiTheme="minorHAnsi" w:hAnsiTheme="minorHAnsi" w:eastAsiaTheme="minorEastAsia" w:cstheme="minorBidi"/>
                <w:b w:val="0"/>
                <w:bCs w:val="0"/>
                <w:caps w:val="0"/>
                <w:noProof/>
                <w:sz w:val="24"/>
                <w:szCs w:val="24"/>
                <w:lang w:eastAsia="en-GB"/>
              </w:rPr>
              <w:tab/>
            </w:r>
            <w:r w:rsidRPr="004F635A">
              <w:rPr>
                <w:rStyle w:val="Hyperlink"/>
                <w:noProof/>
              </w:rPr>
              <w:t>TERMINATION</w:t>
            </w:r>
            <w:r>
              <w:rPr>
                <w:noProof/>
                <w:webHidden/>
              </w:rPr>
              <w:tab/>
            </w:r>
            <w:r>
              <w:rPr>
                <w:noProof/>
                <w:webHidden/>
              </w:rPr>
              <w:fldChar w:fldCharType="begin"/>
            </w:r>
            <w:r>
              <w:rPr>
                <w:noProof/>
                <w:webHidden/>
              </w:rPr>
              <w:instrText xml:space="preserve"> PAGEREF _Toc38637582 \h </w:instrText>
            </w:r>
            <w:r>
              <w:rPr>
                <w:noProof/>
                <w:webHidden/>
              </w:rPr>
            </w:r>
            <w:r>
              <w:rPr>
                <w:noProof/>
                <w:webHidden/>
              </w:rPr>
              <w:fldChar w:fldCharType="separate"/>
            </w:r>
            <w:r>
              <w:rPr>
                <w:noProof/>
                <w:webHidden/>
              </w:rPr>
              <w:t>23</w:t>
            </w:r>
            <w:r>
              <w:rPr>
                <w:noProof/>
                <w:webHidden/>
              </w:rPr>
              <w:fldChar w:fldCharType="end"/>
            </w:r>
          </w:hyperlink>
        </w:p>
        <w:p xmlns:wp14="http://schemas.microsoft.com/office/word/2010/wordml" w:rsidR="009A6610" w:rsidRDefault="009A6610" w14:paraId="73B20395" wp14:textId="77777777">
          <w:pPr>
            <w:pStyle w:val="TOC1"/>
            <w:rPr>
              <w:rFonts w:asciiTheme="minorHAnsi" w:hAnsiTheme="minorHAnsi" w:eastAsiaTheme="minorEastAsia" w:cstheme="minorBidi"/>
              <w:b w:val="0"/>
              <w:bCs w:val="0"/>
              <w:caps w:val="0"/>
              <w:noProof/>
              <w:sz w:val="24"/>
              <w:szCs w:val="24"/>
              <w:lang w:eastAsia="en-GB"/>
            </w:rPr>
          </w:pPr>
          <w:hyperlink w:history="1" w:anchor="_Toc38637583">
            <w:r w:rsidRPr="004F635A">
              <w:rPr>
                <w:rStyle w:val="Hyperlink"/>
                <w:noProof/>
              </w:rPr>
              <w:t>19.</w:t>
            </w:r>
            <w:r>
              <w:rPr>
                <w:rFonts w:asciiTheme="minorHAnsi" w:hAnsiTheme="minorHAnsi" w:eastAsiaTheme="minorEastAsia" w:cstheme="minorBidi"/>
                <w:b w:val="0"/>
                <w:bCs w:val="0"/>
                <w:caps w:val="0"/>
                <w:noProof/>
                <w:sz w:val="24"/>
                <w:szCs w:val="24"/>
                <w:lang w:eastAsia="en-GB"/>
              </w:rPr>
              <w:tab/>
            </w:r>
            <w:r w:rsidRPr="004F635A">
              <w:rPr>
                <w:rStyle w:val="Hyperlink"/>
                <w:noProof/>
              </w:rPr>
              <w:t>GENERAL</w:t>
            </w:r>
            <w:r>
              <w:rPr>
                <w:noProof/>
                <w:webHidden/>
              </w:rPr>
              <w:tab/>
            </w:r>
            <w:r>
              <w:rPr>
                <w:noProof/>
                <w:webHidden/>
              </w:rPr>
              <w:fldChar w:fldCharType="begin"/>
            </w:r>
            <w:r>
              <w:rPr>
                <w:noProof/>
                <w:webHidden/>
              </w:rPr>
              <w:instrText xml:space="preserve"> PAGEREF _Toc38637583 \h </w:instrText>
            </w:r>
            <w:r>
              <w:rPr>
                <w:noProof/>
                <w:webHidden/>
              </w:rPr>
            </w:r>
            <w:r>
              <w:rPr>
                <w:noProof/>
                <w:webHidden/>
              </w:rPr>
              <w:fldChar w:fldCharType="separate"/>
            </w:r>
            <w:r>
              <w:rPr>
                <w:noProof/>
                <w:webHidden/>
              </w:rPr>
              <w:t>24</w:t>
            </w:r>
            <w:r>
              <w:rPr>
                <w:noProof/>
                <w:webHidden/>
              </w:rPr>
              <w:fldChar w:fldCharType="end"/>
            </w:r>
          </w:hyperlink>
        </w:p>
        <w:p xmlns:wp14="http://schemas.microsoft.com/office/word/2010/wordml" w:rsidR="00691410" w:rsidP="002E66DB" w:rsidRDefault="002D5AFD" w14:paraId="5DAB6C7B" wp14:textId="77777777">
          <w:pPr>
            <w:pStyle w:val="MLH1"/>
            <w:numPr>
              <w:ilvl w:val="0"/>
              <w:numId w:val="0"/>
            </w:numPr>
            <w:ind w:left="426"/>
          </w:pPr>
          <w:r>
            <w:rPr>
              <w:rFonts w:cs="Times New Roman (Body CS)"/>
            </w:rPr>
            <w:fldChar w:fldCharType="end"/>
          </w:r>
        </w:p>
      </w:sdtContent>
    </w:sdt>
    <w:bookmarkEnd w:displacedByCustomXml="next" w:id="0"/>
    <w:p xmlns:wp14="http://schemas.microsoft.com/office/word/2010/wordml" w:rsidR="00691410" w:rsidRDefault="002D5AFD" w14:paraId="71D16333" wp14:textId="77777777">
      <w:pPr>
        <w:pStyle w:val="MLNormal"/>
      </w:pPr>
      <w:r>
        <w:lastRenderedPageBreak/>
        <w:t>By signing below, the parties agree to the terms set out in this Agreement.</w:t>
      </w:r>
    </w:p>
    <w:tbl>
      <w:tblPr>
        <w:tblW w:w="11198"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Look w:val="04A0" w:firstRow="1" w:lastRow="0" w:firstColumn="1" w:lastColumn="0" w:noHBand="0" w:noVBand="1"/>
      </w:tblPr>
      <w:tblGrid>
        <w:gridCol w:w="1416"/>
        <w:gridCol w:w="6096"/>
        <w:gridCol w:w="1134"/>
        <w:gridCol w:w="2552"/>
      </w:tblGrid>
      <w:tr xmlns:wp14="http://schemas.microsoft.com/office/word/2010/wordml" w:rsidR="00691410" w14:paraId="6E354B57" wp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691410" w:rsidRDefault="002D5AFD" w14:paraId="0D909AED" wp14:textId="77777777">
            <w:pPr>
              <w:pStyle w:val="MLParties2"/>
              <w:spacing w:before="60" w:after="60"/>
            </w:pPr>
            <w:r>
              <w:t>Name</w:t>
            </w:r>
          </w:p>
        </w:tc>
        <w:tc>
          <w:tcPr>
            <w:tcW w:w="9781" w:type="dxa"/>
            <w:gridSpan w:val="3"/>
            <w:tcBorders>
              <w:top w:val="single" w:color="000000" w:sz="4" w:space="0"/>
              <w:left w:val="single" w:color="000000" w:sz="4" w:space="0"/>
              <w:bottom w:val="single" w:color="000000" w:sz="4" w:space="0"/>
              <w:right w:val="single" w:color="000000" w:sz="4" w:space="0"/>
            </w:tcBorders>
            <w:shd w:val="clear" w:color="auto" w:fill="auto"/>
          </w:tcPr>
          <w:p w:rsidR="00691410" w:rsidP="002E66DB" w:rsidRDefault="0045353A" w14:paraId="36185A2B" wp14:textId="77777777">
            <w:pPr>
              <w:pStyle w:val="MLParties3"/>
              <w:numPr>
                <w:ilvl w:val="0"/>
                <w:numId w:val="0"/>
              </w:numPr>
              <w:rPr>
                <w:rFonts w:eastAsia="Cambria" w:cs="Arial"/>
                <w:szCs w:val="20"/>
              </w:rPr>
            </w:pPr>
            <w:r>
              <w:t>{$USR_Name|ucwords}, {if !empty($USR_ABN)}ABN {$USR_ABN|phone_format:"%2 %3 %3 %3"}{/if} (</w:t>
            </w:r>
            <w:r>
              <w:rPr>
                <w:b/>
              </w:rPr>
              <w:t>{$USR_ABV}</w:t>
            </w:r>
            <w:r>
              <w:t>)</w:t>
            </w:r>
          </w:p>
        </w:tc>
      </w:tr>
      <w:tr xmlns:wp14="http://schemas.microsoft.com/office/word/2010/wordml" w:rsidR="00691410" w14:paraId="7DBD80D0" wp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691410" w:rsidRDefault="002D5AFD" w14:paraId="47D2A083" wp14:textId="77777777">
            <w:pPr>
              <w:pStyle w:val="MLParties2"/>
              <w:spacing w:before="60" w:after="60"/>
            </w:pPr>
            <w:r>
              <w:t>Address</w:t>
            </w:r>
          </w:p>
        </w:tc>
        <w:tc>
          <w:tcPr>
            <w:tcW w:w="9781" w:type="dxa"/>
            <w:gridSpan w:val="3"/>
            <w:tcBorders>
              <w:top w:val="single" w:color="000000" w:sz="4" w:space="0"/>
              <w:left w:val="single" w:color="000000" w:sz="4" w:space="0"/>
              <w:bottom w:val="single" w:color="000000" w:sz="4" w:space="0"/>
              <w:right w:val="single" w:color="000000" w:sz="4" w:space="0"/>
            </w:tcBorders>
            <w:shd w:val="clear" w:color="auto" w:fill="auto"/>
          </w:tcPr>
          <w:p w:rsidR="00691410" w:rsidP="002E66DB" w:rsidRDefault="0045353A" w14:paraId="2B6AAD78" wp14:textId="77777777">
            <w:pPr>
              <w:pStyle w:val="MLParties3"/>
              <w:numPr>
                <w:ilvl w:val="0"/>
                <w:numId w:val="0"/>
              </w:numPr>
            </w:pPr>
            <w:r>
              <w:t>{$USR_Address}</w:t>
            </w:r>
          </w:p>
        </w:tc>
      </w:tr>
      <w:tr xmlns:wp14="http://schemas.microsoft.com/office/word/2010/wordml" w:rsidR="00691410" w14:paraId="158CD7F4" wp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691410" w:rsidRDefault="002D5AFD" w14:paraId="55300736" wp14:textId="77777777">
            <w:pPr>
              <w:pStyle w:val="MLParties2"/>
              <w:spacing w:before="60" w:after="60"/>
            </w:pPr>
            <w:r>
              <w:t>Contact</w:t>
            </w:r>
          </w:p>
        </w:tc>
        <w:tc>
          <w:tcPr>
            <w:tcW w:w="9781" w:type="dxa"/>
            <w:gridSpan w:val="3"/>
            <w:tcBorders>
              <w:top w:val="single" w:color="000000" w:sz="4" w:space="0"/>
              <w:left w:val="single" w:color="000000" w:sz="4" w:space="0"/>
              <w:bottom w:val="single" w:color="000000" w:sz="4" w:space="0"/>
              <w:right w:val="single" w:color="000000" w:sz="4" w:space="0"/>
            </w:tcBorders>
            <w:shd w:val="clear" w:color="auto" w:fill="auto"/>
          </w:tcPr>
          <w:p w:rsidR="00691410" w:rsidP="002E66DB" w:rsidRDefault="0045353A" w14:paraId="1C9B7D43" wp14:textId="77777777">
            <w:pPr>
              <w:pStyle w:val="MLParties3"/>
              <w:numPr>
                <w:ilvl w:val="0"/>
                <w:numId w:val="0"/>
              </w:numPr>
            </w:pPr>
            <w:r>
              <w:t>{$USR_Contact_FN} {$USR_Contact_LN} – {$USR_Contact_Role} {$USR_Contact_Email}</w:t>
            </w:r>
          </w:p>
        </w:tc>
      </w:tr>
      <w:tr xmlns:wp14="http://schemas.microsoft.com/office/word/2010/wordml" w:rsidR="00691410" w14:paraId="5D8DC6BF" wp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691410" w:rsidRDefault="002D5AFD" w14:paraId="6D485E14" wp14:textId="77777777">
            <w:pPr>
              <w:pStyle w:val="MLParties2"/>
              <w:spacing w:before="60" w:after="60"/>
            </w:pPr>
            <w:r>
              <w:t>Signatory</w:t>
            </w:r>
          </w:p>
        </w:tc>
        <w:tc>
          <w:tcPr>
            <w:tcW w:w="9781" w:type="dxa"/>
            <w:gridSpan w:val="3"/>
            <w:tcBorders>
              <w:top w:val="single" w:color="000000" w:sz="4" w:space="0"/>
              <w:left w:val="single" w:color="000000" w:sz="4" w:space="0"/>
              <w:bottom w:val="single" w:color="000000" w:sz="4" w:space="0"/>
              <w:right w:val="single" w:color="000000" w:sz="4" w:space="0"/>
            </w:tcBorders>
            <w:shd w:val="clear" w:color="auto" w:fill="auto"/>
          </w:tcPr>
          <w:p w:rsidR="00691410" w:rsidP="002E66DB" w:rsidRDefault="0045353A" w14:paraId="68ED47EB" wp14:textId="77777777">
            <w:pPr>
              <w:pStyle w:val="MLParties3"/>
              <w:numPr>
                <w:ilvl w:val="0"/>
                <w:numId w:val="0"/>
              </w:numPr>
            </w:pPr>
            <w:r>
              <w:t>{$USR_Signatory_FN} - {$USR_Signatory_LN} – {$USR_Signatory_Role}</w:t>
            </w:r>
          </w:p>
        </w:tc>
      </w:tr>
      <w:tr xmlns:wp14="http://schemas.microsoft.com/office/word/2010/wordml" w:rsidR="00691410" w14:paraId="0994636B" wp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691410" w:rsidRDefault="002D5AFD" w14:paraId="4CCB031D" wp14:textId="77777777">
            <w:pPr>
              <w:pStyle w:val="MLParties2"/>
              <w:spacing w:before="60" w:after="60"/>
            </w:pPr>
            <w:r>
              <w:t>Signature</w:t>
            </w:r>
          </w:p>
        </w:tc>
        <w:tc>
          <w:tcPr>
            <w:tcW w:w="6095" w:type="dxa"/>
            <w:tcBorders>
              <w:top w:val="single" w:color="000000" w:sz="4" w:space="0"/>
              <w:left w:val="single" w:color="000000" w:sz="4" w:space="0"/>
              <w:bottom w:val="single" w:color="000000" w:sz="4" w:space="0"/>
              <w:right w:val="single" w:color="000000" w:sz="4" w:space="0"/>
            </w:tcBorders>
            <w:shd w:val="clear" w:color="auto" w:fill="auto"/>
          </w:tcPr>
          <w:p w:rsidR="00691410" w:rsidP="002E66DB" w:rsidRDefault="00691410" w14:paraId="02EB378F" wp14:textId="77777777">
            <w:pPr>
              <w:pStyle w:val="MLParties3"/>
              <w:numPr>
                <w:ilvl w:val="0"/>
                <w:numId w:val="0"/>
              </w:numPr>
            </w:pPr>
          </w:p>
        </w:tc>
        <w:tc>
          <w:tcPr>
            <w:tcW w:w="1134" w:type="dxa"/>
            <w:tcBorders>
              <w:top w:val="single" w:color="000000" w:sz="4" w:space="0"/>
              <w:left w:val="single" w:color="000000" w:sz="4" w:space="0"/>
              <w:bottom w:val="single" w:color="000000" w:sz="4" w:space="0"/>
              <w:right w:val="single" w:color="000000" w:sz="4" w:space="0"/>
            </w:tcBorders>
            <w:shd w:val="clear" w:color="auto" w:fill="E7E6E6" w:themeFill="background2"/>
            <w:tcMar>
              <w:top w:w="0" w:type="dxa"/>
              <w:left w:w="108" w:type="dxa"/>
              <w:bottom w:w="0" w:type="dxa"/>
              <w:right w:w="108" w:type="dxa"/>
            </w:tcMar>
          </w:tcPr>
          <w:p w:rsidR="00691410" w:rsidRDefault="002D5AFD" w14:paraId="491072FA" wp14:textId="77777777">
            <w:pPr>
              <w:pStyle w:val="MLParties2"/>
              <w:spacing w:before="60" w:after="60"/>
            </w:pPr>
            <w:r>
              <w:t>Date</w:t>
            </w:r>
          </w:p>
        </w:tc>
        <w:tc>
          <w:tcPr>
            <w:tcW w:w="255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691410" w:rsidP="002E66DB" w:rsidRDefault="00691410" w14:paraId="6A05A809" wp14:textId="77777777">
            <w:pPr>
              <w:pStyle w:val="MLParties3"/>
              <w:numPr>
                <w:ilvl w:val="0"/>
                <w:numId w:val="0"/>
              </w:numPr>
            </w:pPr>
          </w:p>
        </w:tc>
      </w:tr>
    </w:tbl>
    <w:p xmlns:wp14="http://schemas.microsoft.com/office/word/2010/wordml" w:rsidR="00691410" w:rsidRDefault="00691410" w14:paraId="5A39BBE3" wp14:textId="77777777">
      <w:pPr>
        <w:pStyle w:val="MLParties1"/>
        <w:rPr>
          <w:sz w:val="18"/>
          <w:szCs w:val="18"/>
        </w:rPr>
      </w:pPr>
    </w:p>
    <w:tbl>
      <w:tblPr>
        <w:tblW w:w="11198"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Look w:val="04A0" w:firstRow="1" w:lastRow="0" w:firstColumn="1" w:lastColumn="0" w:noHBand="0" w:noVBand="1"/>
      </w:tblPr>
      <w:tblGrid>
        <w:gridCol w:w="1416"/>
        <w:gridCol w:w="6096"/>
        <w:gridCol w:w="993"/>
        <w:gridCol w:w="2693"/>
      </w:tblGrid>
      <w:tr xmlns:wp14="http://schemas.microsoft.com/office/word/2010/wordml" w:rsidR="00691410" w14:paraId="19588BE1" wp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691410" w:rsidRDefault="002D5AFD" w14:paraId="76CAFD79" wp14:textId="77777777">
            <w:pPr>
              <w:pStyle w:val="MLParties2"/>
              <w:spacing w:before="60" w:after="60"/>
            </w:pPr>
            <w:r>
              <w:t>Name</w:t>
            </w:r>
          </w:p>
        </w:tc>
        <w:tc>
          <w:tcPr>
            <w:tcW w:w="9781" w:type="dxa"/>
            <w:gridSpan w:val="3"/>
            <w:tcBorders>
              <w:top w:val="single" w:color="000000" w:sz="4" w:space="0"/>
              <w:left w:val="single" w:color="000000" w:sz="4" w:space="0"/>
              <w:bottom w:val="single" w:color="000000" w:sz="4" w:space="0"/>
              <w:right w:val="single" w:color="000000" w:sz="4" w:space="0"/>
            </w:tcBorders>
            <w:shd w:val="clear" w:color="auto" w:fill="auto"/>
          </w:tcPr>
          <w:p w:rsidR="00691410" w:rsidP="002E66DB" w:rsidRDefault="0045353A" w14:paraId="04DA76EF" wp14:textId="77777777">
            <w:pPr>
              <w:pStyle w:val="MLParties3"/>
              <w:numPr>
                <w:ilvl w:val="0"/>
                <w:numId w:val="0"/>
              </w:numPr>
              <w:rPr>
                <w:rFonts w:eastAsia="Cambria" w:cs="Arial"/>
                <w:szCs w:val="20"/>
              </w:rPr>
            </w:pPr>
            <w:r>
              <w:t>{$PT2_Name|ucwords}, {if !empty($PT2_ABN)}ABN {$PT2_ABN|phone_format:"%2 %3 %3 %3"}{/if} (</w:t>
            </w:r>
            <w:r>
              <w:rPr>
                <w:b/>
              </w:rPr>
              <w:t>{$PT2_ABV}</w:t>
            </w:r>
            <w:r>
              <w:t>)</w:t>
            </w:r>
          </w:p>
        </w:tc>
      </w:tr>
      <w:tr xmlns:wp14="http://schemas.microsoft.com/office/word/2010/wordml" w:rsidR="00691410" w14:paraId="314A227F" wp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691410" w:rsidRDefault="002D5AFD" w14:paraId="071CC085" wp14:textId="77777777">
            <w:pPr>
              <w:pStyle w:val="MLParties2"/>
              <w:spacing w:before="60" w:after="60"/>
            </w:pPr>
            <w:r>
              <w:t>Address</w:t>
            </w:r>
          </w:p>
        </w:tc>
        <w:tc>
          <w:tcPr>
            <w:tcW w:w="9781" w:type="dxa"/>
            <w:gridSpan w:val="3"/>
            <w:tcBorders>
              <w:top w:val="single" w:color="000000" w:sz="4" w:space="0"/>
              <w:left w:val="single" w:color="000000" w:sz="4" w:space="0"/>
              <w:bottom w:val="single" w:color="000000" w:sz="4" w:space="0"/>
              <w:right w:val="single" w:color="000000" w:sz="4" w:space="0"/>
            </w:tcBorders>
            <w:shd w:val="clear" w:color="auto" w:fill="auto"/>
          </w:tcPr>
          <w:p w:rsidR="00691410" w:rsidP="002E66DB" w:rsidRDefault="0045353A" w14:paraId="7551B6CB" wp14:textId="77777777">
            <w:pPr>
              <w:pStyle w:val="MLParties3"/>
              <w:numPr>
                <w:ilvl w:val="0"/>
                <w:numId w:val="0"/>
              </w:numPr>
            </w:pPr>
            <w:r>
              <w:t>{$PT2_Address}</w:t>
            </w:r>
          </w:p>
        </w:tc>
      </w:tr>
      <w:tr xmlns:wp14="http://schemas.microsoft.com/office/word/2010/wordml" w:rsidR="00691410" w14:paraId="6DEF0E6B" wp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691410" w:rsidRDefault="002D5AFD" w14:paraId="3E6485D8" wp14:textId="77777777">
            <w:pPr>
              <w:pStyle w:val="MLParties2"/>
              <w:spacing w:before="60" w:after="60"/>
            </w:pPr>
            <w:r>
              <w:t>Contact</w:t>
            </w:r>
          </w:p>
        </w:tc>
        <w:tc>
          <w:tcPr>
            <w:tcW w:w="9781" w:type="dxa"/>
            <w:gridSpan w:val="3"/>
            <w:tcBorders>
              <w:top w:val="single" w:color="000000" w:sz="4" w:space="0"/>
              <w:left w:val="single" w:color="000000" w:sz="4" w:space="0"/>
              <w:bottom w:val="single" w:color="000000" w:sz="4" w:space="0"/>
              <w:right w:val="single" w:color="000000" w:sz="4" w:space="0"/>
            </w:tcBorders>
            <w:shd w:val="clear" w:color="auto" w:fill="auto"/>
          </w:tcPr>
          <w:p w:rsidR="00691410" w:rsidP="002E66DB" w:rsidRDefault="0045353A" w14:paraId="2789832D" wp14:textId="77777777">
            <w:pPr>
              <w:pStyle w:val="MLParties3"/>
              <w:numPr>
                <w:ilvl w:val="0"/>
                <w:numId w:val="0"/>
              </w:numPr>
            </w:pPr>
            <w:r>
              <w:t>{$PT2_Contact_FN} {$PT2_Contact_LN} – {$PT2_Contact_Role} {$PT2_Contact_Email}</w:t>
            </w:r>
          </w:p>
        </w:tc>
      </w:tr>
      <w:tr xmlns:wp14="http://schemas.microsoft.com/office/word/2010/wordml" w:rsidR="00691410" w14:paraId="7D6CFD15" wp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691410" w:rsidRDefault="002D5AFD" w14:paraId="3169FB13" wp14:textId="77777777">
            <w:pPr>
              <w:pStyle w:val="MLParties2"/>
              <w:spacing w:before="60" w:after="60"/>
            </w:pPr>
            <w:r>
              <w:t>Signatory</w:t>
            </w:r>
          </w:p>
        </w:tc>
        <w:tc>
          <w:tcPr>
            <w:tcW w:w="9781" w:type="dxa"/>
            <w:gridSpan w:val="3"/>
            <w:tcBorders>
              <w:top w:val="single" w:color="000000" w:sz="4" w:space="0"/>
              <w:left w:val="single" w:color="000000" w:sz="4" w:space="0"/>
              <w:bottom w:val="single" w:color="000000" w:sz="4" w:space="0"/>
              <w:right w:val="single" w:color="000000" w:sz="4" w:space="0"/>
            </w:tcBorders>
            <w:shd w:val="clear" w:color="auto" w:fill="auto"/>
          </w:tcPr>
          <w:p w:rsidR="00691410" w:rsidP="002E66DB" w:rsidRDefault="0045353A" w14:paraId="48C43972" wp14:textId="77777777">
            <w:pPr>
              <w:pStyle w:val="MLParties3"/>
              <w:numPr>
                <w:ilvl w:val="0"/>
                <w:numId w:val="0"/>
              </w:numPr>
            </w:pPr>
            <w:r>
              <w:t>{$PT2_Signatory_FN} {$PT2_Signatory_LN} – {$PT2_Signatory_Role}</w:t>
            </w:r>
          </w:p>
        </w:tc>
      </w:tr>
      <w:tr xmlns:wp14="http://schemas.microsoft.com/office/word/2010/wordml" w:rsidR="00691410" w14:paraId="1EA3C58D" wp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00691410" w:rsidRDefault="002D5AFD" w14:paraId="6B9C2904" wp14:textId="77777777">
            <w:pPr>
              <w:pStyle w:val="MLParties2"/>
              <w:spacing w:before="60" w:after="60"/>
            </w:pPr>
            <w:r>
              <w:t>Signature</w:t>
            </w:r>
          </w:p>
        </w:tc>
        <w:tc>
          <w:tcPr>
            <w:tcW w:w="6095" w:type="dxa"/>
            <w:tcBorders>
              <w:top w:val="single" w:color="000000" w:sz="4" w:space="0"/>
              <w:left w:val="single" w:color="000000" w:sz="4" w:space="0"/>
              <w:bottom w:val="single" w:color="000000" w:sz="4" w:space="0"/>
              <w:right w:val="single" w:color="000000" w:sz="4" w:space="0"/>
            </w:tcBorders>
            <w:shd w:val="clear" w:color="auto" w:fill="auto"/>
          </w:tcPr>
          <w:p w:rsidR="00691410" w:rsidP="002E66DB" w:rsidRDefault="00691410" w14:paraId="41C8F396" wp14:textId="77777777">
            <w:pPr>
              <w:pStyle w:val="MLParties3"/>
              <w:numPr>
                <w:ilvl w:val="0"/>
                <w:numId w:val="0"/>
              </w:numPr>
            </w:pPr>
          </w:p>
        </w:tc>
        <w:tc>
          <w:tcPr>
            <w:tcW w:w="993" w:type="dxa"/>
            <w:tcBorders>
              <w:top w:val="single" w:color="000000" w:sz="4" w:space="0"/>
              <w:left w:val="single" w:color="000000" w:sz="4" w:space="0"/>
              <w:bottom w:val="single" w:color="000000" w:sz="4" w:space="0"/>
              <w:right w:val="single" w:color="000000" w:sz="4" w:space="0"/>
            </w:tcBorders>
            <w:shd w:val="clear" w:color="auto" w:fill="E7E6E6" w:themeFill="background2"/>
            <w:tcMar>
              <w:top w:w="0" w:type="dxa"/>
              <w:left w:w="108" w:type="dxa"/>
              <w:bottom w:w="0" w:type="dxa"/>
              <w:right w:w="108" w:type="dxa"/>
            </w:tcMar>
          </w:tcPr>
          <w:p w:rsidR="00691410" w:rsidRDefault="002D5AFD" w14:paraId="5F3F821A" wp14:textId="77777777">
            <w:pPr>
              <w:pStyle w:val="MLParties2"/>
              <w:spacing w:before="60" w:after="60"/>
            </w:pPr>
            <w:r>
              <w:t>Date</w:t>
            </w:r>
          </w:p>
        </w:tc>
        <w:tc>
          <w:tcPr>
            <w:tcW w:w="269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691410" w:rsidP="002E66DB" w:rsidRDefault="00691410" w14:paraId="72A3D3EC" wp14:textId="77777777">
            <w:pPr>
              <w:pStyle w:val="MLParties3"/>
              <w:numPr>
                <w:ilvl w:val="0"/>
                <w:numId w:val="0"/>
              </w:numPr>
            </w:pPr>
          </w:p>
        </w:tc>
      </w:tr>
    </w:tbl>
    <w:p xmlns:wp14="http://schemas.microsoft.com/office/word/2010/wordml" w:rsidR="00691410" w:rsidRDefault="002D5AFD" w14:paraId="0D0B940D" wp14:textId="77777777">
      <w:pPr>
        <w:spacing w:before="0" w:after="0" w:line="240" w:lineRule="auto"/>
        <w:rPr>
          <w:rFonts w:ascii="Raleway" w:hAnsi="Raleway"/>
          <w:b/>
          <w:bCs/>
          <w:caps/>
          <w:color w:val="7F7F7F" w:themeColor="text1" w:themeTint="80"/>
          <w:sz w:val="32"/>
          <w:szCs w:val="40"/>
        </w:rPr>
      </w:pPr>
      <w:r>
        <w:br w:type="page"/>
      </w:r>
    </w:p>
    <w:p xmlns:wp14="http://schemas.microsoft.com/office/word/2010/wordml" w:rsidR="00691410" w:rsidP="002E66DB" w:rsidRDefault="002D5AFD" w14:paraId="32E1BFAF" wp14:textId="77777777">
      <w:pPr>
        <w:pStyle w:val="MLH1"/>
        <w:numPr>
          <w:ilvl w:val="0"/>
          <w:numId w:val="7"/>
        </w:numPr>
        <w:ind w:left="1134"/>
      </w:pPr>
      <w:bookmarkStart w:name="_Toc339360282" w:id="1"/>
      <w:bookmarkStart w:name="_Toc37941256" w:id="2"/>
      <w:bookmarkStart w:name="_Toc38637565" w:id="3"/>
      <w:r w:rsidRPr="002E66DB">
        <w:lastRenderedPageBreak/>
        <w:t>Definitions</w:t>
      </w:r>
      <w:bookmarkEnd w:id="1"/>
      <w:bookmarkEnd w:id="2"/>
      <w:bookmarkEnd w:id="3"/>
    </w:p>
    <w:p xmlns:wp14="http://schemas.microsoft.com/office/word/2010/wordml" w:rsidR="00691410" w:rsidP="00730062" w:rsidRDefault="002D5AFD" w14:paraId="4D455086" wp14:textId="77777777">
      <w:pPr>
        <w:pStyle w:val="MLH2"/>
        <w:rPr>
          <w:b/>
        </w:rPr>
      </w:pPr>
      <w:bookmarkStart w:name="_Toc339360283" w:id="4"/>
      <w:bookmarkStart w:name="_Toc338844317" w:id="5"/>
      <w:r>
        <w:rPr>
          <w:b/>
        </w:rPr>
        <w:t>Definitions</w:t>
      </w:r>
      <w:bookmarkStart w:name="_Toc339360284" w:id="6"/>
      <w:bookmarkEnd w:id="4"/>
      <w:bookmarkEnd w:id="5"/>
      <w:r>
        <w:rPr>
          <w:b/>
        </w:rPr>
        <w:t xml:space="preserve">. </w:t>
      </w:r>
      <w:r>
        <w:t>In this Agreement capitalised terms have the following meanings:</w:t>
      </w:r>
      <w:bookmarkEnd w:id="6"/>
    </w:p>
    <w:p xmlns:wp14="http://schemas.microsoft.com/office/word/2010/wordml" w:rsidR="00691410" w:rsidP="00730062" w:rsidRDefault="002D5AFD" w14:paraId="7833DED3" wp14:textId="77777777">
      <w:pPr>
        <w:pStyle w:val="MLH3"/>
      </w:pPr>
      <w:r>
        <w:rPr>
          <w:b/>
        </w:rPr>
        <w:t xml:space="preserve">Agreement </w:t>
      </w:r>
      <w:r w:rsidR="0045353A">
        <w:rPr>
          <w:b/>
        </w:rPr>
        <w:t>Date</w:t>
      </w:r>
      <w:r w:rsidR="0045353A">
        <w:t xml:space="preserve"> </w:t>
      </w:r>
      <w:r>
        <w:t xml:space="preserve">means </w:t>
      </w:r>
      <w:r w:rsidR="0045353A">
        <w:t xml:space="preserve">the date the last party signs </w:t>
      </w:r>
      <w:r>
        <w:t xml:space="preserve">this </w:t>
      </w:r>
      <w:r w:rsidR="00EE57AF">
        <w:t>Master Services A</w:t>
      </w:r>
      <w:r>
        <w:t>greement.</w:t>
      </w:r>
    </w:p>
    <w:p xmlns:wp14="http://schemas.microsoft.com/office/word/2010/wordml" w:rsidR="00BE4758" w:rsidP="00BE4758" w:rsidRDefault="002D5AFD" w14:paraId="3B9A2965" wp14:textId="77777777">
      <w:pPr>
        <w:pStyle w:val="MLH3"/>
      </w:pPr>
      <w:bookmarkStart w:name="_Toc339360287" w:id="7"/>
      <w:r>
        <w:rPr>
          <w:b/>
        </w:rPr>
        <w:t>Business Day</w:t>
      </w:r>
      <w:r>
        <w:t xml:space="preserve"> means a day that is not a Saturday, Sunday or public holiday in the Location.</w:t>
      </w:r>
      <w:bookmarkEnd w:id="7"/>
      <w:r>
        <w:t xml:space="preserve"> </w:t>
      </w:r>
      <w:bookmarkStart w:name="_Toc339360289" w:id="8"/>
      <w:r w:rsidR="00BE4758">
        <w:t>{if $SW_DEV=="Yes"}</w:t>
      </w:r>
    </w:p>
    <w:p xmlns:wp14="http://schemas.microsoft.com/office/word/2010/wordml" w:rsidR="00BE4758" w:rsidP="00BE4758" w:rsidRDefault="00BE4758" w14:paraId="2C6DDEA8" wp14:textId="77777777">
      <w:pPr>
        <w:pStyle w:val="MLH3"/>
      </w:pPr>
      <w:r>
        <w:rPr>
          <w:b/>
        </w:rPr>
        <w:t>Change Request</w:t>
      </w:r>
      <w:r>
        <w:t xml:space="preserve"> means a written notice from {$PT2_ABV} requesting a change to the Deliverables subject to a SOW, or any additional work not specified in a SOW or otherwise previously agreed to be provided by {$USR_ABV}. {/if}</w:t>
      </w:r>
    </w:p>
    <w:p xmlns:wp14="http://schemas.microsoft.com/office/word/2010/wordml" w:rsidR="00691410" w:rsidP="00BE4758" w:rsidRDefault="002D5AFD" w14:paraId="53456467" wp14:textId="77777777">
      <w:pPr>
        <w:pStyle w:val="MLH3"/>
      </w:pPr>
      <w:r w:rsidRPr="00BE4758">
        <w:rPr>
          <w:b/>
          <w:bCs/>
        </w:rPr>
        <w:t>Commencement Date</w:t>
      </w:r>
      <w:r>
        <w:t xml:space="preserve"> means </w:t>
      </w:r>
      <w:bookmarkEnd w:id="8"/>
      <w:r w:rsidR="0045353A">
        <w:t>{$Comc_date|date_format:"d F Y"}.</w:t>
      </w:r>
      <w:r>
        <w:t xml:space="preserve"> </w:t>
      </w:r>
    </w:p>
    <w:p xmlns:wp14="http://schemas.microsoft.com/office/word/2010/wordml" w:rsidR="00691410" w:rsidP="00730062" w:rsidRDefault="002D5AFD" w14:paraId="17AD0011" wp14:textId="77777777">
      <w:pPr>
        <w:pStyle w:val="MLH3"/>
      </w:pPr>
      <w:bookmarkStart w:name="_Toc339360291" w:id="9"/>
      <w:r>
        <w:rPr>
          <w:b/>
        </w:rPr>
        <w:t>Confidential Information</w:t>
      </w:r>
      <w:r>
        <w:t xml:space="preserve"> means all information belonging to, or licensed by a party to this Agreement (</w:t>
      </w:r>
      <w:r>
        <w:rPr>
          <w:b/>
        </w:rPr>
        <w:t>Discloser</w:t>
      </w:r>
      <w:r>
        <w:t>) and includes, without limitation, all Intellectual Property, notes and other records, whether written or otherwise, including information that:</w:t>
      </w:r>
      <w:bookmarkEnd w:id="9"/>
    </w:p>
    <w:p xmlns:wp14="http://schemas.microsoft.com/office/word/2010/wordml" w:rsidR="00691410" w:rsidP="00BE4758" w:rsidRDefault="002D5AFD" w14:paraId="68F63E65" wp14:textId="77777777">
      <w:pPr>
        <w:pStyle w:val="MLH4"/>
      </w:pPr>
      <w:r>
        <w:t>the Discloser advises the other party (</w:t>
      </w:r>
      <w:r>
        <w:rPr>
          <w:b/>
        </w:rPr>
        <w:t>Recipient</w:t>
      </w:r>
      <w:r>
        <w:t>) is confidential;</w:t>
      </w:r>
    </w:p>
    <w:p xmlns:wp14="http://schemas.microsoft.com/office/word/2010/wordml" w:rsidR="00691410" w:rsidP="00BE4758" w:rsidRDefault="002D5AFD" w14:paraId="10D4649F" wp14:textId="77777777">
      <w:pPr>
        <w:pStyle w:val="MLH4"/>
      </w:pPr>
      <w:r>
        <w:t xml:space="preserve">by its very nature, might reasonably be understood to be confidential or to have been disclosed in confidence; </w:t>
      </w:r>
    </w:p>
    <w:p xmlns:wp14="http://schemas.microsoft.com/office/word/2010/wordml" w:rsidR="00691410" w:rsidP="00BE4758" w:rsidRDefault="002D5AFD" w14:paraId="63840FE9" wp14:textId="77777777">
      <w:pPr>
        <w:pStyle w:val="MLH4"/>
      </w:pPr>
      <w:r>
        <w:t>would be of commercial value to a competitor of the Discloser;</w:t>
      </w:r>
    </w:p>
    <w:p xmlns:wp14="http://schemas.microsoft.com/office/word/2010/wordml" w:rsidR="00691410" w:rsidP="00BE4758" w:rsidRDefault="002D5AFD" w14:paraId="103F3440" wp14:textId="77777777">
      <w:pPr>
        <w:pStyle w:val="MLH4"/>
      </w:pPr>
      <w:r>
        <w:t>relates to any arrangements or transactions involving the Discloser;</w:t>
      </w:r>
    </w:p>
    <w:p xmlns:wp14="http://schemas.microsoft.com/office/word/2010/wordml" w:rsidR="00691410" w:rsidP="00BE4758" w:rsidRDefault="002D5AFD" w14:paraId="3A0F1049" wp14:textId="77777777">
      <w:pPr>
        <w:pStyle w:val="MLH4"/>
      </w:pPr>
      <w:r>
        <w:t>relates to any arrangements or transactions between the Discloser, and its suppliers, contractors, employees or consultants (including their identity and the value in respect of the supplies of goods, services or labour the Discloser acquires from them);</w:t>
      </w:r>
    </w:p>
    <w:p xmlns:wp14="http://schemas.microsoft.com/office/word/2010/wordml" w:rsidR="00691410" w:rsidP="00BE4758" w:rsidRDefault="002D5AFD" w14:paraId="2708D3CE" wp14:textId="77777777">
      <w:pPr>
        <w:pStyle w:val="MLH4"/>
      </w:pPr>
      <w:r>
        <w:t>relates to the Discloser's fees, quotations, prices or charges in respect of services or, formulae, technical information, plans, drawings and specifications;</w:t>
      </w:r>
    </w:p>
    <w:p xmlns:wp14="http://schemas.microsoft.com/office/word/2010/wordml" w:rsidR="00691410" w:rsidP="00BE4758" w:rsidRDefault="002D5AFD" w14:paraId="03182466" wp14:textId="77777777">
      <w:pPr>
        <w:pStyle w:val="MLH4"/>
      </w:pPr>
      <w:r>
        <w:t>is a business plan or forecast;</w:t>
      </w:r>
    </w:p>
    <w:p xmlns:wp14="http://schemas.microsoft.com/office/word/2010/wordml" w:rsidR="00691410" w:rsidP="00BE4758" w:rsidRDefault="002D5AFD" w14:paraId="7486DCA1" wp14:textId="77777777">
      <w:pPr>
        <w:pStyle w:val="MLH4"/>
      </w:pPr>
      <w:r>
        <w:lastRenderedPageBreak/>
        <w:t>are financial records, reports, accounts and proposals of the Discloser;</w:t>
      </w:r>
    </w:p>
    <w:p xmlns:wp14="http://schemas.microsoft.com/office/word/2010/wordml" w:rsidR="00691410" w:rsidP="00BE4758" w:rsidRDefault="002D5AFD" w14:paraId="48A21BE8" wp14:textId="77777777">
      <w:pPr>
        <w:pStyle w:val="MLH4"/>
      </w:pPr>
      <w:r>
        <w:t>relates to the marketing and selling techniques used by the Discloser (including marketing plans, sales plans, research and data surveys);</w:t>
      </w:r>
    </w:p>
    <w:p xmlns:wp14="http://schemas.microsoft.com/office/word/2010/wordml" w:rsidR="00691410" w:rsidP="00BE4758" w:rsidRDefault="002D5AFD" w14:paraId="42D94510" wp14:textId="77777777">
      <w:pPr>
        <w:pStyle w:val="MLH4"/>
      </w:pPr>
      <w:r>
        <w:t xml:space="preserve">is personal information within the meaning of the </w:t>
      </w:r>
      <w:r>
        <w:rPr>
          <w:i/>
        </w:rPr>
        <w:t>Privacy Act 1988</w:t>
      </w:r>
      <w:r>
        <w:t xml:space="preserve"> (Cth);</w:t>
      </w:r>
    </w:p>
    <w:p xmlns:wp14="http://schemas.microsoft.com/office/word/2010/wordml" w:rsidR="00691410" w:rsidP="00BE4758" w:rsidRDefault="002D5AFD" w14:paraId="1AA88776" wp14:textId="77777777">
      <w:pPr>
        <w:pStyle w:val="MLH3"/>
        <w:numPr>
          <w:ilvl w:val="0"/>
          <w:numId w:val="0"/>
        </w:numPr>
        <w:ind w:left="1843"/>
      </w:pPr>
      <w:r>
        <w:t>but excludes information that:</w:t>
      </w:r>
    </w:p>
    <w:p xmlns:wp14="http://schemas.microsoft.com/office/word/2010/wordml" w:rsidR="00691410" w:rsidP="00BE4758" w:rsidRDefault="002D5AFD" w14:paraId="495141FB" wp14:textId="77777777">
      <w:pPr>
        <w:pStyle w:val="MLH4"/>
      </w:pPr>
      <w:r>
        <w:t>is, or becomes, generally known or available to the public, through no act or omission on the part of the Recipient;</w:t>
      </w:r>
    </w:p>
    <w:p xmlns:wp14="http://schemas.microsoft.com/office/word/2010/wordml" w:rsidR="00691410" w:rsidP="00BE4758" w:rsidRDefault="002D5AFD" w14:paraId="7BA20B1C" wp14:textId="77777777">
      <w:pPr>
        <w:pStyle w:val="MLH4"/>
      </w:pPr>
      <w:r>
        <w:t>was known, without restriction as to use or disclosure, by the Recipient prior to receiving such information from the Discloser;</w:t>
      </w:r>
    </w:p>
    <w:p xmlns:wp14="http://schemas.microsoft.com/office/word/2010/wordml" w:rsidR="00691410" w:rsidP="00BE4758" w:rsidRDefault="002D5AFD" w14:paraId="68D7653D" wp14:textId="77777777">
      <w:pPr>
        <w:pStyle w:val="MLH4"/>
      </w:pPr>
      <w:r>
        <w:t>is rightfully acquired by the Recipient from a third party who has the right to disclose it and who provides it without restriction as to use or disclosure; or</w:t>
      </w:r>
    </w:p>
    <w:p xmlns:wp14="http://schemas.microsoft.com/office/word/2010/wordml" w:rsidR="00691410" w:rsidP="00BE4758" w:rsidRDefault="002D5AFD" w14:paraId="36B01E05" wp14:textId="77777777">
      <w:pPr>
        <w:pStyle w:val="MLH4"/>
      </w:pPr>
      <w:r>
        <w:t xml:space="preserve">is independently developed by the Recipient. </w:t>
      </w:r>
    </w:p>
    <w:p xmlns:wp14="http://schemas.microsoft.com/office/word/2010/wordml" w:rsidR="00691410" w:rsidP="00730062" w:rsidRDefault="002D5AFD" w14:paraId="2686426A" wp14:textId="77777777">
      <w:pPr>
        <w:pStyle w:val="MLH3"/>
      </w:pPr>
      <w:r>
        <w:rPr>
          <w:b/>
        </w:rPr>
        <w:t>Deliverable</w:t>
      </w:r>
      <w:r>
        <w:t xml:space="preserve"> means any deliverable supplied by </w:t>
      </w:r>
      <w:r w:rsidR="0045353A">
        <w:t>{$USR_ABV}</w:t>
      </w:r>
      <w:r>
        <w:t xml:space="preserve"> under a SOW.</w:t>
      </w:r>
    </w:p>
    <w:p xmlns:wp14="http://schemas.microsoft.com/office/word/2010/wordml" w:rsidR="00691410" w:rsidP="00730062" w:rsidRDefault="002D5AFD" w14:paraId="6861B9C4" wp14:textId="77777777">
      <w:pPr>
        <w:pStyle w:val="MLH3"/>
        <w:rPr>
          <w:lang w:eastAsia="en-AU"/>
        </w:rPr>
      </w:pPr>
      <w:r>
        <w:rPr>
          <w:b/>
          <w:lang w:eastAsia="en-AU"/>
        </w:rPr>
        <w:t>Expenses</w:t>
      </w:r>
      <w:r>
        <w:rPr>
          <w:lang w:eastAsia="en-AU"/>
        </w:rPr>
        <w:t xml:space="preserve"> </w:t>
      </w:r>
      <w:r>
        <w:t>any goods or services obtained from a third party necessary to provide the Services.</w:t>
      </w:r>
    </w:p>
    <w:p xmlns:wp14="http://schemas.microsoft.com/office/word/2010/wordml" w:rsidR="00691410" w:rsidP="00730062" w:rsidRDefault="002D5AFD" w14:paraId="62865055" wp14:textId="77777777">
      <w:pPr>
        <w:pStyle w:val="MLH3"/>
        <w:rPr>
          <w:lang w:eastAsia="en-AU"/>
        </w:rPr>
      </w:pPr>
      <w:r>
        <w:rPr>
          <w:b/>
          <w:lang w:eastAsia="en-AU"/>
        </w:rPr>
        <w:t>Fee</w:t>
      </w:r>
      <w:r>
        <w:rPr>
          <w:lang w:eastAsia="en-AU"/>
        </w:rPr>
        <w:t xml:space="preserve"> means a fee payable to </w:t>
      </w:r>
      <w:r w:rsidR="0045353A">
        <w:t>{$USR_ABV}</w:t>
      </w:r>
      <w:r>
        <w:t xml:space="preserve"> for Services.</w:t>
      </w:r>
    </w:p>
    <w:p xmlns:wp14="http://schemas.microsoft.com/office/word/2010/wordml" w:rsidR="00691410" w:rsidP="00730062" w:rsidRDefault="002D5AFD" w14:paraId="3CAB3F91" wp14:textId="77777777">
      <w:pPr>
        <w:pStyle w:val="MLH3"/>
        <w:rPr>
          <w:lang w:eastAsia="en-AU"/>
        </w:rPr>
      </w:pPr>
      <w:r>
        <w:rPr>
          <w:b/>
        </w:rPr>
        <w:t>Fixed Fee</w:t>
      </w:r>
      <w:r>
        <w:t xml:space="preserve"> means a set Fee charged for pre-defined Services.</w:t>
      </w:r>
    </w:p>
    <w:p xmlns:wp14="http://schemas.microsoft.com/office/word/2010/wordml" w:rsidR="00691410" w:rsidP="00730062" w:rsidRDefault="002D5AFD" w14:paraId="07946690" wp14:textId="77777777">
      <w:pPr>
        <w:pStyle w:val="MLH3"/>
        <w:rPr>
          <w:lang w:eastAsia="en-AU"/>
        </w:rPr>
      </w:pPr>
      <w:r>
        <w:rPr>
          <w:b/>
          <w:bCs/>
          <w:lang w:eastAsia="en-AU"/>
        </w:rPr>
        <w:t xml:space="preserve">Force Majeure </w:t>
      </w:r>
      <w:r>
        <w:rPr>
          <w:lang w:eastAsia="en-AU"/>
        </w:rPr>
        <w:t>means a circumstance beyond the reasonable control of the parties which results in a party being unable to observe or perform on time an obligation under this Agreement. Such circumstances include but are not be limited to any:</w:t>
      </w:r>
    </w:p>
    <w:p xmlns:wp14="http://schemas.microsoft.com/office/word/2010/wordml" w:rsidR="00691410" w:rsidP="00BE4758" w:rsidRDefault="002D5AFD" w14:paraId="41D2BAF8" wp14:textId="77777777">
      <w:pPr>
        <w:pStyle w:val="MLH4"/>
      </w:pPr>
      <w:r>
        <w:t>act of God;</w:t>
      </w:r>
    </w:p>
    <w:p xmlns:wp14="http://schemas.microsoft.com/office/word/2010/wordml" w:rsidR="00691410" w:rsidP="00BE4758" w:rsidRDefault="002D5AFD" w14:paraId="1626F1DD" wp14:textId="77777777">
      <w:pPr>
        <w:pStyle w:val="MLH4"/>
      </w:pPr>
      <w:r>
        <w:t>outbreak or escalation of hostilities (whether or not war has been declared) or any other unlawful act against public order or authority;</w:t>
      </w:r>
    </w:p>
    <w:p xmlns:wp14="http://schemas.microsoft.com/office/word/2010/wordml" w:rsidR="00691410" w:rsidP="00BE4758" w:rsidRDefault="002D5AFD" w14:paraId="1D771AF1" wp14:textId="77777777">
      <w:pPr>
        <w:pStyle w:val="MLH4"/>
      </w:pPr>
      <w:r>
        <w:t>industrial dispute;</w:t>
      </w:r>
    </w:p>
    <w:p xmlns:wp14="http://schemas.microsoft.com/office/word/2010/wordml" w:rsidR="00691410" w:rsidP="00BE4758" w:rsidRDefault="002D5AFD" w14:paraId="282FD270" wp14:textId="77777777">
      <w:pPr>
        <w:pStyle w:val="MLH4"/>
      </w:pPr>
      <w:r>
        <w:lastRenderedPageBreak/>
        <w:t>government restraint; or</w:t>
      </w:r>
    </w:p>
    <w:p xmlns:wp14="http://schemas.microsoft.com/office/word/2010/wordml" w:rsidR="00691410" w:rsidP="00BE4758" w:rsidRDefault="002D5AFD" w14:paraId="4F82E8E2" wp14:textId="77777777">
      <w:pPr>
        <w:pStyle w:val="MLH4"/>
      </w:pPr>
      <w:r>
        <w:t>other event which is not within the reasonable control of the parties.</w:t>
      </w:r>
    </w:p>
    <w:p xmlns:wp14="http://schemas.microsoft.com/office/word/2010/wordml" w:rsidR="00691410" w:rsidP="00730062" w:rsidRDefault="002D5AFD" w14:paraId="4852A6DC" wp14:textId="77777777">
      <w:pPr>
        <w:pStyle w:val="MLH3"/>
      </w:pPr>
      <w:r>
        <w:rPr>
          <w:b/>
        </w:rPr>
        <w:t xml:space="preserve">GST </w:t>
      </w:r>
      <w:r>
        <w:t>means goods and services tax, or similar value added tax levied or imposed in Australia pursuant to the GST law or otherwise on a supply.</w:t>
      </w:r>
    </w:p>
    <w:p xmlns:wp14="http://schemas.microsoft.com/office/word/2010/wordml" w:rsidR="00691410" w:rsidP="00730062" w:rsidRDefault="002D5AFD" w14:paraId="6F8EA53F" wp14:textId="77777777">
      <w:pPr>
        <w:pStyle w:val="MLH3"/>
      </w:pPr>
      <w:r>
        <w:rPr>
          <w:b/>
        </w:rPr>
        <w:t>GST Act</w:t>
      </w:r>
      <w:r>
        <w:t xml:space="preserve"> means A New Tax System (Goods and Services Tax) Act 1999 (Cth).</w:t>
      </w:r>
    </w:p>
    <w:p xmlns:wp14="http://schemas.microsoft.com/office/word/2010/wordml" w:rsidR="00691410" w:rsidP="00730062" w:rsidRDefault="002D5AFD" w14:paraId="389FBFEC" wp14:textId="77777777">
      <w:pPr>
        <w:pStyle w:val="MLH3"/>
      </w:pPr>
      <w:r>
        <w:rPr>
          <w:b/>
        </w:rPr>
        <w:t>GST law</w:t>
      </w:r>
      <w:r>
        <w:t xml:space="preserve"> has the same meaning as in the GST Act.</w:t>
      </w:r>
    </w:p>
    <w:p xmlns:wp14="http://schemas.microsoft.com/office/word/2010/wordml" w:rsidR="00691410" w:rsidP="00730062" w:rsidRDefault="002D5AFD" w14:paraId="69EB59F3" wp14:textId="77777777">
      <w:pPr>
        <w:pStyle w:val="MLH3"/>
      </w:pPr>
      <w:r>
        <w:rPr>
          <w:b/>
        </w:rPr>
        <w:t>Intellectual Property</w:t>
      </w:r>
      <w:r>
        <w:t xml:space="preserve"> means all industrial and intellectual property rights, both in Australia and throughout the world, and includes any copyright, moral right, patent, registered or unregistered trade mark, registered or unregistered design, trade secret, knowhow or other proprietary right or right of registration of such rights, including any such rights subsisting in (without limitation): circuit layouts; inventions; product formulations; databases; software code; domain names; brand names; trade name</w:t>
      </w:r>
      <w:r w:rsidR="00B90B90">
        <w:t>s</w:t>
      </w:r>
      <w:r>
        <w:t>; business name</w:t>
      </w:r>
      <w:r w:rsidR="00B90B90">
        <w:t>s</w:t>
      </w:r>
      <w:r>
        <w:t xml:space="preserve">; </w:t>
      </w:r>
      <w:r w:rsidR="00B90B90">
        <w:t xml:space="preserve">and </w:t>
      </w:r>
      <w:r>
        <w:t>company name</w:t>
      </w:r>
      <w:r w:rsidR="00B90B90">
        <w:t>s</w:t>
      </w:r>
      <w:r>
        <w:t>.</w:t>
      </w:r>
    </w:p>
    <w:p xmlns:wp14="http://schemas.microsoft.com/office/word/2010/wordml" w:rsidR="00691410" w:rsidP="00730062" w:rsidRDefault="002D5AFD" w14:paraId="3776BAA9" wp14:textId="77777777">
      <w:pPr>
        <w:pStyle w:val="MLH3"/>
      </w:pPr>
      <w:r>
        <w:rPr>
          <w:b/>
        </w:rPr>
        <w:t>Location</w:t>
      </w:r>
      <w:r>
        <w:t xml:space="preserve"> means </w:t>
      </w:r>
      <w:r w:rsidR="0045353A">
        <w:t>{$</w:t>
      </w:r>
      <w:proofErr w:type="spellStart"/>
      <w:r w:rsidR="0045353A">
        <w:t>REF_City</w:t>
      </w:r>
      <w:proofErr w:type="spellEnd"/>
      <w:r w:rsidR="0045353A">
        <w:t>}, {$</w:t>
      </w:r>
      <w:proofErr w:type="spellStart"/>
      <w:r w:rsidR="0045353A">
        <w:t>REF_State</w:t>
      </w:r>
      <w:proofErr w:type="spellEnd"/>
      <w:r w:rsidR="0045353A">
        <w:t>},</w:t>
      </w:r>
      <w:r>
        <w:t xml:space="preserve"> Australia.</w:t>
      </w:r>
    </w:p>
    <w:p xmlns:wp14="http://schemas.microsoft.com/office/word/2010/wordml" w:rsidR="00691410" w:rsidP="00730062" w:rsidRDefault="002D5AFD" w14:paraId="16268DFB" wp14:textId="77777777">
      <w:pPr>
        <w:pStyle w:val="MLH3"/>
      </w:pPr>
      <w:r>
        <w:rPr>
          <w:b/>
        </w:rPr>
        <w:t>Loss</w:t>
      </w:r>
      <w:r>
        <w:t xml:space="preserve"> means any loss, cost, expense, charge, tax, penalties, fine, premium, or compensation arising from (without limitation):</w:t>
      </w:r>
    </w:p>
    <w:p xmlns:wp14="http://schemas.microsoft.com/office/word/2010/wordml" w:rsidR="00691410" w:rsidP="00BE4758" w:rsidRDefault="002D5AFD" w14:paraId="4547156C" wp14:textId="77777777">
      <w:pPr>
        <w:pStyle w:val="MLH4"/>
      </w:pPr>
      <w:r>
        <w:t>direct, incidental, consequential or indirect damages;</w:t>
      </w:r>
    </w:p>
    <w:p xmlns:wp14="http://schemas.microsoft.com/office/word/2010/wordml" w:rsidR="00691410" w:rsidP="00BE4758" w:rsidRDefault="002D5AFD" w14:paraId="2695D372" wp14:textId="77777777">
      <w:pPr>
        <w:pStyle w:val="MLH4"/>
      </w:pPr>
      <w:r>
        <w:t>damage to property, loss of property;</w:t>
      </w:r>
    </w:p>
    <w:p xmlns:wp14="http://schemas.microsoft.com/office/word/2010/wordml" w:rsidR="00691410" w:rsidP="00BE4758" w:rsidRDefault="002D5AFD" w14:paraId="4F2ADCBA" wp14:textId="77777777">
      <w:pPr>
        <w:pStyle w:val="MLH4"/>
      </w:pPr>
      <w:r>
        <w:t>loss or corruption of data;</w:t>
      </w:r>
    </w:p>
    <w:p xmlns:wp14="http://schemas.microsoft.com/office/word/2010/wordml" w:rsidR="00691410" w:rsidP="00BE4758" w:rsidRDefault="002D5AFD" w14:paraId="7587111E" wp14:textId="77777777">
      <w:pPr>
        <w:pStyle w:val="MLH4"/>
      </w:pPr>
      <w:r>
        <w:t xml:space="preserve">loss of profits, goodwill, bargain or opportunity, </w:t>
      </w:r>
    </w:p>
    <w:p xmlns:wp14="http://schemas.microsoft.com/office/word/2010/wordml" w:rsidR="00691410" w:rsidP="00BE4758" w:rsidRDefault="002D5AFD" w14:paraId="52021672" wp14:textId="77777777">
      <w:pPr>
        <w:pStyle w:val="MLH4"/>
      </w:pPr>
      <w:r>
        <w:t xml:space="preserve">loss of anticipated savings; </w:t>
      </w:r>
    </w:p>
    <w:p xmlns:wp14="http://schemas.microsoft.com/office/word/2010/wordml" w:rsidR="00691410" w:rsidP="00BE4758" w:rsidRDefault="002D5AFD" w14:paraId="5B5FDE06" wp14:textId="77777777">
      <w:pPr>
        <w:pStyle w:val="MLH4"/>
      </w:pPr>
      <w:r>
        <w:t>legal costs on a solicitor and own client basis, and the costs of enforcing this Agreement; or</w:t>
      </w:r>
    </w:p>
    <w:p xmlns:wp14="http://schemas.microsoft.com/office/word/2010/wordml" w:rsidR="00691410" w:rsidP="00BE4758" w:rsidRDefault="002D5AFD" w14:paraId="548E0F5A" wp14:textId="77777777">
      <w:pPr>
        <w:pStyle w:val="MLH4"/>
      </w:pPr>
      <w:r>
        <w:t>Personal injury or death.</w:t>
      </w:r>
    </w:p>
    <w:p xmlns:wp14="http://schemas.microsoft.com/office/word/2010/wordml" w:rsidR="00691410" w:rsidP="00730062" w:rsidRDefault="002D5AFD" w14:paraId="576C6E3D" wp14:textId="77777777">
      <w:pPr>
        <w:pStyle w:val="MLH3"/>
      </w:pPr>
      <w:r>
        <w:rPr>
          <w:b/>
        </w:rPr>
        <w:lastRenderedPageBreak/>
        <w:t>Material</w:t>
      </w:r>
      <w:r>
        <w:t xml:space="preserve"> includes documents, software, configurations, equipment, reports, technical information, studies, plans, charges, drawings, calculations, tables, schedules and data stored by any means.</w:t>
      </w:r>
    </w:p>
    <w:p xmlns:wp14="http://schemas.microsoft.com/office/word/2010/wordml" w:rsidR="00691410" w:rsidP="00730062" w:rsidRDefault="002D5AFD" w14:paraId="2BEF8FD2" wp14:textId="77777777">
      <w:pPr>
        <w:pStyle w:val="MLH3"/>
      </w:pPr>
      <w:r>
        <w:rPr>
          <w:b/>
        </w:rPr>
        <w:t>Privacy Law</w:t>
      </w:r>
      <w:r>
        <w:t xml:space="preserve"> means the </w:t>
      </w:r>
      <w:r>
        <w:rPr>
          <w:i/>
        </w:rPr>
        <w:t>Privacy Act 1988</w:t>
      </w:r>
      <w:r>
        <w:t xml:space="preserve"> (Cth), the Australian Privacy Principles and any other applicable privacy legislation;</w:t>
      </w:r>
    </w:p>
    <w:p xmlns:wp14="http://schemas.microsoft.com/office/word/2010/wordml" w:rsidR="007D50C8" w:rsidP="00730062" w:rsidRDefault="0045353A" w14:paraId="6721FFA8" wp14:textId="77777777">
      <w:pPr>
        <w:pStyle w:val="MLH3"/>
      </w:pPr>
      <w:r>
        <w:rPr>
          <w:b/>
        </w:rPr>
        <w:t>Privacy Policy</w:t>
      </w:r>
      <w:r>
        <w:t xml:space="preserve"> means {$USR_ABV}’s privacy policy{if empty($USR_URL)}.{elseif !empty($USR_URL)} [accessible at {$USR_URL}]{/if} {if $SW_DEV=="Yes"}</w:t>
      </w:r>
    </w:p>
    <w:p xmlns:wp14="http://schemas.microsoft.com/office/word/2010/wordml" w:rsidR="007D50C8" w:rsidP="00730062" w:rsidRDefault="0045353A" w14:paraId="4F461D57" wp14:textId="77777777">
      <w:pPr>
        <w:pStyle w:val="MLH3"/>
      </w:pPr>
      <w:r>
        <w:rPr>
          <w:b/>
        </w:rPr>
        <w:t>Proprietary Technology</w:t>
      </w:r>
      <w:r>
        <w:t xml:space="preserve"> means the Intellectual Property {$USR_ABV} holds in the underlying code, or other software product that {$USR_ABV} may make available to {$PT2_ABV} as part of the Services, that forms part of {$USR_ABV} IP as defined in clause </w:t>
      </w:r>
      <w:r>
        <w:fldChar w:fldCharType="begin"/>
      </w:r>
      <w:r>
        <w:instrText>REF _Ref531901 \r \h</w:instrText>
      </w:r>
      <w:r>
        <w:fldChar w:fldCharType="separate"/>
      </w:r>
      <w:r w:rsidR="009A6610">
        <w:t>12.1</w:t>
      </w:r>
      <w:r>
        <w:fldChar w:fldCharType="end"/>
      </w:r>
      <w:r>
        <w:t>, and includes any updates or further development made during the provision of Services. {/if}</w:t>
      </w:r>
    </w:p>
    <w:p xmlns:wp14="http://schemas.microsoft.com/office/word/2010/wordml" w:rsidR="00BE4758" w:rsidP="00BE4758" w:rsidRDefault="002D5AFD" w14:paraId="55AE9EEF" wp14:textId="77777777">
      <w:pPr>
        <w:pStyle w:val="MLH3"/>
      </w:pPr>
      <w:r>
        <w:rPr>
          <w:b/>
        </w:rPr>
        <w:t>Services</w:t>
      </w:r>
      <w:r>
        <w:t xml:space="preserve"> means the work and deliverables to be provided by </w:t>
      </w:r>
      <w:r w:rsidR="0045353A">
        <w:t>{$USR_ABV}</w:t>
      </w:r>
      <w:r>
        <w:t xml:space="preserve"> as described in a SOW.</w:t>
      </w:r>
    </w:p>
    <w:p xmlns:wp14="http://schemas.microsoft.com/office/word/2010/wordml" w:rsidRPr="00EE57AF" w:rsidR="00EE57AF" w:rsidP="00BE4758" w:rsidRDefault="00EE57AF" w14:paraId="11740BC1" wp14:textId="77777777">
      <w:pPr>
        <w:pStyle w:val="MLH3"/>
      </w:pPr>
      <w:r w:rsidRPr="00BE4758">
        <w:rPr>
          <w:b/>
        </w:rPr>
        <w:t xml:space="preserve">SOW </w:t>
      </w:r>
      <w:r>
        <w:t>means a statement of work agreed in writing between the parties and referencing this Agreement.</w:t>
      </w:r>
    </w:p>
    <w:p xmlns:wp14="http://schemas.microsoft.com/office/word/2010/wordml" w:rsidR="00FE440C" w:rsidP="00730062" w:rsidRDefault="002D5AFD" w14:paraId="470FBA28" wp14:textId="77777777">
      <w:pPr>
        <w:pStyle w:val="MLH3"/>
      </w:pPr>
      <w:r>
        <w:rPr>
          <w:b/>
        </w:rPr>
        <w:t>Subscription Fee</w:t>
      </w:r>
      <w:r>
        <w:t xml:space="preserve"> means a Fee payable on a periodical, ongoing </w:t>
      </w:r>
      <w:proofErr w:type="spellStart"/>
      <w:r>
        <w:t>basis.</w:t>
      </w:r>
      <w:r w:rsidRPr="00730062" w:rsidR="00FE440C">
        <w:t>Tax</w:t>
      </w:r>
      <w:proofErr w:type="spellEnd"/>
      <w:r w:rsidRPr="00730062" w:rsidR="00FE440C">
        <w:t xml:space="preserve"> Invoice</w:t>
      </w:r>
      <w:r w:rsidRPr="00FE440C" w:rsidR="00FE440C">
        <w:t xml:space="preserve"> has the same meaning as in A New Tax System (Goods and Services Tax) Act 1999 (Cth).</w:t>
      </w:r>
    </w:p>
    <w:p xmlns:wp14="http://schemas.microsoft.com/office/word/2010/wordml" w:rsidRPr="00445B5A" w:rsidR="00BE4758" w:rsidP="00BE4758" w:rsidRDefault="00BE4758" w14:paraId="7294C758" wp14:textId="77777777">
      <w:pPr>
        <w:pStyle w:val="MLH3"/>
      </w:pPr>
      <w:r>
        <w:rPr>
          <w:b/>
        </w:rPr>
        <w:t xml:space="preserve">Tax Invoice </w:t>
      </w:r>
      <w:r>
        <w:t xml:space="preserve">has the same meaning as in </w:t>
      </w:r>
      <w:r w:rsidRPr="00067897">
        <w:t>A New Tax System (Goods and Services Tax) Act</w:t>
      </w:r>
      <w:r>
        <w:t xml:space="preserve"> </w:t>
      </w:r>
      <w:r w:rsidRPr="00A43D14">
        <w:t>1999</w:t>
      </w:r>
      <w:r>
        <w:t xml:space="preserve"> (Cth).</w:t>
      </w:r>
    </w:p>
    <w:p xmlns:wp14="http://schemas.microsoft.com/office/word/2010/wordml" w:rsidR="00691410" w:rsidP="002E66DB" w:rsidRDefault="002D5AFD" w14:paraId="56EB405B" wp14:textId="77777777">
      <w:pPr>
        <w:pStyle w:val="MLH1"/>
      </w:pPr>
      <w:bookmarkStart w:name="_Toc37941257" w:id="10"/>
      <w:bookmarkStart w:name="_Toc38637566" w:id="11"/>
      <w:r w:rsidRPr="0045353A">
        <w:t>Term</w:t>
      </w:r>
      <w:r w:rsidR="004039ED">
        <w:t xml:space="preserve">, </w:t>
      </w:r>
      <w:r w:rsidRPr="002E66DB">
        <w:t>Agreement</w:t>
      </w:r>
      <w:r w:rsidR="004039ED">
        <w:t xml:space="preserve"> &amp; SOWs</w:t>
      </w:r>
      <w:bookmarkEnd w:id="10"/>
      <w:bookmarkEnd w:id="11"/>
    </w:p>
    <w:p xmlns:wp14="http://schemas.microsoft.com/office/word/2010/wordml" w:rsidR="00691410" w:rsidP="00BE4758" w:rsidRDefault="007E3B61" w14:paraId="20F85B95" wp14:textId="77777777">
      <w:pPr>
        <w:pStyle w:val="MLH2"/>
      </w:pPr>
      <w:r>
        <w:rPr>
          <w:b/>
        </w:rPr>
        <w:t>Commencement</w:t>
      </w:r>
      <w:r w:rsidRPr="00BE4758" w:rsidR="004039ED">
        <w:rPr>
          <w:b/>
          <w:bCs/>
        </w:rPr>
        <w:t xml:space="preserve"> and</w:t>
      </w:r>
      <w:r w:rsidR="004039ED">
        <w:rPr>
          <w:b/>
        </w:rPr>
        <w:t xml:space="preserve"> Term</w:t>
      </w:r>
      <w:r w:rsidR="002D5AFD">
        <w:rPr>
          <w:b/>
        </w:rPr>
        <w:t>.</w:t>
      </w:r>
      <w:r w:rsidR="002D5AFD">
        <w:t xml:space="preserve"> This Agreement commence</w:t>
      </w:r>
      <w:r w:rsidR="00FE440C">
        <w:t>s</w:t>
      </w:r>
      <w:r w:rsidR="002D5AFD">
        <w:t xml:space="preserve"> on the Commencement Date</w:t>
      </w:r>
      <w:r w:rsidR="00EE57AF">
        <w:t xml:space="preserve"> and shall continue unless and until terminated earlier in accordance with its terms</w:t>
      </w:r>
      <w:r w:rsidR="002D5AFD">
        <w:t>.</w:t>
      </w:r>
      <w:r w:rsidR="004039ED">
        <w:t xml:space="preserve"> </w:t>
      </w:r>
    </w:p>
    <w:p xmlns:wp14="http://schemas.microsoft.com/office/word/2010/wordml" w:rsidR="00691410" w:rsidP="00730062" w:rsidRDefault="004039ED" w14:paraId="2F0F92E4" wp14:textId="77777777">
      <w:pPr>
        <w:pStyle w:val="MLH2"/>
      </w:pPr>
      <w:r>
        <w:rPr>
          <w:b/>
          <w:bCs/>
        </w:rPr>
        <w:t xml:space="preserve">Agreement and SOWs. </w:t>
      </w:r>
      <w:r>
        <w:t xml:space="preserve">Each SOW entered into under this Agreement forms a separate agreement between the parties on the terms of that SOW and this Agreement. </w:t>
      </w:r>
      <w:r w:rsidR="002D5AFD">
        <w:t xml:space="preserve">The relationship between the parties </w:t>
      </w:r>
      <w:r w:rsidR="002D5AFD">
        <w:lastRenderedPageBreak/>
        <w:t xml:space="preserve">shall be governed by the terms of this Agreement </w:t>
      </w:r>
      <w:r w:rsidR="007E3B61">
        <w:t xml:space="preserve">and each SOW </w:t>
      </w:r>
      <w:r w:rsidR="002D5AFD">
        <w:t xml:space="preserve">until </w:t>
      </w:r>
      <w:r>
        <w:t>both are</w:t>
      </w:r>
      <w:r w:rsidR="00D715B3">
        <w:t xml:space="preserve"> </w:t>
      </w:r>
      <w:r w:rsidR="002D5AFD">
        <w:t xml:space="preserve">terminated </w:t>
      </w:r>
      <w:r w:rsidR="00D715B3">
        <w:t>in accordance with</w:t>
      </w:r>
      <w:r w:rsidR="002D5AFD">
        <w:t xml:space="preserve"> </w:t>
      </w:r>
      <w:r>
        <w:t>their terms.</w:t>
      </w:r>
    </w:p>
    <w:p xmlns:wp14="http://schemas.microsoft.com/office/word/2010/wordml" w:rsidR="00691410" w:rsidP="002E66DB" w:rsidRDefault="002D5AFD" w14:paraId="5B0E71A0" wp14:textId="77777777">
      <w:pPr>
        <w:pStyle w:val="MLH1"/>
      </w:pPr>
      <w:bookmarkStart w:name="_Toc357429987" w:id="12"/>
      <w:bookmarkStart w:name="_Toc37941258" w:id="13"/>
      <w:bookmarkStart w:name="_Toc38637567" w:id="14"/>
      <w:r>
        <w:t>Services</w:t>
      </w:r>
      <w:bookmarkEnd w:id="12"/>
      <w:bookmarkEnd w:id="13"/>
      <w:bookmarkEnd w:id="14"/>
    </w:p>
    <w:p xmlns:wp14="http://schemas.microsoft.com/office/word/2010/wordml" w:rsidR="00691410" w:rsidP="00730062" w:rsidRDefault="002D5AFD" w14:paraId="665A856E" wp14:textId="77777777">
      <w:pPr>
        <w:pStyle w:val="MLH2"/>
      </w:pPr>
      <w:r>
        <w:rPr>
          <w:b/>
        </w:rPr>
        <w:t>SOWs.</w:t>
      </w:r>
      <w:r>
        <w:t xml:space="preserve"> The scope of the Services to be provided by under this Agreement must be set out in a</w:t>
      </w:r>
      <w:r w:rsidR="007E3B61">
        <w:t xml:space="preserve"> </w:t>
      </w:r>
      <w:r w:rsidR="00EE57AF">
        <w:t>SOW</w:t>
      </w:r>
      <w:r w:rsidR="007E3B61">
        <w:t>.</w:t>
      </w:r>
      <w:r w:rsidR="00F7182D">
        <w:t xml:space="preserve"> </w:t>
      </w:r>
      <w:r>
        <w:t xml:space="preserve">The Services will not extend beyond the scope of </w:t>
      </w:r>
      <w:r w:rsidR="00B90B90">
        <w:t>a</w:t>
      </w:r>
      <w:r>
        <w:t xml:space="preserve"> SOW unless the parties agree otherwise in writing.</w:t>
      </w:r>
    </w:p>
    <w:p xmlns:wp14="http://schemas.microsoft.com/office/word/2010/wordml" w:rsidR="00691410" w:rsidP="00730062" w:rsidRDefault="002D5AFD" w14:paraId="2CDEC1F8" wp14:textId="77777777">
      <w:pPr>
        <w:pStyle w:val="MLH2"/>
      </w:pPr>
      <w:r>
        <w:t xml:space="preserve">Subject to a SOW, </w:t>
      </w:r>
      <w:r w:rsidR="0045353A">
        <w:t>{$USR_ABV}</w:t>
      </w:r>
      <w:r>
        <w:t xml:space="preserve"> will generally provide the following services to </w:t>
      </w:r>
      <w:r w:rsidR="0045353A">
        <w:t>{$PT2_ABV}:</w:t>
      </w:r>
    </w:p>
    <w:p xmlns:wp14="http://schemas.microsoft.com/office/word/2010/wordml" w:rsidR="007D50C8" w:rsidP="00730062" w:rsidRDefault="0045353A" w14:paraId="7C14576C" wp14:textId="77777777">
      <w:pPr>
        <w:pStyle w:val="MLH3"/>
      </w:pPr>
      <w:r>
        <w:t>{if !empty($Duty_1)}{$Duty_1};</w:t>
      </w:r>
    </w:p>
    <w:p xmlns:wp14="http://schemas.microsoft.com/office/word/2010/wordml" w:rsidR="007D50C8" w:rsidP="00730062" w:rsidRDefault="0045353A" w14:paraId="3DAAE6DF" wp14:textId="77777777">
      <w:pPr>
        <w:pStyle w:val="MLH3"/>
      </w:pPr>
      <w:r>
        <w:t>{/if}{if !empty($Duty_2)}{$Duty_2};</w:t>
      </w:r>
    </w:p>
    <w:p xmlns:wp14="http://schemas.microsoft.com/office/word/2010/wordml" w:rsidR="007D50C8" w:rsidP="00730062" w:rsidRDefault="0045353A" w14:paraId="00071092" wp14:textId="77777777">
      <w:pPr>
        <w:pStyle w:val="MLH3"/>
      </w:pPr>
      <w:r>
        <w:t>{/if}{if !empty($Duty_3)}{$Duty_3};</w:t>
      </w:r>
    </w:p>
    <w:p xmlns:wp14="http://schemas.microsoft.com/office/word/2010/wordml" w:rsidR="007D50C8" w:rsidP="00730062" w:rsidRDefault="0045353A" w14:paraId="053B7C22" wp14:textId="77777777">
      <w:pPr>
        <w:pStyle w:val="MLH3"/>
      </w:pPr>
      <w:r>
        <w:t>{/if}{if !empty($Duty_4)}{$Duty_4};</w:t>
      </w:r>
    </w:p>
    <w:p xmlns:wp14="http://schemas.microsoft.com/office/word/2010/wordml" w:rsidR="007D50C8" w:rsidP="00730062" w:rsidRDefault="0045353A" w14:paraId="10AA1A80" wp14:textId="77777777">
      <w:pPr>
        <w:pStyle w:val="MLH3"/>
      </w:pPr>
      <w:r>
        <w:t>{/if}{if !empty($Duty_5)}{$Duty_5};</w:t>
      </w:r>
    </w:p>
    <w:p xmlns:wp14="http://schemas.microsoft.com/office/word/2010/wordml" w:rsidR="007D50C8" w:rsidP="00730062" w:rsidRDefault="0045353A" w14:paraId="092E21DC" wp14:textId="77777777">
      <w:pPr>
        <w:pStyle w:val="MLH3"/>
      </w:pPr>
      <w:r>
        <w:t>{/if}{if !empty($Duty_6)}{$Duty_6};</w:t>
      </w:r>
    </w:p>
    <w:p xmlns:wp14="http://schemas.microsoft.com/office/word/2010/wordml" w:rsidR="007D50C8" w:rsidP="00730062" w:rsidRDefault="0045353A" w14:paraId="6B2C849B" wp14:textId="77777777">
      <w:pPr>
        <w:pStyle w:val="MLH3"/>
      </w:pPr>
      <w:r>
        <w:t>{/if}{if !empty($Duty_7)}{$Duty_7};</w:t>
      </w:r>
    </w:p>
    <w:p xmlns:wp14="http://schemas.microsoft.com/office/word/2010/wordml" w:rsidR="007D50C8" w:rsidP="00730062" w:rsidRDefault="0045353A" w14:paraId="41AADE44" wp14:textId="77777777">
      <w:pPr>
        <w:pStyle w:val="MLH3"/>
      </w:pPr>
      <w:r>
        <w:t>{/if}{if !empty($Duty_8)}{$Duty_8};</w:t>
      </w:r>
    </w:p>
    <w:p xmlns:wp14="http://schemas.microsoft.com/office/word/2010/wordml" w:rsidR="007D50C8" w:rsidP="00730062" w:rsidRDefault="0045353A" w14:paraId="4E8967FF" wp14:textId="77777777">
      <w:pPr>
        <w:pStyle w:val="MLH3"/>
      </w:pPr>
      <w:r>
        <w:t>{/if}{if !empty($Duty_9)}{$Duty_9};</w:t>
      </w:r>
    </w:p>
    <w:p xmlns:wp14="http://schemas.microsoft.com/office/word/2010/wordml" w:rsidR="007D50C8" w:rsidP="00730062" w:rsidRDefault="0045353A" w14:paraId="5E399F99" wp14:textId="77777777">
      <w:pPr>
        <w:pStyle w:val="MLH3"/>
      </w:pPr>
      <w:r>
        <w:t>{/if}{if !empty($Duty_10)}{$Duty_10};</w:t>
      </w:r>
    </w:p>
    <w:p xmlns:wp14="http://schemas.microsoft.com/office/word/2010/wordml" w:rsidR="00691410" w:rsidP="00730062" w:rsidRDefault="0045353A" w14:paraId="14BDA2BA" wp14:textId="77777777">
      <w:pPr>
        <w:pStyle w:val="MLH3"/>
      </w:pPr>
      <w:r>
        <w:t>{/if}</w:t>
      </w:r>
      <w:r w:rsidR="002D5AFD">
        <w:t>Such other duties, tasks and responsibilities as the parties may agree from time-to-time.</w:t>
      </w:r>
    </w:p>
    <w:p xmlns:wp14="http://schemas.microsoft.com/office/word/2010/wordml" w:rsidR="00691410" w:rsidP="00730062" w:rsidRDefault="0045353A" w14:paraId="448E22C6" wp14:textId="77777777">
      <w:pPr>
        <w:pStyle w:val="MLH2"/>
      </w:pPr>
      <w:r>
        <w:t>{$USR_ABV}</w:t>
      </w:r>
      <w:r w:rsidR="002D5AFD">
        <w:t xml:space="preserve"> will provide the Services to </w:t>
      </w:r>
      <w:r>
        <w:t>{$PT2_ABV}</w:t>
      </w:r>
      <w:r w:rsidR="002D5AFD">
        <w:t xml:space="preserve"> and such other services and Deliverables as described in a SOW as may be agreed from time to time. </w:t>
      </w:r>
      <w:r>
        <w:t>{if $SW_DEV=="Yes"}</w:t>
      </w:r>
    </w:p>
    <w:p xmlns:wp14="http://schemas.microsoft.com/office/word/2010/wordml" w:rsidR="007D50C8" w:rsidP="002E66DB" w:rsidRDefault="0045353A" w14:paraId="12BDE690" wp14:textId="77777777">
      <w:pPr>
        <w:pStyle w:val="MLH1"/>
      </w:pPr>
      <w:bookmarkStart w:name="_Toc357429988" w:id="15"/>
      <w:bookmarkStart w:name="_Toc38637568" w:id="16"/>
      <w:r>
        <w:t>Technology Licensing</w:t>
      </w:r>
      <w:bookmarkEnd w:id="15"/>
      <w:bookmarkEnd w:id="16"/>
    </w:p>
    <w:p xmlns:wp14="http://schemas.microsoft.com/office/word/2010/wordml" w:rsidR="007D50C8" w:rsidP="00730062" w:rsidRDefault="0045353A" w14:paraId="4FCB4139" wp14:textId="77777777">
      <w:pPr>
        <w:pStyle w:val="MLH2"/>
      </w:pPr>
      <w:bookmarkStart w:name="_Ref536609958" w:id="17"/>
      <w:r>
        <w:lastRenderedPageBreak/>
        <w:t>{$USR_ABV} grants {$PT2_ABV} and its successors and assigns a perpetual, royalty-free, worldwide licence to use Proprietary Technology within the products or services offered to {$PT2_ABV}’s customers, provided that the Proprietary Technology:</w:t>
      </w:r>
      <w:bookmarkEnd w:id="17"/>
    </w:p>
    <w:p xmlns:wp14="http://schemas.microsoft.com/office/word/2010/wordml" w:rsidR="007D50C8" w:rsidP="00730062" w:rsidRDefault="0045353A" w14:paraId="71E8F6E3" wp14:textId="77777777">
      <w:pPr>
        <w:pStyle w:val="MLH3"/>
      </w:pPr>
      <w:r>
        <w:t>Is provided as part of the Services; and</w:t>
      </w:r>
    </w:p>
    <w:p xmlns:wp14="http://schemas.microsoft.com/office/word/2010/wordml" w:rsidR="007D50C8" w:rsidP="00730062" w:rsidRDefault="0045353A" w14:paraId="5DC6361C" wp14:textId="77777777">
      <w:pPr>
        <w:pStyle w:val="MLH3"/>
      </w:pPr>
      <w:r>
        <w:t>Is required to be used by {$PT2_ABV} in the products or services it offers to its customer, unless agreed otherwise in writing.</w:t>
      </w:r>
    </w:p>
    <w:p xmlns:wp14="http://schemas.microsoft.com/office/word/2010/wordml" w:rsidR="007D50C8" w:rsidP="00730062" w:rsidRDefault="0045353A" w14:paraId="2037CF22" wp14:textId="77777777">
      <w:pPr>
        <w:pStyle w:val="MLH2"/>
      </w:pPr>
      <w:r>
        <w:t xml:space="preserve">The licence contained in clause </w:t>
      </w:r>
      <w:r>
        <w:fldChar w:fldCharType="begin"/>
      </w:r>
      <w:r>
        <w:instrText>REF _Ref536609958 \r \h</w:instrText>
      </w:r>
      <w:r>
        <w:fldChar w:fldCharType="separate"/>
      </w:r>
      <w:r w:rsidR="009A6610">
        <w:t>4.1</w:t>
      </w:r>
      <w:r>
        <w:fldChar w:fldCharType="end"/>
      </w:r>
      <w:r>
        <w:t xml:space="preserve"> is subject to the following conditions:</w:t>
      </w:r>
    </w:p>
    <w:p xmlns:wp14="http://schemas.microsoft.com/office/word/2010/wordml" w:rsidR="007D50C8" w:rsidP="00730062" w:rsidRDefault="0045353A" w14:paraId="13B0C278" wp14:textId="77777777">
      <w:pPr>
        <w:pStyle w:val="MLH3"/>
      </w:pPr>
      <w:r>
        <w:t>{$PT2_ABV} must not sub-licence or in any way commercialise the Proprietary Technology; and</w:t>
      </w:r>
    </w:p>
    <w:p xmlns:wp14="http://schemas.microsoft.com/office/word/2010/wordml" w:rsidR="007D50C8" w:rsidP="00730062" w:rsidRDefault="0045353A" w14:paraId="3283443D" wp14:textId="77777777">
      <w:pPr>
        <w:pStyle w:val="MLH3"/>
      </w:pPr>
      <w:r>
        <w:t>{$PT2_ABV} must not reverse engineer, decompile or otherwise purport to copy the Proprietary Technology.</w:t>
      </w:r>
    </w:p>
    <w:p xmlns:wp14="http://schemas.microsoft.com/office/word/2010/wordml" w:rsidR="007D50C8" w:rsidP="00730062" w:rsidRDefault="0045353A" w14:paraId="2CE33D8F" wp14:textId="77777777">
      <w:pPr>
        <w:pStyle w:val="MLH2"/>
      </w:pPr>
      <w:r>
        <w:t>For the avoidance of doubt, Proprietary Technology shall be treated separate from any other Intellectual Property under this Agreement.</w:t>
      </w:r>
    </w:p>
    <w:p xmlns:wp14="http://schemas.microsoft.com/office/word/2010/wordml" w:rsidR="00691410" w:rsidP="002E66DB" w:rsidRDefault="002D5AFD" w14:paraId="4B1A8E7F" wp14:textId="77777777">
      <w:pPr>
        <w:pStyle w:val="MLH1"/>
      </w:pPr>
      <w:bookmarkStart w:name="_Toc357429994" w:id="18"/>
      <w:bookmarkStart w:name="_Toc37941259" w:id="19"/>
      <w:bookmarkStart w:name="_Toc38637569" w:id="20"/>
      <w:r>
        <w:t>Acceptance testing</w:t>
      </w:r>
      <w:bookmarkEnd w:id="18"/>
      <w:bookmarkEnd w:id="19"/>
      <w:bookmarkEnd w:id="20"/>
      <w:r>
        <w:t xml:space="preserve"> </w:t>
      </w:r>
    </w:p>
    <w:p xmlns:wp14="http://schemas.microsoft.com/office/word/2010/wordml" w:rsidR="00691410" w:rsidP="00730062" w:rsidRDefault="0045353A" w14:paraId="1B79D702" wp14:textId="77777777">
      <w:pPr>
        <w:pStyle w:val="MLH2"/>
      </w:pPr>
      <w:bookmarkStart w:name="_Ref211336169" w:id="21"/>
      <w:r>
        <w:t>{$PT2_ABV}</w:t>
      </w:r>
      <w:r w:rsidR="002D5AFD">
        <w:t xml:space="preserve"> may assess the Services to determine if they were properly provided by </w:t>
      </w:r>
      <w:r>
        <w:t>{$USR_ABV}</w:t>
      </w:r>
      <w:r w:rsidR="002D5AFD">
        <w:t xml:space="preserve"> or to determine if they contain any defects.</w:t>
      </w:r>
      <w:bookmarkEnd w:id="21"/>
    </w:p>
    <w:p xmlns:wp14="http://schemas.microsoft.com/office/word/2010/wordml" w:rsidR="00691410" w:rsidP="00730062" w:rsidRDefault="0045353A" w14:paraId="267730E6" wp14:textId="77777777">
      <w:pPr>
        <w:pStyle w:val="MLH2"/>
      </w:pPr>
      <w:r>
        <w:t>{$PT2_ABV}</w:t>
      </w:r>
      <w:r w:rsidR="002D5AFD">
        <w:t xml:space="preserve"> may notify any defects or problems with the Services by providing </w:t>
      </w:r>
      <w:r>
        <w:t>{$USR_ABV}</w:t>
      </w:r>
      <w:r w:rsidR="002D5AFD">
        <w:t xml:space="preserve"> with written notice that gives </w:t>
      </w:r>
      <w:r>
        <w:t>{$USR_ABV}</w:t>
      </w:r>
      <w:r w:rsidR="002D5AFD">
        <w:t xml:space="preserve"> a reasonable amount of time to rectify the alleged issued (which in default shall not be less than 10 Business Days). </w:t>
      </w:r>
    </w:p>
    <w:p xmlns:wp14="http://schemas.microsoft.com/office/word/2010/wordml" w:rsidR="00691410" w:rsidP="00730062" w:rsidRDefault="0045353A" w14:paraId="0C9711C0" wp14:textId="77777777">
      <w:pPr>
        <w:pStyle w:val="MLH2"/>
      </w:pPr>
      <w:r>
        <w:t>{$USR_ABV}</w:t>
      </w:r>
      <w:r w:rsidR="002D5AFD">
        <w:t xml:space="preserve"> shall rectify any bona fide defects specified in the written notice in a prompt and professional manner.</w:t>
      </w:r>
    </w:p>
    <w:p xmlns:wp14="http://schemas.microsoft.com/office/word/2010/wordml" w:rsidR="00691410" w:rsidP="002E66DB" w:rsidRDefault="002D5AFD" w14:paraId="10404272" wp14:textId="77777777">
      <w:pPr>
        <w:pStyle w:val="MLH1"/>
      </w:pPr>
      <w:bookmarkStart w:name="_Toc357429993" w:id="22"/>
      <w:bookmarkStart w:name="_Toc37941260" w:id="23"/>
      <w:bookmarkStart w:name="_Toc38637570" w:id="24"/>
      <w:r>
        <w:lastRenderedPageBreak/>
        <w:t>Change requests</w:t>
      </w:r>
      <w:bookmarkEnd w:id="22"/>
      <w:bookmarkEnd w:id="23"/>
      <w:bookmarkEnd w:id="24"/>
    </w:p>
    <w:p xmlns:wp14="http://schemas.microsoft.com/office/word/2010/wordml" w:rsidR="00691410" w:rsidP="00730062" w:rsidRDefault="002D5AFD" w14:paraId="4C9E26C9" wp14:textId="77777777">
      <w:pPr>
        <w:pStyle w:val="MLH2"/>
      </w:pPr>
      <w:r>
        <w:t xml:space="preserve">No Change Request from </w:t>
      </w:r>
      <w:r w:rsidR="0045353A">
        <w:t>{$PT2_ABV}</w:t>
      </w:r>
      <w:r>
        <w:t xml:space="preserve"> is valid until accepted in writing by </w:t>
      </w:r>
      <w:r w:rsidR="0045353A">
        <w:t>{$USR_ABV}.</w:t>
      </w:r>
    </w:p>
    <w:p xmlns:wp14="http://schemas.microsoft.com/office/word/2010/wordml" w:rsidR="00691410" w:rsidP="00730062" w:rsidRDefault="002D5AFD" w14:paraId="5FFDA604" wp14:textId="77777777">
      <w:pPr>
        <w:pStyle w:val="MLH2"/>
      </w:pPr>
      <w:r>
        <w:t xml:space="preserve">Unless agreed otherwise in writing, </w:t>
      </w:r>
      <w:r w:rsidR="0045353A">
        <w:t>{$USR_ABV}’s</w:t>
      </w:r>
      <w:r>
        <w:t xml:space="preserve"> usual rates (as specified in the SOW or otherwise provided to </w:t>
      </w:r>
      <w:r w:rsidR="0045353A">
        <w:t>{$PT2_ABV})</w:t>
      </w:r>
      <w:r>
        <w:t xml:space="preserve"> shall apply in respect of any Change Request undertaken by </w:t>
      </w:r>
      <w:r w:rsidR="0045353A">
        <w:t>{$USR_ABV}.{/if}</w:t>
      </w:r>
    </w:p>
    <w:p xmlns:wp14="http://schemas.microsoft.com/office/word/2010/wordml" w:rsidR="00691410" w:rsidP="002E66DB" w:rsidRDefault="002D5AFD" w14:paraId="1D866698" wp14:textId="77777777">
      <w:pPr>
        <w:pStyle w:val="MLH1"/>
      </w:pPr>
      <w:bookmarkStart w:name="_Toc339360341" w:id="25"/>
      <w:bookmarkStart w:name="_Toc37941261" w:id="26"/>
      <w:bookmarkStart w:name="_Toc38637571" w:id="27"/>
      <w:r>
        <w:t>RELATIONSHIP</w:t>
      </w:r>
      <w:bookmarkEnd w:id="25"/>
      <w:bookmarkEnd w:id="26"/>
      <w:bookmarkEnd w:id="27"/>
    </w:p>
    <w:p xmlns:wp14="http://schemas.microsoft.com/office/word/2010/wordml" w:rsidR="00691410" w:rsidP="00730062" w:rsidRDefault="002D5AFD" w14:paraId="43B36C7B" wp14:textId="77777777">
      <w:pPr>
        <w:pStyle w:val="MLH2"/>
        <w:rPr>
          <w:b/>
        </w:rPr>
      </w:pPr>
      <w:bookmarkStart w:name="_Toc339360342" w:id="28"/>
      <w:r>
        <w:rPr>
          <w:b/>
        </w:rPr>
        <w:t>Independent Contractor</w:t>
      </w:r>
      <w:bookmarkEnd w:id="28"/>
      <w:r>
        <w:rPr>
          <w:b/>
        </w:rPr>
        <w:t xml:space="preserve">. </w:t>
      </w:r>
      <w:r>
        <w:t>The parties acknowledge and agree that:</w:t>
      </w:r>
    </w:p>
    <w:p xmlns:wp14="http://schemas.microsoft.com/office/word/2010/wordml" w:rsidR="00691410" w:rsidP="00730062" w:rsidRDefault="0045353A" w14:paraId="1DF146FB" wp14:textId="77777777">
      <w:pPr>
        <w:pStyle w:val="MLH3"/>
      </w:pPr>
      <w:r>
        <w:t>{$USR_ABV}</w:t>
      </w:r>
      <w:r w:rsidR="002D5AFD">
        <w:t xml:space="preserve"> is an independent contractor in business in its own right, and must continue operate as such during the term of this Agreement;</w:t>
      </w:r>
    </w:p>
    <w:p xmlns:wp14="http://schemas.microsoft.com/office/word/2010/wordml" w:rsidR="00691410" w:rsidP="00730062" w:rsidRDefault="0045353A" w14:paraId="01DCE080" wp14:textId="77777777">
      <w:pPr>
        <w:pStyle w:val="MLH3"/>
      </w:pPr>
      <w:r>
        <w:t>{$USR_ABV}</w:t>
      </w:r>
      <w:r w:rsidR="002D5AFD">
        <w:t xml:space="preserve"> is not a representative or agent of </w:t>
      </w:r>
      <w:r>
        <w:t>{$PT2_ABV}</w:t>
      </w:r>
      <w:r w:rsidR="002D5AFD">
        <w:t xml:space="preserve"> for any purpose and must not hold itself out as such;</w:t>
      </w:r>
    </w:p>
    <w:p xmlns:wp14="http://schemas.microsoft.com/office/word/2010/wordml" w:rsidR="00691410" w:rsidP="00730062" w:rsidRDefault="0045353A" w14:paraId="2B57261E" wp14:textId="77777777">
      <w:pPr>
        <w:pStyle w:val="MLH3"/>
      </w:pPr>
      <w:r>
        <w:t>{$USR_ABV}</w:t>
      </w:r>
      <w:r w:rsidR="002D5AFD">
        <w:t xml:space="preserve"> does not have the power to incur any debt, obligation, liability or make any contract on behalf of </w:t>
      </w:r>
      <w:r>
        <w:t>{$PT2_ABV};</w:t>
      </w:r>
    </w:p>
    <w:p xmlns:wp14="http://schemas.microsoft.com/office/word/2010/wordml" w:rsidR="00691410" w:rsidP="00730062" w:rsidRDefault="0045353A" w14:paraId="131F255E" wp14:textId="77777777">
      <w:pPr>
        <w:pStyle w:val="MLH3"/>
      </w:pPr>
      <w:r>
        <w:t>{$USR_ABV}</w:t>
      </w:r>
      <w:r w:rsidR="002D5AFD">
        <w:t xml:space="preserve"> is not an employee of </w:t>
      </w:r>
      <w:r>
        <w:t>{$PT2_ABV}</w:t>
      </w:r>
      <w:r w:rsidR="002D5AFD">
        <w:t xml:space="preserve"> nor is </w:t>
      </w:r>
      <w:r>
        <w:t>{$USR_ABV}</w:t>
      </w:r>
      <w:r w:rsidR="002D5AFD">
        <w:t xml:space="preserve"> entitled to </w:t>
      </w:r>
      <w:r>
        <w:t>{$PT2_ABV}'s</w:t>
      </w:r>
      <w:r w:rsidR="002D5AFD">
        <w:t xml:space="preserve"> employee benefits or the protection offered to </w:t>
      </w:r>
      <w:r>
        <w:t>{$PT2_ABV}’s</w:t>
      </w:r>
      <w:r w:rsidR="002D5AFD">
        <w:t xml:space="preserve"> employees by law.</w:t>
      </w:r>
    </w:p>
    <w:p xmlns:wp14="http://schemas.microsoft.com/office/word/2010/wordml" w:rsidR="00691410" w:rsidP="002E66DB" w:rsidRDefault="002D5AFD" w14:paraId="662BD47B" wp14:textId="77777777">
      <w:pPr>
        <w:pStyle w:val="MLH1"/>
      </w:pPr>
      <w:bookmarkStart w:name="_Toc37941262" w:id="29"/>
      <w:bookmarkStart w:name="_Toc38637572" w:id="30"/>
      <w:r>
        <w:t>Subcontracting</w:t>
      </w:r>
      <w:bookmarkEnd w:id="29"/>
      <w:bookmarkEnd w:id="30"/>
    </w:p>
    <w:p xmlns:wp14="http://schemas.microsoft.com/office/word/2010/wordml" w:rsidR="00691410" w:rsidP="00730062" w:rsidRDefault="0045353A" w14:paraId="7D58AA66" wp14:textId="77777777">
      <w:pPr>
        <w:pStyle w:val="MLH2"/>
      </w:pPr>
      <w:r>
        <w:t>{$USR_ABV}</w:t>
      </w:r>
      <w:r w:rsidR="002D5AFD">
        <w:t xml:space="preserve"> may engage such third-parties as are necessary to provide the Services without </w:t>
      </w:r>
      <w:r>
        <w:t>{$PT2_ABV}</w:t>
      </w:r>
      <w:r w:rsidR="002D5AFD">
        <w:t xml:space="preserve"> approval.</w:t>
      </w:r>
    </w:p>
    <w:p xmlns:wp14="http://schemas.microsoft.com/office/word/2010/wordml" w:rsidR="00691410" w:rsidP="00730062" w:rsidRDefault="0045353A" w14:paraId="1C121DF7" wp14:textId="77777777">
      <w:pPr>
        <w:pStyle w:val="MLH2"/>
      </w:pPr>
      <w:r>
        <w:t>{$USR_ABV}</w:t>
      </w:r>
      <w:r w:rsidR="002D5AFD">
        <w:t xml:space="preserve"> is responsible for ensuring that all third-party subcontractors comply with </w:t>
      </w:r>
      <w:r>
        <w:t>{$USR_ABV}'s</w:t>
      </w:r>
      <w:r w:rsidR="002D5AFD">
        <w:t xml:space="preserve"> obligations under this Agreement including those of confidentiality.</w:t>
      </w:r>
    </w:p>
    <w:p xmlns:wp14="http://schemas.microsoft.com/office/word/2010/wordml" w:rsidR="00691410" w:rsidP="002E66DB" w:rsidRDefault="002D5AFD" w14:paraId="086A2C95" wp14:textId="77777777">
      <w:pPr>
        <w:pStyle w:val="MLH1"/>
      </w:pPr>
      <w:bookmarkStart w:name="_Ref3297897" w:id="31"/>
      <w:bookmarkStart w:name="_Toc2611437" w:id="32"/>
      <w:bookmarkStart w:name="_Toc37941263" w:id="33"/>
      <w:bookmarkStart w:name="_Toc38637573" w:id="34"/>
      <w:r>
        <w:lastRenderedPageBreak/>
        <w:t>REMUNERATION</w:t>
      </w:r>
      <w:bookmarkEnd w:id="31"/>
      <w:bookmarkEnd w:id="32"/>
      <w:bookmarkEnd w:id="33"/>
      <w:bookmarkEnd w:id="34"/>
    </w:p>
    <w:p xmlns:wp14="http://schemas.microsoft.com/office/word/2010/wordml" w:rsidRPr="00BE4758" w:rsidR="00691410" w:rsidP="00730062" w:rsidRDefault="002D5AFD" w14:paraId="42CC5347" wp14:textId="77777777">
      <w:pPr>
        <w:pStyle w:val="MLH2"/>
        <w:rPr>
          <w:b/>
          <w:bCs/>
        </w:rPr>
      </w:pPr>
      <w:bookmarkStart w:name="_Ref301092634" w:id="35"/>
      <w:r w:rsidRPr="00BE4758">
        <w:rPr>
          <w:b/>
          <w:bCs/>
        </w:rPr>
        <w:t>Fee</w:t>
      </w:r>
      <w:bookmarkEnd w:id="35"/>
      <w:r w:rsidRPr="00BE4758">
        <w:rPr>
          <w:b/>
          <w:bCs/>
        </w:rPr>
        <w:t>s</w:t>
      </w:r>
      <w:r w:rsidRPr="00BE4758" w:rsidR="00BE4758">
        <w:rPr>
          <w:b/>
          <w:bCs/>
        </w:rPr>
        <w:t>.</w:t>
      </w:r>
    </w:p>
    <w:p xmlns:wp14="http://schemas.microsoft.com/office/word/2010/wordml" w:rsidR="00691410" w:rsidP="00730062" w:rsidRDefault="0045353A" w14:paraId="58A7EA15" wp14:textId="77777777">
      <w:pPr>
        <w:pStyle w:val="MLH3"/>
      </w:pPr>
      <w:r>
        <w:t>{$USR_ABV}</w:t>
      </w:r>
      <w:r w:rsidR="002D5AFD">
        <w:t xml:space="preserve"> will charge </w:t>
      </w:r>
      <w:r>
        <w:t>{$PT2_ABV}</w:t>
      </w:r>
      <w:r w:rsidR="002D5AFD">
        <w:t xml:space="preserve"> such fees as specified in the SOW (</w:t>
      </w:r>
      <w:r w:rsidR="002D5AFD">
        <w:rPr>
          <w:b/>
        </w:rPr>
        <w:t>Fees</w:t>
      </w:r>
      <w:r w:rsidR="002D5AFD">
        <w:t>) which may include:</w:t>
      </w:r>
    </w:p>
    <w:p xmlns:wp14="http://schemas.microsoft.com/office/word/2010/wordml" w:rsidR="00691410" w:rsidP="00BE4758" w:rsidRDefault="002D5AFD" w14:paraId="71A2D3C7" wp14:textId="77777777">
      <w:pPr>
        <w:pStyle w:val="MLH4"/>
      </w:pPr>
      <w:r>
        <w:t>One or more Fixed Fees;</w:t>
      </w:r>
    </w:p>
    <w:p xmlns:wp14="http://schemas.microsoft.com/office/word/2010/wordml" w:rsidR="00691410" w:rsidP="00BE4758" w:rsidRDefault="002D5AFD" w14:paraId="6254CE9B" wp14:textId="77777777">
      <w:pPr>
        <w:pStyle w:val="MLH4"/>
      </w:pPr>
      <w:r>
        <w:t xml:space="preserve">an upfront fee; </w:t>
      </w:r>
    </w:p>
    <w:p xmlns:wp14="http://schemas.microsoft.com/office/word/2010/wordml" w:rsidR="00691410" w:rsidP="00BE4758" w:rsidRDefault="002D5AFD" w14:paraId="7C286668" wp14:textId="77777777">
      <w:pPr>
        <w:pStyle w:val="MLH4"/>
      </w:pPr>
      <w:r>
        <w:t>a Subscription Fee; and/or</w:t>
      </w:r>
    </w:p>
    <w:p xmlns:wp14="http://schemas.microsoft.com/office/word/2010/wordml" w:rsidR="00691410" w:rsidP="00BE4758" w:rsidRDefault="002D5AFD" w14:paraId="43570816" wp14:textId="77777777">
      <w:pPr>
        <w:pStyle w:val="MLH4"/>
      </w:pPr>
      <w:r>
        <w:t>payment terms in accordance with a specified payment schedule.</w:t>
      </w:r>
    </w:p>
    <w:p xmlns:wp14="http://schemas.microsoft.com/office/word/2010/wordml" w:rsidR="00691410" w:rsidP="00730062" w:rsidRDefault="0045353A" w14:paraId="5C299761" wp14:textId="77777777">
      <w:pPr>
        <w:pStyle w:val="MLH3"/>
      </w:pPr>
      <w:r>
        <w:t>{$USR_ABV}</w:t>
      </w:r>
      <w:r w:rsidR="002D5AFD">
        <w:t xml:space="preserve"> reserves the right to not undertake any work falling outside the scope of a SOW without additional payment. </w:t>
      </w:r>
      <w:r>
        <w:t>{$USR_ABV}</w:t>
      </w:r>
      <w:r w:rsidR="002D5AFD">
        <w:t xml:space="preserve"> will advise </w:t>
      </w:r>
      <w:r>
        <w:t>{$PT2_ABV}</w:t>
      </w:r>
      <w:r w:rsidR="002D5AFD">
        <w:t xml:space="preserve"> as soon as reasonably practicable where work falls outside of these parameters and provide </w:t>
      </w:r>
      <w:r>
        <w:t>{$PT2_ABV}</w:t>
      </w:r>
      <w:r w:rsidR="002D5AFD">
        <w:t xml:space="preserve"> an estimate of the additional costs/rates.</w:t>
      </w:r>
    </w:p>
    <w:p xmlns:wp14="http://schemas.microsoft.com/office/word/2010/wordml" w:rsidR="00691410" w:rsidP="00730062" w:rsidRDefault="002D5AFD" w14:paraId="505705A1" wp14:textId="77777777">
      <w:pPr>
        <w:pStyle w:val="MLH3"/>
      </w:pPr>
      <w:r>
        <w:t>Unless otherwise stated, fees are exclusive of GST, which is payable in addition at the prevailing rate.</w:t>
      </w:r>
    </w:p>
    <w:p xmlns:wp14="http://schemas.microsoft.com/office/word/2010/wordml" w:rsidR="00691410" w:rsidP="00730062" w:rsidRDefault="002D5AFD" w14:paraId="7F9D98EA" wp14:textId="77777777">
      <w:pPr>
        <w:pStyle w:val="MLH2"/>
        <w:rPr>
          <w:b/>
        </w:rPr>
      </w:pPr>
      <w:bookmarkStart w:name="_Ref301092639" w:id="36"/>
      <w:r>
        <w:rPr>
          <w:b/>
        </w:rPr>
        <w:t xml:space="preserve">Fixed Fees. </w:t>
      </w:r>
      <w:r>
        <w:t xml:space="preserve">Where a Fixed Fee applies </w:t>
      </w:r>
      <w:r w:rsidR="0045353A">
        <w:t>{$PT2_ABV}</w:t>
      </w:r>
      <w:r>
        <w:t xml:space="preserve"> agrees:</w:t>
      </w:r>
      <w:bookmarkEnd w:id="36"/>
    </w:p>
    <w:p xmlns:wp14="http://schemas.microsoft.com/office/word/2010/wordml" w:rsidR="00691410" w:rsidP="00730062" w:rsidRDefault="002D5AFD" w14:paraId="6E686099" wp14:textId="77777777">
      <w:pPr>
        <w:pStyle w:val="MLH3"/>
      </w:pPr>
      <w:bookmarkStart w:name="_Ref301092642" w:id="37"/>
      <w:r>
        <w:t xml:space="preserve">To pay any upfront fee for </w:t>
      </w:r>
      <w:r w:rsidR="0045353A">
        <w:t>{$USR_ABV}’s</w:t>
      </w:r>
      <w:r>
        <w:t xml:space="preserve"> commitment to undertake the agreed work;</w:t>
      </w:r>
      <w:bookmarkEnd w:id="37"/>
    </w:p>
    <w:p xmlns:wp14="http://schemas.microsoft.com/office/word/2010/wordml" w:rsidR="00691410" w:rsidP="00730062" w:rsidRDefault="002D5AFD" w14:paraId="6BE95EDE" wp14:textId="77777777">
      <w:pPr>
        <w:pStyle w:val="MLH3"/>
      </w:pPr>
      <w:r>
        <w:t>The Fixed Fee only covers work done within the scope of the SOW;</w:t>
      </w:r>
    </w:p>
    <w:p xmlns:wp14="http://schemas.microsoft.com/office/word/2010/wordml" w:rsidR="00691410" w:rsidP="00730062" w:rsidRDefault="0045353A" w14:paraId="38EF957D" wp14:textId="77777777">
      <w:pPr>
        <w:pStyle w:val="MLH3"/>
      </w:pPr>
      <w:bookmarkStart w:name="_Ref301092693" w:id="38"/>
      <w:r>
        <w:t>{$PT2_ABV}</w:t>
      </w:r>
      <w:r w:rsidR="002D5AFD">
        <w:t xml:space="preserve"> must provide instructions (and all required information and other documents) to </w:t>
      </w:r>
      <w:r>
        <w:t>{$USR_ABV}</w:t>
      </w:r>
      <w:r w:rsidR="002D5AFD">
        <w:t xml:space="preserve"> within the timeframe(s) specified in the SOW; and</w:t>
      </w:r>
      <w:bookmarkEnd w:id="38"/>
    </w:p>
    <w:p xmlns:wp14="http://schemas.microsoft.com/office/word/2010/wordml" w:rsidR="00691410" w:rsidP="00730062" w:rsidRDefault="002D5AFD" w14:paraId="7D81754C" wp14:textId="77777777">
      <w:pPr>
        <w:pStyle w:val="MLH3"/>
      </w:pPr>
      <w:r>
        <w:t xml:space="preserve">The Fixed Fee does not cover any work done outside of </w:t>
      </w:r>
      <w:r>
        <w:fldChar w:fldCharType="begin"/>
      </w:r>
      <w:r>
        <w:instrText>REF _Ref301092642 \r \h</w:instrText>
      </w:r>
      <w:r>
        <w:fldChar w:fldCharType="separate"/>
      </w:r>
      <w:r w:rsidR="009A6610">
        <w:t>(a)</w:t>
      </w:r>
      <w:r>
        <w:fldChar w:fldCharType="end"/>
      </w:r>
      <w:r>
        <w:t xml:space="preserve"> to </w:t>
      </w:r>
      <w:r>
        <w:fldChar w:fldCharType="begin"/>
      </w:r>
      <w:r>
        <w:instrText>REF _Ref301092693 \r \h</w:instrText>
      </w:r>
      <w:r>
        <w:fldChar w:fldCharType="separate"/>
      </w:r>
      <w:r w:rsidR="009A6610">
        <w:t>(c)</w:t>
      </w:r>
      <w:r>
        <w:fldChar w:fldCharType="end"/>
      </w:r>
      <w:r>
        <w:t xml:space="preserve"> (inclusive) above.</w:t>
      </w:r>
    </w:p>
    <w:p xmlns:wp14="http://schemas.microsoft.com/office/word/2010/wordml" w:rsidR="00691410" w:rsidP="00730062" w:rsidRDefault="002D5AFD" w14:paraId="6A650DE0" wp14:textId="77777777">
      <w:pPr>
        <w:pStyle w:val="MLH2"/>
      </w:pPr>
      <w:r>
        <w:rPr>
          <w:b/>
        </w:rPr>
        <w:t>Subscription Fees.</w:t>
      </w:r>
      <w:r>
        <w:t xml:space="preserve"> Where a Subscription Fee applies, </w:t>
      </w:r>
      <w:r w:rsidR="0045353A">
        <w:t>{$PT2_ABV}</w:t>
      </w:r>
      <w:r>
        <w:t xml:space="preserve"> agrees to pay the Subscription Fee in </w:t>
      </w:r>
      <w:r w:rsidR="0045353A">
        <w:t>advance</w:t>
      </w:r>
      <w:r>
        <w:t>, and at such periods as specified in the SOW, which in default shall be monthly.</w:t>
      </w:r>
      <w:bookmarkStart w:name="_Ref301439538" w:id="39"/>
      <w:bookmarkEnd w:id="39"/>
    </w:p>
    <w:p xmlns:wp14="http://schemas.microsoft.com/office/word/2010/wordml" w:rsidRPr="00BE4758" w:rsidR="00691410" w:rsidP="00730062" w:rsidRDefault="002D5AFD" w14:paraId="63683D26" wp14:textId="77777777">
      <w:pPr>
        <w:pStyle w:val="MLH2"/>
        <w:rPr>
          <w:b/>
          <w:bCs/>
        </w:rPr>
      </w:pPr>
      <w:r w:rsidRPr="00BE4758">
        <w:rPr>
          <w:b/>
          <w:bCs/>
        </w:rPr>
        <w:lastRenderedPageBreak/>
        <w:t>Expenses.</w:t>
      </w:r>
    </w:p>
    <w:p xmlns:wp14="http://schemas.microsoft.com/office/word/2010/wordml" w:rsidR="00691410" w:rsidP="00730062" w:rsidRDefault="002D5AFD" w14:paraId="43714AFE" wp14:textId="77777777">
      <w:pPr>
        <w:pStyle w:val="MLH3"/>
      </w:pPr>
      <w:bookmarkStart w:name="_Ref363218038" w:id="40"/>
      <w:r>
        <w:t xml:space="preserve">In the event </w:t>
      </w:r>
      <w:r w:rsidR="0045353A">
        <w:t>{$USR_ABV}</w:t>
      </w:r>
      <w:r>
        <w:t xml:space="preserve"> incurs Expenses in order to provide the Services, </w:t>
      </w:r>
      <w:r w:rsidR="0045353A">
        <w:t>{$PT2_ABV}</w:t>
      </w:r>
      <w:r>
        <w:t xml:space="preserve"> agrees to pay these at cost. Such Expenses may include, without limitation:</w:t>
      </w:r>
      <w:bookmarkEnd w:id="40"/>
    </w:p>
    <w:p xmlns:wp14="http://schemas.microsoft.com/office/word/2010/wordml" w:rsidR="00691410" w:rsidP="00BE4758" w:rsidRDefault="002D5AFD" w14:paraId="4A906462" wp14:textId="77777777">
      <w:pPr>
        <w:pStyle w:val="MLH4"/>
      </w:pPr>
      <w:r>
        <w:t>Services provided by a third-party; and</w:t>
      </w:r>
    </w:p>
    <w:p xmlns:wp14="http://schemas.microsoft.com/office/word/2010/wordml" w:rsidR="00691410" w:rsidP="00BE4758" w:rsidRDefault="002D5AFD" w14:paraId="0ECF395A" wp14:textId="77777777">
      <w:pPr>
        <w:pStyle w:val="MLH4"/>
      </w:pPr>
      <w:r>
        <w:t>Any other expense not included in the Fees subject to the SOW.</w:t>
      </w:r>
    </w:p>
    <w:p xmlns:wp14="http://schemas.microsoft.com/office/word/2010/wordml" w:rsidR="00691410" w:rsidP="00730062" w:rsidRDefault="0045353A" w14:paraId="046F19FA" wp14:textId="77777777">
      <w:pPr>
        <w:pStyle w:val="MLH3"/>
      </w:pPr>
      <w:r>
        <w:t>{$USR_ABV}</w:t>
      </w:r>
      <w:r w:rsidR="002D5AFD">
        <w:t xml:space="preserve"> shall obtain approval from </w:t>
      </w:r>
      <w:r>
        <w:t>{$PT2_ABV}</w:t>
      </w:r>
      <w:r w:rsidR="002D5AFD">
        <w:t xml:space="preserve"> prior to incurring the</w:t>
      </w:r>
      <w:r>
        <w:t xml:space="preserve"> cost of</w:t>
      </w:r>
      <w:r w:rsidR="002D5AFD">
        <w:t xml:space="preserve"> any Expenses.</w:t>
      </w:r>
    </w:p>
    <w:p xmlns:wp14="http://schemas.microsoft.com/office/word/2010/wordml" w:rsidR="00691410" w:rsidP="00730062" w:rsidRDefault="002D5AFD" w14:paraId="7732CA53" wp14:textId="77777777">
      <w:pPr>
        <w:pStyle w:val="MLH3"/>
      </w:pPr>
      <w:r>
        <w:t>For the avoidance of doubt any services contained in Expenses shall not constitute subcontracting under this Agreement.</w:t>
      </w:r>
    </w:p>
    <w:p xmlns:wp14="http://schemas.microsoft.com/office/word/2010/wordml" w:rsidRPr="00BE4758" w:rsidR="00691410" w:rsidP="00730062" w:rsidRDefault="002D5AFD" w14:paraId="46BF4253" wp14:textId="77777777">
      <w:pPr>
        <w:pStyle w:val="MLH2"/>
        <w:rPr>
          <w:b/>
          <w:bCs/>
        </w:rPr>
      </w:pPr>
      <w:bookmarkStart w:name="_Ref3297244" w:id="41"/>
      <w:r w:rsidRPr="00BE4758">
        <w:rPr>
          <w:b/>
          <w:bCs/>
        </w:rPr>
        <w:t>Invoicing &amp; Payment</w:t>
      </w:r>
      <w:bookmarkEnd w:id="41"/>
      <w:r w:rsidR="00BE4758">
        <w:rPr>
          <w:b/>
          <w:bCs/>
        </w:rPr>
        <w:t>.</w:t>
      </w:r>
    </w:p>
    <w:p xmlns:wp14="http://schemas.microsoft.com/office/word/2010/wordml" w:rsidR="00691410" w:rsidP="00730062" w:rsidRDefault="0045353A" w14:paraId="6FAC7E0A" wp14:textId="77777777">
      <w:pPr>
        <w:pStyle w:val="MLH3"/>
      </w:pPr>
      <w:bookmarkStart w:name="_Ref191631777" w:id="42"/>
      <w:r>
        <w:t>{$USR_ABV}</w:t>
      </w:r>
      <w:r w:rsidR="002D5AFD">
        <w:t xml:space="preserve"> </w:t>
      </w:r>
      <w:bookmarkEnd w:id="42"/>
      <w:r w:rsidR="002D5AFD">
        <w:t xml:space="preserve">shall provide a Tax Invoice to </w:t>
      </w:r>
      <w:r>
        <w:t>{$PT2_ABV}</w:t>
      </w:r>
      <w:r w:rsidR="002D5AFD">
        <w:t xml:space="preserve"> for any paid Services provided.</w:t>
      </w:r>
    </w:p>
    <w:p xmlns:wp14="http://schemas.microsoft.com/office/word/2010/wordml" w:rsidR="00691410" w:rsidP="00730062" w:rsidRDefault="0045353A" w14:paraId="4E1A9633" wp14:textId="77777777">
      <w:pPr>
        <w:pStyle w:val="MLH3"/>
      </w:pPr>
      <w:r>
        <w:t>{$PT2_ABV}</w:t>
      </w:r>
      <w:r w:rsidR="002D5AFD">
        <w:t xml:space="preserve"> agrees to pay any Tax Invoice promptly and within the stated timeframe, which in default shall be </w:t>
      </w:r>
      <w:r>
        <w:t>{$Inv_Due}</w:t>
      </w:r>
      <w:r w:rsidR="002D5AFD">
        <w:t xml:space="preserve"> Business Days from the date of the invoice. Payment shall be by electronic transfer into </w:t>
      </w:r>
      <w:r>
        <w:t>{$USR_ABV}’s</w:t>
      </w:r>
      <w:r w:rsidR="002D5AFD">
        <w:t xml:space="preserve"> nominated bank account unless otherwise agreed between the parties. </w:t>
      </w:r>
      <w:r>
        <w:t>{if $USR_Bnk=="Yes"}</w:t>
      </w:r>
    </w:p>
    <w:p xmlns:wp14="http://schemas.microsoft.com/office/word/2010/wordml" w:rsidR="007D50C8" w:rsidP="00730062" w:rsidRDefault="0045353A" w14:paraId="43E41952" wp14:textId="77777777">
      <w:pPr>
        <w:pStyle w:val="MLH3"/>
      </w:pPr>
      <w:r>
        <w:t>{$USR_ABV}’s nominated bank account details are:</w:t>
      </w:r>
    </w:p>
    <w:p xmlns:wp14="http://schemas.microsoft.com/office/word/2010/wordml" w:rsidR="007D50C8" w:rsidP="00BE4758" w:rsidRDefault="0045353A" w14:paraId="6BB0EF34" wp14:textId="77777777">
      <w:pPr>
        <w:pStyle w:val="MLH4"/>
      </w:pPr>
      <w:r>
        <w:rPr>
          <w:b/>
        </w:rPr>
        <w:t>Account Name:</w:t>
      </w:r>
      <w:r>
        <w:t xml:space="preserve"> {$USR_Acct_Name}</w:t>
      </w:r>
    </w:p>
    <w:p xmlns:wp14="http://schemas.microsoft.com/office/word/2010/wordml" w:rsidR="007D50C8" w:rsidP="00BE4758" w:rsidRDefault="0045353A" w14:paraId="320A6544" wp14:textId="77777777">
      <w:pPr>
        <w:pStyle w:val="MLH4"/>
      </w:pPr>
      <w:r>
        <w:rPr>
          <w:b/>
        </w:rPr>
        <w:t>BSB:</w:t>
      </w:r>
      <w:r>
        <w:t xml:space="preserve"> {$USR_Acct_BSB}</w:t>
      </w:r>
    </w:p>
    <w:p xmlns:wp14="http://schemas.microsoft.com/office/word/2010/wordml" w:rsidR="007D50C8" w:rsidP="00BE4758" w:rsidRDefault="0045353A" w14:paraId="6A8BF29E" wp14:textId="77777777">
      <w:pPr>
        <w:pStyle w:val="MLH4"/>
      </w:pPr>
      <w:r>
        <w:rPr>
          <w:b/>
        </w:rPr>
        <w:t>Account Number:</w:t>
      </w:r>
      <w:r>
        <w:t xml:space="preserve"> {$USR_Acct_Nmr} {/if}</w:t>
      </w:r>
    </w:p>
    <w:p xmlns:wp14="http://schemas.microsoft.com/office/word/2010/wordml" w:rsidRPr="00BE4758" w:rsidR="00691410" w:rsidP="00730062" w:rsidRDefault="002D5AFD" w14:paraId="2EFB2180" wp14:textId="77777777">
      <w:pPr>
        <w:pStyle w:val="MLH2"/>
        <w:rPr>
          <w:b/>
          <w:bCs/>
        </w:rPr>
      </w:pPr>
      <w:bookmarkStart w:name="_Ref3297522" w:id="43"/>
      <w:r w:rsidRPr="00BE4758">
        <w:rPr>
          <w:b/>
          <w:bCs/>
        </w:rPr>
        <w:t>Disputed Tax Invoice</w:t>
      </w:r>
      <w:bookmarkEnd w:id="43"/>
      <w:r w:rsidRPr="00BE4758" w:rsidR="00BE4758">
        <w:rPr>
          <w:b/>
          <w:bCs/>
        </w:rPr>
        <w:t>.</w:t>
      </w:r>
    </w:p>
    <w:p xmlns:wp14="http://schemas.microsoft.com/office/word/2010/wordml" w:rsidR="00691410" w:rsidP="00730062" w:rsidRDefault="002D5AFD" w14:paraId="65F7591E" wp14:textId="77777777">
      <w:pPr>
        <w:pStyle w:val="MLH3"/>
      </w:pPr>
      <w:bookmarkStart w:name="_Ref1381343" w:id="44"/>
      <w:r>
        <w:t xml:space="preserve">If </w:t>
      </w:r>
      <w:r w:rsidR="0045353A">
        <w:t>{$PT2_ABV}</w:t>
      </w:r>
      <w:r>
        <w:t xml:space="preserve"> disputes any charge on a Tax Invoice received from </w:t>
      </w:r>
      <w:r w:rsidR="0045353A">
        <w:t>{$USR_ABV}, {$PT2_ABV}</w:t>
      </w:r>
      <w:r>
        <w:t xml:space="preserve"> must notify </w:t>
      </w:r>
      <w:r w:rsidR="0045353A">
        <w:t>{$USR_ABV}</w:t>
      </w:r>
      <w:r>
        <w:t xml:space="preserve"> of the disputed charge within 5 Business Days of receiving the Tax Invoice.</w:t>
      </w:r>
      <w:bookmarkEnd w:id="44"/>
      <w:r>
        <w:t xml:space="preserve"> </w:t>
      </w:r>
    </w:p>
    <w:p xmlns:wp14="http://schemas.microsoft.com/office/word/2010/wordml" w:rsidR="00691410" w:rsidP="00730062" w:rsidRDefault="0045353A" w14:paraId="489FDA71" wp14:textId="77777777">
      <w:pPr>
        <w:pStyle w:val="MLH3"/>
      </w:pPr>
      <w:r>
        <w:lastRenderedPageBreak/>
        <w:t>{$PT2_ABV}</w:t>
      </w:r>
      <w:r w:rsidR="002D5AFD">
        <w:t xml:space="preserve"> must pay all amounts on a Tax Invoice received from </w:t>
      </w:r>
      <w:r>
        <w:t>{$USR_ABV},</w:t>
      </w:r>
      <w:r w:rsidR="002D5AFD">
        <w:t xml:space="preserve"> that are not in dispute, in accordance with clause </w:t>
      </w:r>
      <w:r w:rsidR="002D5AFD">
        <w:fldChar w:fldCharType="begin"/>
      </w:r>
      <w:r w:rsidR="002D5AFD">
        <w:instrText>REF _Ref3297244 \r \h</w:instrText>
      </w:r>
      <w:r w:rsidR="002D5AFD">
        <w:fldChar w:fldCharType="separate"/>
      </w:r>
      <w:r w:rsidR="009A6610">
        <w:t>9.5</w:t>
      </w:r>
      <w:r w:rsidR="002D5AFD">
        <w:fldChar w:fldCharType="end"/>
      </w:r>
      <w:r w:rsidR="002D5AFD">
        <w:t>.</w:t>
      </w:r>
    </w:p>
    <w:p xmlns:wp14="http://schemas.microsoft.com/office/word/2010/wordml" w:rsidR="00691410" w:rsidP="00730062" w:rsidRDefault="0045353A" w14:paraId="1B235BC5" wp14:textId="77777777">
      <w:pPr>
        <w:pStyle w:val="MLH3"/>
      </w:pPr>
      <w:r>
        <w:t>{$PT2_ABV}</w:t>
      </w:r>
      <w:r w:rsidR="002D5AFD">
        <w:t xml:space="preserve"> acknowledges and agrees that if it fails to notify </w:t>
      </w:r>
      <w:r>
        <w:t>{$USR_ABV}</w:t>
      </w:r>
      <w:r w:rsidR="002D5AFD">
        <w:t xml:space="preserve"> of a disputed Tax Invoice, in accordance with clause </w:t>
      </w:r>
      <w:r w:rsidR="002D5AFD">
        <w:fldChar w:fldCharType="begin"/>
      </w:r>
      <w:r w:rsidR="002D5AFD">
        <w:instrText>REF _Ref1381343 \w \h</w:instrText>
      </w:r>
      <w:r w:rsidR="002D5AFD">
        <w:fldChar w:fldCharType="separate"/>
      </w:r>
      <w:r w:rsidR="009A6610">
        <w:t>9.6(a)</w:t>
      </w:r>
      <w:r w:rsidR="002D5AFD">
        <w:fldChar w:fldCharType="end"/>
      </w:r>
      <w:r w:rsidR="002D5AFD">
        <w:t xml:space="preserve">, it will be liable to pay the entire Tax Invoice, and any disputed charge must be dealt with in accordance with clause </w:t>
      </w:r>
      <w:r w:rsidR="002D5AFD">
        <w:fldChar w:fldCharType="begin"/>
      </w:r>
      <w:r w:rsidR="002D5AFD">
        <w:instrText>REF _Ref3297628 \r \h</w:instrText>
      </w:r>
      <w:r w:rsidR="002D5AFD">
        <w:fldChar w:fldCharType="separate"/>
      </w:r>
      <w:r w:rsidR="009A6610">
        <w:t>16</w:t>
      </w:r>
      <w:r w:rsidR="002D5AFD">
        <w:fldChar w:fldCharType="end"/>
      </w:r>
      <w:r w:rsidR="002D5AFD">
        <w:t>.</w:t>
      </w:r>
    </w:p>
    <w:p xmlns:wp14="http://schemas.microsoft.com/office/word/2010/wordml" w:rsidRPr="00BE4758" w:rsidR="007D50C8" w:rsidP="00730062" w:rsidRDefault="0045353A" w14:paraId="49C413C2" wp14:textId="77777777">
      <w:pPr>
        <w:pStyle w:val="MLH2"/>
        <w:rPr>
          <w:b/>
          <w:bCs/>
        </w:rPr>
      </w:pPr>
      <w:bookmarkStart w:name="_Ref1384253" w:id="45"/>
      <w:r w:rsidRPr="00BE4758">
        <w:rPr>
          <w:b/>
          <w:bCs/>
        </w:rPr>
        <w:t>Interest</w:t>
      </w:r>
      <w:bookmarkEnd w:id="45"/>
      <w:r w:rsidRPr="00BE4758" w:rsidR="00BE4758">
        <w:rPr>
          <w:b/>
          <w:bCs/>
        </w:rPr>
        <w:t>.</w:t>
      </w:r>
    </w:p>
    <w:p xmlns:wp14="http://schemas.microsoft.com/office/word/2010/wordml" w:rsidR="007D50C8" w:rsidP="00730062" w:rsidRDefault="0045353A" w14:paraId="7E3969E7" wp14:textId="77777777">
      <w:pPr>
        <w:pStyle w:val="MLH3"/>
      </w:pPr>
      <w:bookmarkStart w:name="_Ref1385219" w:id="46"/>
      <w:r>
        <w:t xml:space="preserve">{$USR_ABV} may charge, and {$PT2_ABV} must pay interest at a rate of {$Late_Interest}{if stristr($Late_Interest, "%")}{else}%{/if} per annum, compounding monthly, on any amounts included on a Tax Invoice sent to {$PT2_ABV}, that are not disputed in accordance with </w:t>
      </w:r>
      <w:bookmarkEnd w:id="46"/>
      <w:r>
        <w:t xml:space="preserve">clause </w:t>
      </w:r>
      <w:r>
        <w:fldChar w:fldCharType="begin"/>
      </w:r>
      <w:r>
        <w:instrText>REF _Ref3297522 \r \h</w:instrText>
      </w:r>
      <w:r>
        <w:fldChar w:fldCharType="separate"/>
      </w:r>
      <w:r w:rsidR="009A6610">
        <w:t>9.6</w:t>
      </w:r>
      <w:r>
        <w:fldChar w:fldCharType="end"/>
      </w:r>
      <w:r>
        <w:t>, and remain unpaid 10 Business Days after the Tax Invoice was sent.</w:t>
      </w:r>
    </w:p>
    <w:p xmlns:wp14="http://schemas.microsoft.com/office/word/2010/wordml" w:rsidR="007D50C8" w:rsidP="00730062" w:rsidRDefault="0045353A" w14:paraId="1482E5C9" wp14:textId="77777777">
      <w:pPr>
        <w:pStyle w:val="MLH3"/>
      </w:pPr>
      <w:bookmarkStart w:name="_Ref1384538" w:id="47"/>
      <w:r>
        <w:t xml:space="preserve">If {$USR_ABV} </w:t>
      </w:r>
      <w:bookmarkEnd w:id="47"/>
      <w:r>
        <w:t xml:space="preserve">elects to charge interest in accordance with clause </w:t>
      </w:r>
      <w:r>
        <w:fldChar w:fldCharType="begin"/>
      </w:r>
      <w:r>
        <w:instrText>REF _Ref1385219 \w \h</w:instrText>
      </w:r>
      <w:r>
        <w:fldChar w:fldCharType="separate"/>
      </w:r>
      <w:r w:rsidR="009A6610">
        <w:t>9.7(a)</w:t>
      </w:r>
      <w:r>
        <w:fldChar w:fldCharType="end"/>
      </w:r>
      <w:r>
        <w:t>, {$USR_ABV} must issue a statement or consolidated Tax Invoice to {$PT2_ABV}, within 5 Business Days of the end of each calendar month in which interest is payable, showing all overdue charges and interest payable for that calendar month.</w:t>
      </w:r>
    </w:p>
    <w:p xmlns:wp14="http://schemas.microsoft.com/office/word/2010/wordml" w:rsidRPr="00BE4758" w:rsidR="00691410" w:rsidP="00730062" w:rsidRDefault="002D5AFD" w14:paraId="475F5616" wp14:textId="77777777">
      <w:pPr>
        <w:pStyle w:val="MLH2"/>
        <w:rPr>
          <w:b/>
          <w:bCs/>
        </w:rPr>
      </w:pPr>
      <w:bookmarkStart w:name="_Ref258757434" w:id="48"/>
      <w:r w:rsidRPr="00BE4758">
        <w:rPr>
          <w:b/>
          <w:bCs/>
        </w:rPr>
        <w:t>Late Payment</w:t>
      </w:r>
      <w:bookmarkEnd w:id="48"/>
      <w:r w:rsidRPr="00BE4758" w:rsidR="00BE4758">
        <w:rPr>
          <w:b/>
          <w:bCs/>
        </w:rPr>
        <w:t>.</w:t>
      </w:r>
    </w:p>
    <w:p xmlns:wp14="http://schemas.microsoft.com/office/word/2010/wordml" w:rsidR="00691410" w:rsidP="00730062" w:rsidRDefault="002D5AFD" w14:paraId="2F1266DB" wp14:textId="77777777">
      <w:pPr>
        <w:pStyle w:val="MLH3"/>
      </w:pPr>
      <w:bookmarkStart w:name="_Ref258758381" w:id="49"/>
      <w:bookmarkStart w:name="_Ref1388888" w:id="50"/>
      <w:r>
        <w:t xml:space="preserve">If </w:t>
      </w:r>
      <w:r w:rsidR="0045353A">
        <w:t>{$</w:t>
      </w:r>
      <w:r w:rsidR="00FB6671">
        <w:t>PT2</w:t>
      </w:r>
      <w:r w:rsidR="0045353A">
        <w:t>_ABV}</w:t>
      </w:r>
      <w:r>
        <w:t xml:space="preserve"> does not pay the Fees or reimburse Expenses, as required by this clause </w:t>
      </w:r>
      <w:r>
        <w:fldChar w:fldCharType="begin"/>
      </w:r>
      <w:r>
        <w:instrText>REF _Ref3297897 \r \h</w:instrText>
      </w:r>
      <w:r>
        <w:fldChar w:fldCharType="separate"/>
      </w:r>
      <w:r w:rsidR="009A6610">
        <w:t>9</w:t>
      </w:r>
      <w:r>
        <w:fldChar w:fldCharType="end"/>
      </w:r>
      <w:r>
        <w:t xml:space="preserve">, </w:t>
      </w:r>
      <w:r w:rsidR="0045353A">
        <w:t>{$USR_ABV}</w:t>
      </w:r>
      <w:r>
        <w:t xml:space="preserve"> may stop providing the </w:t>
      </w:r>
      <w:bookmarkEnd w:id="49"/>
      <w:r>
        <w:t xml:space="preserve">Services until such </w:t>
      </w:r>
      <w:r w:rsidR="00FB6671">
        <w:t>Fees or Expenses</w:t>
      </w:r>
      <w:r w:rsidR="00085F00">
        <w:t xml:space="preserve"> are</w:t>
      </w:r>
      <w:r w:rsidR="00FB6671">
        <w:t xml:space="preserve"> paid, </w:t>
      </w:r>
      <w:r w:rsidR="0045353A">
        <w:t>including any interest due on such payments</w:t>
      </w:r>
      <w:bookmarkStart w:name="_Ref258757439" w:id="51"/>
      <w:bookmarkStart w:name="_Ref258758588" w:id="52"/>
      <w:r>
        <w:t>.</w:t>
      </w:r>
      <w:bookmarkEnd w:id="50"/>
    </w:p>
    <w:p xmlns:wp14="http://schemas.microsoft.com/office/word/2010/wordml" w:rsidR="00691410" w:rsidP="00730062" w:rsidRDefault="002D5AFD" w14:paraId="2E3C27A0" wp14:textId="77777777">
      <w:pPr>
        <w:pStyle w:val="MLH3"/>
      </w:pPr>
      <w:bookmarkStart w:name="_Ref1389144" w:id="53"/>
      <w:r>
        <w:t xml:space="preserve">If </w:t>
      </w:r>
      <w:r w:rsidR="0045353A">
        <w:t>{$USR_ABV}</w:t>
      </w:r>
      <w:r>
        <w:t xml:space="preserve"> has stopped providing the Services for 28 days, or more, under clause </w:t>
      </w:r>
      <w:r>
        <w:fldChar w:fldCharType="begin"/>
      </w:r>
      <w:r>
        <w:instrText>REF _Ref1388888 \w \h</w:instrText>
      </w:r>
      <w:r>
        <w:fldChar w:fldCharType="separate"/>
      </w:r>
      <w:r w:rsidR="009A6610">
        <w:t>9.8(a)</w:t>
      </w:r>
      <w:r>
        <w:fldChar w:fldCharType="end"/>
      </w:r>
      <w:r>
        <w:t xml:space="preserve"> </w:t>
      </w:r>
      <w:r w:rsidR="0045353A">
        <w:t>{$USR_ABV}</w:t>
      </w:r>
      <w:r>
        <w:t xml:space="preserve"> may </w:t>
      </w:r>
      <w:bookmarkEnd w:id="51"/>
      <w:r>
        <w:t xml:space="preserve">terminate this Agreement, with immediate effect, by providing written notice to </w:t>
      </w:r>
      <w:r w:rsidR="0045353A">
        <w:t>{$PT2_ABV}.</w:t>
      </w:r>
      <w:bookmarkEnd w:id="52"/>
      <w:bookmarkEnd w:id="53"/>
    </w:p>
    <w:p xmlns:wp14="http://schemas.microsoft.com/office/word/2010/wordml" w:rsidR="00691410" w:rsidP="00730062" w:rsidRDefault="002D5AFD" w14:paraId="6A4662D3" wp14:textId="77777777">
      <w:pPr>
        <w:pStyle w:val="MLH3"/>
      </w:pPr>
      <w:r>
        <w:t xml:space="preserve">Termination of this Agreement by </w:t>
      </w:r>
      <w:r w:rsidR="0045353A">
        <w:t>{$USR_ABV},</w:t>
      </w:r>
      <w:r>
        <w:t xml:space="preserve"> pursuant to clause </w:t>
      </w:r>
      <w:r>
        <w:fldChar w:fldCharType="begin"/>
      </w:r>
      <w:r>
        <w:instrText>REF _Ref1389144 \w \h</w:instrText>
      </w:r>
      <w:r>
        <w:fldChar w:fldCharType="separate"/>
      </w:r>
      <w:r w:rsidR="009A6610">
        <w:t>9.8(b)</w:t>
      </w:r>
      <w:r>
        <w:fldChar w:fldCharType="end"/>
      </w:r>
      <w:r>
        <w:t xml:space="preserve">, does not affect </w:t>
      </w:r>
      <w:r w:rsidR="0045353A">
        <w:t>{$PT2_ABV}’s</w:t>
      </w:r>
      <w:r>
        <w:t xml:space="preserve"> obligation to pay the Fees due, or reimburse the Expenses incurred to </w:t>
      </w:r>
      <w:r w:rsidR="0045353A">
        <w:t>{$USR_ABV}</w:t>
      </w:r>
      <w:r>
        <w:t xml:space="preserve"> </w:t>
      </w:r>
      <w:r>
        <w:lastRenderedPageBreak/>
        <w:t xml:space="preserve">up to and including the date of termination less any period the Services were not provided by </w:t>
      </w:r>
      <w:r w:rsidR="0045353A">
        <w:t>{$USR_ABV}</w:t>
      </w:r>
      <w:r>
        <w:t xml:space="preserve"> pursuant to clause </w:t>
      </w:r>
      <w:r>
        <w:fldChar w:fldCharType="begin"/>
      </w:r>
      <w:r>
        <w:instrText>REF _Ref1388888 \w \h</w:instrText>
      </w:r>
      <w:r>
        <w:fldChar w:fldCharType="separate"/>
      </w:r>
      <w:r w:rsidR="009A6610">
        <w:t>9.8(a)</w:t>
      </w:r>
      <w:r>
        <w:fldChar w:fldCharType="end"/>
      </w:r>
      <w:r>
        <w:t>.</w:t>
      </w:r>
    </w:p>
    <w:p xmlns:wp14="http://schemas.microsoft.com/office/word/2010/wordml" w:rsidR="00691410" w:rsidP="002E66DB" w:rsidRDefault="002D5AFD" w14:paraId="4F6AA261" wp14:textId="77777777">
      <w:pPr>
        <w:pStyle w:val="MLH1"/>
      </w:pPr>
      <w:bookmarkStart w:name="_Ref347331289" w:id="54"/>
      <w:bookmarkStart w:name="_Toc37941264" w:id="55"/>
      <w:bookmarkStart w:name="_Toc38637574" w:id="56"/>
      <w:r>
        <w:t>G</w:t>
      </w:r>
      <w:bookmarkEnd w:id="54"/>
      <w:r>
        <w:t>oods and Services Tax</w:t>
      </w:r>
      <w:bookmarkEnd w:id="55"/>
      <w:bookmarkEnd w:id="56"/>
    </w:p>
    <w:p xmlns:wp14="http://schemas.microsoft.com/office/word/2010/wordml" w:rsidR="00691410" w:rsidP="00730062" w:rsidRDefault="002D5AFD" w14:paraId="441A8D16" wp14:textId="77777777">
      <w:pPr>
        <w:pStyle w:val="MLH2"/>
      </w:pPr>
      <w:r>
        <w:rPr>
          <w:b/>
        </w:rPr>
        <w:t xml:space="preserve">Interpretations. </w:t>
      </w:r>
      <w:r>
        <w:t xml:space="preserve">Terms defined in the GST Act have the same meaning in this clause </w:t>
      </w:r>
      <w:r>
        <w:fldChar w:fldCharType="begin"/>
      </w:r>
      <w:r>
        <w:instrText>REF _Ref347331289 \w \h</w:instrText>
      </w:r>
      <w:r>
        <w:fldChar w:fldCharType="separate"/>
      </w:r>
      <w:r w:rsidR="009A6610">
        <w:t>10</w:t>
      </w:r>
      <w:r>
        <w:fldChar w:fldCharType="end"/>
      </w:r>
      <w:r>
        <w:t xml:space="preserve"> unless provided otherwise. </w:t>
      </w:r>
    </w:p>
    <w:p xmlns:wp14="http://schemas.microsoft.com/office/word/2010/wordml" w:rsidR="00691410" w:rsidP="00730062" w:rsidRDefault="002D5AFD" w14:paraId="711EFC59" wp14:textId="77777777">
      <w:pPr>
        <w:pStyle w:val="MLH2"/>
      </w:pPr>
      <w:r>
        <w:rPr>
          <w:b/>
        </w:rPr>
        <w:t xml:space="preserve">GST pass on. </w:t>
      </w:r>
      <w:r>
        <w:t>If GST is or will be imposed on a supply made under or in connection with this Agreement, the supplier may, to the extent that the consideration otherwise provided for that supply under this Agreement is not stated to already include an amount in respect of GST on the supply:</w:t>
      </w:r>
    </w:p>
    <w:p xmlns:wp14="http://schemas.microsoft.com/office/word/2010/wordml" w:rsidR="00691410" w:rsidP="00730062" w:rsidRDefault="002D5AFD" w14:paraId="27F9BAE7" wp14:textId="77777777">
      <w:pPr>
        <w:pStyle w:val="MLH3"/>
      </w:pPr>
      <w:r>
        <w:t>increase the consideration otherwise provided for that supply under this Agreement by the amount of that GST; or</w:t>
      </w:r>
    </w:p>
    <w:p xmlns:wp14="http://schemas.microsoft.com/office/word/2010/wordml" w:rsidR="00691410" w:rsidP="00730062" w:rsidRDefault="002D5AFD" w14:paraId="341AA02E" wp14:textId="77777777">
      <w:pPr>
        <w:pStyle w:val="MLH3"/>
      </w:pPr>
      <w:r>
        <w:t>otherwise recover from the recipient the amount of that GST.</w:t>
      </w:r>
    </w:p>
    <w:p xmlns:wp14="http://schemas.microsoft.com/office/word/2010/wordml" w:rsidR="00691410" w:rsidP="00730062" w:rsidRDefault="002D5AFD" w14:paraId="17F8E34B" wp14:textId="77777777">
      <w:pPr>
        <w:pStyle w:val="MLH2"/>
        <w:rPr>
          <w:lang w:val="en-US"/>
        </w:rPr>
      </w:pPr>
      <w:bookmarkStart w:name="_Toc232825935" w:id="57"/>
      <w:bookmarkStart w:name="_Toc231347039" w:id="58"/>
      <w:bookmarkStart w:name="_Toc47405544" w:id="59"/>
      <w:bookmarkStart w:name="_Toc22546628" w:id="60"/>
      <w:bookmarkStart w:name="_Toc519307805" w:id="61"/>
      <w:bookmarkStart w:name="_Toc447597380" w:id="62"/>
      <w:bookmarkStart w:name="_Toc11219562" w:id="63"/>
      <w:bookmarkStart w:name="_Toc10955444" w:id="64"/>
      <w:bookmarkStart w:name="_Toc232825939" w:id="65"/>
      <w:bookmarkStart w:name="_Toc231347041" w:id="66"/>
      <w:bookmarkStart w:name="_Toc47405546" w:id="67"/>
      <w:bookmarkStart w:name="_Toc22546630" w:id="68"/>
      <w:bookmarkStart w:name="_Toc519307807" w:id="69"/>
      <w:bookmarkStart w:name="_Toc447597382" w:id="70"/>
      <w:bookmarkStart w:name="_Toc11219564" w:id="71"/>
      <w:bookmarkStart w:name="_Toc10955446" w:id="72"/>
      <w:bookmarkEnd w:id="57"/>
      <w:bookmarkEnd w:id="58"/>
      <w:bookmarkEnd w:id="59"/>
      <w:bookmarkEnd w:id="60"/>
      <w:bookmarkEnd w:id="61"/>
      <w:bookmarkEnd w:id="62"/>
      <w:bookmarkEnd w:id="63"/>
      <w:bookmarkEnd w:id="64"/>
      <w:r>
        <w:rPr>
          <w:b/>
        </w:rPr>
        <w:t>Tax Invoices and Adjustment Notes</w:t>
      </w:r>
      <w:bookmarkStart w:name="_Toc519307808" w:id="73"/>
      <w:bookmarkStart w:name="_Toc447597383" w:id="74"/>
      <w:bookmarkStart w:name="_Toc11219565" w:id="75"/>
      <w:bookmarkStart w:name="_Toc10955447" w:id="76"/>
      <w:bookmarkEnd w:id="65"/>
      <w:bookmarkEnd w:id="66"/>
      <w:bookmarkEnd w:id="67"/>
      <w:bookmarkEnd w:id="68"/>
      <w:bookmarkEnd w:id="69"/>
      <w:bookmarkEnd w:id="70"/>
      <w:bookmarkEnd w:id="71"/>
      <w:bookmarkEnd w:id="72"/>
      <w:r>
        <w:rPr>
          <w:b/>
        </w:rPr>
        <w:t xml:space="preserve">. </w:t>
      </w:r>
      <w:r>
        <w:rPr>
          <w:lang w:val="en-US"/>
        </w:rPr>
        <w:t>The recovery of any amount in respect of GST by the supplier under this Agreement is subject to the issuing of the relevant Tax Invoice or Adjustment Note to the recipient. Subject to any other provision of this Agreement, the recipient must pay any amount in respect of GST within 7 days of the issuing of the relevant Tax Invoice or Adjustment Note to the recipient.</w:t>
      </w:r>
    </w:p>
    <w:p xmlns:wp14="http://schemas.microsoft.com/office/word/2010/wordml" w:rsidR="00691410" w:rsidP="00730062" w:rsidRDefault="002D5AFD" w14:paraId="55ED9E9E" wp14:textId="77777777">
      <w:pPr>
        <w:pStyle w:val="MLH2"/>
        <w:rPr>
          <w:lang w:val="en-US"/>
        </w:rPr>
      </w:pPr>
      <w:bookmarkStart w:name="_Toc232825940" w:id="77"/>
      <w:bookmarkStart w:name="_Toc231347042" w:id="78"/>
      <w:bookmarkStart w:name="_Toc47405547" w:id="79"/>
      <w:bookmarkStart w:name="_Toc22546631" w:id="80"/>
      <w:r>
        <w:rPr>
          <w:b/>
        </w:rPr>
        <w:t>Later adjustment to price or GST</w:t>
      </w:r>
      <w:bookmarkEnd w:id="73"/>
      <w:bookmarkEnd w:id="74"/>
      <w:bookmarkEnd w:id="75"/>
      <w:bookmarkEnd w:id="76"/>
      <w:bookmarkEnd w:id="77"/>
      <w:bookmarkEnd w:id="78"/>
      <w:bookmarkEnd w:id="79"/>
      <w:bookmarkEnd w:id="80"/>
      <w:r>
        <w:rPr>
          <w:b/>
        </w:rPr>
        <w:t xml:space="preserve">. </w:t>
      </w:r>
      <w:r>
        <w:rPr>
          <w:lang w:val="en-US"/>
        </w:rPr>
        <w:t>If there is an adjustment event in relation to a supply which results in the amount of GST on a supply being different from the amount in respect of GST recovered by the supplier, as appropriate, the supplier:</w:t>
      </w:r>
    </w:p>
    <w:p xmlns:wp14="http://schemas.microsoft.com/office/word/2010/wordml" w:rsidR="00691410" w:rsidP="00730062" w:rsidRDefault="002D5AFD" w14:paraId="01EA4054" wp14:textId="77777777">
      <w:pPr>
        <w:pStyle w:val="MLH3"/>
      </w:pPr>
      <w:r>
        <w:t>may recover from the recipient the amount by which the amount of GST on the supply exceeds the amount recovered; and</w:t>
      </w:r>
    </w:p>
    <w:p xmlns:wp14="http://schemas.microsoft.com/office/word/2010/wordml" w:rsidR="00691410" w:rsidP="00730062" w:rsidRDefault="002D5AFD" w14:paraId="656C855A" wp14:textId="77777777">
      <w:pPr>
        <w:pStyle w:val="MLH3"/>
      </w:pPr>
      <w:r>
        <w:lastRenderedPageBreak/>
        <w:t>must refund to the recipient the amount by which the amount recovered exceeds the amount of GST on the supply.</w:t>
      </w:r>
      <w:bookmarkStart w:name="_Toc519307809" w:id="81"/>
      <w:bookmarkStart w:name="_Toc447597384" w:id="82"/>
      <w:bookmarkStart w:name="_Toc11219566" w:id="83"/>
      <w:bookmarkStart w:name="_Toc10955448" w:id="84"/>
    </w:p>
    <w:p xmlns:wp14="http://schemas.microsoft.com/office/word/2010/wordml" w:rsidR="00691410" w:rsidP="00730062" w:rsidRDefault="002D5AFD" w14:paraId="7CB2E7AF" wp14:textId="77777777">
      <w:pPr>
        <w:pStyle w:val="MLH2"/>
        <w:rPr>
          <w:lang w:val="en-US"/>
        </w:rPr>
      </w:pPr>
      <w:bookmarkStart w:name="_Toc9922648" w:id="85"/>
      <w:bookmarkStart w:name="_Toc517229905" w:id="86"/>
      <w:bookmarkStart w:name="_Toc232825941" w:id="87"/>
      <w:bookmarkStart w:name="_Toc231347043" w:id="88"/>
      <w:bookmarkStart w:name="_Toc47405548" w:id="89"/>
      <w:bookmarkStart w:name="_Toc22546632" w:id="90"/>
      <w:r>
        <w:rPr>
          <w:b/>
        </w:rPr>
        <w:t>Reimbursements</w:t>
      </w:r>
      <w:bookmarkStart w:name="_Toc519307810" w:id="91"/>
      <w:bookmarkStart w:name="_Ref445875383" w:id="92"/>
      <w:bookmarkEnd w:id="81"/>
      <w:bookmarkEnd w:id="82"/>
      <w:bookmarkEnd w:id="83"/>
      <w:bookmarkEnd w:id="84"/>
      <w:bookmarkEnd w:id="85"/>
      <w:bookmarkEnd w:id="86"/>
      <w:bookmarkEnd w:id="87"/>
      <w:bookmarkEnd w:id="88"/>
      <w:bookmarkEnd w:id="89"/>
      <w:bookmarkEnd w:id="90"/>
      <w:r>
        <w:rPr>
          <w:b/>
        </w:rPr>
        <w:t xml:space="preserve">. </w:t>
      </w:r>
      <w:r>
        <w:rPr>
          <w:lang w:val="en-US"/>
        </w:rPr>
        <w:t>Costs required to be reimbursed or indemnified under this agreement must exclude any amount in respect of GST included in the costs for which an entitlement arises to claim an input tax credit.</w:t>
      </w:r>
      <w:bookmarkEnd w:id="91"/>
      <w:bookmarkEnd w:id="92"/>
    </w:p>
    <w:p xmlns:wp14="http://schemas.microsoft.com/office/word/2010/wordml" w:rsidR="00691410" w:rsidP="002E66DB" w:rsidRDefault="002D5AFD" w14:paraId="0928E0A4" wp14:textId="77777777">
      <w:pPr>
        <w:pStyle w:val="MLH1"/>
      </w:pPr>
      <w:bookmarkStart w:name="_Toc339360385" w:id="93"/>
      <w:bookmarkStart w:name="_Toc293654353" w:id="94"/>
      <w:bookmarkStart w:name="_Toc268189966" w:id="95"/>
      <w:bookmarkStart w:name="_Ref536105659" w:id="96"/>
      <w:bookmarkStart w:name="_Toc37941265" w:id="97"/>
      <w:bookmarkStart w:name="_Toc38637575" w:id="98"/>
      <w:bookmarkEnd w:id="93"/>
      <w:bookmarkEnd w:id="94"/>
      <w:bookmarkEnd w:id="95"/>
      <w:r>
        <w:t>Confidentiality</w:t>
      </w:r>
      <w:bookmarkEnd w:id="96"/>
      <w:bookmarkEnd w:id="97"/>
      <w:bookmarkEnd w:id="98"/>
    </w:p>
    <w:p xmlns:wp14="http://schemas.microsoft.com/office/word/2010/wordml" w:rsidR="00691410" w:rsidP="00730062" w:rsidRDefault="002D5AFD" w14:paraId="715A27DD" wp14:textId="77777777">
      <w:pPr>
        <w:pStyle w:val="MLH2"/>
      </w:pPr>
      <w:r>
        <w:t xml:space="preserve">Each party agrees: </w:t>
      </w:r>
    </w:p>
    <w:p xmlns:wp14="http://schemas.microsoft.com/office/word/2010/wordml" w:rsidR="00691410" w:rsidP="00730062" w:rsidRDefault="002D5AFD" w14:paraId="06186CAE" wp14:textId="77777777">
      <w:pPr>
        <w:pStyle w:val="MLH3"/>
      </w:pPr>
      <w:r>
        <w:t xml:space="preserve">to maintain the other party's Confidential Information in strict confidence; </w:t>
      </w:r>
    </w:p>
    <w:p xmlns:wp14="http://schemas.microsoft.com/office/word/2010/wordml" w:rsidR="00691410" w:rsidP="00730062" w:rsidRDefault="002D5AFD" w14:paraId="4425789D" wp14:textId="77777777">
      <w:pPr>
        <w:pStyle w:val="MLH3"/>
      </w:pPr>
      <w:r>
        <w:t xml:space="preserve">not to disclose Confidential Information to any third parties except as provided for under this Agreement, or otherwise with the consent of the Discloser; and </w:t>
      </w:r>
    </w:p>
    <w:p xmlns:wp14="http://schemas.microsoft.com/office/word/2010/wordml" w:rsidR="00691410" w:rsidP="00730062" w:rsidRDefault="002D5AFD" w14:paraId="17FBE132" wp14:textId="77777777">
      <w:pPr>
        <w:pStyle w:val="MLH3"/>
      </w:pPr>
      <w:r>
        <w:t>to use Confidential Information only for the purpose it was provided for, or to carry out its obligations under this Agreement.</w:t>
      </w:r>
    </w:p>
    <w:p xmlns:wp14="http://schemas.microsoft.com/office/word/2010/wordml" w:rsidR="00691410" w:rsidP="00730062" w:rsidRDefault="002D5AFD" w14:paraId="49136BE9" wp14:textId="77777777">
      <w:pPr>
        <w:pStyle w:val="MLH2"/>
      </w:pPr>
      <w:r>
        <w:t>The Recipient may disclose the Confidential Information to its employees and consultants, where necessary to carry out its obligations under this Agreement, provided that each such employee and consultant is first bound by a written agreement that contains provisions at least as protective of the Discloser's Confidential Information as those set out in this Agreement.</w:t>
      </w:r>
    </w:p>
    <w:p xmlns:wp14="http://schemas.microsoft.com/office/word/2010/wordml" w:rsidR="00691410" w:rsidP="00730062" w:rsidRDefault="002D5AFD" w14:paraId="71D34142" wp14:textId="77777777">
      <w:pPr>
        <w:pStyle w:val="MLH2"/>
      </w:pPr>
      <w:r>
        <w:t xml:space="preserve">The provisions of this clause </w:t>
      </w:r>
      <w:r>
        <w:fldChar w:fldCharType="begin"/>
      </w:r>
      <w:r>
        <w:instrText>REF _Ref536105659 \r \h</w:instrText>
      </w:r>
      <w:r>
        <w:fldChar w:fldCharType="separate"/>
      </w:r>
      <w:r w:rsidR="009A6610">
        <w:t>11</w:t>
      </w:r>
      <w:r>
        <w:fldChar w:fldCharType="end"/>
      </w:r>
      <w:r>
        <w:t xml:space="preserve"> will not restrict a Recipient from disclosing Confidential Information if required by any law or regulation, provided that the Recipient makes reasonable efforts to give the Discloser advance notice of the required disclosure.</w:t>
      </w:r>
    </w:p>
    <w:p xmlns:wp14="http://schemas.microsoft.com/office/word/2010/wordml" w:rsidR="00691410" w:rsidP="00730062" w:rsidRDefault="002D5AFD" w14:paraId="01D11D3C" wp14:textId="77777777">
      <w:pPr>
        <w:pStyle w:val="MLH2"/>
      </w:pPr>
      <w:bookmarkStart w:name="_Ref536109705" w:id="99"/>
      <w:r>
        <w:t>On termination of this Agreement, the Recipient will promptly carry out to the furthest practical extent, any of the following, in accordance with the Discloser's request:</w:t>
      </w:r>
      <w:bookmarkEnd w:id="99"/>
    </w:p>
    <w:p xmlns:wp14="http://schemas.microsoft.com/office/word/2010/wordml" w:rsidR="00691410" w:rsidP="00730062" w:rsidRDefault="002D5AFD" w14:paraId="6A44A7C1" wp14:textId="77777777">
      <w:pPr>
        <w:pStyle w:val="MLH3"/>
      </w:pPr>
      <w:r>
        <w:lastRenderedPageBreak/>
        <w:t>Return to the Discloser all tangible items and embodiments containing or consisting of the Discloser's Confidential Information, and all copies thereof (including electronic copies stored on removeable media);</w:t>
      </w:r>
    </w:p>
    <w:p xmlns:wp14="http://schemas.microsoft.com/office/word/2010/wordml" w:rsidR="00691410" w:rsidP="00730062" w:rsidRDefault="002D5AFD" w14:paraId="6E9F7C26" wp14:textId="77777777">
      <w:pPr>
        <w:pStyle w:val="MLH3"/>
      </w:pPr>
      <w:r>
        <w:t>Delete or destroy the recipient's copy of the Discloser's Confidential Information; and</w:t>
      </w:r>
    </w:p>
    <w:p xmlns:wp14="http://schemas.microsoft.com/office/word/2010/wordml" w:rsidR="00691410" w:rsidP="00730062" w:rsidRDefault="002D5AFD" w14:paraId="3EA5AB3C" wp14:textId="77777777">
      <w:pPr>
        <w:pStyle w:val="MLH3"/>
      </w:pPr>
      <w:r>
        <w:t>Notify the Discloser of its compliance with its request.</w:t>
      </w:r>
    </w:p>
    <w:p xmlns:wp14="http://schemas.microsoft.com/office/word/2010/wordml" w:rsidR="00691410" w:rsidP="00730062" w:rsidRDefault="002D5AFD" w14:paraId="0D29FF3E" wp14:textId="77777777">
      <w:pPr>
        <w:pStyle w:val="MLH2"/>
      </w:pPr>
      <w:r>
        <w:t xml:space="preserve">In the event the Recipient is unable to fully comply with a request pursuant to clause </w:t>
      </w:r>
      <w:r>
        <w:fldChar w:fldCharType="begin"/>
      </w:r>
      <w:r>
        <w:instrText>REF _Ref536109705 \r \h</w:instrText>
      </w:r>
      <w:r>
        <w:fldChar w:fldCharType="separate"/>
      </w:r>
      <w:r w:rsidR="009A6610">
        <w:t>11.4</w:t>
      </w:r>
      <w:r>
        <w:fldChar w:fldCharType="end"/>
      </w:r>
      <w:r>
        <w:t>, the Recipient will notify the Discloser of the reasons why, and the steps it will take to ensure confidentiality of the Confidential Information is maintained.</w:t>
      </w:r>
    </w:p>
    <w:p xmlns:wp14="http://schemas.microsoft.com/office/word/2010/wordml" w:rsidR="00691410" w:rsidP="00730062" w:rsidRDefault="002D5AFD" w14:paraId="623B278D" wp14:textId="77777777">
      <w:pPr>
        <w:pStyle w:val="MLH2"/>
      </w:pPr>
      <w:r>
        <w:t>All Confidential Information remains the sole and exclusive property of the Discloser. Each party acknowledges and agrees that nothing in this Agreement will be interpreted as granting any rights to the Recipient, by license or otherwise, over any Confidential Information of the Discloser, or any Intellectual Property or other proprietary rights of the Discloser, except as specified in this Agreement.</w:t>
      </w:r>
    </w:p>
    <w:p xmlns:wp14="http://schemas.microsoft.com/office/word/2010/wordml" w:rsidR="00691410" w:rsidP="00730062" w:rsidRDefault="002D5AFD" w14:paraId="69ACC6FE" wp14:textId="77777777">
      <w:pPr>
        <w:pStyle w:val="MLH2"/>
      </w:pPr>
      <w:r>
        <w:t xml:space="preserve">Each party acknowledges that the unauthorized use or disclosure of the Discloser's Confidential Information would cause the Discloser irreparable harm and significant damages, the degree of which may be difficult to ascertain. In such a case the Discloser may obtain immediate equitable relief for any unauthorized use or disclosure of its Confidential Information pursuant to clause </w:t>
      </w:r>
      <w:r>
        <w:fldChar w:fldCharType="begin"/>
      </w:r>
      <w:r>
        <w:instrText>REF _Ref536538963 \r \h</w:instrText>
      </w:r>
      <w:r>
        <w:fldChar w:fldCharType="separate"/>
      </w:r>
      <w:r w:rsidR="009A6610">
        <w:t>16.1(c)</w:t>
      </w:r>
      <w:r>
        <w:fldChar w:fldCharType="end"/>
      </w:r>
      <w:r>
        <w:t xml:space="preserve"> in addition to any other rights or remedies that it may have.</w:t>
      </w:r>
    </w:p>
    <w:p xmlns:wp14="http://schemas.microsoft.com/office/word/2010/wordml" w:rsidR="00691410" w:rsidP="002E66DB" w:rsidRDefault="002D5AFD" w14:paraId="156AAED2" wp14:textId="77777777">
      <w:pPr>
        <w:pStyle w:val="MLH1"/>
      </w:pPr>
      <w:bookmarkStart w:name="_Toc37941266" w:id="100"/>
      <w:bookmarkStart w:name="_Ref37941432" w:id="101"/>
      <w:bookmarkStart w:name="_Ref38631370" w:id="102"/>
      <w:bookmarkStart w:name="_Toc38637576" w:id="103"/>
      <w:r>
        <w:t>Intellectual Property</w:t>
      </w:r>
      <w:bookmarkEnd w:id="100"/>
      <w:bookmarkEnd w:id="101"/>
      <w:bookmarkEnd w:id="102"/>
      <w:bookmarkEnd w:id="103"/>
      <w:r>
        <w:t xml:space="preserve"> </w:t>
      </w:r>
    </w:p>
    <w:p xmlns:wp14="http://schemas.microsoft.com/office/word/2010/wordml" w:rsidRPr="00730062" w:rsidR="00691410" w:rsidP="00730062" w:rsidRDefault="0045353A" w14:paraId="40A87A20" wp14:textId="77777777">
      <w:pPr>
        <w:pStyle w:val="MLH2"/>
        <w:rPr>
          <w:b/>
          <w:bCs/>
        </w:rPr>
      </w:pPr>
      <w:bookmarkStart w:name="_Ref531901" w:id="104"/>
      <w:r w:rsidRPr="00730062">
        <w:rPr>
          <w:b/>
          <w:bCs/>
        </w:rPr>
        <w:t>{$USR_ABV}</w:t>
      </w:r>
      <w:r w:rsidRPr="00730062" w:rsidR="002D5AFD">
        <w:rPr>
          <w:b/>
          <w:bCs/>
        </w:rPr>
        <w:t xml:space="preserve"> IP</w:t>
      </w:r>
      <w:bookmarkEnd w:id="104"/>
      <w:r w:rsidRPr="00730062" w:rsidR="002D5AFD">
        <w:rPr>
          <w:b/>
          <w:bCs/>
        </w:rPr>
        <w:t xml:space="preserve"> </w:t>
      </w:r>
    </w:p>
    <w:p xmlns:wp14="http://schemas.microsoft.com/office/word/2010/wordml" w:rsidR="00DF1A84" w:rsidP="00730062" w:rsidRDefault="002D5AFD" w14:paraId="168CF564" wp14:textId="77777777">
      <w:pPr>
        <w:pStyle w:val="MLH3"/>
      </w:pPr>
      <w:r>
        <w:t xml:space="preserve">For the purposes of this clause </w:t>
      </w:r>
      <w:r w:rsidR="0045353A">
        <w:rPr>
          <w:b/>
        </w:rPr>
        <w:t>{$USR_ABV}</w:t>
      </w:r>
      <w:r>
        <w:rPr>
          <w:b/>
        </w:rPr>
        <w:t xml:space="preserve"> IP </w:t>
      </w:r>
      <w:r w:rsidRPr="00DF1A84" w:rsidR="00DF1A84">
        <w:rPr>
          <w:bCs/>
        </w:rPr>
        <w:t>means Intellectual</w:t>
      </w:r>
      <w:r w:rsidRPr="00DF1A84" w:rsidR="00DF1A84">
        <w:t xml:space="preserve"> Property rights</w:t>
      </w:r>
      <w:r w:rsidR="00DF1A84">
        <w:t>:</w:t>
      </w:r>
    </w:p>
    <w:p xmlns:wp14="http://schemas.microsoft.com/office/word/2010/wordml" w:rsidR="00DF1A84" w:rsidP="00DF1A84" w:rsidRDefault="00DF1A84" w14:paraId="62F50EAC" wp14:textId="77777777">
      <w:pPr>
        <w:pStyle w:val="MLH4"/>
      </w:pPr>
      <w:r w:rsidRPr="00DF1A84">
        <w:lastRenderedPageBreak/>
        <w:t>owned by</w:t>
      </w:r>
      <w:r>
        <w:t xml:space="preserve"> {USR_ABV}</w:t>
      </w:r>
      <w:r w:rsidRPr="00DF1A84">
        <w:t xml:space="preserve">, or licensed to </w:t>
      </w:r>
      <w:r>
        <w:t>{USR_ABV}</w:t>
      </w:r>
      <w:r w:rsidRPr="00DF1A84">
        <w:t xml:space="preserve"> by a third party, before the Commencement Date</w:t>
      </w:r>
      <w:r>
        <w:t>;</w:t>
      </w:r>
      <w:r w:rsidRPr="00DF1A84">
        <w:t xml:space="preserve"> </w:t>
      </w:r>
      <w:r>
        <w:t>or</w:t>
      </w:r>
    </w:p>
    <w:p xmlns:wp14="http://schemas.microsoft.com/office/word/2010/wordml" w:rsidR="00691410" w:rsidP="00DF1A84" w:rsidRDefault="00DF1A84" w14:paraId="6B25E77A" wp14:textId="77777777">
      <w:pPr>
        <w:pStyle w:val="MLH4"/>
      </w:pPr>
      <w:r w:rsidRPr="00DF1A84">
        <w:t xml:space="preserve">developed by </w:t>
      </w:r>
      <w:r>
        <w:t>{USR_ABV}</w:t>
      </w:r>
      <w:r w:rsidRPr="00DF1A84">
        <w:t xml:space="preserve"> or licensed to </w:t>
      </w:r>
      <w:r>
        <w:t>{USR_ABV}</w:t>
      </w:r>
      <w:r w:rsidRPr="00DF1A84">
        <w:t xml:space="preserve"> outside the scope of this Agreement (including any customisations, modifications, improvements or developments to such Intellectual Property)</w:t>
      </w:r>
      <w:r w:rsidR="002D5AFD">
        <w:t>.</w:t>
      </w:r>
    </w:p>
    <w:p xmlns:wp14="http://schemas.microsoft.com/office/word/2010/wordml" w:rsidR="00691410" w:rsidP="00730062" w:rsidRDefault="0045353A" w14:paraId="68BA7486" wp14:textId="77777777">
      <w:pPr>
        <w:pStyle w:val="MLH3"/>
      </w:pPr>
      <w:r>
        <w:t>{$USR_ABV}</w:t>
      </w:r>
      <w:r w:rsidR="002D5AFD">
        <w:t xml:space="preserve"> </w:t>
      </w:r>
      <w:r w:rsidRPr="00582922" w:rsidR="006C2275">
        <w:t>retains all right, title and interest to the</w:t>
      </w:r>
      <w:r w:rsidR="006C2275">
        <w:t xml:space="preserve"> </w:t>
      </w:r>
      <w:r>
        <w:t>{$USR_ABV}</w:t>
      </w:r>
      <w:r w:rsidR="002D5AFD">
        <w:t xml:space="preserve"> IP.</w:t>
      </w:r>
    </w:p>
    <w:p xmlns:wp14="http://schemas.microsoft.com/office/word/2010/wordml" w:rsidRPr="00582922" w:rsidR="006C2275" w:rsidP="006C2275" w:rsidRDefault="006C2275" w14:paraId="5482F6C4" wp14:textId="77777777">
      <w:pPr>
        <w:pStyle w:val="MLH3"/>
      </w:pPr>
      <w:r w:rsidRPr="00582922">
        <w:t xml:space="preserve">To the extent that </w:t>
      </w:r>
      <w:r w:rsidR="00601BCB">
        <w:t>{PT2_ABV}</w:t>
      </w:r>
      <w:r w:rsidRPr="00582922">
        <w:t xml:space="preserve"> requires the use of any </w:t>
      </w:r>
      <w:r w:rsidR="00601BCB">
        <w:t>{USR_ABV}</w:t>
      </w:r>
      <w:r w:rsidRPr="00582922">
        <w:t xml:space="preserve"> IP to receive the full benefit of the Services or use of the </w:t>
      </w:r>
      <w:r>
        <w:t>New</w:t>
      </w:r>
      <w:r w:rsidRPr="00582922">
        <w:t xml:space="preserve"> IP, </w:t>
      </w:r>
      <w:r w:rsidR="00601BCB">
        <w:t>{USR_ABV}</w:t>
      </w:r>
      <w:r w:rsidRPr="00582922">
        <w:t xml:space="preserve"> grants to </w:t>
      </w:r>
      <w:r w:rsidR="00601BCB">
        <w:t>{PT2_ABV}</w:t>
      </w:r>
      <w:r>
        <w:t>,</w:t>
      </w:r>
      <w:r w:rsidRPr="00582922">
        <w:t xml:space="preserve"> a royalty free, worldwide, perpetual, irrevocable licence (including the right to sub-license on the same terms), to use, display, modify and distribute the </w:t>
      </w:r>
      <w:r w:rsidR="00601BCB">
        <w:t>{USR_ABV}</w:t>
      </w:r>
      <w:r w:rsidRPr="00582922">
        <w:t xml:space="preserve"> IP.</w:t>
      </w:r>
    </w:p>
    <w:p xmlns:wp14="http://schemas.microsoft.com/office/word/2010/wordml" w:rsidRPr="00730062" w:rsidR="00691410" w:rsidP="00730062" w:rsidRDefault="0045353A" w14:paraId="48AED7B1" wp14:textId="77777777">
      <w:pPr>
        <w:pStyle w:val="MLH2"/>
        <w:rPr>
          <w:b/>
          <w:bCs/>
        </w:rPr>
      </w:pPr>
      <w:r w:rsidRPr="00730062">
        <w:rPr>
          <w:b/>
          <w:bCs/>
        </w:rPr>
        <w:t>{$PT2_ABV}</w:t>
      </w:r>
      <w:r w:rsidRPr="00730062" w:rsidR="002D5AFD">
        <w:rPr>
          <w:b/>
          <w:bCs/>
        </w:rPr>
        <w:t xml:space="preserve"> IP </w:t>
      </w:r>
    </w:p>
    <w:p xmlns:wp14="http://schemas.microsoft.com/office/word/2010/wordml" w:rsidR="00DF1A84" w:rsidP="00DF1A84" w:rsidRDefault="002D5AFD" w14:paraId="2E293EDF" wp14:textId="77777777">
      <w:pPr>
        <w:pStyle w:val="MLH3"/>
      </w:pPr>
      <w:r>
        <w:t xml:space="preserve">For the purposes of this clause </w:t>
      </w:r>
      <w:r w:rsidR="0045353A">
        <w:rPr>
          <w:b/>
        </w:rPr>
        <w:t>{$PT2_ABV}</w:t>
      </w:r>
      <w:r>
        <w:rPr>
          <w:b/>
        </w:rPr>
        <w:t xml:space="preserve"> IP</w:t>
      </w:r>
      <w:r>
        <w:t xml:space="preserve"> </w:t>
      </w:r>
      <w:r w:rsidRPr="00DF1A84" w:rsidR="00DF1A84">
        <w:rPr>
          <w:bCs/>
        </w:rPr>
        <w:t>means Intellectual</w:t>
      </w:r>
      <w:r w:rsidRPr="00DF1A84" w:rsidR="00DF1A84">
        <w:t xml:space="preserve"> Property rights</w:t>
      </w:r>
      <w:r w:rsidR="00DF1A84">
        <w:t>:</w:t>
      </w:r>
    </w:p>
    <w:p xmlns:wp14="http://schemas.microsoft.com/office/word/2010/wordml" w:rsidR="00DF1A84" w:rsidP="00DF1A84" w:rsidRDefault="00DF1A84" w14:paraId="2E87E570" wp14:textId="77777777">
      <w:pPr>
        <w:pStyle w:val="MLH4"/>
      </w:pPr>
      <w:r w:rsidRPr="00DF1A84">
        <w:t>owned by</w:t>
      </w:r>
      <w:r>
        <w:t xml:space="preserve"> {PT2_ABV}</w:t>
      </w:r>
      <w:r w:rsidRPr="00DF1A84">
        <w:t xml:space="preserve">, or licensed to </w:t>
      </w:r>
      <w:r>
        <w:t>{PT2_ABV}</w:t>
      </w:r>
      <w:r w:rsidRPr="00DF1A84">
        <w:t xml:space="preserve"> by a third party, before the Commencement Date</w:t>
      </w:r>
      <w:r>
        <w:t>;</w:t>
      </w:r>
      <w:r w:rsidRPr="00DF1A84">
        <w:t xml:space="preserve"> </w:t>
      </w:r>
      <w:r>
        <w:t>or</w:t>
      </w:r>
    </w:p>
    <w:p xmlns:wp14="http://schemas.microsoft.com/office/word/2010/wordml" w:rsidR="00691410" w:rsidP="00DF1A84" w:rsidRDefault="00DF1A84" w14:paraId="645C826F" wp14:textId="77777777">
      <w:pPr>
        <w:pStyle w:val="MLH4"/>
      </w:pPr>
      <w:r w:rsidRPr="00DF1A84">
        <w:t xml:space="preserve">developed by </w:t>
      </w:r>
      <w:r>
        <w:t>{PT2_ABV}</w:t>
      </w:r>
      <w:r w:rsidRPr="00DF1A84">
        <w:t xml:space="preserve"> or licensed to </w:t>
      </w:r>
      <w:r>
        <w:t>{PT2_ABV}</w:t>
      </w:r>
      <w:r w:rsidRPr="00DF1A84">
        <w:t xml:space="preserve"> outside the scope of this Agreement (including any customisations, modifications, improvements or developments to such Intellectual Property)</w:t>
      </w:r>
      <w:r>
        <w:t>.</w:t>
      </w:r>
    </w:p>
    <w:p xmlns:wp14="http://schemas.microsoft.com/office/word/2010/wordml" w:rsidR="00691410" w:rsidP="00730062" w:rsidRDefault="0045353A" w14:paraId="68FA0D68" wp14:textId="77777777">
      <w:pPr>
        <w:pStyle w:val="MLH3"/>
      </w:pPr>
      <w:r>
        <w:t>{$PT2_ABV}</w:t>
      </w:r>
      <w:r w:rsidR="002D5AFD">
        <w:t xml:space="preserve"> </w:t>
      </w:r>
      <w:r w:rsidRPr="00582922" w:rsidR="006C2275">
        <w:t xml:space="preserve">retains all right, title and interest to the </w:t>
      </w:r>
      <w:r>
        <w:t>{$PT2_ABV}</w:t>
      </w:r>
      <w:r w:rsidR="002D5AFD">
        <w:t xml:space="preserve"> IP.</w:t>
      </w:r>
    </w:p>
    <w:p xmlns:wp14="http://schemas.microsoft.com/office/word/2010/wordml" w:rsidRPr="00582922" w:rsidR="006C2275" w:rsidP="006C2275" w:rsidRDefault="006C2275" w14:paraId="3616A05B" wp14:textId="77777777">
      <w:pPr>
        <w:pStyle w:val="MLH3"/>
      </w:pPr>
      <w:r w:rsidRPr="00582922">
        <w:t xml:space="preserve">To the extent that </w:t>
      </w:r>
      <w:r w:rsidR="00601BCB">
        <w:t>{USR_ABV}</w:t>
      </w:r>
      <w:r w:rsidRPr="00582922">
        <w:t xml:space="preserve"> requires the use of any </w:t>
      </w:r>
      <w:r w:rsidR="003D109D">
        <w:t>{PT2_ABV}</w:t>
      </w:r>
      <w:r w:rsidRPr="00582922">
        <w:t xml:space="preserve"> IP or </w:t>
      </w:r>
      <w:r w:rsidR="003D109D">
        <w:t>New IP</w:t>
      </w:r>
      <w:r w:rsidRPr="00582922">
        <w:t xml:space="preserve"> to perform the Services and any other obligations under this Agreement, </w:t>
      </w:r>
      <w:r w:rsidR="00601BCB">
        <w:t>{PT2_ABV}</w:t>
      </w:r>
      <w:r w:rsidRPr="00582922">
        <w:t xml:space="preserve"> grants </w:t>
      </w:r>
      <w:r w:rsidR="00601BCB">
        <w:t>{USR_ABV}</w:t>
      </w:r>
      <w:r w:rsidRPr="00582922">
        <w:t xml:space="preserve"> a royalty free, worldwide, revocable licence (including the right to sub-license on the same terms), to use, display, modify and distribute </w:t>
      </w:r>
      <w:r w:rsidR="00601BCB">
        <w:t>{PT2_ABV}</w:t>
      </w:r>
      <w:r w:rsidRPr="00582922">
        <w:t xml:space="preserve"> IP and </w:t>
      </w:r>
      <w:r w:rsidR="003D109D">
        <w:t>New IP</w:t>
      </w:r>
      <w:r w:rsidRPr="00582922">
        <w:t xml:space="preserve"> for the Term.</w:t>
      </w:r>
    </w:p>
    <w:p xmlns:wp14="http://schemas.microsoft.com/office/word/2010/wordml" w:rsidR="00691410" w:rsidP="00730062" w:rsidRDefault="00730062" w14:paraId="21F67CF6" wp14:textId="77777777">
      <w:pPr>
        <w:pStyle w:val="MLH3"/>
      </w:pPr>
      <w:r>
        <w:lastRenderedPageBreak/>
        <w:t>{$USR_ABV}</w:t>
      </w:r>
      <w:r w:rsidR="002D5AFD">
        <w:t xml:space="preserve"> </w:t>
      </w:r>
      <w:r w:rsidR="00D715B3">
        <w:t>shall not</w:t>
      </w:r>
      <w:r w:rsidR="002D5AFD">
        <w:t xml:space="preserve"> use </w:t>
      </w:r>
      <w:r>
        <w:t>{PT2_ABV}</w:t>
      </w:r>
      <w:r w:rsidR="002D5AFD">
        <w:t xml:space="preserve">'s name and logo in </w:t>
      </w:r>
      <w:r>
        <w:t>{$USR_ABV}</w:t>
      </w:r>
      <w:r w:rsidR="002D5AFD">
        <w:t xml:space="preserve"> marketing or tender documents, unless </w:t>
      </w:r>
      <w:r>
        <w:t>{PT2_ABV}</w:t>
      </w:r>
      <w:r w:rsidR="002D5AFD">
        <w:t xml:space="preserve"> </w:t>
      </w:r>
      <w:r w:rsidR="00D715B3">
        <w:t>approves such use</w:t>
      </w:r>
      <w:r w:rsidR="002D5AFD">
        <w:t xml:space="preserve"> in writing. </w:t>
      </w:r>
      <w:r w:rsidR="0045353A">
        <w:rPr>
          <w:highlight w:val="cyan"/>
        </w:rPr>
        <w:t>{if $IP_Owner == "USR"}</w:t>
      </w:r>
    </w:p>
    <w:p xmlns:wp14="http://schemas.microsoft.com/office/word/2010/wordml" w:rsidRPr="00730062" w:rsidR="00691410" w:rsidP="00730062" w:rsidRDefault="002D5AFD" w14:paraId="2E76F2EF" wp14:textId="77777777">
      <w:pPr>
        <w:pStyle w:val="MLH2"/>
        <w:rPr>
          <w:b/>
          <w:bCs/>
        </w:rPr>
      </w:pPr>
      <w:r w:rsidRPr="00730062">
        <w:rPr>
          <w:b/>
          <w:bCs/>
        </w:rPr>
        <w:t xml:space="preserve">New IP </w:t>
      </w:r>
    </w:p>
    <w:p xmlns:wp14="http://schemas.microsoft.com/office/word/2010/wordml" w:rsidR="00691410" w:rsidP="00730062" w:rsidRDefault="002D5AFD" w14:paraId="6B9D45C3" wp14:textId="77777777">
      <w:pPr>
        <w:pStyle w:val="MLH3"/>
      </w:pPr>
      <w:r>
        <w:t xml:space="preserve">For the purposes of this clause </w:t>
      </w:r>
      <w:r w:rsidRPr="00DF1A84" w:rsidR="00DF1A84">
        <w:rPr>
          <w:b/>
          <w:bCs/>
        </w:rPr>
        <w:t>New IP</w:t>
      </w:r>
      <w:r w:rsidR="00DF1A84">
        <w:t xml:space="preserve"> </w:t>
      </w:r>
      <w:r w:rsidRPr="00DF1A84" w:rsidR="00DF1A84">
        <w:rPr>
          <w:bCs/>
        </w:rPr>
        <w:t xml:space="preserve">means all Intellectual Property created, conceived or developed in the course of </w:t>
      </w:r>
      <w:r w:rsidR="00BA376C">
        <w:rPr>
          <w:bCs/>
        </w:rPr>
        <w:t xml:space="preserve">the </w:t>
      </w:r>
      <w:r w:rsidRPr="00DF1A84" w:rsidR="00DF1A84">
        <w:rPr>
          <w:bCs/>
        </w:rPr>
        <w:t xml:space="preserve">performance of the Services during the Term excluding </w:t>
      </w:r>
      <w:r w:rsidR="00DF1A84">
        <w:rPr>
          <w:bCs/>
        </w:rPr>
        <w:t>{</w:t>
      </w:r>
      <w:r w:rsidR="00DF1A84">
        <w:t>PT2_ABV}</w:t>
      </w:r>
      <w:r w:rsidRPr="00582922" w:rsidR="00DF1A84">
        <w:t xml:space="preserve"> </w:t>
      </w:r>
      <w:r w:rsidRPr="00DF1A84" w:rsidR="00DF1A84">
        <w:rPr>
          <w:bCs/>
        </w:rPr>
        <w:t xml:space="preserve">IP and </w:t>
      </w:r>
      <w:r w:rsidR="00DF1A84">
        <w:t>{USR_ABV}</w:t>
      </w:r>
      <w:r w:rsidRPr="00582922" w:rsidR="00DF1A84">
        <w:t xml:space="preserve"> </w:t>
      </w:r>
      <w:r w:rsidRPr="00DF1A84" w:rsidR="00DF1A84">
        <w:rPr>
          <w:bCs/>
        </w:rPr>
        <w:t>IP.</w:t>
      </w:r>
    </w:p>
    <w:p xmlns:wp14="http://schemas.microsoft.com/office/word/2010/wordml" w:rsidRPr="00582922" w:rsidR="003D109D" w:rsidP="003D109D" w:rsidRDefault="003D109D" w14:paraId="31B3EB6E" wp14:textId="77777777">
      <w:pPr>
        <w:pStyle w:val="MLH3"/>
      </w:pPr>
      <w:r w:rsidRPr="00582922">
        <w:t xml:space="preserve">Ownership of </w:t>
      </w:r>
      <w:r>
        <w:t>New IP</w:t>
      </w:r>
      <w:r w:rsidRPr="00582922">
        <w:t xml:space="preserve"> shall vest in and be assigned to </w:t>
      </w:r>
      <w:r>
        <w:t>{USR_ABV}</w:t>
      </w:r>
      <w:r w:rsidRPr="00582922">
        <w:t xml:space="preserve"> immediately on creation.</w:t>
      </w:r>
    </w:p>
    <w:p xmlns:wp14="http://schemas.microsoft.com/office/word/2010/wordml" w:rsidR="00691410" w:rsidP="00730062" w:rsidRDefault="002D5AFD" w14:paraId="79CA2442" wp14:textId="77777777">
      <w:pPr>
        <w:pStyle w:val="MLH3"/>
      </w:pPr>
      <w:r>
        <w:t xml:space="preserve">To the extent that </w:t>
      </w:r>
      <w:r w:rsidR="0045353A">
        <w:t>{$PT2_ABV}</w:t>
      </w:r>
      <w:r>
        <w:t xml:space="preserve"> may at any time acquire any right, title or interest in the New IP, </w:t>
      </w:r>
      <w:r w:rsidR="0045353A">
        <w:t>{$PT2_ABV},</w:t>
      </w:r>
      <w:r>
        <w:t xml:space="preserve"> by this document, agrees to assign to </w:t>
      </w:r>
      <w:r w:rsidR="0045353A">
        <w:t>{$USR_ABV}</w:t>
      </w:r>
      <w:r>
        <w:t xml:space="preserve"> all such rights, title and interest in the New IP. </w:t>
      </w:r>
    </w:p>
    <w:p xmlns:wp14="http://schemas.microsoft.com/office/word/2010/wordml" w:rsidR="007D50C8" w:rsidP="00730062" w:rsidRDefault="0045353A" w14:paraId="207DAD3E" wp14:textId="77777777">
      <w:pPr>
        <w:pStyle w:val="MLH3"/>
      </w:pPr>
      <w:r>
        <w:t>Unless otherwise agreed in writing by the parties, and notwithstanding any provision of this Agreement to the Contrary, {$USR_ABV} grants {$PT2_ABV} an exclusive, perpetual, transferable, royalty free and worldwide licence to use, for the purposes of its day to day business, the New IP to the extent that it is contained within the Services, and consistent with the agreed purpose (if any).</w:t>
      </w:r>
      <w:r>
        <w:rPr>
          <w:highlight w:val="cyan"/>
        </w:rPr>
        <w:t>{elseif $IP_Owner =="PT2"}</w:t>
      </w:r>
    </w:p>
    <w:p xmlns:wp14="http://schemas.microsoft.com/office/word/2010/wordml" w:rsidRPr="00730062" w:rsidR="007D50C8" w:rsidP="00730062" w:rsidRDefault="0045353A" w14:paraId="7866F817" wp14:textId="77777777">
      <w:pPr>
        <w:pStyle w:val="MLH2"/>
        <w:rPr>
          <w:b/>
          <w:bCs/>
        </w:rPr>
      </w:pPr>
      <w:r w:rsidRPr="00730062">
        <w:rPr>
          <w:b/>
          <w:bCs/>
        </w:rPr>
        <w:t xml:space="preserve">New IP </w:t>
      </w:r>
    </w:p>
    <w:p xmlns:wp14="http://schemas.microsoft.com/office/word/2010/wordml" w:rsidR="00DF1A84" w:rsidP="00DF1A84" w:rsidRDefault="00DF1A84" w14:paraId="2A04A978" wp14:textId="77777777">
      <w:pPr>
        <w:pStyle w:val="MLH3"/>
      </w:pPr>
      <w:r>
        <w:t xml:space="preserve">For the purposes of this clause </w:t>
      </w:r>
      <w:r w:rsidRPr="00DF1A84">
        <w:rPr>
          <w:b/>
          <w:bCs/>
        </w:rPr>
        <w:t>New IP</w:t>
      </w:r>
      <w:r>
        <w:t xml:space="preserve"> </w:t>
      </w:r>
      <w:r w:rsidRPr="00DF1A84">
        <w:rPr>
          <w:bCs/>
        </w:rPr>
        <w:t xml:space="preserve">means all Intellectual Property created, conceived or developed in the course of </w:t>
      </w:r>
      <w:r w:rsidR="00BA376C">
        <w:rPr>
          <w:bCs/>
        </w:rPr>
        <w:t xml:space="preserve">the </w:t>
      </w:r>
      <w:r w:rsidRPr="00DF1A84">
        <w:rPr>
          <w:bCs/>
        </w:rPr>
        <w:t xml:space="preserve">performance of the Services during the Term excluding </w:t>
      </w:r>
      <w:r>
        <w:rPr>
          <w:bCs/>
        </w:rPr>
        <w:t>{</w:t>
      </w:r>
      <w:r>
        <w:t>PT2_ABV}</w:t>
      </w:r>
      <w:r w:rsidRPr="00582922">
        <w:t xml:space="preserve"> </w:t>
      </w:r>
      <w:r w:rsidRPr="00DF1A84">
        <w:rPr>
          <w:bCs/>
        </w:rPr>
        <w:t xml:space="preserve">IP and </w:t>
      </w:r>
      <w:r>
        <w:t>{USR_ABV}</w:t>
      </w:r>
      <w:r w:rsidRPr="00582922">
        <w:t xml:space="preserve"> </w:t>
      </w:r>
      <w:r w:rsidRPr="00DF1A84">
        <w:rPr>
          <w:bCs/>
        </w:rPr>
        <w:t>IP.</w:t>
      </w:r>
    </w:p>
    <w:p xmlns:wp14="http://schemas.microsoft.com/office/word/2010/wordml" w:rsidRPr="00582922" w:rsidR="003D109D" w:rsidP="003D109D" w:rsidRDefault="003D109D" w14:paraId="130C9FF6" wp14:textId="77777777">
      <w:pPr>
        <w:pStyle w:val="MLH3"/>
      </w:pPr>
      <w:r w:rsidRPr="00582922">
        <w:t xml:space="preserve">Ownership of </w:t>
      </w:r>
      <w:r>
        <w:t>New IP</w:t>
      </w:r>
      <w:r w:rsidRPr="00582922">
        <w:t xml:space="preserve"> shall vest in and be assigned to </w:t>
      </w:r>
      <w:r>
        <w:t>{PT2_ABV}</w:t>
      </w:r>
      <w:r w:rsidRPr="00582922">
        <w:t xml:space="preserve"> immediately on creation.</w:t>
      </w:r>
    </w:p>
    <w:p xmlns:wp14="http://schemas.microsoft.com/office/word/2010/wordml" w:rsidR="007D50C8" w:rsidP="00601BCB" w:rsidRDefault="0045353A" w14:paraId="164ACF84" wp14:textId="77777777">
      <w:pPr>
        <w:pStyle w:val="MLH3"/>
      </w:pPr>
      <w:r>
        <w:t>{$USR_ABV}</w:t>
      </w:r>
      <w:r w:rsidR="00601BCB">
        <w:t xml:space="preserve"> </w:t>
      </w:r>
      <w:r w:rsidRPr="00582922" w:rsidR="00601BCB">
        <w:t xml:space="preserve">agrees to do all things and execute all documents, including obtaining all necessary moral rights waivers and consents, necessary to perfect </w:t>
      </w:r>
      <w:r w:rsidR="00601BCB">
        <w:t>{PT2_ABV}’s</w:t>
      </w:r>
      <w:r w:rsidRPr="00582922" w:rsidR="00601BCB">
        <w:t xml:space="preserve"> ownership of the </w:t>
      </w:r>
      <w:r w:rsidR="003D109D">
        <w:t>New IP</w:t>
      </w:r>
      <w:r w:rsidRPr="00582922" w:rsidR="00601BCB">
        <w:t xml:space="preserve"> in accordance with this Agreement</w:t>
      </w:r>
      <w:r w:rsidR="00601BCB">
        <w:t>.</w:t>
      </w:r>
      <w:r w:rsidRPr="00601BCB">
        <w:rPr>
          <w:highlight w:val="cyan"/>
        </w:rPr>
        <w:t>{/if}</w:t>
      </w:r>
    </w:p>
    <w:p xmlns:wp14="http://schemas.microsoft.com/office/word/2010/wordml" w:rsidR="00691410" w:rsidP="002E66DB" w:rsidRDefault="002D5AFD" w14:paraId="1ED3961E" wp14:textId="77777777">
      <w:pPr>
        <w:pStyle w:val="MLH1"/>
      </w:pPr>
      <w:bookmarkStart w:name="_Ref347226402" w:id="105"/>
      <w:bookmarkStart w:name="_Toc339360404" w:id="106"/>
      <w:bookmarkStart w:name="_Ref3303695" w:id="107"/>
      <w:bookmarkStart w:name="_Toc37941267" w:id="108"/>
      <w:bookmarkStart w:name="_Toc38637577" w:id="109"/>
      <w:bookmarkEnd w:id="105"/>
      <w:bookmarkEnd w:id="106"/>
      <w:r>
        <w:lastRenderedPageBreak/>
        <w:t>Privacy</w:t>
      </w:r>
      <w:bookmarkEnd w:id="107"/>
      <w:bookmarkEnd w:id="108"/>
      <w:bookmarkEnd w:id="109"/>
      <w:r>
        <w:t xml:space="preserve"> </w:t>
      </w:r>
    </w:p>
    <w:p xmlns:wp14="http://schemas.microsoft.com/office/word/2010/wordml" w:rsidR="00691410" w:rsidP="00730062" w:rsidRDefault="0045353A" w14:paraId="2641E8C9" wp14:textId="77777777">
      <w:pPr>
        <w:pStyle w:val="MLH2"/>
      </w:pPr>
      <w:r>
        <w:t>{$USR_ABV}</w:t>
      </w:r>
      <w:r w:rsidR="002D5AFD">
        <w:t xml:space="preserve"> maintains the Privacy Policy in compliance with Privacy Law for data that it collects about individuals. </w:t>
      </w:r>
    </w:p>
    <w:p xmlns:wp14="http://schemas.microsoft.com/office/word/2010/wordml" w:rsidR="007D50C8" w:rsidP="00730062" w:rsidRDefault="0045353A" w14:paraId="4E210033" wp14:textId="77777777">
      <w:pPr>
        <w:pStyle w:val="MLH2"/>
      </w:pPr>
      <w:r>
        <w:t>The Privacy Policy does not apply to how {$PT2_ABV} handles personal information. If necessary under the Privacy Act, it is {$PT2_ABV}’s responsibility to meet the obligations of the Privacy Act by implementing a privacy policy in accordance with law.</w:t>
      </w:r>
    </w:p>
    <w:p xmlns:wp14="http://schemas.microsoft.com/office/word/2010/wordml" w:rsidR="00691410" w:rsidP="00730062" w:rsidRDefault="0045353A" w14:paraId="54CA8AB9" wp14:textId="77777777">
      <w:pPr>
        <w:pStyle w:val="MLH2"/>
      </w:pPr>
      <w:r>
        <w:t>{$USR_ABV}</w:t>
      </w:r>
      <w:r w:rsidR="002D5AFD">
        <w:t xml:space="preserve"> may collect personal information about </w:t>
      </w:r>
      <w:r>
        <w:t>{$PT2_ABV}’s</w:t>
      </w:r>
      <w:r w:rsidR="002D5AFD">
        <w:t xml:space="preserve"> representatives and employees throughout the course of this Agreement. This personal information will only be disclosed and used for the purposes of providing the Services, improving </w:t>
      </w:r>
      <w:r>
        <w:t>{$USR_ABV}'s</w:t>
      </w:r>
      <w:r w:rsidR="002D5AFD">
        <w:t xml:space="preserve"> services and obtaining feedback, or otherwise in accordance with </w:t>
      </w:r>
      <w:r>
        <w:t>{$PT2_ABV}’s</w:t>
      </w:r>
      <w:r w:rsidR="002D5AFD">
        <w:t xml:space="preserve"> instructions and the Privacy Policy. </w:t>
      </w:r>
    </w:p>
    <w:p xmlns:wp14="http://schemas.microsoft.com/office/word/2010/wordml" w:rsidR="00691410" w:rsidP="00730062" w:rsidRDefault="002D5AFD" w14:paraId="1409B86A" wp14:textId="77777777">
      <w:pPr>
        <w:pStyle w:val="MLH2"/>
      </w:pPr>
      <w:r>
        <w:t xml:space="preserve">Where </w:t>
      </w:r>
      <w:r w:rsidR="0045353A">
        <w:t>{$PT2_ABV}</w:t>
      </w:r>
      <w:r>
        <w:t xml:space="preserve"> provides </w:t>
      </w:r>
      <w:r w:rsidR="0045353A">
        <w:t>{$USR_ABV}</w:t>
      </w:r>
      <w:r>
        <w:t xml:space="preserve"> with the personal information of its customers, employees, contractors or other individuals, </w:t>
      </w:r>
      <w:r w:rsidR="0045353A">
        <w:t>{$</w:t>
      </w:r>
      <w:r w:rsidR="00532F93">
        <w:t>USR</w:t>
      </w:r>
      <w:r w:rsidR="0045353A">
        <w:t>_ABV}</w:t>
      </w:r>
      <w:r>
        <w:t xml:space="preserve"> warrants that it </w:t>
      </w:r>
      <w:r w:rsidR="00774409">
        <w:t xml:space="preserve">will keep such information confidential and secure and will not use such personal information other than for the purposes of providing the Services to </w:t>
      </w:r>
      <w:r w:rsidR="00532F93">
        <w:t>{$PT2_ABV}</w:t>
      </w:r>
      <w:r w:rsidR="00774409">
        <w:t xml:space="preserve"> and in accordance with the Privacy Law.</w:t>
      </w:r>
    </w:p>
    <w:p xmlns:wp14="http://schemas.microsoft.com/office/word/2010/wordml" w:rsidR="00691410" w:rsidP="002E66DB" w:rsidRDefault="002D5AFD" w14:paraId="1532F292" wp14:textId="77777777">
      <w:pPr>
        <w:pStyle w:val="MLH1"/>
      </w:pPr>
      <w:bookmarkStart w:name="_Toc37941268" w:id="110"/>
      <w:bookmarkStart w:name="_Ref37941363" w:id="111"/>
      <w:bookmarkStart w:name="_Ref38631388" w:id="112"/>
      <w:bookmarkStart w:name="_Ref536537479" w:id="113"/>
      <w:bookmarkStart w:name="_Toc38637578" w:id="114"/>
      <w:r>
        <w:t>Liability and Indemnity</w:t>
      </w:r>
      <w:bookmarkEnd w:id="110"/>
      <w:bookmarkEnd w:id="111"/>
      <w:bookmarkEnd w:id="112"/>
      <w:bookmarkEnd w:id="114"/>
      <w:r>
        <w:t xml:space="preserve"> </w:t>
      </w:r>
      <w:bookmarkEnd w:id="113"/>
    </w:p>
    <w:p xmlns:wp14="http://schemas.microsoft.com/office/word/2010/wordml" w:rsidRPr="00264D33" w:rsidR="00730062" w:rsidP="00730062" w:rsidRDefault="00730062" w14:paraId="3DC1EE85" wp14:textId="77777777">
      <w:pPr>
        <w:pStyle w:val="MLH2"/>
      </w:pPr>
      <w:bookmarkStart w:name="_Ref376772072" w:id="115"/>
      <w:bookmarkStart w:name="_Ref376772047" w:id="116"/>
      <w:bookmarkStart w:name="_Toc339360387" w:id="117"/>
      <w:bookmarkStart w:name="_Ref347226423" w:id="118"/>
      <w:bookmarkStart w:name="_Toc37941269" w:id="119"/>
      <w:bookmarkEnd w:id="115"/>
      <w:bookmarkEnd w:id="116"/>
      <w:bookmarkEnd w:id="117"/>
      <w:r w:rsidRPr="00264D33">
        <w:t xml:space="preserve">In no circumstances will </w:t>
      </w:r>
      <w:r>
        <w:t>{USR_ABV}</w:t>
      </w:r>
      <w:r w:rsidRPr="00264D33">
        <w:t xml:space="preserve"> be liable for any direct, incidental, consequential or indirect damages, loss or corruption of data, loss of profits, goodwill, bargain or opportunity, loss of anticipated savings or any other similar or analogous loss resulting from </w:t>
      </w:r>
      <w:r w:rsidR="00BE4758">
        <w:t>{PT2_ABV}</w:t>
      </w:r>
      <w:r>
        <w:t>’s</w:t>
      </w:r>
      <w:r w:rsidRPr="00264D33">
        <w:t xml:space="preserve"> access to, or use of, or inability to use </w:t>
      </w:r>
      <w:r>
        <w:t>the Deliverables</w:t>
      </w:r>
      <w:r w:rsidRPr="00264D33">
        <w:t xml:space="preserve">, whether based on warranty, contract, tort, negligence, in equity or any other legal theory, and whether or not </w:t>
      </w:r>
      <w:r>
        <w:t>{USR_ABV}</w:t>
      </w:r>
      <w:r w:rsidRPr="00264D33">
        <w:t xml:space="preserve"> knew or should have known of the possibility of such damage, to business interruption of any type, whether in tort, contract or otherwise.</w:t>
      </w:r>
    </w:p>
    <w:p xmlns:wp14="http://schemas.microsoft.com/office/word/2010/wordml" w:rsidR="00730062" w:rsidP="00730062" w:rsidRDefault="00730062" w14:paraId="5A0B58E8" wp14:textId="77777777">
      <w:pPr>
        <w:pStyle w:val="MLH2"/>
      </w:pPr>
      <w:r>
        <w:lastRenderedPageBreak/>
        <w:t xml:space="preserve">Certain rights and remedies may be available under the </w:t>
      </w:r>
      <w:r>
        <w:rPr>
          <w:i/>
        </w:rPr>
        <w:t>Competition and Consumer Act 2010</w:t>
      </w:r>
      <w:r>
        <w:t xml:space="preserve"> (Cth) or similar legislation of other States or Territories and may not be permitted to be excluded, restricted or modified. Apart from those that cannot be excluded, {USR_ABV} and its related entities exclude all conditions and warranties that may be implied by law. To the extent permitted by law, {USR_ABV}'s liability for breach of any implied warranty or condition that cannot be excluded is restricted, at {USR_ABV}'s option to:</w:t>
      </w:r>
    </w:p>
    <w:p xmlns:wp14="http://schemas.microsoft.com/office/word/2010/wordml" w:rsidR="00730062" w:rsidP="00730062" w:rsidRDefault="00730062" w14:paraId="62A4A375" wp14:textId="77777777">
      <w:pPr>
        <w:pStyle w:val="MLH3"/>
      </w:pPr>
      <w:r>
        <w:t xml:space="preserve">The re-supply of services or payment of the cost of re-supply of services; or </w:t>
      </w:r>
    </w:p>
    <w:p xmlns:wp14="http://schemas.microsoft.com/office/word/2010/wordml" w:rsidR="00730062" w:rsidP="00730062" w:rsidRDefault="00730062" w14:paraId="64D1F02C" wp14:textId="77777777">
      <w:pPr>
        <w:pStyle w:val="MLH3"/>
        <w:rPr>
          <w:lang w:eastAsia="en-AU"/>
        </w:rPr>
      </w:pPr>
      <w:r>
        <w:t>The replacement or repair of goods or payment of the cost of replacement or repair.</w:t>
      </w:r>
    </w:p>
    <w:p xmlns:wp14="http://schemas.microsoft.com/office/word/2010/wordml" w:rsidR="00691410" w:rsidP="002E66DB" w:rsidRDefault="002D5AFD" w14:paraId="586FFE41" wp14:textId="77777777">
      <w:pPr>
        <w:pStyle w:val="MLH1"/>
      </w:pPr>
      <w:bookmarkStart w:name="_Toc38637579" w:id="120"/>
      <w:r>
        <w:t>FORCE MAJEURE</w:t>
      </w:r>
      <w:bookmarkEnd w:id="118"/>
      <w:bookmarkEnd w:id="119"/>
      <w:bookmarkEnd w:id="120"/>
    </w:p>
    <w:p xmlns:wp14="http://schemas.microsoft.com/office/word/2010/wordml" w:rsidR="00691410" w:rsidP="00730062" w:rsidRDefault="002D5AFD" w14:paraId="4BC27031" wp14:textId="77777777">
      <w:pPr>
        <w:pStyle w:val="MLH2"/>
      </w:pPr>
      <w:r>
        <w:t xml:space="preserve">A party is not </w:t>
      </w:r>
      <w:r w:rsidRPr="00730062">
        <w:t>liable</w:t>
      </w:r>
      <w:r>
        <w:t xml:space="preserve"> for its inability to perform, or for any delay in performing, any of its obligations under this Agreement if that inability or delay is caused by a Force Majeure.</w:t>
      </w:r>
    </w:p>
    <w:p xmlns:wp14="http://schemas.microsoft.com/office/word/2010/wordml" w:rsidR="00691410" w:rsidP="00730062" w:rsidRDefault="002D5AFD" w14:paraId="760180B6" wp14:textId="77777777">
      <w:pPr>
        <w:pStyle w:val="MLH2"/>
      </w:pPr>
      <w:r>
        <w:t xml:space="preserve">If a delay or failure of a party to perform its obligations is caused or anticipated due to a Force Majeure, the performance of that party's obligations will be suspended. </w:t>
      </w:r>
    </w:p>
    <w:p xmlns:wp14="http://schemas.microsoft.com/office/word/2010/wordml" w:rsidR="00691410" w:rsidP="00730062" w:rsidRDefault="002D5AFD" w14:paraId="280C0A5B" wp14:textId="77777777">
      <w:pPr>
        <w:pStyle w:val="MLH2"/>
      </w:pPr>
      <w:r>
        <w:t xml:space="preserve">If a delay or failure by a party to perform its obligations to due to a Force Majeure exceeds sixty (60) days, either party may immediately terminate the Agreement on providing notice in writing to the other party. </w:t>
      </w:r>
    </w:p>
    <w:p xmlns:wp14="http://schemas.microsoft.com/office/word/2010/wordml" w:rsidR="00691410" w:rsidP="002E66DB" w:rsidRDefault="002D5AFD" w14:paraId="6B28142D" wp14:textId="77777777">
      <w:pPr>
        <w:pStyle w:val="MLH1"/>
      </w:pPr>
      <w:bookmarkStart w:name="_Ref3297628" w:id="121"/>
      <w:bookmarkStart w:name="_Ref536539567" w:id="122"/>
      <w:bookmarkStart w:name="_Ref536539195" w:id="123"/>
      <w:bookmarkStart w:name="_Ref536107694" w:id="124"/>
      <w:bookmarkStart w:name="_Toc535851027" w:id="125"/>
      <w:bookmarkStart w:name="_Toc535417602" w:id="126"/>
      <w:bookmarkStart w:name="_Toc535247816" w:id="127"/>
      <w:bookmarkStart w:name="_Ref535247260" w:id="128"/>
      <w:bookmarkStart w:name="_Toc408497726" w:id="129"/>
      <w:bookmarkStart w:name="_Toc37941270" w:id="130"/>
      <w:bookmarkStart w:name="_Toc38637580" w:id="131"/>
      <w:r>
        <w:t>Dispute Resolution</w:t>
      </w:r>
      <w:bookmarkEnd w:id="121"/>
      <w:bookmarkEnd w:id="122"/>
      <w:bookmarkEnd w:id="123"/>
      <w:bookmarkEnd w:id="124"/>
      <w:bookmarkEnd w:id="125"/>
      <w:bookmarkEnd w:id="126"/>
      <w:bookmarkEnd w:id="127"/>
      <w:bookmarkEnd w:id="128"/>
      <w:bookmarkEnd w:id="129"/>
      <w:bookmarkEnd w:id="130"/>
      <w:bookmarkEnd w:id="131"/>
    </w:p>
    <w:p xmlns:wp14="http://schemas.microsoft.com/office/word/2010/wordml" w:rsidRPr="00BE4758" w:rsidR="00691410" w:rsidP="00730062" w:rsidRDefault="002D5AFD" w14:paraId="4E445B6D" wp14:textId="77777777">
      <w:pPr>
        <w:pStyle w:val="MLH2"/>
        <w:rPr>
          <w:b/>
          <w:bCs/>
        </w:rPr>
      </w:pPr>
      <w:bookmarkStart w:name="_Ref536539046" w:id="132"/>
      <w:r w:rsidRPr="00BE4758">
        <w:rPr>
          <w:b/>
          <w:bCs/>
        </w:rPr>
        <w:t>Scope of Dispute.</w:t>
      </w:r>
      <w:bookmarkEnd w:id="132"/>
      <w:r w:rsidRPr="00BE4758">
        <w:rPr>
          <w:b/>
          <w:bCs/>
        </w:rPr>
        <w:t xml:space="preserve"> </w:t>
      </w:r>
    </w:p>
    <w:p xmlns:wp14="http://schemas.microsoft.com/office/word/2010/wordml" w:rsidR="00691410" w:rsidP="00730062" w:rsidRDefault="002D5AFD" w14:paraId="303F9776" wp14:textId="77777777">
      <w:pPr>
        <w:pStyle w:val="MLH3"/>
      </w:pPr>
      <w:r>
        <w:t xml:space="preserve">This clause </w:t>
      </w:r>
      <w:r>
        <w:fldChar w:fldCharType="begin"/>
      </w:r>
      <w:r>
        <w:instrText>REF _Ref536539195 \r \h</w:instrText>
      </w:r>
      <w:r>
        <w:fldChar w:fldCharType="separate"/>
      </w:r>
      <w:r w:rsidR="009A6610">
        <w:t>16</w:t>
      </w:r>
      <w:r>
        <w:fldChar w:fldCharType="end"/>
      </w:r>
      <w:r>
        <w:t xml:space="preserve"> shall apply in the event a dispute arises out of, or in connection with this Agreement, or the interpretation of its terms (</w:t>
      </w:r>
      <w:r>
        <w:rPr>
          <w:b/>
        </w:rPr>
        <w:t>Dispute</w:t>
      </w:r>
      <w:r>
        <w:t>).</w:t>
      </w:r>
    </w:p>
    <w:p xmlns:wp14="http://schemas.microsoft.com/office/word/2010/wordml" w:rsidR="00691410" w:rsidP="00730062" w:rsidRDefault="002D5AFD" w14:paraId="4288ECCB" wp14:textId="77777777">
      <w:pPr>
        <w:pStyle w:val="MLH3"/>
      </w:pPr>
      <w:bookmarkStart w:name="_Ref408499467" w:id="133"/>
      <w:bookmarkStart w:name="_Ref408500633" w:id="134"/>
      <w:bookmarkStart w:name="_Ref188513310" w:id="135"/>
      <w:bookmarkEnd w:id="133"/>
      <w:bookmarkEnd w:id="134"/>
      <w:r>
        <w:lastRenderedPageBreak/>
        <w:t xml:space="preserve">Subject to clause </w:t>
      </w:r>
      <w:r>
        <w:fldChar w:fldCharType="begin"/>
      </w:r>
      <w:r>
        <w:instrText>REF _Ref536539046 \r \h</w:instrText>
      </w:r>
      <w:r>
        <w:fldChar w:fldCharType="separate"/>
      </w:r>
      <w:r w:rsidR="009A6610">
        <w:t>16.1</w:t>
      </w:r>
      <w:r>
        <w:fldChar w:fldCharType="end"/>
      </w:r>
      <w:r>
        <w:fldChar w:fldCharType="begin"/>
      </w:r>
      <w:r>
        <w:instrText>REF _Ref536538963 \r \h</w:instrText>
      </w:r>
      <w:r>
        <w:fldChar w:fldCharType="separate"/>
      </w:r>
      <w:r w:rsidR="009A6610">
        <w:t>(c)</w:t>
      </w:r>
      <w:r>
        <w:fldChar w:fldCharType="end"/>
      </w:r>
      <w:r>
        <w:t xml:space="preserve">, a party must not bring court proceedings in respect of any Dispute unless it first complies with the requirements of the dispute resolution mechanism outlined in this clause </w:t>
      </w:r>
      <w:r>
        <w:fldChar w:fldCharType="begin"/>
      </w:r>
      <w:r>
        <w:instrText>REF _Ref535247260 \r \h</w:instrText>
      </w:r>
      <w:r>
        <w:fldChar w:fldCharType="separate"/>
      </w:r>
      <w:r w:rsidR="009A6610">
        <w:t>16</w:t>
      </w:r>
      <w:r>
        <w:fldChar w:fldCharType="end"/>
      </w:r>
      <w:r>
        <w:t>.</w:t>
      </w:r>
    </w:p>
    <w:p xmlns:wp14="http://schemas.microsoft.com/office/word/2010/wordml" w:rsidR="00691410" w:rsidP="00730062" w:rsidRDefault="002D5AFD" w14:paraId="37332CC3" wp14:textId="77777777">
      <w:pPr>
        <w:pStyle w:val="MLH3"/>
      </w:pPr>
      <w:bookmarkStart w:name="_Ref536538963" w:id="136"/>
      <w:r>
        <w:t xml:space="preserve">Nothing in this clause </w:t>
      </w:r>
      <w:r>
        <w:fldChar w:fldCharType="begin"/>
      </w:r>
      <w:r>
        <w:instrText>REF _Ref536107694 \r \h</w:instrText>
      </w:r>
      <w:r>
        <w:fldChar w:fldCharType="separate"/>
      </w:r>
      <w:r w:rsidR="009A6610">
        <w:t>16</w:t>
      </w:r>
      <w:r>
        <w:fldChar w:fldCharType="end"/>
      </w:r>
      <w:r>
        <w:t xml:space="preserve"> prevents either party from instituting court proceedings to seek urgent injunctive, interlocutory or declaratory relief in respect of a Dispute.</w:t>
      </w:r>
      <w:bookmarkEnd w:id="135"/>
      <w:bookmarkEnd w:id="136"/>
    </w:p>
    <w:p xmlns:wp14="http://schemas.microsoft.com/office/word/2010/wordml" w:rsidRPr="00BE4758" w:rsidR="00691410" w:rsidP="00730062" w:rsidRDefault="002D5AFD" w14:paraId="47006676" wp14:textId="77777777">
      <w:pPr>
        <w:pStyle w:val="MLH2"/>
        <w:rPr>
          <w:b/>
          <w:bCs/>
        </w:rPr>
      </w:pPr>
      <w:bookmarkStart w:name="_Ref536539173" w:id="137"/>
      <w:r w:rsidRPr="00BE4758">
        <w:rPr>
          <w:b/>
          <w:bCs/>
        </w:rPr>
        <w:t>Resolution Process.</w:t>
      </w:r>
      <w:bookmarkEnd w:id="137"/>
      <w:r w:rsidRPr="00BE4758">
        <w:rPr>
          <w:b/>
          <w:bCs/>
        </w:rPr>
        <w:t xml:space="preserve"> </w:t>
      </w:r>
    </w:p>
    <w:p xmlns:wp14="http://schemas.microsoft.com/office/word/2010/wordml" w:rsidR="00691410" w:rsidP="00730062" w:rsidRDefault="002D5AFD" w14:paraId="1E1C8FAB" wp14:textId="77777777">
      <w:pPr>
        <w:pStyle w:val="MLH3"/>
      </w:pPr>
      <w:r>
        <w:t>Despite the existence of a Dispute, the parties must continue to perform their respective obligations under this Agreement and any related agreements.</w:t>
      </w:r>
    </w:p>
    <w:p xmlns:wp14="http://schemas.microsoft.com/office/word/2010/wordml" w:rsidR="00691410" w:rsidP="00730062" w:rsidRDefault="002D5AFD" w14:paraId="049FD697" wp14:textId="77777777">
      <w:pPr>
        <w:pStyle w:val="MLH3"/>
      </w:pPr>
      <w:bookmarkStart w:name="_Ref408500252" w:id="138"/>
      <w:bookmarkStart w:name="_Ref535247507" w:id="139"/>
      <w:r>
        <w:t>A party claiming that a Dispute has arisen must give written notice to each other party to the Dispute specifying the nature of the Dispute</w:t>
      </w:r>
      <w:bookmarkEnd w:id="138"/>
      <w:r>
        <w:t xml:space="preserve"> and their terms for resolution.</w:t>
      </w:r>
      <w:bookmarkEnd w:id="139"/>
    </w:p>
    <w:p xmlns:wp14="http://schemas.microsoft.com/office/word/2010/wordml" w:rsidR="00691410" w:rsidP="00730062" w:rsidRDefault="002D5AFD" w14:paraId="4FD7C0AF" wp14:textId="77777777">
      <w:pPr>
        <w:pStyle w:val="MLH3"/>
      </w:pPr>
      <w:r>
        <w:t>On receipt of that notice by each other party, all parties must use their best endeavours to resolve the Dispute as soon as possible.</w:t>
      </w:r>
    </w:p>
    <w:p xmlns:wp14="http://schemas.microsoft.com/office/word/2010/wordml" w:rsidR="00691410" w:rsidP="00730062" w:rsidRDefault="002D5AFD" w14:paraId="1CB8C503" wp14:textId="77777777">
      <w:pPr>
        <w:pStyle w:val="MLH3"/>
      </w:pPr>
      <w:r>
        <w:t xml:space="preserve">If the parties have not resolved the Dispute within 14 days of receipt of the notice referred to in clause </w:t>
      </w:r>
      <w:r>
        <w:fldChar w:fldCharType="begin"/>
      </w:r>
      <w:r>
        <w:instrText>REF _Ref536539173 \r \h</w:instrText>
      </w:r>
      <w:r>
        <w:fldChar w:fldCharType="separate"/>
      </w:r>
      <w:r w:rsidR="009A6610">
        <w:t>16.2</w:t>
      </w:r>
      <w:r>
        <w:fldChar w:fldCharType="end"/>
      </w:r>
      <w:r>
        <w:fldChar w:fldCharType="begin"/>
      </w:r>
      <w:r>
        <w:instrText>REF _Ref535247507 \r \h</w:instrText>
      </w:r>
      <w:r>
        <w:fldChar w:fldCharType="separate"/>
      </w:r>
      <w:r w:rsidR="009A6610">
        <w:t>(b)</w:t>
      </w:r>
      <w:r>
        <w:fldChar w:fldCharType="end"/>
      </w:r>
      <w:r>
        <w:t xml:space="preserve">, or such further period as agreed in writing by them, the Dispute must go to mediation. </w:t>
      </w:r>
    </w:p>
    <w:p xmlns:wp14="http://schemas.microsoft.com/office/word/2010/wordml" w:rsidR="00691410" w:rsidP="00730062" w:rsidRDefault="002D5AFD" w14:paraId="1538D6E8" wp14:textId="77777777">
      <w:pPr>
        <w:pStyle w:val="MLH3"/>
      </w:pPr>
      <w:bookmarkStart w:name="_Ref408500332" w:id="140"/>
      <w:bookmarkStart w:name="_Ref535247911" w:id="141"/>
      <w:r>
        <w:t>A mediator appointed to resolve the Dispute must be</w:t>
      </w:r>
      <w:bookmarkEnd w:id="140"/>
      <w:r>
        <w:t>:</w:t>
      </w:r>
      <w:bookmarkEnd w:id="141"/>
    </w:p>
    <w:p xmlns:wp14="http://schemas.microsoft.com/office/word/2010/wordml" w:rsidR="00691410" w:rsidP="00BE4758" w:rsidRDefault="002D5AFD" w14:paraId="1B3C02F0" wp14:textId="77777777">
      <w:pPr>
        <w:pStyle w:val="MLH4"/>
      </w:pPr>
      <w:bookmarkStart w:name="_Ref535247913" w:id="142"/>
      <w:r>
        <w:t>as agreed in writing between the parties; or</w:t>
      </w:r>
      <w:bookmarkEnd w:id="142"/>
      <w:r>
        <w:t xml:space="preserve"> </w:t>
      </w:r>
    </w:p>
    <w:p xmlns:wp14="http://schemas.microsoft.com/office/word/2010/wordml" w:rsidR="00691410" w:rsidP="00BE4758" w:rsidRDefault="002D5AFD" w14:paraId="24114ADD" wp14:textId="77777777">
      <w:pPr>
        <w:pStyle w:val="MLH4"/>
      </w:pPr>
      <w:r>
        <w:t xml:space="preserve">failing agreement pursuant to clause </w:t>
      </w:r>
      <w:r>
        <w:fldChar w:fldCharType="begin"/>
      </w:r>
      <w:r>
        <w:instrText>REF _Ref535247911 \r \h</w:instrText>
      </w:r>
      <w:r>
        <w:fldChar w:fldCharType="separate"/>
      </w:r>
      <w:r w:rsidR="009A6610">
        <w:t>(e)</w:t>
      </w:r>
      <w:proofErr w:type="spellStart"/>
      <w:r>
        <w:fldChar w:fldCharType="end"/>
      </w:r>
      <w:r>
        <w:fldChar w:fldCharType="begin"/>
      </w:r>
      <w:r>
        <w:instrText>REF _Ref535247913 \r \h</w:instrText>
      </w:r>
      <w:r>
        <w:fldChar w:fldCharType="separate"/>
      </w:r>
      <w:r w:rsidR="009A6610">
        <w:t>i</w:t>
      </w:r>
      <w:proofErr w:type="spellEnd"/>
      <w:r>
        <w:fldChar w:fldCharType="end"/>
      </w:r>
      <w:r>
        <w:t>, appointed by the President of the Law Institute or Law Society of the state or territory whose laws govern this Agreement, or his or her nominee.</w:t>
      </w:r>
    </w:p>
    <w:p xmlns:wp14="http://schemas.microsoft.com/office/word/2010/wordml" w:rsidR="00691410" w:rsidP="00730062" w:rsidRDefault="002D5AFD" w14:paraId="619B123A" wp14:textId="77777777">
      <w:pPr>
        <w:pStyle w:val="MLH3"/>
      </w:pPr>
      <w:bookmarkStart w:name="_Ref408500343" w:id="143"/>
      <w:r>
        <w:t>The mediation will be confidential with the costs of the mediator being borne equally by the parties to the Dispute. Each party will bear their own legal costs in relation to the mediation.</w:t>
      </w:r>
      <w:bookmarkEnd w:id="143"/>
      <w:r>
        <w:t xml:space="preserve"> </w:t>
      </w:r>
    </w:p>
    <w:p xmlns:wp14="http://schemas.microsoft.com/office/word/2010/wordml" w:rsidR="00691410" w:rsidP="00730062" w:rsidRDefault="002D5AFD" w14:paraId="7B046044" wp14:textId="77777777">
      <w:pPr>
        <w:pStyle w:val="MLH3"/>
      </w:pPr>
      <w:r>
        <w:t xml:space="preserve">Notwithstanding clause </w:t>
      </w:r>
      <w:r>
        <w:fldChar w:fldCharType="begin"/>
      </w:r>
      <w:r>
        <w:instrText>REF _Ref536538963 \r \h</w:instrText>
      </w:r>
      <w:r>
        <w:fldChar w:fldCharType="separate"/>
      </w:r>
      <w:r w:rsidR="009A6610">
        <w:t>16.1(c)</w:t>
      </w:r>
      <w:r>
        <w:fldChar w:fldCharType="end"/>
      </w:r>
      <w:r>
        <w:t xml:space="preserve">, a party may only initiate court proceedings in relation to a Dispute if it has complied with this clause </w:t>
      </w:r>
      <w:r>
        <w:fldChar w:fldCharType="begin"/>
      </w:r>
      <w:r>
        <w:instrText>REF _Ref536539567 \r \h</w:instrText>
      </w:r>
      <w:r>
        <w:fldChar w:fldCharType="separate"/>
      </w:r>
      <w:r w:rsidR="009A6610">
        <w:t>16</w:t>
      </w:r>
      <w:r>
        <w:fldChar w:fldCharType="end"/>
      </w:r>
      <w:r>
        <w:t>, and the mediation has been unsuccessful.</w:t>
      </w:r>
    </w:p>
    <w:p xmlns:wp14="http://schemas.microsoft.com/office/word/2010/wordml" w:rsidR="00691410" w:rsidP="002E66DB" w:rsidRDefault="002D5AFD" w14:paraId="2EFFF7FC" wp14:textId="77777777">
      <w:pPr>
        <w:pStyle w:val="MLH1"/>
      </w:pPr>
      <w:bookmarkStart w:name="_Toc339360419" w:id="144"/>
      <w:bookmarkStart w:name="_Toc339360426" w:id="145"/>
      <w:bookmarkStart w:name="_Ref536532964" w:id="146"/>
      <w:bookmarkStart w:name="_Toc37941271" w:id="147"/>
      <w:bookmarkStart w:name="_Toc38637581" w:id="148"/>
      <w:bookmarkEnd w:id="144"/>
      <w:r>
        <w:lastRenderedPageBreak/>
        <w:t>NOTICE</w:t>
      </w:r>
      <w:bookmarkEnd w:id="145"/>
      <w:r>
        <w:t>s</w:t>
      </w:r>
      <w:bookmarkEnd w:id="146"/>
      <w:r>
        <w:t>, Amendment and Assignment</w:t>
      </w:r>
      <w:bookmarkEnd w:id="147"/>
      <w:bookmarkEnd w:id="148"/>
    </w:p>
    <w:p xmlns:wp14="http://schemas.microsoft.com/office/word/2010/wordml" w:rsidRPr="00BE4758" w:rsidR="00691410" w:rsidP="00730062" w:rsidRDefault="002D5AFD" w14:paraId="1D205C16" wp14:textId="77777777">
      <w:pPr>
        <w:pStyle w:val="MLH2"/>
        <w:rPr>
          <w:b/>
          <w:bCs/>
        </w:rPr>
      </w:pPr>
      <w:r w:rsidRPr="00BE4758">
        <w:rPr>
          <w:b/>
          <w:bCs/>
        </w:rPr>
        <w:t xml:space="preserve">Electronic Communication. </w:t>
      </w:r>
    </w:p>
    <w:p xmlns:wp14="http://schemas.microsoft.com/office/word/2010/wordml" w:rsidR="00691410" w:rsidP="00730062" w:rsidRDefault="002D5AFD" w14:paraId="7174F47C" wp14:textId="77777777">
      <w:pPr>
        <w:pStyle w:val="MLH3"/>
      </w:pPr>
      <w:r>
        <w:t xml:space="preserve">The words in this clause </w:t>
      </w:r>
      <w:r>
        <w:fldChar w:fldCharType="begin"/>
      </w:r>
      <w:r>
        <w:instrText>REF _Ref536532964 \r \h</w:instrText>
      </w:r>
      <w:r>
        <w:fldChar w:fldCharType="separate"/>
      </w:r>
      <w:r w:rsidR="009A6610">
        <w:t>17</w:t>
      </w:r>
      <w:r>
        <w:fldChar w:fldCharType="end"/>
      </w:r>
      <w:r>
        <w:t xml:space="preserve"> that are defined in the</w:t>
      </w:r>
      <w:r>
        <w:rPr>
          <w:i/>
        </w:rPr>
        <w:t xml:space="preserve"> Electronic Transactions Act 1999 </w:t>
      </w:r>
      <w:r>
        <w:t xml:space="preserve">(Cth) have the same meaning. </w:t>
      </w:r>
    </w:p>
    <w:p xmlns:wp14="http://schemas.microsoft.com/office/word/2010/wordml" w:rsidR="00691410" w:rsidP="00730062" w:rsidRDefault="002D5AFD" w14:paraId="0211A4E8" wp14:textId="77777777">
      <w:pPr>
        <w:pStyle w:val="MLH3"/>
      </w:pPr>
      <w:r>
        <w:t>A consent, notice or communication under this Agreement is effective if it is sent as an electronic communication unless required to be physically delivered under law.</w:t>
      </w:r>
    </w:p>
    <w:p xmlns:wp14="http://schemas.microsoft.com/office/word/2010/wordml" w:rsidR="00691410" w:rsidP="00730062" w:rsidRDefault="002D5AFD" w14:paraId="5CAB77F0" wp14:textId="77777777">
      <w:pPr>
        <w:pStyle w:val="MLH2"/>
      </w:pPr>
      <w:bookmarkStart w:name="_Ref347325445" w:id="149"/>
      <w:bookmarkStart w:name="_Toc339360427" w:id="150"/>
      <w:bookmarkStart w:name="_Toc339360429" w:id="151"/>
      <w:bookmarkEnd w:id="149"/>
      <w:bookmarkEnd w:id="150"/>
      <w:r>
        <w:rPr>
          <w:b/>
        </w:rPr>
        <w:t>When notice is given</w:t>
      </w:r>
      <w:bookmarkEnd w:id="151"/>
      <w:r>
        <w:rPr>
          <w:b/>
        </w:rPr>
        <w:t xml:space="preserve">. </w:t>
      </w:r>
      <w:bookmarkStart w:name="_Toc339360430" w:id="152"/>
      <w:r>
        <w:t>A notice, consent or communication delivered under this Agreement is given and received:</w:t>
      </w:r>
      <w:bookmarkEnd w:id="152"/>
    </w:p>
    <w:p xmlns:wp14="http://schemas.microsoft.com/office/word/2010/wordml" w:rsidR="00691410" w:rsidP="00730062" w:rsidRDefault="002D5AFD" w14:paraId="5ADC7751" wp14:textId="77777777">
      <w:pPr>
        <w:pStyle w:val="MLH3"/>
      </w:pPr>
      <w:r>
        <w:t>If it is hand delivered:</w:t>
      </w:r>
    </w:p>
    <w:p xmlns:wp14="http://schemas.microsoft.com/office/word/2010/wordml" w:rsidR="00691410" w:rsidP="00BE4758" w:rsidRDefault="002D5AFD" w14:paraId="535642BE" wp14:textId="77777777">
      <w:pPr>
        <w:pStyle w:val="MLH4"/>
      </w:pPr>
      <w:r>
        <w:t>by 5.00 pm (</w:t>
      </w:r>
      <w:r w:rsidRPr="00BE4758">
        <w:t>local</w:t>
      </w:r>
      <w:r>
        <w:t xml:space="preserve"> time in the place of receipt) on a Business Day – on that day; or </w:t>
      </w:r>
    </w:p>
    <w:p xmlns:wp14="http://schemas.microsoft.com/office/word/2010/wordml" w:rsidR="00691410" w:rsidP="00BE4758" w:rsidRDefault="002D5AFD" w14:paraId="6EF2CD80" wp14:textId="77777777">
      <w:pPr>
        <w:pStyle w:val="MLH4"/>
      </w:pPr>
      <w:r>
        <w:t>after 5.00 pm (local time in the place of receipt) on a Business Day, or at any time on a day that is not a Business Day – on the next Business Day;</w:t>
      </w:r>
    </w:p>
    <w:p xmlns:wp14="http://schemas.microsoft.com/office/word/2010/wordml" w:rsidR="00691410" w:rsidP="00730062" w:rsidRDefault="002D5AFD" w14:paraId="4C69D6C6" wp14:textId="77777777">
      <w:pPr>
        <w:pStyle w:val="MLH3"/>
      </w:pPr>
      <w:r>
        <w:t>if it is sent by post:</w:t>
      </w:r>
    </w:p>
    <w:p xmlns:wp14="http://schemas.microsoft.com/office/word/2010/wordml" w:rsidR="00691410" w:rsidP="00BE4758" w:rsidRDefault="002D5AFD" w14:paraId="456A687B" wp14:textId="77777777">
      <w:pPr>
        <w:pStyle w:val="MLH4"/>
      </w:pPr>
      <w:r>
        <w:t xml:space="preserve">within Australia – 3 Business Days after posting; or </w:t>
      </w:r>
    </w:p>
    <w:p xmlns:wp14="http://schemas.microsoft.com/office/word/2010/wordml" w:rsidR="00691410" w:rsidP="00BE4758" w:rsidRDefault="002D5AFD" w14:paraId="63E63AD2" wp14:textId="77777777">
      <w:pPr>
        <w:pStyle w:val="MLH4"/>
      </w:pPr>
      <w:r>
        <w:t>to or from a place outside Australia - 7 Business Days after posting.</w:t>
      </w:r>
    </w:p>
    <w:p xmlns:wp14="http://schemas.microsoft.com/office/word/2010/wordml" w:rsidR="00691410" w:rsidP="00730062" w:rsidRDefault="002D5AFD" w14:paraId="4561BB58" wp14:textId="77777777">
      <w:pPr>
        <w:pStyle w:val="MLH2"/>
      </w:pPr>
      <w:bookmarkStart w:name="_Toc339360431" w:id="153"/>
      <w:r>
        <w:rPr>
          <w:b/>
        </w:rPr>
        <w:t>Address for notice</w:t>
      </w:r>
      <w:bookmarkEnd w:id="153"/>
      <w:r>
        <w:rPr>
          <w:b/>
        </w:rPr>
        <w:t xml:space="preserve">. </w:t>
      </w:r>
      <w:r>
        <w:t xml:space="preserve">Notices must be sent to the </w:t>
      </w:r>
      <w:r w:rsidR="0045353A">
        <w:t>party’s</w:t>
      </w:r>
      <w:r>
        <w:t xml:space="preserve"> most recent known contact details.</w:t>
      </w:r>
    </w:p>
    <w:p xmlns:wp14="http://schemas.microsoft.com/office/word/2010/wordml" w:rsidR="00691410" w:rsidP="00730062" w:rsidRDefault="002D5AFD" w14:paraId="250D1A07" wp14:textId="77777777">
      <w:pPr>
        <w:pStyle w:val="MLH2"/>
      </w:pPr>
      <w:r>
        <w:rPr>
          <w:b/>
        </w:rPr>
        <w:t>Amendment.</w:t>
      </w:r>
      <w:r>
        <w:t xml:space="preserve"> This Agreement can only be amended by mutual written agreement between the parties.</w:t>
      </w:r>
    </w:p>
    <w:p xmlns:wp14="http://schemas.microsoft.com/office/word/2010/wordml" w:rsidR="00691410" w:rsidP="00730062" w:rsidRDefault="002D5AFD" w14:paraId="2BE6E279" wp14:textId="77777777">
      <w:pPr>
        <w:pStyle w:val="MLH2"/>
      </w:pPr>
      <w:r>
        <w:rPr>
          <w:b/>
        </w:rPr>
        <w:t xml:space="preserve">Assignment. </w:t>
      </w:r>
      <w:r>
        <w:t xml:space="preserve">Neither party may assign its rights under this Agreement without the written approval of the other party. </w:t>
      </w:r>
    </w:p>
    <w:p xmlns:wp14="http://schemas.microsoft.com/office/word/2010/wordml" w:rsidR="00691410" w:rsidP="00730062" w:rsidRDefault="002D5AFD" w14:paraId="676A3027" wp14:textId="77777777">
      <w:pPr>
        <w:pStyle w:val="MLH2"/>
      </w:pPr>
      <w:r>
        <w:rPr>
          <w:b/>
        </w:rPr>
        <w:t xml:space="preserve">Assignment by </w:t>
      </w:r>
      <w:r w:rsidR="0045353A">
        <w:rPr>
          <w:b/>
        </w:rPr>
        <w:t xml:space="preserve">{$USR_ABV}. </w:t>
      </w:r>
      <w:r w:rsidR="0045353A">
        <w:t>{$USR_ABV}</w:t>
      </w:r>
      <w:r>
        <w:t xml:space="preserve"> may assign its rights under this Agreement by providing </w:t>
      </w:r>
      <w:r w:rsidR="0045353A">
        <w:t>{$PT2_ABV}</w:t>
      </w:r>
      <w:r>
        <w:t xml:space="preserve"> written notice, at any time and without requiring the approval of </w:t>
      </w:r>
      <w:r w:rsidR="0045353A">
        <w:t>{$PT2_ABV}.</w:t>
      </w:r>
      <w:r>
        <w:t xml:space="preserve"> </w:t>
      </w:r>
    </w:p>
    <w:p xmlns:wp14="http://schemas.microsoft.com/office/word/2010/wordml" w:rsidR="00B90B90" w:rsidP="00730062" w:rsidRDefault="002D5AFD" w14:paraId="4625E478" wp14:textId="77777777">
      <w:pPr>
        <w:pStyle w:val="MLH2"/>
        <w:rPr>
          <w:b/>
        </w:rPr>
      </w:pPr>
      <w:r>
        <w:rPr>
          <w:b/>
        </w:rPr>
        <w:lastRenderedPageBreak/>
        <w:t xml:space="preserve">Assignment by </w:t>
      </w:r>
      <w:r w:rsidR="0045353A">
        <w:rPr>
          <w:b/>
        </w:rPr>
        <w:t>{$PT2_ABV</w:t>
      </w:r>
      <w:r w:rsidR="0045353A">
        <w:t>}</w:t>
      </w:r>
      <w:r w:rsidR="0045353A">
        <w:rPr>
          <w:b/>
        </w:rPr>
        <w:t xml:space="preserve">. </w:t>
      </w:r>
      <w:r w:rsidR="0045353A">
        <w:t>{$PT2_ABV}</w:t>
      </w:r>
      <w:r>
        <w:t xml:space="preserve"> must not assign, sublicense, transfer, charge or in any manner make over or propose to assign, sublicense, transfer, charge or deal with any part of this Agreement of its rights under this Agreement without the prior written approval of </w:t>
      </w:r>
      <w:r w:rsidR="0045353A">
        <w:t>{$USR_ABV}</w:t>
      </w:r>
      <w:r w:rsidR="0045353A">
        <w:rPr>
          <w:b/>
        </w:rPr>
        <w:t>.</w:t>
      </w:r>
    </w:p>
    <w:p xmlns:wp14="http://schemas.microsoft.com/office/word/2010/wordml" w:rsidR="00691410" w:rsidP="002E66DB" w:rsidRDefault="002D5AFD" w14:paraId="0FFF8603" wp14:textId="77777777">
      <w:pPr>
        <w:pStyle w:val="MLH1"/>
      </w:pPr>
      <w:bookmarkStart w:name="_Toc339360420" w:id="154"/>
      <w:bookmarkStart w:name="_Ref375149012" w:id="155"/>
      <w:bookmarkStart w:name="_Ref347226417" w:id="156"/>
      <w:bookmarkStart w:name="_Ref346895288" w:id="157"/>
      <w:bookmarkStart w:name="_Ref346895215" w:id="158"/>
      <w:bookmarkStart w:name="_Ref346890035" w:id="159"/>
      <w:bookmarkStart w:name="_Ref346890032" w:id="160"/>
      <w:bookmarkStart w:name="_Toc339360372" w:id="161"/>
      <w:bookmarkStart w:name="_Toc37941272" w:id="162"/>
      <w:bookmarkStart w:name="_Toc38637582" w:id="163"/>
      <w:bookmarkEnd w:id="154"/>
      <w:r>
        <w:t>TERMINATION</w:t>
      </w:r>
      <w:bookmarkEnd w:id="155"/>
      <w:bookmarkEnd w:id="156"/>
      <w:bookmarkEnd w:id="157"/>
      <w:bookmarkEnd w:id="158"/>
      <w:bookmarkEnd w:id="159"/>
      <w:bookmarkEnd w:id="160"/>
      <w:bookmarkEnd w:id="161"/>
      <w:bookmarkEnd w:id="162"/>
      <w:bookmarkEnd w:id="163"/>
    </w:p>
    <w:p xmlns:wp14="http://schemas.microsoft.com/office/word/2010/wordml" w:rsidR="00691410" w:rsidP="00730062" w:rsidRDefault="002D5AFD" w14:paraId="33A88B5E" wp14:textId="77777777">
      <w:pPr>
        <w:pStyle w:val="MLH2"/>
      </w:pPr>
      <w:bookmarkStart w:name="_Toc339360377" w:id="164"/>
      <w:r>
        <w:rPr>
          <w:b/>
        </w:rPr>
        <w:t>Termination with</w:t>
      </w:r>
      <w:bookmarkEnd w:id="164"/>
      <w:r w:rsidR="00B90B90">
        <w:rPr>
          <w:b/>
        </w:rPr>
        <w:t xml:space="preserve"> cause</w:t>
      </w:r>
      <w:r>
        <w:rPr>
          <w:b/>
        </w:rPr>
        <w:t xml:space="preserve">. </w:t>
      </w:r>
      <w:bookmarkStart w:name="_Toc339360378" w:id="165"/>
      <w:r>
        <w:t>Either party</w:t>
      </w:r>
      <w:r>
        <w:rPr>
          <w:b/>
        </w:rPr>
        <w:t xml:space="preserve"> </w:t>
      </w:r>
      <w:r>
        <w:t>may terminate th</w:t>
      </w:r>
      <w:r w:rsidR="00B90B90">
        <w:t>is</w:t>
      </w:r>
      <w:r>
        <w:t xml:space="preserve"> Agreement </w:t>
      </w:r>
      <w:r w:rsidR="00B90B90">
        <w:t>immediately by giving written notice if</w:t>
      </w:r>
      <w:r>
        <w:t>:</w:t>
      </w:r>
      <w:bookmarkEnd w:id="165"/>
    </w:p>
    <w:p xmlns:wp14="http://schemas.microsoft.com/office/word/2010/wordml" w:rsidR="00691410" w:rsidP="00730062" w:rsidRDefault="002D5AFD" w14:paraId="6B082930" wp14:textId="77777777">
      <w:pPr>
        <w:pStyle w:val="MLH3"/>
      </w:pPr>
      <w:bookmarkStart w:name="_Ref348688628" w:id="166"/>
      <w:r>
        <w:t xml:space="preserve">The other party breaches any term of this Agreement and such breach, if capable of remedy, has not been remedied within 10 Business Days of the delivery of a notice specifying the particulars of </w:t>
      </w:r>
      <w:r w:rsidR="00B90B90">
        <w:t xml:space="preserve">the </w:t>
      </w:r>
      <w:r>
        <w:t>breach;</w:t>
      </w:r>
      <w:bookmarkEnd w:id="166"/>
      <w:r>
        <w:t xml:space="preserve"> </w:t>
      </w:r>
    </w:p>
    <w:p xmlns:wp14="http://schemas.microsoft.com/office/word/2010/wordml" w:rsidR="00691410" w:rsidP="00730062" w:rsidRDefault="002D5AFD" w14:paraId="0DF1D815" wp14:textId="77777777">
      <w:pPr>
        <w:pStyle w:val="MLH3"/>
      </w:pPr>
      <w:r>
        <w:t>The other party becomes the subject of bankruptcy, liquidation or winding up proceedings or threatens to become insolvent;</w:t>
      </w:r>
    </w:p>
    <w:p xmlns:wp14="http://schemas.microsoft.com/office/word/2010/wordml" w:rsidR="00691410" w:rsidP="00730062" w:rsidRDefault="002D5AFD" w14:paraId="4A8B2EE7" wp14:textId="77777777">
      <w:pPr>
        <w:pStyle w:val="MLH3"/>
      </w:pPr>
      <w:r>
        <w:rPr>
          <w:lang w:eastAsia="en-AU"/>
        </w:rPr>
        <w:t>a Force Majeure continues for more than twenty (20) Business Days or for</w:t>
      </w:r>
      <w:r>
        <w:t xml:space="preserve"> </w:t>
      </w:r>
      <w:r>
        <w:rPr>
          <w:lang w:eastAsia="en-AU"/>
        </w:rPr>
        <w:t xml:space="preserve">periods in aggregate of more than thirty </w:t>
      </w:r>
      <w:r w:rsidR="00B90B90">
        <w:rPr>
          <w:lang w:eastAsia="en-AU"/>
        </w:rPr>
        <w:t>(</w:t>
      </w:r>
      <w:r>
        <w:rPr>
          <w:lang w:eastAsia="en-AU"/>
        </w:rPr>
        <w:t>30</w:t>
      </w:r>
      <w:r w:rsidR="00B90B90">
        <w:rPr>
          <w:lang w:eastAsia="en-AU"/>
        </w:rPr>
        <w:t>)</w:t>
      </w:r>
      <w:r>
        <w:rPr>
          <w:lang w:eastAsia="en-AU"/>
        </w:rPr>
        <w:t xml:space="preserve"> Business Days.</w:t>
      </w:r>
    </w:p>
    <w:p xmlns:wp14="http://schemas.microsoft.com/office/word/2010/wordml" w:rsidRPr="00BE4758" w:rsidR="00691410" w:rsidP="00730062" w:rsidRDefault="002D5AFD" w14:paraId="2393A211" wp14:textId="77777777">
      <w:pPr>
        <w:pStyle w:val="MLH2"/>
        <w:rPr>
          <w:b/>
          <w:bCs/>
        </w:rPr>
      </w:pPr>
      <w:r w:rsidRPr="00BE4758">
        <w:rPr>
          <w:b/>
          <w:bCs/>
        </w:rPr>
        <w:t xml:space="preserve">Termination </w:t>
      </w:r>
      <w:r w:rsidRPr="00BE4758" w:rsidR="00B90B90">
        <w:rPr>
          <w:b/>
          <w:bCs/>
        </w:rPr>
        <w:t>for convenience</w:t>
      </w:r>
      <w:r w:rsidRPr="00BE4758">
        <w:rPr>
          <w:b/>
          <w:bCs/>
        </w:rPr>
        <w:t>.</w:t>
      </w:r>
    </w:p>
    <w:p xmlns:wp14="http://schemas.microsoft.com/office/word/2010/wordml" w:rsidR="00691410" w:rsidP="00730062" w:rsidRDefault="0045353A" w14:paraId="7E5B52AB" wp14:textId="77777777">
      <w:pPr>
        <w:pStyle w:val="MLH3"/>
      </w:pPr>
      <w:r>
        <w:t>{$USR_ABV}</w:t>
      </w:r>
      <w:r w:rsidR="002D5AFD">
        <w:t xml:space="preserve"> may terminate this Agreement</w:t>
      </w:r>
      <w:r w:rsidR="00D715B3">
        <w:t>,</w:t>
      </w:r>
      <w:r w:rsidR="002D5AFD">
        <w:t xml:space="preserve"> </w:t>
      </w:r>
      <w:r w:rsidR="00D715B3">
        <w:t xml:space="preserve">or any SOW, </w:t>
      </w:r>
      <w:r w:rsidR="002D5AFD">
        <w:t xml:space="preserve">without cause, by providing </w:t>
      </w:r>
      <w:r>
        <w:t>{$PT2_ABV}</w:t>
      </w:r>
      <w:r w:rsidR="002D5AFD">
        <w:t xml:space="preserve"> with </w:t>
      </w:r>
      <w:r>
        <w:t>{$USR_Notice}</w:t>
      </w:r>
      <w:r w:rsidR="002D5AFD">
        <w:t xml:space="preserve"> notice. </w:t>
      </w:r>
      <w:r>
        <w:rPr>
          <w:highlight w:val="cyan"/>
        </w:rPr>
        <w:t>{if $terminate =="yes" and !empty($PT2_Notice)}</w:t>
      </w:r>
    </w:p>
    <w:p xmlns:wp14="http://schemas.microsoft.com/office/word/2010/wordml" w:rsidR="00691410" w:rsidP="00730062" w:rsidRDefault="0045353A" w14:paraId="5238C147" wp14:textId="77777777">
      <w:pPr>
        <w:pStyle w:val="MLH3"/>
      </w:pPr>
      <w:r>
        <w:t>{$PT2_ABV}</w:t>
      </w:r>
      <w:r w:rsidR="002D5AFD">
        <w:t xml:space="preserve"> may terminate this Agreement</w:t>
      </w:r>
      <w:r w:rsidR="00D715B3">
        <w:t>, or any SOW,</w:t>
      </w:r>
      <w:r w:rsidR="002D5AFD">
        <w:t xml:space="preserve"> without cause, by providing </w:t>
      </w:r>
      <w:r>
        <w:t>{$USR_ABV}</w:t>
      </w:r>
      <w:r w:rsidR="002D5AFD">
        <w:t xml:space="preserve"> with </w:t>
      </w:r>
      <w:r>
        <w:t>{$PT2_Notice}</w:t>
      </w:r>
      <w:r w:rsidR="002D5AFD">
        <w:t xml:space="preserve"> notice</w:t>
      </w:r>
      <w:r>
        <w:t>.</w:t>
      </w:r>
      <w:r>
        <w:rPr>
          <w:highlight w:val="cyan"/>
        </w:rPr>
        <w:t>{/If}</w:t>
      </w:r>
    </w:p>
    <w:p xmlns:wp14="http://schemas.microsoft.com/office/word/2010/wordml" w:rsidR="00691410" w:rsidP="00730062" w:rsidRDefault="002D5AFD" w14:paraId="45283088" wp14:textId="77777777">
      <w:pPr>
        <w:pStyle w:val="MLH2"/>
      </w:pPr>
      <w:bookmarkStart w:name="_Toc339360379" w:id="167"/>
      <w:r>
        <w:rPr>
          <w:b/>
        </w:rPr>
        <w:t>Obligations on termination</w:t>
      </w:r>
      <w:bookmarkEnd w:id="167"/>
      <w:r>
        <w:rPr>
          <w:b/>
        </w:rPr>
        <w:t xml:space="preserve">. </w:t>
      </w:r>
      <w:bookmarkStart w:name="_Toc339360380" w:id="168"/>
      <w:r>
        <w:t>Immediately upon the termination or assignment of this Agreement, or upon request at any time by the Discloser</w:t>
      </w:r>
      <w:r>
        <w:rPr>
          <w:b/>
        </w:rPr>
        <w:t xml:space="preserve">, </w:t>
      </w:r>
      <w:r>
        <w:t>the Recipient must:</w:t>
      </w:r>
      <w:bookmarkEnd w:id="168"/>
    </w:p>
    <w:p xmlns:wp14="http://schemas.microsoft.com/office/word/2010/wordml" w:rsidR="00691410" w:rsidP="00730062" w:rsidRDefault="002D5AFD" w14:paraId="75569AB5" wp14:textId="77777777">
      <w:pPr>
        <w:pStyle w:val="MLH3"/>
      </w:pPr>
      <w:r>
        <w:lastRenderedPageBreak/>
        <w:t>deliver to the Discloser all records of Confidential Information in the Recipient's possession, power or control which are physically capable of delivery;</w:t>
      </w:r>
    </w:p>
    <w:p xmlns:wp14="http://schemas.microsoft.com/office/word/2010/wordml" w:rsidR="00691410" w:rsidP="00730062" w:rsidRDefault="002D5AFD" w14:paraId="64EAAE6D" wp14:textId="77777777">
      <w:pPr>
        <w:pStyle w:val="MLH3"/>
      </w:pPr>
      <w:r>
        <w:t>deliver to the Discloser all</w:t>
      </w:r>
      <w:r>
        <w:rPr>
          <w:b/>
        </w:rPr>
        <w:t xml:space="preserve"> </w:t>
      </w:r>
      <w:r>
        <w:t>of the Discloser's Material in the Recipient's possession, power or control which are physically capable of delivery; and</w:t>
      </w:r>
    </w:p>
    <w:p xmlns:wp14="http://schemas.microsoft.com/office/word/2010/wordml" w:rsidR="00691410" w:rsidP="00730062" w:rsidRDefault="002D5AFD" w14:paraId="09105884" wp14:textId="77777777">
      <w:pPr>
        <w:pStyle w:val="MLH3"/>
      </w:pPr>
      <w:r>
        <w:t>permanently erase all records of Confidential Information from the Recipient's physical records or electronic storage devices.</w:t>
      </w:r>
    </w:p>
    <w:p xmlns:wp14="http://schemas.microsoft.com/office/word/2010/wordml" w:rsidRPr="00D715B3" w:rsidR="00B90B90" w:rsidP="00BE4758" w:rsidRDefault="00B90B90" w14:paraId="0FCC9E13" wp14:textId="77777777">
      <w:pPr>
        <w:pStyle w:val="MLH2"/>
        <w:rPr>
          <w:b/>
        </w:rPr>
      </w:pPr>
      <w:r w:rsidRPr="00BE4758">
        <w:rPr>
          <w:b/>
        </w:rPr>
        <w:t>Effect of termination.</w:t>
      </w:r>
      <w:r>
        <w:rPr>
          <w:b/>
        </w:rPr>
        <w:t xml:space="preserve"> </w:t>
      </w:r>
      <w:r>
        <w:t xml:space="preserve">On termination </w:t>
      </w:r>
      <w:r w:rsidR="00D715B3">
        <w:t xml:space="preserve">or expiry </w:t>
      </w:r>
      <w:r>
        <w:t xml:space="preserve">of this Agreement all SOWs entered into between the parties will terminate immediately unless </w:t>
      </w:r>
      <w:r w:rsidR="00D715B3">
        <w:t>specifically excluded from the relevant notice of termination.</w:t>
      </w:r>
    </w:p>
    <w:p xmlns:wp14="http://schemas.microsoft.com/office/word/2010/wordml" w:rsidR="00D715B3" w:rsidP="00730062" w:rsidRDefault="002D5AFD" w14:paraId="401B860B" wp14:textId="77777777">
      <w:pPr>
        <w:pStyle w:val="MLH2"/>
      </w:pPr>
      <w:bookmarkStart w:name="_Toc339360434" w:id="169"/>
      <w:r>
        <w:rPr>
          <w:b/>
        </w:rPr>
        <w:t>Survival.</w:t>
      </w:r>
      <w:r>
        <w:t xml:space="preserve"> The obligations in clauses </w:t>
      </w:r>
      <w:r>
        <w:fldChar w:fldCharType="begin"/>
      </w:r>
      <w:r>
        <w:instrText>REF _Ref536105659 \r \h</w:instrText>
      </w:r>
      <w:r>
        <w:fldChar w:fldCharType="separate"/>
      </w:r>
      <w:r w:rsidR="009A6610">
        <w:t>11</w:t>
      </w:r>
      <w:r>
        <w:fldChar w:fldCharType="end"/>
      </w:r>
      <w:r w:rsidR="00774409">
        <w:t>,</w:t>
      </w:r>
      <w:r>
        <w:t xml:space="preserve"> </w:t>
      </w:r>
      <w:r w:rsidR="006C2275">
        <w:fldChar w:fldCharType="begin"/>
      </w:r>
      <w:r w:rsidR="006C2275">
        <w:instrText xml:space="preserve"> REF _Ref38631370 \r \h </w:instrText>
      </w:r>
      <w:r w:rsidR="006C2275">
        <w:fldChar w:fldCharType="separate"/>
      </w:r>
      <w:r w:rsidR="009A6610">
        <w:t>12</w:t>
      </w:r>
      <w:r w:rsidR="006C2275">
        <w:fldChar w:fldCharType="end"/>
      </w:r>
      <w:r w:rsidR="006C2275">
        <w:t xml:space="preserve">, </w:t>
      </w:r>
      <w:r w:rsidR="0045353A">
        <w:fldChar w:fldCharType="begin"/>
      </w:r>
      <w:r w:rsidR="0045353A">
        <w:instrText>REF _Ref3303695 \r \h</w:instrText>
      </w:r>
      <w:r w:rsidR="0045353A">
        <w:fldChar w:fldCharType="separate"/>
      </w:r>
      <w:r w:rsidR="009A6610">
        <w:t>13</w:t>
      </w:r>
      <w:r w:rsidR="0045353A">
        <w:fldChar w:fldCharType="end"/>
      </w:r>
      <w:r w:rsidR="0045353A">
        <w:t xml:space="preserve"> and </w:t>
      </w:r>
      <w:r w:rsidR="006C2275">
        <w:fldChar w:fldCharType="begin"/>
      </w:r>
      <w:r w:rsidR="006C2275">
        <w:instrText xml:space="preserve"> REF _Ref38631388 \r \h </w:instrText>
      </w:r>
      <w:r w:rsidR="006C2275">
        <w:fldChar w:fldCharType="separate"/>
      </w:r>
      <w:r w:rsidR="009A6610">
        <w:t>14</w:t>
      </w:r>
      <w:r w:rsidR="006C2275">
        <w:fldChar w:fldCharType="end"/>
      </w:r>
      <w:r w:rsidR="006C2275">
        <w:t xml:space="preserve"> </w:t>
      </w:r>
      <w:r>
        <w:t>survive termination of this Agreement.</w:t>
      </w:r>
      <w:bookmarkEnd w:id="169"/>
      <w:r>
        <w:t xml:space="preserve"> </w:t>
      </w:r>
    </w:p>
    <w:p xmlns:wp14="http://schemas.microsoft.com/office/word/2010/wordml" w:rsidR="00691410" w:rsidP="002E66DB" w:rsidRDefault="002D5AFD" w14:paraId="066E0F05" wp14:textId="77777777">
      <w:pPr>
        <w:pStyle w:val="MLH1"/>
      </w:pPr>
      <w:bookmarkStart w:name="_Toc339360435" w:id="170"/>
      <w:bookmarkStart w:name="_Toc37941273" w:id="171"/>
      <w:bookmarkStart w:name="_Toc38637583" w:id="172"/>
      <w:r>
        <w:t>GENERAL</w:t>
      </w:r>
      <w:bookmarkEnd w:id="170"/>
      <w:bookmarkEnd w:id="171"/>
      <w:bookmarkEnd w:id="172"/>
    </w:p>
    <w:p xmlns:wp14="http://schemas.microsoft.com/office/word/2010/wordml" w:rsidR="00691410" w:rsidP="00730062" w:rsidRDefault="002D5AFD" w14:paraId="162644DD" wp14:textId="77777777">
      <w:pPr>
        <w:pStyle w:val="MLH2"/>
      </w:pPr>
      <w:bookmarkStart w:name="_Toc339360438" w:id="173"/>
      <w:r>
        <w:rPr>
          <w:b/>
        </w:rPr>
        <w:t>Counterparts</w:t>
      </w:r>
      <w:bookmarkEnd w:id="173"/>
      <w:r>
        <w:rPr>
          <w:b/>
        </w:rPr>
        <w:t xml:space="preserve">. </w:t>
      </w:r>
      <w:bookmarkStart w:name="_Toc339360439" w:id="174"/>
      <w:r>
        <w:t>This Agreement may be executed in any numbers of counterparts. All counterparts together make one instrument.</w:t>
      </w:r>
      <w:bookmarkEnd w:id="174"/>
      <w:r>
        <w:t xml:space="preserve"> </w:t>
      </w:r>
    </w:p>
    <w:p xmlns:wp14="http://schemas.microsoft.com/office/word/2010/wordml" w:rsidR="00691410" w:rsidP="00BE4758" w:rsidRDefault="002D5AFD" w14:paraId="6547B497" wp14:textId="77777777">
      <w:pPr>
        <w:pStyle w:val="MLH2"/>
      </w:pPr>
      <w:r w:rsidRPr="00BE4758">
        <w:rPr>
          <w:b/>
          <w:bCs/>
        </w:rPr>
        <w:t>Prevalence.</w:t>
      </w:r>
      <w:r>
        <w:t xml:space="preserve"> To the extent the SOW is inconsistent with the terms of this Agreement, the terms of the SOW will take precedence. </w:t>
      </w:r>
    </w:p>
    <w:p xmlns:wp14="http://schemas.microsoft.com/office/word/2010/wordml" w:rsidR="00691410" w:rsidP="00730062" w:rsidRDefault="002D5AFD" w14:paraId="426EAC64" wp14:textId="77777777">
      <w:pPr>
        <w:pStyle w:val="MLH2"/>
      </w:pPr>
      <w:r>
        <w:rPr>
          <w:b/>
        </w:rPr>
        <w:t xml:space="preserve">Cumulative rights. </w:t>
      </w:r>
      <w:r>
        <w:t>The powers and rights of a party under this Agreement do not exclude any other power or right.</w:t>
      </w:r>
    </w:p>
    <w:p xmlns:wp14="http://schemas.microsoft.com/office/word/2010/wordml" w:rsidR="00691410" w:rsidP="00730062" w:rsidRDefault="002D5AFD" w14:paraId="4E7C69A3" wp14:textId="77777777">
      <w:pPr>
        <w:pStyle w:val="MLH2"/>
      </w:pPr>
      <w:r>
        <w:rPr>
          <w:b/>
        </w:rPr>
        <w:t xml:space="preserve">No merger. </w:t>
      </w:r>
      <w:r>
        <w:t>The rights and obligations of the parties under this agreement do not merge on completion of any transaction contemplated by this Agreement.</w:t>
      </w:r>
    </w:p>
    <w:p xmlns:wp14="http://schemas.microsoft.com/office/word/2010/wordml" w:rsidR="00691410" w:rsidP="00730062" w:rsidRDefault="002D5AFD" w14:paraId="374DE9B4" wp14:textId="77777777">
      <w:pPr>
        <w:pStyle w:val="MLH2"/>
      </w:pPr>
      <w:r>
        <w:rPr>
          <w:b/>
        </w:rPr>
        <w:t xml:space="preserve">No Joint Venture. </w:t>
      </w:r>
      <w:r>
        <w:t>The relationship between the parties to this Agreement does not form a joint venture or partnership.</w:t>
      </w:r>
    </w:p>
    <w:p xmlns:wp14="http://schemas.microsoft.com/office/word/2010/wordml" w:rsidR="00691410" w:rsidP="00730062" w:rsidRDefault="002D5AFD" w14:paraId="0EA81DA9" wp14:textId="77777777">
      <w:pPr>
        <w:pStyle w:val="MLH2"/>
      </w:pPr>
      <w:bookmarkStart w:name="_Toc339360440" w:id="175"/>
      <w:bookmarkEnd w:id="175"/>
      <w:r>
        <w:rPr>
          <w:b/>
        </w:rPr>
        <w:lastRenderedPageBreak/>
        <w:t xml:space="preserve">Further Assurances. </w:t>
      </w:r>
      <w:r>
        <w:t>Each party must do all things necessary (including executing documents) to give full effect to this Agreement and the transactions contemplated by this Agreement.</w:t>
      </w:r>
    </w:p>
    <w:p xmlns:wp14="http://schemas.microsoft.com/office/word/2010/wordml" w:rsidR="00691410" w:rsidP="00730062" w:rsidRDefault="002D5AFD" w14:paraId="75006A22" wp14:textId="77777777">
      <w:pPr>
        <w:pStyle w:val="MLH2"/>
      </w:pPr>
      <w:r>
        <w:rPr>
          <w:b/>
        </w:rPr>
        <w:t xml:space="preserve">Third party rights. </w:t>
      </w:r>
      <w:r>
        <w:t>No person other than the parties has or is intended to have any right, power or remedy or derives or is intended to derive any benefit under this Agreement.</w:t>
      </w:r>
    </w:p>
    <w:p xmlns:wp14="http://schemas.microsoft.com/office/word/2010/wordml" w:rsidR="00691410" w:rsidP="00730062" w:rsidRDefault="002D5AFD" w14:paraId="30B37E6F" wp14:textId="77777777">
      <w:pPr>
        <w:pStyle w:val="MLH2"/>
      </w:pPr>
      <w:r>
        <w:rPr>
          <w:b/>
        </w:rPr>
        <w:t xml:space="preserve">To the extent not excluded by law. </w:t>
      </w:r>
      <w:r>
        <w:t>The rights, duties and remedies granted or imposed by this Agreement operate to the extent not excluded by law.</w:t>
      </w:r>
    </w:p>
    <w:p xmlns:wp14="http://schemas.microsoft.com/office/word/2010/wordml" w:rsidRPr="00BE4758" w:rsidR="00691410" w:rsidP="00730062" w:rsidRDefault="002D5AFD" w14:paraId="7FF98A45" wp14:textId="77777777">
      <w:pPr>
        <w:pStyle w:val="MLH2"/>
        <w:rPr>
          <w:b/>
          <w:bCs/>
        </w:rPr>
      </w:pPr>
      <w:bookmarkStart w:name="_Toc339360441" w:id="176"/>
      <w:r w:rsidRPr="00BE4758">
        <w:rPr>
          <w:b/>
          <w:bCs/>
        </w:rPr>
        <w:t>Governing law and jurisdiction</w:t>
      </w:r>
      <w:bookmarkEnd w:id="176"/>
      <w:r w:rsidRPr="00BE4758" w:rsidR="00BE4758">
        <w:rPr>
          <w:b/>
          <w:bCs/>
        </w:rPr>
        <w:t>.</w:t>
      </w:r>
    </w:p>
    <w:p xmlns:wp14="http://schemas.microsoft.com/office/word/2010/wordml" w:rsidR="00691410" w:rsidP="00730062" w:rsidRDefault="002D5AFD" w14:paraId="35E53875" wp14:textId="77777777">
      <w:pPr>
        <w:pStyle w:val="MLH3"/>
      </w:pPr>
      <w:r>
        <w:t xml:space="preserve">The laws of the State of </w:t>
      </w:r>
      <w:r w:rsidR="0045353A">
        <w:t>{$REF_State}</w:t>
      </w:r>
      <w:r>
        <w:t xml:space="preserve"> in Australia govern this Agreement. </w:t>
      </w:r>
    </w:p>
    <w:p xmlns:wp14="http://schemas.microsoft.com/office/word/2010/wordml" w:rsidR="00691410" w:rsidP="00730062" w:rsidRDefault="002D5AFD" w14:paraId="4331CCC3" wp14:textId="77777777">
      <w:pPr>
        <w:pStyle w:val="MLH3"/>
      </w:pPr>
      <w:r>
        <w:t xml:space="preserve">Each party irrevocably submits to the non-exclusive jurisdiction of the Courts in </w:t>
      </w:r>
      <w:r w:rsidR="0045353A">
        <w:t>{$REF_City}, {$REF_State}</w:t>
      </w:r>
      <w:r>
        <w:t xml:space="preserve"> in Australia and the Federal Court of Australia sitting in </w:t>
      </w:r>
      <w:r w:rsidR="0045353A">
        <w:t>{$REF_State}.</w:t>
      </w:r>
      <w:r>
        <w:t xml:space="preserve"> </w:t>
      </w:r>
    </w:p>
    <w:p xmlns:wp14="http://schemas.microsoft.com/office/word/2010/wordml" w:rsidRPr="00BE4758" w:rsidR="00691410" w:rsidP="00730062" w:rsidRDefault="002D5AFD" w14:paraId="54E79AD8" wp14:textId="77777777">
      <w:pPr>
        <w:pStyle w:val="MLH2"/>
        <w:rPr>
          <w:b/>
          <w:bCs/>
        </w:rPr>
      </w:pPr>
      <w:bookmarkStart w:name="_Toc339360442" w:id="177"/>
      <w:r w:rsidRPr="00BE4758">
        <w:rPr>
          <w:b/>
          <w:bCs/>
        </w:rPr>
        <w:t>No waiver</w:t>
      </w:r>
      <w:bookmarkEnd w:id="177"/>
      <w:r w:rsidRPr="00BE4758" w:rsidR="00BE4758">
        <w:rPr>
          <w:b/>
          <w:bCs/>
        </w:rPr>
        <w:t>.</w:t>
      </w:r>
    </w:p>
    <w:p xmlns:wp14="http://schemas.microsoft.com/office/word/2010/wordml" w:rsidR="00691410" w:rsidP="00730062" w:rsidRDefault="002D5AFD" w14:paraId="4FC0BEF5" wp14:textId="77777777">
      <w:pPr>
        <w:pStyle w:val="MLH3"/>
      </w:pPr>
      <w:r>
        <w:t>The failure of a party to require full or partial performance of a provision of this Agreement does not affect the right of that party to require performance subsequently.</w:t>
      </w:r>
    </w:p>
    <w:p xmlns:wp14="http://schemas.microsoft.com/office/word/2010/wordml" w:rsidR="00691410" w:rsidP="00730062" w:rsidRDefault="002D5AFD" w14:paraId="0011D37A" wp14:textId="77777777">
      <w:pPr>
        <w:pStyle w:val="MLH3"/>
      </w:pPr>
      <w:r>
        <w:t xml:space="preserve">A single or partial exercise of or waiver of the exercise of any right, power or remedy does not preclude any other or further exercise of that or any other right, power or remedy. </w:t>
      </w:r>
    </w:p>
    <w:p xmlns:wp14="http://schemas.microsoft.com/office/word/2010/wordml" w:rsidR="00691410" w:rsidP="00730062" w:rsidRDefault="002D5AFD" w14:paraId="45A88C31" wp14:textId="77777777">
      <w:pPr>
        <w:pStyle w:val="MLH3"/>
      </w:pPr>
      <w:r>
        <w:t xml:space="preserve">A right under this Agreement may only be waived in writing signed by the party granting the waiver, and is effective only to the extent specifically set out in that waiver. </w:t>
      </w:r>
    </w:p>
    <w:p xmlns:wp14="http://schemas.microsoft.com/office/word/2010/wordml" w:rsidR="00691410" w:rsidP="00730062" w:rsidRDefault="002D5AFD" w14:paraId="404EE61E" wp14:textId="77777777">
      <w:pPr>
        <w:pStyle w:val="MLH2"/>
      </w:pPr>
      <w:bookmarkStart w:name="_Toc339360443" w:id="178"/>
      <w:r>
        <w:rPr>
          <w:b/>
        </w:rPr>
        <w:t>Severability</w:t>
      </w:r>
      <w:bookmarkEnd w:id="178"/>
      <w:r>
        <w:rPr>
          <w:b/>
        </w:rPr>
        <w:t xml:space="preserve">. </w:t>
      </w:r>
      <w:bookmarkStart w:name="_Toc339360444" w:id="179"/>
      <w:r>
        <w:t>A clause or part of a clause of this Agreement that is illegal or unenforceable may be severed from this Agreement and the remaining clauses or parts of the clause of this Agreement continue in force</w:t>
      </w:r>
      <w:bookmarkStart w:name="_Toc347237403" w:id="180"/>
      <w:bookmarkEnd w:id="179"/>
      <w:r>
        <w:t>.</w:t>
      </w:r>
    </w:p>
    <w:p xmlns:wp14="http://schemas.microsoft.com/office/word/2010/wordml" w:rsidRPr="00BE4758" w:rsidR="00691410" w:rsidP="00730062" w:rsidRDefault="002D5AFD" w14:paraId="1479A642" wp14:textId="77777777">
      <w:pPr>
        <w:pStyle w:val="MLH2"/>
        <w:rPr>
          <w:b/>
          <w:bCs/>
        </w:rPr>
      </w:pPr>
      <w:r w:rsidRPr="00BE4758">
        <w:rPr>
          <w:b/>
          <w:bCs/>
        </w:rPr>
        <w:t>Interpretation.</w:t>
      </w:r>
    </w:p>
    <w:p xmlns:wp14="http://schemas.microsoft.com/office/word/2010/wordml" w:rsidR="00691410" w:rsidP="00730062" w:rsidRDefault="002D5AFD" w14:paraId="44B6233C" wp14:textId="77777777">
      <w:pPr>
        <w:pStyle w:val="MLH3"/>
      </w:pPr>
      <w:bookmarkStart w:name="_Toc188685623" w:id="181"/>
      <w:r>
        <w:t>The singular includes the plural and the opposite also applies.</w:t>
      </w:r>
      <w:bookmarkEnd w:id="181"/>
    </w:p>
    <w:p xmlns:wp14="http://schemas.microsoft.com/office/word/2010/wordml" w:rsidR="00691410" w:rsidP="00730062" w:rsidRDefault="002D5AFD" w14:paraId="50D7E90C" wp14:textId="77777777">
      <w:pPr>
        <w:pStyle w:val="MLH3"/>
      </w:pPr>
      <w:bookmarkStart w:name="_Toc188685624" w:id="182"/>
      <w:r>
        <w:lastRenderedPageBreak/>
        <w:t>If a word or phrase is defined, any other grammatical form of that word or phrase has a corresponding meaning.</w:t>
      </w:r>
      <w:bookmarkEnd w:id="182"/>
    </w:p>
    <w:p xmlns:wp14="http://schemas.microsoft.com/office/word/2010/wordml" w:rsidR="00691410" w:rsidP="00730062" w:rsidRDefault="002D5AFD" w14:paraId="71649EEA" wp14:textId="77777777">
      <w:pPr>
        <w:pStyle w:val="MLH3"/>
      </w:pPr>
      <w:bookmarkStart w:name="_Toc188685625" w:id="183"/>
      <w:r>
        <w:t xml:space="preserve">A reference to a </w:t>
      </w:r>
      <w:r>
        <w:rPr>
          <w:i/>
        </w:rPr>
        <w:t>clause</w:t>
      </w:r>
      <w:r>
        <w:t xml:space="preserve"> refers to clauses in this Agreement.</w:t>
      </w:r>
      <w:bookmarkEnd w:id="183"/>
    </w:p>
    <w:p xmlns:wp14="http://schemas.microsoft.com/office/word/2010/wordml" w:rsidR="00691410" w:rsidP="00730062" w:rsidRDefault="002D5AFD" w14:paraId="306485DB" wp14:textId="77777777">
      <w:pPr>
        <w:pStyle w:val="MLH3"/>
      </w:pPr>
      <w:bookmarkStart w:name="_Toc188685626" w:id="184"/>
      <w:r>
        <w:t>A reference to legislation is to that legislation as amended, re</w:t>
      </w:r>
      <w:r>
        <w:noBreakHyphen/>
        <w:t>enacted or replaced, and includes any subordinate legislation issued under it.</w:t>
      </w:r>
      <w:bookmarkEnd w:id="184"/>
    </w:p>
    <w:p xmlns:wp14="http://schemas.microsoft.com/office/word/2010/wordml" w:rsidR="00691410" w:rsidP="00730062" w:rsidRDefault="002D5AFD" w14:paraId="71A984C6" wp14:textId="77777777">
      <w:pPr>
        <w:pStyle w:val="MLH3"/>
      </w:pPr>
      <w:bookmarkStart w:name="_Toc188685627" w:id="185"/>
      <w:r>
        <w:t xml:space="preserve">Mentioning anything after </w:t>
      </w:r>
      <w:r>
        <w:rPr>
          <w:i/>
        </w:rPr>
        <w:t>includes</w:t>
      </w:r>
      <w:r>
        <w:t xml:space="preserve">, </w:t>
      </w:r>
      <w:r>
        <w:rPr>
          <w:i/>
        </w:rPr>
        <w:t>including</w:t>
      </w:r>
      <w:r>
        <w:t>, or similar expressions, does not limit anything else that might be included.</w:t>
      </w:r>
      <w:bookmarkEnd w:id="185"/>
      <w:r>
        <w:t xml:space="preserve"> </w:t>
      </w:r>
    </w:p>
    <w:p xmlns:wp14="http://schemas.microsoft.com/office/word/2010/wordml" w:rsidR="00691410" w:rsidP="00730062" w:rsidRDefault="002D5AFD" w14:paraId="02FDFB8B" wp14:textId="77777777">
      <w:pPr>
        <w:pStyle w:val="MLH3"/>
      </w:pPr>
      <w:bookmarkStart w:name="_Toc188685628" w:id="186"/>
      <w:r>
        <w:t xml:space="preserve">A reference to a </w:t>
      </w:r>
      <w:r>
        <w:rPr>
          <w:i/>
        </w:rPr>
        <w:t>party</w:t>
      </w:r>
      <w:r>
        <w:t xml:space="preserve"> to this Agreement or another agreement or document includes that party's successors and permitted substitutes and assigns (and, where applicable, the party's legal personal representatives).</w:t>
      </w:r>
      <w:bookmarkEnd w:id="186"/>
    </w:p>
    <w:p xmlns:wp14="http://schemas.microsoft.com/office/word/2010/wordml" w:rsidR="00691410" w:rsidP="00730062" w:rsidRDefault="002D5AFD" w14:paraId="7D391871" wp14:textId="77777777">
      <w:pPr>
        <w:pStyle w:val="MLH3"/>
      </w:pPr>
      <w:bookmarkStart w:name="_Toc188685629" w:id="187"/>
      <w:r>
        <w:t>A reference to a person, corporation, trust, partnership, unincorporated body or other entity includes any of them.</w:t>
      </w:r>
      <w:bookmarkEnd w:id="180"/>
      <w:bookmarkEnd w:id="187"/>
    </w:p>
    <w:p xmlns:wp14="http://schemas.microsoft.com/office/word/2010/wordml" w:rsidR="00691410" w:rsidP="00730062" w:rsidRDefault="002D5AFD" w14:paraId="14CEF678" wp14:textId="77777777">
      <w:pPr>
        <w:pStyle w:val="MLH3"/>
      </w:pPr>
      <w:r>
        <w:t>References to $ or dollars, is a reference to Australian dollars.</w:t>
      </w:r>
    </w:p>
    <w:p xmlns:wp14="http://schemas.microsoft.com/office/word/2010/wordml" w:rsidRPr="00BE4758" w:rsidR="00691410" w:rsidP="00BE4758" w:rsidRDefault="0045353A" w14:paraId="641518D8" wp14:textId="77777777">
      <w:pPr>
        <w:pStyle w:val="MLH3"/>
        <w:numPr>
          <w:numId w:val="0"/>
        </w:numPr>
        <w:ind w:left="1134"/>
        <w:rPr>
          <w:color w:val="FFFFFF" w:themeColor="background1"/>
        </w:rPr>
      </w:pPr>
      <w:r w:rsidRPr="67D83E6D" w:rsidR="67D83E6D">
        <w:rPr>
          <w:color w:val="FFFFFF" w:themeColor="background1" w:themeTint="FF" w:themeShade="FF"/>
        </w:rPr>
        <w:t>{$</w:t>
      </w:r>
      <w:proofErr w:type="spellStart"/>
      <w:r w:rsidRPr="67D83E6D" w:rsidR="67D83E6D">
        <w:rPr>
          <w:color w:val="FFFFFF" w:themeColor="background1" w:themeTint="FF" w:themeShade="FF"/>
        </w:rPr>
        <w:t>Entry_id</w:t>
      </w:r>
      <w:proofErr w:type="spellEnd"/>
      <w:r w:rsidRPr="67D83E6D" w:rsidR="67D83E6D">
        <w:rPr>
          <w:color w:val="FFFFFF" w:themeColor="background1" w:themeTint="FF" w:themeShade="FF"/>
        </w:rPr>
        <w:t>}</w:t>
      </w:r>
    </w:p>
    <w:p w:rsidR="67D83E6D" w:rsidP="67D83E6D" w:rsidRDefault="67D83E6D" w14:paraId="569D1912" w14:textId="62C6F4EF">
      <w:pPr>
        <w:pStyle w:val="MLParties3"/>
        <w:numPr>
          <w:numId w:val="0"/>
        </w:numPr>
        <w:rPr>
          <w:sz w:val="20"/>
          <w:szCs w:val="20"/>
        </w:rPr>
      </w:pPr>
    </w:p>
    <w:p xmlns:wp14="http://schemas.microsoft.com/office/word/2010/wordml" w:rsidR="00BE4758" w:rsidP="67D83E6D" w:rsidRDefault="00BE4758" w14:paraId="26821F69" wp14:textId="43392DEF">
      <w:pPr>
        <w:pStyle w:val="MLParties3"/>
        <w:numPr>
          <w:numId w:val="0"/>
        </w:numPr>
        <w:ind w:left="720"/>
        <w:rPr>
          <w:color w:val="FFFFFF" w:themeColor="background1" w:themeTint="FF" w:themeShade="FF"/>
          <w:sz w:val="20"/>
          <w:szCs w:val="20"/>
        </w:rPr>
      </w:pPr>
      <w:r w:rsidRPr="67D83E6D" w:rsidR="67D83E6D">
        <w:rPr>
          <w:color w:val="FFFFFF" w:themeColor="background1" w:themeTint="FF" w:themeShade="FF"/>
          <w:sz w:val="20"/>
          <w:szCs w:val="20"/>
        </w:rPr>
        <w:t>{$DISPLAY_NAME}   {$DISPLAY_</w:t>
      </w:r>
      <w:proofErr w:type="gramStart"/>
      <w:r w:rsidRPr="67D83E6D" w:rsidR="67D83E6D">
        <w:rPr>
          <w:color w:val="FFFFFF" w:themeColor="background1" w:themeTint="FF" w:themeShade="FF"/>
          <w:sz w:val="20"/>
          <w:szCs w:val="20"/>
        </w:rPr>
        <w:t xml:space="preserve">EMAIL}   </w:t>
      </w:r>
      <w:proofErr w:type="gramEnd"/>
      <w:r w:rsidRPr="67D83E6D" w:rsidR="67D83E6D">
        <w:rPr>
          <w:color w:val="FFFFFF" w:themeColor="background1" w:themeTint="FF" w:themeShade="FF"/>
          <w:sz w:val="20"/>
          <w:szCs w:val="20"/>
        </w:rPr>
        <w:t>{$</w:t>
      </w:r>
      <w:proofErr w:type="spellStart"/>
      <w:r w:rsidRPr="67D83E6D" w:rsidR="67D83E6D">
        <w:rPr>
          <w:color w:val="FFFFFF" w:themeColor="background1" w:themeTint="FF" w:themeShade="FF"/>
          <w:sz w:val="20"/>
          <w:szCs w:val="20"/>
        </w:rPr>
        <w:t>Login_ID</w:t>
      </w:r>
      <w:proofErr w:type="spellEnd"/>
      <w:r w:rsidRPr="67D83E6D" w:rsidR="67D83E6D">
        <w:rPr>
          <w:color w:val="FFFFFF" w:themeColor="background1" w:themeTint="FF" w:themeShade="FF"/>
          <w:sz w:val="20"/>
          <w:szCs w:val="20"/>
        </w:rPr>
        <w:t>}</w:t>
      </w:r>
    </w:p>
    <w:p xmlns:wp14="http://schemas.microsoft.com/office/word/2010/wordml" w:rsidR="00BE4758" w:rsidP="5FEF9A26" w:rsidRDefault="00BE4758" w14:paraId="0E27B00A" wp14:textId="3BCA63D1">
      <w:pPr>
        <w:pStyle w:val="MLH3"/>
        <w:numPr>
          <w:numId w:val="0"/>
        </w:numPr>
        <w:ind w:left="3099"/>
        <w:rPr>
          <w:rFonts w:ascii="Raleway" w:hAnsi="Raleway" w:eastAsia="Calibri" w:cs=""/>
          <w:color w:val="535255"/>
          <w:sz w:val="22"/>
          <w:szCs w:val="22"/>
        </w:rPr>
      </w:pPr>
    </w:p>
    <w:sectPr w:rsidR="00BE4758">
      <w:headerReference w:type="default" r:id="rId8"/>
      <w:footerReference w:type="default" r:id="rId9"/>
      <w:headerReference w:type="first" r:id="rId10"/>
      <w:footerReference w:type="first" r:id="rId11"/>
      <w:pgSz w:w="16838" w:h="11906" w:orient="landscape"/>
      <w:pgMar w:top="567" w:right="1134" w:bottom="1134" w:left="3969" w:header="0" w:footer="17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18421F" w:rsidRDefault="0018421F" w14:paraId="60061E4C" wp14:textId="77777777">
      <w:pPr>
        <w:spacing w:before="0" w:after="0" w:line="240" w:lineRule="auto"/>
      </w:pPr>
      <w:r>
        <w:separator/>
      </w:r>
    </w:p>
  </w:endnote>
  <w:endnote w:type="continuationSeparator" w:id="0">
    <w:p xmlns:wp14="http://schemas.microsoft.com/office/word/2010/wordml" w:rsidR="0018421F" w:rsidRDefault="0018421F" w14:paraId="44EAFD9C" wp14:textId="77777777">
      <w:pPr>
        <w:spacing w:before="0" w:after="0" w:line="240" w:lineRule="auto"/>
      </w:pPr>
      <w:r>
        <w:continuationSeparator/>
      </w:r>
    </w:p>
  </w:endnote>
  <w:endnote w:type="continuationNotice" w:id="1">
    <w:p xmlns:wp14="http://schemas.microsoft.com/office/word/2010/wordml" w:rsidR="0018421F" w:rsidRDefault="0018421F" w14:paraId="4B94D5A5" wp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aleway">
    <w:altName w:val="Trebuchet MS"/>
    <w:panose1 w:val="020B0503030101060003"/>
    <w:charset w:val="4D"/>
    <w:family w:val="swiss"/>
    <w:pitch w:val="variable"/>
    <w:sig w:usb0="A00002FF" w:usb1="5000205B" w:usb2="00000000" w:usb3="00000000" w:csb0="00000097"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xmlns:wp14="http://schemas.microsoft.com/office/word/2010/wordml" w:rsidR="00730062" w:rsidRDefault="00730062" w14:paraId="6795965A" wp14:textId="77777777">
    <w:pPr>
      <w:pStyle w:val="Header"/>
      <w:rPr>
        <w:rFonts w:ascii="Raleway" w:hAnsi="Raleway"/>
        <w:b/>
        <w:color w:val="535255"/>
      </w:rPr>
    </w:pPr>
    <w:r>
      <w:rPr>
        <w:rFonts w:ascii="Raleway" w:hAnsi="Raleway"/>
        <w:b/>
        <w:noProof/>
        <w:color w:val="535255"/>
      </w:rPr>
      <w:drawing>
        <wp:anchor xmlns:wp14="http://schemas.microsoft.com/office/word/2010/wordprocessingDrawing" distT="0" distB="0" distL="114300" distR="116205" simplePos="0" relativeHeight="50" behindDoc="1" locked="0" layoutInCell="1" allowOverlap="1" wp14:anchorId="43D1D130" wp14:editId="7777777">
          <wp:simplePos x="0" y="0"/>
          <wp:positionH relativeFrom="column">
            <wp:posOffset>-2161540</wp:posOffset>
          </wp:positionH>
          <wp:positionV relativeFrom="paragraph">
            <wp:posOffset>-850900</wp:posOffset>
          </wp:positionV>
          <wp:extent cx="633095" cy="596900"/>
          <wp:effectExtent l="0" t="0" r="0" b="0"/>
          <wp:wrapNone/>
          <wp:docPr id="3"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text&#10;&#10;Description automatically generated"/>
                  <pic:cNvPicPr>
                    <a:picLocks noChangeAspect="1" noChangeArrowheads="1"/>
                  </pic:cNvPicPr>
                </pic:nvPicPr>
                <pic:blipFill>
                  <a:blip r:embed="rId1"/>
                  <a:stretch>
                    <a:fillRect/>
                  </a:stretch>
                </pic:blipFill>
                <pic:spPr bwMode="auto">
                  <a:xfrm>
                    <a:off x="0" y="0"/>
                    <a:ext cx="633095" cy="596900"/>
                  </a:xfrm>
                  <a:prstGeom prst="rect">
                    <a:avLst/>
                  </a:prstGeom>
                </pic:spPr>
              </pic:pic>
            </a:graphicData>
          </a:graphic>
        </wp:anchor>
      </w:drawing>
    </w:r>
    <w:r>
      <w:rPr>
        <w:noProof/>
      </w:rPr>
      <mc:AlternateContent>
        <mc:Choice Requires="wps">
          <w:drawing>
            <wp:anchor xmlns:wp14="http://schemas.microsoft.com/office/word/2010/wordprocessingDrawing" distT="0" distB="0" distL="0" distR="0" simplePos="0" relativeHeight="74" behindDoc="0" locked="0" layoutInCell="1" allowOverlap="1" wp14:anchorId="028C3CBC" wp14:editId="7777777">
              <wp:simplePos x="0" y="0"/>
              <wp:positionH relativeFrom="page">
                <wp:posOffset>10196830</wp:posOffset>
              </wp:positionH>
              <wp:positionV relativeFrom="paragraph">
                <wp:posOffset>-316865</wp:posOffset>
              </wp:positionV>
              <wp:extent cx="178435" cy="27622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78435" cy="276225"/>
                      </a:xfrm>
                      <a:prstGeom prst="rect">
                        <a:avLst/>
                      </a:prstGeom>
                      <a:solidFill>
                        <a:srgbClr val="FFFFFF">
                          <a:alpha val="0"/>
                        </a:srgbClr>
                      </a:solidFill>
                    </wps:spPr>
                    <wps:txbx>
                      <w:txbxContent>
                        <w:p xmlns:wp14="http://schemas.microsoft.com/office/word/2010/wordml" w:rsidR="00730062" w:rsidRDefault="00730062" w14:paraId="6FA839E3" wp14:textId="77777777">
                          <w:pPr>
                            <w:pStyle w:val="Footer"/>
                            <w:jc w:val="right"/>
                          </w:pPr>
                          <w:r>
                            <w:rPr>
                              <w:rStyle w:val="PageNumber"/>
                              <w:rFonts w:ascii="Raleway" w:hAnsi="Raleway"/>
                            </w:rPr>
                            <w:fldChar w:fldCharType="begin"/>
                          </w:r>
                          <w:r>
                            <w:rPr>
                              <w:rStyle w:val="PageNumber"/>
                              <w:rFonts w:ascii="Raleway" w:hAnsi="Raleway"/>
                            </w:rPr>
                            <w:instrText>PAGE</w:instrText>
                          </w:r>
                          <w:r>
                            <w:rPr>
                              <w:rStyle w:val="PageNumber"/>
                              <w:rFonts w:ascii="Raleway" w:hAnsi="Raleway"/>
                            </w:rPr>
                            <w:fldChar w:fldCharType="separate"/>
                          </w:r>
                          <w:r>
                            <w:rPr>
                              <w:rStyle w:val="PageNumber"/>
                              <w:rFonts w:ascii="Raleway" w:hAnsi="Raleway"/>
                            </w:rPr>
                            <w:t>25</w:t>
                          </w:r>
                          <w:r>
                            <w:rPr>
                              <w:rStyle w:val="PageNumber"/>
                              <w:rFonts w:ascii="Raleway" w:hAnsi="Raleway"/>
                            </w:rPr>
                            <w:fldChar w:fldCharType="end"/>
                          </w:r>
                        </w:p>
                      </w:txbxContent>
                    </wps:txbx>
                    <wps:bodyPr lIns="0" tIns="0" rIns="0" bIns="0" anchor="t">
                      <a:noAutofit/>
                    </wps:bodyPr>
                  </wps:wsp>
                </a:graphicData>
              </a:graphic>
            </wp:anchor>
          </w:drawing>
        </mc:Choice>
        <mc:Fallback>
          <w:pict w14:anchorId="0371F10F">
            <v:shapetype id="_x0000_t202" coordsize="21600,21600" o:spt="202" path="m,l,21600r21600,l21600,xe">
              <v:stroke joinstyle="miter"/>
              <v:path gradientshapeok="t" o:connecttype="rect"/>
            </v:shapetype>
            <v:shape id="Frame1" style="position:absolute;margin-left:802.9pt;margin-top:-24.95pt;width:14.05pt;height:21.75pt;z-index:74;visibility:visible;mso-wrap-style:square;mso-wrap-distance-left:0;mso-wrap-distance-top:0;mso-wrap-distance-right:0;mso-wrap-distance-bottom:0;mso-position-horizontal:absolute;mso-position-horizontal-relative:page;mso-position-vertical:absolute;mso-position-vertical-relative:text;v-text-anchor:top" o:spid="_x0000_s1026"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">
              <v:fill opacity="0"/>
              <v:textbox inset="0,0,0,0">
                <w:txbxContent>
                  <w:p w:rsidR="00730062" w:rsidRDefault="00730062" w14:paraId="55A62FBF" w14:textId="77777777">
                    <w:pPr>
                      <w:pStyle w:val="Footer"/>
                      <w:jc w:val="right"/>
                    </w:pPr>
                    <w:r>
                      <w:rPr>
                        <w:rStyle w:val="PageNumber"/>
                        <w:rFonts w:ascii="Raleway" w:hAnsi="Raleway"/>
                      </w:rPr>
                      <w:fldChar w:fldCharType="begin"/>
                    </w:r>
                    <w:r>
                      <w:rPr>
                        <w:rStyle w:val="PageNumber"/>
                        <w:rFonts w:ascii="Raleway" w:hAnsi="Raleway"/>
                      </w:rPr>
                      <w:instrText>PAGE</w:instrText>
                    </w:r>
                    <w:r>
                      <w:rPr>
                        <w:rStyle w:val="PageNumber"/>
                        <w:rFonts w:ascii="Raleway" w:hAnsi="Raleway"/>
                      </w:rPr>
                      <w:fldChar w:fldCharType="separate"/>
                    </w:r>
                    <w:r>
                      <w:rPr>
                        <w:rStyle w:val="PageNumber"/>
                        <w:rFonts w:ascii="Raleway" w:hAnsi="Raleway"/>
                      </w:rPr>
                      <w:t>25</w:t>
                    </w:r>
                    <w:r>
                      <w:rPr>
                        <w:rStyle w:val="PageNumber"/>
                        <w:rFonts w:ascii="Raleway" w:hAnsi="Raleway"/>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730062" w:rsidRDefault="00730062" w14:paraId="79085772" wp14:textId="77777777">
    <w:pPr>
      <w:spacing w:before="0" w:after="0" w:line="240" w:lineRule="auto"/>
      <w:ind w:left="-3402"/>
      <w:rPr>
        <w:rFonts w:ascii="Raleway" w:hAnsi="Raleway"/>
        <w:b/>
        <w:color w:val="535255"/>
        <w:sz w:val="72"/>
        <w:szCs w:val="72"/>
      </w:rPr>
    </w:pPr>
    <w:r>
      <w:rPr>
        <w:rFonts w:ascii="Raleway" w:hAnsi="Raleway"/>
        <w:b/>
        <w:color w:val="535255"/>
        <w:sz w:val="72"/>
        <w:szCs w:val="72"/>
      </w:rPr>
      <w:t>{$</w:t>
    </w:r>
    <w:proofErr w:type="spellStart"/>
    <w:r>
      <w:rPr>
        <w:rFonts w:ascii="Raleway" w:hAnsi="Raleway"/>
        <w:b/>
        <w:color w:val="535255"/>
        <w:sz w:val="72"/>
        <w:szCs w:val="72"/>
      </w:rPr>
      <w:t>USR_Business</w:t>
    </w:r>
    <w:proofErr w:type="spellEnd"/>
    <w:r>
      <w:rPr>
        <w:rFonts w:ascii="Raleway" w:hAnsi="Raleway"/>
        <w:b/>
        <w:color w:val="535255"/>
        <w:sz w:val="72"/>
        <w:szCs w:val="72"/>
      </w:rPr>
      <w:t>}</w:t>
    </w:r>
  </w:p>
  <w:p xmlns:wp14="http://schemas.microsoft.com/office/word/2010/wordml" w:rsidR="00730062" w:rsidRDefault="00730062" w14:paraId="2606E398" wp14:textId="77777777">
    <w:pPr>
      <w:pStyle w:val="Footer"/>
      <w:ind w:left="-3402"/>
      <w:rPr>
        <w:rFonts w:ascii="Raleway" w:hAnsi="Raleway"/>
        <w:color w:val="535255"/>
        <w:sz w:val="22"/>
        <w:szCs w:val="22"/>
      </w:rPr>
    </w:pPr>
    <w:r>
      <w:rPr>
        <w:rFonts w:ascii="Raleway" w:hAnsi="Raleway"/>
        <w:color w:val="535255"/>
        <w:sz w:val="22"/>
        <w:szCs w:val="22"/>
      </w:rPr>
      <w:t>{$</w:t>
    </w:r>
    <w:proofErr w:type="spellStart"/>
    <w:r>
      <w:rPr>
        <w:rFonts w:ascii="Raleway" w:hAnsi="Raleway"/>
        <w:color w:val="535255"/>
        <w:sz w:val="22"/>
        <w:szCs w:val="22"/>
      </w:rPr>
      <w:t>USR_Name|upper</w:t>
    </w:r>
    <w:proofErr w:type="spellEnd"/>
    <w:r>
      <w:rPr>
        <w:rFonts w:ascii="Raleway" w:hAnsi="Raleway"/>
        <w:color w:val="535255"/>
        <w:sz w:val="22"/>
        <w:szCs w:val="22"/>
      </w:rPr>
      <w:t>}</w:t>
    </w:r>
    <w:r>
      <w:rPr>
        <w:rFonts w:ascii="Raleway" w:hAnsi="Raleway"/>
        <w:b/>
        <w:color w:val="535255"/>
        <w:sz w:val="22"/>
        <w:szCs w:val="22"/>
      </w:rPr>
      <w:t xml:space="preserve"> </w:t>
    </w:r>
    <w:r>
      <w:rPr>
        <w:rFonts w:ascii="Raleway" w:hAnsi="Raleway"/>
        <w:b/>
        <w:color w:val="535255"/>
        <w:sz w:val="22"/>
        <w:szCs w:val="22"/>
      </w:rPr>
      <w:br/>
    </w:r>
    <w:r>
      <w:rPr>
        <w:rFonts w:ascii="Raleway" w:hAnsi="Raleway"/>
        <w:b/>
        <w:color w:val="535255"/>
        <w:sz w:val="22"/>
        <w:szCs w:val="22"/>
      </w:rPr>
      <w:t>{if !empty($USR_ABN)}ABN {$</w:t>
    </w:r>
    <w:proofErr w:type="spellStart"/>
    <w:r>
      <w:rPr>
        <w:rFonts w:ascii="Raleway" w:hAnsi="Raleway"/>
        <w:b/>
        <w:color w:val="535255"/>
        <w:sz w:val="22"/>
        <w:szCs w:val="22"/>
      </w:rPr>
      <w:t>USR_ABN|phone_format</w:t>
    </w:r>
    <w:proofErr w:type="spellEnd"/>
    <w:r>
      <w:rPr>
        <w:rFonts w:ascii="Raleway" w:hAnsi="Raleway"/>
        <w:b/>
        <w:color w:val="535255"/>
        <w:sz w:val="22"/>
        <w:szCs w:val="22"/>
      </w:rPr>
      <w:t>:"%2 %3 %3 %3"}{/if}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18421F" w:rsidRDefault="0018421F" w14:paraId="3DEEC669" wp14:textId="77777777">
      <w:pPr>
        <w:spacing w:before="0" w:after="0" w:line="240" w:lineRule="auto"/>
      </w:pPr>
      <w:r>
        <w:separator/>
      </w:r>
    </w:p>
  </w:footnote>
  <w:footnote w:type="continuationSeparator" w:id="0">
    <w:p xmlns:wp14="http://schemas.microsoft.com/office/word/2010/wordml" w:rsidR="0018421F" w:rsidRDefault="0018421F" w14:paraId="3656B9AB" wp14:textId="77777777">
      <w:pPr>
        <w:spacing w:before="0" w:after="0" w:line="240" w:lineRule="auto"/>
      </w:pPr>
      <w:r>
        <w:continuationSeparator/>
      </w:r>
    </w:p>
  </w:footnote>
  <w:footnote w:type="continuationNotice" w:id="1">
    <w:p xmlns:wp14="http://schemas.microsoft.com/office/word/2010/wordml" w:rsidR="0018421F" w:rsidRDefault="0018421F" w14:paraId="45FB0818" wp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xmlns:wp14="http://schemas.microsoft.com/office/word/2010/wordml" w:rsidR="00730062" w:rsidRDefault="00730062" w14:paraId="061CF91A" wp14:textId="77777777">
    <w:pPr>
      <w:tabs>
        <w:tab w:val="left" w:pos="8647"/>
      </w:tabs>
      <w:spacing w:before="0" w:after="0" w:line="240" w:lineRule="auto"/>
      <w:ind w:left="-3402" w:right="-596" w:firstLine="9781"/>
      <w:rPr>
        <w:rFonts w:ascii="Raleway" w:hAnsi="Raleway"/>
        <w:b/>
        <w:color w:val="535255"/>
        <w:sz w:val="52"/>
        <w:szCs w:val="52"/>
      </w:rPr>
    </w:pPr>
    <w:r>
      <w:rPr>
        <w:rFonts w:ascii="Raleway" w:hAnsi="Raleway"/>
        <w:b/>
        <w:noProof/>
        <w:color w:val="535255"/>
        <w:sz w:val="52"/>
        <w:szCs w:val="52"/>
      </w:rPr>
      <w:drawing>
        <wp:anchor xmlns:wp14="http://schemas.microsoft.com/office/word/2010/wordprocessingDrawing" distT="0" distB="3175" distL="114300" distR="114300" simplePos="0" relativeHeight="26" behindDoc="1" locked="0" layoutInCell="1" allowOverlap="1" wp14:anchorId="32D7C135" wp14:editId="7777777">
          <wp:simplePos x="0" y="0"/>
          <wp:positionH relativeFrom="column">
            <wp:posOffset>-2523490</wp:posOffset>
          </wp:positionH>
          <wp:positionV relativeFrom="paragraph">
            <wp:posOffset>11430</wp:posOffset>
          </wp:positionV>
          <wp:extent cx="2429510" cy="7540625"/>
          <wp:effectExtent l="0" t="0" r="0" b="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
                  <a:stretch>
                    <a:fillRect/>
                  </a:stretch>
                </pic:blipFill>
                <pic:spPr bwMode="auto">
                  <a:xfrm>
                    <a:off x="0" y="0"/>
                    <a:ext cx="2429510" cy="7540625"/>
                  </a:xfrm>
                  <a:prstGeom prst="rect">
                    <a:avLst/>
                  </a:prstGeom>
                </pic:spPr>
              </pic:pic>
            </a:graphicData>
          </a:graphic>
        </wp:anchor>
      </w:drawing>
    </w:r>
  </w:p>
  <w:p xmlns:wp14="http://schemas.microsoft.com/office/word/2010/wordml" w:rsidR="00730062" w:rsidRDefault="00730062" w14:paraId="2A7B068E" wp14:textId="77777777">
    <w:pPr>
      <w:spacing w:before="0" w:after="0" w:line="240" w:lineRule="auto"/>
      <w:ind w:left="-3402" w:right="-596" w:firstLine="10915"/>
      <w:jc w:val="right"/>
      <w:rPr>
        <w:rFonts w:ascii="Raleway" w:hAnsi="Raleway"/>
        <w:b/>
        <w:color w:val="535255"/>
        <w:sz w:val="28"/>
        <w:szCs w:val="28"/>
      </w:rPr>
    </w:pPr>
    <w:r>
      <w:rPr>
        <w:rFonts w:ascii="Raleway" w:hAnsi="Raleway"/>
        <w:b/>
        <w:color w:val="535255"/>
        <w:sz w:val="28"/>
        <w:szCs w:val="28"/>
      </w:rPr>
      <w:t>{$</w:t>
    </w:r>
    <w:proofErr w:type="spellStart"/>
    <w:r>
      <w:rPr>
        <w:rFonts w:ascii="Raleway" w:hAnsi="Raleway"/>
        <w:b/>
        <w:color w:val="535255"/>
        <w:sz w:val="28"/>
        <w:szCs w:val="28"/>
      </w:rPr>
      <w:t>USR_Name|upper</w:t>
    </w:r>
    <w:proofErr w:type="spellEnd"/>
    <w:r>
      <w:rPr>
        <w:rFonts w:ascii="Raleway" w:hAnsi="Raleway"/>
        <w:b/>
        <w:color w:val="535255"/>
        <w:sz w:val="28"/>
        <w:szCs w:val="28"/>
      </w:rPr>
      <w:t>}</w:t>
    </w:r>
  </w:p>
  <w:p xmlns:wp14="http://schemas.microsoft.com/office/word/2010/wordml" w:rsidR="00730062" w:rsidRDefault="00730062" w14:paraId="0B6BF15F" wp14:textId="77777777">
    <w:pPr>
      <w:spacing w:before="0" w:after="0" w:line="240" w:lineRule="auto"/>
      <w:ind w:left="-3402" w:right="-596" w:firstLine="10773"/>
      <w:jc w:val="right"/>
      <w:rPr>
        <w:rFonts w:ascii="Raleway" w:hAnsi="Raleway"/>
        <w:b/>
        <w:color w:val="535255"/>
        <w:sz w:val="20"/>
        <w:szCs w:val="20"/>
      </w:rPr>
    </w:pPr>
    <w:r>
      <w:rPr>
        <w:rFonts w:ascii="Raleway" w:hAnsi="Raleway"/>
        <w:b/>
        <w:color w:val="535255"/>
        <w:sz w:val="28"/>
        <w:szCs w:val="28"/>
      </w:rPr>
      <w:tab/>
    </w:r>
    <w:r>
      <w:rPr>
        <w:rFonts w:ascii="Raleway" w:hAnsi="Raleway"/>
        <w:b/>
        <w:color w:val="535255"/>
        <w:sz w:val="28"/>
        <w:szCs w:val="28"/>
      </w:rPr>
      <w:t>Master Services Agreement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xmlns:wp14="http://schemas.microsoft.com/office/word/2010/wordml" w:rsidR="00730062" w:rsidRDefault="00730062" w14:paraId="4ADBAA30" wp14:textId="77777777">
    <w:pPr>
      <w:spacing w:before="0" w:after="0" w:line="240" w:lineRule="auto"/>
      <w:jc w:val="right"/>
      <w:rPr>
        <w:rFonts w:ascii="Raleway" w:hAnsi="Raleway"/>
        <w:b/>
        <w:color w:val="535255"/>
        <w:sz w:val="96"/>
        <w:szCs w:val="96"/>
      </w:rPr>
    </w:pPr>
    <w:r>
      <w:rPr>
        <w:noProof/>
      </w:rPr>
      <w:drawing>
        <wp:anchor xmlns:wp14="http://schemas.microsoft.com/office/word/2010/wordprocessingDrawing" distT="0" distB="0" distL="114300" distR="114300" simplePos="0" relativeHeight="2" behindDoc="1" locked="0" layoutInCell="1" allowOverlap="1" wp14:anchorId="2D519DFD" wp14:editId="7777777">
          <wp:simplePos x="0" y="0"/>
          <wp:positionH relativeFrom="column">
            <wp:posOffset>-2562225</wp:posOffset>
          </wp:positionH>
          <wp:positionV relativeFrom="paragraph">
            <wp:posOffset>-34290</wp:posOffset>
          </wp:positionV>
          <wp:extent cx="10692130" cy="6011545"/>
          <wp:effectExtent l="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1"/>
                  <a:stretch>
                    <a:fillRect/>
                  </a:stretch>
                </pic:blipFill>
                <pic:spPr bwMode="auto">
                  <a:xfrm>
                    <a:off x="0" y="0"/>
                    <a:ext cx="10692130" cy="6011545"/>
                  </a:xfrm>
                  <a:prstGeom prst="rect">
                    <a:avLst/>
                  </a:prstGeom>
                </pic:spPr>
              </pic:pic>
            </a:graphicData>
          </a:graphic>
        </wp:anchor>
      </w:drawing>
    </w:r>
    <w:r>
      <w:rPr>
        <w:rFonts w:ascii="Raleway" w:hAnsi="Raleway"/>
        <w:b/>
        <w:color w:val="535255"/>
        <w:sz w:val="96"/>
        <w:szCs w:val="96"/>
      </w:rPr>
      <w:br/>
    </w:r>
    <w:r>
      <w:rPr>
        <w:rFonts w:ascii="Raleway" w:hAnsi="Raleway"/>
        <w:b/>
        <w:color w:val="535255"/>
        <w:sz w:val="96"/>
        <w:szCs w:val="96"/>
      </w:rPr>
      <w:t>Master Services Agreement</w:t>
    </w:r>
  </w:p>
  <w:p xmlns:wp14="http://schemas.microsoft.com/office/word/2010/wordml" w:rsidR="00730062" w:rsidRDefault="00730062" w14:paraId="049F31CB"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759EA"/>
    <w:multiLevelType w:val="multilevel"/>
    <w:tmpl w:val="4F2EE9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7905C2"/>
    <w:multiLevelType w:val="multilevel"/>
    <w:tmpl w:val="4B2C51EE"/>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2" w15:restartNumberingAfterBreak="0">
    <w:nsid w:val="4FEE30CD"/>
    <w:multiLevelType w:val="multilevel"/>
    <w:tmpl w:val="D97869BE"/>
    <w:lvl w:ilvl="0">
      <w:start w:val="1"/>
      <w:numFmt w:val="decimal"/>
      <w:lvlText w:val="%1."/>
      <w:lvlJc w:val="left"/>
      <w:pPr>
        <w:ind w:left="3249" w:hanging="567"/>
      </w:pPr>
    </w:lvl>
    <w:lvl w:ilvl="1">
      <w:start w:val="1"/>
      <w:numFmt w:val="decimal"/>
      <w:lvlText w:val="%1.%2"/>
      <w:lvlJc w:val="left"/>
      <w:pPr>
        <w:ind w:left="3249" w:hanging="567"/>
      </w:pPr>
      <w:rPr>
        <w:b/>
      </w:rPr>
    </w:lvl>
    <w:lvl w:ilvl="2">
      <w:start w:val="1"/>
      <w:numFmt w:val="lowerLetter"/>
      <w:lvlText w:val="(%3)"/>
      <w:lvlJc w:val="left"/>
      <w:pPr>
        <w:ind w:left="3963" w:hanging="504"/>
      </w:pPr>
      <w:rPr>
        <w:b w:val="0"/>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3" w15:restartNumberingAfterBreak="0">
    <w:nsid w:val="520B3C74"/>
    <w:multiLevelType w:val="multilevel"/>
    <w:tmpl w:val="0E72776E"/>
    <w:lvl w:ilvl="0">
      <w:start w:val="1"/>
      <w:numFmt w:val="decimal"/>
      <w:lvlText w:val="%1"/>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720"/>
        </w:tabs>
        <w:ind w:left="720" w:hanging="72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tabs>
          <w:tab w:val="num" w:pos="1440"/>
        </w:tabs>
        <w:ind w:left="144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hint="default"/>
        <w:b w:val="0"/>
        <w:i w:val="0"/>
        <w:color w:val="auto"/>
        <w:sz w:val="22"/>
      </w:rPr>
    </w:lvl>
    <w:lvl w:ilvl="4">
      <w:start w:val="1"/>
      <w:numFmt w:val="none"/>
      <w:suff w:val="nothing"/>
      <w:lvlText w:val=""/>
      <w:lvlJc w:val="left"/>
      <w:pPr>
        <w:ind w:left="0" w:firstLine="0"/>
      </w:pPr>
      <w:rPr>
        <w:rFonts w:hint="default"/>
        <w:b/>
        <w:i w:val="0"/>
        <w:caps w:val="0"/>
        <w:strike w:val="0"/>
        <w:dstrike w:val="0"/>
        <w:vanish w:val="0"/>
        <w:color w:val="000000"/>
        <w:u w:val="none"/>
        <w:effect w:val="none"/>
        <w:vertAlign w:val="base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581321D3"/>
    <w:multiLevelType w:val="multilevel"/>
    <w:tmpl w:val="CDC46D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7EE6CDA"/>
    <w:multiLevelType w:val="multilevel"/>
    <w:tmpl w:val="308E24E0"/>
    <w:lvl w:ilvl="0">
      <w:start w:val="1"/>
      <w:numFmt w:val="decimal"/>
      <w:pStyle w:val="MLH1"/>
      <w:lvlText w:val="%1."/>
      <w:lvlJc w:val="left"/>
      <w:pPr>
        <w:ind w:left="3249" w:hanging="567"/>
      </w:pPr>
    </w:lvl>
    <w:lvl w:ilvl="1">
      <w:start w:val="1"/>
      <w:numFmt w:val="decimal"/>
      <w:pStyle w:val="MLH2"/>
      <w:lvlText w:val="%1.%2"/>
      <w:lvlJc w:val="left"/>
      <w:pPr>
        <w:ind w:left="3249" w:hanging="567"/>
      </w:pPr>
      <w:rPr>
        <w:b/>
      </w:rPr>
    </w:lvl>
    <w:lvl w:ilvl="2">
      <w:start w:val="1"/>
      <w:numFmt w:val="lowerLetter"/>
      <w:pStyle w:val="MLH3"/>
      <w:lvlText w:val="(%3)"/>
      <w:lvlJc w:val="left"/>
      <w:pPr>
        <w:ind w:left="3963" w:hanging="504"/>
      </w:pPr>
      <w:rPr>
        <w:b w:val="0"/>
      </w:rPr>
    </w:lvl>
    <w:lvl w:ilvl="3">
      <w:start w:val="1"/>
      <w:numFmt w:val="lowerRoman"/>
      <w:pStyle w:val="MLH4"/>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num w:numId="1">
    <w:abstractNumId w:val="2"/>
  </w:num>
  <w:num w:numId="2">
    <w:abstractNumId w:val="0"/>
  </w:num>
  <w:num w:numId="3">
    <w:abstractNumId w:val="5"/>
  </w:num>
  <w:num w:numId="4">
    <w:abstractNumId w:val="4"/>
  </w:num>
  <w:num w:numId="5">
    <w:abstractNumId w:val="1"/>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5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10"/>
    <w:rsid w:val="00064E06"/>
    <w:rsid w:val="00085F00"/>
    <w:rsid w:val="0018421F"/>
    <w:rsid w:val="001D763A"/>
    <w:rsid w:val="002464B7"/>
    <w:rsid w:val="002D5AFD"/>
    <w:rsid w:val="002E66DB"/>
    <w:rsid w:val="0030418A"/>
    <w:rsid w:val="003166B7"/>
    <w:rsid w:val="003553A7"/>
    <w:rsid w:val="003D109D"/>
    <w:rsid w:val="004039ED"/>
    <w:rsid w:val="0045353A"/>
    <w:rsid w:val="00502208"/>
    <w:rsid w:val="00532F93"/>
    <w:rsid w:val="00601BCB"/>
    <w:rsid w:val="00627ED7"/>
    <w:rsid w:val="00691410"/>
    <w:rsid w:val="00694662"/>
    <w:rsid w:val="006C2275"/>
    <w:rsid w:val="00730062"/>
    <w:rsid w:val="00774409"/>
    <w:rsid w:val="007D50C8"/>
    <w:rsid w:val="007E3B61"/>
    <w:rsid w:val="00821D21"/>
    <w:rsid w:val="008957B1"/>
    <w:rsid w:val="009A6610"/>
    <w:rsid w:val="00B77629"/>
    <w:rsid w:val="00B90B90"/>
    <w:rsid w:val="00BA376C"/>
    <w:rsid w:val="00BE4758"/>
    <w:rsid w:val="00C02C58"/>
    <w:rsid w:val="00D57622"/>
    <w:rsid w:val="00D715B3"/>
    <w:rsid w:val="00D854E0"/>
    <w:rsid w:val="00DE5710"/>
    <w:rsid w:val="00DF1A84"/>
    <w:rsid w:val="00E017C4"/>
    <w:rsid w:val="00EE57AF"/>
    <w:rsid w:val="00F7182D"/>
    <w:rsid w:val="00FB6671"/>
    <w:rsid w:val="00FE09E3"/>
    <w:rsid w:val="00FE440C"/>
    <w:rsid w:val="5FEF9A26"/>
    <w:rsid w:val="67D83E6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73A3DF05"/>
  <w15:docId w15:val="{B564FCF0-8DCA-1B46-B098-B82173C8CC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uiPriority="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353A"/>
    <w:pPr>
      <w:spacing w:before="120" w:after="120" w:line="400" w:lineRule="exact"/>
    </w:pPr>
    <w:rPr>
      <w:rFonts w:ascii="Arial" w:hAnsi="Arial"/>
      <w:lang w:val="en-AU"/>
    </w:rPr>
  </w:style>
  <w:style w:type="paragraph" w:styleId="Heading1">
    <w:name w:val="heading 1"/>
    <w:basedOn w:val="Normal"/>
    <w:next w:val="Normal"/>
    <w:link w:val="Heading1Char"/>
    <w:qFormat/>
    <w:rsid w:val="00A02C91"/>
    <w:pPr>
      <w:keepNext/>
      <w:outlineLvl w:val="0"/>
    </w:pPr>
    <w:rPr>
      <w:b/>
    </w:rPr>
  </w:style>
  <w:style w:type="paragraph" w:styleId="Heading2">
    <w:name w:val="heading 2"/>
    <w:basedOn w:val="Normal"/>
    <w:next w:val="Normal"/>
    <w:link w:val="Heading2Char"/>
    <w:unhideWhenUsed/>
    <w:qFormat/>
    <w:rsid w:val="00C9497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nhideWhenUsed/>
    <w:qFormat/>
    <w:rsid w:val="00C94972"/>
    <w:pPr>
      <w:keepNext/>
      <w:keepLines/>
      <w:spacing w:before="40" w:after="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C94972"/>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4972"/>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4972"/>
    <w:pPr>
      <w:keepNext/>
      <w:keepLines/>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C94972"/>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C94972"/>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4972"/>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qFormat/>
    <w:rsid w:val="004C486A"/>
    <w:rPr>
      <w:rFonts w:ascii="Arial" w:hAnsi="Arial"/>
      <w:b/>
      <w:lang w:val="en-AU"/>
    </w:rPr>
  </w:style>
  <w:style w:type="character" w:styleId="Heading2Char" w:customStyle="1">
    <w:name w:val="Heading 2 Char"/>
    <w:basedOn w:val="DefaultParagraphFont"/>
    <w:link w:val="Heading2"/>
    <w:qFormat/>
    <w:rsid w:val="00C94972"/>
    <w:rPr>
      <w:rFonts w:asciiTheme="majorHAnsi" w:hAnsiTheme="majorHAnsi" w:eastAsiaTheme="majorEastAsia" w:cstheme="majorBidi"/>
      <w:color w:val="2F5496" w:themeColor="accent1" w:themeShade="BF"/>
      <w:sz w:val="26"/>
      <w:szCs w:val="26"/>
      <w:lang w:val="en-AU"/>
    </w:rPr>
  </w:style>
  <w:style w:type="character" w:styleId="Heading3Char" w:customStyle="1">
    <w:name w:val="Heading 3 Char"/>
    <w:basedOn w:val="DefaultParagraphFont"/>
    <w:link w:val="Heading3"/>
    <w:qFormat/>
    <w:rsid w:val="00C94972"/>
    <w:rPr>
      <w:rFonts w:asciiTheme="majorHAnsi" w:hAnsiTheme="majorHAnsi" w:eastAsiaTheme="majorEastAsia" w:cstheme="majorBidi"/>
      <w:color w:val="1F3763" w:themeColor="accent1" w:themeShade="7F"/>
      <w:lang w:val="en-AU"/>
    </w:rPr>
  </w:style>
  <w:style w:type="character" w:styleId="Heading4Char" w:customStyle="1">
    <w:name w:val="Heading 4 Char"/>
    <w:basedOn w:val="DefaultParagraphFont"/>
    <w:link w:val="Heading4"/>
    <w:uiPriority w:val="9"/>
    <w:semiHidden/>
    <w:qFormat/>
    <w:rsid w:val="00C94972"/>
    <w:rPr>
      <w:rFonts w:asciiTheme="majorHAnsi" w:hAnsiTheme="majorHAnsi" w:eastAsiaTheme="majorEastAsia" w:cstheme="majorBidi"/>
      <w:i/>
      <w:iCs/>
      <w:color w:val="2F5496" w:themeColor="accent1" w:themeShade="BF"/>
      <w:lang w:val="en-AU"/>
    </w:rPr>
  </w:style>
  <w:style w:type="character" w:styleId="Heading5Char" w:customStyle="1">
    <w:name w:val="Heading 5 Char"/>
    <w:basedOn w:val="DefaultParagraphFont"/>
    <w:link w:val="Heading5"/>
    <w:uiPriority w:val="9"/>
    <w:semiHidden/>
    <w:qFormat/>
    <w:rsid w:val="00C94972"/>
    <w:rPr>
      <w:rFonts w:asciiTheme="majorHAnsi" w:hAnsiTheme="majorHAnsi" w:eastAsiaTheme="majorEastAsia" w:cstheme="majorBidi"/>
      <w:color w:val="2F5496" w:themeColor="accent1" w:themeShade="BF"/>
      <w:lang w:val="en-AU"/>
    </w:rPr>
  </w:style>
  <w:style w:type="character" w:styleId="Heading6Char" w:customStyle="1">
    <w:name w:val="Heading 6 Char"/>
    <w:basedOn w:val="DefaultParagraphFont"/>
    <w:link w:val="Heading6"/>
    <w:qFormat/>
    <w:rsid w:val="00C94972"/>
    <w:rPr>
      <w:rFonts w:asciiTheme="majorHAnsi" w:hAnsiTheme="majorHAnsi" w:eastAsiaTheme="majorEastAsia" w:cstheme="majorBidi"/>
      <w:color w:val="1F3763" w:themeColor="accent1" w:themeShade="7F"/>
      <w:lang w:val="en-AU"/>
    </w:rPr>
  </w:style>
  <w:style w:type="character" w:styleId="Heading7Char" w:customStyle="1">
    <w:name w:val="Heading 7 Char"/>
    <w:basedOn w:val="DefaultParagraphFont"/>
    <w:link w:val="Heading7"/>
    <w:qFormat/>
    <w:rsid w:val="00C94972"/>
    <w:rPr>
      <w:rFonts w:asciiTheme="majorHAnsi" w:hAnsiTheme="majorHAnsi" w:eastAsiaTheme="majorEastAsia" w:cstheme="majorBidi"/>
      <w:i/>
      <w:iCs/>
      <w:color w:val="1F3763" w:themeColor="accent1" w:themeShade="7F"/>
      <w:lang w:val="en-AU"/>
    </w:rPr>
  </w:style>
  <w:style w:type="character" w:styleId="Heading8Char" w:customStyle="1">
    <w:name w:val="Heading 8 Char"/>
    <w:basedOn w:val="DefaultParagraphFont"/>
    <w:link w:val="Heading8"/>
    <w:uiPriority w:val="9"/>
    <w:semiHidden/>
    <w:qFormat/>
    <w:rsid w:val="00C94972"/>
    <w:rPr>
      <w:rFonts w:asciiTheme="majorHAnsi" w:hAnsiTheme="majorHAnsi" w:eastAsiaTheme="majorEastAsia" w:cstheme="majorBidi"/>
      <w:color w:val="272727" w:themeColor="text1" w:themeTint="D8"/>
      <w:sz w:val="21"/>
      <w:szCs w:val="21"/>
      <w:lang w:val="en-AU"/>
    </w:rPr>
  </w:style>
  <w:style w:type="character" w:styleId="Heading9Char" w:customStyle="1">
    <w:name w:val="Heading 9 Char"/>
    <w:basedOn w:val="DefaultParagraphFont"/>
    <w:link w:val="Heading9"/>
    <w:uiPriority w:val="9"/>
    <w:semiHidden/>
    <w:qFormat/>
    <w:rsid w:val="00C94972"/>
    <w:rPr>
      <w:rFonts w:asciiTheme="majorHAnsi" w:hAnsiTheme="majorHAnsi" w:eastAsiaTheme="majorEastAsia" w:cstheme="majorBidi"/>
      <w:i/>
      <w:iCs/>
      <w:color w:val="272727" w:themeColor="text1" w:themeTint="D8"/>
      <w:sz w:val="21"/>
      <w:szCs w:val="21"/>
      <w:lang w:val="en-AU"/>
    </w:rPr>
  </w:style>
  <w:style w:type="character" w:styleId="Doc2Char" w:customStyle="1">
    <w:name w:val="Doc2 Char"/>
    <w:link w:val="Doc2"/>
    <w:qFormat/>
    <w:rsid w:val="004C486A"/>
    <w:rPr>
      <w:rFonts w:ascii="Arial" w:hAnsi="Arial" w:eastAsia="Times New Roman" w:cs="Times New Roman"/>
      <w:sz w:val="20"/>
      <w:szCs w:val="20"/>
      <w:lang w:val="en-AU"/>
    </w:rPr>
  </w:style>
  <w:style w:type="character" w:styleId="CommentReference">
    <w:name w:val="annotation reference"/>
    <w:basedOn w:val="DefaultParagraphFont"/>
    <w:uiPriority w:val="99"/>
    <w:unhideWhenUsed/>
    <w:qFormat/>
    <w:rsid w:val="001E2733"/>
    <w:rPr>
      <w:sz w:val="18"/>
      <w:szCs w:val="18"/>
    </w:rPr>
  </w:style>
  <w:style w:type="character" w:styleId="CommentTextChar" w:customStyle="1">
    <w:name w:val="Comment Text Char"/>
    <w:basedOn w:val="DefaultParagraphFont"/>
    <w:link w:val="CommentText"/>
    <w:uiPriority w:val="99"/>
    <w:qFormat/>
    <w:rsid w:val="001E2733"/>
    <w:rPr>
      <w:rFonts w:ascii="Arial" w:hAnsi="Arial"/>
      <w:lang w:val="en-AU"/>
    </w:rPr>
  </w:style>
  <w:style w:type="character" w:styleId="CommentSubjectChar" w:customStyle="1">
    <w:name w:val="Comment Subject Char"/>
    <w:basedOn w:val="CommentTextChar"/>
    <w:link w:val="CommentSubject"/>
    <w:uiPriority w:val="99"/>
    <w:qFormat/>
    <w:rsid w:val="001E2733"/>
    <w:rPr>
      <w:rFonts w:ascii="Arial" w:hAnsi="Arial"/>
      <w:b/>
      <w:bCs/>
      <w:sz w:val="20"/>
      <w:szCs w:val="20"/>
      <w:lang w:val="en-AU"/>
    </w:rPr>
  </w:style>
  <w:style w:type="character" w:styleId="BalloonTextChar" w:customStyle="1">
    <w:name w:val="Balloon Text Char"/>
    <w:basedOn w:val="DefaultParagraphFont"/>
    <w:link w:val="BalloonText"/>
    <w:uiPriority w:val="99"/>
    <w:qFormat/>
    <w:rsid w:val="001E2733"/>
    <w:rPr>
      <w:rFonts w:ascii="Lucida Grande" w:hAnsi="Lucida Grande" w:cs="Lucida Grande"/>
      <w:sz w:val="18"/>
      <w:szCs w:val="18"/>
      <w:lang w:val="en-AU"/>
    </w:rPr>
  </w:style>
  <w:style w:type="character" w:styleId="Particulars3Char" w:customStyle="1">
    <w:name w:val="Particulars 3 Char"/>
    <w:link w:val="Particulars3"/>
    <w:qFormat/>
    <w:rsid w:val="004C486A"/>
    <w:rPr>
      <w:rFonts w:ascii="Arial" w:hAnsi="Arial" w:eastAsia="Cambria" w:cs="Arial"/>
      <w:sz w:val="20"/>
      <w:szCs w:val="20"/>
      <w:lang w:val="en-AU"/>
    </w:rPr>
  </w:style>
  <w:style w:type="character" w:styleId="Particulars1Char" w:customStyle="1">
    <w:name w:val="Particulars 1 Char"/>
    <w:link w:val="Particulars1"/>
    <w:qFormat/>
    <w:rsid w:val="004C486A"/>
    <w:rPr>
      <w:rFonts w:ascii="Arial Bold" w:hAnsi="Arial Bold" w:eastAsia="MS Mincho" w:cs="Times New Roman"/>
      <w:b/>
      <w:caps/>
      <w:sz w:val="20"/>
    </w:rPr>
  </w:style>
  <w:style w:type="character" w:styleId="Particulars2Char" w:customStyle="1">
    <w:name w:val="Particulars 2 Char"/>
    <w:link w:val="Particulars2"/>
    <w:qFormat/>
    <w:rsid w:val="004C486A"/>
    <w:rPr>
      <w:rFonts w:ascii="Arial Bold" w:hAnsi="Arial Bold" w:eastAsia="Times New Roman" w:cs="Arial"/>
      <w:sz w:val="20"/>
      <w:szCs w:val="20"/>
      <w:lang w:val="en-AU"/>
    </w:rPr>
  </w:style>
  <w:style w:type="character" w:styleId="HeaderChar" w:customStyle="1">
    <w:name w:val="Header Char"/>
    <w:basedOn w:val="DefaultParagraphFont"/>
    <w:link w:val="Header"/>
    <w:uiPriority w:val="99"/>
    <w:qFormat/>
    <w:rsid w:val="0078525E"/>
    <w:rPr>
      <w:rFonts w:ascii="Arial" w:hAnsi="Arial"/>
      <w:lang w:val="en-AU"/>
    </w:rPr>
  </w:style>
  <w:style w:type="character" w:styleId="FooterChar" w:customStyle="1">
    <w:name w:val="Footer Char"/>
    <w:basedOn w:val="DefaultParagraphFont"/>
    <w:link w:val="Footer"/>
    <w:uiPriority w:val="99"/>
    <w:qFormat/>
    <w:rsid w:val="0078525E"/>
    <w:rPr>
      <w:rFonts w:ascii="Arial" w:hAnsi="Arial"/>
      <w:lang w:val="en-AU"/>
    </w:rPr>
  </w:style>
  <w:style w:type="character" w:styleId="PageNumber">
    <w:name w:val="page number"/>
    <w:basedOn w:val="DefaultParagraphFont"/>
    <w:unhideWhenUsed/>
    <w:qFormat/>
    <w:rsid w:val="00C6614C"/>
  </w:style>
  <w:style w:type="character" w:styleId="InternetLink" w:customStyle="1">
    <w:name w:val="Internet Link"/>
    <w:basedOn w:val="DefaultParagraphFont"/>
    <w:uiPriority w:val="99"/>
    <w:unhideWhenUsed/>
    <w:rsid w:val="00F86068"/>
    <w:rPr>
      <w:color w:val="0563C1" w:themeColor="hyperlink"/>
      <w:u w:val="single"/>
    </w:rPr>
  </w:style>
  <w:style w:type="character" w:styleId="PartyNameChar" w:customStyle="1">
    <w:name w:val="PartyName Char"/>
    <w:link w:val="PartyName"/>
    <w:qFormat/>
    <w:rsid w:val="00D4387D"/>
    <w:rPr>
      <w:rFonts w:ascii="Arial" w:hAnsi="Arial" w:eastAsia="Times New Roman" w:cs="Times New Roman"/>
      <w:b/>
      <w:bCs/>
      <w:color w:val="3798B9"/>
      <w:sz w:val="28"/>
      <w:szCs w:val="28"/>
      <w:lang w:val="en-AU"/>
    </w:rPr>
  </w:style>
  <w:style w:type="character" w:styleId="DocumentMapChar" w:customStyle="1">
    <w:name w:val="Document Map Char"/>
    <w:basedOn w:val="DefaultParagraphFont"/>
    <w:link w:val="DocumentMap"/>
    <w:uiPriority w:val="99"/>
    <w:qFormat/>
    <w:rsid w:val="00D4387D"/>
    <w:rPr>
      <w:rFonts w:ascii="Tahoma" w:hAnsi="Tahoma" w:eastAsia="Times New Roman" w:cs="Times New Roman"/>
      <w:sz w:val="16"/>
      <w:szCs w:val="16"/>
      <w:lang w:val="en-AU"/>
    </w:rPr>
  </w:style>
  <w:style w:type="character" w:styleId="BodyTextChar" w:customStyle="1">
    <w:name w:val="Body Text Char"/>
    <w:basedOn w:val="DefaultParagraphFont"/>
    <w:link w:val="BodyText"/>
    <w:qFormat/>
    <w:rsid w:val="00D4387D"/>
    <w:rPr>
      <w:rFonts w:ascii="Arial" w:hAnsi="Arial" w:eastAsia="Times New Roman" w:cs="Times New Roman"/>
      <w:sz w:val="20"/>
      <w:lang w:val="en-AU"/>
    </w:rPr>
  </w:style>
  <w:style w:type="character" w:styleId="Strong">
    <w:name w:val="Strong"/>
    <w:qFormat/>
    <w:rsid w:val="00D4387D"/>
    <w:rPr>
      <w:b/>
      <w:bCs/>
    </w:rPr>
  </w:style>
  <w:style w:type="character" w:styleId="apple-converted-space" w:customStyle="1">
    <w:name w:val="apple-converted-space"/>
    <w:basedOn w:val="DefaultParagraphFont"/>
    <w:qFormat/>
    <w:rsid w:val="00D4387D"/>
  </w:style>
  <w:style w:type="character" w:styleId="MLParticulars1Char" w:customStyle="1">
    <w:name w:val="ML Particulars 1 Char"/>
    <w:basedOn w:val="DefaultParagraphFont"/>
    <w:link w:val="MLParticulars1"/>
    <w:qFormat/>
    <w:rsid w:val="006478F2"/>
    <w:rPr>
      <w:rFonts w:ascii="Raleway" w:hAnsi="Raleway" w:eastAsia="Calibri"/>
      <w:b/>
      <w:color w:val="535255"/>
      <w:sz w:val="28"/>
      <w:szCs w:val="28"/>
      <w:lang w:val="en-AU"/>
    </w:rPr>
  </w:style>
  <w:style w:type="character" w:styleId="ListLabel1" w:customStyle="1">
    <w:name w:val="ListLabel 1"/>
    <w:qFormat/>
    <w:rPr>
      <w:b w:val="0"/>
      <w:i w:val="0"/>
      <w:color w:val="535255"/>
      <w:sz w:val="24"/>
    </w:rPr>
  </w:style>
  <w:style w:type="character" w:styleId="ListLabel2" w:customStyle="1">
    <w:name w:val="ListLabel 2"/>
    <w:qFormat/>
    <w:rPr>
      <w:rFonts w:cs="Times New Roman"/>
      <w:b w:val="0"/>
      <w:bCs w:val="0"/>
      <w:i w:val="0"/>
      <w:iCs w:val="0"/>
      <w:caps w:val="0"/>
      <w:smallCaps w:val="0"/>
      <w:strike w:val="0"/>
      <w:dstrike w:val="0"/>
      <w:vanish w:val="0"/>
      <w:color w:val="000000"/>
      <w:spacing w:val="0"/>
      <w:kern w:val="0"/>
      <w:position w:val="0"/>
      <w:sz w:val="24"/>
      <w:u w:val="none"/>
      <w:effect w:val="none"/>
      <w:vertAlign w:val="baseline"/>
      <w:em w:val="none"/>
    </w:rPr>
  </w:style>
  <w:style w:type="character" w:styleId="ListLabel3" w:customStyle="1">
    <w:name w:val="ListLabel 3"/>
    <w:qFormat/>
    <w:rPr>
      <w:rFonts w:cs="Times New Roman"/>
      <w:b/>
      <w:bCs w:val="0"/>
      <w:i w:val="0"/>
      <w:iCs w:val="0"/>
      <w:caps w:val="0"/>
      <w:smallCaps w:val="0"/>
      <w:strike w:val="0"/>
      <w:dstrike w:val="0"/>
      <w:vanish w:val="0"/>
      <w:color w:val="000000"/>
      <w:spacing w:val="0"/>
      <w:kern w:val="0"/>
      <w:position w:val="0"/>
      <w:sz w:val="24"/>
      <w:u w:val="none"/>
      <w:effect w:val="none"/>
      <w:vertAlign w:val="baseline"/>
      <w:em w:val="none"/>
    </w:rPr>
  </w:style>
  <w:style w:type="character" w:styleId="ListLabel4" w:customStyle="1">
    <w:name w:val="ListLabel 4"/>
    <w:qFormat/>
    <w:rPr>
      <w:b/>
      <w:i w:val="0"/>
      <w:caps w:val="0"/>
      <w:smallCaps w:val="0"/>
      <w:strike w:val="0"/>
      <w:dstrike w:val="0"/>
      <w:vanish w:val="0"/>
      <w:color w:val="000000"/>
      <w:position w:val="0"/>
      <w:sz w:val="20"/>
      <w:u w:val="none"/>
      <w:effect w:val="none"/>
      <w:vertAlign w:val="baseline"/>
    </w:rPr>
  </w:style>
  <w:style w:type="character" w:styleId="ListLabel5" w:customStyle="1">
    <w:name w:val="ListLabel 5"/>
    <w:qFormat/>
    <w:rPr>
      <w:b/>
      <w:i w:val="0"/>
      <w:color w:val="auto"/>
      <w:sz w:val="22"/>
    </w:rPr>
  </w:style>
  <w:style w:type="character" w:styleId="ListLabel6" w:customStyle="1">
    <w:name w:val="ListLabel 6"/>
    <w:qFormat/>
    <w:rPr>
      <w:b/>
      <w:i w:val="0"/>
      <w:caps w:val="0"/>
      <w:smallCaps w:val="0"/>
      <w:strike w:val="0"/>
      <w:dstrike w:val="0"/>
      <w:vanish w:val="0"/>
      <w:color w:val="000000"/>
      <w:position w:val="0"/>
      <w:sz w:val="24"/>
      <w:u w:val="none"/>
      <w:effect w:val="none"/>
      <w:vertAlign w:val="baseline"/>
    </w:rPr>
  </w:style>
  <w:style w:type="character" w:styleId="ListLabel7" w:customStyle="1">
    <w:name w:val="ListLabel 7"/>
    <w:qFormat/>
    <w:rPr>
      <w:b/>
      <w:i w:val="0"/>
      <w:caps/>
      <w:strike w:val="0"/>
      <w:dstrike w:val="0"/>
      <w:vanish w:val="0"/>
      <w:color w:val="000000"/>
      <w:position w:val="0"/>
      <w:sz w:val="20"/>
      <w:vertAlign w:val="baseline"/>
    </w:rPr>
  </w:style>
  <w:style w:type="character" w:styleId="ListLabel8" w:customStyle="1">
    <w:name w:val="ListLabel 8"/>
    <w:qFormat/>
    <w:rPr>
      <w:b/>
      <w:i w:val="0"/>
      <w:sz w:val="20"/>
    </w:rPr>
  </w:style>
  <w:style w:type="character" w:styleId="ListLabel9" w:customStyle="1">
    <w:name w:val="ListLabel 9"/>
    <w:qFormat/>
    <w:rPr>
      <w:b/>
      <w:i w:val="0"/>
      <w:caps w:val="0"/>
      <w:smallCaps w:val="0"/>
      <w:strike w:val="0"/>
      <w:dstrike w:val="0"/>
      <w:vanish w:val="0"/>
      <w:color w:val="auto"/>
      <w:position w:val="0"/>
      <w:sz w:val="20"/>
      <w:vertAlign w:val="baseline"/>
    </w:rPr>
  </w:style>
  <w:style w:type="character" w:styleId="ListLabel10" w:customStyle="1">
    <w:name w:val="ListLabel 10"/>
    <w:qFormat/>
    <w:rPr>
      <w:b/>
      <w:i w:val="0"/>
      <w:caps w:val="0"/>
      <w:smallCaps w:val="0"/>
      <w:strike w:val="0"/>
      <w:dstrike w:val="0"/>
      <w:vanish w:val="0"/>
      <w:color w:val="auto"/>
      <w:position w:val="0"/>
      <w:sz w:val="20"/>
      <w:vertAlign w:val="baseline"/>
    </w:rPr>
  </w:style>
  <w:style w:type="character" w:styleId="ListLabel11" w:customStyle="1">
    <w:name w:val="ListLabel 11"/>
    <w:qFormat/>
    <w:rPr>
      <w:b/>
      <w:i w:val="0"/>
      <w:caps w:val="0"/>
      <w:smallCaps w:val="0"/>
      <w:strike w:val="0"/>
      <w:dstrike w:val="0"/>
      <w:vanish w:val="0"/>
      <w:position w:val="0"/>
      <w:sz w:val="24"/>
      <w:vertAlign w:val="baseline"/>
    </w:rPr>
  </w:style>
  <w:style w:type="character" w:styleId="ListLabel12" w:customStyle="1">
    <w:name w:val="ListLabel 12"/>
    <w:qFormat/>
    <w:rPr>
      <w:b/>
      <w:i w:val="0"/>
      <w:caps/>
      <w:strike w:val="0"/>
      <w:dstrike w:val="0"/>
      <w:vanish w:val="0"/>
      <w:color w:val="000000"/>
      <w:position w:val="0"/>
      <w:sz w:val="20"/>
      <w:vertAlign w:val="baseline"/>
    </w:rPr>
  </w:style>
  <w:style w:type="character" w:styleId="ListLabel13" w:customStyle="1">
    <w:name w:val="ListLabel 13"/>
    <w:qFormat/>
    <w:rPr>
      <w:b/>
      <w:i w:val="0"/>
      <w:sz w:val="20"/>
    </w:rPr>
  </w:style>
  <w:style w:type="character" w:styleId="ListLabel14" w:customStyle="1">
    <w:name w:val="ListLabel 14"/>
    <w:qFormat/>
    <w:rPr>
      <w:b/>
      <w:i w:val="0"/>
      <w:caps w:val="0"/>
      <w:smallCaps w:val="0"/>
      <w:strike w:val="0"/>
      <w:dstrike w:val="0"/>
      <w:vanish w:val="0"/>
      <w:color w:val="auto"/>
      <w:position w:val="0"/>
      <w:sz w:val="20"/>
      <w:vertAlign w:val="baseline"/>
    </w:rPr>
  </w:style>
  <w:style w:type="character" w:styleId="ListLabel15" w:customStyle="1">
    <w:name w:val="ListLabel 15"/>
    <w:qFormat/>
    <w:rPr>
      <w:b/>
      <w:i w:val="0"/>
      <w:caps w:val="0"/>
      <w:smallCaps w:val="0"/>
      <w:strike w:val="0"/>
      <w:dstrike w:val="0"/>
      <w:vanish w:val="0"/>
      <w:color w:val="auto"/>
      <w:position w:val="0"/>
      <w:sz w:val="20"/>
      <w:vertAlign w:val="baseline"/>
    </w:rPr>
  </w:style>
  <w:style w:type="character" w:styleId="ListLabel16" w:customStyle="1">
    <w:name w:val="ListLabel 16"/>
    <w:qFormat/>
    <w:rPr>
      <w:b/>
      <w:i w:val="0"/>
      <w:caps w:val="0"/>
      <w:smallCaps w:val="0"/>
      <w:strike w:val="0"/>
      <w:dstrike w:val="0"/>
      <w:vanish w:val="0"/>
      <w:position w:val="0"/>
      <w:sz w:val="24"/>
      <w:vertAlign w:val="baseline"/>
    </w:rPr>
  </w:style>
  <w:style w:type="character" w:styleId="ListLabel17" w:customStyle="1">
    <w:name w:val="ListLabel 17"/>
    <w:qFormat/>
    <w:rPr>
      <w:b/>
    </w:rPr>
  </w:style>
  <w:style w:type="character" w:styleId="ListLabel18" w:customStyle="1">
    <w:name w:val="ListLabel 18"/>
    <w:qFormat/>
    <w:rPr>
      <w:b w:val="0"/>
    </w:rPr>
  </w:style>
  <w:style w:type="character" w:styleId="ListLabel19" w:customStyle="1">
    <w:name w:val="ListLabel 19"/>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styleId="ListLabel20" w:customStyle="1">
    <w:name w:val="ListLabel 20"/>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styleId="ListLabel21" w:customStyle="1">
    <w:name w:val="ListLabel 21"/>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lang w:bidi="x-none"/>
    </w:rPr>
  </w:style>
  <w:style w:type="character" w:styleId="ListLabel22" w:customStyle="1">
    <w:name w:val="ListLabel 22"/>
    <w:qFormat/>
    <w:rPr>
      <w:rFonts w:cs="Times New Roman"/>
      <w:b/>
      <w:bCs w:val="0"/>
      <w:i w:val="0"/>
      <w:iCs w:val="0"/>
      <w:caps w:val="0"/>
      <w:smallCaps w:val="0"/>
      <w:strike w:val="0"/>
      <w:dstrike w:val="0"/>
      <w:vanish w:val="0"/>
      <w:spacing w:val="0"/>
      <w:kern w:val="0"/>
      <w:position w:val="0"/>
      <w:sz w:val="24"/>
      <w:u w:val="none"/>
      <w:vertAlign w:val="baseline"/>
      <w:em w:val="none"/>
    </w:rPr>
  </w:style>
  <w:style w:type="character" w:styleId="ListLabel23" w:customStyle="1">
    <w:name w:val="ListLabel 23"/>
    <w:qFormat/>
    <w:rPr>
      <w:b/>
    </w:rPr>
  </w:style>
  <w:style w:type="character" w:styleId="ListLabel24" w:customStyle="1">
    <w:name w:val="ListLabel 24"/>
    <w:qFormat/>
    <w:rPr>
      <w:b w:val="0"/>
      <w:sz w:val="16"/>
      <w:szCs w:val="16"/>
    </w:rPr>
  </w:style>
  <w:style w:type="character" w:styleId="ListLabel25" w:customStyle="1">
    <w:name w:val="ListLabel 25"/>
    <w:qFormat/>
    <w:rPr>
      <w:sz w:val="16"/>
      <w:szCs w:val="16"/>
    </w:rPr>
  </w:style>
  <w:style w:type="character" w:styleId="ListLabel26" w:customStyle="1">
    <w:name w:val="ListLabel 26"/>
    <w:qFormat/>
    <w:rPr>
      <w:rFonts w:cs="Times New Roman"/>
      <w:b w:val="0"/>
      <w:bCs w:val="0"/>
      <w:i w:val="0"/>
      <w:iCs w:val="0"/>
      <w:caps w:val="0"/>
      <w:smallCaps w:val="0"/>
      <w:strike w:val="0"/>
      <w:dstrike w:val="0"/>
      <w:vanish w:val="0"/>
      <w:spacing w:val="0"/>
      <w:kern w:val="0"/>
      <w:position w:val="0"/>
      <w:sz w:val="14"/>
      <w:szCs w:val="14"/>
      <w:u w:val="none"/>
      <w:vertAlign w:val="baseline"/>
      <w:em w:val="none"/>
    </w:rPr>
  </w:style>
  <w:style w:type="character" w:styleId="ListLabel27" w:customStyle="1">
    <w:name w:val="ListLabel 27"/>
    <w:qFormat/>
    <w:rPr>
      <w:rFonts w:cs="Arial"/>
      <w:b/>
      <w:i w:val="0"/>
      <w:sz w:val="24"/>
      <w:szCs w:val="24"/>
    </w:rPr>
  </w:style>
  <w:style w:type="character" w:styleId="ListLabel28" w:customStyle="1">
    <w:name w:val="ListLabel 28"/>
    <w:qFormat/>
    <w:rPr>
      <w:rFonts w:cs="Arial"/>
      <w:b/>
      <w:i w:val="0"/>
      <w:sz w:val="20"/>
      <w:szCs w:val="20"/>
    </w:rPr>
  </w:style>
  <w:style w:type="character" w:styleId="ListLabel29" w:customStyle="1">
    <w:name w:val="ListLabel 29"/>
    <w:qFormat/>
    <w:rPr>
      <w:rFonts w:cs="Arial"/>
      <w:b/>
      <w:i w:val="0"/>
      <w:sz w:val="20"/>
      <w:szCs w:val="20"/>
    </w:rPr>
  </w:style>
  <w:style w:type="character" w:styleId="ListLabel30" w:customStyle="1">
    <w:name w:val="ListLabel 30"/>
    <w:qFormat/>
    <w:rPr>
      <w:rFonts w:cs="Arial"/>
      <w:b w:val="0"/>
    </w:rPr>
  </w:style>
  <w:style w:type="character" w:styleId="ListLabel31" w:customStyle="1">
    <w:name w:val="ListLabel 31"/>
    <w:qFormat/>
    <w:rPr>
      <w:b w:val="0"/>
    </w:rPr>
  </w:style>
  <w:style w:type="character" w:styleId="ListLabel32" w:customStyle="1">
    <w:name w:val="ListLabel 32"/>
    <w:qFormat/>
    <w:rPr>
      <w:b/>
      <w:i w:val="0"/>
      <w:sz w:val="12"/>
    </w:rPr>
  </w:style>
  <w:style w:type="character" w:styleId="ListLabel33" w:customStyle="1">
    <w:name w:val="ListLabel 33"/>
    <w:qFormat/>
    <w:rPr>
      <w:b w:val="0"/>
      <w:i w:val="0"/>
      <w:sz w:val="12"/>
    </w:rPr>
  </w:style>
  <w:style w:type="character" w:styleId="ListLabel34" w:customStyle="1">
    <w:name w:val="ListLabel 34"/>
    <w:qFormat/>
    <w:rPr>
      <w:b w:val="0"/>
      <w:i w:val="0"/>
      <w:sz w:val="20"/>
    </w:rPr>
  </w:style>
  <w:style w:type="character" w:styleId="ListLabel35" w:customStyle="1">
    <w:name w:val="ListLabel 35"/>
    <w:qFormat/>
    <w:rPr>
      <w:b w:val="0"/>
      <w:i w:val="0"/>
      <w:sz w:val="20"/>
    </w:rPr>
  </w:style>
  <w:style w:type="character" w:styleId="ListLabel36" w:customStyle="1">
    <w:name w:val="ListLabel 36"/>
    <w:qFormat/>
    <w:rPr>
      <w:b w:val="0"/>
      <w:i w:val="0"/>
      <w:sz w:val="12"/>
    </w:rPr>
  </w:style>
  <w:style w:type="character" w:styleId="ListLabel37" w:customStyle="1">
    <w:name w:val="ListLabel 37"/>
    <w:qFormat/>
    <w:rPr>
      <w:b w:val="0"/>
      <w:i w:val="0"/>
      <w:sz w:val="12"/>
    </w:rPr>
  </w:style>
  <w:style w:type="character" w:styleId="ListLabel38" w:customStyle="1">
    <w:name w:val="ListLabel 38"/>
    <w:qFormat/>
    <w:rPr>
      <w:b w:val="0"/>
      <w:i w:val="0"/>
      <w:sz w:val="20"/>
    </w:rPr>
  </w:style>
  <w:style w:type="character" w:styleId="ListLabel39" w:customStyle="1">
    <w:name w:val="ListLabel 39"/>
    <w:qFormat/>
    <w:rPr>
      <w:b w:val="0"/>
      <w:i w:val="0"/>
      <w:sz w:val="20"/>
    </w:rPr>
  </w:style>
  <w:style w:type="character" w:styleId="ListLabel40" w:customStyle="1">
    <w:name w:val="ListLabel 40"/>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styleId="ListLabel41" w:customStyle="1">
    <w:name w:val="ListLabel 41"/>
    <w:qFormat/>
    <w:rPr>
      <w:b/>
      <w:bCs w:val="0"/>
      <w:i w:val="0"/>
      <w:iCs w:val="0"/>
      <w:caps w:val="0"/>
      <w:smallCaps w:val="0"/>
      <w:strike w:val="0"/>
      <w:dstrike w:val="0"/>
      <w:outline w:val="0"/>
      <w:shadow w:val="0"/>
      <w:emboss w:val="0"/>
      <w:imprint w:val="0"/>
      <w:vanish w:val="0"/>
      <w:spacing w:val="0"/>
      <w:kern w:val="0"/>
      <w:position w:val="0"/>
      <w:sz w:val="18"/>
      <w:u w:val="none"/>
      <w:effect w:val="none"/>
      <w:vertAlign w:val="baseline"/>
      <w:em w:val="none"/>
    </w:rPr>
  </w:style>
  <w:style w:type="character" w:styleId="ListLabel42" w:customStyle="1">
    <w:name w:val="ListLabel 42"/>
    <w:qFormat/>
    <w:rPr>
      <w:b/>
    </w:rPr>
  </w:style>
  <w:style w:type="character" w:styleId="ListLabel43" w:customStyle="1">
    <w:name w:val="ListLabel 43"/>
    <w:qFormat/>
    <w:rPr>
      <w:b/>
    </w:rPr>
  </w:style>
  <w:style w:type="character" w:styleId="ListLabel44" w:customStyle="1">
    <w:name w:val="ListLabel 44"/>
    <w:qFormat/>
    <w:rPr>
      <w:b w:val="0"/>
    </w:rPr>
  </w:style>
  <w:style w:type="character" w:styleId="ListLabel45" w:customStyle="1">
    <w:name w:val="ListLabel 45"/>
    <w:qFormat/>
    <w:rPr>
      <w:b w:val="0"/>
      <w:i w:val="0"/>
      <w:sz w:val="22"/>
    </w:rPr>
  </w:style>
  <w:style w:type="character" w:styleId="ListLabel46" w:customStyle="1">
    <w:name w:val="ListLabel 46"/>
    <w:qFormat/>
    <w:rPr>
      <w:b w:val="0"/>
      <w:i w:val="0"/>
      <w:sz w:val="22"/>
    </w:rPr>
  </w:style>
  <w:style w:type="character" w:styleId="ListLabel47" w:customStyle="1">
    <w:name w:val="ListLabel 47"/>
    <w:qFormat/>
    <w:rPr>
      <w:b/>
      <w:i w:val="0"/>
      <w:sz w:val="30"/>
    </w:rPr>
  </w:style>
  <w:style w:type="character" w:styleId="ListLabel48" w:customStyle="1">
    <w:name w:val="ListLabel 48"/>
    <w:qFormat/>
    <w:rPr>
      <w:b/>
      <w:i w:val="0"/>
      <w:caps w:val="0"/>
      <w:smallCaps w:val="0"/>
      <w:strike w:val="0"/>
      <w:dstrike w:val="0"/>
      <w:vanish w:val="0"/>
      <w:color w:val="000000"/>
      <w:spacing w:val="0"/>
      <w:w w:val="100"/>
      <w:kern w:val="0"/>
      <w:position w:val="0"/>
      <w:sz w:val="22"/>
      <w:effect w:val="none"/>
      <w:vertAlign w:val="baseline"/>
    </w:rPr>
  </w:style>
  <w:style w:type="character" w:styleId="ListLabel49" w:customStyle="1">
    <w:name w:val="ListLabel 49"/>
    <w:qFormat/>
    <w:rPr>
      <w:b/>
    </w:rPr>
  </w:style>
  <w:style w:type="character" w:styleId="ListLabel50" w:customStyle="1">
    <w:name w:val="ListLabel 50"/>
    <w:qFormat/>
    <w:rPr>
      <w:b w:val="0"/>
    </w:rPr>
  </w:style>
  <w:style w:type="character" w:styleId="ListLabel51" w:customStyle="1">
    <w:name w:val="ListLabel 51"/>
    <w:qFormat/>
    <w:rPr>
      <w:b/>
      <w:bCs/>
      <w:i w:val="0"/>
      <w:caps w:val="0"/>
      <w:smallCaps w:val="0"/>
      <w:strike w:val="0"/>
      <w:dstrike w:val="0"/>
      <w:vanish w:val="0"/>
      <w:color w:val="auto"/>
      <w:position w:val="0"/>
      <w:sz w:val="20"/>
      <w:vertAlign w:val="baseline"/>
    </w:rPr>
  </w:style>
  <w:style w:type="character" w:styleId="ListLabel52" w:customStyle="1">
    <w:name w:val="ListLabel 52"/>
    <w:qFormat/>
    <w:rPr>
      <w:b/>
      <w:i w:val="0"/>
      <w:sz w:val="20"/>
    </w:rPr>
  </w:style>
  <w:style w:type="character" w:styleId="ListLabel53" w:customStyle="1">
    <w:name w:val="ListLabel 53"/>
    <w:qFormat/>
    <w:rPr>
      <w:b/>
      <w:i w:val="0"/>
      <w:caps w:val="0"/>
      <w:smallCaps w:val="0"/>
      <w:strike w:val="0"/>
      <w:dstrike w:val="0"/>
      <w:vanish w:val="0"/>
      <w:color w:val="000000"/>
      <w:position w:val="0"/>
      <w:sz w:val="20"/>
      <w:vertAlign w:val="baseline"/>
    </w:rPr>
  </w:style>
  <w:style w:type="character" w:styleId="ListLabel54" w:customStyle="1">
    <w:name w:val="ListLabel 54"/>
    <w:qFormat/>
    <w:rPr>
      <w:b/>
      <w:i w:val="0"/>
      <w:color w:val="auto"/>
      <w:sz w:val="22"/>
    </w:rPr>
  </w:style>
  <w:style w:type="character" w:styleId="ListLabel55" w:customStyle="1">
    <w:name w:val="ListLabel 55"/>
    <w:qFormat/>
    <w:rPr>
      <w:b/>
      <w:i w:val="0"/>
      <w:caps w:val="0"/>
      <w:smallCaps w:val="0"/>
      <w:strike w:val="0"/>
      <w:dstrike w:val="0"/>
      <w:vanish w:val="0"/>
      <w:position w:val="0"/>
      <w:sz w:val="24"/>
      <w:vertAlign w:val="baseline"/>
    </w:rPr>
  </w:style>
  <w:style w:type="character" w:styleId="ListLabel56" w:customStyle="1">
    <w:name w:val="ListLabel 56"/>
    <w:qFormat/>
    <w:rPr>
      <w:b/>
      <w:i w:val="0"/>
      <w:sz w:val="22"/>
    </w:rPr>
  </w:style>
  <w:style w:type="character" w:styleId="ListLabel57" w:customStyle="1">
    <w:name w:val="ListLabel 57"/>
    <w:qFormat/>
    <w:rPr>
      <w:b/>
      <w:i w:val="0"/>
      <w:sz w:val="20"/>
    </w:rPr>
  </w:style>
  <w:style w:type="character" w:styleId="ListLabel58" w:customStyle="1">
    <w:name w:val="ListLabel 58"/>
    <w:qFormat/>
    <w:rPr>
      <w:b/>
      <w:i w:val="0"/>
      <w:caps w:val="0"/>
      <w:smallCaps w:val="0"/>
      <w:strike w:val="0"/>
      <w:dstrike w:val="0"/>
      <w:vanish w:val="0"/>
      <w:color w:val="000000"/>
      <w:position w:val="0"/>
      <w:sz w:val="20"/>
      <w:vertAlign w:val="baseline"/>
    </w:rPr>
  </w:style>
  <w:style w:type="character" w:styleId="ListLabel59" w:customStyle="1">
    <w:name w:val="ListLabel 59"/>
    <w:qFormat/>
    <w:rPr>
      <w:b/>
      <w:i w:val="0"/>
      <w:color w:val="auto"/>
      <w:sz w:val="22"/>
    </w:rPr>
  </w:style>
  <w:style w:type="character" w:styleId="ListLabel60" w:customStyle="1">
    <w:name w:val="ListLabel 60"/>
    <w:qFormat/>
    <w:rPr>
      <w:b/>
      <w:i w:val="0"/>
      <w:caps w:val="0"/>
      <w:smallCaps w:val="0"/>
      <w:strike w:val="0"/>
      <w:dstrike w:val="0"/>
      <w:vanish w:val="0"/>
      <w:position w:val="0"/>
      <w:sz w:val="24"/>
      <w:vertAlign w:val="baseline"/>
    </w:rPr>
  </w:style>
  <w:style w:type="character" w:styleId="ListLabel61" w:customStyle="1">
    <w:name w:val="ListLabel 61"/>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styleId="ListLabel62" w:customStyle="1">
    <w:name w:val="ListLabel 62"/>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styleId="ListLabel63" w:customStyle="1">
    <w:name w:val="ListLabel 63"/>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lang w:bidi="x-none"/>
    </w:rPr>
  </w:style>
  <w:style w:type="character" w:styleId="ListLabel64" w:customStyle="1">
    <w:name w:val="ListLabel 64"/>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styleId="ListLabel65" w:customStyle="1">
    <w:name w:val="ListLabel 65"/>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styleId="ListLabel66" w:customStyle="1">
    <w:name w:val="ListLabel 66"/>
    <w:qFormat/>
    <w:rPr>
      <w:b/>
    </w:rPr>
  </w:style>
  <w:style w:type="character" w:styleId="ListLabel67" w:customStyle="1">
    <w:name w:val="ListLabel 67"/>
    <w:qFormat/>
    <w:rPr>
      <w:b w:val="0"/>
    </w:rPr>
  </w:style>
  <w:style w:type="character" w:styleId="ListLabel68" w:customStyle="1">
    <w:name w:val="ListLabel 68"/>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styleId="ListLabel69" w:customStyle="1">
    <w:name w:val="ListLabel 69"/>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styleId="ListLabel70" w:customStyle="1">
    <w:name w:val="ListLabel 70"/>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lang w:bidi="x-none"/>
    </w:rPr>
  </w:style>
  <w:style w:type="character" w:styleId="ListLabel71" w:customStyle="1">
    <w:name w:val="ListLabel 71"/>
    <w:qFormat/>
    <w:rPr>
      <w:b/>
    </w:rPr>
  </w:style>
  <w:style w:type="character" w:styleId="ListLabel72" w:customStyle="1">
    <w:name w:val="ListLabel 72"/>
    <w:qFormat/>
    <w:rPr>
      <w:b w:val="0"/>
    </w:rPr>
  </w:style>
  <w:style w:type="character" w:styleId="IndexLink" w:customStyle="1">
    <w:name w:val="Index Link"/>
    <w:qFormat/>
  </w:style>
  <w:style w:type="paragraph" w:styleId="Heading" w:customStyle="1">
    <w:name w:val="Heading"/>
    <w:basedOn w:val="Normal"/>
    <w:next w:val="BodyText"/>
    <w:qFormat/>
    <w:rsid w:val="0045353A"/>
    <w:pPr>
      <w:keepNext/>
      <w:spacing w:before="240"/>
    </w:pPr>
    <w:rPr>
      <w:rFonts w:ascii="Liberation Sans" w:hAnsi="Liberation Sans" w:eastAsia="Microsoft YaHei" w:cs="Mangal"/>
      <w:sz w:val="28"/>
      <w:szCs w:val="28"/>
    </w:rPr>
  </w:style>
  <w:style w:type="paragraph" w:styleId="BodyText">
    <w:name w:val="Body Text"/>
    <w:basedOn w:val="Normal"/>
    <w:link w:val="BodyTextChar"/>
    <w:rsid w:val="0045353A"/>
    <w:pPr>
      <w:spacing w:before="0" w:line="240" w:lineRule="auto"/>
    </w:pPr>
    <w:rPr>
      <w:rFonts w:eastAsia="Times New Roman" w:cs="Times New Roman"/>
      <w:sz w:val="20"/>
    </w:rPr>
  </w:style>
  <w:style w:type="paragraph" w:styleId="List">
    <w:name w:val="List"/>
    <w:basedOn w:val="BodyText"/>
    <w:rPr>
      <w:rFonts w:cs="Mangal"/>
    </w:rPr>
  </w:style>
  <w:style w:type="paragraph" w:styleId="Caption">
    <w:name w:val="caption"/>
    <w:basedOn w:val="Normal"/>
    <w:qFormat/>
    <w:rsid w:val="0045353A"/>
    <w:pPr>
      <w:suppressLineNumbers/>
    </w:pPr>
    <w:rPr>
      <w:rFonts w:cs="Mangal"/>
      <w:i/>
      <w:iCs/>
    </w:rPr>
  </w:style>
  <w:style w:type="paragraph" w:styleId="Index" w:customStyle="1">
    <w:name w:val="Index"/>
    <w:basedOn w:val="Normal"/>
    <w:qFormat/>
    <w:pPr>
      <w:suppressLineNumbers/>
    </w:pPr>
    <w:rPr>
      <w:rFonts w:cs="Mangal"/>
    </w:rPr>
  </w:style>
  <w:style w:type="paragraph" w:styleId="msonormal0" w:customStyle="1">
    <w:name w:val="msonormal"/>
    <w:basedOn w:val="Normal"/>
    <w:qFormat/>
    <w:rsid w:val="00321A94"/>
    <w:pPr>
      <w:spacing w:beforeAutospacing="1" w:afterAutospacing="1"/>
    </w:pPr>
    <w:rPr>
      <w:rFonts w:ascii="Times New Roman" w:hAnsi="Times New Roman" w:eastAsia="Times New Roman" w:cs="Times New Roman"/>
    </w:rPr>
  </w:style>
  <w:style w:type="paragraph" w:styleId="NormalWeb">
    <w:name w:val="Normal (Web)"/>
    <w:basedOn w:val="Normal"/>
    <w:uiPriority w:val="99"/>
    <w:unhideWhenUsed/>
    <w:qFormat/>
    <w:rsid w:val="00321A94"/>
    <w:pPr>
      <w:spacing w:beforeAutospacing="1" w:afterAutospacing="1"/>
    </w:pPr>
    <w:rPr>
      <w:rFonts w:ascii="Times New Roman" w:hAnsi="Times New Roman" w:eastAsia="Times New Roman" w:cs="Times New Roman"/>
    </w:rPr>
  </w:style>
  <w:style w:type="paragraph" w:styleId="Style1-Nos" w:customStyle="1">
    <w:name w:val="Style1 - Nos"/>
    <w:basedOn w:val="Normal"/>
    <w:qFormat/>
    <w:rsid w:val="004C486A"/>
    <w:pPr>
      <w:ind w:left="567" w:hanging="567"/>
    </w:pPr>
    <w:rPr>
      <w:sz w:val="22"/>
      <w:szCs w:val="22"/>
    </w:rPr>
  </w:style>
  <w:style w:type="paragraph" w:styleId="Style1-AlphaCAPS" w:customStyle="1">
    <w:name w:val="Style1 - Alpha CAPS"/>
    <w:qFormat/>
    <w:rsid w:val="0045353A"/>
    <w:pPr>
      <w:spacing w:before="120" w:line="360" w:lineRule="auto"/>
    </w:pPr>
    <w:rPr>
      <w:rFonts w:ascii="Raleway" w:hAnsi="Raleway"/>
      <w:sz w:val="22"/>
      <w:szCs w:val="22"/>
      <w:lang w:val="en-AU"/>
    </w:rPr>
  </w:style>
  <w:style w:type="paragraph" w:styleId="Style1-Alphalowercase" w:customStyle="1">
    <w:name w:val="Style1 - Alpha lowercase"/>
    <w:basedOn w:val="Style1-AlphaCAPS"/>
    <w:qFormat/>
    <w:rsid w:val="004C486A"/>
  </w:style>
  <w:style w:type="paragraph" w:styleId="Style1-Romanlowercase" w:customStyle="1">
    <w:name w:val="Style1 - Roman lowercase"/>
    <w:basedOn w:val="Normal"/>
    <w:qFormat/>
    <w:rsid w:val="004C486A"/>
    <w:pPr>
      <w:ind w:left="1701" w:hanging="567"/>
    </w:pPr>
  </w:style>
  <w:style w:type="paragraph" w:styleId="Style1-Indentparagraph" w:customStyle="1">
    <w:name w:val="Style1 - Indent paragraph"/>
    <w:basedOn w:val="Normal"/>
    <w:qFormat/>
    <w:rsid w:val="0045353A"/>
    <w:pPr>
      <w:ind w:left="567"/>
    </w:pPr>
  </w:style>
  <w:style w:type="paragraph" w:styleId="Doc1" w:customStyle="1">
    <w:name w:val="Doc1"/>
    <w:basedOn w:val="Normal"/>
    <w:next w:val="Doc2"/>
    <w:qFormat/>
    <w:rsid w:val="004C486A"/>
    <w:pPr>
      <w:keepNext/>
      <w:spacing w:before="480" w:after="0" w:line="240" w:lineRule="auto"/>
      <w:jc w:val="both"/>
      <w:outlineLvl w:val="0"/>
    </w:pPr>
    <w:rPr>
      <w:rFonts w:ascii="Arial Bold" w:hAnsi="Arial Bold" w:eastAsia="Times New Roman" w:cs="Times New Roman"/>
      <w:b/>
      <w:caps/>
      <w:sz w:val="20"/>
      <w:szCs w:val="20"/>
    </w:rPr>
  </w:style>
  <w:style w:type="paragraph" w:styleId="Doc2" w:customStyle="1">
    <w:name w:val="Doc2"/>
    <w:basedOn w:val="Doc1"/>
    <w:link w:val="Doc2Char"/>
    <w:qFormat/>
    <w:rsid w:val="0045353A"/>
    <w:pPr>
      <w:keepNext w:val="0"/>
      <w:spacing w:before="240"/>
      <w:outlineLvl w:val="1"/>
    </w:pPr>
    <w:rPr>
      <w:rFonts w:ascii="Arial" w:hAnsi="Arial"/>
      <w:b w:val="0"/>
      <w:caps w:val="0"/>
    </w:rPr>
  </w:style>
  <w:style w:type="paragraph" w:styleId="Doc3" w:customStyle="1">
    <w:name w:val="Doc3"/>
    <w:basedOn w:val="Doc2"/>
    <w:qFormat/>
    <w:rsid w:val="0045353A"/>
    <w:pPr>
      <w:ind w:left="2160" w:hanging="180"/>
      <w:outlineLvl w:val="2"/>
    </w:pPr>
  </w:style>
  <w:style w:type="paragraph" w:styleId="Doc4" w:customStyle="1">
    <w:name w:val="Doc4"/>
    <w:basedOn w:val="Doc3"/>
    <w:qFormat/>
    <w:rsid w:val="004C486A"/>
    <w:pPr>
      <w:ind w:left="2880" w:hanging="360"/>
      <w:outlineLvl w:val="3"/>
    </w:pPr>
  </w:style>
  <w:style w:type="paragraph" w:styleId="Doc5" w:customStyle="1">
    <w:name w:val="Doc5"/>
    <w:basedOn w:val="Doc4"/>
    <w:qFormat/>
    <w:rsid w:val="0045353A"/>
    <w:pPr>
      <w:tabs>
        <w:tab w:val="left" w:pos="2880"/>
      </w:tabs>
      <w:ind w:left="3600"/>
    </w:pPr>
    <w:rPr>
      <w:rFonts w:cs="Arial"/>
    </w:rPr>
  </w:style>
  <w:style w:type="paragraph" w:styleId="CommentText">
    <w:name w:val="annotation text"/>
    <w:basedOn w:val="Normal"/>
    <w:link w:val="CommentTextChar"/>
    <w:uiPriority w:val="99"/>
    <w:unhideWhenUsed/>
    <w:qFormat/>
    <w:rsid w:val="001E2733"/>
    <w:pPr>
      <w:spacing w:line="240" w:lineRule="auto"/>
    </w:pPr>
  </w:style>
  <w:style w:type="paragraph" w:styleId="CommentSubject">
    <w:name w:val="annotation subject"/>
    <w:basedOn w:val="CommentText"/>
    <w:next w:val="CommentText"/>
    <w:link w:val="CommentSubjectChar"/>
    <w:uiPriority w:val="99"/>
    <w:unhideWhenUsed/>
    <w:qFormat/>
    <w:rsid w:val="001E2733"/>
    <w:rPr>
      <w:b/>
      <w:bCs/>
      <w:sz w:val="20"/>
      <w:szCs w:val="20"/>
    </w:rPr>
  </w:style>
  <w:style w:type="paragraph" w:styleId="BalloonText">
    <w:name w:val="Balloon Text"/>
    <w:basedOn w:val="Normal"/>
    <w:link w:val="BalloonTextChar"/>
    <w:uiPriority w:val="99"/>
    <w:unhideWhenUsed/>
    <w:qFormat/>
    <w:rsid w:val="001E2733"/>
    <w:pPr>
      <w:spacing w:before="0" w:after="0" w:line="240" w:lineRule="auto"/>
    </w:pPr>
    <w:rPr>
      <w:rFonts w:ascii="Lucida Grande" w:hAnsi="Lucida Grande" w:cs="Lucida Grande"/>
      <w:sz w:val="18"/>
      <w:szCs w:val="18"/>
    </w:rPr>
  </w:style>
  <w:style w:type="paragraph" w:styleId="Particulars1" w:customStyle="1">
    <w:name w:val="Particulars 1"/>
    <w:basedOn w:val="Normal"/>
    <w:link w:val="Particulars1Char"/>
    <w:autoRedefine/>
    <w:qFormat/>
    <w:rsid w:val="004C486A"/>
    <w:pPr>
      <w:spacing w:before="360" w:after="240" w:line="240" w:lineRule="auto"/>
    </w:pPr>
    <w:rPr>
      <w:rFonts w:ascii="Arial Bold" w:hAnsi="Arial Bold" w:eastAsia="MS Mincho" w:cs="Times New Roman"/>
      <w:b/>
      <w:caps/>
      <w:sz w:val="20"/>
      <w:lang w:val="en-US"/>
    </w:rPr>
  </w:style>
  <w:style w:type="paragraph" w:styleId="Particulars2" w:customStyle="1">
    <w:name w:val="Particulars 2"/>
    <w:basedOn w:val="Particulars1"/>
    <w:link w:val="Particulars2Char"/>
    <w:qFormat/>
    <w:rsid w:val="0045353A"/>
    <w:pPr>
      <w:spacing w:before="0" w:after="120"/>
    </w:pPr>
    <w:rPr>
      <w:rFonts w:eastAsia="Times New Roman" w:cs="Arial"/>
      <w:b w:val="0"/>
      <w:caps w:val="0"/>
      <w:szCs w:val="20"/>
      <w:lang w:val="en-AU"/>
    </w:rPr>
  </w:style>
  <w:style w:type="paragraph" w:styleId="Particulars3" w:customStyle="1">
    <w:name w:val="Particulars 3"/>
    <w:basedOn w:val="Particulars2"/>
    <w:link w:val="Particulars3Char"/>
    <w:qFormat/>
    <w:rsid w:val="004C486A"/>
    <w:rPr>
      <w:rFonts w:ascii="Arial" w:hAnsi="Arial" w:eastAsia="Cambria"/>
    </w:rPr>
  </w:style>
  <w:style w:type="paragraph" w:styleId="Particulars4" w:customStyle="1">
    <w:name w:val="Particulars 4"/>
    <w:basedOn w:val="Particulars3"/>
    <w:qFormat/>
    <w:rsid w:val="004C486A"/>
    <w:pPr>
      <w:ind w:left="1276" w:hanging="567"/>
    </w:pPr>
  </w:style>
  <w:style w:type="paragraph" w:styleId="Autotext" w:customStyle="1">
    <w:name w:val="Autotext"/>
    <w:basedOn w:val="Normal"/>
    <w:qFormat/>
    <w:rsid w:val="00C27914"/>
    <w:pPr>
      <w:spacing w:before="0" w:after="0" w:line="240" w:lineRule="auto"/>
      <w:jc w:val="both"/>
    </w:pPr>
    <w:rPr>
      <w:rFonts w:ascii="Arial Narrow" w:hAnsi="Arial Narrow" w:eastAsia="Times New Roman" w:cs="Times New Roman"/>
    </w:rPr>
  </w:style>
  <w:style w:type="paragraph" w:styleId="Header">
    <w:name w:val="header"/>
    <w:basedOn w:val="Normal"/>
    <w:link w:val="HeaderChar"/>
    <w:unhideWhenUsed/>
    <w:qFormat/>
    <w:rsid w:val="0078525E"/>
    <w:pPr>
      <w:tabs>
        <w:tab w:val="center" w:pos="4320"/>
        <w:tab w:val="right" w:pos="8640"/>
      </w:tabs>
      <w:spacing w:before="0" w:after="0" w:line="240" w:lineRule="auto"/>
    </w:pPr>
  </w:style>
  <w:style w:type="paragraph" w:styleId="Footer">
    <w:name w:val="footer"/>
    <w:basedOn w:val="Normal"/>
    <w:link w:val="FooterChar"/>
    <w:uiPriority w:val="99"/>
    <w:unhideWhenUsed/>
    <w:rsid w:val="0078525E"/>
    <w:pPr>
      <w:tabs>
        <w:tab w:val="center" w:pos="4320"/>
        <w:tab w:val="right" w:pos="8640"/>
      </w:tabs>
      <w:spacing w:before="0" w:after="0" w:line="240" w:lineRule="auto"/>
    </w:pPr>
  </w:style>
  <w:style w:type="paragraph" w:styleId="ListParagraph">
    <w:name w:val="List Paragraph"/>
    <w:basedOn w:val="Normal"/>
    <w:uiPriority w:val="34"/>
    <w:qFormat/>
    <w:rsid w:val="0045353A"/>
    <w:pPr>
      <w:ind w:left="720"/>
      <w:contextualSpacing/>
    </w:pPr>
  </w:style>
  <w:style w:type="paragraph" w:styleId="MLH1" w:customStyle="1">
    <w:name w:val="ML H1"/>
    <w:qFormat/>
    <w:rsid w:val="002E66DB"/>
    <w:pPr>
      <w:numPr>
        <w:numId w:val="3"/>
      </w:numPr>
      <w:spacing w:before="240" w:line="360" w:lineRule="auto"/>
      <w:ind w:left="1134"/>
      <w:contextualSpacing/>
    </w:pPr>
    <w:rPr>
      <w:rFonts w:ascii="Raleway" w:hAnsi="Raleway" w:eastAsia="Calibri"/>
      <w:b/>
      <w:bCs/>
      <w:caps/>
      <w:color w:val="7F7F7F" w:themeColor="text1" w:themeTint="80"/>
      <w:sz w:val="32"/>
      <w:szCs w:val="40"/>
      <w:lang w:val="en-AU"/>
    </w:rPr>
  </w:style>
  <w:style w:type="paragraph" w:styleId="MLH2" w:customStyle="1">
    <w:name w:val="ML H2"/>
    <w:qFormat/>
    <w:rsid w:val="00730062"/>
    <w:pPr>
      <w:numPr>
        <w:ilvl w:val="1"/>
        <w:numId w:val="3"/>
      </w:numPr>
      <w:spacing w:before="120" w:after="120" w:line="360" w:lineRule="auto"/>
      <w:ind w:left="1134" w:hanging="709"/>
      <w:jc w:val="both"/>
    </w:pPr>
    <w:rPr>
      <w:rFonts w:ascii="Raleway" w:hAnsi="Raleway" w:eastAsia="Calibri"/>
      <w:color w:val="535255"/>
      <w:sz w:val="22"/>
      <w:szCs w:val="28"/>
      <w:lang w:val="en-AU"/>
    </w:rPr>
  </w:style>
  <w:style w:type="paragraph" w:styleId="MLH3" w:customStyle="1">
    <w:name w:val="ML H3"/>
    <w:basedOn w:val="Style1-Alphalowercase"/>
    <w:qFormat/>
    <w:rsid w:val="00730062"/>
    <w:pPr>
      <w:numPr>
        <w:ilvl w:val="2"/>
        <w:numId w:val="3"/>
      </w:numPr>
      <w:spacing w:after="120"/>
      <w:ind w:left="1843" w:hanging="709"/>
      <w:contextualSpacing/>
      <w:jc w:val="both"/>
    </w:pPr>
    <w:rPr>
      <w:color w:val="535255"/>
    </w:rPr>
  </w:style>
  <w:style w:type="paragraph" w:styleId="MLH4" w:customStyle="1">
    <w:name w:val="ML H4"/>
    <w:basedOn w:val="Style1-Alphalowercase"/>
    <w:qFormat/>
    <w:rsid w:val="00BE4758"/>
    <w:pPr>
      <w:numPr>
        <w:ilvl w:val="3"/>
        <w:numId w:val="3"/>
      </w:numPr>
      <w:spacing w:after="120"/>
      <w:ind w:left="2552" w:right="-454" w:hanging="709"/>
      <w:contextualSpacing/>
    </w:pPr>
    <w:rPr>
      <w:color w:val="535255"/>
    </w:rPr>
  </w:style>
  <w:style w:type="paragraph" w:styleId="MLRecitals" w:customStyle="1">
    <w:name w:val="ML Recitals"/>
    <w:basedOn w:val="Style1-AlphaCAPS"/>
    <w:qFormat/>
    <w:rsid w:val="0045353A"/>
    <w:pPr>
      <w:ind w:left="992"/>
    </w:pPr>
    <w:rPr>
      <w:color w:val="535255"/>
    </w:rPr>
  </w:style>
  <w:style w:type="paragraph" w:styleId="TOC2">
    <w:name w:val="toc 2"/>
    <w:basedOn w:val="Normal"/>
    <w:next w:val="Normal"/>
    <w:autoRedefine/>
    <w:uiPriority w:val="39"/>
    <w:unhideWhenUsed/>
    <w:rsid w:val="0045353A"/>
    <w:pPr>
      <w:spacing w:before="0"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887790"/>
    <w:pPr>
      <w:tabs>
        <w:tab w:val="left" w:pos="879"/>
        <w:tab w:val="right" w:leader="dot" w:pos="12294"/>
      </w:tabs>
      <w:spacing w:before="40" w:after="40"/>
      <w:ind w:left="879" w:hanging="454"/>
    </w:pPr>
    <w:rPr>
      <w:rFonts w:ascii="Raleway" w:hAnsi="Raleway" w:cs="Times New Roman (Body CS)"/>
      <w:b/>
      <w:bCs/>
      <w:caps/>
      <w:sz w:val="22"/>
      <w:szCs w:val="20"/>
    </w:rPr>
  </w:style>
  <w:style w:type="paragraph" w:styleId="TOC3">
    <w:name w:val="toc 3"/>
    <w:basedOn w:val="Normal"/>
    <w:next w:val="Normal"/>
    <w:autoRedefine/>
    <w:uiPriority w:val="39"/>
    <w:unhideWhenUsed/>
    <w:rsid w:val="0045353A"/>
    <w:pPr>
      <w:spacing w:before="0" w:after="0"/>
      <w:ind w:left="480"/>
    </w:pPr>
    <w:rPr>
      <w:rFonts w:asciiTheme="minorHAnsi" w:hAnsiTheme="minorHAnsi"/>
      <w:i/>
      <w:iCs/>
      <w:sz w:val="20"/>
      <w:szCs w:val="20"/>
    </w:rPr>
  </w:style>
  <w:style w:type="paragraph" w:styleId="TOC4">
    <w:name w:val="toc 4"/>
    <w:basedOn w:val="Normal"/>
    <w:next w:val="Normal"/>
    <w:autoRedefine/>
    <w:uiPriority w:val="39"/>
    <w:unhideWhenUsed/>
    <w:rsid w:val="0045353A"/>
    <w:pPr>
      <w:spacing w:before="0" w:after="0"/>
      <w:ind w:left="720"/>
    </w:pPr>
    <w:rPr>
      <w:rFonts w:asciiTheme="minorHAnsi" w:hAnsiTheme="minorHAnsi"/>
      <w:sz w:val="18"/>
      <w:szCs w:val="18"/>
    </w:rPr>
  </w:style>
  <w:style w:type="paragraph" w:styleId="TOC5">
    <w:name w:val="toc 5"/>
    <w:basedOn w:val="Normal"/>
    <w:next w:val="Normal"/>
    <w:autoRedefine/>
    <w:uiPriority w:val="39"/>
    <w:unhideWhenUsed/>
    <w:rsid w:val="0045353A"/>
    <w:pPr>
      <w:spacing w:before="0" w:after="0"/>
      <w:ind w:left="960"/>
    </w:pPr>
    <w:rPr>
      <w:rFonts w:asciiTheme="minorHAnsi" w:hAnsiTheme="minorHAnsi"/>
      <w:sz w:val="18"/>
      <w:szCs w:val="18"/>
    </w:rPr>
  </w:style>
  <w:style w:type="paragraph" w:styleId="TOC6">
    <w:name w:val="toc 6"/>
    <w:basedOn w:val="Normal"/>
    <w:next w:val="Normal"/>
    <w:autoRedefine/>
    <w:uiPriority w:val="39"/>
    <w:unhideWhenUsed/>
    <w:rsid w:val="0045353A"/>
    <w:pPr>
      <w:spacing w:before="0" w:after="0"/>
      <w:ind w:left="1200"/>
    </w:pPr>
    <w:rPr>
      <w:rFonts w:asciiTheme="minorHAnsi" w:hAnsiTheme="minorHAnsi"/>
      <w:sz w:val="18"/>
      <w:szCs w:val="18"/>
    </w:rPr>
  </w:style>
  <w:style w:type="paragraph" w:styleId="TOC7">
    <w:name w:val="toc 7"/>
    <w:basedOn w:val="Normal"/>
    <w:next w:val="Normal"/>
    <w:autoRedefine/>
    <w:uiPriority w:val="39"/>
    <w:unhideWhenUsed/>
    <w:rsid w:val="0045353A"/>
    <w:pPr>
      <w:spacing w:before="0" w:after="0"/>
      <w:ind w:left="1440"/>
    </w:pPr>
    <w:rPr>
      <w:rFonts w:asciiTheme="minorHAnsi" w:hAnsiTheme="minorHAnsi"/>
      <w:sz w:val="18"/>
      <w:szCs w:val="18"/>
    </w:rPr>
  </w:style>
  <w:style w:type="paragraph" w:styleId="TOC8">
    <w:name w:val="toc 8"/>
    <w:basedOn w:val="Normal"/>
    <w:next w:val="Normal"/>
    <w:autoRedefine/>
    <w:uiPriority w:val="39"/>
    <w:unhideWhenUsed/>
    <w:rsid w:val="0045353A"/>
    <w:pPr>
      <w:spacing w:before="0" w:after="0"/>
      <w:ind w:left="1680"/>
    </w:pPr>
    <w:rPr>
      <w:rFonts w:asciiTheme="minorHAnsi" w:hAnsiTheme="minorHAnsi"/>
      <w:sz w:val="18"/>
      <w:szCs w:val="18"/>
    </w:rPr>
  </w:style>
  <w:style w:type="paragraph" w:styleId="TOC9">
    <w:name w:val="toc 9"/>
    <w:basedOn w:val="Normal"/>
    <w:next w:val="Normal"/>
    <w:autoRedefine/>
    <w:uiPriority w:val="39"/>
    <w:unhideWhenUsed/>
    <w:rsid w:val="0045353A"/>
    <w:pPr>
      <w:spacing w:before="0" w:after="0"/>
      <w:ind w:left="1920"/>
    </w:pPr>
    <w:rPr>
      <w:rFonts w:asciiTheme="minorHAnsi" w:hAnsiTheme="minorHAnsi"/>
      <w:sz w:val="18"/>
      <w:szCs w:val="18"/>
    </w:rPr>
  </w:style>
  <w:style w:type="paragraph" w:styleId="TableofFigures">
    <w:name w:val="table of figures"/>
    <w:basedOn w:val="Normal"/>
    <w:next w:val="Normal"/>
    <w:uiPriority w:val="99"/>
    <w:unhideWhenUsed/>
    <w:qFormat/>
    <w:rsid w:val="006C2A25"/>
    <w:pPr>
      <w:ind w:left="480" w:hanging="480"/>
    </w:pPr>
  </w:style>
  <w:style w:type="paragraph" w:styleId="MLNormal" w:customStyle="1">
    <w:name w:val="ML Normal"/>
    <w:qFormat/>
    <w:rsid w:val="0045353A"/>
    <w:pPr>
      <w:spacing w:before="120" w:after="120"/>
      <w:ind w:left="425"/>
      <w:jc w:val="both"/>
    </w:pPr>
    <w:rPr>
      <w:rFonts w:ascii="Raleway" w:hAnsi="Raleway" w:eastAsia="Calibri"/>
      <w:color w:val="535255"/>
      <w:sz w:val="22"/>
      <w:szCs w:val="22"/>
      <w:lang w:val="en-AU"/>
    </w:rPr>
  </w:style>
  <w:style w:type="paragraph" w:styleId="MLParticulars2" w:customStyle="1">
    <w:name w:val="ML Particulars 2"/>
    <w:basedOn w:val="Normal"/>
    <w:qFormat/>
    <w:rsid w:val="0045353A"/>
    <w:pPr>
      <w:spacing w:before="144" w:after="60" w:line="240" w:lineRule="auto"/>
      <w:ind w:left="571"/>
      <w:outlineLvl w:val="0"/>
    </w:pPr>
    <w:rPr>
      <w:rFonts w:ascii="Raleway" w:hAnsi="Raleway"/>
      <w:b/>
      <w:color w:val="535255"/>
      <w:sz w:val="22"/>
      <w:szCs w:val="22"/>
    </w:rPr>
  </w:style>
  <w:style w:type="paragraph" w:styleId="MLParticulars1" w:customStyle="1">
    <w:name w:val="ML Particulars 1"/>
    <w:next w:val="MLParticulars2"/>
    <w:link w:val="MLParticulars1Char"/>
    <w:qFormat/>
    <w:rsid w:val="0045353A"/>
    <w:pPr>
      <w:spacing w:before="120" w:after="120"/>
    </w:pPr>
    <w:rPr>
      <w:rFonts w:ascii="Raleway" w:hAnsi="Raleway" w:eastAsia="Calibri"/>
      <w:b/>
      <w:color w:val="535255"/>
      <w:sz w:val="28"/>
      <w:szCs w:val="28"/>
      <w:lang w:val="en-AU"/>
    </w:rPr>
  </w:style>
  <w:style w:type="paragraph" w:styleId="MLParticulars3" w:customStyle="1">
    <w:name w:val="ML Particulars 3"/>
    <w:basedOn w:val="MLH3"/>
    <w:qFormat/>
    <w:rsid w:val="001104A0"/>
    <w:pPr>
      <w:ind w:left="564" w:hanging="564"/>
    </w:pPr>
  </w:style>
  <w:style w:type="paragraph" w:styleId="Background" w:customStyle="1">
    <w:name w:val="Background"/>
    <w:basedOn w:val="Normal"/>
    <w:qFormat/>
    <w:rsid w:val="0045353A"/>
    <w:pPr>
      <w:spacing w:after="0" w:line="240" w:lineRule="auto"/>
    </w:pPr>
    <w:rPr>
      <w:rFonts w:eastAsia="Times New Roman" w:cs="Times New Roman"/>
      <w:b/>
      <w:bCs/>
      <w:sz w:val="20"/>
      <w:szCs w:val="20"/>
    </w:rPr>
  </w:style>
  <w:style w:type="paragraph" w:styleId="PartyName" w:customStyle="1">
    <w:name w:val="PartyName"/>
    <w:basedOn w:val="Normal"/>
    <w:link w:val="PartyNameChar"/>
    <w:qFormat/>
    <w:rsid w:val="00D4387D"/>
    <w:pPr>
      <w:spacing w:before="0" w:after="0" w:line="240" w:lineRule="auto"/>
    </w:pPr>
    <w:rPr>
      <w:rFonts w:eastAsia="Times New Roman" w:cs="Times New Roman"/>
      <w:b/>
      <w:bCs/>
      <w:color w:val="3798B9"/>
      <w:sz w:val="28"/>
      <w:szCs w:val="28"/>
    </w:rPr>
  </w:style>
  <w:style w:type="paragraph" w:styleId="DocName" w:customStyle="1">
    <w:name w:val="DocName"/>
    <w:basedOn w:val="Normal"/>
    <w:qFormat/>
    <w:rsid w:val="00D4387D"/>
    <w:pPr>
      <w:spacing w:before="0" w:after="1200" w:line="240" w:lineRule="auto"/>
    </w:pPr>
    <w:rPr>
      <w:rFonts w:eastAsia="Times New Roman" w:cs="Times New Roman"/>
      <w:b/>
      <w:bCs/>
      <w:color w:val="3798B9"/>
      <w:sz w:val="32"/>
      <w:szCs w:val="20"/>
    </w:rPr>
  </w:style>
  <w:style w:type="paragraph" w:styleId="Headersub" w:customStyle="1">
    <w:name w:val="Header sub"/>
    <w:basedOn w:val="Normal"/>
    <w:next w:val="BodyText"/>
    <w:qFormat/>
    <w:rsid w:val="00D4387D"/>
    <w:pPr>
      <w:pBdr>
        <w:bottom w:val="single" w:color="000000" w:sz="4" w:space="6"/>
      </w:pBdr>
      <w:spacing w:before="0" w:after="0" w:line="240" w:lineRule="auto"/>
      <w:jc w:val="right"/>
    </w:pPr>
    <w:rPr>
      <w:rFonts w:eastAsia="Times New Roman" w:cs="Arial"/>
      <w:sz w:val="28"/>
      <w:szCs w:val="28"/>
    </w:rPr>
  </w:style>
  <w:style w:type="paragraph" w:styleId="CLDraftingNote" w:customStyle="1">
    <w:name w:val="CL Drafting Note"/>
    <w:basedOn w:val="Normal"/>
    <w:next w:val="Normal"/>
    <w:qFormat/>
    <w:rsid w:val="0045353A"/>
    <w:pPr>
      <w:pBdr>
        <w:top w:val="single" w:color="000000" w:sz="4" w:space="4"/>
        <w:left w:val="single" w:color="000000" w:sz="4" w:space="4"/>
        <w:bottom w:val="single" w:color="000000" w:sz="4" w:space="4"/>
        <w:right w:val="single" w:color="000000" w:sz="4" w:space="4"/>
      </w:pBdr>
      <w:shd w:val="clear" w:color="auto" w:fill="FFFF00"/>
      <w:spacing w:before="0" w:line="240" w:lineRule="auto"/>
      <w:ind w:left="720"/>
    </w:pPr>
    <w:rPr>
      <w:rFonts w:eastAsia="Times New Roman" w:cs="Times New Roman"/>
      <w:b/>
      <w:sz w:val="20"/>
      <w:lang w:eastAsia="en-AU"/>
    </w:rPr>
  </w:style>
  <w:style w:type="paragraph" w:styleId="BackgroundNum" w:customStyle="1">
    <w:name w:val="BackgroundNum"/>
    <w:basedOn w:val="Normal"/>
    <w:qFormat/>
    <w:rsid w:val="0045353A"/>
    <w:pPr>
      <w:spacing w:after="0" w:line="240" w:lineRule="auto"/>
    </w:pPr>
    <w:rPr>
      <w:rFonts w:eastAsia="Times New Roman" w:cs="Times New Roman"/>
      <w:sz w:val="20"/>
    </w:rPr>
  </w:style>
  <w:style w:type="paragraph" w:styleId="Parties" w:customStyle="1">
    <w:name w:val="Parties"/>
    <w:basedOn w:val="Normal"/>
    <w:qFormat/>
    <w:rsid w:val="00D4387D"/>
    <w:pPr>
      <w:spacing w:before="0" w:after="0" w:line="240" w:lineRule="auto"/>
    </w:pPr>
    <w:rPr>
      <w:rFonts w:eastAsia="Times New Roman" w:cs="Times New Roman"/>
      <w:sz w:val="20"/>
    </w:rPr>
  </w:style>
  <w:style w:type="paragraph" w:styleId="CL1" w:customStyle="1">
    <w:name w:val="CL1"/>
    <w:basedOn w:val="Normal"/>
    <w:next w:val="CL2"/>
    <w:qFormat/>
    <w:rsid w:val="00D4387D"/>
    <w:pPr>
      <w:keepNext/>
      <w:pBdr>
        <w:bottom w:val="single" w:color="000000" w:sz="4" w:space="1"/>
      </w:pBdr>
      <w:tabs>
        <w:tab w:val="left" w:pos="720"/>
      </w:tabs>
      <w:spacing w:before="360" w:after="240" w:line="240" w:lineRule="auto"/>
      <w:outlineLvl w:val="0"/>
    </w:pPr>
    <w:rPr>
      <w:rFonts w:eastAsia="Times New Roman" w:cs="Times New Roman"/>
      <w:b/>
      <w:szCs w:val="20"/>
    </w:rPr>
  </w:style>
  <w:style w:type="paragraph" w:styleId="CL2" w:customStyle="1">
    <w:name w:val="CL2"/>
    <w:basedOn w:val="Normal"/>
    <w:next w:val="CLIndent1"/>
    <w:qFormat/>
    <w:rsid w:val="00D4387D"/>
    <w:pPr>
      <w:keepNext/>
      <w:spacing w:before="0" w:after="240" w:line="240" w:lineRule="auto"/>
      <w:outlineLvl w:val="1"/>
    </w:pPr>
    <w:rPr>
      <w:rFonts w:eastAsia="Times New Roman" w:cs="Times New Roman"/>
      <w:b/>
      <w:sz w:val="20"/>
      <w:szCs w:val="20"/>
    </w:rPr>
  </w:style>
  <w:style w:type="paragraph" w:styleId="CL3" w:customStyle="1">
    <w:name w:val="CL3"/>
    <w:basedOn w:val="Normal"/>
    <w:qFormat/>
    <w:rsid w:val="00D4387D"/>
    <w:pPr>
      <w:spacing w:before="0" w:after="240" w:line="240" w:lineRule="auto"/>
      <w:outlineLvl w:val="2"/>
    </w:pPr>
    <w:rPr>
      <w:rFonts w:eastAsia="Times New Roman" w:cs="Times New Roman"/>
      <w:sz w:val="20"/>
      <w:szCs w:val="20"/>
    </w:rPr>
  </w:style>
  <w:style w:type="paragraph" w:styleId="CL4" w:customStyle="1">
    <w:name w:val="CL4"/>
    <w:basedOn w:val="Normal"/>
    <w:qFormat/>
    <w:rsid w:val="00D4387D"/>
    <w:pPr>
      <w:spacing w:before="0" w:after="240" w:line="240" w:lineRule="auto"/>
      <w:outlineLvl w:val="3"/>
    </w:pPr>
    <w:rPr>
      <w:rFonts w:eastAsia="Times New Roman" w:cs="Times New Roman"/>
      <w:sz w:val="20"/>
      <w:szCs w:val="20"/>
    </w:rPr>
  </w:style>
  <w:style w:type="paragraph" w:styleId="CL5" w:customStyle="1">
    <w:name w:val="CL5"/>
    <w:basedOn w:val="Normal"/>
    <w:qFormat/>
    <w:rsid w:val="00D4387D"/>
    <w:pPr>
      <w:tabs>
        <w:tab w:val="left" w:pos="2880"/>
      </w:tabs>
      <w:spacing w:before="0" w:after="240" w:line="240" w:lineRule="auto"/>
      <w:outlineLvl w:val="4"/>
    </w:pPr>
    <w:rPr>
      <w:rFonts w:eastAsia="Times New Roman" w:cs="Times New Roman"/>
      <w:sz w:val="20"/>
      <w:szCs w:val="20"/>
    </w:rPr>
  </w:style>
  <w:style w:type="paragraph" w:styleId="CLIndent1" w:customStyle="1">
    <w:name w:val="CL Indent 1"/>
    <w:basedOn w:val="Normal"/>
    <w:qFormat/>
    <w:rsid w:val="0045353A"/>
    <w:pPr>
      <w:spacing w:before="0" w:after="240" w:line="240" w:lineRule="auto"/>
      <w:ind w:left="720"/>
      <w:outlineLvl w:val="1"/>
    </w:pPr>
    <w:rPr>
      <w:rFonts w:eastAsia="Times New Roman" w:cs="Times New Roman"/>
      <w:sz w:val="20"/>
    </w:rPr>
  </w:style>
  <w:style w:type="paragraph" w:styleId="CLIndent2" w:customStyle="1">
    <w:name w:val="CL Indent 2"/>
    <w:basedOn w:val="Normal"/>
    <w:qFormat/>
    <w:rsid w:val="0045353A"/>
    <w:pPr>
      <w:spacing w:before="0" w:after="240" w:line="240" w:lineRule="auto"/>
      <w:ind w:left="1440"/>
      <w:outlineLvl w:val="2"/>
    </w:pPr>
    <w:rPr>
      <w:rFonts w:eastAsia="Times New Roman" w:cs="Times New Roman"/>
      <w:sz w:val="20"/>
      <w:szCs w:val="20"/>
    </w:rPr>
  </w:style>
  <w:style w:type="paragraph" w:styleId="CLIndent3" w:customStyle="1">
    <w:name w:val="CL Indent 3"/>
    <w:basedOn w:val="Normal"/>
    <w:qFormat/>
    <w:rsid w:val="0045353A"/>
    <w:pPr>
      <w:spacing w:before="0" w:after="240" w:line="240" w:lineRule="auto"/>
      <w:ind w:left="2160"/>
      <w:outlineLvl w:val="3"/>
    </w:pPr>
    <w:rPr>
      <w:rFonts w:eastAsia="Times New Roman" w:cs="Times New Roman"/>
      <w:sz w:val="20"/>
      <w:szCs w:val="20"/>
    </w:rPr>
  </w:style>
  <w:style w:type="paragraph" w:styleId="CLIndent4" w:customStyle="1">
    <w:name w:val="CL Indent 4"/>
    <w:basedOn w:val="Normal"/>
    <w:qFormat/>
    <w:rsid w:val="0045353A"/>
    <w:pPr>
      <w:spacing w:before="0" w:after="240" w:line="240" w:lineRule="auto"/>
      <w:ind w:left="2880"/>
      <w:outlineLvl w:val="4"/>
    </w:pPr>
    <w:rPr>
      <w:rFonts w:eastAsia="Times New Roman" w:cs="Times New Roman"/>
      <w:sz w:val="20"/>
      <w:szCs w:val="20"/>
    </w:rPr>
  </w:style>
  <w:style w:type="paragraph" w:styleId="SchedH1" w:customStyle="1">
    <w:name w:val="SchedH1"/>
    <w:basedOn w:val="Normal"/>
    <w:next w:val="SchedH2"/>
    <w:qFormat/>
    <w:rsid w:val="00D4387D"/>
    <w:pPr>
      <w:keepNext/>
      <w:pBdr>
        <w:bottom w:val="single" w:color="000000" w:sz="4" w:space="1"/>
      </w:pBdr>
      <w:spacing w:before="360" w:after="240" w:line="240" w:lineRule="auto"/>
    </w:pPr>
    <w:rPr>
      <w:rFonts w:eastAsia="Times New Roman" w:cs="Times New Roman"/>
      <w:b/>
      <w:lang w:eastAsia="en-AU"/>
    </w:rPr>
  </w:style>
  <w:style w:type="paragraph" w:styleId="SchedH2" w:customStyle="1">
    <w:name w:val="SchedH2"/>
    <w:basedOn w:val="Normal"/>
    <w:next w:val="CLIndent1"/>
    <w:qFormat/>
    <w:rsid w:val="00D4387D"/>
    <w:pPr>
      <w:keepNext/>
      <w:spacing w:before="0" w:after="240" w:line="240" w:lineRule="auto"/>
    </w:pPr>
    <w:rPr>
      <w:rFonts w:eastAsia="Times New Roman" w:cs="Times New Roman"/>
      <w:b/>
      <w:sz w:val="20"/>
      <w:lang w:eastAsia="en-AU"/>
    </w:rPr>
  </w:style>
  <w:style w:type="paragraph" w:styleId="SchedH3" w:customStyle="1">
    <w:name w:val="SchedH3"/>
    <w:basedOn w:val="Normal"/>
    <w:qFormat/>
    <w:rsid w:val="00D4387D"/>
    <w:pPr>
      <w:spacing w:before="0" w:after="240" w:line="240" w:lineRule="auto"/>
    </w:pPr>
    <w:rPr>
      <w:rFonts w:eastAsia="Times New Roman" w:cs="Times New Roman"/>
      <w:sz w:val="20"/>
      <w:lang w:eastAsia="en-AU"/>
    </w:rPr>
  </w:style>
  <w:style w:type="paragraph" w:styleId="SchedH4" w:customStyle="1">
    <w:name w:val="SchedH4"/>
    <w:basedOn w:val="Normal"/>
    <w:qFormat/>
    <w:rsid w:val="00D4387D"/>
    <w:pPr>
      <w:spacing w:before="0" w:after="240" w:line="240" w:lineRule="auto"/>
    </w:pPr>
    <w:rPr>
      <w:rFonts w:eastAsia="Times New Roman" w:cs="Times New Roman"/>
      <w:sz w:val="20"/>
      <w:lang w:eastAsia="en-AU"/>
    </w:rPr>
  </w:style>
  <w:style w:type="paragraph" w:styleId="SchedH5" w:customStyle="1">
    <w:name w:val="SchedH5"/>
    <w:basedOn w:val="Normal"/>
    <w:qFormat/>
    <w:rsid w:val="00D4387D"/>
    <w:pPr>
      <w:spacing w:before="0" w:after="240" w:line="240" w:lineRule="auto"/>
    </w:pPr>
    <w:rPr>
      <w:rFonts w:eastAsia="Times New Roman" w:cs="Times New Roman"/>
      <w:sz w:val="20"/>
      <w:lang w:eastAsia="en-AU"/>
    </w:rPr>
  </w:style>
  <w:style w:type="paragraph" w:styleId="DocumentMap">
    <w:name w:val="Document Map"/>
    <w:basedOn w:val="Normal"/>
    <w:link w:val="DocumentMapChar"/>
    <w:uiPriority w:val="99"/>
    <w:qFormat/>
    <w:rsid w:val="00D4387D"/>
    <w:pPr>
      <w:spacing w:before="0" w:after="0" w:line="240" w:lineRule="auto"/>
    </w:pPr>
    <w:rPr>
      <w:rFonts w:ascii="Tahoma" w:hAnsi="Tahoma" w:eastAsia="Times New Roman" w:cs="Times New Roman"/>
      <w:sz w:val="16"/>
      <w:szCs w:val="16"/>
    </w:rPr>
  </w:style>
  <w:style w:type="paragraph" w:styleId="CL6" w:customStyle="1">
    <w:name w:val="CL6"/>
    <w:basedOn w:val="Normal"/>
    <w:qFormat/>
    <w:rsid w:val="00D4387D"/>
    <w:pPr>
      <w:spacing w:before="0" w:after="240" w:line="240" w:lineRule="auto"/>
      <w:outlineLvl w:val="5"/>
    </w:pPr>
    <w:rPr>
      <w:rFonts w:eastAsia="Times New Roman" w:cs="Times New Roman"/>
      <w:sz w:val="20"/>
      <w:szCs w:val="20"/>
    </w:rPr>
  </w:style>
  <w:style w:type="paragraph" w:styleId="CLIndent5" w:customStyle="1">
    <w:name w:val="CL Indent 5"/>
    <w:basedOn w:val="CLIndent4"/>
    <w:qFormat/>
    <w:rsid w:val="0045353A"/>
    <w:pPr>
      <w:ind w:left="3600"/>
    </w:pPr>
  </w:style>
  <w:style w:type="paragraph" w:styleId="TOCHeading">
    <w:name w:val="TOC Heading"/>
    <w:basedOn w:val="Heading1"/>
    <w:next w:val="Normal"/>
    <w:uiPriority w:val="39"/>
    <w:unhideWhenUsed/>
    <w:qFormat/>
    <w:rsid w:val="00D4387D"/>
    <w:pPr>
      <w:keepLines/>
      <w:spacing w:before="480" w:after="0" w:line="276" w:lineRule="auto"/>
    </w:pPr>
    <w:rPr>
      <w:rFonts w:ascii="Cambria" w:hAnsi="Cambria" w:eastAsia="Times New Roman" w:cs="Times New Roman"/>
      <w:bCs/>
      <w:color w:val="365F91"/>
      <w:sz w:val="28"/>
      <w:szCs w:val="28"/>
      <w:lang w:val="en-US"/>
    </w:rPr>
  </w:style>
  <w:style w:type="paragraph" w:styleId="FSFDocumentHeading2Indent" w:customStyle="1">
    <w:name w:val="FSF Document Heading 2 Indent"/>
    <w:basedOn w:val="Normal"/>
    <w:qFormat/>
    <w:rsid w:val="0045353A"/>
    <w:pPr>
      <w:spacing w:before="0" w:after="240" w:line="240" w:lineRule="auto"/>
      <w:ind w:left="709"/>
    </w:pPr>
    <w:rPr>
      <w:rFonts w:ascii="Georgia" w:hAnsi="Georgia" w:eastAsia="Times New Roman" w:cs="Times New Roman"/>
      <w:sz w:val="22"/>
      <w:szCs w:val="20"/>
    </w:rPr>
  </w:style>
  <w:style w:type="paragraph" w:styleId="Indent1" w:customStyle="1">
    <w:name w:val="Indent 1"/>
    <w:basedOn w:val="Normal"/>
    <w:qFormat/>
    <w:rsid w:val="0045353A"/>
    <w:pPr>
      <w:spacing w:before="0" w:line="240" w:lineRule="auto"/>
      <w:ind w:left="720"/>
      <w:outlineLvl w:val="1"/>
    </w:pPr>
    <w:rPr>
      <w:rFonts w:eastAsia="Times New Roman" w:cs="Times New Roman"/>
      <w:sz w:val="20"/>
      <w:szCs w:val="20"/>
    </w:rPr>
  </w:style>
  <w:style w:type="paragraph" w:styleId="Paraa" w:customStyle="1">
    <w:name w:val="Para (a)"/>
    <w:qFormat/>
    <w:rsid w:val="0045353A"/>
    <w:pPr>
      <w:spacing w:after="240"/>
    </w:pPr>
    <w:rPr>
      <w:rFonts w:ascii="Arial" w:hAnsi="Arial" w:eastAsia="Times New Roman" w:cs="Times New Roman"/>
      <w:sz w:val="20"/>
    </w:rPr>
  </w:style>
  <w:style w:type="paragraph" w:styleId="Parai" w:customStyle="1">
    <w:name w:val="Para (i)"/>
    <w:qFormat/>
    <w:rsid w:val="0045353A"/>
    <w:pPr>
      <w:spacing w:after="240"/>
    </w:pPr>
    <w:rPr>
      <w:rFonts w:ascii="Arial" w:hAnsi="Arial" w:eastAsia="Times New Roman" w:cs="Times New Roman"/>
      <w:sz w:val="20"/>
    </w:rPr>
  </w:style>
  <w:style w:type="paragraph" w:styleId="ParaA0" w:customStyle="1">
    <w:name w:val="Para [A]"/>
    <w:qFormat/>
    <w:rsid w:val="0045353A"/>
    <w:pPr>
      <w:spacing w:after="240"/>
    </w:pPr>
    <w:rPr>
      <w:rFonts w:ascii="Arial" w:hAnsi="Arial" w:eastAsia="Times New Roman" w:cs="Times New Roman"/>
      <w:sz w:val="20"/>
    </w:rPr>
  </w:style>
  <w:style w:type="paragraph" w:styleId="MKHeading4" w:customStyle="1">
    <w:name w:val="M&amp;K Heading 4"/>
    <w:basedOn w:val="Normal"/>
    <w:qFormat/>
    <w:rsid w:val="00D4387D"/>
    <w:pPr>
      <w:tabs>
        <w:tab w:val="left" w:pos="1701"/>
        <w:tab w:val="left" w:pos="3402"/>
        <w:tab w:val="left" w:pos="4253"/>
        <w:tab w:val="right" w:pos="8505"/>
      </w:tabs>
      <w:spacing w:before="0" w:after="0" w:line="240" w:lineRule="auto"/>
      <w:jc w:val="both"/>
      <w:outlineLvl w:val="2"/>
    </w:pPr>
    <w:rPr>
      <w:rFonts w:eastAsia="Times New Roman" w:cs="Times New Roman"/>
      <w:sz w:val="22"/>
      <w:szCs w:val="20"/>
      <w:lang w:eastAsia="en-AU"/>
    </w:rPr>
  </w:style>
  <w:style w:type="paragraph" w:styleId="MKHeading3" w:customStyle="1">
    <w:name w:val="M&amp;K Heading 3"/>
    <w:basedOn w:val="Normal"/>
    <w:qFormat/>
    <w:rsid w:val="00D4387D"/>
    <w:pPr>
      <w:tabs>
        <w:tab w:val="left" w:pos="2552"/>
        <w:tab w:val="left" w:pos="3402"/>
        <w:tab w:val="left" w:pos="4253"/>
        <w:tab w:val="right" w:pos="8505"/>
      </w:tabs>
      <w:spacing w:before="0" w:after="0" w:line="240" w:lineRule="auto"/>
      <w:jc w:val="both"/>
      <w:outlineLvl w:val="1"/>
    </w:pPr>
    <w:rPr>
      <w:rFonts w:eastAsia="Times New Roman" w:cs="Times New Roman"/>
      <w:sz w:val="22"/>
      <w:szCs w:val="20"/>
      <w:lang w:eastAsia="en-AU"/>
    </w:rPr>
  </w:style>
  <w:style w:type="paragraph" w:styleId="MKHeading2" w:customStyle="1">
    <w:name w:val="M&amp;K Heading 2"/>
    <w:basedOn w:val="Normal"/>
    <w:next w:val="Normal"/>
    <w:qFormat/>
    <w:rsid w:val="00D4387D"/>
    <w:pPr>
      <w:keepNext/>
      <w:tabs>
        <w:tab w:val="left" w:pos="1701"/>
        <w:tab w:val="left" w:pos="2552"/>
        <w:tab w:val="left" w:pos="3402"/>
        <w:tab w:val="left" w:pos="4253"/>
        <w:tab w:val="right" w:pos="8505"/>
      </w:tabs>
      <w:spacing w:before="0" w:after="0" w:line="240" w:lineRule="auto"/>
      <w:jc w:val="both"/>
      <w:outlineLvl w:val="0"/>
    </w:pPr>
    <w:rPr>
      <w:rFonts w:eastAsia="Times New Roman" w:cs="Times New Roman"/>
      <w:b/>
      <w:sz w:val="22"/>
      <w:szCs w:val="20"/>
      <w:lang w:eastAsia="en-AU"/>
    </w:rPr>
  </w:style>
  <w:style w:type="paragraph" w:styleId="MKHeading5" w:customStyle="1">
    <w:name w:val="M&amp;K Heading 5"/>
    <w:basedOn w:val="Normal"/>
    <w:qFormat/>
    <w:rsid w:val="00D4387D"/>
    <w:pPr>
      <w:tabs>
        <w:tab w:val="left" w:pos="1701"/>
        <w:tab w:val="left" w:pos="2552"/>
        <w:tab w:val="left" w:pos="4253"/>
        <w:tab w:val="right" w:pos="8505"/>
      </w:tabs>
      <w:spacing w:before="0" w:after="0" w:line="240" w:lineRule="auto"/>
      <w:jc w:val="both"/>
      <w:outlineLvl w:val="3"/>
    </w:pPr>
    <w:rPr>
      <w:rFonts w:eastAsia="Times New Roman" w:cs="Times New Roman"/>
      <w:sz w:val="22"/>
      <w:szCs w:val="20"/>
      <w:lang w:eastAsia="en-AU"/>
    </w:rPr>
  </w:style>
  <w:style w:type="paragraph" w:styleId="MKHeading6" w:customStyle="1">
    <w:name w:val="M&amp;K Heading 6"/>
    <w:basedOn w:val="Normal"/>
    <w:qFormat/>
    <w:rsid w:val="00D4387D"/>
    <w:pPr>
      <w:tabs>
        <w:tab w:val="left" w:pos="1701"/>
        <w:tab w:val="left" w:pos="2552"/>
        <w:tab w:val="left" w:pos="3402"/>
        <w:tab w:val="right" w:pos="8505"/>
      </w:tabs>
      <w:spacing w:before="0" w:after="0" w:line="240" w:lineRule="auto"/>
      <w:jc w:val="both"/>
      <w:outlineLvl w:val="4"/>
    </w:pPr>
    <w:rPr>
      <w:rFonts w:eastAsia="Times New Roman" w:cs="Times New Roman"/>
      <w:sz w:val="22"/>
      <w:szCs w:val="20"/>
      <w:lang w:eastAsia="en-AU"/>
    </w:rPr>
  </w:style>
  <w:style w:type="paragraph" w:styleId="Revision">
    <w:name w:val="Revision"/>
    <w:uiPriority w:val="99"/>
    <w:semiHidden/>
    <w:qFormat/>
    <w:rsid w:val="0045353A"/>
    <w:rPr>
      <w:rFonts w:ascii="Arial" w:hAnsi="Arial" w:eastAsia="Times New Roman" w:cs="Times New Roman"/>
      <w:sz w:val="20"/>
      <w:lang w:val="en-AU"/>
    </w:rPr>
  </w:style>
  <w:style w:type="paragraph" w:styleId="Schparthead" w:customStyle="1">
    <w:name w:val="Sch   part head"/>
    <w:basedOn w:val="Normal"/>
    <w:next w:val="Normal"/>
    <w:qFormat/>
    <w:rsid w:val="00D4387D"/>
    <w:pPr>
      <w:keepNext/>
      <w:spacing w:before="240" w:after="240" w:line="300" w:lineRule="atLeast"/>
      <w:jc w:val="center"/>
      <w:outlineLvl w:val="0"/>
    </w:pPr>
    <w:rPr>
      <w:rFonts w:ascii="Times New Roman" w:hAnsi="Times New Roman" w:eastAsia="Times New Roman" w:cs="Times New Roman"/>
      <w:b/>
      <w:kern w:val="2"/>
      <w:sz w:val="22"/>
      <w:szCs w:val="20"/>
      <w:lang w:val="en-GB"/>
    </w:rPr>
  </w:style>
  <w:style w:type="paragraph" w:styleId="Level1" w:customStyle="1">
    <w:name w:val="Level 1"/>
    <w:basedOn w:val="Normal"/>
    <w:next w:val="Level2"/>
    <w:qFormat/>
    <w:rsid w:val="00D4387D"/>
    <w:pPr>
      <w:keepNext/>
      <w:spacing w:line="240" w:lineRule="auto"/>
      <w:outlineLvl w:val="0"/>
    </w:pPr>
    <w:rPr>
      <w:rFonts w:eastAsia="Times New Roman" w:cs="Times New Roman"/>
      <w:b/>
      <w:caps/>
      <w:sz w:val="20"/>
      <w:szCs w:val="20"/>
      <w:lang w:val="en-GB"/>
    </w:rPr>
  </w:style>
  <w:style w:type="paragraph" w:styleId="Level2" w:customStyle="1">
    <w:name w:val="Level 2"/>
    <w:basedOn w:val="Normal"/>
    <w:next w:val="Normal"/>
    <w:qFormat/>
    <w:rsid w:val="00D4387D"/>
    <w:pPr>
      <w:keepNext/>
      <w:spacing w:line="240" w:lineRule="auto"/>
      <w:outlineLvl w:val="1"/>
    </w:pPr>
    <w:rPr>
      <w:rFonts w:eastAsia="Times New Roman" w:cs="Times New Roman"/>
      <w:sz w:val="20"/>
      <w:szCs w:val="20"/>
      <w:lang w:val="en-GB"/>
    </w:rPr>
  </w:style>
  <w:style w:type="paragraph" w:styleId="Level3" w:customStyle="1">
    <w:name w:val="Level 3"/>
    <w:basedOn w:val="Normal"/>
    <w:qFormat/>
    <w:rsid w:val="00D4387D"/>
    <w:pPr>
      <w:spacing w:before="240" w:after="240" w:line="240" w:lineRule="auto"/>
      <w:outlineLvl w:val="2"/>
    </w:pPr>
    <w:rPr>
      <w:rFonts w:eastAsia="Times New Roman" w:cs="Times New Roman"/>
      <w:sz w:val="20"/>
      <w:szCs w:val="20"/>
      <w:lang w:val="en-GB"/>
    </w:rPr>
  </w:style>
  <w:style w:type="paragraph" w:styleId="Level4" w:customStyle="1">
    <w:name w:val="Level 4"/>
    <w:basedOn w:val="Normal"/>
    <w:qFormat/>
    <w:rsid w:val="00D4387D"/>
    <w:pPr>
      <w:spacing w:before="240" w:after="240" w:line="240" w:lineRule="auto"/>
      <w:outlineLvl w:val="3"/>
    </w:pPr>
    <w:rPr>
      <w:rFonts w:eastAsia="Times New Roman" w:cs="Times New Roman"/>
      <w:sz w:val="20"/>
      <w:szCs w:val="20"/>
      <w:lang w:val="en-GB"/>
    </w:rPr>
  </w:style>
  <w:style w:type="paragraph" w:styleId="Level5" w:customStyle="1">
    <w:name w:val="Level 5"/>
    <w:basedOn w:val="Normal"/>
    <w:qFormat/>
    <w:rsid w:val="00D4387D"/>
    <w:pPr>
      <w:spacing w:line="240" w:lineRule="auto"/>
      <w:ind w:left="1702" w:hanging="851"/>
      <w:outlineLvl w:val="4"/>
    </w:pPr>
    <w:rPr>
      <w:rFonts w:eastAsia="Times New Roman" w:cs="Times New Roman"/>
      <w:sz w:val="20"/>
      <w:szCs w:val="20"/>
      <w:lang w:val="en-GB"/>
    </w:rPr>
  </w:style>
  <w:style w:type="paragraph" w:styleId="Level6" w:customStyle="1">
    <w:name w:val="Level 6"/>
    <w:basedOn w:val="Normal"/>
    <w:qFormat/>
    <w:rsid w:val="00D4387D"/>
    <w:pPr>
      <w:spacing w:line="240" w:lineRule="auto"/>
      <w:outlineLvl w:val="5"/>
    </w:pPr>
    <w:rPr>
      <w:rFonts w:eastAsia="Times New Roman" w:cs="Times New Roman"/>
      <w:sz w:val="20"/>
      <w:szCs w:val="20"/>
      <w:lang w:val="en-GB"/>
    </w:rPr>
  </w:style>
  <w:style w:type="paragraph" w:styleId="Level7" w:customStyle="1">
    <w:name w:val="Level 7"/>
    <w:basedOn w:val="Normal"/>
    <w:qFormat/>
    <w:rsid w:val="00D4387D"/>
    <w:pPr>
      <w:spacing w:before="240" w:after="240" w:line="240" w:lineRule="auto"/>
      <w:outlineLvl w:val="6"/>
    </w:pPr>
    <w:rPr>
      <w:rFonts w:eastAsia="Times New Roman" w:cs="Times New Roman"/>
      <w:sz w:val="20"/>
      <w:szCs w:val="20"/>
      <w:lang w:val="en-GB"/>
    </w:rPr>
  </w:style>
  <w:style w:type="paragraph" w:styleId="Level8" w:customStyle="1">
    <w:name w:val="Level 8"/>
    <w:basedOn w:val="Normal"/>
    <w:qFormat/>
    <w:rsid w:val="00D4387D"/>
    <w:pPr>
      <w:spacing w:before="240" w:after="240" w:line="240" w:lineRule="auto"/>
      <w:outlineLvl w:val="7"/>
    </w:pPr>
    <w:rPr>
      <w:rFonts w:eastAsia="Times New Roman" w:cs="Times New Roman"/>
      <w:sz w:val="20"/>
      <w:szCs w:val="20"/>
      <w:lang w:val="en-GB"/>
    </w:rPr>
  </w:style>
  <w:style w:type="paragraph" w:styleId="MOSecHeading" w:customStyle="1">
    <w:name w:val="MO Sec Heading"/>
    <w:basedOn w:val="Normal"/>
    <w:next w:val="Normal"/>
    <w:qFormat/>
    <w:rsid w:val="00D4387D"/>
    <w:pPr>
      <w:spacing w:before="0" w:after="220" w:line="240" w:lineRule="auto"/>
    </w:pPr>
    <w:rPr>
      <w:rFonts w:eastAsia="Times New Roman" w:cs="Times New Roman"/>
      <w:b/>
      <w:sz w:val="32"/>
      <w:szCs w:val="20"/>
    </w:rPr>
  </w:style>
  <w:style w:type="paragraph" w:styleId="DeedBackground" w:customStyle="1">
    <w:name w:val="Deed Background"/>
    <w:basedOn w:val="Normal"/>
    <w:qFormat/>
    <w:rsid w:val="00D4387D"/>
    <w:pPr>
      <w:tabs>
        <w:tab w:val="left" w:pos="1418"/>
      </w:tabs>
      <w:spacing w:before="480" w:after="0" w:line="240" w:lineRule="auto"/>
      <w:ind w:left="1440" w:hanging="1440"/>
      <w:jc w:val="both"/>
    </w:pPr>
    <w:rPr>
      <w:rFonts w:eastAsia="Times New Roman" w:cs="Times New Roman"/>
      <w:b/>
      <w:caps/>
      <w:sz w:val="20"/>
    </w:rPr>
  </w:style>
  <w:style w:type="paragraph" w:styleId="MLParties1" w:customStyle="1">
    <w:name w:val="ML Parties 1"/>
    <w:qFormat/>
    <w:rsid w:val="0045353A"/>
    <w:pPr>
      <w:spacing w:before="120" w:after="120"/>
      <w:ind w:left="1134" w:hanging="708"/>
    </w:pPr>
    <w:rPr>
      <w:rFonts w:ascii="Raleway" w:hAnsi="Raleway" w:eastAsia="Calibri"/>
      <w:b/>
      <w:color w:val="535255"/>
      <w:sz w:val="22"/>
      <w:szCs w:val="22"/>
      <w:lang w:val="en-AU"/>
    </w:rPr>
  </w:style>
  <w:style w:type="paragraph" w:styleId="MLParticlars3" w:customStyle="1">
    <w:name w:val="ML Particlars 3"/>
    <w:basedOn w:val="MLH3"/>
    <w:next w:val="MLParticulars3"/>
    <w:qFormat/>
    <w:rsid w:val="00D4387D"/>
    <w:pPr>
      <w:ind w:left="470" w:right="-454" w:hanging="567"/>
    </w:pPr>
  </w:style>
  <w:style w:type="paragraph" w:styleId="MLParties2" w:customStyle="1">
    <w:name w:val="ML Parties 2"/>
    <w:basedOn w:val="MLNormal"/>
    <w:qFormat/>
    <w:rsid w:val="0045353A"/>
    <w:pPr>
      <w:ind w:left="0"/>
    </w:pPr>
    <w:rPr>
      <w:b/>
    </w:rPr>
  </w:style>
  <w:style w:type="paragraph" w:styleId="MLParticulars4" w:customStyle="1">
    <w:name w:val="ML Particulars 4"/>
    <w:basedOn w:val="MLH4"/>
    <w:qFormat/>
    <w:rsid w:val="0045353A"/>
    <w:pPr>
      <w:ind w:left="1144"/>
    </w:pPr>
  </w:style>
  <w:style w:type="paragraph" w:styleId="Let1" w:customStyle="1">
    <w:name w:val="Let1"/>
    <w:basedOn w:val="BodyText"/>
    <w:next w:val="Let2"/>
    <w:qFormat/>
    <w:rsid w:val="00680AAB"/>
    <w:pPr>
      <w:spacing w:before="240" w:after="0"/>
      <w:jc w:val="both"/>
    </w:pPr>
    <w:rPr>
      <w:sz w:val="24"/>
      <w:szCs w:val="20"/>
      <w:lang w:val="x-none" w:eastAsia="x-none"/>
    </w:rPr>
  </w:style>
  <w:style w:type="paragraph" w:styleId="Let2" w:customStyle="1">
    <w:name w:val="Let2"/>
    <w:basedOn w:val="Let1"/>
    <w:qFormat/>
    <w:rsid w:val="00680AAB"/>
  </w:style>
  <w:style w:type="paragraph" w:styleId="Let3" w:customStyle="1">
    <w:name w:val="Let3"/>
    <w:basedOn w:val="Let2"/>
    <w:next w:val="Let1"/>
    <w:qFormat/>
    <w:rsid w:val="00680AAB"/>
  </w:style>
  <w:style w:type="paragraph" w:styleId="DeedBoilerABC" w:customStyle="1">
    <w:name w:val="Deed Boiler ABC"/>
    <w:basedOn w:val="Normal"/>
    <w:qFormat/>
    <w:rsid w:val="00680AAB"/>
    <w:pPr>
      <w:spacing w:before="240" w:after="0" w:line="240" w:lineRule="auto"/>
      <w:jc w:val="both"/>
      <w:outlineLvl w:val="0"/>
    </w:pPr>
    <w:rPr>
      <w:rFonts w:eastAsia="Times New Roman" w:cs="Times New Roman"/>
      <w:szCs w:val="20"/>
    </w:rPr>
  </w:style>
  <w:style w:type="paragraph" w:styleId="DocA" w:customStyle="1">
    <w:name w:val="DocA"/>
    <w:basedOn w:val="Doc1"/>
    <w:qFormat/>
    <w:rsid w:val="003422FD"/>
  </w:style>
  <w:style w:type="paragraph" w:styleId="MLParties3" w:customStyle="1">
    <w:name w:val="ML Parties 3"/>
    <w:basedOn w:val="MLParticulars3"/>
    <w:qFormat/>
    <w:rsid w:val="0045353A"/>
    <w:pPr>
      <w:spacing w:before="60" w:after="60" w:line="240" w:lineRule="auto"/>
    </w:pPr>
  </w:style>
  <w:style w:type="paragraph" w:styleId="FrameContents" w:customStyle="1">
    <w:name w:val="Frame Contents"/>
    <w:basedOn w:val="Normal"/>
    <w:qFormat/>
  </w:style>
  <w:style w:type="numbering" w:styleId="ParticularsA" w:customStyle="1">
    <w:name w:val="Particulars A"/>
    <w:uiPriority w:val="99"/>
    <w:qFormat/>
    <w:rsid w:val="004C486A"/>
  </w:style>
  <w:style w:type="numbering" w:styleId="1ai">
    <w:name w:val="Outline List 1"/>
    <w:qFormat/>
    <w:rsid w:val="00680AAB"/>
  </w:style>
  <w:style w:type="table" w:styleId="TableGrid">
    <w:name w:val="Table Grid"/>
    <w:basedOn w:val="TableNormal"/>
    <w:uiPriority w:val="59"/>
    <w:rsid w:val="00AD07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21D21"/>
    <w:rPr>
      <w:color w:val="0563C1" w:themeColor="hyperlink"/>
      <w:u w:val="single"/>
    </w:rPr>
  </w:style>
  <w:style w:type="character" w:styleId="UnresolvedMention">
    <w:name w:val="Unresolved Mention"/>
    <w:basedOn w:val="DefaultParagraphFont"/>
    <w:uiPriority w:val="99"/>
    <w:semiHidden/>
    <w:unhideWhenUsed/>
    <w:rsid w:val="00821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2.xml" Id="rId14" /><Relationship Type="http://schemas.openxmlformats.org/officeDocument/2006/relationships/glossaryDocument" Target="glossary/document.xml" Id="R5b4dd2155ca74cc5"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9905fb-a517-4c71-8477-40837b83cbc9}"/>
      </w:docPartPr>
      <w:docPartBody>
        <w:p w14:paraId="307E331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Props1.xml><?xml version="1.0" encoding="utf-8"?>
<ds:datastoreItem xmlns:ds="http://schemas.openxmlformats.org/officeDocument/2006/customXml" ds:itemID="{C65F74E8-87BB-EB40-B330-8D2A2E04B5A6}">
  <ds:schemaRefs>
    <ds:schemaRef ds:uri="http://schemas.openxmlformats.org/officeDocument/2006/bibliography"/>
  </ds:schemaRefs>
</ds:datastoreItem>
</file>

<file path=customXml/itemProps2.xml><?xml version="1.0" encoding="utf-8"?>
<ds:datastoreItem xmlns:ds="http://schemas.openxmlformats.org/officeDocument/2006/customXml" ds:itemID="{DA75969A-EADD-4AB0-BAD0-3C257CBF91FF}"/>
</file>

<file path=customXml/itemProps3.xml><?xml version="1.0" encoding="utf-8"?>
<ds:datastoreItem xmlns:ds="http://schemas.openxmlformats.org/officeDocument/2006/customXml" ds:itemID="{2814C162-CA33-4A76-89DC-EF267D1C9CC2}"/>
</file>

<file path=customXml/itemProps4.xml><?xml version="1.0" encoding="utf-8"?>
<ds:datastoreItem xmlns:ds="http://schemas.openxmlformats.org/officeDocument/2006/customXml" ds:itemID="{16DDB32B-5271-404C-92A9-D57F74FEB7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Clearpoint Legal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dc:description/>
  <lastModifiedBy>Yule Guttenbeil</lastModifiedBy>
  <revision>4</revision>
  <lastPrinted>2019-01-16T04:49:00.0000000Z</lastPrinted>
  <dcterms:created xsi:type="dcterms:W3CDTF">2020-04-24T06:20:00.0000000Z</dcterms:created>
  <dcterms:modified xsi:type="dcterms:W3CDTF">2022-10-10T07:01:53.0377846Z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