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W w:w="0" w:type="auto"/>
        <w:tblLook w:val="04A0" w:firstRow="1" w:lastRow="0" w:firstColumn="1" w:lastColumn="0" w:noHBand="0" w:noVBand="1"/>
      </w:tblPr>
      <w:tblGrid>
        <w:gridCol w:w="2589"/>
        <w:gridCol w:w="1468"/>
        <w:gridCol w:w="1649"/>
        <w:gridCol w:w="1650"/>
        <w:gridCol w:w="1948"/>
        <w:gridCol w:w="1486"/>
      </w:tblGrid>
      <w:tr w:rsidR="00931132" w14:paraId="5E6E9E41" w14:textId="77777777" w:rsidTr="00931132">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EC92A51" w14:textId="53976500" w:rsidR="00931132" w:rsidRDefault="00931132">
            <w:r>
              <w:t>Methods</w:t>
            </w:r>
          </w:p>
        </w:tc>
        <w:tc>
          <w:tcPr>
            <w:tcW w:w="2070" w:type="dxa"/>
          </w:tcPr>
          <w:p w14:paraId="166933CE" w14:textId="5F1C6F58" w:rsidR="00931132" w:rsidRDefault="00931132">
            <w:pPr>
              <w:cnfStyle w:val="100000000000" w:firstRow="1" w:lastRow="0" w:firstColumn="0" w:lastColumn="0" w:oddVBand="0" w:evenVBand="0" w:oddHBand="0" w:evenHBand="0" w:firstRowFirstColumn="0" w:firstRowLastColumn="0" w:lastRowFirstColumn="0" w:lastRowLastColumn="0"/>
            </w:pPr>
            <w:r>
              <w:t>Year</w:t>
            </w:r>
          </w:p>
        </w:tc>
        <w:tc>
          <w:tcPr>
            <w:tcW w:w="1790" w:type="dxa"/>
          </w:tcPr>
          <w:p w14:paraId="5CF51929" w14:textId="371F2740" w:rsidR="00931132" w:rsidRDefault="00931132">
            <w:pPr>
              <w:cnfStyle w:val="100000000000" w:firstRow="1" w:lastRow="0" w:firstColumn="0" w:lastColumn="0" w:oddVBand="0" w:evenVBand="0" w:oddHBand="0" w:evenHBand="0" w:firstRowFirstColumn="0" w:firstRowLastColumn="0" w:lastRowFirstColumn="0" w:lastRowLastColumn="0"/>
            </w:pPr>
            <w:r>
              <w:t>Parameters</w:t>
            </w:r>
          </w:p>
        </w:tc>
        <w:tc>
          <w:tcPr>
            <w:tcW w:w="2345" w:type="dxa"/>
          </w:tcPr>
          <w:p w14:paraId="41D323FE" w14:textId="4ED1707A" w:rsidR="00931132" w:rsidRDefault="00931132">
            <w:pPr>
              <w:cnfStyle w:val="100000000000" w:firstRow="1" w:lastRow="0" w:firstColumn="0" w:lastColumn="0" w:oddVBand="0" w:evenVBand="0" w:oddHBand="0" w:evenHBand="0" w:firstRowFirstColumn="0" w:firstRowLastColumn="0" w:lastRowFirstColumn="0" w:lastRowLastColumn="0"/>
            </w:pPr>
            <w:r>
              <w:t>Dice</w:t>
            </w:r>
          </w:p>
        </w:tc>
        <w:tc>
          <w:tcPr>
            <w:tcW w:w="2885" w:type="dxa"/>
          </w:tcPr>
          <w:p w14:paraId="5C18A8E7" w14:textId="5AF827DF" w:rsidR="00931132" w:rsidRDefault="00931132">
            <w:pPr>
              <w:cnfStyle w:val="100000000000" w:firstRow="1" w:lastRow="0" w:firstColumn="0" w:lastColumn="0" w:oddVBand="0" w:evenVBand="0" w:oddHBand="0" w:evenHBand="0" w:firstRowFirstColumn="0" w:firstRowLastColumn="0" w:lastRowFirstColumn="0" w:lastRowLastColumn="0"/>
            </w:pPr>
            <w:proofErr w:type="spellStart"/>
            <w:r>
              <w:t>iou</w:t>
            </w:r>
            <w:proofErr w:type="spellEnd"/>
          </w:p>
        </w:tc>
        <w:tc>
          <w:tcPr>
            <w:tcW w:w="1805" w:type="dxa"/>
          </w:tcPr>
          <w:p w14:paraId="665B7A45" w14:textId="4C9F6DCD" w:rsidR="00931132" w:rsidRDefault="00931132">
            <w:pPr>
              <w:cnfStyle w:val="100000000000" w:firstRow="1" w:lastRow="0" w:firstColumn="0" w:lastColumn="0" w:oddVBand="0" w:evenVBand="0" w:oddHBand="0" w:evenHBand="0" w:firstRowFirstColumn="0" w:firstRowLastColumn="0" w:lastRowFirstColumn="0" w:lastRowLastColumn="0"/>
            </w:pPr>
            <w:r>
              <w:t>Input size</w:t>
            </w:r>
          </w:p>
        </w:tc>
      </w:tr>
      <w:tr w:rsidR="00C31956" w14:paraId="7107A42F" w14:textId="77777777" w:rsidTr="00AE23D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15" w:type="dxa"/>
          </w:tcPr>
          <w:p w14:paraId="54BA00C0" w14:textId="33E4E1DC" w:rsidR="00C31956" w:rsidRDefault="00C31956" w:rsidP="00C31956">
            <w:proofErr w:type="spellStart"/>
            <w:r w:rsidRPr="008150DC">
              <w:t>TransNetR</w:t>
            </w:r>
            <w:proofErr w:type="spellEnd"/>
            <w:r>
              <w:t xml:space="preserve"> (4)</w:t>
            </w:r>
          </w:p>
        </w:tc>
        <w:tc>
          <w:tcPr>
            <w:tcW w:w="2070" w:type="dxa"/>
          </w:tcPr>
          <w:p w14:paraId="7EBB971E" w14:textId="6EB99760"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7DA16423" w14:textId="60F131A3" w:rsidR="00C31956" w:rsidRDefault="00C31956" w:rsidP="00C31956">
            <w:pPr>
              <w:cnfStyle w:val="000000100000" w:firstRow="0" w:lastRow="0" w:firstColumn="0" w:lastColumn="0" w:oddVBand="0" w:evenVBand="0" w:oddHBand="1" w:evenHBand="0" w:firstRowFirstColumn="0" w:firstRowLastColumn="0" w:lastRowFirstColumn="0" w:lastRowLastColumn="0"/>
            </w:pPr>
            <w:r>
              <w:t>27.27</w:t>
            </w:r>
          </w:p>
        </w:tc>
        <w:tc>
          <w:tcPr>
            <w:tcW w:w="2345" w:type="dxa"/>
            <w:shd w:val="clear" w:color="auto" w:fill="FFFF00"/>
          </w:tcPr>
          <w:p w14:paraId="338B97DD" w14:textId="200A2C7C" w:rsidR="00C31956" w:rsidRDefault="00C31956" w:rsidP="00C31956">
            <w:pPr>
              <w:cnfStyle w:val="000000100000" w:firstRow="0" w:lastRow="0" w:firstColumn="0" w:lastColumn="0" w:oddVBand="0" w:evenVBand="0" w:oddHBand="1" w:evenHBand="0" w:firstRowFirstColumn="0" w:firstRowLastColumn="0" w:lastRowFirstColumn="0" w:lastRowLastColumn="0"/>
            </w:pPr>
            <w:r>
              <w:t>87.06</w:t>
            </w:r>
          </w:p>
        </w:tc>
        <w:tc>
          <w:tcPr>
            <w:tcW w:w="2885" w:type="dxa"/>
          </w:tcPr>
          <w:p w14:paraId="0D4DCA96" w14:textId="41594499" w:rsidR="00C31956" w:rsidRDefault="00C31956" w:rsidP="00C31956">
            <w:pPr>
              <w:cnfStyle w:val="000000100000" w:firstRow="0" w:lastRow="0" w:firstColumn="0" w:lastColumn="0" w:oddVBand="0" w:evenVBand="0" w:oddHBand="1" w:evenHBand="0" w:firstRowFirstColumn="0" w:firstRowLastColumn="0" w:lastRowFirstColumn="0" w:lastRowLastColumn="0"/>
            </w:pPr>
            <w:r>
              <w:t>80.16</w:t>
            </w:r>
          </w:p>
        </w:tc>
        <w:tc>
          <w:tcPr>
            <w:tcW w:w="1805" w:type="dxa"/>
          </w:tcPr>
          <w:p w14:paraId="4652C977" w14:textId="18A97A3A" w:rsidR="00C31956" w:rsidRDefault="00C31956" w:rsidP="00C31956">
            <w:pPr>
              <w:cnfStyle w:val="000000100000" w:firstRow="0" w:lastRow="0" w:firstColumn="0" w:lastColumn="0" w:oddVBand="0" w:evenVBand="0" w:oddHBand="1" w:evenHBand="0" w:firstRowFirstColumn="0" w:firstRowLastColumn="0" w:lastRowFirstColumn="0" w:lastRowLastColumn="0"/>
            </w:pPr>
            <w:r>
              <w:t>?</w:t>
            </w:r>
          </w:p>
        </w:tc>
      </w:tr>
      <w:tr w:rsidR="00C31956" w14:paraId="0D50FD00"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9B778D4" w14:textId="1C59EA6A" w:rsidR="00C31956" w:rsidRDefault="00C31956" w:rsidP="00C31956">
            <w:proofErr w:type="spellStart"/>
            <w:r w:rsidRPr="0017429D">
              <w:t>SegMed</w:t>
            </w:r>
            <w:proofErr w:type="spellEnd"/>
            <w:r w:rsidRPr="0017429D">
              <w:t>-Net</w:t>
            </w:r>
            <w:r>
              <w:rPr>
                <w:rFonts w:hint="cs"/>
                <w:rtl/>
              </w:rPr>
              <w:t xml:space="preserve"> </w:t>
            </w:r>
            <w:r>
              <w:t>(8)</w:t>
            </w:r>
          </w:p>
        </w:tc>
        <w:tc>
          <w:tcPr>
            <w:tcW w:w="2070" w:type="dxa"/>
          </w:tcPr>
          <w:p w14:paraId="1EA341DF" w14:textId="408297E9"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2026</w:t>
            </w:r>
          </w:p>
        </w:tc>
        <w:tc>
          <w:tcPr>
            <w:tcW w:w="1790" w:type="dxa"/>
          </w:tcPr>
          <w:p w14:paraId="7822CE37" w14:textId="6D0AA759" w:rsidR="00C31956" w:rsidRDefault="00C31956" w:rsidP="00C31956">
            <w:pPr>
              <w:cnfStyle w:val="000000000000" w:firstRow="0" w:lastRow="0" w:firstColumn="0" w:lastColumn="0" w:oddVBand="0" w:evenVBand="0" w:oddHBand="0" w:evenHBand="0" w:firstRowFirstColumn="0" w:firstRowLastColumn="0" w:lastRowFirstColumn="0" w:lastRowLastColumn="0"/>
            </w:pPr>
            <w:r>
              <w:t>59.9</w:t>
            </w:r>
          </w:p>
        </w:tc>
        <w:tc>
          <w:tcPr>
            <w:tcW w:w="2345" w:type="dxa"/>
            <w:shd w:val="clear" w:color="auto" w:fill="FFFF00"/>
          </w:tcPr>
          <w:p w14:paraId="6A4E1BC0" w14:textId="4CC2FC24" w:rsidR="00C31956" w:rsidRDefault="00C31956" w:rsidP="00C31956">
            <w:pPr>
              <w:cnfStyle w:val="000000000000" w:firstRow="0" w:lastRow="0" w:firstColumn="0" w:lastColumn="0" w:oddVBand="0" w:evenVBand="0" w:oddHBand="0" w:evenHBand="0" w:firstRowFirstColumn="0" w:firstRowLastColumn="0" w:lastRowFirstColumn="0" w:lastRowLastColumn="0"/>
            </w:pPr>
            <w:r>
              <w:t>90.8</w:t>
            </w:r>
          </w:p>
        </w:tc>
        <w:tc>
          <w:tcPr>
            <w:tcW w:w="2885" w:type="dxa"/>
          </w:tcPr>
          <w:p w14:paraId="518B73AF" w14:textId="6F4FBFD3" w:rsidR="00C31956" w:rsidRDefault="00C31956" w:rsidP="00C31956">
            <w:pPr>
              <w:cnfStyle w:val="000000000000" w:firstRow="0" w:lastRow="0" w:firstColumn="0" w:lastColumn="0" w:oddVBand="0" w:evenVBand="0" w:oddHBand="0" w:evenHBand="0" w:firstRowFirstColumn="0" w:firstRowLastColumn="0" w:lastRowFirstColumn="0" w:lastRowLastColumn="0"/>
            </w:pPr>
            <w:r>
              <w:rPr>
                <w:lang w:bidi="fa-IR"/>
              </w:rPr>
              <w:t>83.70</w:t>
            </w:r>
          </w:p>
        </w:tc>
        <w:tc>
          <w:tcPr>
            <w:tcW w:w="1805" w:type="dxa"/>
          </w:tcPr>
          <w:p w14:paraId="6DE1DFBB" w14:textId="617EFE2E"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1DFC002E"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779DE0AB" w14:textId="6C7E8BA4" w:rsidR="00C31956" w:rsidRDefault="00C31956" w:rsidP="00C31956">
            <w:r>
              <w:t>PVT-Cascade (3)</w:t>
            </w:r>
          </w:p>
        </w:tc>
        <w:tc>
          <w:tcPr>
            <w:tcW w:w="2070" w:type="dxa"/>
          </w:tcPr>
          <w:p w14:paraId="7EC10484" w14:textId="527CF198"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4DD73AA8" w14:textId="2E5A2156" w:rsidR="00C31956" w:rsidRDefault="00C31956" w:rsidP="00C31956">
            <w:pPr>
              <w:cnfStyle w:val="000000100000" w:firstRow="0" w:lastRow="0" w:firstColumn="0" w:lastColumn="0" w:oddVBand="0" w:evenVBand="0" w:oddHBand="1" w:evenHBand="0" w:firstRowFirstColumn="0" w:firstRowLastColumn="0" w:lastRowFirstColumn="0" w:lastRowLastColumn="0"/>
            </w:pPr>
            <w:r>
              <w:t>35.2</w:t>
            </w:r>
          </w:p>
        </w:tc>
        <w:tc>
          <w:tcPr>
            <w:tcW w:w="2345" w:type="dxa"/>
            <w:shd w:val="clear" w:color="auto" w:fill="FFFF00"/>
          </w:tcPr>
          <w:p w14:paraId="54F21EDD" w14:textId="55D82327" w:rsidR="00C31956" w:rsidRDefault="00C31956" w:rsidP="00C31956">
            <w:pPr>
              <w:cnfStyle w:val="000000100000" w:firstRow="0" w:lastRow="0" w:firstColumn="0" w:lastColumn="0" w:oddVBand="0" w:evenVBand="0" w:oddHBand="1" w:evenHBand="0" w:firstRowFirstColumn="0" w:firstRowLastColumn="0" w:lastRowFirstColumn="0" w:lastRowLastColumn="0"/>
            </w:pPr>
            <w:r>
              <w:t>91.1</w:t>
            </w:r>
          </w:p>
        </w:tc>
        <w:tc>
          <w:tcPr>
            <w:tcW w:w="2885" w:type="dxa"/>
          </w:tcPr>
          <w:p w14:paraId="6796EA56" w14:textId="52BB1A47" w:rsidR="00C31956" w:rsidRDefault="00C31956" w:rsidP="00C31956">
            <w:pPr>
              <w:cnfStyle w:val="000000100000" w:firstRow="0" w:lastRow="0" w:firstColumn="0" w:lastColumn="0" w:oddVBand="0" w:evenVBand="0" w:oddHBand="1" w:evenHBand="0" w:firstRowFirstColumn="0" w:firstRowLastColumn="0" w:lastRowFirstColumn="0" w:lastRowLastColumn="0"/>
            </w:pPr>
            <w:r>
              <w:t>86.3</w:t>
            </w:r>
          </w:p>
        </w:tc>
        <w:tc>
          <w:tcPr>
            <w:tcW w:w="1805" w:type="dxa"/>
          </w:tcPr>
          <w:p w14:paraId="23A8CE38" w14:textId="61197566"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0AE1ED95"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B55DC00" w14:textId="3BE76DCA" w:rsidR="00C31956" w:rsidRDefault="00C31956" w:rsidP="00C31956">
            <w:pPr>
              <w:jc w:val="both"/>
            </w:pPr>
            <w:proofErr w:type="spellStart"/>
            <w:r>
              <w:t>MegaNet</w:t>
            </w:r>
            <w:proofErr w:type="spellEnd"/>
            <w:r>
              <w:t xml:space="preserve"> (2)</w:t>
            </w:r>
          </w:p>
        </w:tc>
        <w:tc>
          <w:tcPr>
            <w:tcW w:w="2070" w:type="dxa"/>
          </w:tcPr>
          <w:p w14:paraId="67E5AC96" w14:textId="386BC3E9" w:rsidR="00C31956" w:rsidRDefault="00C31956" w:rsidP="00C31956">
            <w:pPr>
              <w:cnfStyle w:val="000000000000" w:firstRow="0" w:lastRow="0" w:firstColumn="0" w:lastColumn="0" w:oddVBand="0" w:evenVBand="0" w:oddHBand="0" w:evenHBand="0" w:firstRowFirstColumn="0" w:firstRowLastColumn="0" w:lastRowFirstColumn="0" w:lastRowLastColumn="0"/>
            </w:pPr>
            <w:r>
              <w:t>2024</w:t>
            </w:r>
          </w:p>
        </w:tc>
        <w:tc>
          <w:tcPr>
            <w:tcW w:w="1790" w:type="dxa"/>
          </w:tcPr>
          <w:p w14:paraId="711AE65C" w14:textId="1947A035" w:rsidR="00C31956" w:rsidRDefault="00C31956" w:rsidP="00C31956">
            <w:pPr>
              <w:cnfStyle w:val="000000000000" w:firstRow="0" w:lastRow="0" w:firstColumn="0" w:lastColumn="0" w:oddVBand="0" w:evenVBand="0" w:oddHBand="0" w:evenHBand="0" w:firstRowFirstColumn="0" w:firstRowLastColumn="0" w:lastRowFirstColumn="0" w:lastRowLastColumn="0"/>
            </w:pPr>
            <w:r>
              <w:t>44.1</w:t>
            </w:r>
          </w:p>
        </w:tc>
        <w:tc>
          <w:tcPr>
            <w:tcW w:w="2345" w:type="dxa"/>
            <w:shd w:val="clear" w:color="auto" w:fill="FFFF00"/>
          </w:tcPr>
          <w:p w14:paraId="30043888" w14:textId="6BD9CD92" w:rsidR="00C31956" w:rsidRDefault="00C31956" w:rsidP="00C31956">
            <w:pPr>
              <w:cnfStyle w:val="000000000000" w:firstRow="0" w:lastRow="0" w:firstColumn="0" w:lastColumn="0" w:oddVBand="0" w:evenVBand="0" w:oddHBand="0" w:evenHBand="0" w:firstRowFirstColumn="0" w:firstRowLastColumn="0" w:lastRowFirstColumn="0" w:lastRowLastColumn="0"/>
            </w:pPr>
            <w:r>
              <w:t>91.3</w:t>
            </w:r>
          </w:p>
        </w:tc>
        <w:tc>
          <w:tcPr>
            <w:tcW w:w="2885" w:type="dxa"/>
          </w:tcPr>
          <w:p w14:paraId="2CF97C78" w14:textId="1DB03C59" w:rsidR="00C31956" w:rsidRDefault="00C31956" w:rsidP="00C31956">
            <w:pPr>
              <w:cnfStyle w:val="000000000000" w:firstRow="0" w:lastRow="0" w:firstColumn="0" w:lastColumn="0" w:oddVBand="0" w:evenVBand="0" w:oddHBand="0" w:evenHBand="0" w:firstRowFirstColumn="0" w:firstRowLastColumn="0" w:lastRowFirstColumn="0" w:lastRowLastColumn="0"/>
            </w:pPr>
            <w:r>
              <w:t>86.3</w:t>
            </w:r>
          </w:p>
        </w:tc>
        <w:tc>
          <w:tcPr>
            <w:tcW w:w="1805" w:type="dxa"/>
          </w:tcPr>
          <w:p w14:paraId="7A28D0DF" w14:textId="0D07E1CD"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5450DDFB"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036F9212" w14:textId="58CFCFED" w:rsidR="00C31956" w:rsidRDefault="00C31956" w:rsidP="00C31956">
            <w:r>
              <w:t>Fu-</w:t>
            </w:r>
            <w:proofErr w:type="spellStart"/>
            <w:r>
              <w:t>TransHNet</w:t>
            </w:r>
            <w:proofErr w:type="spellEnd"/>
            <w:r>
              <w:t xml:space="preserve"> (5)</w:t>
            </w:r>
          </w:p>
        </w:tc>
        <w:tc>
          <w:tcPr>
            <w:tcW w:w="2070" w:type="dxa"/>
          </w:tcPr>
          <w:p w14:paraId="6A4377CE" w14:textId="54843CC0"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39580DAD" w14:textId="57DD3CBF" w:rsidR="00C31956" w:rsidRDefault="00C31956" w:rsidP="00C31956">
            <w:pPr>
              <w:cnfStyle w:val="000000100000" w:firstRow="0" w:lastRow="0" w:firstColumn="0" w:lastColumn="0" w:oddVBand="0" w:evenVBand="0" w:oddHBand="1" w:evenHBand="0" w:firstRowFirstColumn="0" w:firstRowLastColumn="0" w:lastRowFirstColumn="0" w:lastRowLastColumn="0"/>
            </w:pPr>
            <w:r>
              <w:t>?</w:t>
            </w:r>
          </w:p>
        </w:tc>
        <w:tc>
          <w:tcPr>
            <w:tcW w:w="2345" w:type="dxa"/>
            <w:shd w:val="clear" w:color="auto" w:fill="FFFF00"/>
          </w:tcPr>
          <w:p w14:paraId="021178A6" w14:textId="49C4F28B" w:rsidR="00C31956" w:rsidRDefault="00C31956" w:rsidP="00C31956">
            <w:pPr>
              <w:cnfStyle w:val="000000100000" w:firstRow="0" w:lastRow="0" w:firstColumn="0" w:lastColumn="0" w:oddVBand="0" w:evenVBand="0" w:oddHBand="1" w:evenHBand="0" w:firstRowFirstColumn="0" w:firstRowLastColumn="0" w:lastRowFirstColumn="0" w:lastRowLastColumn="0"/>
            </w:pPr>
            <w:r>
              <w:t>91.6</w:t>
            </w:r>
          </w:p>
        </w:tc>
        <w:tc>
          <w:tcPr>
            <w:tcW w:w="2885" w:type="dxa"/>
          </w:tcPr>
          <w:p w14:paraId="734E20C3" w14:textId="7337D4A2" w:rsidR="00C31956" w:rsidRDefault="00C31956" w:rsidP="00C31956">
            <w:pPr>
              <w:cnfStyle w:val="000000100000" w:firstRow="0" w:lastRow="0" w:firstColumn="0" w:lastColumn="0" w:oddVBand="0" w:evenVBand="0" w:oddHBand="1" w:evenHBand="0" w:firstRowFirstColumn="0" w:firstRowLastColumn="0" w:lastRowFirstColumn="0" w:lastRowLastColumn="0"/>
            </w:pPr>
            <w:r>
              <w:t>86.6</w:t>
            </w:r>
          </w:p>
        </w:tc>
        <w:tc>
          <w:tcPr>
            <w:tcW w:w="1805" w:type="dxa"/>
          </w:tcPr>
          <w:p w14:paraId="174BDC58" w14:textId="58991B85"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20002485"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544BC79" w14:textId="74D27405" w:rsidR="00C31956" w:rsidRDefault="00C31956" w:rsidP="00C31956">
            <w:proofErr w:type="spellStart"/>
            <w:r>
              <w:t>LiteBoundD</w:t>
            </w:r>
            <w:proofErr w:type="spellEnd"/>
            <w:r>
              <w:t xml:space="preserve"> (1)</w:t>
            </w:r>
          </w:p>
        </w:tc>
        <w:tc>
          <w:tcPr>
            <w:tcW w:w="2070" w:type="dxa"/>
          </w:tcPr>
          <w:p w14:paraId="78FF404D" w14:textId="48B9EB96"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7352BBB6" w14:textId="1F8FB86E" w:rsidR="00C31956" w:rsidRDefault="00C31956" w:rsidP="00C31956">
            <w:pPr>
              <w:cnfStyle w:val="000000000000" w:firstRow="0" w:lastRow="0" w:firstColumn="0" w:lastColumn="0" w:oddVBand="0" w:evenVBand="0" w:oddHBand="0" w:evenHBand="0" w:firstRowFirstColumn="0" w:firstRowLastColumn="0" w:lastRowFirstColumn="0" w:lastRowLastColumn="0"/>
            </w:pPr>
            <w:r>
              <w:t>32.8</w:t>
            </w:r>
          </w:p>
        </w:tc>
        <w:tc>
          <w:tcPr>
            <w:tcW w:w="2345" w:type="dxa"/>
            <w:shd w:val="clear" w:color="auto" w:fill="FFFF00"/>
          </w:tcPr>
          <w:p w14:paraId="47F82B21" w14:textId="67A30CC1" w:rsidR="00C31956" w:rsidRDefault="00C31956" w:rsidP="00C31956">
            <w:pPr>
              <w:cnfStyle w:val="000000000000" w:firstRow="0" w:lastRow="0" w:firstColumn="0" w:lastColumn="0" w:oddVBand="0" w:evenVBand="0" w:oddHBand="0" w:evenHBand="0" w:firstRowFirstColumn="0" w:firstRowLastColumn="0" w:lastRowFirstColumn="0" w:lastRowLastColumn="0"/>
            </w:pPr>
            <w:r>
              <w:t>91.9</w:t>
            </w:r>
          </w:p>
        </w:tc>
        <w:tc>
          <w:tcPr>
            <w:tcW w:w="2885" w:type="dxa"/>
          </w:tcPr>
          <w:p w14:paraId="169B6E21" w14:textId="752D3C2D" w:rsidR="00C31956" w:rsidRDefault="00C31956" w:rsidP="00C31956">
            <w:pPr>
              <w:cnfStyle w:val="000000000000" w:firstRow="0" w:lastRow="0" w:firstColumn="0" w:lastColumn="0" w:oddVBand="0" w:evenVBand="0" w:oddHBand="0" w:evenHBand="0" w:firstRowFirstColumn="0" w:firstRowLastColumn="0" w:lastRowFirstColumn="0" w:lastRowLastColumn="0"/>
              <w:rPr>
                <w:rtl/>
                <w:lang w:bidi="fa-IR"/>
              </w:rPr>
            </w:pPr>
            <w:r>
              <w:t>84.1</w:t>
            </w:r>
          </w:p>
        </w:tc>
        <w:tc>
          <w:tcPr>
            <w:tcW w:w="1805" w:type="dxa"/>
          </w:tcPr>
          <w:p w14:paraId="63DC92FF" w14:textId="636A720C"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2E8F0D9A"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35FDA55" w14:textId="31A72138" w:rsidR="00C31956" w:rsidRDefault="00C31956" w:rsidP="00C31956">
            <w:proofErr w:type="spellStart"/>
            <w:r>
              <w:t>AAPCNet</w:t>
            </w:r>
            <w:proofErr w:type="spellEnd"/>
            <w:r>
              <w:t xml:space="preserve"> (7)</w:t>
            </w:r>
          </w:p>
        </w:tc>
        <w:tc>
          <w:tcPr>
            <w:tcW w:w="2070" w:type="dxa"/>
          </w:tcPr>
          <w:p w14:paraId="4F47C98B" w14:textId="73B231BD" w:rsidR="00C31956" w:rsidRDefault="00C31956" w:rsidP="00C31956">
            <w:pPr>
              <w:cnfStyle w:val="000000100000" w:firstRow="0" w:lastRow="0" w:firstColumn="0" w:lastColumn="0" w:oddVBand="0" w:evenVBand="0" w:oddHBand="1" w:evenHBand="0" w:firstRowFirstColumn="0" w:firstRowLastColumn="0" w:lastRowFirstColumn="0" w:lastRowLastColumn="0"/>
            </w:pPr>
            <w:r>
              <w:t>2025</w:t>
            </w:r>
          </w:p>
        </w:tc>
        <w:tc>
          <w:tcPr>
            <w:tcW w:w="1790" w:type="dxa"/>
          </w:tcPr>
          <w:p w14:paraId="100BC219" w14:textId="162B1C0B" w:rsidR="00C31956" w:rsidRDefault="00C31956" w:rsidP="00C31956">
            <w:pPr>
              <w:cnfStyle w:val="000000100000" w:firstRow="0" w:lastRow="0" w:firstColumn="0" w:lastColumn="0" w:oddVBand="0" w:evenVBand="0" w:oddHBand="1" w:evenHBand="0" w:firstRowFirstColumn="0" w:firstRowLastColumn="0" w:lastRowFirstColumn="0" w:lastRowLastColumn="0"/>
            </w:pPr>
            <w:r>
              <w:t>38.2</w:t>
            </w:r>
          </w:p>
        </w:tc>
        <w:tc>
          <w:tcPr>
            <w:tcW w:w="2345" w:type="dxa"/>
            <w:shd w:val="clear" w:color="auto" w:fill="FFFF00"/>
          </w:tcPr>
          <w:p w14:paraId="2E220270" w14:textId="0EDF998E" w:rsidR="00C31956" w:rsidRDefault="00C31956" w:rsidP="00C31956">
            <w:pPr>
              <w:cnfStyle w:val="000000100000" w:firstRow="0" w:lastRow="0" w:firstColumn="0" w:lastColumn="0" w:oddVBand="0" w:evenVBand="0" w:oddHBand="1" w:evenHBand="0" w:firstRowFirstColumn="0" w:firstRowLastColumn="0" w:lastRowFirstColumn="0" w:lastRowLastColumn="0"/>
            </w:pPr>
            <w:r>
              <w:t>92.10</w:t>
            </w:r>
          </w:p>
        </w:tc>
        <w:tc>
          <w:tcPr>
            <w:tcW w:w="2885" w:type="dxa"/>
          </w:tcPr>
          <w:p w14:paraId="69C455DB" w14:textId="3312A1F8" w:rsidR="00C31956" w:rsidRDefault="00C31956" w:rsidP="00C31956">
            <w:pPr>
              <w:cnfStyle w:val="000000100000" w:firstRow="0" w:lastRow="0" w:firstColumn="0" w:lastColumn="0" w:oddVBand="0" w:evenVBand="0" w:oddHBand="1" w:evenHBand="0" w:firstRowFirstColumn="0" w:firstRowLastColumn="0" w:lastRowFirstColumn="0" w:lastRowLastColumn="0"/>
            </w:pPr>
            <w:r>
              <w:rPr>
                <w:lang w:bidi="fa-IR"/>
              </w:rPr>
              <w:t>86.9</w:t>
            </w:r>
          </w:p>
        </w:tc>
        <w:tc>
          <w:tcPr>
            <w:tcW w:w="1805" w:type="dxa"/>
          </w:tcPr>
          <w:p w14:paraId="2C1EA43A" w14:textId="6CDC8893" w:rsidR="00C31956" w:rsidRDefault="00C31956" w:rsidP="00C31956">
            <w:pPr>
              <w:cnfStyle w:val="000000100000" w:firstRow="0" w:lastRow="0" w:firstColumn="0" w:lastColumn="0" w:oddVBand="0" w:evenVBand="0" w:oddHBand="1" w:evenHBand="0" w:firstRowFirstColumn="0" w:firstRowLastColumn="0" w:lastRowFirstColumn="0" w:lastRowLastColumn="0"/>
            </w:pPr>
            <w:r>
              <w:t>256*256</w:t>
            </w:r>
          </w:p>
        </w:tc>
      </w:tr>
      <w:tr w:rsidR="00C31956" w14:paraId="018B9D84"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2C27C5DE" w14:textId="529A9ED1" w:rsidR="00C31956" w:rsidRDefault="00C31956" w:rsidP="00C31956">
            <w:r w:rsidRPr="00361212">
              <w:t>DVFIP-Net</w:t>
            </w:r>
          </w:p>
        </w:tc>
        <w:tc>
          <w:tcPr>
            <w:tcW w:w="2070" w:type="dxa"/>
          </w:tcPr>
          <w:p w14:paraId="0CDEB077" w14:textId="581A699D"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56247E66" w14:textId="4EAC96DF"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45.62</w:t>
            </w:r>
          </w:p>
        </w:tc>
        <w:tc>
          <w:tcPr>
            <w:tcW w:w="2345" w:type="dxa"/>
            <w:shd w:val="clear" w:color="auto" w:fill="FFFF00"/>
          </w:tcPr>
          <w:p w14:paraId="5111FF99" w14:textId="3627924E"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92.20</w:t>
            </w:r>
          </w:p>
        </w:tc>
        <w:tc>
          <w:tcPr>
            <w:tcW w:w="2885" w:type="dxa"/>
          </w:tcPr>
          <w:p w14:paraId="3A8763AE" w14:textId="200DCBA3"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87.40</w:t>
            </w:r>
          </w:p>
        </w:tc>
        <w:tc>
          <w:tcPr>
            <w:tcW w:w="1805" w:type="dxa"/>
          </w:tcPr>
          <w:p w14:paraId="7707CE8B" w14:textId="05A303EC"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1F3C2C67"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6F01004E" w14:textId="1F98E380" w:rsidR="00C31956" w:rsidRDefault="00C31956" w:rsidP="00C31956">
            <w:r>
              <w:t>SAM2-FNet</w:t>
            </w:r>
          </w:p>
        </w:tc>
        <w:tc>
          <w:tcPr>
            <w:tcW w:w="2070" w:type="dxa"/>
          </w:tcPr>
          <w:p w14:paraId="1475B410" w14:textId="5B28C965" w:rsidR="00C31956" w:rsidRDefault="00C31956" w:rsidP="00C31956">
            <w:pPr>
              <w:cnfStyle w:val="000000100000" w:firstRow="0" w:lastRow="0" w:firstColumn="0" w:lastColumn="0" w:oddVBand="0" w:evenVBand="0" w:oddHBand="1" w:evenHBand="0" w:firstRowFirstColumn="0" w:firstRowLastColumn="0" w:lastRowFirstColumn="0" w:lastRowLastColumn="0"/>
            </w:pPr>
            <w:r>
              <w:t>2026</w:t>
            </w:r>
          </w:p>
        </w:tc>
        <w:tc>
          <w:tcPr>
            <w:tcW w:w="1790" w:type="dxa"/>
          </w:tcPr>
          <w:p w14:paraId="028989E1" w14:textId="077B22E3" w:rsidR="00C31956" w:rsidRDefault="00C31956" w:rsidP="00C31956">
            <w:pPr>
              <w:cnfStyle w:val="000000100000" w:firstRow="0" w:lastRow="0" w:firstColumn="0" w:lastColumn="0" w:oddVBand="0" w:evenVBand="0" w:oddHBand="1" w:evenHBand="0" w:firstRowFirstColumn="0" w:firstRowLastColumn="0" w:lastRowFirstColumn="0" w:lastRowLastColumn="0"/>
            </w:pPr>
            <w:r>
              <w:rPr>
                <w:rFonts w:hint="cs"/>
                <w:rtl/>
              </w:rPr>
              <w:t>27.2</w:t>
            </w:r>
          </w:p>
        </w:tc>
        <w:tc>
          <w:tcPr>
            <w:tcW w:w="2345" w:type="dxa"/>
            <w:shd w:val="clear" w:color="auto" w:fill="FFFF00"/>
          </w:tcPr>
          <w:p w14:paraId="717B3BD3" w14:textId="295248CB" w:rsidR="00C31956" w:rsidRDefault="00C31956" w:rsidP="00C31956">
            <w:pPr>
              <w:cnfStyle w:val="000000100000" w:firstRow="0" w:lastRow="0" w:firstColumn="0" w:lastColumn="0" w:oddVBand="0" w:evenVBand="0" w:oddHBand="1" w:evenHBand="0" w:firstRowFirstColumn="0" w:firstRowLastColumn="0" w:lastRowFirstColumn="0" w:lastRowLastColumn="0"/>
            </w:pPr>
            <w:r>
              <w:rPr>
                <w:rFonts w:hint="cs"/>
                <w:rtl/>
              </w:rPr>
              <w:t>92.40</w:t>
            </w:r>
          </w:p>
        </w:tc>
        <w:tc>
          <w:tcPr>
            <w:tcW w:w="2885" w:type="dxa"/>
          </w:tcPr>
          <w:p w14:paraId="1FB30B9D" w14:textId="5CE12415" w:rsidR="00C31956" w:rsidRDefault="00C31956" w:rsidP="00C31956">
            <w:pPr>
              <w:cnfStyle w:val="000000100000" w:firstRow="0" w:lastRow="0" w:firstColumn="0" w:lastColumn="0" w:oddVBand="0" w:evenVBand="0" w:oddHBand="1" w:evenHBand="0" w:firstRowFirstColumn="0" w:firstRowLastColumn="0" w:lastRowFirstColumn="0" w:lastRowLastColumn="0"/>
            </w:pPr>
            <w:r>
              <w:t>87.40</w:t>
            </w:r>
          </w:p>
        </w:tc>
        <w:tc>
          <w:tcPr>
            <w:tcW w:w="1805" w:type="dxa"/>
          </w:tcPr>
          <w:p w14:paraId="32D1371D" w14:textId="691F0AEB"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69E573DE"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C14BE48" w14:textId="3F95286B" w:rsidR="00C31956" w:rsidRDefault="00C31956" w:rsidP="00C31956">
            <w:r>
              <w:t>MLB-Net</w:t>
            </w:r>
          </w:p>
        </w:tc>
        <w:tc>
          <w:tcPr>
            <w:tcW w:w="2070" w:type="dxa"/>
          </w:tcPr>
          <w:p w14:paraId="02D4A282" w14:textId="020B3D3B"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326AFA3E" w14:textId="26FC0317" w:rsidR="00C31956" w:rsidRDefault="00C31956" w:rsidP="00C31956">
            <w:pPr>
              <w:cnfStyle w:val="000000000000" w:firstRow="0" w:lastRow="0" w:firstColumn="0" w:lastColumn="0" w:oddVBand="0" w:evenVBand="0" w:oddHBand="0" w:evenHBand="0" w:firstRowFirstColumn="0" w:firstRowLastColumn="0" w:lastRowFirstColumn="0" w:lastRowLastColumn="0"/>
            </w:pPr>
            <w:r>
              <w:t>87.7</w:t>
            </w:r>
          </w:p>
        </w:tc>
        <w:tc>
          <w:tcPr>
            <w:tcW w:w="2345" w:type="dxa"/>
            <w:shd w:val="clear" w:color="auto" w:fill="FFFF00"/>
          </w:tcPr>
          <w:p w14:paraId="4D0EEC06" w14:textId="4FBF54C3" w:rsidR="00C31956" w:rsidRDefault="00C31956" w:rsidP="00C31956">
            <w:pPr>
              <w:cnfStyle w:val="000000000000" w:firstRow="0" w:lastRow="0" w:firstColumn="0" w:lastColumn="0" w:oddVBand="0" w:evenVBand="0" w:oddHBand="0" w:evenHBand="0" w:firstRowFirstColumn="0" w:firstRowLastColumn="0" w:lastRowFirstColumn="0" w:lastRowLastColumn="0"/>
            </w:pPr>
            <w:r>
              <w:t>92.60</w:t>
            </w:r>
          </w:p>
        </w:tc>
        <w:tc>
          <w:tcPr>
            <w:tcW w:w="2885" w:type="dxa"/>
          </w:tcPr>
          <w:p w14:paraId="5081884E" w14:textId="360E8A71" w:rsidR="00C31956" w:rsidRDefault="00C31956" w:rsidP="00C31956">
            <w:pPr>
              <w:cnfStyle w:val="000000000000" w:firstRow="0" w:lastRow="0" w:firstColumn="0" w:lastColumn="0" w:oddVBand="0" w:evenVBand="0" w:oddHBand="0" w:evenHBand="0" w:firstRowFirstColumn="0" w:firstRowLastColumn="0" w:lastRowFirstColumn="0" w:lastRowLastColumn="0"/>
            </w:pPr>
            <w:r>
              <w:t>87.80</w:t>
            </w:r>
          </w:p>
        </w:tc>
        <w:tc>
          <w:tcPr>
            <w:tcW w:w="1805" w:type="dxa"/>
          </w:tcPr>
          <w:p w14:paraId="14570848" w14:textId="678751CF"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0C79B908"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B074E71" w14:textId="1519216F" w:rsidR="00C31956" w:rsidRDefault="00C31956" w:rsidP="00C31956">
            <w:r>
              <w:t>MSPN</w:t>
            </w:r>
          </w:p>
        </w:tc>
        <w:tc>
          <w:tcPr>
            <w:tcW w:w="2070" w:type="dxa"/>
          </w:tcPr>
          <w:p w14:paraId="22590950" w14:textId="4DF380F8" w:rsidR="00C31956" w:rsidRDefault="00C31956" w:rsidP="00C31956">
            <w:pPr>
              <w:cnfStyle w:val="000000100000" w:firstRow="0" w:lastRow="0" w:firstColumn="0" w:lastColumn="0" w:oddVBand="0" w:evenVBand="0" w:oddHBand="1" w:evenHBand="0" w:firstRowFirstColumn="0" w:firstRowLastColumn="0" w:lastRowFirstColumn="0" w:lastRowLastColumn="0"/>
            </w:pPr>
            <w:r>
              <w:t>2026</w:t>
            </w:r>
          </w:p>
        </w:tc>
        <w:tc>
          <w:tcPr>
            <w:tcW w:w="1790" w:type="dxa"/>
          </w:tcPr>
          <w:p w14:paraId="4CC707BF" w14:textId="5E6862A8" w:rsidR="00C31956" w:rsidRDefault="00C31956" w:rsidP="00C31956">
            <w:pPr>
              <w:cnfStyle w:val="000000100000" w:firstRow="0" w:lastRow="0" w:firstColumn="0" w:lastColumn="0" w:oddVBand="0" w:evenVBand="0" w:oddHBand="1" w:evenHBand="0" w:firstRowFirstColumn="0" w:firstRowLastColumn="0" w:lastRowFirstColumn="0" w:lastRowLastColumn="0"/>
            </w:pPr>
            <w:r>
              <w:t>28.56</w:t>
            </w:r>
          </w:p>
        </w:tc>
        <w:tc>
          <w:tcPr>
            <w:tcW w:w="2345" w:type="dxa"/>
            <w:shd w:val="clear" w:color="auto" w:fill="FFFF00"/>
          </w:tcPr>
          <w:p w14:paraId="0A810162" w14:textId="6F51A557" w:rsidR="00C31956" w:rsidRDefault="00C31956" w:rsidP="00C31956">
            <w:pPr>
              <w:cnfStyle w:val="000000100000" w:firstRow="0" w:lastRow="0" w:firstColumn="0" w:lastColumn="0" w:oddVBand="0" w:evenVBand="0" w:oddHBand="1" w:evenHBand="0" w:firstRowFirstColumn="0" w:firstRowLastColumn="0" w:lastRowFirstColumn="0" w:lastRowLastColumn="0"/>
            </w:pPr>
            <w:r>
              <w:t>92.70</w:t>
            </w:r>
          </w:p>
        </w:tc>
        <w:tc>
          <w:tcPr>
            <w:tcW w:w="2885" w:type="dxa"/>
          </w:tcPr>
          <w:p w14:paraId="121EBBA9" w14:textId="64516789" w:rsidR="00C31956" w:rsidRDefault="00C31956" w:rsidP="00C31956">
            <w:pPr>
              <w:cnfStyle w:val="000000100000" w:firstRow="0" w:lastRow="0" w:firstColumn="0" w:lastColumn="0" w:oddVBand="0" w:evenVBand="0" w:oddHBand="1" w:evenHBand="0" w:firstRowFirstColumn="0" w:firstRowLastColumn="0" w:lastRowFirstColumn="0" w:lastRowLastColumn="0"/>
            </w:pPr>
            <w:r>
              <w:t>87.90</w:t>
            </w:r>
          </w:p>
        </w:tc>
        <w:tc>
          <w:tcPr>
            <w:tcW w:w="1805" w:type="dxa"/>
          </w:tcPr>
          <w:p w14:paraId="4011F891" w14:textId="24F82D49"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73419672"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961DE64" w14:textId="4563EEBA" w:rsidR="00C31956" w:rsidRDefault="00C31956" w:rsidP="00C31956">
            <w:r>
              <w:t>HCA-Net</w:t>
            </w:r>
          </w:p>
        </w:tc>
        <w:tc>
          <w:tcPr>
            <w:tcW w:w="2070" w:type="dxa"/>
          </w:tcPr>
          <w:p w14:paraId="4A9D8BAD" w14:textId="09392F26"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19045486" w14:textId="75396086" w:rsidR="00C31956" w:rsidRDefault="00C31956" w:rsidP="00C31956">
            <w:pPr>
              <w:cnfStyle w:val="000000000000" w:firstRow="0" w:lastRow="0" w:firstColumn="0" w:lastColumn="0" w:oddVBand="0" w:evenVBand="0" w:oddHBand="0" w:evenHBand="0" w:firstRowFirstColumn="0" w:firstRowLastColumn="0" w:lastRowFirstColumn="0" w:lastRowLastColumn="0"/>
            </w:pPr>
            <w:r>
              <w:t>89.70</w:t>
            </w:r>
          </w:p>
        </w:tc>
        <w:tc>
          <w:tcPr>
            <w:tcW w:w="2345" w:type="dxa"/>
            <w:shd w:val="clear" w:color="auto" w:fill="FFFF00"/>
          </w:tcPr>
          <w:p w14:paraId="562B6900" w14:textId="5FCC5B57" w:rsidR="00C31956" w:rsidRDefault="00C31956" w:rsidP="00C31956">
            <w:pPr>
              <w:cnfStyle w:val="000000000000" w:firstRow="0" w:lastRow="0" w:firstColumn="0" w:lastColumn="0" w:oddVBand="0" w:evenVBand="0" w:oddHBand="0" w:evenHBand="0" w:firstRowFirstColumn="0" w:firstRowLastColumn="0" w:lastRowFirstColumn="0" w:lastRowLastColumn="0"/>
            </w:pPr>
            <w:r>
              <w:t>93.60</w:t>
            </w:r>
          </w:p>
        </w:tc>
        <w:tc>
          <w:tcPr>
            <w:tcW w:w="2885" w:type="dxa"/>
          </w:tcPr>
          <w:p w14:paraId="5A681A69" w14:textId="59445ADC" w:rsidR="00C31956" w:rsidRDefault="00441EE3" w:rsidP="00C31956">
            <w:pPr>
              <w:cnfStyle w:val="000000000000" w:firstRow="0" w:lastRow="0" w:firstColumn="0" w:lastColumn="0" w:oddVBand="0" w:evenVBand="0" w:oddHBand="0" w:evenHBand="0" w:firstRowFirstColumn="0" w:firstRowLastColumn="0" w:lastRowFirstColumn="0" w:lastRowLastColumn="0"/>
            </w:pPr>
            <w:r>
              <w:t>89.7</w:t>
            </w:r>
          </w:p>
        </w:tc>
        <w:tc>
          <w:tcPr>
            <w:tcW w:w="1805" w:type="dxa"/>
          </w:tcPr>
          <w:p w14:paraId="66CA202F" w14:textId="50CBFA43"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AE23D4" w14:paraId="0D04036D"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shd w:val="clear" w:color="auto" w:fill="E97132" w:themeFill="accent2"/>
          </w:tcPr>
          <w:p w14:paraId="7B620D80" w14:textId="0064E1EE" w:rsidR="00AE23D4" w:rsidRDefault="00AE23D4" w:rsidP="00AE23D4">
            <w:r>
              <w:t>Ours</w:t>
            </w:r>
          </w:p>
        </w:tc>
        <w:tc>
          <w:tcPr>
            <w:tcW w:w="2070" w:type="dxa"/>
            <w:shd w:val="clear" w:color="auto" w:fill="E97132" w:themeFill="accent2"/>
          </w:tcPr>
          <w:p w14:paraId="7BACD1F8" w14:textId="393C2607" w:rsidR="00AE23D4" w:rsidRDefault="00AE23D4" w:rsidP="00AE23D4">
            <w:pPr>
              <w:cnfStyle w:val="000000100000" w:firstRow="0" w:lastRow="0" w:firstColumn="0" w:lastColumn="0" w:oddVBand="0" w:evenVBand="0" w:oddHBand="1" w:evenHBand="0" w:firstRowFirstColumn="0" w:firstRowLastColumn="0" w:lastRowFirstColumn="0" w:lastRowLastColumn="0"/>
            </w:pPr>
            <w:r>
              <w:t>2026</w:t>
            </w:r>
          </w:p>
        </w:tc>
        <w:tc>
          <w:tcPr>
            <w:tcW w:w="1790" w:type="dxa"/>
            <w:shd w:val="clear" w:color="auto" w:fill="E97132" w:themeFill="accent2"/>
          </w:tcPr>
          <w:p w14:paraId="30001BA5" w14:textId="538BA7B8" w:rsidR="00AE23D4" w:rsidRDefault="00AE23D4" w:rsidP="00AE23D4">
            <w:pPr>
              <w:cnfStyle w:val="000000100000" w:firstRow="0" w:lastRow="0" w:firstColumn="0" w:lastColumn="0" w:oddVBand="0" w:evenVBand="0" w:oddHBand="1" w:evenHBand="0" w:firstRowFirstColumn="0" w:firstRowLastColumn="0" w:lastRowFirstColumn="0" w:lastRowLastColumn="0"/>
            </w:pPr>
            <w:r>
              <w:t>38.5</w:t>
            </w:r>
          </w:p>
        </w:tc>
        <w:tc>
          <w:tcPr>
            <w:tcW w:w="2345" w:type="dxa"/>
            <w:shd w:val="clear" w:color="auto" w:fill="E97132" w:themeFill="accent2"/>
          </w:tcPr>
          <w:p w14:paraId="0F3148DC" w14:textId="6F0D7003" w:rsidR="00AE23D4" w:rsidRDefault="00AE23D4" w:rsidP="00AE23D4">
            <w:pPr>
              <w:cnfStyle w:val="000000100000" w:firstRow="0" w:lastRow="0" w:firstColumn="0" w:lastColumn="0" w:oddVBand="0" w:evenVBand="0" w:oddHBand="1" w:evenHBand="0" w:firstRowFirstColumn="0" w:firstRowLastColumn="0" w:lastRowFirstColumn="0" w:lastRowLastColumn="0"/>
            </w:pPr>
            <w:r>
              <w:t>93.89</w:t>
            </w:r>
          </w:p>
        </w:tc>
        <w:tc>
          <w:tcPr>
            <w:tcW w:w="2885" w:type="dxa"/>
            <w:shd w:val="clear" w:color="auto" w:fill="E97132" w:themeFill="accent2"/>
          </w:tcPr>
          <w:p w14:paraId="70C4D112" w14:textId="5B413FE5" w:rsidR="00AE23D4" w:rsidRDefault="00AE23D4" w:rsidP="00AE23D4">
            <w:pPr>
              <w:cnfStyle w:val="000000100000" w:firstRow="0" w:lastRow="0" w:firstColumn="0" w:lastColumn="0" w:oddVBand="0" w:evenVBand="0" w:oddHBand="1" w:evenHBand="0" w:firstRowFirstColumn="0" w:firstRowLastColumn="0" w:lastRowFirstColumn="0" w:lastRowLastColumn="0"/>
            </w:pPr>
            <w:r>
              <w:t>88.66</w:t>
            </w:r>
          </w:p>
        </w:tc>
        <w:tc>
          <w:tcPr>
            <w:tcW w:w="1805" w:type="dxa"/>
            <w:shd w:val="clear" w:color="auto" w:fill="E97132" w:themeFill="accent2"/>
          </w:tcPr>
          <w:p w14:paraId="4995A5BC" w14:textId="6908CA40" w:rsidR="00AE23D4" w:rsidRDefault="00AE23D4" w:rsidP="00AE23D4">
            <w:pPr>
              <w:cnfStyle w:val="000000100000" w:firstRow="0" w:lastRow="0" w:firstColumn="0" w:lastColumn="0" w:oddVBand="0" w:evenVBand="0" w:oddHBand="1" w:evenHBand="0" w:firstRowFirstColumn="0" w:firstRowLastColumn="0" w:lastRowFirstColumn="0" w:lastRowLastColumn="0"/>
            </w:pPr>
            <w:r>
              <w:t>352*352</w:t>
            </w:r>
          </w:p>
        </w:tc>
      </w:tr>
      <w:tr w:rsidR="00AE23D4" w14:paraId="108FABAC"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028BB599" w14:textId="1AD2AF30" w:rsidR="00AE23D4" w:rsidRDefault="00AE23D4" w:rsidP="00AE23D4">
            <w:proofErr w:type="spellStart"/>
            <w:r w:rsidRPr="000B5F56">
              <w:t>PolyMamba</w:t>
            </w:r>
            <w:proofErr w:type="spellEnd"/>
            <w:r w:rsidRPr="000B5F56">
              <w:t>-Net </w:t>
            </w:r>
            <w:r>
              <w:t>(6)</w:t>
            </w:r>
          </w:p>
        </w:tc>
        <w:tc>
          <w:tcPr>
            <w:tcW w:w="2070" w:type="dxa"/>
          </w:tcPr>
          <w:p w14:paraId="44C26E59" w14:textId="1F978DF2" w:rsidR="00AE23D4" w:rsidRDefault="00AE23D4" w:rsidP="00AE23D4">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721015E9" w14:textId="142D37A9" w:rsidR="00AE23D4" w:rsidRDefault="00AE23D4" w:rsidP="00AE23D4">
            <w:pPr>
              <w:cnfStyle w:val="000000000000" w:firstRow="0" w:lastRow="0" w:firstColumn="0" w:lastColumn="0" w:oddVBand="0" w:evenVBand="0" w:oddHBand="0" w:evenHBand="0" w:firstRowFirstColumn="0" w:firstRowLastColumn="0" w:lastRowFirstColumn="0" w:lastRowLastColumn="0"/>
            </w:pPr>
            <w:r>
              <w:t>25.3</w:t>
            </w:r>
          </w:p>
        </w:tc>
        <w:tc>
          <w:tcPr>
            <w:tcW w:w="2345" w:type="dxa"/>
            <w:shd w:val="clear" w:color="auto" w:fill="FFFF00"/>
          </w:tcPr>
          <w:p w14:paraId="6E258AB8" w14:textId="25BD1175" w:rsidR="00AE23D4" w:rsidRDefault="00AE23D4" w:rsidP="00AE23D4">
            <w:pPr>
              <w:cnfStyle w:val="000000000000" w:firstRow="0" w:lastRow="0" w:firstColumn="0" w:lastColumn="0" w:oddVBand="0" w:evenVBand="0" w:oddHBand="0" w:evenHBand="0" w:firstRowFirstColumn="0" w:firstRowLastColumn="0" w:lastRowFirstColumn="0" w:lastRowLastColumn="0"/>
            </w:pPr>
            <w:r>
              <w:t>94.2</w:t>
            </w:r>
          </w:p>
        </w:tc>
        <w:tc>
          <w:tcPr>
            <w:tcW w:w="2885" w:type="dxa"/>
          </w:tcPr>
          <w:p w14:paraId="3147B772" w14:textId="61537EC8" w:rsidR="00AE23D4" w:rsidRDefault="00AE23D4" w:rsidP="00AE23D4">
            <w:pPr>
              <w:cnfStyle w:val="000000000000" w:firstRow="0" w:lastRow="0" w:firstColumn="0" w:lastColumn="0" w:oddVBand="0" w:evenVBand="0" w:oddHBand="0" w:evenHBand="0" w:firstRowFirstColumn="0" w:firstRowLastColumn="0" w:lastRowFirstColumn="0" w:lastRowLastColumn="0"/>
            </w:pPr>
            <w:r>
              <w:t>89.1</w:t>
            </w:r>
          </w:p>
        </w:tc>
        <w:tc>
          <w:tcPr>
            <w:tcW w:w="1805" w:type="dxa"/>
          </w:tcPr>
          <w:p w14:paraId="27555AF8" w14:textId="5B33B138" w:rsidR="00AE23D4" w:rsidRDefault="00AE23D4" w:rsidP="00AE23D4">
            <w:pPr>
              <w:cnfStyle w:val="000000000000" w:firstRow="0" w:lastRow="0" w:firstColumn="0" w:lastColumn="0" w:oddVBand="0" w:evenVBand="0" w:oddHBand="0" w:evenHBand="0" w:firstRowFirstColumn="0" w:firstRowLastColumn="0" w:lastRowFirstColumn="0" w:lastRowLastColumn="0"/>
            </w:pPr>
            <w:r>
              <w:t>352*352</w:t>
            </w:r>
          </w:p>
        </w:tc>
      </w:tr>
    </w:tbl>
    <w:p w14:paraId="48890E6A" w14:textId="77777777" w:rsidR="00A37E97" w:rsidRDefault="00A37E97"/>
    <w:p w14:paraId="7283A48B" w14:textId="77777777" w:rsidR="00931132" w:rsidRDefault="00931132"/>
    <w:p w14:paraId="6ECCEA0E" w14:textId="65043762" w:rsidR="00931132" w:rsidRDefault="00931132" w:rsidP="00931132">
      <w:pPr>
        <w:pStyle w:val="ListParagraph"/>
        <w:numPr>
          <w:ilvl w:val="0"/>
          <w:numId w:val="1"/>
        </w:numPr>
      </w:pPr>
      <w:r>
        <w:t>Sharpening Lightweight Models for Generalized Polyp Segmentation: A Boundary Guided Distillation from Foundation Models</w:t>
      </w:r>
    </w:p>
    <w:p w14:paraId="7C5B7C61" w14:textId="58451426" w:rsidR="00931132" w:rsidRDefault="006D36F9" w:rsidP="006D36F9">
      <w:pPr>
        <w:pStyle w:val="ListParagraph"/>
        <w:numPr>
          <w:ilvl w:val="0"/>
          <w:numId w:val="1"/>
        </w:numPr>
      </w:pPr>
      <w:r w:rsidRPr="006D36F9">
        <w:t>“</w:t>
      </w:r>
      <w:proofErr w:type="spellStart"/>
      <w:r w:rsidRPr="006D36F9">
        <w:t>Meganet</w:t>
      </w:r>
      <w:proofErr w:type="spellEnd"/>
      <w:r w:rsidRPr="006D36F9">
        <w:t>: Multi-scale edge-guided attention network for weak boundary polyp segmentation</w:t>
      </w:r>
    </w:p>
    <w:p w14:paraId="6D67A8E2" w14:textId="5E17DF70" w:rsidR="006D36F9" w:rsidRDefault="006D36F9" w:rsidP="006D36F9">
      <w:pPr>
        <w:pStyle w:val="ListParagraph"/>
        <w:numPr>
          <w:ilvl w:val="0"/>
          <w:numId w:val="1"/>
        </w:numPr>
      </w:pPr>
      <w:r w:rsidRPr="006D36F9">
        <w:t>“Medical image segmentation via</w:t>
      </w:r>
      <w:r>
        <w:t xml:space="preserve"> </w:t>
      </w:r>
      <w:r w:rsidRPr="006D36F9">
        <w:t>cascaded attention decoding</w:t>
      </w:r>
    </w:p>
    <w:p w14:paraId="59E893A5" w14:textId="466363D2" w:rsidR="006D36F9" w:rsidRDefault="008150DC" w:rsidP="008150DC">
      <w:pPr>
        <w:pStyle w:val="ListParagraph"/>
        <w:numPr>
          <w:ilvl w:val="0"/>
          <w:numId w:val="1"/>
        </w:numPr>
      </w:pPr>
      <w:proofErr w:type="spellStart"/>
      <w:r w:rsidRPr="008150DC">
        <w:t>TransNetR</w:t>
      </w:r>
      <w:proofErr w:type="spellEnd"/>
      <w:r w:rsidRPr="008150DC">
        <w:t>: Transformer-based Residual Network for Polyp Segmentation with Multi-Center Out-of-Distribution Testin</w:t>
      </w:r>
    </w:p>
    <w:p w14:paraId="67011144" w14:textId="619CC7E4" w:rsidR="00EF0FBD" w:rsidRDefault="00EF0FBD" w:rsidP="00EF0FBD">
      <w:pPr>
        <w:pStyle w:val="ListParagraph"/>
        <w:numPr>
          <w:ilvl w:val="0"/>
          <w:numId w:val="1"/>
        </w:numPr>
      </w:pPr>
      <w:r w:rsidRPr="00EF0FBD">
        <w:t xml:space="preserve">Cooperation Learning Enhanced Colonic Polyp Segmentation Based on </w:t>
      </w:r>
      <w:proofErr w:type="spellStart"/>
      <w:r w:rsidRPr="00EF0FBD">
        <w:t>TransformerCNN</w:t>
      </w:r>
      <w:proofErr w:type="spellEnd"/>
      <w:r w:rsidRPr="00EF0FBD">
        <w:t xml:space="preserve"> Fusion</w:t>
      </w:r>
    </w:p>
    <w:p w14:paraId="4C9622A0" w14:textId="77777777" w:rsidR="000B5F56" w:rsidRDefault="000B5F56" w:rsidP="000B5F56">
      <w:pPr>
        <w:pStyle w:val="ListParagraph"/>
        <w:numPr>
          <w:ilvl w:val="0"/>
          <w:numId w:val="1"/>
        </w:numPr>
        <w:shd w:val="clear" w:color="auto" w:fill="FFFFFF"/>
        <w:spacing w:before="360" w:after="360" w:line="240" w:lineRule="auto"/>
        <w:outlineLvl w:val="0"/>
        <w:rPr>
          <w:rFonts w:ascii="Helvetica" w:eastAsia="Times New Roman" w:hAnsi="Helvetica" w:cs="Helvetica"/>
          <w:color w:val="000000"/>
          <w:kern w:val="36"/>
          <w:sz w:val="22"/>
          <w:szCs w:val="22"/>
          <w14:ligatures w14:val="none"/>
        </w:rPr>
      </w:pPr>
      <w:proofErr w:type="spellStart"/>
      <w:r w:rsidRPr="000B5F56">
        <w:rPr>
          <w:rFonts w:ascii="Helvetica" w:eastAsia="Times New Roman" w:hAnsi="Helvetica" w:cs="Helvetica"/>
          <w:color w:val="000000"/>
          <w:kern w:val="36"/>
          <w:sz w:val="22"/>
          <w:szCs w:val="22"/>
          <w14:ligatures w14:val="none"/>
        </w:rPr>
        <w:t>PolyMamba</w:t>
      </w:r>
      <w:proofErr w:type="spellEnd"/>
      <w:r w:rsidRPr="000B5F56">
        <w:rPr>
          <w:rFonts w:ascii="Helvetica" w:eastAsia="Times New Roman" w:hAnsi="Helvetica" w:cs="Helvetica"/>
          <w:color w:val="000000"/>
          <w:kern w:val="36"/>
          <w:sz w:val="22"/>
          <w:szCs w:val="22"/>
          <w14:ligatures w14:val="none"/>
        </w:rPr>
        <w:t>-Net: a lightweight and boundary-aware network for real-time polyp segmentation in colonoscopy</w:t>
      </w:r>
    </w:p>
    <w:p w14:paraId="6F7C44E7" w14:textId="459D0465" w:rsidR="000F4C03" w:rsidRPr="000F4C03" w:rsidRDefault="000F4C03" w:rsidP="000F4C03">
      <w:pPr>
        <w:pStyle w:val="ListParagraph"/>
        <w:numPr>
          <w:ilvl w:val="0"/>
          <w:numId w:val="1"/>
        </w:numPr>
      </w:pPr>
      <w:r w:rsidRPr="000F4C03">
        <w:t>Attention-Guided Asymmetric Multiscale Polyp Segmentation Network</w:t>
      </w:r>
    </w:p>
    <w:p w14:paraId="51B590B1" w14:textId="779DC87C" w:rsidR="000B5F56" w:rsidRDefault="0017429D" w:rsidP="0017429D">
      <w:pPr>
        <w:pStyle w:val="ListParagraph"/>
        <w:numPr>
          <w:ilvl w:val="0"/>
          <w:numId w:val="1"/>
        </w:numPr>
      </w:pPr>
      <w:proofErr w:type="spellStart"/>
      <w:r w:rsidRPr="0017429D">
        <w:t>SegMed</w:t>
      </w:r>
      <w:proofErr w:type="spellEnd"/>
      <w:r w:rsidRPr="0017429D">
        <w:t>-Net: a domain-aware dual encoder-decoder network with dense feature fusion for enhanced medical image segmentation</w:t>
      </w:r>
    </w:p>
    <w:p w14:paraId="7D364762" w14:textId="77777777" w:rsidR="00441EE3" w:rsidRDefault="00441EE3" w:rsidP="00441EE3"/>
    <w:p w14:paraId="0BC3880B" w14:textId="370F6C2E" w:rsidR="00441EE3" w:rsidRDefault="00441EE3" w:rsidP="00441EE3"/>
    <w:p w14:paraId="59D1B7AA" w14:textId="77777777" w:rsidR="0093065D" w:rsidRDefault="0093065D" w:rsidP="00441EE3"/>
    <w:p w14:paraId="0D6D1B01" w14:textId="77777777" w:rsidR="0093065D" w:rsidRDefault="0093065D" w:rsidP="00441EE3"/>
    <w:p w14:paraId="14B265C1" w14:textId="2F10BB40" w:rsidR="0093065D" w:rsidRDefault="0093065D" w:rsidP="0093065D">
      <w:pPr>
        <w:rPr>
          <w:b/>
          <w:bCs/>
        </w:rPr>
      </w:pPr>
      <w:r w:rsidRPr="0093065D">
        <w:rPr>
          <w:b/>
          <w:bCs/>
        </w:rPr>
        <w:t>Boundary-Frequency Injection Module</w:t>
      </w:r>
      <w:r>
        <w:rPr>
          <w:b/>
          <w:bCs/>
        </w:rPr>
        <w:t>:</w:t>
      </w:r>
    </w:p>
    <w:p w14:paraId="16804E73" w14:textId="457A4C3F" w:rsidR="0093065D" w:rsidRDefault="0093065D" w:rsidP="0093065D">
      <w:pPr>
        <w:pStyle w:val="ListParagraph"/>
        <w:numPr>
          <w:ilvl w:val="0"/>
          <w:numId w:val="2"/>
        </w:numPr>
      </w:pPr>
      <w:r w:rsidRPr="0093065D">
        <w:t>Decomposing frequency components </w:t>
      </w:r>
    </w:p>
    <w:p w14:paraId="16242FFA" w14:textId="32224B7C" w:rsidR="0093065D" w:rsidRDefault="0093065D" w:rsidP="0093065D">
      <w:pPr>
        <w:pStyle w:val="ListParagraph"/>
        <w:numPr>
          <w:ilvl w:val="1"/>
          <w:numId w:val="2"/>
        </w:numPr>
      </w:pPr>
      <w:r>
        <w:t>Frequency Feature Decomposer (FFD)</w:t>
      </w:r>
    </w:p>
    <w:p w14:paraId="1F424852" w14:textId="6A3C9070" w:rsidR="00F877FA" w:rsidRDefault="00F877FA" w:rsidP="0093065D">
      <w:pPr>
        <w:pStyle w:val="ListParagraph"/>
        <w:numPr>
          <w:ilvl w:val="1"/>
          <w:numId w:val="2"/>
        </w:numPr>
      </w:pPr>
      <w:r>
        <w:t>Spilt skip features into high-frequency and low-frequency using 2D FFT</w:t>
      </w:r>
    </w:p>
    <w:p w14:paraId="35A87D0F" w14:textId="25E7DACA" w:rsidR="00F877FA" w:rsidRDefault="00F877FA" w:rsidP="00F877FA">
      <w:pPr>
        <w:pStyle w:val="ListParagraph"/>
        <w:numPr>
          <w:ilvl w:val="2"/>
          <w:numId w:val="2"/>
        </w:numPr>
      </w:pPr>
      <w:r>
        <w:t>High-frequency -&gt; Boundaries, edges</w:t>
      </w:r>
    </w:p>
    <w:p w14:paraId="74085861" w14:textId="6A3578AE" w:rsidR="00F877FA" w:rsidRPr="0093065D" w:rsidRDefault="00F877FA" w:rsidP="00F877FA">
      <w:pPr>
        <w:pStyle w:val="ListParagraph"/>
        <w:numPr>
          <w:ilvl w:val="2"/>
          <w:numId w:val="2"/>
        </w:numPr>
      </w:pPr>
      <w:r>
        <w:t xml:space="preserve">Low-frequency -&gt;  semantic content  </w:t>
      </w:r>
    </w:p>
    <w:p w14:paraId="5E7F2C05" w14:textId="77777777" w:rsidR="0093065D" w:rsidRDefault="0093065D" w:rsidP="0093065D">
      <w:pPr>
        <w:pStyle w:val="ListParagraph"/>
        <w:numPr>
          <w:ilvl w:val="0"/>
          <w:numId w:val="2"/>
        </w:numPr>
      </w:pPr>
      <w:r w:rsidRPr="0093065D">
        <w:lastRenderedPageBreak/>
        <w:t>Using boundary information for better feature guidance</w:t>
      </w:r>
    </w:p>
    <w:p w14:paraId="433F6EE1" w14:textId="5F3F39BF" w:rsidR="0093065D" w:rsidRDefault="0093065D" w:rsidP="0093065D">
      <w:pPr>
        <w:pStyle w:val="ListParagraph"/>
        <w:numPr>
          <w:ilvl w:val="1"/>
          <w:numId w:val="2"/>
        </w:numPr>
      </w:pPr>
      <w:r>
        <w:t>Boundary-guided Squeeze</w:t>
      </w:r>
      <w:r w:rsidR="00F877FA">
        <w:t>-Excitation Injection (BSEI)</w:t>
      </w:r>
    </w:p>
    <w:p w14:paraId="0F67104D" w14:textId="77777777" w:rsidR="00F877FA" w:rsidRDefault="00F877FA" w:rsidP="00F877FA">
      <w:pPr>
        <w:pStyle w:val="ListParagraph"/>
        <w:numPr>
          <w:ilvl w:val="1"/>
          <w:numId w:val="2"/>
        </w:numPr>
      </w:pPr>
      <w:r>
        <w:t>Uses Sobel operators to detect boundaries in skip features</w:t>
      </w:r>
    </w:p>
    <w:p w14:paraId="7FE91D08" w14:textId="77777777" w:rsidR="00F877FA" w:rsidRDefault="00F877FA" w:rsidP="00F877FA">
      <w:pPr>
        <w:pStyle w:val="ListParagraph"/>
        <w:numPr>
          <w:ilvl w:val="1"/>
          <w:numId w:val="2"/>
        </w:numPr>
      </w:pPr>
      <w:r>
        <w:t>Creates spatial attention maps from boundary information</w:t>
      </w:r>
    </w:p>
    <w:p w14:paraId="2D0BAB8D" w14:textId="77777777" w:rsidR="00F877FA" w:rsidRDefault="00F877FA" w:rsidP="00F877FA">
      <w:pPr>
        <w:pStyle w:val="ListParagraph"/>
        <w:numPr>
          <w:ilvl w:val="1"/>
          <w:numId w:val="2"/>
        </w:numPr>
      </w:pPr>
      <w:r>
        <w:t>Uses cross-attention between decoder features and boundary-weighted encoder features</w:t>
      </w:r>
    </w:p>
    <w:p w14:paraId="6EE72782" w14:textId="77777777" w:rsidR="00F877FA" w:rsidRPr="0093065D" w:rsidRDefault="00F877FA" w:rsidP="00F877FA">
      <w:pPr>
        <w:pStyle w:val="ListParagraph"/>
        <w:ind w:left="1440"/>
      </w:pPr>
    </w:p>
    <w:p w14:paraId="75DA3C46" w14:textId="77777777" w:rsidR="00F877FA" w:rsidRDefault="00F877FA" w:rsidP="00F877FA">
      <w:pPr>
        <w:pStyle w:val="ListParagraph"/>
        <w:numPr>
          <w:ilvl w:val="0"/>
          <w:numId w:val="2"/>
        </w:numPr>
      </w:pPr>
      <w:r w:rsidRPr="00F877FA">
        <w:t>Adaptively fusing these different feature representations</w:t>
      </w:r>
    </w:p>
    <w:p w14:paraId="6CF8471E" w14:textId="1D424844" w:rsidR="00F877FA" w:rsidRDefault="00F877FA" w:rsidP="00F877FA">
      <w:pPr>
        <w:pStyle w:val="ListParagraph"/>
        <w:numPr>
          <w:ilvl w:val="1"/>
          <w:numId w:val="2"/>
        </w:numPr>
      </w:pPr>
      <w:r>
        <w:t>Multi-scale Frequency Adaptive Fusion (MFAF)</w:t>
      </w:r>
    </w:p>
    <w:p w14:paraId="02CAC94D" w14:textId="77777777" w:rsidR="00F877FA" w:rsidRDefault="00F877FA" w:rsidP="00F877FA">
      <w:pPr>
        <w:pStyle w:val="ListParagraph"/>
        <w:numPr>
          <w:ilvl w:val="1"/>
          <w:numId w:val="2"/>
        </w:numPr>
      </w:pPr>
      <w:r>
        <w:t>Learns soft weights to combine high-frequency, low-frequency, and boundary-enhanced features</w:t>
      </w:r>
    </w:p>
    <w:p w14:paraId="389950FC" w14:textId="77777777" w:rsidR="00F877FA" w:rsidRDefault="00F877FA" w:rsidP="00F877FA">
      <w:pPr>
        <w:pStyle w:val="ListParagraph"/>
        <w:numPr>
          <w:ilvl w:val="1"/>
          <w:numId w:val="2"/>
        </w:numPr>
      </w:pPr>
      <w:r>
        <w:t>Uses channel-wise gating to decide the importance of each component</w:t>
      </w:r>
    </w:p>
    <w:p w14:paraId="60EFEA5F" w14:textId="77777777" w:rsidR="00EF10AF" w:rsidRDefault="00EF10AF" w:rsidP="00EF10AF"/>
    <w:p w14:paraId="2B449E55" w14:textId="77777777" w:rsidR="00EF10AF" w:rsidRDefault="00EF10AF" w:rsidP="00EF10AF"/>
    <w:p w14:paraId="41798752" w14:textId="77777777" w:rsidR="00EF10AF" w:rsidRPr="00EF10AF" w:rsidRDefault="00EF10AF" w:rsidP="00EF10AF">
      <w:pPr>
        <w:rPr>
          <w:b/>
          <w:bCs/>
        </w:rPr>
      </w:pPr>
      <w:r w:rsidRPr="00EF10AF">
        <w:rPr>
          <w:b/>
          <w:bCs/>
        </w:rPr>
        <w:t>Purpose:</w:t>
      </w:r>
    </w:p>
    <w:p w14:paraId="6E493BAA" w14:textId="77777777" w:rsidR="00EF10AF" w:rsidRPr="00EF10AF" w:rsidRDefault="00EF10AF" w:rsidP="00EF10AF">
      <w:r w:rsidRPr="00EF10AF">
        <w:t>The BFIM replaces standard skip connections to:</w:t>
      </w:r>
    </w:p>
    <w:p w14:paraId="0A82D1A9" w14:textId="5CF2F166" w:rsidR="00EF10AF" w:rsidRPr="00EF10AF" w:rsidRDefault="00EF10AF" w:rsidP="00EF10AF">
      <w:pPr>
        <w:numPr>
          <w:ilvl w:val="0"/>
          <w:numId w:val="3"/>
        </w:numPr>
      </w:pPr>
      <w:r w:rsidRPr="00EF10AF">
        <w:rPr>
          <w:b/>
          <w:bCs/>
        </w:rPr>
        <w:t>Better preserve boundary information</w:t>
      </w:r>
      <w:r w:rsidRPr="00EF10AF">
        <w:t> during up</w:t>
      </w:r>
      <w:r>
        <w:t>-</w:t>
      </w:r>
      <w:r w:rsidRPr="00EF10AF">
        <w:t>sampling</w:t>
      </w:r>
    </w:p>
    <w:p w14:paraId="57B1FF42" w14:textId="77777777" w:rsidR="00EF10AF" w:rsidRPr="00EF10AF" w:rsidRDefault="00EF10AF" w:rsidP="00EF10AF">
      <w:pPr>
        <w:numPr>
          <w:ilvl w:val="0"/>
          <w:numId w:val="3"/>
        </w:numPr>
      </w:pPr>
      <w:r w:rsidRPr="00EF10AF">
        <w:rPr>
          <w:b/>
          <w:bCs/>
        </w:rPr>
        <w:t>Adaptively emphasize</w:t>
      </w:r>
      <w:r w:rsidRPr="00EF10AF">
        <w:t> important frequency components</w:t>
      </w:r>
    </w:p>
    <w:p w14:paraId="629A7006" w14:textId="77777777" w:rsidR="00EF10AF" w:rsidRPr="00EF10AF" w:rsidRDefault="00EF10AF" w:rsidP="00EF10AF">
      <w:pPr>
        <w:numPr>
          <w:ilvl w:val="0"/>
          <w:numId w:val="3"/>
        </w:numPr>
      </w:pPr>
      <w:r w:rsidRPr="00EF10AF">
        <w:rPr>
          <w:b/>
          <w:bCs/>
        </w:rPr>
        <w:t>Improve segmentation accuracy</w:t>
      </w:r>
      <w:r w:rsidRPr="00EF10AF">
        <w:t> especially for object boundaries</w:t>
      </w:r>
    </w:p>
    <w:p w14:paraId="59C88958" w14:textId="77777777" w:rsidR="00EF10AF" w:rsidRPr="00EF10AF" w:rsidRDefault="00EF10AF" w:rsidP="00EF10AF">
      <w:pPr>
        <w:numPr>
          <w:ilvl w:val="0"/>
          <w:numId w:val="3"/>
        </w:numPr>
      </w:pPr>
      <w:r w:rsidRPr="00EF10AF">
        <w:rPr>
          <w:b/>
          <w:bCs/>
        </w:rPr>
        <w:t>Provide learnable fusion</w:t>
      </w:r>
      <w:r w:rsidRPr="00EF10AF">
        <w:t> instead of simple concatenation</w:t>
      </w:r>
    </w:p>
    <w:p w14:paraId="3EFF6167" w14:textId="77777777" w:rsidR="00EF10AF" w:rsidRDefault="00EF10AF" w:rsidP="00EF10AF"/>
    <w:p w14:paraId="2D2AC463" w14:textId="77777777" w:rsidR="002569D9" w:rsidRDefault="002569D9" w:rsidP="00EF10AF"/>
    <w:p w14:paraId="52238E0C" w14:textId="77777777" w:rsidR="002569D9" w:rsidRDefault="002569D9" w:rsidP="00EF10AF"/>
    <w:tbl>
      <w:tblPr>
        <w:tblStyle w:val="TableGrid"/>
        <w:tblW w:w="0" w:type="auto"/>
        <w:tblLook w:val="04A0" w:firstRow="1" w:lastRow="0" w:firstColumn="1" w:lastColumn="0" w:noHBand="0" w:noVBand="1"/>
      </w:tblPr>
      <w:tblGrid>
        <w:gridCol w:w="1003"/>
        <w:gridCol w:w="1227"/>
        <w:gridCol w:w="867"/>
        <w:gridCol w:w="887"/>
        <w:gridCol w:w="857"/>
        <w:gridCol w:w="847"/>
        <w:gridCol w:w="845"/>
        <w:gridCol w:w="857"/>
        <w:gridCol w:w="838"/>
        <w:gridCol w:w="828"/>
        <w:gridCol w:w="828"/>
        <w:gridCol w:w="906"/>
      </w:tblGrid>
      <w:tr w:rsidR="003F49FF" w14:paraId="72D75370" w14:textId="558CF602" w:rsidTr="003F49FF">
        <w:tc>
          <w:tcPr>
            <w:tcW w:w="1168" w:type="dxa"/>
            <w:vMerge w:val="restart"/>
          </w:tcPr>
          <w:p w14:paraId="096DE018" w14:textId="7558C242" w:rsidR="003F49FF" w:rsidRDefault="005C051E" w:rsidP="005C051E">
            <w:pPr>
              <w:spacing w:before="240"/>
            </w:pPr>
            <w:r>
              <w:t>Models</w:t>
            </w:r>
          </w:p>
        </w:tc>
        <w:tc>
          <w:tcPr>
            <w:tcW w:w="5507" w:type="dxa"/>
            <w:gridSpan w:val="4"/>
          </w:tcPr>
          <w:p w14:paraId="00ECCBD7" w14:textId="35106A83" w:rsidR="003F49FF" w:rsidRPr="0055598F" w:rsidRDefault="003F49FF" w:rsidP="0055598F">
            <w:pPr>
              <w:jc w:val="center"/>
              <w:rPr>
                <w:b/>
                <w:bCs/>
              </w:rPr>
            </w:pPr>
            <w:r w:rsidRPr="0055598F">
              <w:rPr>
                <w:b/>
                <w:bCs/>
              </w:rPr>
              <w:t>Seen</w:t>
            </w:r>
          </w:p>
        </w:tc>
        <w:tc>
          <w:tcPr>
            <w:tcW w:w="6786" w:type="dxa"/>
            <w:gridSpan w:val="6"/>
          </w:tcPr>
          <w:p w14:paraId="41C30D05" w14:textId="454BE940" w:rsidR="003F49FF" w:rsidRPr="0055598F" w:rsidRDefault="003F49FF" w:rsidP="0055598F">
            <w:pPr>
              <w:jc w:val="center"/>
              <w:rPr>
                <w:b/>
                <w:bCs/>
              </w:rPr>
            </w:pPr>
            <w:r w:rsidRPr="0055598F">
              <w:rPr>
                <w:b/>
                <w:bCs/>
              </w:rPr>
              <w:t>Unseen</w:t>
            </w:r>
          </w:p>
        </w:tc>
        <w:tc>
          <w:tcPr>
            <w:tcW w:w="929" w:type="dxa"/>
          </w:tcPr>
          <w:p w14:paraId="1BC694E7" w14:textId="50275EE6" w:rsidR="003F49FF" w:rsidRPr="0055598F" w:rsidRDefault="003F49FF" w:rsidP="0055598F">
            <w:pPr>
              <w:jc w:val="center"/>
              <w:rPr>
                <w:b/>
                <w:bCs/>
              </w:rPr>
            </w:pPr>
            <w:r>
              <w:rPr>
                <w:b/>
                <w:bCs/>
              </w:rPr>
              <w:t>Epoch</w:t>
            </w:r>
          </w:p>
        </w:tc>
      </w:tr>
      <w:tr w:rsidR="003F49FF" w14:paraId="6AEA4DA9" w14:textId="2C4B2428" w:rsidTr="003F49FF">
        <w:tc>
          <w:tcPr>
            <w:tcW w:w="1168" w:type="dxa"/>
            <w:vMerge/>
          </w:tcPr>
          <w:p w14:paraId="621F9A54" w14:textId="77777777" w:rsidR="003F49FF" w:rsidRDefault="003F49FF" w:rsidP="00EF10AF"/>
        </w:tc>
        <w:tc>
          <w:tcPr>
            <w:tcW w:w="2717" w:type="dxa"/>
            <w:gridSpan w:val="2"/>
          </w:tcPr>
          <w:p w14:paraId="035CA1FD" w14:textId="096EECE3" w:rsidR="003F49FF" w:rsidRPr="0055598F" w:rsidRDefault="005C051E" w:rsidP="0055598F">
            <w:pPr>
              <w:jc w:val="center"/>
              <w:rPr>
                <w:b/>
                <w:bCs/>
              </w:rPr>
            </w:pPr>
            <w:r w:rsidRPr="0055598F">
              <w:rPr>
                <w:b/>
                <w:bCs/>
              </w:rPr>
              <w:t>K</w:t>
            </w:r>
            <w:r w:rsidR="003F49FF" w:rsidRPr="0055598F">
              <w:rPr>
                <w:b/>
                <w:bCs/>
              </w:rPr>
              <w:t>vasir</w:t>
            </w:r>
            <w:r>
              <w:rPr>
                <w:b/>
                <w:bCs/>
              </w:rPr>
              <w:t>-Seg</w:t>
            </w:r>
          </w:p>
        </w:tc>
        <w:tc>
          <w:tcPr>
            <w:tcW w:w="2790" w:type="dxa"/>
            <w:gridSpan w:val="2"/>
          </w:tcPr>
          <w:p w14:paraId="245BA589" w14:textId="4AB235B4" w:rsidR="003F49FF" w:rsidRPr="0055598F" w:rsidRDefault="005C051E" w:rsidP="0055598F">
            <w:pPr>
              <w:jc w:val="center"/>
              <w:rPr>
                <w:b/>
                <w:bCs/>
              </w:rPr>
            </w:pPr>
            <w:proofErr w:type="spellStart"/>
            <w:r>
              <w:rPr>
                <w:b/>
                <w:bCs/>
              </w:rPr>
              <w:t>C</w:t>
            </w:r>
            <w:r w:rsidR="003F49FF" w:rsidRPr="0055598F">
              <w:rPr>
                <w:b/>
                <w:bCs/>
              </w:rPr>
              <w:t>linicDB</w:t>
            </w:r>
            <w:proofErr w:type="spellEnd"/>
          </w:p>
        </w:tc>
        <w:tc>
          <w:tcPr>
            <w:tcW w:w="2350" w:type="dxa"/>
            <w:gridSpan w:val="2"/>
          </w:tcPr>
          <w:p w14:paraId="35E0C070" w14:textId="2048B622" w:rsidR="003F49FF" w:rsidRPr="0055598F" w:rsidRDefault="003F49FF" w:rsidP="0055598F">
            <w:pPr>
              <w:jc w:val="center"/>
              <w:rPr>
                <w:b/>
                <w:bCs/>
              </w:rPr>
            </w:pPr>
            <w:r w:rsidRPr="0055598F">
              <w:rPr>
                <w:b/>
                <w:bCs/>
              </w:rPr>
              <w:t>CVC-300</w:t>
            </w:r>
          </w:p>
        </w:tc>
        <w:tc>
          <w:tcPr>
            <w:tcW w:w="2392" w:type="dxa"/>
            <w:gridSpan w:val="2"/>
          </w:tcPr>
          <w:p w14:paraId="176C957B" w14:textId="75CA0044" w:rsidR="003F49FF" w:rsidRPr="0055598F" w:rsidRDefault="003F49FF" w:rsidP="0055598F">
            <w:pPr>
              <w:jc w:val="center"/>
              <w:rPr>
                <w:b/>
                <w:bCs/>
              </w:rPr>
            </w:pPr>
            <w:proofErr w:type="spellStart"/>
            <w:r w:rsidRPr="0055598F">
              <w:rPr>
                <w:b/>
                <w:bCs/>
              </w:rPr>
              <w:t>ColonDB</w:t>
            </w:r>
            <w:proofErr w:type="spellEnd"/>
          </w:p>
        </w:tc>
        <w:tc>
          <w:tcPr>
            <w:tcW w:w="2044" w:type="dxa"/>
            <w:gridSpan w:val="2"/>
          </w:tcPr>
          <w:p w14:paraId="6138A3E1" w14:textId="3D6AFB0C" w:rsidR="003F49FF" w:rsidRPr="0055598F" w:rsidRDefault="003F49FF" w:rsidP="0055598F">
            <w:pPr>
              <w:jc w:val="center"/>
              <w:rPr>
                <w:b/>
                <w:bCs/>
              </w:rPr>
            </w:pPr>
            <w:r w:rsidRPr="0055598F">
              <w:rPr>
                <w:b/>
                <w:bCs/>
              </w:rPr>
              <w:t>ETIS</w:t>
            </w:r>
          </w:p>
        </w:tc>
        <w:tc>
          <w:tcPr>
            <w:tcW w:w="929" w:type="dxa"/>
          </w:tcPr>
          <w:p w14:paraId="59B6DBE3" w14:textId="77777777" w:rsidR="003F49FF" w:rsidRPr="0055598F" w:rsidRDefault="003F49FF" w:rsidP="0055598F">
            <w:pPr>
              <w:jc w:val="center"/>
              <w:rPr>
                <w:b/>
                <w:bCs/>
              </w:rPr>
            </w:pPr>
          </w:p>
        </w:tc>
      </w:tr>
      <w:tr w:rsidR="003F49FF" w14:paraId="7F864F48" w14:textId="571E66A2" w:rsidTr="003F49FF">
        <w:tc>
          <w:tcPr>
            <w:tcW w:w="1168" w:type="dxa"/>
            <w:vMerge/>
          </w:tcPr>
          <w:p w14:paraId="39B244E1" w14:textId="77777777" w:rsidR="003F49FF" w:rsidRDefault="003F49FF" w:rsidP="002569D9"/>
        </w:tc>
        <w:tc>
          <w:tcPr>
            <w:tcW w:w="1366" w:type="dxa"/>
          </w:tcPr>
          <w:p w14:paraId="07094894" w14:textId="6E0683A8" w:rsidR="003F49FF" w:rsidRDefault="003F49FF" w:rsidP="002569D9">
            <w:r>
              <w:t>Dice</w:t>
            </w:r>
          </w:p>
        </w:tc>
        <w:tc>
          <w:tcPr>
            <w:tcW w:w="1351" w:type="dxa"/>
          </w:tcPr>
          <w:p w14:paraId="0A320B45" w14:textId="16EE800C" w:rsidR="003F49FF" w:rsidRDefault="003F49FF" w:rsidP="002569D9">
            <w:proofErr w:type="spellStart"/>
            <w:r>
              <w:t>iou</w:t>
            </w:r>
            <w:proofErr w:type="spellEnd"/>
          </w:p>
        </w:tc>
        <w:tc>
          <w:tcPr>
            <w:tcW w:w="1517" w:type="dxa"/>
          </w:tcPr>
          <w:p w14:paraId="3CE6FDB4" w14:textId="6C381ECD" w:rsidR="003F49FF" w:rsidRDefault="003F49FF" w:rsidP="002569D9">
            <w:r>
              <w:t>Dice</w:t>
            </w:r>
          </w:p>
        </w:tc>
        <w:tc>
          <w:tcPr>
            <w:tcW w:w="1273" w:type="dxa"/>
          </w:tcPr>
          <w:p w14:paraId="049FBF9B" w14:textId="65EECFDA" w:rsidR="003F49FF" w:rsidRDefault="003F49FF" w:rsidP="002569D9">
            <w:proofErr w:type="spellStart"/>
            <w:r>
              <w:t>iou</w:t>
            </w:r>
            <w:proofErr w:type="spellEnd"/>
          </w:p>
        </w:tc>
        <w:tc>
          <w:tcPr>
            <w:tcW w:w="1175" w:type="dxa"/>
          </w:tcPr>
          <w:p w14:paraId="5DF1FB1C" w14:textId="0235F360" w:rsidR="003F49FF" w:rsidRDefault="003F49FF" w:rsidP="002569D9">
            <w:r>
              <w:t>Dice</w:t>
            </w:r>
          </w:p>
        </w:tc>
        <w:tc>
          <w:tcPr>
            <w:tcW w:w="1175" w:type="dxa"/>
          </w:tcPr>
          <w:p w14:paraId="572D3AF2" w14:textId="08CA7FE6" w:rsidR="003F49FF" w:rsidRDefault="003F49FF" w:rsidP="002569D9">
            <w:proofErr w:type="spellStart"/>
            <w:r>
              <w:t>iou</w:t>
            </w:r>
            <w:proofErr w:type="spellEnd"/>
          </w:p>
        </w:tc>
        <w:tc>
          <w:tcPr>
            <w:tcW w:w="1271" w:type="dxa"/>
          </w:tcPr>
          <w:p w14:paraId="3953C1E9" w14:textId="134812ED" w:rsidR="003F49FF" w:rsidRDefault="003F49FF" w:rsidP="002569D9">
            <w:r>
              <w:t>Dice</w:t>
            </w:r>
          </w:p>
        </w:tc>
        <w:tc>
          <w:tcPr>
            <w:tcW w:w="1121" w:type="dxa"/>
          </w:tcPr>
          <w:p w14:paraId="51C97E5D" w14:textId="4F0AB715" w:rsidR="003F49FF" w:rsidRDefault="003F49FF" w:rsidP="002569D9">
            <w:proofErr w:type="spellStart"/>
            <w:r>
              <w:t>iou</w:t>
            </w:r>
            <w:proofErr w:type="spellEnd"/>
          </w:p>
        </w:tc>
        <w:tc>
          <w:tcPr>
            <w:tcW w:w="1022" w:type="dxa"/>
          </w:tcPr>
          <w:p w14:paraId="2F00A02E" w14:textId="4112A3A9" w:rsidR="003F49FF" w:rsidRDefault="003F49FF" w:rsidP="002569D9">
            <w:r>
              <w:t>Dice</w:t>
            </w:r>
          </w:p>
        </w:tc>
        <w:tc>
          <w:tcPr>
            <w:tcW w:w="1022" w:type="dxa"/>
          </w:tcPr>
          <w:p w14:paraId="2AFD5DED" w14:textId="031D52C8" w:rsidR="003F49FF" w:rsidRDefault="003F49FF" w:rsidP="002569D9">
            <w:proofErr w:type="spellStart"/>
            <w:r>
              <w:t>iou</w:t>
            </w:r>
            <w:proofErr w:type="spellEnd"/>
          </w:p>
        </w:tc>
        <w:tc>
          <w:tcPr>
            <w:tcW w:w="929" w:type="dxa"/>
          </w:tcPr>
          <w:p w14:paraId="44544685" w14:textId="77777777" w:rsidR="003F49FF" w:rsidRDefault="003F49FF" w:rsidP="002569D9"/>
        </w:tc>
      </w:tr>
      <w:tr w:rsidR="003F49FF" w14:paraId="6B1D6576" w14:textId="50FB0D9C" w:rsidTr="005B2BA3">
        <w:tc>
          <w:tcPr>
            <w:tcW w:w="1168" w:type="dxa"/>
            <w:shd w:val="clear" w:color="auto" w:fill="47D459" w:themeFill="accent3" w:themeFillTint="99"/>
          </w:tcPr>
          <w:p w14:paraId="482949A4" w14:textId="34ADB6A0" w:rsidR="003F49FF" w:rsidRDefault="003F49FF" w:rsidP="002569D9">
            <w:r>
              <w:t>HCA-Net</w:t>
            </w:r>
          </w:p>
        </w:tc>
        <w:tc>
          <w:tcPr>
            <w:tcW w:w="1366" w:type="dxa"/>
            <w:shd w:val="clear" w:color="auto" w:fill="47D459" w:themeFill="accent3" w:themeFillTint="99"/>
          </w:tcPr>
          <w:p w14:paraId="72FB05E5" w14:textId="35E71F9F" w:rsidR="003F49FF" w:rsidRDefault="003F49FF" w:rsidP="002569D9">
            <w:r>
              <w:t>93.6</w:t>
            </w:r>
          </w:p>
        </w:tc>
        <w:tc>
          <w:tcPr>
            <w:tcW w:w="1351" w:type="dxa"/>
            <w:shd w:val="clear" w:color="auto" w:fill="47D459" w:themeFill="accent3" w:themeFillTint="99"/>
          </w:tcPr>
          <w:p w14:paraId="231E22EC" w14:textId="0304335E" w:rsidR="003F49FF" w:rsidRDefault="003F49FF" w:rsidP="002569D9">
            <w:r>
              <w:t>89.7</w:t>
            </w:r>
          </w:p>
        </w:tc>
        <w:tc>
          <w:tcPr>
            <w:tcW w:w="1517" w:type="dxa"/>
            <w:shd w:val="clear" w:color="auto" w:fill="47D459" w:themeFill="accent3" w:themeFillTint="99"/>
          </w:tcPr>
          <w:p w14:paraId="562E6D9B" w14:textId="7E59A5EF" w:rsidR="003F49FF" w:rsidRDefault="003F49FF" w:rsidP="002569D9">
            <w:r>
              <w:t>95.6</w:t>
            </w:r>
          </w:p>
        </w:tc>
        <w:tc>
          <w:tcPr>
            <w:tcW w:w="1273" w:type="dxa"/>
            <w:shd w:val="clear" w:color="auto" w:fill="47D459" w:themeFill="accent3" w:themeFillTint="99"/>
          </w:tcPr>
          <w:p w14:paraId="4E2FC426" w14:textId="63FC1B32" w:rsidR="003F49FF" w:rsidRDefault="003F49FF" w:rsidP="002569D9">
            <w:r>
              <w:t>90.9</w:t>
            </w:r>
          </w:p>
        </w:tc>
        <w:tc>
          <w:tcPr>
            <w:tcW w:w="1175" w:type="dxa"/>
            <w:shd w:val="clear" w:color="auto" w:fill="47D459" w:themeFill="accent3" w:themeFillTint="99"/>
          </w:tcPr>
          <w:p w14:paraId="1984D4C7" w14:textId="4A2216D2" w:rsidR="003F49FF" w:rsidRDefault="003F49FF" w:rsidP="002569D9">
            <w:r>
              <w:t>91.2</w:t>
            </w:r>
          </w:p>
        </w:tc>
        <w:tc>
          <w:tcPr>
            <w:tcW w:w="1175" w:type="dxa"/>
            <w:shd w:val="clear" w:color="auto" w:fill="47D459" w:themeFill="accent3" w:themeFillTint="99"/>
          </w:tcPr>
          <w:p w14:paraId="17E38A25" w14:textId="49A85C69" w:rsidR="003F49FF" w:rsidRDefault="003F49FF" w:rsidP="002569D9">
            <w:r>
              <w:t>87.3</w:t>
            </w:r>
          </w:p>
        </w:tc>
        <w:tc>
          <w:tcPr>
            <w:tcW w:w="1271" w:type="dxa"/>
            <w:shd w:val="clear" w:color="auto" w:fill="47D459" w:themeFill="accent3" w:themeFillTint="99"/>
          </w:tcPr>
          <w:p w14:paraId="0F377B98" w14:textId="5953BF26" w:rsidR="003F49FF" w:rsidRDefault="003F49FF" w:rsidP="002569D9">
            <w:r>
              <w:t>83.4</w:t>
            </w:r>
          </w:p>
        </w:tc>
        <w:tc>
          <w:tcPr>
            <w:tcW w:w="1121" w:type="dxa"/>
            <w:shd w:val="clear" w:color="auto" w:fill="47D459" w:themeFill="accent3" w:themeFillTint="99"/>
          </w:tcPr>
          <w:p w14:paraId="5E8D3B00" w14:textId="7B2FC078" w:rsidR="003F49FF" w:rsidRDefault="003F49FF" w:rsidP="002569D9">
            <w:r>
              <w:t>76.9</w:t>
            </w:r>
          </w:p>
        </w:tc>
        <w:tc>
          <w:tcPr>
            <w:tcW w:w="1022" w:type="dxa"/>
            <w:shd w:val="clear" w:color="auto" w:fill="47D459" w:themeFill="accent3" w:themeFillTint="99"/>
          </w:tcPr>
          <w:p w14:paraId="5D41D97A" w14:textId="07491271" w:rsidR="003F49FF" w:rsidRDefault="003F49FF" w:rsidP="002569D9">
            <w:r>
              <w:t>83.3</w:t>
            </w:r>
          </w:p>
        </w:tc>
        <w:tc>
          <w:tcPr>
            <w:tcW w:w="1022" w:type="dxa"/>
            <w:shd w:val="clear" w:color="auto" w:fill="47D459" w:themeFill="accent3" w:themeFillTint="99"/>
          </w:tcPr>
          <w:p w14:paraId="3B2B3AFD" w14:textId="6B725241" w:rsidR="003F49FF" w:rsidRDefault="003F49FF" w:rsidP="002569D9">
            <w:r>
              <w:t>78.9</w:t>
            </w:r>
          </w:p>
        </w:tc>
        <w:tc>
          <w:tcPr>
            <w:tcW w:w="929" w:type="dxa"/>
            <w:shd w:val="clear" w:color="auto" w:fill="47D459" w:themeFill="accent3" w:themeFillTint="99"/>
          </w:tcPr>
          <w:p w14:paraId="4A460B6A" w14:textId="77777777" w:rsidR="005C051E" w:rsidRDefault="005C051E" w:rsidP="002569D9"/>
        </w:tc>
      </w:tr>
      <w:tr w:rsidR="005C051E" w14:paraId="1D0A4DDC" w14:textId="77777777" w:rsidTr="003F49FF">
        <w:tc>
          <w:tcPr>
            <w:tcW w:w="1168" w:type="dxa"/>
          </w:tcPr>
          <w:p w14:paraId="25F3BC1E" w14:textId="4D88ACEF" w:rsidR="005C051E" w:rsidRDefault="005C051E" w:rsidP="005C051E">
            <w:r>
              <w:t>Ours</w:t>
            </w:r>
          </w:p>
        </w:tc>
        <w:tc>
          <w:tcPr>
            <w:tcW w:w="1366" w:type="dxa"/>
          </w:tcPr>
          <w:p w14:paraId="128482DF" w14:textId="0F5F191B" w:rsidR="005C051E" w:rsidRDefault="005C051E" w:rsidP="005C051E">
            <w:r>
              <w:t>92.40</w:t>
            </w:r>
          </w:p>
        </w:tc>
        <w:tc>
          <w:tcPr>
            <w:tcW w:w="1351" w:type="dxa"/>
          </w:tcPr>
          <w:p w14:paraId="009D72CB" w14:textId="4E52D0D6" w:rsidR="005C051E" w:rsidRDefault="005C051E" w:rsidP="005C051E">
            <w:r>
              <w:t>86.08</w:t>
            </w:r>
          </w:p>
        </w:tc>
        <w:tc>
          <w:tcPr>
            <w:tcW w:w="1517" w:type="dxa"/>
          </w:tcPr>
          <w:p w14:paraId="334977B1" w14:textId="5A228C24" w:rsidR="005C051E" w:rsidRDefault="005C051E" w:rsidP="005C051E">
            <w:r>
              <w:t>95.19</w:t>
            </w:r>
          </w:p>
        </w:tc>
        <w:tc>
          <w:tcPr>
            <w:tcW w:w="1273" w:type="dxa"/>
          </w:tcPr>
          <w:p w14:paraId="24817FA5" w14:textId="7A671837" w:rsidR="005C051E" w:rsidRDefault="005C051E" w:rsidP="005C051E">
            <w:r w:rsidRPr="003F49FF">
              <w:t>90.84</w:t>
            </w:r>
          </w:p>
        </w:tc>
        <w:tc>
          <w:tcPr>
            <w:tcW w:w="1175" w:type="dxa"/>
          </w:tcPr>
          <w:p w14:paraId="170AA0B8" w14:textId="6018FFB2" w:rsidR="005C051E" w:rsidRDefault="005C051E" w:rsidP="005C051E">
            <w:r w:rsidRPr="003F49FF">
              <w:rPr>
                <w:b/>
                <w:bCs/>
              </w:rPr>
              <w:t>91.49</w:t>
            </w:r>
          </w:p>
        </w:tc>
        <w:tc>
          <w:tcPr>
            <w:tcW w:w="1175" w:type="dxa"/>
          </w:tcPr>
          <w:p w14:paraId="0DC45E6B" w14:textId="3A164A79" w:rsidR="005C051E" w:rsidRDefault="005C051E" w:rsidP="005C051E">
            <w:r>
              <w:t>84.32</w:t>
            </w:r>
          </w:p>
        </w:tc>
        <w:tc>
          <w:tcPr>
            <w:tcW w:w="1271" w:type="dxa"/>
          </w:tcPr>
          <w:p w14:paraId="4166E71B" w14:textId="0433D2A3" w:rsidR="005C051E" w:rsidRDefault="005C051E" w:rsidP="005C051E">
            <w:r>
              <w:t>81.26</w:t>
            </w:r>
          </w:p>
        </w:tc>
        <w:tc>
          <w:tcPr>
            <w:tcW w:w="1121" w:type="dxa"/>
          </w:tcPr>
          <w:p w14:paraId="23BCC9CB" w14:textId="5324600D" w:rsidR="005C051E" w:rsidRDefault="005C051E" w:rsidP="005C051E">
            <w:r>
              <w:t>70.44</w:t>
            </w:r>
          </w:p>
        </w:tc>
        <w:tc>
          <w:tcPr>
            <w:tcW w:w="1022" w:type="dxa"/>
          </w:tcPr>
          <w:p w14:paraId="1C963DC6" w14:textId="3585AC56" w:rsidR="005C051E" w:rsidRDefault="005C051E" w:rsidP="005C051E">
            <w:r>
              <w:rPr>
                <w:b/>
                <w:bCs/>
              </w:rPr>
              <w:t>87.39</w:t>
            </w:r>
          </w:p>
        </w:tc>
        <w:tc>
          <w:tcPr>
            <w:tcW w:w="1022" w:type="dxa"/>
          </w:tcPr>
          <w:p w14:paraId="4ACCA447" w14:textId="6431425F" w:rsidR="005C051E" w:rsidRDefault="005C051E" w:rsidP="005C051E">
            <w:r>
              <w:rPr>
                <w:b/>
                <w:bCs/>
              </w:rPr>
              <w:t>77.61</w:t>
            </w:r>
          </w:p>
        </w:tc>
        <w:tc>
          <w:tcPr>
            <w:tcW w:w="929" w:type="dxa"/>
          </w:tcPr>
          <w:p w14:paraId="27C71F58" w14:textId="50CC1C43" w:rsidR="005C051E" w:rsidRDefault="005C051E" w:rsidP="005C051E">
            <w:r>
              <w:rPr>
                <w:b/>
                <w:bCs/>
              </w:rPr>
              <w:t>1370</w:t>
            </w:r>
          </w:p>
        </w:tc>
      </w:tr>
      <w:tr w:rsidR="00C873B8" w14:paraId="51ECE8C2" w14:textId="77777777" w:rsidTr="003F49FF">
        <w:tc>
          <w:tcPr>
            <w:tcW w:w="1168" w:type="dxa"/>
          </w:tcPr>
          <w:p w14:paraId="51F9DB12" w14:textId="466232B6" w:rsidR="00C873B8" w:rsidRDefault="00C873B8" w:rsidP="005C051E">
            <w:r>
              <w:t>Ours-2</w:t>
            </w:r>
          </w:p>
        </w:tc>
        <w:tc>
          <w:tcPr>
            <w:tcW w:w="1366" w:type="dxa"/>
          </w:tcPr>
          <w:p w14:paraId="79562929" w14:textId="2FBF8463" w:rsidR="00C873B8" w:rsidRDefault="00C873B8" w:rsidP="005C051E">
            <w:r>
              <w:t>92.58</w:t>
            </w:r>
          </w:p>
        </w:tc>
        <w:tc>
          <w:tcPr>
            <w:tcW w:w="1351" w:type="dxa"/>
          </w:tcPr>
          <w:p w14:paraId="7976121C" w14:textId="22386191" w:rsidR="00C873B8" w:rsidRDefault="00C873B8" w:rsidP="005C051E">
            <w:r>
              <w:t>86.41</w:t>
            </w:r>
          </w:p>
        </w:tc>
        <w:tc>
          <w:tcPr>
            <w:tcW w:w="1517" w:type="dxa"/>
          </w:tcPr>
          <w:p w14:paraId="41A1C511" w14:textId="1E214705" w:rsidR="00C873B8" w:rsidRDefault="00C873B8" w:rsidP="005C051E">
            <w:r>
              <w:t>95.31</w:t>
            </w:r>
          </w:p>
        </w:tc>
        <w:tc>
          <w:tcPr>
            <w:tcW w:w="1273" w:type="dxa"/>
          </w:tcPr>
          <w:p w14:paraId="7611F19E" w14:textId="3B73E16D" w:rsidR="00C873B8" w:rsidRPr="003F49FF" w:rsidRDefault="00C873B8" w:rsidP="005C051E">
            <w:r>
              <w:t>91.04</w:t>
            </w:r>
          </w:p>
        </w:tc>
        <w:tc>
          <w:tcPr>
            <w:tcW w:w="1175" w:type="dxa"/>
          </w:tcPr>
          <w:p w14:paraId="296F2F70" w14:textId="77777777" w:rsidR="00C873B8" w:rsidRPr="003F49FF" w:rsidRDefault="00C873B8" w:rsidP="005C051E">
            <w:pPr>
              <w:rPr>
                <w:b/>
                <w:bCs/>
              </w:rPr>
            </w:pPr>
          </w:p>
        </w:tc>
        <w:tc>
          <w:tcPr>
            <w:tcW w:w="1175" w:type="dxa"/>
          </w:tcPr>
          <w:p w14:paraId="297BAB0A" w14:textId="77777777" w:rsidR="00C873B8" w:rsidRDefault="00C873B8" w:rsidP="005C051E"/>
        </w:tc>
        <w:tc>
          <w:tcPr>
            <w:tcW w:w="1271" w:type="dxa"/>
          </w:tcPr>
          <w:p w14:paraId="085D5FD3" w14:textId="676AB387" w:rsidR="00C873B8" w:rsidRDefault="005B2BA3" w:rsidP="005C051E">
            <w:r>
              <w:t>81.45</w:t>
            </w:r>
          </w:p>
        </w:tc>
        <w:tc>
          <w:tcPr>
            <w:tcW w:w="1121" w:type="dxa"/>
          </w:tcPr>
          <w:p w14:paraId="0131D62E" w14:textId="1B3A9EFD" w:rsidR="00C873B8" w:rsidRDefault="005B2BA3" w:rsidP="005C051E">
            <w:r>
              <w:t>70.95</w:t>
            </w:r>
          </w:p>
        </w:tc>
        <w:tc>
          <w:tcPr>
            <w:tcW w:w="1022" w:type="dxa"/>
          </w:tcPr>
          <w:p w14:paraId="6FF262D9" w14:textId="77777777" w:rsidR="00C873B8" w:rsidRDefault="00C873B8" w:rsidP="005C051E">
            <w:pPr>
              <w:rPr>
                <w:b/>
                <w:bCs/>
              </w:rPr>
            </w:pPr>
          </w:p>
        </w:tc>
        <w:tc>
          <w:tcPr>
            <w:tcW w:w="1022" w:type="dxa"/>
          </w:tcPr>
          <w:p w14:paraId="40C70B41" w14:textId="77777777" w:rsidR="00C873B8" w:rsidRDefault="00C873B8" w:rsidP="005C051E">
            <w:pPr>
              <w:rPr>
                <w:b/>
                <w:bCs/>
              </w:rPr>
            </w:pPr>
          </w:p>
        </w:tc>
        <w:tc>
          <w:tcPr>
            <w:tcW w:w="929" w:type="dxa"/>
          </w:tcPr>
          <w:p w14:paraId="2F079BB3" w14:textId="7157C774" w:rsidR="00C873B8" w:rsidRDefault="00C873B8" w:rsidP="005C051E">
            <w:pPr>
              <w:rPr>
                <w:b/>
                <w:bCs/>
              </w:rPr>
            </w:pPr>
            <w:r>
              <w:rPr>
                <w:b/>
                <w:bCs/>
              </w:rPr>
              <w:t>1405</w:t>
            </w:r>
          </w:p>
        </w:tc>
      </w:tr>
      <w:tr w:rsidR="005B2BA3" w14:paraId="4A5BA14C" w14:textId="77777777" w:rsidTr="003F49FF">
        <w:tc>
          <w:tcPr>
            <w:tcW w:w="1168" w:type="dxa"/>
          </w:tcPr>
          <w:p w14:paraId="5C240BDE" w14:textId="77777777" w:rsidR="005B2BA3" w:rsidRDefault="005B2BA3" w:rsidP="005C051E"/>
        </w:tc>
        <w:tc>
          <w:tcPr>
            <w:tcW w:w="1366" w:type="dxa"/>
          </w:tcPr>
          <w:p w14:paraId="6DE83C5B" w14:textId="0E3BD12B" w:rsidR="005B2BA3" w:rsidRDefault="000E51D2" w:rsidP="000E51D2">
            <w:pPr>
              <w:tabs>
                <w:tab w:val="left" w:pos="408"/>
              </w:tabs>
            </w:pPr>
            <w:r>
              <w:tab/>
              <w:t>92.03</w:t>
            </w:r>
          </w:p>
        </w:tc>
        <w:tc>
          <w:tcPr>
            <w:tcW w:w="1351" w:type="dxa"/>
          </w:tcPr>
          <w:p w14:paraId="016060CE" w14:textId="77777777" w:rsidR="005B2BA3" w:rsidRDefault="005B2BA3" w:rsidP="005C051E"/>
        </w:tc>
        <w:tc>
          <w:tcPr>
            <w:tcW w:w="1517" w:type="dxa"/>
          </w:tcPr>
          <w:p w14:paraId="696E681F" w14:textId="76E385DE" w:rsidR="005B2BA3" w:rsidRDefault="000E51D2" w:rsidP="005C051E">
            <w:r>
              <w:t>95.27</w:t>
            </w:r>
          </w:p>
        </w:tc>
        <w:tc>
          <w:tcPr>
            <w:tcW w:w="1273" w:type="dxa"/>
          </w:tcPr>
          <w:p w14:paraId="4B9D4A53" w14:textId="55769801" w:rsidR="005B2BA3" w:rsidRDefault="000E51D2" w:rsidP="005C051E">
            <w:r>
              <w:t>90.97</w:t>
            </w:r>
          </w:p>
        </w:tc>
        <w:tc>
          <w:tcPr>
            <w:tcW w:w="1175" w:type="dxa"/>
          </w:tcPr>
          <w:p w14:paraId="6C392805" w14:textId="77777777" w:rsidR="005B2BA3" w:rsidRPr="003F49FF" w:rsidRDefault="005B2BA3" w:rsidP="005C051E">
            <w:pPr>
              <w:rPr>
                <w:b/>
                <w:bCs/>
              </w:rPr>
            </w:pPr>
          </w:p>
        </w:tc>
        <w:tc>
          <w:tcPr>
            <w:tcW w:w="1175" w:type="dxa"/>
          </w:tcPr>
          <w:p w14:paraId="67C127CC" w14:textId="77777777" w:rsidR="005B2BA3" w:rsidRDefault="005B2BA3" w:rsidP="005C051E"/>
        </w:tc>
        <w:tc>
          <w:tcPr>
            <w:tcW w:w="1271" w:type="dxa"/>
          </w:tcPr>
          <w:p w14:paraId="7820B12C" w14:textId="66A92C94" w:rsidR="005B2BA3" w:rsidRDefault="000E51D2" w:rsidP="005C051E">
            <w:r>
              <w:t>83.34</w:t>
            </w:r>
          </w:p>
        </w:tc>
        <w:tc>
          <w:tcPr>
            <w:tcW w:w="1121" w:type="dxa"/>
          </w:tcPr>
          <w:p w14:paraId="1939CCB0" w14:textId="4D3D8E78" w:rsidR="005B2BA3" w:rsidRDefault="000E51D2" w:rsidP="005C051E">
            <w:r>
              <w:t>73.75</w:t>
            </w:r>
          </w:p>
        </w:tc>
        <w:tc>
          <w:tcPr>
            <w:tcW w:w="1022" w:type="dxa"/>
          </w:tcPr>
          <w:p w14:paraId="596E3E66" w14:textId="77777777" w:rsidR="005B2BA3" w:rsidRDefault="005B2BA3" w:rsidP="005C051E">
            <w:pPr>
              <w:rPr>
                <w:b/>
                <w:bCs/>
              </w:rPr>
            </w:pPr>
          </w:p>
        </w:tc>
        <w:tc>
          <w:tcPr>
            <w:tcW w:w="1022" w:type="dxa"/>
          </w:tcPr>
          <w:p w14:paraId="755CAD50" w14:textId="77777777" w:rsidR="005B2BA3" w:rsidRDefault="005B2BA3" w:rsidP="005C051E">
            <w:pPr>
              <w:rPr>
                <w:b/>
                <w:bCs/>
              </w:rPr>
            </w:pPr>
          </w:p>
        </w:tc>
        <w:tc>
          <w:tcPr>
            <w:tcW w:w="929" w:type="dxa"/>
          </w:tcPr>
          <w:p w14:paraId="7F71C33B" w14:textId="77777777" w:rsidR="005B2BA3" w:rsidRDefault="005B2BA3" w:rsidP="005C051E">
            <w:pPr>
              <w:rPr>
                <w:b/>
                <w:bCs/>
              </w:rPr>
            </w:pPr>
          </w:p>
        </w:tc>
      </w:tr>
    </w:tbl>
    <w:p w14:paraId="788F32E8" w14:textId="77777777" w:rsidR="000E51D2" w:rsidRDefault="000E51D2" w:rsidP="000E51D2">
      <w:pPr>
        <w:tabs>
          <w:tab w:val="left" w:pos="2627"/>
        </w:tabs>
      </w:pPr>
    </w:p>
    <w:p w14:paraId="3F856CD5" w14:textId="2C546803" w:rsidR="000E51D2" w:rsidRDefault="000E51D2" w:rsidP="000E51D2">
      <w:pPr>
        <w:tabs>
          <w:tab w:val="left" w:pos="2627"/>
        </w:tabs>
        <w:rPr>
          <w:rtl/>
          <w:lang w:bidi="fa-IR"/>
        </w:rPr>
      </w:pPr>
    </w:p>
    <w:p w14:paraId="3D27086B" w14:textId="1D7AB5BC" w:rsidR="00F405B7" w:rsidRDefault="00F405B7" w:rsidP="000E51D2">
      <w:pPr>
        <w:tabs>
          <w:tab w:val="left" w:pos="2627"/>
        </w:tabs>
        <w:rPr>
          <w:lang w:bidi="fa-IR"/>
        </w:rPr>
      </w:pPr>
    </w:p>
    <w:tbl>
      <w:tblPr>
        <w:tblStyle w:val="TableGrid"/>
        <w:tblW w:w="0" w:type="auto"/>
        <w:tblLook w:val="04A0" w:firstRow="1" w:lastRow="0" w:firstColumn="1" w:lastColumn="0" w:noHBand="0" w:noVBand="1"/>
      </w:tblPr>
      <w:tblGrid>
        <w:gridCol w:w="1017"/>
        <w:gridCol w:w="914"/>
        <w:gridCol w:w="910"/>
        <w:gridCol w:w="944"/>
        <w:gridCol w:w="895"/>
        <w:gridCol w:w="877"/>
        <w:gridCol w:w="875"/>
        <w:gridCol w:w="894"/>
        <w:gridCol w:w="864"/>
        <w:gridCol w:w="846"/>
        <w:gridCol w:w="846"/>
        <w:gridCol w:w="908"/>
      </w:tblGrid>
      <w:tr w:rsidR="00F405B7" w14:paraId="0B6088C6" w14:textId="77777777" w:rsidTr="00020878">
        <w:tc>
          <w:tcPr>
            <w:tcW w:w="1168" w:type="dxa"/>
            <w:vMerge w:val="restart"/>
          </w:tcPr>
          <w:p w14:paraId="51AC4263" w14:textId="77777777" w:rsidR="00F405B7" w:rsidRDefault="00F405B7" w:rsidP="00020878">
            <w:pPr>
              <w:spacing w:before="240"/>
            </w:pPr>
            <w:r>
              <w:t>Models</w:t>
            </w:r>
          </w:p>
        </w:tc>
        <w:tc>
          <w:tcPr>
            <w:tcW w:w="5507" w:type="dxa"/>
            <w:gridSpan w:val="4"/>
          </w:tcPr>
          <w:p w14:paraId="587BA861" w14:textId="77777777" w:rsidR="00F405B7" w:rsidRPr="0055598F" w:rsidRDefault="00F405B7" w:rsidP="00020878">
            <w:pPr>
              <w:jc w:val="center"/>
              <w:rPr>
                <w:b/>
                <w:bCs/>
              </w:rPr>
            </w:pPr>
            <w:r w:rsidRPr="0055598F">
              <w:rPr>
                <w:b/>
                <w:bCs/>
              </w:rPr>
              <w:t>Seen</w:t>
            </w:r>
          </w:p>
        </w:tc>
        <w:tc>
          <w:tcPr>
            <w:tcW w:w="6786" w:type="dxa"/>
            <w:gridSpan w:val="6"/>
          </w:tcPr>
          <w:p w14:paraId="1AF777F8" w14:textId="77777777" w:rsidR="00F405B7" w:rsidRPr="0055598F" w:rsidRDefault="00F405B7" w:rsidP="00020878">
            <w:pPr>
              <w:jc w:val="center"/>
              <w:rPr>
                <w:b/>
                <w:bCs/>
              </w:rPr>
            </w:pPr>
            <w:r w:rsidRPr="0055598F">
              <w:rPr>
                <w:b/>
                <w:bCs/>
              </w:rPr>
              <w:t>Unseen</w:t>
            </w:r>
          </w:p>
        </w:tc>
        <w:tc>
          <w:tcPr>
            <w:tcW w:w="929" w:type="dxa"/>
          </w:tcPr>
          <w:p w14:paraId="22C219B2" w14:textId="77777777" w:rsidR="00F405B7" w:rsidRPr="0055598F" w:rsidRDefault="00F405B7" w:rsidP="00020878">
            <w:pPr>
              <w:jc w:val="center"/>
              <w:rPr>
                <w:b/>
                <w:bCs/>
              </w:rPr>
            </w:pPr>
            <w:r>
              <w:rPr>
                <w:b/>
                <w:bCs/>
              </w:rPr>
              <w:t>Epoch</w:t>
            </w:r>
          </w:p>
        </w:tc>
      </w:tr>
      <w:tr w:rsidR="00F405B7" w14:paraId="0A63ADD6" w14:textId="77777777" w:rsidTr="00020878">
        <w:tc>
          <w:tcPr>
            <w:tcW w:w="1168" w:type="dxa"/>
            <w:vMerge/>
          </w:tcPr>
          <w:p w14:paraId="116BD5DF" w14:textId="77777777" w:rsidR="00F405B7" w:rsidRDefault="00F405B7" w:rsidP="00020878"/>
        </w:tc>
        <w:tc>
          <w:tcPr>
            <w:tcW w:w="2717" w:type="dxa"/>
            <w:gridSpan w:val="2"/>
          </w:tcPr>
          <w:p w14:paraId="70F8797E" w14:textId="77777777" w:rsidR="00F405B7" w:rsidRPr="0055598F" w:rsidRDefault="00F405B7" w:rsidP="00020878">
            <w:pPr>
              <w:jc w:val="center"/>
              <w:rPr>
                <w:b/>
                <w:bCs/>
              </w:rPr>
            </w:pPr>
            <w:r w:rsidRPr="0055598F">
              <w:rPr>
                <w:b/>
                <w:bCs/>
              </w:rPr>
              <w:t>Kvasir</w:t>
            </w:r>
            <w:r>
              <w:rPr>
                <w:b/>
                <w:bCs/>
              </w:rPr>
              <w:t>-Seg</w:t>
            </w:r>
          </w:p>
        </w:tc>
        <w:tc>
          <w:tcPr>
            <w:tcW w:w="2790" w:type="dxa"/>
            <w:gridSpan w:val="2"/>
          </w:tcPr>
          <w:p w14:paraId="0759BA6F" w14:textId="77777777" w:rsidR="00F405B7" w:rsidRPr="0055598F" w:rsidRDefault="00F405B7" w:rsidP="00020878">
            <w:pPr>
              <w:jc w:val="center"/>
              <w:rPr>
                <w:b/>
                <w:bCs/>
              </w:rPr>
            </w:pPr>
            <w:proofErr w:type="spellStart"/>
            <w:r>
              <w:rPr>
                <w:b/>
                <w:bCs/>
              </w:rPr>
              <w:t>C</w:t>
            </w:r>
            <w:r w:rsidRPr="0055598F">
              <w:rPr>
                <w:b/>
                <w:bCs/>
              </w:rPr>
              <w:t>linicDB</w:t>
            </w:r>
            <w:proofErr w:type="spellEnd"/>
          </w:p>
        </w:tc>
        <w:tc>
          <w:tcPr>
            <w:tcW w:w="2350" w:type="dxa"/>
            <w:gridSpan w:val="2"/>
          </w:tcPr>
          <w:p w14:paraId="1851D7EB" w14:textId="77777777" w:rsidR="00F405B7" w:rsidRPr="0055598F" w:rsidRDefault="00F405B7" w:rsidP="00020878">
            <w:pPr>
              <w:jc w:val="center"/>
              <w:rPr>
                <w:b/>
                <w:bCs/>
              </w:rPr>
            </w:pPr>
            <w:r w:rsidRPr="0055598F">
              <w:rPr>
                <w:b/>
                <w:bCs/>
              </w:rPr>
              <w:t>CVC-300</w:t>
            </w:r>
          </w:p>
        </w:tc>
        <w:tc>
          <w:tcPr>
            <w:tcW w:w="2392" w:type="dxa"/>
            <w:gridSpan w:val="2"/>
          </w:tcPr>
          <w:p w14:paraId="16D51090" w14:textId="77777777" w:rsidR="00F405B7" w:rsidRPr="0055598F" w:rsidRDefault="00F405B7" w:rsidP="00020878">
            <w:pPr>
              <w:jc w:val="center"/>
              <w:rPr>
                <w:b/>
                <w:bCs/>
              </w:rPr>
            </w:pPr>
            <w:proofErr w:type="spellStart"/>
            <w:r w:rsidRPr="0055598F">
              <w:rPr>
                <w:b/>
                <w:bCs/>
              </w:rPr>
              <w:t>ColonDB</w:t>
            </w:r>
            <w:proofErr w:type="spellEnd"/>
          </w:p>
        </w:tc>
        <w:tc>
          <w:tcPr>
            <w:tcW w:w="2044" w:type="dxa"/>
            <w:gridSpan w:val="2"/>
          </w:tcPr>
          <w:p w14:paraId="06E93504" w14:textId="77777777" w:rsidR="00F405B7" w:rsidRPr="0055598F" w:rsidRDefault="00F405B7" w:rsidP="00020878">
            <w:pPr>
              <w:jc w:val="center"/>
              <w:rPr>
                <w:b/>
                <w:bCs/>
              </w:rPr>
            </w:pPr>
            <w:r w:rsidRPr="0055598F">
              <w:rPr>
                <w:b/>
                <w:bCs/>
              </w:rPr>
              <w:t>ETIS</w:t>
            </w:r>
          </w:p>
        </w:tc>
        <w:tc>
          <w:tcPr>
            <w:tcW w:w="929" w:type="dxa"/>
          </w:tcPr>
          <w:p w14:paraId="3BA37F9E" w14:textId="77777777" w:rsidR="00F405B7" w:rsidRPr="0055598F" w:rsidRDefault="00F405B7" w:rsidP="00020878">
            <w:pPr>
              <w:jc w:val="center"/>
              <w:rPr>
                <w:b/>
                <w:bCs/>
              </w:rPr>
            </w:pPr>
          </w:p>
        </w:tc>
      </w:tr>
      <w:tr w:rsidR="00F405B7" w14:paraId="650D6AEB" w14:textId="77777777" w:rsidTr="00020878">
        <w:tc>
          <w:tcPr>
            <w:tcW w:w="1168" w:type="dxa"/>
            <w:vMerge/>
          </w:tcPr>
          <w:p w14:paraId="2D10B1A0" w14:textId="77777777" w:rsidR="00F405B7" w:rsidRDefault="00F405B7" w:rsidP="00020878"/>
        </w:tc>
        <w:tc>
          <w:tcPr>
            <w:tcW w:w="1366" w:type="dxa"/>
          </w:tcPr>
          <w:p w14:paraId="747B1A84" w14:textId="77777777" w:rsidR="00F405B7" w:rsidRDefault="00F405B7" w:rsidP="00020878">
            <w:r>
              <w:t>Dice</w:t>
            </w:r>
          </w:p>
        </w:tc>
        <w:tc>
          <w:tcPr>
            <w:tcW w:w="1351" w:type="dxa"/>
          </w:tcPr>
          <w:p w14:paraId="31B54087" w14:textId="77777777" w:rsidR="00F405B7" w:rsidRDefault="00F405B7" w:rsidP="00020878">
            <w:proofErr w:type="spellStart"/>
            <w:r>
              <w:t>iou</w:t>
            </w:r>
            <w:proofErr w:type="spellEnd"/>
          </w:p>
        </w:tc>
        <w:tc>
          <w:tcPr>
            <w:tcW w:w="1517" w:type="dxa"/>
          </w:tcPr>
          <w:p w14:paraId="11793737" w14:textId="77777777" w:rsidR="00F405B7" w:rsidRDefault="00F405B7" w:rsidP="00020878">
            <w:r>
              <w:t>Dice</w:t>
            </w:r>
          </w:p>
        </w:tc>
        <w:tc>
          <w:tcPr>
            <w:tcW w:w="1273" w:type="dxa"/>
          </w:tcPr>
          <w:p w14:paraId="7247E6FC" w14:textId="77777777" w:rsidR="00F405B7" w:rsidRDefault="00F405B7" w:rsidP="00020878">
            <w:proofErr w:type="spellStart"/>
            <w:r>
              <w:t>iou</w:t>
            </w:r>
            <w:proofErr w:type="spellEnd"/>
          </w:p>
        </w:tc>
        <w:tc>
          <w:tcPr>
            <w:tcW w:w="1175" w:type="dxa"/>
          </w:tcPr>
          <w:p w14:paraId="4B753F9E" w14:textId="77777777" w:rsidR="00F405B7" w:rsidRDefault="00F405B7" w:rsidP="00020878">
            <w:r>
              <w:t>Dice</w:t>
            </w:r>
          </w:p>
        </w:tc>
        <w:tc>
          <w:tcPr>
            <w:tcW w:w="1175" w:type="dxa"/>
          </w:tcPr>
          <w:p w14:paraId="6C1663CB" w14:textId="77777777" w:rsidR="00F405B7" w:rsidRDefault="00F405B7" w:rsidP="00020878">
            <w:proofErr w:type="spellStart"/>
            <w:r>
              <w:t>iou</w:t>
            </w:r>
            <w:proofErr w:type="spellEnd"/>
          </w:p>
        </w:tc>
        <w:tc>
          <w:tcPr>
            <w:tcW w:w="1271" w:type="dxa"/>
          </w:tcPr>
          <w:p w14:paraId="31FF42F5" w14:textId="77777777" w:rsidR="00F405B7" w:rsidRDefault="00F405B7" w:rsidP="00020878">
            <w:r>
              <w:t>Dice</w:t>
            </w:r>
          </w:p>
        </w:tc>
        <w:tc>
          <w:tcPr>
            <w:tcW w:w="1121" w:type="dxa"/>
          </w:tcPr>
          <w:p w14:paraId="28B86D2C" w14:textId="77777777" w:rsidR="00F405B7" w:rsidRDefault="00F405B7" w:rsidP="00020878">
            <w:proofErr w:type="spellStart"/>
            <w:r>
              <w:t>iou</w:t>
            </w:r>
            <w:proofErr w:type="spellEnd"/>
          </w:p>
        </w:tc>
        <w:tc>
          <w:tcPr>
            <w:tcW w:w="1022" w:type="dxa"/>
          </w:tcPr>
          <w:p w14:paraId="4641055B" w14:textId="77777777" w:rsidR="00F405B7" w:rsidRDefault="00F405B7" w:rsidP="00020878">
            <w:r>
              <w:t>Dice</w:t>
            </w:r>
          </w:p>
        </w:tc>
        <w:tc>
          <w:tcPr>
            <w:tcW w:w="1022" w:type="dxa"/>
          </w:tcPr>
          <w:p w14:paraId="47773BC4" w14:textId="77777777" w:rsidR="00F405B7" w:rsidRDefault="00F405B7" w:rsidP="00020878">
            <w:proofErr w:type="spellStart"/>
            <w:r>
              <w:t>iou</w:t>
            </w:r>
            <w:proofErr w:type="spellEnd"/>
          </w:p>
        </w:tc>
        <w:tc>
          <w:tcPr>
            <w:tcW w:w="929" w:type="dxa"/>
          </w:tcPr>
          <w:p w14:paraId="443CA186" w14:textId="77777777" w:rsidR="00F405B7" w:rsidRDefault="00F405B7" w:rsidP="00020878"/>
        </w:tc>
      </w:tr>
      <w:tr w:rsidR="00F405B7" w14:paraId="585DB35A" w14:textId="77777777" w:rsidTr="00020878">
        <w:tc>
          <w:tcPr>
            <w:tcW w:w="1168" w:type="dxa"/>
            <w:shd w:val="clear" w:color="auto" w:fill="47D459" w:themeFill="accent3" w:themeFillTint="99"/>
          </w:tcPr>
          <w:p w14:paraId="4ECBA006" w14:textId="77777777" w:rsidR="00F405B7" w:rsidRDefault="00F405B7" w:rsidP="00020878">
            <w:r>
              <w:lastRenderedPageBreak/>
              <w:t>HCA-Net</w:t>
            </w:r>
          </w:p>
        </w:tc>
        <w:tc>
          <w:tcPr>
            <w:tcW w:w="1366" w:type="dxa"/>
            <w:shd w:val="clear" w:color="auto" w:fill="47D459" w:themeFill="accent3" w:themeFillTint="99"/>
          </w:tcPr>
          <w:p w14:paraId="74C6DA2C" w14:textId="77777777" w:rsidR="00F405B7" w:rsidRDefault="00F405B7" w:rsidP="00020878">
            <w:r>
              <w:t>93.6</w:t>
            </w:r>
          </w:p>
        </w:tc>
        <w:tc>
          <w:tcPr>
            <w:tcW w:w="1351" w:type="dxa"/>
            <w:shd w:val="clear" w:color="auto" w:fill="47D459" w:themeFill="accent3" w:themeFillTint="99"/>
          </w:tcPr>
          <w:p w14:paraId="0BACBB94" w14:textId="77777777" w:rsidR="00F405B7" w:rsidRDefault="00F405B7" w:rsidP="00020878">
            <w:r>
              <w:t>89.7</w:t>
            </w:r>
          </w:p>
        </w:tc>
        <w:tc>
          <w:tcPr>
            <w:tcW w:w="1517" w:type="dxa"/>
            <w:shd w:val="clear" w:color="auto" w:fill="47D459" w:themeFill="accent3" w:themeFillTint="99"/>
          </w:tcPr>
          <w:p w14:paraId="7CA4DE53" w14:textId="77777777" w:rsidR="00F405B7" w:rsidRDefault="00F405B7" w:rsidP="00020878">
            <w:r>
              <w:t>95.6</w:t>
            </w:r>
          </w:p>
        </w:tc>
        <w:tc>
          <w:tcPr>
            <w:tcW w:w="1273" w:type="dxa"/>
            <w:shd w:val="clear" w:color="auto" w:fill="47D459" w:themeFill="accent3" w:themeFillTint="99"/>
          </w:tcPr>
          <w:p w14:paraId="5BF213E1" w14:textId="77777777" w:rsidR="00F405B7" w:rsidRDefault="00F405B7" w:rsidP="00020878">
            <w:r>
              <w:t>90.9</w:t>
            </w:r>
          </w:p>
        </w:tc>
        <w:tc>
          <w:tcPr>
            <w:tcW w:w="1175" w:type="dxa"/>
            <w:shd w:val="clear" w:color="auto" w:fill="47D459" w:themeFill="accent3" w:themeFillTint="99"/>
          </w:tcPr>
          <w:p w14:paraId="70F19725" w14:textId="77777777" w:rsidR="00F405B7" w:rsidRDefault="00F405B7" w:rsidP="00020878">
            <w:r>
              <w:t>91.2</w:t>
            </w:r>
          </w:p>
        </w:tc>
        <w:tc>
          <w:tcPr>
            <w:tcW w:w="1175" w:type="dxa"/>
            <w:shd w:val="clear" w:color="auto" w:fill="47D459" w:themeFill="accent3" w:themeFillTint="99"/>
          </w:tcPr>
          <w:p w14:paraId="7F4062AB" w14:textId="77777777" w:rsidR="00F405B7" w:rsidRDefault="00F405B7" w:rsidP="00020878">
            <w:r>
              <w:t>87.3</w:t>
            </w:r>
          </w:p>
        </w:tc>
        <w:tc>
          <w:tcPr>
            <w:tcW w:w="1271" w:type="dxa"/>
            <w:shd w:val="clear" w:color="auto" w:fill="47D459" w:themeFill="accent3" w:themeFillTint="99"/>
          </w:tcPr>
          <w:p w14:paraId="6416409E" w14:textId="77777777" w:rsidR="00F405B7" w:rsidRDefault="00F405B7" w:rsidP="00020878">
            <w:r>
              <w:t>83.4</w:t>
            </w:r>
          </w:p>
        </w:tc>
        <w:tc>
          <w:tcPr>
            <w:tcW w:w="1121" w:type="dxa"/>
            <w:shd w:val="clear" w:color="auto" w:fill="47D459" w:themeFill="accent3" w:themeFillTint="99"/>
          </w:tcPr>
          <w:p w14:paraId="44B9C909" w14:textId="77777777" w:rsidR="00F405B7" w:rsidRDefault="00F405B7" w:rsidP="00020878">
            <w:r>
              <w:t>76.9</w:t>
            </w:r>
          </w:p>
        </w:tc>
        <w:tc>
          <w:tcPr>
            <w:tcW w:w="1022" w:type="dxa"/>
            <w:shd w:val="clear" w:color="auto" w:fill="47D459" w:themeFill="accent3" w:themeFillTint="99"/>
          </w:tcPr>
          <w:p w14:paraId="26623DBB" w14:textId="77777777" w:rsidR="00F405B7" w:rsidRDefault="00F405B7" w:rsidP="00020878">
            <w:r>
              <w:t>83.3</w:t>
            </w:r>
          </w:p>
        </w:tc>
        <w:tc>
          <w:tcPr>
            <w:tcW w:w="1022" w:type="dxa"/>
            <w:shd w:val="clear" w:color="auto" w:fill="47D459" w:themeFill="accent3" w:themeFillTint="99"/>
          </w:tcPr>
          <w:p w14:paraId="21E6F225" w14:textId="77777777" w:rsidR="00F405B7" w:rsidRDefault="00F405B7" w:rsidP="00020878">
            <w:r>
              <w:t>78.9</w:t>
            </w:r>
          </w:p>
        </w:tc>
        <w:tc>
          <w:tcPr>
            <w:tcW w:w="929" w:type="dxa"/>
            <w:shd w:val="clear" w:color="auto" w:fill="47D459" w:themeFill="accent3" w:themeFillTint="99"/>
          </w:tcPr>
          <w:p w14:paraId="33E44CA9" w14:textId="77777777" w:rsidR="00F405B7" w:rsidRDefault="00F405B7" w:rsidP="00020878"/>
        </w:tc>
      </w:tr>
      <w:tr w:rsidR="00F405B7" w14:paraId="065B3F77" w14:textId="77777777" w:rsidTr="00020878">
        <w:tc>
          <w:tcPr>
            <w:tcW w:w="1168" w:type="dxa"/>
          </w:tcPr>
          <w:p w14:paraId="2B4A3675" w14:textId="77777777" w:rsidR="00F405B7" w:rsidRDefault="00F405B7" w:rsidP="00020878"/>
        </w:tc>
        <w:tc>
          <w:tcPr>
            <w:tcW w:w="1366" w:type="dxa"/>
          </w:tcPr>
          <w:p w14:paraId="5917F6C0" w14:textId="385F9E5D" w:rsidR="00F405B7" w:rsidRDefault="00F405B7" w:rsidP="00020878">
            <w:r>
              <w:t>93.49</w:t>
            </w:r>
          </w:p>
        </w:tc>
        <w:tc>
          <w:tcPr>
            <w:tcW w:w="1351" w:type="dxa"/>
          </w:tcPr>
          <w:p w14:paraId="07621233" w14:textId="5B605FB6" w:rsidR="00F405B7" w:rsidRDefault="00F405B7" w:rsidP="00020878">
            <w:r>
              <w:t>87.77</w:t>
            </w:r>
          </w:p>
        </w:tc>
        <w:tc>
          <w:tcPr>
            <w:tcW w:w="1517" w:type="dxa"/>
          </w:tcPr>
          <w:p w14:paraId="5860D7F6" w14:textId="0056BCF1" w:rsidR="00F405B7" w:rsidRDefault="00F405B7" w:rsidP="00020878">
            <w:r>
              <w:t>95.31</w:t>
            </w:r>
          </w:p>
        </w:tc>
        <w:tc>
          <w:tcPr>
            <w:tcW w:w="1273" w:type="dxa"/>
          </w:tcPr>
          <w:p w14:paraId="1649E35E" w14:textId="327505AA" w:rsidR="00F405B7" w:rsidRDefault="00F405B7" w:rsidP="00020878">
            <w:r>
              <w:t>91.04</w:t>
            </w:r>
          </w:p>
        </w:tc>
        <w:tc>
          <w:tcPr>
            <w:tcW w:w="1175" w:type="dxa"/>
          </w:tcPr>
          <w:p w14:paraId="2BA44F50" w14:textId="416F6532" w:rsidR="00F405B7" w:rsidRDefault="00F405B7" w:rsidP="00020878">
            <w:pPr>
              <w:rPr>
                <w:b/>
                <w:bCs/>
              </w:rPr>
            </w:pPr>
            <w:r>
              <w:rPr>
                <w:b/>
                <w:bCs/>
              </w:rPr>
              <w:t>91.61</w:t>
            </w:r>
          </w:p>
        </w:tc>
        <w:tc>
          <w:tcPr>
            <w:tcW w:w="1175" w:type="dxa"/>
          </w:tcPr>
          <w:p w14:paraId="59837273" w14:textId="60D3A698" w:rsidR="00F405B7" w:rsidRDefault="00F405B7" w:rsidP="00020878">
            <w:r>
              <w:t>84.52</w:t>
            </w:r>
          </w:p>
        </w:tc>
        <w:tc>
          <w:tcPr>
            <w:tcW w:w="1271" w:type="dxa"/>
          </w:tcPr>
          <w:p w14:paraId="22CA7D12" w14:textId="1F02F51C" w:rsidR="00F405B7" w:rsidRDefault="00F405B7" w:rsidP="00020878">
            <w:r>
              <w:t>83.34</w:t>
            </w:r>
          </w:p>
        </w:tc>
        <w:tc>
          <w:tcPr>
            <w:tcW w:w="1121" w:type="dxa"/>
          </w:tcPr>
          <w:p w14:paraId="4D2CE678" w14:textId="0B8F3DAB" w:rsidR="00F405B7" w:rsidRDefault="00F405B7" w:rsidP="00020878">
            <w:r>
              <w:t>73.75</w:t>
            </w:r>
          </w:p>
        </w:tc>
        <w:tc>
          <w:tcPr>
            <w:tcW w:w="1022" w:type="dxa"/>
          </w:tcPr>
          <w:p w14:paraId="4E9255A5" w14:textId="50A0A663" w:rsidR="00F405B7" w:rsidRDefault="0020720B" w:rsidP="00020878">
            <w:pPr>
              <w:rPr>
                <w:b/>
                <w:bCs/>
              </w:rPr>
            </w:pPr>
            <w:r>
              <w:rPr>
                <w:b/>
                <w:bCs/>
              </w:rPr>
              <w:t>88.69</w:t>
            </w:r>
          </w:p>
        </w:tc>
        <w:tc>
          <w:tcPr>
            <w:tcW w:w="1022" w:type="dxa"/>
          </w:tcPr>
          <w:p w14:paraId="5EEC82CA" w14:textId="7DAF491E" w:rsidR="00F405B7" w:rsidRDefault="0020720B" w:rsidP="00020878">
            <w:pPr>
              <w:rPr>
                <w:b/>
                <w:bCs/>
              </w:rPr>
            </w:pPr>
            <w:r>
              <w:rPr>
                <w:b/>
                <w:bCs/>
              </w:rPr>
              <w:t>79.67</w:t>
            </w:r>
          </w:p>
        </w:tc>
        <w:tc>
          <w:tcPr>
            <w:tcW w:w="929" w:type="dxa"/>
          </w:tcPr>
          <w:p w14:paraId="32627625" w14:textId="77777777" w:rsidR="00F405B7" w:rsidRDefault="00F405B7" w:rsidP="00020878">
            <w:pPr>
              <w:rPr>
                <w:b/>
                <w:bCs/>
              </w:rPr>
            </w:pPr>
          </w:p>
        </w:tc>
      </w:tr>
      <w:tr w:rsidR="00F405B7" w14:paraId="5363DB29" w14:textId="77777777" w:rsidTr="00020878">
        <w:tc>
          <w:tcPr>
            <w:tcW w:w="1168" w:type="dxa"/>
          </w:tcPr>
          <w:p w14:paraId="1DB67A3C" w14:textId="77777777" w:rsidR="00F405B7" w:rsidRDefault="00F405B7" w:rsidP="00020878">
            <w:r>
              <w:t>Our</w:t>
            </w:r>
          </w:p>
        </w:tc>
        <w:tc>
          <w:tcPr>
            <w:tcW w:w="1366" w:type="dxa"/>
          </w:tcPr>
          <w:p w14:paraId="7C7C10E8" w14:textId="77777777" w:rsidR="00F405B7" w:rsidRPr="00F405B7" w:rsidRDefault="00F405B7" w:rsidP="00020878">
            <w:pPr>
              <w:rPr>
                <w:highlight w:val="cyan"/>
              </w:rPr>
            </w:pPr>
            <w:r w:rsidRPr="00F405B7">
              <w:rPr>
                <w:highlight w:val="cyan"/>
              </w:rPr>
              <w:t>93.49</w:t>
            </w:r>
          </w:p>
        </w:tc>
        <w:tc>
          <w:tcPr>
            <w:tcW w:w="1351" w:type="dxa"/>
          </w:tcPr>
          <w:p w14:paraId="3EA18E91" w14:textId="77777777" w:rsidR="00F405B7" w:rsidRPr="00F405B7" w:rsidRDefault="00F405B7" w:rsidP="00020878">
            <w:pPr>
              <w:rPr>
                <w:highlight w:val="cyan"/>
              </w:rPr>
            </w:pPr>
            <w:r w:rsidRPr="00F405B7">
              <w:rPr>
                <w:highlight w:val="cyan"/>
              </w:rPr>
              <w:t>87.77</w:t>
            </w:r>
          </w:p>
        </w:tc>
        <w:tc>
          <w:tcPr>
            <w:tcW w:w="1517" w:type="dxa"/>
          </w:tcPr>
          <w:p w14:paraId="56E714EF" w14:textId="77777777" w:rsidR="00F405B7" w:rsidRDefault="00F405B7" w:rsidP="00020878">
            <w:r>
              <w:t>94.92</w:t>
            </w:r>
          </w:p>
        </w:tc>
        <w:tc>
          <w:tcPr>
            <w:tcW w:w="1273" w:type="dxa"/>
          </w:tcPr>
          <w:p w14:paraId="7A1B00DE" w14:textId="77777777" w:rsidR="00F405B7" w:rsidRDefault="00F405B7" w:rsidP="00020878">
            <w:r>
              <w:t>90.33</w:t>
            </w:r>
          </w:p>
        </w:tc>
        <w:tc>
          <w:tcPr>
            <w:tcW w:w="1175" w:type="dxa"/>
          </w:tcPr>
          <w:p w14:paraId="78FD4200" w14:textId="77777777" w:rsidR="00F405B7" w:rsidRPr="003F49FF" w:rsidRDefault="00F405B7" w:rsidP="00020878">
            <w:pPr>
              <w:rPr>
                <w:b/>
                <w:bCs/>
              </w:rPr>
            </w:pPr>
            <w:r>
              <w:rPr>
                <w:b/>
                <w:bCs/>
              </w:rPr>
              <w:t>90.33</w:t>
            </w:r>
          </w:p>
        </w:tc>
        <w:tc>
          <w:tcPr>
            <w:tcW w:w="1175" w:type="dxa"/>
          </w:tcPr>
          <w:p w14:paraId="26D9F5DC" w14:textId="77777777" w:rsidR="00F405B7" w:rsidRDefault="00F405B7" w:rsidP="00020878">
            <w:r>
              <w:t>82.52</w:t>
            </w:r>
          </w:p>
        </w:tc>
        <w:tc>
          <w:tcPr>
            <w:tcW w:w="1271" w:type="dxa"/>
          </w:tcPr>
          <w:p w14:paraId="12B9B624" w14:textId="77777777" w:rsidR="00F405B7" w:rsidRDefault="00F405B7" w:rsidP="00020878">
            <w:r>
              <w:t>79.72</w:t>
            </w:r>
          </w:p>
        </w:tc>
        <w:tc>
          <w:tcPr>
            <w:tcW w:w="1121" w:type="dxa"/>
          </w:tcPr>
          <w:p w14:paraId="798D45E9" w14:textId="77777777" w:rsidR="00F405B7" w:rsidRDefault="00F405B7" w:rsidP="00020878">
            <w:r>
              <w:t>69.16</w:t>
            </w:r>
          </w:p>
        </w:tc>
        <w:tc>
          <w:tcPr>
            <w:tcW w:w="1022" w:type="dxa"/>
          </w:tcPr>
          <w:p w14:paraId="3BBFFCBF" w14:textId="7B7CBB73" w:rsidR="00F405B7" w:rsidRPr="0020720B" w:rsidRDefault="00F405B7" w:rsidP="00020878">
            <w:pPr>
              <w:rPr>
                <w:b/>
                <w:bCs/>
                <w:highlight w:val="cyan"/>
              </w:rPr>
            </w:pPr>
            <w:r w:rsidRPr="0020720B">
              <w:rPr>
                <w:b/>
                <w:bCs/>
                <w:highlight w:val="cyan"/>
              </w:rPr>
              <w:t>88.69</w:t>
            </w:r>
          </w:p>
        </w:tc>
        <w:tc>
          <w:tcPr>
            <w:tcW w:w="1022" w:type="dxa"/>
          </w:tcPr>
          <w:p w14:paraId="4F500407" w14:textId="37D15D9F" w:rsidR="00F405B7" w:rsidRPr="0020720B" w:rsidRDefault="00F405B7" w:rsidP="00020878">
            <w:pPr>
              <w:rPr>
                <w:b/>
                <w:bCs/>
                <w:highlight w:val="cyan"/>
              </w:rPr>
            </w:pPr>
            <w:r w:rsidRPr="0020720B">
              <w:rPr>
                <w:b/>
                <w:bCs/>
                <w:highlight w:val="cyan"/>
              </w:rPr>
              <w:t>79.67</w:t>
            </w:r>
          </w:p>
        </w:tc>
        <w:tc>
          <w:tcPr>
            <w:tcW w:w="929" w:type="dxa"/>
          </w:tcPr>
          <w:p w14:paraId="4BB755D0" w14:textId="06627DFF" w:rsidR="00F405B7" w:rsidRDefault="00F405B7" w:rsidP="00020878">
            <w:pPr>
              <w:rPr>
                <w:b/>
                <w:bCs/>
              </w:rPr>
            </w:pPr>
            <w:r>
              <w:rPr>
                <w:b/>
                <w:bCs/>
              </w:rPr>
              <w:t>100</w:t>
            </w:r>
          </w:p>
        </w:tc>
      </w:tr>
      <w:tr w:rsidR="00F405B7" w14:paraId="06C32C1A" w14:textId="77777777" w:rsidTr="00020878">
        <w:tc>
          <w:tcPr>
            <w:tcW w:w="1168" w:type="dxa"/>
          </w:tcPr>
          <w:p w14:paraId="38DBA27D" w14:textId="77777777" w:rsidR="00F405B7" w:rsidRDefault="00F405B7" w:rsidP="00020878">
            <w:r>
              <w:t>Ours</w:t>
            </w:r>
          </w:p>
        </w:tc>
        <w:tc>
          <w:tcPr>
            <w:tcW w:w="1366" w:type="dxa"/>
          </w:tcPr>
          <w:p w14:paraId="5CF57325" w14:textId="77777777" w:rsidR="00F405B7" w:rsidRDefault="00F405B7" w:rsidP="00020878">
            <w:r>
              <w:t>92.58</w:t>
            </w:r>
          </w:p>
        </w:tc>
        <w:tc>
          <w:tcPr>
            <w:tcW w:w="1351" w:type="dxa"/>
          </w:tcPr>
          <w:p w14:paraId="4F4F3532" w14:textId="77777777" w:rsidR="00F405B7" w:rsidRDefault="00F405B7" w:rsidP="00020878">
            <w:r>
              <w:t>86.41</w:t>
            </w:r>
          </w:p>
        </w:tc>
        <w:tc>
          <w:tcPr>
            <w:tcW w:w="1517" w:type="dxa"/>
          </w:tcPr>
          <w:p w14:paraId="2CB8A871" w14:textId="77777777" w:rsidR="00F405B7" w:rsidRPr="00F405B7" w:rsidRDefault="00F405B7" w:rsidP="00020878">
            <w:pPr>
              <w:rPr>
                <w:highlight w:val="cyan"/>
              </w:rPr>
            </w:pPr>
            <w:r w:rsidRPr="00F405B7">
              <w:rPr>
                <w:highlight w:val="cyan"/>
              </w:rPr>
              <w:t>95.31</w:t>
            </w:r>
          </w:p>
        </w:tc>
        <w:tc>
          <w:tcPr>
            <w:tcW w:w="1273" w:type="dxa"/>
          </w:tcPr>
          <w:p w14:paraId="4322B265" w14:textId="77777777" w:rsidR="00F405B7" w:rsidRPr="00F405B7" w:rsidRDefault="00F405B7" w:rsidP="00020878">
            <w:pPr>
              <w:rPr>
                <w:highlight w:val="cyan"/>
              </w:rPr>
            </w:pPr>
            <w:r w:rsidRPr="00F405B7">
              <w:rPr>
                <w:highlight w:val="cyan"/>
              </w:rPr>
              <w:t>91.04</w:t>
            </w:r>
          </w:p>
        </w:tc>
        <w:tc>
          <w:tcPr>
            <w:tcW w:w="1175" w:type="dxa"/>
          </w:tcPr>
          <w:p w14:paraId="2522A123" w14:textId="77777777" w:rsidR="00F405B7" w:rsidRDefault="00F405B7" w:rsidP="00020878">
            <w:r w:rsidRPr="003F49FF">
              <w:rPr>
                <w:b/>
                <w:bCs/>
              </w:rPr>
              <w:t>91.49</w:t>
            </w:r>
          </w:p>
        </w:tc>
        <w:tc>
          <w:tcPr>
            <w:tcW w:w="1175" w:type="dxa"/>
          </w:tcPr>
          <w:p w14:paraId="3C8C8A64" w14:textId="77777777" w:rsidR="00F405B7" w:rsidRDefault="00F405B7" w:rsidP="00020878">
            <w:r>
              <w:t>84.32</w:t>
            </w:r>
          </w:p>
        </w:tc>
        <w:tc>
          <w:tcPr>
            <w:tcW w:w="1271" w:type="dxa"/>
          </w:tcPr>
          <w:p w14:paraId="76A5ED86" w14:textId="77777777" w:rsidR="00F405B7" w:rsidRPr="00F405B7" w:rsidRDefault="00F405B7" w:rsidP="00020878">
            <w:pPr>
              <w:rPr>
                <w:highlight w:val="cyan"/>
              </w:rPr>
            </w:pPr>
            <w:r w:rsidRPr="00F405B7">
              <w:rPr>
                <w:highlight w:val="cyan"/>
              </w:rPr>
              <w:t>83.34</w:t>
            </w:r>
          </w:p>
        </w:tc>
        <w:tc>
          <w:tcPr>
            <w:tcW w:w="1121" w:type="dxa"/>
          </w:tcPr>
          <w:p w14:paraId="56962DA8" w14:textId="77777777" w:rsidR="00F405B7" w:rsidRPr="00F405B7" w:rsidRDefault="00F405B7" w:rsidP="00020878">
            <w:pPr>
              <w:rPr>
                <w:highlight w:val="cyan"/>
              </w:rPr>
            </w:pPr>
            <w:r w:rsidRPr="00F405B7">
              <w:rPr>
                <w:highlight w:val="cyan"/>
              </w:rPr>
              <w:t>73.75</w:t>
            </w:r>
          </w:p>
        </w:tc>
        <w:tc>
          <w:tcPr>
            <w:tcW w:w="1022" w:type="dxa"/>
          </w:tcPr>
          <w:p w14:paraId="5A626929" w14:textId="77777777" w:rsidR="00F405B7" w:rsidRDefault="00F405B7" w:rsidP="00020878">
            <w:r>
              <w:rPr>
                <w:b/>
                <w:bCs/>
              </w:rPr>
              <w:t>87.39</w:t>
            </w:r>
          </w:p>
        </w:tc>
        <w:tc>
          <w:tcPr>
            <w:tcW w:w="1022" w:type="dxa"/>
          </w:tcPr>
          <w:p w14:paraId="0C692FA7" w14:textId="77777777" w:rsidR="00F405B7" w:rsidRDefault="00F405B7" w:rsidP="00020878">
            <w:r>
              <w:rPr>
                <w:b/>
                <w:bCs/>
              </w:rPr>
              <w:t>77.61</w:t>
            </w:r>
          </w:p>
        </w:tc>
        <w:tc>
          <w:tcPr>
            <w:tcW w:w="929" w:type="dxa"/>
          </w:tcPr>
          <w:p w14:paraId="3A55C068" w14:textId="77777777" w:rsidR="00F405B7" w:rsidRDefault="00F405B7" w:rsidP="00020878">
            <w:r>
              <w:rPr>
                <w:b/>
                <w:bCs/>
              </w:rPr>
              <w:t>1370</w:t>
            </w:r>
          </w:p>
        </w:tc>
      </w:tr>
      <w:tr w:rsidR="00F405B7" w14:paraId="326A4F0F" w14:textId="77777777" w:rsidTr="00020878">
        <w:tc>
          <w:tcPr>
            <w:tcW w:w="1168" w:type="dxa"/>
          </w:tcPr>
          <w:p w14:paraId="087F9E84" w14:textId="77777777" w:rsidR="00F405B7" w:rsidRDefault="00F405B7" w:rsidP="00020878">
            <w:r>
              <w:t>Ours-93.04</w:t>
            </w:r>
          </w:p>
        </w:tc>
        <w:tc>
          <w:tcPr>
            <w:tcW w:w="1366" w:type="dxa"/>
          </w:tcPr>
          <w:p w14:paraId="22F0E2DB" w14:textId="77777777" w:rsidR="00F405B7" w:rsidRDefault="00F405B7" w:rsidP="00020878">
            <w:r>
              <w:rPr>
                <w:rFonts w:hint="cs"/>
                <w:rtl/>
              </w:rPr>
              <w:t>92.30</w:t>
            </w:r>
          </w:p>
        </w:tc>
        <w:tc>
          <w:tcPr>
            <w:tcW w:w="1351" w:type="dxa"/>
          </w:tcPr>
          <w:p w14:paraId="0E3BA82E" w14:textId="77777777" w:rsidR="00F405B7" w:rsidRDefault="00F405B7" w:rsidP="00020878"/>
        </w:tc>
        <w:tc>
          <w:tcPr>
            <w:tcW w:w="1517" w:type="dxa"/>
          </w:tcPr>
          <w:p w14:paraId="21AF9E2A" w14:textId="77777777" w:rsidR="00F405B7" w:rsidRDefault="00F405B7" w:rsidP="00020878"/>
        </w:tc>
        <w:tc>
          <w:tcPr>
            <w:tcW w:w="1273" w:type="dxa"/>
          </w:tcPr>
          <w:p w14:paraId="69538699" w14:textId="77777777" w:rsidR="00F405B7" w:rsidRDefault="00F405B7" w:rsidP="00020878"/>
        </w:tc>
        <w:tc>
          <w:tcPr>
            <w:tcW w:w="1175" w:type="dxa"/>
          </w:tcPr>
          <w:p w14:paraId="445F9783" w14:textId="77777777" w:rsidR="00F405B7" w:rsidRPr="003F49FF" w:rsidRDefault="00F405B7" w:rsidP="00020878">
            <w:pPr>
              <w:rPr>
                <w:b/>
                <w:bCs/>
              </w:rPr>
            </w:pPr>
            <w:r>
              <w:rPr>
                <w:rFonts w:hint="cs"/>
                <w:b/>
                <w:bCs/>
                <w:rtl/>
              </w:rPr>
              <w:t>91.25</w:t>
            </w:r>
          </w:p>
        </w:tc>
        <w:tc>
          <w:tcPr>
            <w:tcW w:w="1175" w:type="dxa"/>
          </w:tcPr>
          <w:p w14:paraId="22446711" w14:textId="77777777" w:rsidR="00F405B7" w:rsidRDefault="00F405B7" w:rsidP="00020878">
            <w:r>
              <w:rPr>
                <w:rFonts w:hint="cs"/>
                <w:rtl/>
              </w:rPr>
              <w:t>83.91</w:t>
            </w:r>
          </w:p>
        </w:tc>
        <w:tc>
          <w:tcPr>
            <w:tcW w:w="1271" w:type="dxa"/>
          </w:tcPr>
          <w:p w14:paraId="3532AEEC" w14:textId="77777777" w:rsidR="00F405B7" w:rsidRDefault="00F405B7" w:rsidP="00020878"/>
        </w:tc>
        <w:tc>
          <w:tcPr>
            <w:tcW w:w="1121" w:type="dxa"/>
          </w:tcPr>
          <w:p w14:paraId="746D72F7" w14:textId="77777777" w:rsidR="00F405B7" w:rsidRDefault="00F405B7" w:rsidP="00020878"/>
        </w:tc>
        <w:tc>
          <w:tcPr>
            <w:tcW w:w="1022" w:type="dxa"/>
          </w:tcPr>
          <w:p w14:paraId="25E068C4" w14:textId="77777777" w:rsidR="00F405B7" w:rsidRDefault="00F405B7" w:rsidP="00020878">
            <w:pPr>
              <w:rPr>
                <w:b/>
                <w:bCs/>
              </w:rPr>
            </w:pPr>
            <w:r>
              <w:rPr>
                <w:b/>
                <w:bCs/>
              </w:rPr>
              <w:t>84.96</w:t>
            </w:r>
          </w:p>
        </w:tc>
        <w:tc>
          <w:tcPr>
            <w:tcW w:w="1022" w:type="dxa"/>
          </w:tcPr>
          <w:p w14:paraId="2D1FE492" w14:textId="77777777" w:rsidR="00F405B7" w:rsidRDefault="00F405B7" w:rsidP="00020878">
            <w:pPr>
              <w:rPr>
                <w:b/>
                <w:bCs/>
                <w:rtl/>
                <w:lang w:bidi="fa-IR"/>
              </w:rPr>
            </w:pPr>
            <w:r>
              <w:rPr>
                <w:b/>
                <w:bCs/>
              </w:rPr>
              <w:t>73.85</w:t>
            </w:r>
          </w:p>
        </w:tc>
        <w:tc>
          <w:tcPr>
            <w:tcW w:w="929" w:type="dxa"/>
          </w:tcPr>
          <w:p w14:paraId="3B9085D0" w14:textId="77777777" w:rsidR="00F405B7" w:rsidRDefault="00F405B7" w:rsidP="00020878">
            <w:pPr>
              <w:rPr>
                <w:b/>
                <w:bCs/>
              </w:rPr>
            </w:pPr>
          </w:p>
        </w:tc>
      </w:tr>
      <w:tr w:rsidR="00F405B7" w14:paraId="55880742" w14:textId="77777777" w:rsidTr="00020878">
        <w:trPr>
          <w:trHeight w:val="278"/>
        </w:trPr>
        <w:tc>
          <w:tcPr>
            <w:tcW w:w="1168" w:type="dxa"/>
          </w:tcPr>
          <w:p w14:paraId="3367CBC4" w14:textId="77777777" w:rsidR="00F405B7" w:rsidRDefault="00F405B7" w:rsidP="00020878">
            <w:r>
              <w:t>Ours-93.66</w:t>
            </w:r>
          </w:p>
        </w:tc>
        <w:tc>
          <w:tcPr>
            <w:tcW w:w="1366" w:type="dxa"/>
          </w:tcPr>
          <w:p w14:paraId="3000E576" w14:textId="77777777" w:rsidR="00F405B7" w:rsidRDefault="00F405B7" w:rsidP="00020878">
            <w:pPr>
              <w:rPr>
                <w:rtl/>
              </w:rPr>
            </w:pPr>
            <w:r>
              <w:t>92.75</w:t>
            </w:r>
          </w:p>
        </w:tc>
        <w:tc>
          <w:tcPr>
            <w:tcW w:w="1351" w:type="dxa"/>
          </w:tcPr>
          <w:p w14:paraId="2D6FAFBE" w14:textId="77777777" w:rsidR="00F405B7" w:rsidRDefault="00F405B7" w:rsidP="00020878">
            <w:r>
              <w:t>86.48</w:t>
            </w:r>
          </w:p>
        </w:tc>
        <w:tc>
          <w:tcPr>
            <w:tcW w:w="1517" w:type="dxa"/>
          </w:tcPr>
          <w:p w14:paraId="30B5D7A1" w14:textId="77777777" w:rsidR="00F405B7" w:rsidRDefault="00F405B7" w:rsidP="00020878">
            <w:r>
              <w:t>95.20</w:t>
            </w:r>
          </w:p>
        </w:tc>
        <w:tc>
          <w:tcPr>
            <w:tcW w:w="1273" w:type="dxa"/>
          </w:tcPr>
          <w:p w14:paraId="4B1DF987" w14:textId="77777777" w:rsidR="00F405B7" w:rsidRDefault="00F405B7" w:rsidP="00020878">
            <w:r>
              <w:t>90.83</w:t>
            </w:r>
          </w:p>
        </w:tc>
        <w:tc>
          <w:tcPr>
            <w:tcW w:w="1175" w:type="dxa"/>
          </w:tcPr>
          <w:p w14:paraId="57FA992B" w14:textId="77777777" w:rsidR="00F405B7" w:rsidRPr="00F405B7" w:rsidRDefault="00F405B7" w:rsidP="00020878">
            <w:pPr>
              <w:rPr>
                <w:b/>
                <w:bCs/>
                <w:highlight w:val="cyan"/>
                <w:rtl/>
              </w:rPr>
            </w:pPr>
            <w:r w:rsidRPr="00F405B7">
              <w:rPr>
                <w:b/>
                <w:bCs/>
                <w:highlight w:val="cyan"/>
              </w:rPr>
              <w:t>91.61</w:t>
            </w:r>
          </w:p>
        </w:tc>
        <w:tc>
          <w:tcPr>
            <w:tcW w:w="1175" w:type="dxa"/>
          </w:tcPr>
          <w:p w14:paraId="43D2DA64" w14:textId="77777777" w:rsidR="00F405B7" w:rsidRPr="00F405B7" w:rsidRDefault="00F405B7" w:rsidP="00020878">
            <w:pPr>
              <w:rPr>
                <w:highlight w:val="cyan"/>
                <w:rtl/>
              </w:rPr>
            </w:pPr>
            <w:r w:rsidRPr="00F405B7">
              <w:rPr>
                <w:highlight w:val="cyan"/>
              </w:rPr>
              <w:t>84.52</w:t>
            </w:r>
          </w:p>
        </w:tc>
        <w:tc>
          <w:tcPr>
            <w:tcW w:w="1271" w:type="dxa"/>
          </w:tcPr>
          <w:p w14:paraId="0B110B05" w14:textId="77777777" w:rsidR="00F405B7" w:rsidRDefault="00F405B7" w:rsidP="00020878">
            <w:r>
              <w:t>82.81</w:t>
            </w:r>
          </w:p>
        </w:tc>
        <w:tc>
          <w:tcPr>
            <w:tcW w:w="1121" w:type="dxa"/>
          </w:tcPr>
          <w:p w14:paraId="27E06661" w14:textId="77777777" w:rsidR="00F405B7" w:rsidRDefault="00F405B7" w:rsidP="00020878">
            <w:r>
              <w:t>72.96</w:t>
            </w:r>
          </w:p>
        </w:tc>
        <w:tc>
          <w:tcPr>
            <w:tcW w:w="1022" w:type="dxa"/>
          </w:tcPr>
          <w:p w14:paraId="66C46D7B" w14:textId="77777777" w:rsidR="00F405B7" w:rsidRDefault="00F405B7" w:rsidP="00020878">
            <w:pPr>
              <w:rPr>
                <w:b/>
                <w:bCs/>
              </w:rPr>
            </w:pPr>
            <w:r>
              <w:rPr>
                <w:b/>
                <w:bCs/>
              </w:rPr>
              <w:t>85.39</w:t>
            </w:r>
          </w:p>
        </w:tc>
        <w:tc>
          <w:tcPr>
            <w:tcW w:w="1022" w:type="dxa"/>
          </w:tcPr>
          <w:p w14:paraId="18A8E426" w14:textId="77777777" w:rsidR="00F405B7" w:rsidRDefault="00F405B7" w:rsidP="00020878">
            <w:pPr>
              <w:rPr>
                <w:b/>
                <w:bCs/>
              </w:rPr>
            </w:pPr>
            <w:r>
              <w:rPr>
                <w:b/>
                <w:bCs/>
              </w:rPr>
              <w:t>74.50</w:t>
            </w:r>
          </w:p>
        </w:tc>
        <w:tc>
          <w:tcPr>
            <w:tcW w:w="929" w:type="dxa"/>
          </w:tcPr>
          <w:p w14:paraId="22453ED4" w14:textId="77777777" w:rsidR="00F405B7" w:rsidRDefault="00F405B7" w:rsidP="00020878">
            <w:pPr>
              <w:rPr>
                <w:b/>
                <w:bCs/>
              </w:rPr>
            </w:pPr>
            <w:r>
              <w:rPr>
                <w:b/>
                <w:bCs/>
              </w:rPr>
              <w:t>2836</w:t>
            </w:r>
          </w:p>
        </w:tc>
      </w:tr>
    </w:tbl>
    <w:p w14:paraId="079A9E01" w14:textId="2BACE476" w:rsidR="00F405B7" w:rsidRDefault="00F405B7" w:rsidP="000E51D2">
      <w:pPr>
        <w:tabs>
          <w:tab w:val="left" w:pos="2627"/>
        </w:tabs>
        <w:rPr>
          <w:lang w:bidi="fa-IR"/>
        </w:rPr>
      </w:pPr>
    </w:p>
    <w:p w14:paraId="69FA3D10" w14:textId="3F86C95A" w:rsidR="007743BE" w:rsidRDefault="007743BE" w:rsidP="000E51D2">
      <w:pPr>
        <w:tabs>
          <w:tab w:val="left" w:pos="2627"/>
        </w:tabs>
        <w:rPr>
          <w:lang w:bidi="fa-IR"/>
        </w:rPr>
      </w:pPr>
    </w:p>
    <w:p w14:paraId="30E74655" w14:textId="3381ED0B" w:rsidR="00DB4235" w:rsidRDefault="00DB4235" w:rsidP="000E51D2">
      <w:pPr>
        <w:tabs>
          <w:tab w:val="left" w:pos="2627"/>
        </w:tabs>
        <w:rPr>
          <w:lang w:bidi="fa-IR"/>
        </w:rPr>
      </w:pPr>
    </w:p>
    <w:p w14:paraId="2555052E" w14:textId="46E58A1B" w:rsidR="00737B51" w:rsidRDefault="00737B51" w:rsidP="00737B51">
      <w:pPr>
        <w:tabs>
          <w:tab w:val="left" w:pos="2627"/>
        </w:tabs>
        <w:rPr>
          <w:lang w:bidi="fa-IR"/>
        </w:rPr>
      </w:pPr>
    </w:p>
    <w:p w14:paraId="6EEFF5E3" w14:textId="0F05B1A9" w:rsidR="00946956" w:rsidRDefault="00946956" w:rsidP="00737B51">
      <w:pPr>
        <w:tabs>
          <w:tab w:val="left" w:pos="2627"/>
        </w:tabs>
        <w:rPr>
          <w:lang w:bidi="fa-IR"/>
        </w:rPr>
      </w:pPr>
    </w:p>
    <w:p w14:paraId="687D5EA9" w14:textId="2CA55C90" w:rsidR="00946956" w:rsidRDefault="00946956" w:rsidP="00737B51">
      <w:pPr>
        <w:tabs>
          <w:tab w:val="left" w:pos="2627"/>
        </w:tabs>
        <w:rPr>
          <w:lang w:bidi="fa-IR"/>
        </w:rPr>
      </w:pPr>
    </w:p>
    <w:p w14:paraId="5EDCD654" w14:textId="5917426F" w:rsidR="00946956" w:rsidRDefault="00946956" w:rsidP="00737B51">
      <w:pPr>
        <w:tabs>
          <w:tab w:val="left" w:pos="2627"/>
        </w:tabs>
        <w:rPr>
          <w:lang w:bidi="fa-IR"/>
        </w:rPr>
      </w:pPr>
    </w:p>
    <w:p w14:paraId="6C5C8812" w14:textId="77777777" w:rsidR="00946956" w:rsidRDefault="00946956" w:rsidP="00737B51">
      <w:pPr>
        <w:tabs>
          <w:tab w:val="left" w:pos="2627"/>
        </w:tabs>
        <w:rPr>
          <w:lang w:bidi="fa-IR"/>
        </w:rPr>
      </w:pPr>
    </w:p>
    <w:p w14:paraId="3B68A553" w14:textId="575E21B7" w:rsidR="000F22A7" w:rsidRDefault="000F22A7" w:rsidP="00A7592A">
      <w:pPr>
        <w:pStyle w:val="Heading1"/>
        <w:numPr>
          <w:ilvl w:val="0"/>
          <w:numId w:val="7"/>
        </w:numPr>
        <w:rPr>
          <w:lang w:bidi="fa-IR"/>
        </w:rPr>
      </w:pPr>
      <w:r>
        <w:rPr>
          <w:lang w:bidi="fa-IR"/>
        </w:rPr>
        <w:t>Introduction</w:t>
      </w:r>
    </w:p>
    <w:p w14:paraId="5813E38E" w14:textId="34E90531" w:rsidR="00A915D2" w:rsidRDefault="00A915D2" w:rsidP="00A915D2">
      <w:pPr>
        <w:rPr>
          <w:lang w:bidi="fa-IR"/>
        </w:rPr>
      </w:pPr>
    </w:p>
    <w:p w14:paraId="7DAE71E6" w14:textId="77777777" w:rsidR="00A915D2" w:rsidRPr="00A915D2" w:rsidRDefault="00A915D2" w:rsidP="00A915D2">
      <w:pPr>
        <w:rPr>
          <w:lang w:bidi="fa-IR"/>
        </w:rPr>
      </w:pPr>
      <w:r w:rsidRPr="00A915D2">
        <w:rPr>
          <w:lang w:bidi="fa-IR"/>
        </w:rPr>
        <w:t>Colorectal polyps are abnormal tissue growths that may develop into malignant lesions if they are not detected and removed at an early stage. Colonoscopy is routinely employed for examination of the lower gastrointestinal tract and enables clinicians to identify and resect suspicious polyps. However, the reliability of visual inspection is affected by operator experience, fatigue, imaging conditions, and the heterogeneous appearance of colorectal lesions. Computer-aided polyp segmentation can assist clinical examination by providing pixel-level localization of suspected lesions and by presenting their spatial extent and boundaries more explicitly.</w:t>
      </w:r>
    </w:p>
    <w:p w14:paraId="28548FEC" w14:textId="77777777" w:rsidR="00A915D2" w:rsidRPr="00A915D2" w:rsidRDefault="00A915D2" w:rsidP="00A915D2">
      <w:pPr>
        <w:rPr>
          <w:lang w:bidi="fa-IR"/>
        </w:rPr>
      </w:pPr>
      <w:r w:rsidRPr="00A915D2">
        <w:rPr>
          <w:lang w:bidi="fa-IR"/>
        </w:rPr>
        <w:t>Accurate polyp segmentation remains challenging because colorectal lesions exhibit substantial variations in size, morphology, texture, color, and location. Some polyps occupy a large and visually distinctive region, whereas others are small, flat, or partially concealed by intestinal folds. In addition, visual similarity between lesion tissue and the surrounding mucosa frequently produces weak or ambiguous boundaries. Specular reflections, motion blur, bubbles, shadows, fecal material, and medical instruments may further interfere with feature extraction. These factors make it difficult for a segmentation model to obtain reliable semantic localization and precise boundary delineation simultaneously.</w:t>
      </w:r>
    </w:p>
    <w:p w14:paraId="4F2224E1" w14:textId="77777777" w:rsidR="00A915D2" w:rsidRPr="00A915D2" w:rsidRDefault="00A915D2" w:rsidP="00A915D2">
      <w:pPr>
        <w:rPr>
          <w:lang w:bidi="fa-IR"/>
        </w:rPr>
      </w:pPr>
      <w:r w:rsidRPr="00A915D2">
        <w:rPr>
          <w:lang w:bidi="fa-IR"/>
        </w:rPr>
        <w:t xml:space="preserve">U-shaped convolutional architectures have been extensively used in medical image segmentation because their contracting paths extract hierarchical semantic features, while their expanding paths </w:t>
      </w:r>
      <w:r w:rsidRPr="00A915D2">
        <w:rPr>
          <w:lang w:bidi="fa-IR"/>
        </w:rPr>
        <w:lastRenderedPageBreak/>
        <w:t xml:space="preserve">progressively recover spatial resolution. Skip connections transfer relatively high-resolution encoder representations to the decoder and therefore facilitate lesion localization. Nevertheless, conventional skip connections may also introduce redundant texture responses and background interference because encoder features are transferred without explicit feature selection. Moreover, repeated spatial down-sampling may remove subtle structural information required for segmenting small or weakly bounded polyps. U-Net established the fundamental contracting-expanding design, while subsequent architectures, including </w:t>
      </w:r>
      <w:proofErr w:type="spellStart"/>
      <w:r w:rsidRPr="00A915D2">
        <w:rPr>
          <w:lang w:bidi="fa-IR"/>
        </w:rPr>
        <w:t>UNet</w:t>
      </w:r>
      <w:proofErr w:type="spellEnd"/>
      <w:r w:rsidRPr="00A915D2">
        <w:rPr>
          <w:lang w:bidi="fa-IR"/>
        </w:rPr>
        <w:t>++, redesigned skip pathways and incorporated deep supervision to reduce the semantic discrepancy between encoder and decoder representations [1,2].</w:t>
      </w:r>
    </w:p>
    <w:p w14:paraId="6BEDA4E7" w14:textId="77777777" w:rsidR="00A915D2" w:rsidRPr="00A915D2" w:rsidRDefault="00A915D2" w:rsidP="00A915D2">
      <w:pPr>
        <w:rPr>
          <w:lang w:bidi="fa-IR"/>
        </w:rPr>
      </w:pPr>
      <w:r w:rsidRPr="00A915D2">
        <w:rPr>
          <w:lang w:bidi="fa-IR"/>
        </w:rPr>
        <w:t xml:space="preserve">To improve global-context modeling, transformer-based and hybrid convolution-transformer architectures have been investigated for medical image segmentation. </w:t>
      </w:r>
      <w:proofErr w:type="spellStart"/>
      <w:r w:rsidRPr="00A915D2">
        <w:rPr>
          <w:lang w:bidi="fa-IR"/>
        </w:rPr>
        <w:t>TransUNet</w:t>
      </w:r>
      <w:proofErr w:type="spellEnd"/>
      <w:r w:rsidRPr="00A915D2">
        <w:rPr>
          <w:lang w:bidi="fa-IR"/>
        </w:rPr>
        <w:t xml:space="preserve"> combines convolutional feature extraction with transformer encoding to capture long-range dependencies, while Polyp-PVT employs hierarchical transformer representations and cross-level feature aggregation for polyp segmentation [3,4]. These methods demonstrate the value of global contextual information; however, transformer-based designs can introduce considerable computational complexity and may still require dedicated mechanisms for recovering local boundary information.</w:t>
      </w:r>
    </w:p>
    <w:p w14:paraId="16DC119B" w14:textId="77777777" w:rsidR="00A915D2" w:rsidRPr="00A915D2" w:rsidRDefault="00A915D2" w:rsidP="00A915D2">
      <w:pPr>
        <w:rPr>
          <w:lang w:bidi="fa-IR"/>
        </w:rPr>
      </w:pPr>
      <w:r w:rsidRPr="00A915D2">
        <w:rPr>
          <w:lang w:bidi="fa-IR"/>
        </w:rPr>
        <w:t xml:space="preserve">Modern convolutional architectures provide an alternative means of obtaining strong hierarchical representations without relying on self-attention. </w:t>
      </w:r>
      <w:proofErr w:type="spellStart"/>
      <w:r w:rsidRPr="00A915D2">
        <w:rPr>
          <w:lang w:bidi="fa-IR"/>
        </w:rPr>
        <w:t>ConvNeXt</w:t>
      </w:r>
      <w:proofErr w:type="spellEnd"/>
      <w:r w:rsidRPr="00A915D2">
        <w:rPr>
          <w:lang w:bidi="fa-IR"/>
        </w:rPr>
        <w:t xml:space="preserve"> modernizes conventional convolutional design through large-kernel </w:t>
      </w:r>
      <w:proofErr w:type="spellStart"/>
      <w:r w:rsidRPr="00A915D2">
        <w:rPr>
          <w:lang w:bidi="fa-IR"/>
        </w:rPr>
        <w:t>depthwise</w:t>
      </w:r>
      <w:proofErr w:type="spellEnd"/>
      <w:r w:rsidRPr="00A915D2">
        <w:rPr>
          <w:lang w:bidi="fa-IR"/>
        </w:rPr>
        <w:t xml:space="preserve"> convolution, inverted channel expansion, Layer Normalization, GELU activation, layer scaling, and stochastic depth. These characteristics enable </w:t>
      </w:r>
      <w:proofErr w:type="spellStart"/>
      <w:r w:rsidRPr="00A915D2">
        <w:rPr>
          <w:lang w:bidi="fa-IR"/>
        </w:rPr>
        <w:t>ConvNeXt</w:t>
      </w:r>
      <w:proofErr w:type="spellEnd"/>
      <w:r w:rsidRPr="00A915D2">
        <w:rPr>
          <w:lang w:bidi="fa-IR"/>
        </w:rPr>
        <w:t xml:space="preserve"> to retain the spatial inductive biases and computational regularity of convolutional networks while providing competitive representation capacity [5].</w:t>
      </w:r>
    </w:p>
    <w:p w14:paraId="139C1924" w14:textId="77777777" w:rsidR="00A915D2" w:rsidRPr="00A915D2" w:rsidRDefault="00A915D2" w:rsidP="00A915D2">
      <w:pPr>
        <w:rPr>
          <w:lang w:bidi="fa-IR"/>
        </w:rPr>
      </w:pPr>
      <w:r w:rsidRPr="00A915D2">
        <w:rPr>
          <w:lang w:bidi="fa-IR"/>
        </w:rPr>
        <w:t>Despite these advances, three interconnected limitations remain important for polyp segmentation. First, the large variation in lesion size requires contextual representations with multiple receptive fields. Second, weak boundaries require a mechanism that selectively enhances local structural variations rather than indiscriminately transferring skip features. Third, deep semantic representations must be combined with shallow spatial information without allowing noisy low-level responses to dominate the final prediction. Addressing these limitations within a computationally moderate architecture is particularly important for applications in which both accuracy and practical inference efficiency are required.</w:t>
      </w:r>
    </w:p>
    <w:p w14:paraId="667D2589" w14:textId="77777777" w:rsidR="00A915D2" w:rsidRPr="00A915D2" w:rsidRDefault="00A915D2" w:rsidP="00A915D2">
      <w:pPr>
        <w:rPr>
          <w:lang w:bidi="fa-IR"/>
        </w:rPr>
      </w:pPr>
      <w:r w:rsidRPr="00A915D2">
        <w:rPr>
          <w:lang w:bidi="fa-IR"/>
        </w:rPr>
        <w:t xml:space="preserve">This study proposes a multi-scale and boundary-sensitive </w:t>
      </w:r>
      <w:proofErr w:type="spellStart"/>
      <w:r w:rsidRPr="00A915D2">
        <w:rPr>
          <w:lang w:bidi="fa-IR"/>
        </w:rPr>
        <w:t>ConvNeXt-UNet</w:t>
      </w:r>
      <w:proofErr w:type="spellEnd"/>
      <w:r w:rsidRPr="00A915D2">
        <w:rPr>
          <w:lang w:bidi="fa-IR"/>
        </w:rPr>
        <w:t xml:space="preserve"> for automatic colorectal polyp segmentation. The model employs a </w:t>
      </w:r>
      <w:proofErr w:type="spellStart"/>
      <w:r w:rsidRPr="00A915D2">
        <w:rPr>
          <w:lang w:bidi="fa-IR"/>
        </w:rPr>
        <w:t>ConvNeXt</w:t>
      </w:r>
      <w:proofErr w:type="spellEnd"/>
      <w:r w:rsidRPr="00A915D2">
        <w:rPr>
          <w:lang w:bidi="fa-IR"/>
        </w:rPr>
        <w:t>-Tiny encoder to generate four levels of hierarchical representations. A lightweight residual bottleneck and a Multi-Scale Context module are applied to the deepest encoder feature to aggregate local, enlarged-receptive-field, and global information. During decoding, a Boundary-Sensitive Enhancement and Integration module refines the concatenated encoder and decoder features by learning spatial edge-response attention. In parallel, a shallow Detail Branch preserves high-resolution appearance information directly from the input image. A Gated Detail Fusion module selectively injects this detailed representation into the final decoder stage. Three auxiliary output heads provide intermediate supervision during training. The complete architecture contains approximately 29.61 million trainable parameters.</w:t>
      </w:r>
    </w:p>
    <w:p w14:paraId="6A15E018" w14:textId="77777777" w:rsidR="00A915D2" w:rsidRPr="00A915D2" w:rsidRDefault="00A915D2" w:rsidP="00A915D2">
      <w:pPr>
        <w:rPr>
          <w:lang w:bidi="fa-IR"/>
        </w:rPr>
      </w:pPr>
      <w:r w:rsidRPr="00A915D2">
        <w:rPr>
          <w:lang w:bidi="fa-IR"/>
        </w:rPr>
        <w:t>The principal contributions of this work are summarized as follows:</w:t>
      </w:r>
    </w:p>
    <w:p w14:paraId="6442E510" w14:textId="77777777" w:rsidR="00A915D2" w:rsidRPr="00A915D2" w:rsidRDefault="00A915D2" w:rsidP="00A915D2">
      <w:pPr>
        <w:rPr>
          <w:lang w:bidi="fa-IR"/>
        </w:rPr>
      </w:pPr>
      <w:r w:rsidRPr="00A915D2">
        <w:rPr>
          <w:lang w:bidi="fa-IR"/>
        </w:rPr>
        <w:lastRenderedPageBreak/>
        <w:t xml:space="preserve">1. A </w:t>
      </w:r>
      <w:proofErr w:type="spellStart"/>
      <w:r w:rsidRPr="00A915D2">
        <w:rPr>
          <w:lang w:bidi="fa-IR"/>
        </w:rPr>
        <w:t>ConvNeXt</w:t>
      </w:r>
      <w:proofErr w:type="spellEnd"/>
      <w:r w:rsidRPr="00A915D2">
        <w:rPr>
          <w:lang w:bidi="fa-IR"/>
        </w:rPr>
        <w:t>-Tiny-based U-shaped segmentation architecture is developed to combine hierarchical convolutional feature extraction with a lightweight decoder for colorectal polyp segmentation.</w:t>
      </w:r>
    </w:p>
    <w:p w14:paraId="755A89AD" w14:textId="77777777" w:rsidR="00A915D2" w:rsidRPr="00A915D2" w:rsidRDefault="00A915D2" w:rsidP="00A915D2">
      <w:pPr>
        <w:rPr>
          <w:lang w:bidi="fa-IR"/>
        </w:rPr>
      </w:pPr>
      <w:r w:rsidRPr="00A915D2">
        <w:rPr>
          <w:lang w:bidi="fa-IR"/>
        </w:rPr>
        <w:t xml:space="preserve">2. A Multi-Scale Context module is introduced at the bottleneck to aggregate features obtained using three dilated </w:t>
      </w:r>
      <w:proofErr w:type="spellStart"/>
      <w:r w:rsidRPr="00A915D2">
        <w:rPr>
          <w:lang w:bidi="fa-IR"/>
        </w:rPr>
        <w:t>depthwise</w:t>
      </w:r>
      <w:proofErr w:type="spellEnd"/>
      <w:r w:rsidRPr="00A915D2">
        <w:rPr>
          <w:lang w:bidi="fa-IR"/>
        </w:rPr>
        <w:t xml:space="preserve"> convolution branches and a global-context branch.</w:t>
      </w:r>
    </w:p>
    <w:p w14:paraId="2D609D25" w14:textId="77777777" w:rsidR="00A915D2" w:rsidRPr="00A915D2" w:rsidRDefault="00A915D2" w:rsidP="00A915D2">
      <w:pPr>
        <w:rPr>
          <w:lang w:bidi="fa-IR"/>
        </w:rPr>
      </w:pPr>
      <w:r w:rsidRPr="00A915D2">
        <w:rPr>
          <w:lang w:bidi="fa-IR"/>
        </w:rPr>
        <w:t>3. A Boundary-Sensitive Enhancement and Integration module is designed to refine skip-connected features through learned spatial edge-response modulation.</w:t>
      </w:r>
    </w:p>
    <w:p w14:paraId="6E797279" w14:textId="77777777" w:rsidR="00A915D2" w:rsidRPr="00A915D2" w:rsidRDefault="00A915D2" w:rsidP="00A915D2">
      <w:pPr>
        <w:rPr>
          <w:lang w:bidi="fa-IR"/>
        </w:rPr>
      </w:pPr>
      <w:r w:rsidRPr="00A915D2">
        <w:rPr>
          <w:lang w:bidi="fa-IR"/>
        </w:rPr>
        <w:t>4. A high-resolution Detail Branch and Gated Detail Fusion module are introduced to preserve shallow spatial information and selectively combine it with the final decoder representation.</w:t>
      </w:r>
    </w:p>
    <w:p w14:paraId="44298A96" w14:textId="77777777" w:rsidR="00A915D2" w:rsidRPr="00A915D2" w:rsidRDefault="00A915D2" w:rsidP="00A915D2">
      <w:pPr>
        <w:rPr>
          <w:lang w:bidi="fa-IR"/>
        </w:rPr>
      </w:pPr>
      <w:r w:rsidRPr="00A915D2">
        <w:rPr>
          <w:lang w:bidi="fa-IR"/>
        </w:rPr>
        <w:t>5. Intermediate prediction heads are incorporated to support deep supervision and improve optimization of multi-level decoder features.</w:t>
      </w:r>
    </w:p>
    <w:p w14:paraId="08B67570" w14:textId="77777777" w:rsidR="00A915D2" w:rsidRPr="00A915D2" w:rsidRDefault="00A915D2" w:rsidP="00A915D2">
      <w:pPr>
        <w:rPr>
          <w:lang w:bidi="fa-IR"/>
        </w:rPr>
      </w:pPr>
      <w:r w:rsidRPr="00A915D2">
        <w:rPr>
          <w:lang w:bidi="fa-IR"/>
        </w:rPr>
        <w:t>6. The proposed model is evaluated on Kvasir-SEG, CVC-</w:t>
      </w:r>
      <w:proofErr w:type="spellStart"/>
      <w:r w:rsidRPr="00A915D2">
        <w:rPr>
          <w:lang w:bidi="fa-IR"/>
        </w:rPr>
        <w:t>ClinicDB</w:t>
      </w:r>
      <w:proofErr w:type="spellEnd"/>
      <w:r w:rsidRPr="00A915D2">
        <w:rPr>
          <w:lang w:bidi="fa-IR"/>
        </w:rPr>
        <w:t>, CVC-300, CVC-</w:t>
      </w:r>
      <w:proofErr w:type="spellStart"/>
      <w:r w:rsidRPr="00A915D2">
        <w:rPr>
          <w:lang w:bidi="fa-IR"/>
        </w:rPr>
        <w:t>ColonDB</w:t>
      </w:r>
      <w:proofErr w:type="spellEnd"/>
      <w:r w:rsidRPr="00A915D2">
        <w:rPr>
          <w:lang w:bidi="fa-IR"/>
        </w:rPr>
        <w:t>, and ETIS-</w:t>
      </w:r>
      <w:proofErr w:type="spellStart"/>
      <w:r w:rsidRPr="00A915D2">
        <w:rPr>
          <w:lang w:bidi="fa-IR"/>
        </w:rPr>
        <w:t>LaribPolypDB</w:t>
      </w:r>
      <w:proofErr w:type="spellEnd"/>
      <w:r w:rsidRPr="00A915D2">
        <w:rPr>
          <w:lang w:bidi="fa-IR"/>
        </w:rPr>
        <w:t xml:space="preserve"> using in-distribution and cross-dataset testing protocols.</w:t>
      </w:r>
    </w:p>
    <w:p w14:paraId="0AB71051" w14:textId="77777777" w:rsidR="00A915D2" w:rsidRPr="00A915D2" w:rsidRDefault="00A915D2" w:rsidP="00A915D2">
      <w:pPr>
        <w:rPr>
          <w:lang w:bidi="fa-IR"/>
        </w:rPr>
      </w:pPr>
    </w:p>
    <w:p w14:paraId="42C1381D" w14:textId="4A0AFC39" w:rsidR="000F22A7" w:rsidRDefault="000F22A7" w:rsidP="00A7592A">
      <w:pPr>
        <w:pStyle w:val="Heading1"/>
        <w:numPr>
          <w:ilvl w:val="0"/>
          <w:numId w:val="7"/>
        </w:numPr>
        <w:rPr>
          <w:lang w:bidi="fa-IR"/>
        </w:rPr>
      </w:pPr>
      <w:r>
        <w:rPr>
          <w:lang w:bidi="fa-IR"/>
        </w:rPr>
        <w:t>Related work</w:t>
      </w:r>
    </w:p>
    <w:p w14:paraId="41E60318" w14:textId="5A0E76F6" w:rsidR="00A915D2" w:rsidRDefault="00A915D2" w:rsidP="00F961D4">
      <w:pPr>
        <w:pStyle w:val="Heading2"/>
        <w:numPr>
          <w:ilvl w:val="1"/>
          <w:numId w:val="7"/>
        </w:numPr>
      </w:pPr>
      <w:r>
        <w:t>Convolutional encoder-decoder architectures</w:t>
      </w:r>
    </w:p>
    <w:p w14:paraId="14B9799C" w14:textId="77777777" w:rsidR="00A915D2" w:rsidRDefault="00A915D2" w:rsidP="00A915D2"/>
    <w:p w14:paraId="0C41F5F8" w14:textId="77777777" w:rsidR="00A915D2" w:rsidRPr="00A915D2" w:rsidRDefault="00A915D2" w:rsidP="00A915D2">
      <w:r w:rsidRPr="00A915D2">
        <w:t>Fully convolutional encoder-decoder networks form the foundation of modern medical image segmentation. U-Net introduced a symmetric contracting and expanding architecture in which high-resolution encoder representations are transferred to the decoder through skip connections. This design enables the network to combine contextual representations with spatially detailed features and has become a standard baseline for biomedical segmentation [1].</w:t>
      </w:r>
    </w:p>
    <w:p w14:paraId="5985E264" w14:textId="77777777" w:rsidR="00A915D2" w:rsidRPr="00A915D2" w:rsidRDefault="00A915D2" w:rsidP="00A915D2">
      <w:r w:rsidRPr="00A915D2">
        <w:t xml:space="preserve">Subsequent studies modified the U-shaped architecture to improve feature fusion and optimization. </w:t>
      </w:r>
      <w:proofErr w:type="spellStart"/>
      <w:r w:rsidRPr="00A915D2">
        <w:t>UNet</w:t>
      </w:r>
      <w:proofErr w:type="spellEnd"/>
      <w:r w:rsidRPr="00A915D2">
        <w:t>++ introduced nested dense skip pathways to reduce the semantic discrepancy between encoder and decoder features and employed deep supervision at multiple decoder depths [2]. Such developments demonstrated that the design of skip connections is as important as the choice of encoder because direct feature transfer may combine representations with substantially different semantic characteristics.</w:t>
      </w:r>
    </w:p>
    <w:p w14:paraId="004AF21F" w14:textId="77777777" w:rsidR="00A915D2" w:rsidRPr="00A915D2" w:rsidRDefault="00A915D2" w:rsidP="00A915D2">
      <w:r w:rsidRPr="00A915D2">
        <w:t xml:space="preserve">In polyp segmentation, computationally efficient convolutional networks have also received considerable attention. </w:t>
      </w:r>
      <w:proofErr w:type="spellStart"/>
      <w:r w:rsidRPr="00A915D2">
        <w:t>HarDNet</w:t>
      </w:r>
      <w:proofErr w:type="spellEnd"/>
      <w:r w:rsidRPr="00A915D2">
        <w:t>-MSEG combines a low-memory-traffic convolutional backbone with a lightweight decoder and illustrates that competitive segmentation performance can be obtained without a computationally expensive transformer architecture [6]. However, standard convolutional models generally require additional mechanisms to capture broad contextual relationships and refine weak lesion boundaries.</w:t>
      </w:r>
    </w:p>
    <w:p w14:paraId="56372FEE" w14:textId="77777777" w:rsidR="00A915D2" w:rsidRPr="00A915D2" w:rsidRDefault="00A915D2" w:rsidP="00A915D2">
      <w:proofErr w:type="spellStart"/>
      <w:r w:rsidRPr="00A915D2">
        <w:t>PraNet</w:t>
      </w:r>
      <w:proofErr w:type="spellEnd"/>
      <w:r w:rsidRPr="00A915D2">
        <w:t xml:space="preserve"> introduced a parallel partial decoder to aggregate high-level features and a reverse-attention strategy to progressively refine uncertain polyp regions [7]. Its recurrent interaction between regional </w:t>
      </w:r>
      <w:r w:rsidRPr="00A915D2">
        <w:lastRenderedPageBreak/>
        <w:t>predictions and boundary cues demonstrated the effectiveness of explicitly directing the decoder toward inadequately segmented regions. Nevertheless, reverse-attention refinement depends on preceding prediction maps and does not directly solve the problem of noisy information transferred through conventional skip connections.</w:t>
      </w:r>
    </w:p>
    <w:p w14:paraId="6AC24919" w14:textId="77777777" w:rsidR="00A915D2" w:rsidRDefault="00A915D2" w:rsidP="00A915D2"/>
    <w:p w14:paraId="193AC48F" w14:textId="77777777" w:rsidR="00A915D2" w:rsidRPr="00A915D2" w:rsidRDefault="00A915D2" w:rsidP="00A915D2"/>
    <w:p w14:paraId="2ED603C0" w14:textId="7A0EBEA7" w:rsidR="00A915D2" w:rsidRDefault="00A915D2" w:rsidP="00A915D2">
      <w:pPr>
        <w:pStyle w:val="Heading2"/>
        <w:numPr>
          <w:ilvl w:val="1"/>
          <w:numId w:val="7"/>
        </w:numPr>
      </w:pPr>
      <w:r>
        <w:t>Global and multi-scale contextual modeling</w:t>
      </w:r>
    </w:p>
    <w:p w14:paraId="4A45FD5D" w14:textId="77777777" w:rsidR="00A915D2" w:rsidRDefault="00A915D2" w:rsidP="00A915D2"/>
    <w:p w14:paraId="3B549238" w14:textId="77777777" w:rsidR="00A915D2" w:rsidRPr="00A915D2" w:rsidRDefault="00A915D2" w:rsidP="00A915D2">
      <w:r w:rsidRPr="00A915D2">
        <w:t>The considerable variation in polyp size motivates the use of multi-scale contextual modeling. A segmentation network must preserve local details for small lesions while maintaining a sufficiently large receptive field to identify extensive or irregularly shaped polyps. Dilated convolutions, pyramid pooling, multi-branch receptive fields, and cross-scale feature aggregation have consequently been incorporated into many segmentation architectures.</w:t>
      </w:r>
    </w:p>
    <w:p w14:paraId="367A3CA5" w14:textId="77777777" w:rsidR="00A915D2" w:rsidRPr="00A915D2" w:rsidRDefault="00A915D2" w:rsidP="00A915D2">
      <w:r w:rsidRPr="00A915D2">
        <w:t xml:space="preserve">Transformer-based approaches address this problem by modeling long-range spatial relationships. </w:t>
      </w:r>
      <w:proofErr w:type="spellStart"/>
      <w:r w:rsidRPr="00A915D2">
        <w:t>TransUNet</w:t>
      </w:r>
      <w:proofErr w:type="spellEnd"/>
      <w:r w:rsidRPr="00A915D2">
        <w:t xml:space="preserve"> uses a transformer encoder over convolutional feature representations to capture global context while retaining high-resolution CNN features for localization [3]. Polyp-PVT employs a pyramid vision transformer and specialized fusion modules to integrate semantic and positional information across hierarchical feature levels [4]. These methods improve long-range feature interaction, but their attention operations and cross-level fusion mechanisms may increase architectural and computational complexity.</w:t>
      </w:r>
    </w:p>
    <w:p w14:paraId="0A7558AA" w14:textId="77777777" w:rsidR="00A915D2" w:rsidRPr="00A915D2" w:rsidRDefault="00A915D2" w:rsidP="00A915D2">
      <w:r w:rsidRPr="00A915D2">
        <w:t xml:space="preserve">Recent contextual-information-flow and multi-stage architectures similarly emphasize the need to coordinate local lesion appearance with broader anatomical context. State-space and frequency-oriented architectures have also been investigated. Polyp-Mamba combines multi-frequency perception with a gated selection mechanism to model spatial dependencies and frequency-sensitive representations [8]. The present work does not employ frequency decomposition or a state-space operator; instead, it uses parallel dilated </w:t>
      </w:r>
      <w:proofErr w:type="spellStart"/>
      <w:r w:rsidRPr="00A915D2">
        <w:t>depthwise</w:t>
      </w:r>
      <w:proofErr w:type="spellEnd"/>
      <w:r w:rsidRPr="00A915D2">
        <w:t xml:space="preserve"> convolutions and global average pooling to obtain multi-scale contextual information within a purely convolutional framework.</w:t>
      </w:r>
    </w:p>
    <w:p w14:paraId="2E2D4D64" w14:textId="77777777" w:rsidR="00A915D2" w:rsidRPr="00A915D2" w:rsidRDefault="00A915D2" w:rsidP="00A915D2"/>
    <w:p w14:paraId="0FA9A43F" w14:textId="13A1936B" w:rsidR="00A915D2" w:rsidRDefault="00A915D2" w:rsidP="00A915D2">
      <w:pPr>
        <w:pStyle w:val="Heading2"/>
        <w:numPr>
          <w:ilvl w:val="1"/>
          <w:numId w:val="7"/>
        </w:numPr>
      </w:pPr>
      <w:r w:rsidRPr="00A915D2">
        <w:t>Boundary-aware polyp segmentation</w:t>
      </w:r>
    </w:p>
    <w:p w14:paraId="60B97DB9" w14:textId="77777777" w:rsidR="00A915D2" w:rsidRDefault="00A915D2" w:rsidP="00A915D2"/>
    <w:p w14:paraId="4034746A" w14:textId="77777777" w:rsidR="00A915D2" w:rsidRPr="00A915D2" w:rsidRDefault="00A915D2" w:rsidP="00A915D2">
      <w:r w:rsidRPr="00A915D2">
        <w:t>Weak and visually ambiguous lesion boundaries are among the principal difficulties in colorectal polyp segmentation. Boundary-aware networks attempt to preserve or reconstruct structural information that may disappear during repeated down-sampling. These methods commonly introduce explicit edge supervision, auxiliary contour branches, gradient-derived features, reverse attention, or boundary-sensitive feature fusion.</w:t>
      </w:r>
    </w:p>
    <w:p w14:paraId="3762E059" w14:textId="77777777" w:rsidR="00A915D2" w:rsidRPr="00A915D2" w:rsidRDefault="00A915D2" w:rsidP="00A915D2">
      <w:proofErr w:type="spellStart"/>
      <w:r w:rsidRPr="00A915D2">
        <w:lastRenderedPageBreak/>
        <w:t>MEGANet</w:t>
      </w:r>
      <w:proofErr w:type="spellEnd"/>
      <w:r w:rsidRPr="00A915D2">
        <w:t xml:space="preserve"> employs multi-scale edge-guided attention and incorporates high-frequency information derived from image pyramids to improve segmentation of weak boundaries [9]. Its findings demonstrate that explicitly retaining edge-related information can reduce deterioration of boundary features in deep networks. MSBP-Net performs multi-scale boundary prediction to improve contour delineation while maintaining relatively low model complexity [10]. This line of research indicates that boundary information should be modeled at more than one scale because polyp contours may contain both broad structural transitions and small irregularities.</w:t>
      </w:r>
    </w:p>
    <w:p w14:paraId="67458800" w14:textId="77777777" w:rsidR="00A915D2" w:rsidRPr="00A915D2" w:rsidRDefault="00A915D2" w:rsidP="00A915D2">
      <w:r w:rsidRPr="00A915D2">
        <w:t>Explicit edge extraction may also respond to irrelevant structures such as folds, reflections, bubbles, and instruments. Furthermore, additional boundary labels or edge-generation procedures may increase the complexity of the training pipeline. The BSEI module in the proposed model follows a different strategy. It derives a learned spatial response from transformed skip features and uses this response to modulate the features through residual enhancement. Therefore, the method is boundary-sensitive but does not depend on Sobel filtering, Laplacian pyramids, explicit contour labels, or a separate boundary loss.</w:t>
      </w:r>
    </w:p>
    <w:p w14:paraId="29331FD4" w14:textId="77777777" w:rsidR="00A915D2" w:rsidRPr="00A915D2" w:rsidRDefault="00A915D2" w:rsidP="00A915D2"/>
    <w:p w14:paraId="16BA6B70" w14:textId="6D714FF1" w:rsidR="00A915D2" w:rsidRDefault="00A915D2" w:rsidP="00A915D2">
      <w:pPr>
        <w:pStyle w:val="Heading2"/>
        <w:numPr>
          <w:ilvl w:val="1"/>
          <w:numId w:val="7"/>
        </w:numPr>
      </w:pPr>
      <w:r w:rsidRPr="00A915D2">
        <w:t>Detail preservation and adaptive feature fusion</w:t>
      </w:r>
    </w:p>
    <w:p w14:paraId="486E7367" w14:textId="77777777" w:rsidR="00A915D2" w:rsidRDefault="00A915D2" w:rsidP="00A915D2"/>
    <w:p w14:paraId="535BE5F7" w14:textId="77777777" w:rsidR="00A915D2" w:rsidRPr="00A915D2" w:rsidRDefault="00A915D2" w:rsidP="00A915D2">
      <w:r w:rsidRPr="00A915D2">
        <w:t>Deep semantic features provide strong category discrimination but have reduced spatial resolution. Conversely, shallow features preserve local appearance and edge information but may contain substantial background noise. Effective segmentation therefore requires controlled interaction between semantic and detailed representations.</w:t>
      </w:r>
    </w:p>
    <w:p w14:paraId="079208F4" w14:textId="77777777" w:rsidR="00A915D2" w:rsidRPr="00A915D2" w:rsidRDefault="00A915D2" w:rsidP="00A915D2">
      <w:r w:rsidRPr="00A915D2">
        <w:t>Conventional U-shaped networks concatenate or add shallow and deep features directly. Although these operations are computationally simple, they assign no explicit relevance to detailed information. Attention and gating mechanisms provide a more selective alternative by estimating the contribution of one representation conditioned on another. Recent polyp-segmentation architectures employ specialized cross-scale or attention-based fusion to suppress irrelevant responses and improve lesion localization.</w:t>
      </w:r>
    </w:p>
    <w:p w14:paraId="086E326A" w14:textId="77777777" w:rsidR="00A915D2" w:rsidRPr="00A915D2" w:rsidRDefault="00A915D2" w:rsidP="00A915D2">
      <w:r w:rsidRPr="00A915D2">
        <w:t>The proposed method addresses detail preservation using a shallow Detail Branch operating at one-half of the input resolution. Instead of directly adding this feature to the decoder, the Gated Detail Fusion module estimates a gate from the concatenated decoder and detail representations. The gate modulates the detail feature before final fusion, enabling the network to retain high-resolution information while limiting transfer of irrelevant low-level responses.</w:t>
      </w:r>
    </w:p>
    <w:p w14:paraId="1A37F269" w14:textId="77777777" w:rsidR="00A915D2" w:rsidRPr="00A915D2" w:rsidRDefault="00A915D2" w:rsidP="00A915D2"/>
    <w:p w14:paraId="4ACA2F27" w14:textId="763560AD" w:rsidR="00A915D2" w:rsidRDefault="00A915D2" w:rsidP="00A915D2">
      <w:pPr>
        <w:pStyle w:val="Heading2"/>
        <w:numPr>
          <w:ilvl w:val="1"/>
          <w:numId w:val="7"/>
        </w:numPr>
      </w:pPr>
      <w:r w:rsidRPr="00A915D2">
        <w:t>Positioning of the proposed method</w:t>
      </w:r>
    </w:p>
    <w:p w14:paraId="5A7718F9" w14:textId="77777777" w:rsidR="00A915D2" w:rsidRPr="00A915D2" w:rsidRDefault="00A915D2" w:rsidP="00A915D2"/>
    <w:p w14:paraId="1623DCE7" w14:textId="77777777" w:rsidR="009578CF" w:rsidRPr="009578CF" w:rsidRDefault="009578CF" w:rsidP="009578CF">
      <w:r w:rsidRPr="009578CF">
        <w:t xml:space="preserve">Existing approaches have improved polyp segmentation through reverse attention, transformer-based contextual modeling, frequency processing, explicit boundary prediction, or complex multi-stage refinement. Nevertheless, many methods address context, boundaries, and fine details as separate </w:t>
      </w:r>
      <w:r w:rsidRPr="009578CF">
        <w:lastRenderedPageBreak/>
        <w:t>problems. The proposed architecture integrates these requirements within a unified convolutional encoder-decoder framework.</w:t>
      </w:r>
    </w:p>
    <w:p w14:paraId="78DE5009" w14:textId="77777777" w:rsidR="009578CF" w:rsidRPr="009578CF" w:rsidRDefault="009578CF" w:rsidP="009578CF">
      <w:r w:rsidRPr="009578CF">
        <w:t xml:space="preserve">Unlike transformer-based methods, the model employs a </w:t>
      </w:r>
      <w:proofErr w:type="spellStart"/>
      <w:r w:rsidRPr="009578CF">
        <w:t>ConvNeXt</w:t>
      </w:r>
      <w:proofErr w:type="spellEnd"/>
      <w:r w:rsidRPr="009578CF">
        <w:t xml:space="preserve">-Tiny encoder and </w:t>
      </w:r>
      <w:proofErr w:type="spellStart"/>
      <w:r w:rsidRPr="009578CF">
        <w:t>depthwise</w:t>
      </w:r>
      <w:proofErr w:type="spellEnd"/>
      <w:r w:rsidRPr="009578CF">
        <w:t xml:space="preserve"> separable convolutions. Unlike frequency-oriented networks, it does not require Fourier or wavelet decomposition. Unlike explicitly supervised boundary networks, it derives a learned local-response map from intermediate features. Finally, unlike direct shallow-deep fusion, it uses a conditioned gate to control the contribution of the high-resolution detail representation. These design choices provide a coherent framework for investigating whether multi-scale context, boundary-sensitive skip refinement, and selective detail fusion can jointly improve polyp segmentation and cross-dataset generalization.</w:t>
      </w:r>
    </w:p>
    <w:p w14:paraId="193A7A7B" w14:textId="77777777" w:rsidR="00A915D2" w:rsidRPr="00A915D2" w:rsidRDefault="00A915D2" w:rsidP="00A915D2"/>
    <w:p w14:paraId="01D8D225" w14:textId="77777777" w:rsidR="00A915D2" w:rsidRPr="00A915D2" w:rsidRDefault="00A915D2" w:rsidP="00A915D2"/>
    <w:p w14:paraId="496CFB66" w14:textId="227AE60F" w:rsidR="000F22A7" w:rsidRDefault="000F22A7" w:rsidP="00A7592A">
      <w:pPr>
        <w:pStyle w:val="Heading1"/>
        <w:numPr>
          <w:ilvl w:val="0"/>
          <w:numId w:val="7"/>
        </w:numPr>
        <w:rPr>
          <w:lang w:bidi="fa-IR"/>
        </w:rPr>
      </w:pPr>
      <w:r>
        <w:rPr>
          <w:lang w:bidi="fa-IR"/>
        </w:rPr>
        <w:t>Method</w:t>
      </w:r>
    </w:p>
    <w:p w14:paraId="32F23061" w14:textId="5FDABD30" w:rsidR="009578CF" w:rsidRDefault="000F22A7" w:rsidP="009578CF">
      <w:pPr>
        <w:pStyle w:val="Heading2"/>
        <w:numPr>
          <w:ilvl w:val="1"/>
          <w:numId w:val="7"/>
        </w:numPr>
        <w:rPr>
          <w:lang w:bidi="fa-IR"/>
        </w:rPr>
      </w:pPr>
      <w:r>
        <w:rPr>
          <w:lang w:bidi="fa-IR"/>
        </w:rPr>
        <w:t>Overall architecture</w:t>
      </w:r>
    </w:p>
    <w:p w14:paraId="0C50DBBA" w14:textId="77777777" w:rsidR="009578CF" w:rsidRDefault="009578CF" w:rsidP="009578CF">
      <w:pPr>
        <w:rPr>
          <w:lang w:bidi="fa-IR"/>
        </w:rPr>
      </w:pPr>
    </w:p>
    <w:p w14:paraId="53731318" w14:textId="77777777" w:rsidR="009578CF" w:rsidRPr="009578CF" w:rsidRDefault="009578CF" w:rsidP="009578CF">
      <w:pPr>
        <w:rPr>
          <w:lang w:bidi="fa-IR"/>
        </w:rPr>
      </w:pPr>
      <w:r w:rsidRPr="009578CF">
        <w:rPr>
          <w:lang w:bidi="fa-IR"/>
        </w:rPr>
        <w:t xml:space="preserve">Let I </w:t>
      </w:r>
      <w:r w:rsidRPr="009578CF">
        <w:rPr>
          <w:rFonts w:ascii="Cambria Math" w:hAnsi="Cambria Math" w:cs="Cambria Math"/>
          <w:lang w:bidi="fa-IR"/>
        </w:rPr>
        <w:t>∈</w:t>
      </w:r>
      <w:r w:rsidRPr="009578CF">
        <w:rPr>
          <w:lang w:bidi="fa-IR"/>
        </w:rPr>
        <w:t xml:space="preserve"> R^(3</w:t>
      </w:r>
      <w:r w:rsidRPr="009578CF">
        <w:rPr>
          <w:rFonts w:ascii="Aptos" w:hAnsi="Aptos" w:cs="Aptos"/>
          <w:lang w:bidi="fa-IR"/>
        </w:rPr>
        <w:t>×</w:t>
      </w:r>
      <w:r w:rsidRPr="009578CF">
        <w:rPr>
          <w:lang w:bidi="fa-IR"/>
        </w:rPr>
        <w:t>H</w:t>
      </w:r>
      <w:r w:rsidRPr="009578CF">
        <w:rPr>
          <w:rFonts w:ascii="Aptos" w:hAnsi="Aptos" w:cs="Aptos"/>
          <w:lang w:bidi="fa-IR"/>
        </w:rPr>
        <w:t>×</w:t>
      </w:r>
      <w:r w:rsidRPr="009578CF">
        <w:rPr>
          <w:lang w:bidi="fa-IR"/>
        </w:rPr>
        <w:t xml:space="preserve">W) denote an input colonoscopy image. The proposed network follows a U-shaped encoder-decoder configuration and consists of five principal components: a </w:t>
      </w:r>
      <w:proofErr w:type="spellStart"/>
      <w:r w:rsidRPr="009578CF">
        <w:rPr>
          <w:lang w:bidi="fa-IR"/>
        </w:rPr>
        <w:t>ConvNeXt</w:t>
      </w:r>
      <w:proofErr w:type="spellEnd"/>
      <w:r w:rsidRPr="009578CF">
        <w:rPr>
          <w:lang w:bidi="fa-IR"/>
        </w:rPr>
        <w:t>-Tiny encoder, a lightweight residual bottleneck, a Multi-Scale Context module, a boundary-sensitive decoder with refined skip connections, and a high-resolution Detail Branch with gated fusion.</w:t>
      </w:r>
    </w:p>
    <w:p w14:paraId="00B06447" w14:textId="77777777" w:rsidR="009578CF" w:rsidRPr="009578CF" w:rsidRDefault="009578CF" w:rsidP="009578CF">
      <w:pPr>
        <w:rPr>
          <w:lang w:bidi="fa-IR"/>
        </w:rPr>
      </w:pPr>
      <w:r w:rsidRPr="009578CF">
        <w:rPr>
          <w:lang w:bidi="fa-IR"/>
        </w:rPr>
        <w:t xml:space="preserve">The encoder produces four hierarchical feature maps {F1, F2, F3, F4} with channel dimensions {96, 192, 384, 768} and spatial resolutions {H/4×W/4, H/8×W/8, H/16×W/16, H/32×W/32}. The deepest feature is processed by the lightweight bottleneck and the Multi-Scale Context module. The decoder then progressively increases spatial resolution. At the first three decoding stages, the </w:t>
      </w:r>
      <w:proofErr w:type="spellStart"/>
      <w:r w:rsidRPr="009578CF">
        <w:rPr>
          <w:lang w:bidi="fa-IR"/>
        </w:rPr>
        <w:t>upsampled</w:t>
      </w:r>
      <w:proofErr w:type="spellEnd"/>
      <w:r w:rsidRPr="009578CF">
        <w:rPr>
          <w:lang w:bidi="fa-IR"/>
        </w:rPr>
        <w:t xml:space="preserve"> decoder feature is concatenated with the corresponding encoder representation and processed by BSEI. At one-half input resolution, the final decoder feature is fused with the output of the Detail Branch. A refinement head converts the fused representation into final segmentation logits, which are bilinearly resized to the original image resolution. During training, three auxiliary prediction heads produce additional full-resolution logits from intermediate decoder stages.</w:t>
      </w:r>
    </w:p>
    <w:p w14:paraId="0A03A222" w14:textId="77777777" w:rsidR="009578CF" w:rsidRPr="009578CF" w:rsidRDefault="009578CF" w:rsidP="009578CF">
      <w:pPr>
        <w:rPr>
          <w:lang w:bidi="fa-IR"/>
        </w:rPr>
      </w:pPr>
      <w:r w:rsidRPr="009578CF">
        <w:rPr>
          <w:lang w:bidi="fa-IR"/>
        </w:rPr>
        <w:t>The principal forward operations can be summarized as follows:</w:t>
      </w:r>
    </w:p>
    <w:p w14:paraId="486F9784" w14:textId="77777777" w:rsidR="009578CF" w:rsidRPr="009578CF" w:rsidRDefault="009578CF" w:rsidP="009578CF">
      <w:pPr>
        <w:rPr>
          <w:lang w:bidi="fa-IR"/>
        </w:rPr>
      </w:pPr>
      <w:r w:rsidRPr="009578CF">
        <w:rPr>
          <w:i/>
          <w:lang w:bidi="fa-IR"/>
        </w:rPr>
        <w:t>{F1, F2, F3, F4} = E(I),</w:t>
      </w:r>
    </w:p>
    <w:p w14:paraId="7C148BE3" w14:textId="77777777" w:rsidR="009578CF" w:rsidRPr="009578CF" w:rsidRDefault="009578CF" w:rsidP="009578CF">
      <w:pPr>
        <w:rPr>
          <w:lang w:bidi="fa-IR"/>
        </w:rPr>
      </w:pPr>
      <w:r w:rsidRPr="009578CF">
        <w:rPr>
          <w:i/>
          <w:lang w:bidi="fa-IR"/>
        </w:rPr>
        <w:t>B = M_MSC(M_LB(F4)),</w:t>
      </w:r>
    </w:p>
    <w:p w14:paraId="3B477F66" w14:textId="77777777" w:rsidR="009578CF" w:rsidRPr="009578CF" w:rsidRDefault="009578CF" w:rsidP="009578CF">
      <w:pPr>
        <w:rPr>
          <w:lang w:bidi="fa-IR"/>
        </w:rPr>
      </w:pPr>
      <w:r w:rsidRPr="009578CF">
        <w:rPr>
          <w:i/>
          <w:lang w:bidi="fa-IR"/>
        </w:rPr>
        <w:t>D4 = M_BSEI,4([U4(B), F3]),</w:t>
      </w:r>
    </w:p>
    <w:p w14:paraId="40EF3051" w14:textId="77777777" w:rsidR="009578CF" w:rsidRPr="009578CF" w:rsidRDefault="009578CF" w:rsidP="009578CF">
      <w:pPr>
        <w:rPr>
          <w:lang w:bidi="fa-IR"/>
        </w:rPr>
      </w:pPr>
      <w:r w:rsidRPr="009578CF">
        <w:rPr>
          <w:i/>
          <w:lang w:bidi="fa-IR"/>
        </w:rPr>
        <w:t>D3 = M_BSEI,3([U3(D4), F2]),</w:t>
      </w:r>
    </w:p>
    <w:p w14:paraId="331D591C" w14:textId="77777777" w:rsidR="009578CF" w:rsidRPr="009578CF" w:rsidRDefault="009578CF" w:rsidP="009578CF">
      <w:pPr>
        <w:rPr>
          <w:lang w:bidi="fa-IR"/>
        </w:rPr>
      </w:pPr>
      <w:r w:rsidRPr="009578CF">
        <w:rPr>
          <w:i/>
          <w:lang w:bidi="fa-IR"/>
        </w:rPr>
        <w:t>D2 = M_BSEI,2([U2(D3), F1]),</w:t>
      </w:r>
    </w:p>
    <w:p w14:paraId="07F05E2B" w14:textId="77777777" w:rsidR="009578CF" w:rsidRPr="009578CF" w:rsidRDefault="009578CF" w:rsidP="009578CF">
      <w:pPr>
        <w:rPr>
          <w:lang w:bidi="fa-IR"/>
        </w:rPr>
      </w:pPr>
      <w:r w:rsidRPr="009578CF">
        <w:rPr>
          <w:i/>
          <w:lang w:bidi="fa-IR"/>
        </w:rPr>
        <w:t>D1 = M_BSEI,1(U1(D2)),</w:t>
      </w:r>
    </w:p>
    <w:p w14:paraId="2B5946AD" w14:textId="77777777" w:rsidR="009578CF" w:rsidRPr="009578CF" w:rsidRDefault="009578CF" w:rsidP="009578CF">
      <w:pPr>
        <w:rPr>
          <w:lang w:bidi="fa-IR"/>
        </w:rPr>
      </w:pPr>
      <w:r w:rsidRPr="009578CF">
        <w:rPr>
          <w:i/>
          <w:lang w:bidi="fa-IR"/>
        </w:rPr>
        <w:lastRenderedPageBreak/>
        <w:t xml:space="preserve">P = </w:t>
      </w:r>
      <w:proofErr w:type="spellStart"/>
      <w:r w:rsidRPr="009578CF">
        <w:rPr>
          <w:i/>
          <w:lang w:bidi="fa-IR"/>
        </w:rPr>
        <w:t>U_</w:t>
      </w:r>
      <w:proofErr w:type="gramStart"/>
      <w:r w:rsidRPr="009578CF">
        <w:rPr>
          <w:i/>
          <w:lang w:bidi="fa-IR"/>
        </w:rPr>
        <w:t>out</w:t>
      </w:r>
      <w:proofErr w:type="spellEnd"/>
      <w:r w:rsidRPr="009578CF">
        <w:rPr>
          <w:i/>
          <w:lang w:bidi="fa-IR"/>
        </w:rPr>
        <w:t>(</w:t>
      </w:r>
      <w:proofErr w:type="spellStart"/>
      <w:proofErr w:type="gramEnd"/>
      <w:r w:rsidRPr="009578CF">
        <w:rPr>
          <w:i/>
          <w:lang w:bidi="fa-IR"/>
        </w:rPr>
        <w:t>M_</w:t>
      </w:r>
      <w:proofErr w:type="gramStart"/>
      <w:r w:rsidRPr="009578CF">
        <w:rPr>
          <w:i/>
          <w:lang w:bidi="fa-IR"/>
        </w:rPr>
        <w:t>ref</w:t>
      </w:r>
      <w:proofErr w:type="spellEnd"/>
      <w:r w:rsidRPr="009578CF">
        <w:rPr>
          <w:i/>
          <w:lang w:bidi="fa-IR"/>
        </w:rPr>
        <w:t>(</w:t>
      </w:r>
      <w:proofErr w:type="gramEnd"/>
      <w:r w:rsidRPr="009578CF">
        <w:rPr>
          <w:i/>
          <w:lang w:bidi="fa-IR"/>
        </w:rPr>
        <w:t>M_</w:t>
      </w:r>
      <w:proofErr w:type="gramStart"/>
      <w:r w:rsidRPr="009578CF">
        <w:rPr>
          <w:i/>
          <w:lang w:bidi="fa-IR"/>
        </w:rPr>
        <w:t>GDF(</w:t>
      </w:r>
      <w:proofErr w:type="gramEnd"/>
      <w:r w:rsidRPr="009578CF">
        <w:rPr>
          <w:i/>
          <w:lang w:bidi="fa-IR"/>
        </w:rPr>
        <w:t xml:space="preserve">D1, </w:t>
      </w:r>
      <w:proofErr w:type="spellStart"/>
      <w:r w:rsidRPr="009578CF">
        <w:rPr>
          <w:i/>
          <w:lang w:bidi="fa-IR"/>
        </w:rPr>
        <w:t>M_detail</w:t>
      </w:r>
      <w:proofErr w:type="spellEnd"/>
      <w:r w:rsidRPr="009578CF">
        <w:rPr>
          <w:i/>
          <w:lang w:bidi="fa-IR"/>
        </w:rPr>
        <w:t>(I)))).</w:t>
      </w:r>
    </w:p>
    <w:p w14:paraId="1AF93763" w14:textId="77777777" w:rsidR="009578CF" w:rsidRPr="009578CF" w:rsidRDefault="009578CF" w:rsidP="009578CF">
      <w:pPr>
        <w:rPr>
          <w:lang w:bidi="fa-IR"/>
        </w:rPr>
      </w:pPr>
      <w:r w:rsidRPr="009578CF">
        <w:rPr>
          <w:lang w:bidi="fa-IR"/>
        </w:rPr>
        <w:t>Here, [</w:t>
      </w:r>
      <w:proofErr w:type="gramStart"/>
      <w:r w:rsidRPr="009578CF">
        <w:rPr>
          <w:lang w:bidi="fa-IR"/>
        </w:rPr>
        <w:t>·,·</w:t>
      </w:r>
      <w:proofErr w:type="gramEnd"/>
      <w:r w:rsidRPr="009578CF">
        <w:rPr>
          <w:lang w:bidi="fa-IR"/>
        </w:rPr>
        <w:t>] denotes channel-wise concatenation, Ui denotes the corresponding decoder up-sampling operation, M_LB is the lightweight bottleneck, M_MSC is the Multi-Scale Context module, M_GDF is Gated Detail Fusion, and P denotes the final segmentation logits.</w:t>
      </w:r>
    </w:p>
    <w:p w14:paraId="3F89E663" w14:textId="77777777" w:rsidR="009578CF" w:rsidRPr="009578CF" w:rsidRDefault="009578CF" w:rsidP="009578CF">
      <w:pPr>
        <w:rPr>
          <w:lang w:bidi="fa-IR"/>
        </w:rPr>
      </w:pPr>
    </w:p>
    <w:p w14:paraId="5B8F55D1" w14:textId="78B6B375" w:rsidR="009578CF" w:rsidRDefault="009578CF" w:rsidP="009578CF">
      <w:pPr>
        <w:pStyle w:val="Heading2"/>
        <w:numPr>
          <w:ilvl w:val="1"/>
          <w:numId w:val="7"/>
        </w:numPr>
      </w:pPr>
      <w:r w:rsidRPr="009578CF">
        <w:t xml:space="preserve"> </w:t>
      </w:r>
      <w:proofErr w:type="spellStart"/>
      <w:r w:rsidRPr="009578CF">
        <w:t>ConvNeXt</w:t>
      </w:r>
      <w:proofErr w:type="spellEnd"/>
      <w:r w:rsidRPr="009578CF">
        <w:t>-Tiny encoder</w:t>
      </w:r>
    </w:p>
    <w:p w14:paraId="57907C55" w14:textId="77777777" w:rsidR="009578CF" w:rsidRDefault="009578CF" w:rsidP="009578CF"/>
    <w:p w14:paraId="52594495" w14:textId="77777777" w:rsidR="009578CF" w:rsidRPr="009578CF" w:rsidRDefault="009578CF" w:rsidP="009578CF">
      <w:r w:rsidRPr="009578CF">
        <w:t>Before entering the encoder, the input image is normalized using the ImageNet channel mean and standard deviation:</w:t>
      </w:r>
    </w:p>
    <w:p w14:paraId="45A8F3F3" w14:textId="77777777" w:rsidR="009578CF" w:rsidRPr="009578CF" w:rsidRDefault="009578CF" w:rsidP="009578CF">
      <w:proofErr w:type="spellStart"/>
      <w:r w:rsidRPr="009578CF">
        <w:rPr>
          <w:i/>
        </w:rPr>
        <w:t>Îc</w:t>
      </w:r>
      <w:proofErr w:type="spellEnd"/>
      <w:r w:rsidRPr="009578CF">
        <w:rPr>
          <w:i/>
        </w:rPr>
        <w:t xml:space="preserve"> = (</w:t>
      </w:r>
      <w:proofErr w:type="spellStart"/>
      <w:r w:rsidRPr="009578CF">
        <w:rPr>
          <w:i/>
        </w:rPr>
        <w:t>Ic</w:t>
      </w:r>
      <w:proofErr w:type="spellEnd"/>
      <w:r w:rsidRPr="009578CF">
        <w:rPr>
          <w:i/>
        </w:rPr>
        <w:t xml:space="preserve"> − </w:t>
      </w:r>
      <w:proofErr w:type="spellStart"/>
      <w:r w:rsidRPr="009578CF">
        <w:rPr>
          <w:i/>
        </w:rPr>
        <w:t>μc</w:t>
      </w:r>
      <w:proofErr w:type="spellEnd"/>
      <w:r w:rsidRPr="009578CF">
        <w:rPr>
          <w:i/>
        </w:rPr>
        <w:t xml:space="preserve">) / </w:t>
      </w:r>
      <w:proofErr w:type="spellStart"/>
      <w:r w:rsidRPr="009578CF">
        <w:rPr>
          <w:i/>
        </w:rPr>
        <w:t>σc</w:t>
      </w:r>
      <w:proofErr w:type="spellEnd"/>
      <w:r w:rsidRPr="009578CF">
        <w:rPr>
          <w:i/>
        </w:rPr>
        <w:t>,</w:t>
      </w:r>
    </w:p>
    <w:p w14:paraId="7DA399B9" w14:textId="77777777" w:rsidR="009578CF" w:rsidRPr="009578CF" w:rsidRDefault="009578CF" w:rsidP="009578CF">
      <w:r w:rsidRPr="009578CF">
        <w:rPr>
          <w:i/>
        </w:rPr>
        <w:t>μ = (0.485, 0.456, 0.406</w:t>
      </w:r>
      <w:proofErr w:type="gramStart"/>
      <w:r w:rsidRPr="009578CF">
        <w:rPr>
          <w:i/>
        </w:rPr>
        <w:t xml:space="preserve">),   </w:t>
      </w:r>
      <w:proofErr w:type="gramEnd"/>
      <w:r w:rsidRPr="009578CF">
        <w:rPr>
          <w:i/>
        </w:rPr>
        <w:t xml:space="preserve">  σ = (0.229, 0.224, 0.225).</w:t>
      </w:r>
    </w:p>
    <w:p w14:paraId="084D565B" w14:textId="77777777" w:rsidR="009578CF" w:rsidRPr="009578CF" w:rsidRDefault="009578CF" w:rsidP="009578CF">
      <w:r w:rsidRPr="009578CF">
        <w:t xml:space="preserve">The first encoder stage uses a 4×4 convolution with stride 4, followed by Layer Normalization. The subsequent three stages begin with Layer Normalization and a 2×2 stride-2 convolution. The numbers of </w:t>
      </w:r>
      <w:proofErr w:type="spellStart"/>
      <w:r w:rsidRPr="009578CF">
        <w:t>ConvNeXt</w:t>
      </w:r>
      <w:proofErr w:type="spellEnd"/>
      <w:r w:rsidRPr="009578CF">
        <w:t xml:space="preserve"> blocks in the four stages are 3, 3, 9, and 3, respectively.</w:t>
      </w:r>
    </w:p>
    <w:p w14:paraId="19F6962F" w14:textId="77777777" w:rsidR="009578CF" w:rsidRPr="009578CF" w:rsidRDefault="009578CF" w:rsidP="009578CF">
      <w:r w:rsidRPr="009578CF">
        <w:t xml:space="preserve">For an input feature X, each </w:t>
      </w:r>
      <w:proofErr w:type="spellStart"/>
      <w:r w:rsidRPr="009578CF">
        <w:t>ConvNeXt</w:t>
      </w:r>
      <w:proofErr w:type="spellEnd"/>
      <w:r w:rsidRPr="009578CF">
        <w:t xml:space="preserve"> block applies a 7×7 </w:t>
      </w:r>
      <w:proofErr w:type="spellStart"/>
      <w:r w:rsidRPr="009578CF">
        <w:t>depthwise</w:t>
      </w:r>
      <w:proofErr w:type="spellEnd"/>
      <w:r w:rsidRPr="009578CF">
        <w:t xml:space="preserve"> convolution, converts the representation to channels-last format for Layer Normalization and linear channel projection, expands the channel dimension by a factor of four, applies GELU activation, restores the original channel dimension, and adds the transformed representation through a layer-scaled stochastic residual connection.</w:t>
      </w:r>
    </w:p>
    <w:p w14:paraId="23EC5A99" w14:textId="77777777" w:rsidR="009578CF" w:rsidRPr="009578CF" w:rsidRDefault="009578CF" w:rsidP="009578CF">
      <w:r w:rsidRPr="009578CF">
        <w:rPr>
          <w:i/>
        </w:rPr>
        <w:t>Z = DWConv7×7(X),</w:t>
      </w:r>
    </w:p>
    <w:p w14:paraId="3D5C6B09" w14:textId="77777777" w:rsidR="009578CF" w:rsidRPr="009578CF" w:rsidRDefault="009578CF" w:rsidP="009578CF">
      <w:r w:rsidRPr="009578CF">
        <w:rPr>
          <w:i/>
        </w:rPr>
        <w:t>V = W2(GELU(W1(LN(Z)))),</w:t>
      </w:r>
    </w:p>
    <w:p w14:paraId="1D830EBD" w14:textId="77777777" w:rsidR="009578CF" w:rsidRPr="009578CF" w:rsidRDefault="009578CF" w:rsidP="009578CF">
      <w:r w:rsidRPr="009578CF">
        <w:rPr>
          <w:i/>
        </w:rPr>
        <w:t xml:space="preserve">Y = X + </w:t>
      </w:r>
      <w:proofErr w:type="spellStart"/>
      <w:proofErr w:type="gramStart"/>
      <w:r w:rsidRPr="009578CF">
        <w:rPr>
          <w:i/>
        </w:rPr>
        <w:t>DropPath</w:t>
      </w:r>
      <w:proofErr w:type="spellEnd"/>
      <w:r w:rsidRPr="009578CF">
        <w:rPr>
          <w:i/>
        </w:rPr>
        <w:t>(</w:t>
      </w:r>
      <w:proofErr w:type="gramEnd"/>
      <w:r w:rsidRPr="009578CF">
        <w:rPr>
          <w:i/>
        </w:rPr>
        <w:t xml:space="preserve">γ </w:t>
      </w:r>
      <w:r w:rsidRPr="009578CF">
        <w:rPr>
          <w:rFonts w:ascii="Cambria Math" w:hAnsi="Cambria Math" w:cs="Cambria Math"/>
          <w:i/>
        </w:rPr>
        <w:t>⊙</w:t>
      </w:r>
      <w:r w:rsidRPr="009578CF">
        <w:rPr>
          <w:i/>
        </w:rPr>
        <w:t xml:space="preserve"> V).</w:t>
      </w:r>
    </w:p>
    <w:p w14:paraId="47D933AA" w14:textId="77777777" w:rsidR="009578CF" w:rsidRPr="009578CF" w:rsidRDefault="009578CF" w:rsidP="009578CF">
      <w:r w:rsidRPr="009578CF">
        <w:t>Spatial dropout is applied to the outputs of the second, third, and fourth encoder stages. This regularization reduces excessive dependence on individual feature channels in deeper semantic representations.</w:t>
      </w:r>
    </w:p>
    <w:p w14:paraId="14FDB970" w14:textId="77777777" w:rsidR="009578CF" w:rsidRPr="009578CF" w:rsidRDefault="009578CF" w:rsidP="009578CF"/>
    <w:p w14:paraId="7B1ECBA3" w14:textId="6B267430" w:rsidR="009578CF" w:rsidRDefault="009578CF" w:rsidP="009578CF">
      <w:pPr>
        <w:pStyle w:val="Heading2"/>
        <w:numPr>
          <w:ilvl w:val="1"/>
          <w:numId w:val="7"/>
        </w:numPr>
      </w:pPr>
      <w:r>
        <w:t xml:space="preserve"> Lightweight residual bottleneck</w:t>
      </w:r>
    </w:p>
    <w:p w14:paraId="3198A698" w14:textId="77777777" w:rsidR="009578CF" w:rsidRDefault="009578CF" w:rsidP="009578CF"/>
    <w:p w14:paraId="32628AD2" w14:textId="77777777" w:rsidR="009578CF" w:rsidRPr="009578CF" w:rsidRDefault="009578CF" w:rsidP="009578CF">
      <w:r w:rsidRPr="009578CF">
        <w:t xml:space="preserve">The deepest encoder representation F4 is first processed by a lightweight residual bottleneck. A 1×1 convolution reduces its channel dimension from 768 to 192. A </w:t>
      </w:r>
      <w:proofErr w:type="spellStart"/>
      <w:r w:rsidRPr="009578CF">
        <w:t>depthwise</w:t>
      </w:r>
      <w:proofErr w:type="spellEnd"/>
      <w:r w:rsidRPr="009578CF">
        <w:t xml:space="preserve"> separable 3×3 convolution performs spatial transformation in the reduced feature space, after which another 1×1 convolution restores the channel dimension to 768.</w:t>
      </w:r>
    </w:p>
    <w:p w14:paraId="09745F9A" w14:textId="77777777" w:rsidR="009578CF" w:rsidRPr="009578CF" w:rsidRDefault="009578CF" w:rsidP="009578CF">
      <w:r w:rsidRPr="009578CF">
        <w:rPr>
          <w:i/>
        </w:rPr>
        <w:t xml:space="preserve">B0 = F4 + </w:t>
      </w:r>
      <w:proofErr w:type="spellStart"/>
      <w:r w:rsidRPr="009578CF">
        <w:rPr>
          <w:i/>
        </w:rPr>
        <w:t>γb</w:t>
      </w:r>
      <w:proofErr w:type="spellEnd"/>
      <w:r w:rsidRPr="009578CF">
        <w:rPr>
          <w:i/>
        </w:rPr>
        <w:t xml:space="preserve"> H(F4).</w:t>
      </w:r>
    </w:p>
    <w:p w14:paraId="50844B18" w14:textId="77777777" w:rsidR="009578CF" w:rsidRPr="009578CF" w:rsidRDefault="009578CF" w:rsidP="009578CF">
      <w:r w:rsidRPr="009578CF">
        <w:lastRenderedPageBreak/>
        <w:t xml:space="preserve">The transformation </w:t>
      </w:r>
      <w:proofErr w:type="gramStart"/>
      <w:r w:rsidRPr="009578CF">
        <w:t>H(</w:t>
      </w:r>
      <w:proofErr w:type="gramEnd"/>
      <w:r w:rsidRPr="009578CF">
        <w:t xml:space="preserve">·) includes pointwise channel reduction, Layer Normalization, GELU activation, </w:t>
      </w:r>
      <w:proofErr w:type="spellStart"/>
      <w:r w:rsidRPr="009578CF">
        <w:t>depthwise</w:t>
      </w:r>
      <w:proofErr w:type="spellEnd"/>
      <w:r w:rsidRPr="009578CF">
        <w:t xml:space="preserve"> separable convolution, dropout, pointwise channel restoration, and final Layer Normalization. The learnable scalar </w:t>
      </w:r>
      <w:proofErr w:type="spellStart"/>
      <w:r w:rsidRPr="009578CF">
        <w:t>γb</w:t>
      </w:r>
      <w:proofErr w:type="spellEnd"/>
      <w:r w:rsidRPr="009578CF">
        <w:t xml:space="preserve"> is initialized to zero, so the bottleneck initially behaves as an identity mapping and progressively introduces its residual transformation during optimization.</w:t>
      </w:r>
    </w:p>
    <w:p w14:paraId="3C635A3C" w14:textId="77777777" w:rsidR="009578CF" w:rsidRPr="009578CF" w:rsidRDefault="009578CF" w:rsidP="009578CF"/>
    <w:p w14:paraId="4FD80D41" w14:textId="3072C7DA" w:rsidR="009578CF" w:rsidRDefault="009578CF" w:rsidP="009578CF">
      <w:pPr>
        <w:pStyle w:val="Heading2"/>
        <w:numPr>
          <w:ilvl w:val="1"/>
          <w:numId w:val="7"/>
        </w:numPr>
      </w:pPr>
      <w:r>
        <w:t xml:space="preserve"> Multi-Scale Context module</w:t>
      </w:r>
    </w:p>
    <w:p w14:paraId="54926672" w14:textId="77777777" w:rsidR="009578CF" w:rsidRDefault="009578CF" w:rsidP="009578CF"/>
    <w:p w14:paraId="5634A7E3" w14:textId="77777777" w:rsidR="009578CF" w:rsidRPr="009578CF" w:rsidRDefault="009578CF" w:rsidP="009578CF">
      <w:r w:rsidRPr="009578CF">
        <w:t>The Multi-Scale Context module is applied to B0 to enrich the bottleneck representation using multiple receptive fields while maintaining moderate computational complexity. A 1×1 convolution first reduces the 768-channel input to 96 channels.</w:t>
      </w:r>
    </w:p>
    <w:p w14:paraId="3D1997EA" w14:textId="77777777" w:rsidR="009578CF" w:rsidRPr="009578CF" w:rsidRDefault="009578CF" w:rsidP="009578CF">
      <w:r w:rsidRPr="009578CF">
        <w:rPr>
          <w:i/>
        </w:rPr>
        <w:t>R = GELU(LN(Conv1×1(B0))).</w:t>
      </w:r>
    </w:p>
    <w:p w14:paraId="19E5CDCB" w14:textId="77777777" w:rsidR="009578CF" w:rsidRPr="009578CF" w:rsidRDefault="009578CF" w:rsidP="009578CF">
      <w:r w:rsidRPr="009578CF">
        <w:t xml:space="preserve">Three parallel </w:t>
      </w:r>
      <w:proofErr w:type="spellStart"/>
      <w:r w:rsidRPr="009578CF">
        <w:t>depthwise</w:t>
      </w:r>
      <w:proofErr w:type="spellEnd"/>
      <w:r w:rsidRPr="009578CF">
        <w:t xml:space="preserve"> 3×3 convolutions with dilation rates d </w:t>
      </w:r>
      <w:r w:rsidRPr="009578CF">
        <w:rPr>
          <w:rFonts w:ascii="Cambria Math" w:hAnsi="Cambria Math" w:cs="Cambria Math"/>
        </w:rPr>
        <w:t>∈</w:t>
      </w:r>
      <w:r w:rsidRPr="009578CF">
        <w:t xml:space="preserve"> {1, 3, 5} are applied:</w:t>
      </w:r>
    </w:p>
    <w:p w14:paraId="201499CC" w14:textId="77777777" w:rsidR="009578CF" w:rsidRPr="009578CF" w:rsidRDefault="009578CF" w:rsidP="009578CF">
      <w:r w:rsidRPr="009578CF">
        <w:rPr>
          <w:i/>
        </w:rPr>
        <w:t>Cd = GELU(LN(DWConv3×</w:t>
      </w:r>
      <w:proofErr w:type="gramStart"/>
      <w:r w:rsidRPr="009578CF">
        <w:rPr>
          <w:i/>
        </w:rPr>
        <w:t>3,d</w:t>
      </w:r>
      <w:proofErr w:type="gramEnd"/>
      <w:r w:rsidRPr="009578CF">
        <w:rPr>
          <w:i/>
        </w:rPr>
        <w:t>(R))</w:t>
      </w:r>
      <w:proofErr w:type="gramStart"/>
      <w:r w:rsidRPr="009578CF">
        <w:rPr>
          <w:i/>
        </w:rPr>
        <w:t xml:space="preserve">),   </w:t>
      </w:r>
      <w:proofErr w:type="gramEnd"/>
      <w:r w:rsidRPr="009578CF">
        <w:rPr>
          <w:i/>
        </w:rPr>
        <w:t xml:space="preserve">  d </w:t>
      </w:r>
      <w:r w:rsidRPr="009578CF">
        <w:rPr>
          <w:rFonts w:ascii="Cambria Math" w:hAnsi="Cambria Math" w:cs="Cambria Math"/>
          <w:i/>
        </w:rPr>
        <w:t>∈</w:t>
      </w:r>
      <w:r w:rsidRPr="009578CF">
        <w:rPr>
          <w:i/>
        </w:rPr>
        <w:t xml:space="preserve"> {1, 3, 5}.</w:t>
      </w:r>
    </w:p>
    <w:p w14:paraId="515CF1AA" w14:textId="77777777" w:rsidR="009578CF" w:rsidRPr="009578CF" w:rsidRDefault="009578CF" w:rsidP="009578CF">
      <w:r w:rsidRPr="009578CF">
        <w:t>A fourth branch extracts image-level context through global average pooling:</w:t>
      </w:r>
    </w:p>
    <w:p w14:paraId="75AFD654" w14:textId="77777777" w:rsidR="009578CF" w:rsidRPr="009578CF" w:rsidRDefault="009578CF" w:rsidP="009578CF">
      <w:r w:rsidRPr="009578CF">
        <w:rPr>
          <w:i/>
        </w:rPr>
        <w:t xml:space="preserve">Cg = </w:t>
      </w:r>
      <w:proofErr w:type="gramStart"/>
      <w:r w:rsidRPr="009578CF">
        <w:rPr>
          <w:i/>
        </w:rPr>
        <w:t>Up(</w:t>
      </w:r>
      <w:proofErr w:type="gramEnd"/>
      <w:r w:rsidRPr="009578CF">
        <w:rPr>
          <w:i/>
        </w:rPr>
        <w:t>GELU(Conv1×1(GAP(R)))).</w:t>
      </w:r>
    </w:p>
    <w:p w14:paraId="75BE50F8" w14:textId="77777777" w:rsidR="009578CF" w:rsidRPr="009578CF" w:rsidRDefault="009578CF" w:rsidP="009578CF">
      <w:r w:rsidRPr="009578CF">
        <w:t>The four branches are concatenated and projected back to 768 channels:</w:t>
      </w:r>
    </w:p>
    <w:p w14:paraId="21352F0F" w14:textId="77777777" w:rsidR="009578CF" w:rsidRPr="009578CF" w:rsidRDefault="009578CF" w:rsidP="009578CF">
      <w:r w:rsidRPr="009578CF">
        <w:rPr>
          <w:i/>
        </w:rPr>
        <w:t>C = [C1, C3, C5, Cg],</w:t>
      </w:r>
    </w:p>
    <w:p w14:paraId="105B1AC2" w14:textId="77777777" w:rsidR="009578CF" w:rsidRPr="009578CF" w:rsidRDefault="009578CF" w:rsidP="009578CF">
      <w:r w:rsidRPr="009578CF">
        <w:rPr>
          <w:i/>
        </w:rPr>
        <w:t xml:space="preserve">B = B0 + </w:t>
      </w:r>
      <w:proofErr w:type="spellStart"/>
      <w:r w:rsidRPr="009578CF">
        <w:rPr>
          <w:i/>
        </w:rPr>
        <w:t>γc</w:t>
      </w:r>
      <w:proofErr w:type="spellEnd"/>
      <w:r w:rsidRPr="009578CF">
        <w:rPr>
          <w:i/>
        </w:rPr>
        <w:t xml:space="preserve"> P(C).</w:t>
      </w:r>
    </w:p>
    <w:p w14:paraId="121E42D2" w14:textId="77777777" w:rsidR="009578CF" w:rsidRPr="009578CF" w:rsidRDefault="009578CF" w:rsidP="009578CF">
      <w:r w:rsidRPr="009578CF">
        <w:t xml:space="preserve">The projection </w:t>
      </w:r>
      <w:proofErr w:type="gramStart"/>
      <w:r w:rsidRPr="009578CF">
        <w:t>P(</w:t>
      </w:r>
      <w:proofErr w:type="gramEnd"/>
      <w:r w:rsidRPr="009578CF">
        <w:t xml:space="preserve">·) consists of a 1×1 convolution, Layer Normalization, GELU activation, and dropout. The scalar </w:t>
      </w:r>
      <w:proofErr w:type="spellStart"/>
      <w:r w:rsidRPr="009578CF">
        <w:t>γc</w:t>
      </w:r>
      <w:proofErr w:type="spellEnd"/>
      <w:r w:rsidRPr="009578CF">
        <w:t xml:space="preserve"> is initialized to zero. Dilation rates 1, 3, and 5 provide local and progressively broader neighborhoods, while the pooled branch supplies image-level context.</w:t>
      </w:r>
    </w:p>
    <w:p w14:paraId="00902BAC" w14:textId="77777777" w:rsidR="009578CF" w:rsidRPr="009578CF" w:rsidRDefault="009578CF" w:rsidP="009578CF"/>
    <w:p w14:paraId="2F6F22AA" w14:textId="22463BD3" w:rsidR="009578CF" w:rsidRDefault="009578CF" w:rsidP="009578CF">
      <w:pPr>
        <w:pStyle w:val="Heading2"/>
        <w:numPr>
          <w:ilvl w:val="1"/>
          <w:numId w:val="7"/>
        </w:numPr>
      </w:pPr>
      <w:r w:rsidRPr="009578CF">
        <w:t>Boundary-Sensitive Enhancement and Integration module</w:t>
      </w:r>
    </w:p>
    <w:p w14:paraId="7F58D769" w14:textId="77777777" w:rsidR="009578CF" w:rsidRDefault="009578CF" w:rsidP="009578CF"/>
    <w:p w14:paraId="783772FB" w14:textId="77777777" w:rsidR="009578CF" w:rsidRPr="009578CF" w:rsidRDefault="009578CF" w:rsidP="009578CF">
      <w:r w:rsidRPr="009578CF">
        <w:t xml:space="preserve">At each skip-connected decoder stage, the </w:t>
      </w:r>
      <w:proofErr w:type="spellStart"/>
      <w:r w:rsidRPr="009578CF">
        <w:t>upsampled</w:t>
      </w:r>
      <w:proofErr w:type="spellEnd"/>
      <w:r w:rsidRPr="009578CF">
        <w:t xml:space="preserve"> decoder feature is concatenated with the corresponding encoder feature. The resulting representation is refined using BSEI. Let </w:t>
      </w:r>
      <w:proofErr w:type="spellStart"/>
      <w:r w:rsidRPr="009578CF">
        <w:t>Sl</w:t>
      </w:r>
      <w:proofErr w:type="spellEnd"/>
      <w:r w:rsidRPr="009578CF">
        <w:t xml:space="preserve"> = [Ul, Fl] denote the concatenated decoder and encoder features at level l.</w:t>
      </w:r>
    </w:p>
    <w:p w14:paraId="024309F0" w14:textId="77777777" w:rsidR="009578CF" w:rsidRPr="009578CF" w:rsidRDefault="009578CF" w:rsidP="009578CF">
      <w:r w:rsidRPr="009578CF">
        <w:rPr>
          <w:i/>
        </w:rPr>
        <w:t>Ql = GELU(LN(Conv1×1(</w:t>
      </w:r>
      <w:proofErr w:type="spellStart"/>
      <w:r w:rsidRPr="009578CF">
        <w:rPr>
          <w:i/>
        </w:rPr>
        <w:t>Sl</w:t>
      </w:r>
      <w:proofErr w:type="spellEnd"/>
      <w:r w:rsidRPr="009578CF">
        <w:rPr>
          <w:i/>
        </w:rPr>
        <w:t>))),</w:t>
      </w:r>
    </w:p>
    <w:p w14:paraId="60E0EE50" w14:textId="77777777" w:rsidR="009578CF" w:rsidRPr="009578CF" w:rsidRDefault="009578CF" w:rsidP="009578CF">
      <w:proofErr w:type="spellStart"/>
      <w:r w:rsidRPr="009578CF">
        <w:rPr>
          <w:i/>
        </w:rPr>
        <w:t>Zl</w:t>
      </w:r>
      <w:proofErr w:type="spellEnd"/>
      <w:r w:rsidRPr="009578CF">
        <w:rPr>
          <w:i/>
        </w:rPr>
        <w:t xml:space="preserve"> = GELU(LN(SepConv3×3(Ql))).</w:t>
      </w:r>
    </w:p>
    <w:p w14:paraId="302360C3" w14:textId="77777777" w:rsidR="009578CF" w:rsidRPr="009578CF" w:rsidRDefault="009578CF" w:rsidP="009578CF">
      <w:r w:rsidRPr="009578CF">
        <w:t xml:space="preserve">A learned </w:t>
      </w:r>
      <w:proofErr w:type="spellStart"/>
      <w:r w:rsidRPr="009578CF">
        <w:t>depthwise</w:t>
      </w:r>
      <w:proofErr w:type="spellEnd"/>
      <w:r w:rsidRPr="009578CF">
        <w:t xml:space="preserve"> 3×3 convolution generates a local response map. The absolute value represents the magnitude of the learned spatial variation, and a </w:t>
      </w:r>
      <w:proofErr w:type="gramStart"/>
      <w:r w:rsidRPr="009578CF">
        <w:t>sigmoid bounds</w:t>
      </w:r>
      <w:proofErr w:type="gramEnd"/>
      <w:r w:rsidRPr="009578CF">
        <w:t xml:space="preserve"> the response:</w:t>
      </w:r>
    </w:p>
    <w:p w14:paraId="5843E052" w14:textId="77777777" w:rsidR="009578CF" w:rsidRPr="009578CF" w:rsidRDefault="009578CF" w:rsidP="009578CF">
      <w:r w:rsidRPr="009578CF">
        <w:rPr>
          <w:i/>
        </w:rPr>
        <w:t>Al = sigmoid(|DWConv3×3(</w:t>
      </w:r>
      <w:proofErr w:type="spellStart"/>
      <w:r w:rsidRPr="009578CF">
        <w:rPr>
          <w:i/>
        </w:rPr>
        <w:t>Zl</w:t>
      </w:r>
      <w:proofErr w:type="spellEnd"/>
      <w:r w:rsidRPr="009578CF">
        <w:rPr>
          <w:i/>
        </w:rPr>
        <w:t>)|).</w:t>
      </w:r>
    </w:p>
    <w:p w14:paraId="3F018E91" w14:textId="77777777" w:rsidR="009578CF" w:rsidRPr="009578CF" w:rsidRDefault="009578CF" w:rsidP="009578CF">
      <w:r w:rsidRPr="009578CF">
        <w:lastRenderedPageBreak/>
        <w:t>The enhanced feature is calculated by residual modulation:</w:t>
      </w:r>
    </w:p>
    <w:p w14:paraId="39C73647" w14:textId="77777777" w:rsidR="009578CF" w:rsidRPr="009578CF" w:rsidRDefault="009578CF" w:rsidP="009578CF">
      <w:proofErr w:type="spellStart"/>
      <w:r w:rsidRPr="009578CF">
        <w:rPr>
          <w:i/>
        </w:rPr>
        <w:t>Yl</w:t>
      </w:r>
      <w:proofErr w:type="spellEnd"/>
      <w:r w:rsidRPr="009578CF">
        <w:rPr>
          <w:i/>
        </w:rPr>
        <w:t xml:space="preserve"> = </w:t>
      </w:r>
      <w:proofErr w:type="spellStart"/>
      <w:r w:rsidRPr="009578CF">
        <w:rPr>
          <w:i/>
        </w:rPr>
        <w:t>Zl</w:t>
      </w:r>
      <w:proofErr w:type="spellEnd"/>
      <w:r w:rsidRPr="009578CF">
        <w:rPr>
          <w:i/>
        </w:rPr>
        <w:t xml:space="preserve"> + Al </w:t>
      </w:r>
      <w:r w:rsidRPr="009578CF">
        <w:rPr>
          <w:rFonts w:ascii="Cambria Math" w:hAnsi="Cambria Math" w:cs="Cambria Math"/>
          <w:i/>
        </w:rPr>
        <w:t>⊙</w:t>
      </w:r>
      <w:r w:rsidRPr="009578CF">
        <w:rPr>
          <w:i/>
        </w:rPr>
        <w:t xml:space="preserve"> </w:t>
      </w:r>
      <w:proofErr w:type="spellStart"/>
      <w:r w:rsidRPr="009578CF">
        <w:rPr>
          <w:i/>
        </w:rPr>
        <w:t>Zl</w:t>
      </w:r>
      <w:proofErr w:type="spellEnd"/>
      <w:r w:rsidRPr="009578CF">
        <w:rPr>
          <w:i/>
        </w:rPr>
        <w:t>.</w:t>
      </w:r>
    </w:p>
    <w:p w14:paraId="2A7A2753" w14:textId="77777777" w:rsidR="009578CF" w:rsidRPr="009578CF" w:rsidRDefault="009578CF" w:rsidP="009578CF">
      <w:r w:rsidRPr="009578CF">
        <w:t>Locations with stronger learned spatial responses therefore receive greater amplification. This operation should be described as learned boundary-sensitive or edge-response enhancement, rather than explicit boundary detection. It does not use Sobel filters, manually generated edge maps, channel squeeze-and-excitation, or boundary annotations.</w:t>
      </w:r>
    </w:p>
    <w:p w14:paraId="336754AB" w14:textId="77777777" w:rsidR="009578CF" w:rsidRPr="009578CF" w:rsidRDefault="009578CF" w:rsidP="009578CF"/>
    <w:p w14:paraId="11E405AF" w14:textId="7626E421" w:rsidR="009578CF" w:rsidRDefault="009578CF" w:rsidP="009578CF">
      <w:pPr>
        <w:pStyle w:val="Heading2"/>
        <w:numPr>
          <w:ilvl w:val="1"/>
          <w:numId w:val="7"/>
        </w:numPr>
      </w:pPr>
      <w:r w:rsidRPr="009578CF">
        <w:t>Progressive decoder</w:t>
      </w:r>
    </w:p>
    <w:p w14:paraId="2990EF51" w14:textId="77777777" w:rsidR="009578CF" w:rsidRDefault="009578CF" w:rsidP="009578CF"/>
    <w:p w14:paraId="44D39BAF" w14:textId="77777777" w:rsidR="009578CF" w:rsidRPr="009578CF" w:rsidRDefault="009578CF" w:rsidP="009578CF">
      <w:r w:rsidRPr="009578CF">
        <w:t xml:space="preserve">Each decoder block consists of bilinear up-sampling by a factor of two, a </w:t>
      </w:r>
      <w:proofErr w:type="spellStart"/>
      <w:r w:rsidRPr="009578CF">
        <w:t>depthwise</w:t>
      </w:r>
      <w:proofErr w:type="spellEnd"/>
      <w:r w:rsidRPr="009578CF">
        <w:t xml:space="preserve"> separable 3×3 convolution, Layer Normalization, GELU activation, and spatial dropout. The first decoder stage transforms the context-enhanced bottleneck from 768 to 384 channels. After concatenation with F3, BSEI produces a 384-channel representation.</w:t>
      </w:r>
    </w:p>
    <w:p w14:paraId="05086D35" w14:textId="77777777" w:rsidR="009578CF" w:rsidRPr="009578CF" w:rsidRDefault="009578CF" w:rsidP="009578CF">
      <w:r w:rsidRPr="009578CF">
        <w:rPr>
          <w:i/>
        </w:rPr>
        <w:t>D4 = M_BSEI,4([M_dec,4(B), F3]),</w:t>
      </w:r>
    </w:p>
    <w:p w14:paraId="2F523B8F" w14:textId="77777777" w:rsidR="009578CF" w:rsidRPr="009578CF" w:rsidRDefault="009578CF" w:rsidP="009578CF">
      <w:r w:rsidRPr="009578CF">
        <w:rPr>
          <w:i/>
        </w:rPr>
        <w:t>D3 = M_BSEI,3([M_dec,3(D4), F2]),</w:t>
      </w:r>
    </w:p>
    <w:p w14:paraId="00C3A45C" w14:textId="77777777" w:rsidR="009578CF" w:rsidRPr="009578CF" w:rsidRDefault="009578CF" w:rsidP="009578CF">
      <w:r w:rsidRPr="009578CF">
        <w:rPr>
          <w:i/>
        </w:rPr>
        <w:t>D2 = M_BSEI,2([M_dec,2(D3), F1]),</w:t>
      </w:r>
    </w:p>
    <w:p w14:paraId="6C8514DE" w14:textId="77777777" w:rsidR="009578CF" w:rsidRPr="009578CF" w:rsidRDefault="009578CF" w:rsidP="009578CF">
      <w:r w:rsidRPr="009578CF">
        <w:rPr>
          <w:i/>
        </w:rPr>
        <w:t>D1 = M_BSEI,1(M_dec,1(D2)).</w:t>
      </w:r>
    </w:p>
    <w:p w14:paraId="487E7260" w14:textId="77777777" w:rsidR="009578CF" w:rsidRPr="009578CF" w:rsidRDefault="009578CF" w:rsidP="009578CF">
      <w:r w:rsidRPr="009578CF">
        <w:t>The output channel dimensions of D3 and D2 are 192 and 96, respectively. The final decoder block increases the spatial resolution from H/4×W/4 to H/2×W/2. No encoder skip feature is concatenated at this final stage because the encoder stem begins at one-quarter input resolution.</w:t>
      </w:r>
    </w:p>
    <w:p w14:paraId="193A5D71" w14:textId="77777777" w:rsidR="009578CF" w:rsidRPr="009578CF" w:rsidRDefault="009578CF" w:rsidP="009578CF"/>
    <w:p w14:paraId="01C7243F" w14:textId="0EC55603" w:rsidR="009578CF" w:rsidRDefault="009578CF" w:rsidP="009578CF">
      <w:pPr>
        <w:pStyle w:val="Heading2"/>
        <w:numPr>
          <w:ilvl w:val="1"/>
          <w:numId w:val="7"/>
        </w:numPr>
      </w:pPr>
      <w:r w:rsidRPr="009578CF">
        <w:t>High-resolution Detail Branch</w:t>
      </w:r>
    </w:p>
    <w:p w14:paraId="5C514FC6" w14:textId="77777777" w:rsidR="009578CF" w:rsidRDefault="009578CF" w:rsidP="009578CF"/>
    <w:p w14:paraId="24480A9B" w14:textId="77777777" w:rsidR="009578CF" w:rsidRPr="009578CF" w:rsidRDefault="009578CF" w:rsidP="009578CF">
      <w:r w:rsidRPr="009578CF">
        <w:t>The Detail Branch processes the original input independently of the deep encoder. Its objective is to retain relatively high-resolution appearance information that may be attenuated by the stride-4 encoder stem. The branch begins with a 3×3 convolution with stride 2, producing a 32-channel feature at one-half input resolution.</w:t>
      </w:r>
    </w:p>
    <w:p w14:paraId="7ACBB399" w14:textId="77777777" w:rsidR="009578CF" w:rsidRPr="009578CF" w:rsidRDefault="009578CF" w:rsidP="009578CF">
      <w:r w:rsidRPr="009578CF">
        <w:rPr>
          <w:i/>
        </w:rPr>
        <w:t>T0 = GELU(BN(Conv3×</w:t>
      </w:r>
      <w:proofErr w:type="gramStart"/>
      <w:r w:rsidRPr="009578CF">
        <w:rPr>
          <w:i/>
        </w:rPr>
        <w:t>3,s</w:t>
      </w:r>
      <w:proofErr w:type="gramEnd"/>
      <w:r w:rsidRPr="009578CF">
        <w:rPr>
          <w:i/>
        </w:rPr>
        <w:t>=2(I))),</w:t>
      </w:r>
    </w:p>
    <w:p w14:paraId="73B5E5DF" w14:textId="77777777" w:rsidR="009578CF" w:rsidRPr="009578CF" w:rsidRDefault="009578CF" w:rsidP="009578CF">
      <w:r w:rsidRPr="009578CF">
        <w:rPr>
          <w:i/>
        </w:rPr>
        <w:t>T = GELU(BN(SepConv3×3(T0))).</w:t>
      </w:r>
    </w:p>
    <w:p w14:paraId="24408E6E" w14:textId="77777777" w:rsidR="009578CF" w:rsidRPr="009578CF" w:rsidRDefault="009578CF" w:rsidP="009578CF">
      <w:r w:rsidRPr="009578CF">
        <w:t>Dropout is applied after both operations. Unlike the main encoder and decoder, this branch uses Batch Normalization.</w:t>
      </w:r>
    </w:p>
    <w:p w14:paraId="4130A4F3" w14:textId="77777777" w:rsidR="009578CF" w:rsidRPr="009578CF" w:rsidRDefault="009578CF" w:rsidP="009578CF"/>
    <w:p w14:paraId="70A317B5" w14:textId="7BC989D0" w:rsidR="009578CF" w:rsidRDefault="009578CF" w:rsidP="009578CF">
      <w:pPr>
        <w:pStyle w:val="Heading2"/>
        <w:numPr>
          <w:ilvl w:val="1"/>
          <w:numId w:val="7"/>
        </w:numPr>
      </w:pPr>
      <w:r w:rsidRPr="009578CF">
        <w:lastRenderedPageBreak/>
        <w:t>Gated Detail Fusion</w:t>
      </w:r>
    </w:p>
    <w:p w14:paraId="04D20770" w14:textId="77777777" w:rsidR="009578CF" w:rsidRDefault="009578CF" w:rsidP="009578CF"/>
    <w:p w14:paraId="4E2F1628" w14:textId="77777777" w:rsidR="009578CF" w:rsidRPr="009578CF" w:rsidRDefault="009578CF" w:rsidP="009578CF">
      <w:r w:rsidRPr="009578CF">
        <w:t xml:space="preserve">The final decoder feature D1 and the detail representation T have the same spatial resolution. Before fusion, the detail feature is projected using a </w:t>
      </w:r>
      <w:proofErr w:type="spellStart"/>
      <w:r w:rsidRPr="009578CF">
        <w:t>depthwise</w:t>
      </w:r>
      <w:proofErr w:type="spellEnd"/>
      <w:r w:rsidRPr="009578CF">
        <w:t xml:space="preserve"> separable convolution:</w:t>
      </w:r>
    </w:p>
    <w:p w14:paraId="7F71D95D" w14:textId="77777777" w:rsidR="009578CF" w:rsidRPr="009578CF" w:rsidRDefault="009578CF" w:rsidP="009578CF">
      <w:r w:rsidRPr="009578CF">
        <w:rPr>
          <w:i/>
        </w:rPr>
        <w:t>T̂ = GELU(BN(SepConv3×3(T))).</w:t>
      </w:r>
    </w:p>
    <w:p w14:paraId="4DACC703" w14:textId="77777777" w:rsidR="009578CF" w:rsidRPr="009578CF" w:rsidRDefault="009578CF" w:rsidP="009578CF">
      <w:r w:rsidRPr="009578CF">
        <w:t>A spatially varying gate is estimated from the concatenated decoder and detail representations:</w:t>
      </w:r>
    </w:p>
    <w:p w14:paraId="785B8C3D" w14:textId="77777777" w:rsidR="009578CF" w:rsidRPr="009578CF" w:rsidRDefault="009578CF" w:rsidP="009578CF">
      <w:r w:rsidRPr="009578CF">
        <w:rPr>
          <w:i/>
        </w:rPr>
        <w:t xml:space="preserve">G = </w:t>
      </w:r>
      <w:proofErr w:type="gramStart"/>
      <w:r w:rsidRPr="009578CF">
        <w:rPr>
          <w:i/>
        </w:rPr>
        <w:t>sigmoid(</w:t>
      </w:r>
      <w:proofErr w:type="gramEnd"/>
      <w:r w:rsidRPr="009578CF">
        <w:rPr>
          <w:i/>
        </w:rPr>
        <w:t>Wg2(</w:t>
      </w:r>
      <w:proofErr w:type="gramStart"/>
      <w:r w:rsidRPr="009578CF">
        <w:rPr>
          <w:i/>
        </w:rPr>
        <w:t>GELU(</w:t>
      </w:r>
      <w:proofErr w:type="gramEnd"/>
      <w:r w:rsidRPr="009578CF">
        <w:rPr>
          <w:i/>
        </w:rPr>
        <w:t>Wg1([D1, T̂])))).</w:t>
      </w:r>
    </w:p>
    <w:p w14:paraId="6B1FEB4E" w14:textId="77777777" w:rsidR="009578CF" w:rsidRPr="009578CF" w:rsidRDefault="009578CF" w:rsidP="009578CF">
      <w:r w:rsidRPr="009578CF">
        <w:t>The gate contains 32 channels and modulates the detail representation:</w:t>
      </w:r>
    </w:p>
    <w:p w14:paraId="429305F3" w14:textId="77777777" w:rsidR="009578CF" w:rsidRPr="009578CF" w:rsidRDefault="009578CF" w:rsidP="009578CF">
      <w:proofErr w:type="spellStart"/>
      <w:r w:rsidRPr="009578CF">
        <w:rPr>
          <w:i/>
        </w:rPr>
        <w:t>Tg</w:t>
      </w:r>
      <w:proofErr w:type="spellEnd"/>
      <w:r w:rsidRPr="009578CF">
        <w:rPr>
          <w:i/>
        </w:rPr>
        <w:t xml:space="preserve"> = G </w:t>
      </w:r>
      <w:r w:rsidRPr="009578CF">
        <w:rPr>
          <w:rFonts w:ascii="Cambria Math" w:hAnsi="Cambria Math" w:cs="Cambria Math"/>
          <w:i/>
        </w:rPr>
        <w:t>⊙</w:t>
      </w:r>
      <w:r w:rsidRPr="009578CF">
        <w:rPr>
          <w:i/>
        </w:rPr>
        <w:t xml:space="preserve"> T</w:t>
      </w:r>
      <w:r w:rsidRPr="009578CF">
        <w:rPr>
          <w:rFonts w:ascii="Aptos" w:hAnsi="Aptos" w:cs="Aptos"/>
          <w:i/>
        </w:rPr>
        <w:t>̂</w:t>
      </w:r>
      <w:r w:rsidRPr="009578CF">
        <w:rPr>
          <w:i/>
        </w:rPr>
        <w:t>.</w:t>
      </w:r>
    </w:p>
    <w:p w14:paraId="1D580370" w14:textId="77777777" w:rsidR="009578CF" w:rsidRPr="009578CF" w:rsidRDefault="009578CF" w:rsidP="009578CF">
      <w:r w:rsidRPr="009578CF">
        <w:t>The gated detail representation is concatenated with the decoder feature and projected to 128 channels:</w:t>
      </w:r>
    </w:p>
    <w:p w14:paraId="54889017" w14:textId="77777777" w:rsidR="009578CF" w:rsidRPr="009578CF" w:rsidRDefault="009578CF" w:rsidP="009578CF">
      <w:proofErr w:type="spellStart"/>
      <w:r w:rsidRPr="009578CF">
        <w:rPr>
          <w:i/>
        </w:rPr>
        <w:t>Ffuse</w:t>
      </w:r>
      <w:proofErr w:type="spellEnd"/>
      <w:r w:rsidRPr="009578CF">
        <w:rPr>
          <w:i/>
        </w:rPr>
        <w:t xml:space="preserve"> = </w:t>
      </w:r>
      <w:proofErr w:type="gramStart"/>
      <w:r w:rsidRPr="009578CF">
        <w:rPr>
          <w:i/>
        </w:rPr>
        <w:t>GELU(LN(</w:t>
      </w:r>
      <w:proofErr w:type="gramEnd"/>
      <w:r w:rsidRPr="009578CF">
        <w:rPr>
          <w:i/>
        </w:rPr>
        <w:t xml:space="preserve">Conv1×1([D1, </w:t>
      </w:r>
      <w:proofErr w:type="spellStart"/>
      <w:r w:rsidRPr="009578CF">
        <w:rPr>
          <w:i/>
        </w:rPr>
        <w:t>Tg</w:t>
      </w:r>
      <w:proofErr w:type="spellEnd"/>
      <w:r w:rsidRPr="009578CF">
        <w:rPr>
          <w:i/>
        </w:rPr>
        <w:t>]))).</w:t>
      </w:r>
    </w:p>
    <w:p w14:paraId="160CA93C" w14:textId="77777777" w:rsidR="009578CF" w:rsidRPr="009578CF" w:rsidRDefault="009578CF" w:rsidP="009578CF">
      <w:r w:rsidRPr="009578CF">
        <w:t>The gate controls the spatial and channel-wise contribution of the shallow detail representation before it enters the final prediction head.</w:t>
      </w:r>
    </w:p>
    <w:p w14:paraId="67015F64" w14:textId="77777777" w:rsidR="009578CF" w:rsidRPr="009578CF" w:rsidRDefault="009578CF" w:rsidP="009578CF"/>
    <w:p w14:paraId="42D75A74" w14:textId="690489D4" w:rsidR="009578CF" w:rsidRDefault="009578CF" w:rsidP="009578CF">
      <w:pPr>
        <w:pStyle w:val="Heading2"/>
        <w:numPr>
          <w:ilvl w:val="1"/>
          <w:numId w:val="7"/>
        </w:numPr>
      </w:pPr>
      <w:r w:rsidRPr="009578CF">
        <w:t>Prediction head and deep supervision</w:t>
      </w:r>
    </w:p>
    <w:p w14:paraId="0984715A" w14:textId="77777777" w:rsidR="009578CF" w:rsidRDefault="009578CF" w:rsidP="009578CF"/>
    <w:p w14:paraId="48D47E9E" w14:textId="77777777" w:rsidR="009578CF" w:rsidRPr="009578CF" w:rsidRDefault="009578CF" w:rsidP="009578CF">
      <w:r w:rsidRPr="009578CF">
        <w:t xml:space="preserve">The fused feature is processed by two </w:t>
      </w:r>
      <w:proofErr w:type="spellStart"/>
      <w:r w:rsidRPr="009578CF">
        <w:t>depthwise</w:t>
      </w:r>
      <w:proofErr w:type="spellEnd"/>
      <w:r w:rsidRPr="009578CF">
        <w:t xml:space="preserve"> separable convolutions. The first reduces the channel dimension from 128 to 96, and the second reduces it from 96 to 48. A 1×1 convolution then produces the segmentation logits.</w:t>
      </w:r>
    </w:p>
    <w:p w14:paraId="1B0A4DB1" w14:textId="77777777" w:rsidR="009578CF" w:rsidRPr="009578CF" w:rsidRDefault="009578CF" w:rsidP="009578CF">
      <w:r w:rsidRPr="009578CF">
        <w:rPr>
          <w:i/>
        </w:rPr>
        <w:t>P0 = Conv1×1(R(</w:t>
      </w:r>
      <w:proofErr w:type="spellStart"/>
      <w:r w:rsidRPr="009578CF">
        <w:rPr>
          <w:i/>
        </w:rPr>
        <w:t>Ffuse</w:t>
      </w:r>
      <w:proofErr w:type="spellEnd"/>
      <w:r w:rsidRPr="009578CF">
        <w:rPr>
          <w:i/>
        </w:rPr>
        <w:t>)),</w:t>
      </w:r>
    </w:p>
    <w:p w14:paraId="75532E0E" w14:textId="77777777" w:rsidR="009578CF" w:rsidRPr="009578CF" w:rsidRDefault="009578CF" w:rsidP="009578CF">
      <w:r w:rsidRPr="009578CF">
        <w:rPr>
          <w:i/>
        </w:rPr>
        <w:t xml:space="preserve">P = </w:t>
      </w:r>
      <w:proofErr w:type="spellStart"/>
      <w:proofErr w:type="gramStart"/>
      <w:r w:rsidRPr="009578CF">
        <w:rPr>
          <w:i/>
        </w:rPr>
        <w:t>UpH,W</w:t>
      </w:r>
      <w:proofErr w:type="spellEnd"/>
      <w:proofErr w:type="gramEnd"/>
      <w:r w:rsidRPr="009578CF">
        <w:rPr>
          <w:i/>
        </w:rPr>
        <w:t>(P0).</w:t>
      </w:r>
    </w:p>
    <w:p w14:paraId="131AB61E" w14:textId="77777777" w:rsidR="009578CF" w:rsidRPr="009578CF" w:rsidRDefault="009578CF" w:rsidP="009578CF">
      <w:r w:rsidRPr="009578CF">
        <w:t>For binary segmentation, the probability map at inference is obtained as Ŷ = sigmoid(P). The implementation returns logits rather than sigmoid probabilities; consequently, the activation should be applied by the loss function or by the inference procedure.</w:t>
      </w:r>
    </w:p>
    <w:p w14:paraId="02C94716" w14:textId="77777777" w:rsidR="009578CF" w:rsidRPr="009578CF" w:rsidRDefault="009578CF" w:rsidP="009578CF">
      <w:r w:rsidRPr="009578CF">
        <w:t>During training, auxiliary 1×1 prediction heads are attached to D2, D3, and D4. Their logits are resized to the original input resolution:</w:t>
      </w:r>
    </w:p>
    <w:p w14:paraId="7EB8D494" w14:textId="77777777" w:rsidR="009578CF" w:rsidRPr="009578CF" w:rsidRDefault="009578CF" w:rsidP="009578CF">
      <w:r w:rsidRPr="009578CF">
        <w:rPr>
          <w:i/>
        </w:rPr>
        <w:t xml:space="preserve">P2 = </w:t>
      </w:r>
      <w:proofErr w:type="spellStart"/>
      <w:proofErr w:type="gramStart"/>
      <w:r w:rsidRPr="009578CF">
        <w:rPr>
          <w:i/>
        </w:rPr>
        <w:t>UpH,W</w:t>
      </w:r>
      <w:proofErr w:type="spellEnd"/>
      <w:proofErr w:type="gramEnd"/>
      <w:r w:rsidRPr="009578CF">
        <w:rPr>
          <w:i/>
        </w:rPr>
        <w:t>(Conv1×1(D2)),</w:t>
      </w:r>
    </w:p>
    <w:p w14:paraId="13C03DD0" w14:textId="77777777" w:rsidR="009578CF" w:rsidRPr="009578CF" w:rsidRDefault="009578CF" w:rsidP="009578CF">
      <w:r w:rsidRPr="009578CF">
        <w:rPr>
          <w:i/>
        </w:rPr>
        <w:t xml:space="preserve">P3 = </w:t>
      </w:r>
      <w:proofErr w:type="spellStart"/>
      <w:proofErr w:type="gramStart"/>
      <w:r w:rsidRPr="009578CF">
        <w:rPr>
          <w:i/>
        </w:rPr>
        <w:t>UpH,W</w:t>
      </w:r>
      <w:proofErr w:type="spellEnd"/>
      <w:proofErr w:type="gramEnd"/>
      <w:r w:rsidRPr="009578CF">
        <w:rPr>
          <w:i/>
        </w:rPr>
        <w:t>(Conv1×1(D3)),</w:t>
      </w:r>
    </w:p>
    <w:p w14:paraId="51100B56" w14:textId="77777777" w:rsidR="009578CF" w:rsidRPr="009578CF" w:rsidRDefault="009578CF" w:rsidP="009578CF">
      <w:r w:rsidRPr="009578CF">
        <w:rPr>
          <w:i/>
        </w:rPr>
        <w:t xml:space="preserve">P4 = </w:t>
      </w:r>
      <w:proofErr w:type="spellStart"/>
      <w:proofErr w:type="gramStart"/>
      <w:r w:rsidRPr="009578CF">
        <w:rPr>
          <w:i/>
        </w:rPr>
        <w:t>UpH,W</w:t>
      </w:r>
      <w:proofErr w:type="spellEnd"/>
      <w:proofErr w:type="gramEnd"/>
      <w:r w:rsidRPr="009578CF">
        <w:rPr>
          <w:i/>
        </w:rPr>
        <w:t>(Conv1×1(D4)).</w:t>
      </w:r>
    </w:p>
    <w:p w14:paraId="6F8FB39D" w14:textId="77777777" w:rsidR="009578CF" w:rsidRPr="009578CF" w:rsidRDefault="009578CF" w:rsidP="009578CF">
      <w:r w:rsidRPr="009578CF">
        <w:t>A general deeply supervised objective can be written as:</w:t>
      </w:r>
    </w:p>
    <w:p w14:paraId="76EA71E9" w14:textId="77777777" w:rsidR="009578CF" w:rsidRPr="009578CF" w:rsidRDefault="009578CF" w:rsidP="009578CF">
      <w:proofErr w:type="spellStart"/>
      <w:r w:rsidRPr="009578CF">
        <w:rPr>
          <w:i/>
        </w:rPr>
        <w:t>Ltotal</w:t>
      </w:r>
      <w:proofErr w:type="spellEnd"/>
      <w:r w:rsidRPr="009578CF">
        <w:rPr>
          <w:i/>
        </w:rPr>
        <w:t xml:space="preserve"> = </w:t>
      </w:r>
      <w:proofErr w:type="spellStart"/>
      <w:r w:rsidRPr="009578CF">
        <w:rPr>
          <w:i/>
        </w:rPr>
        <w:t>Lseg</w:t>
      </w:r>
      <w:proofErr w:type="spellEnd"/>
      <w:r w:rsidRPr="009578CF">
        <w:rPr>
          <w:i/>
        </w:rPr>
        <w:t>(</w:t>
      </w:r>
      <w:proofErr w:type="gramStart"/>
      <w:r w:rsidRPr="009578CF">
        <w:rPr>
          <w:i/>
        </w:rPr>
        <w:t>P,Y</w:t>
      </w:r>
      <w:proofErr w:type="gramEnd"/>
      <w:r w:rsidRPr="009578CF">
        <w:rPr>
          <w:i/>
        </w:rPr>
        <w:t xml:space="preserve">) + λ2 </w:t>
      </w:r>
      <w:proofErr w:type="spellStart"/>
      <w:r w:rsidRPr="009578CF">
        <w:rPr>
          <w:i/>
        </w:rPr>
        <w:t>Lseg</w:t>
      </w:r>
      <w:proofErr w:type="spellEnd"/>
      <w:r w:rsidRPr="009578CF">
        <w:rPr>
          <w:i/>
        </w:rPr>
        <w:t>(P</w:t>
      </w:r>
      <w:proofErr w:type="gramStart"/>
      <w:r w:rsidRPr="009578CF">
        <w:rPr>
          <w:i/>
        </w:rPr>
        <w:t>2,Y</w:t>
      </w:r>
      <w:proofErr w:type="gramEnd"/>
      <w:r w:rsidRPr="009578CF">
        <w:rPr>
          <w:i/>
        </w:rPr>
        <w:t xml:space="preserve">) + λ3 </w:t>
      </w:r>
      <w:proofErr w:type="spellStart"/>
      <w:r w:rsidRPr="009578CF">
        <w:rPr>
          <w:i/>
        </w:rPr>
        <w:t>Lseg</w:t>
      </w:r>
      <w:proofErr w:type="spellEnd"/>
      <w:r w:rsidRPr="009578CF">
        <w:rPr>
          <w:i/>
        </w:rPr>
        <w:t>(P</w:t>
      </w:r>
      <w:proofErr w:type="gramStart"/>
      <w:r w:rsidRPr="009578CF">
        <w:rPr>
          <w:i/>
        </w:rPr>
        <w:t>3,Y</w:t>
      </w:r>
      <w:proofErr w:type="gramEnd"/>
      <w:r w:rsidRPr="009578CF">
        <w:rPr>
          <w:i/>
        </w:rPr>
        <w:t xml:space="preserve">) + λ4 </w:t>
      </w:r>
      <w:proofErr w:type="spellStart"/>
      <w:r w:rsidRPr="009578CF">
        <w:rPr>
          <w:i/>
        </w:rPr>
        <w:t>Lseg</w:t>
      </w:r>
      <w:proofErr w:type="spellEnd"/>
      <w:r w:rsidRPr="009578CF">
        <w:rPr>
          <w:i/>
        </w:rPr>
        <w:t>(P</w:t>
      </w:r>
      <w:proofErr w:type="gramStart"/>
      <w:r w:rsidRPr="009578CF">
        <w:rPr>
          <w:i/>
        </w:rPr>
        <w:t>4,Y</w:t>
      </w:r>
      <w:proofErr w:type="gramEnd"/>
      <w:r w:rsidRPr="009578CF">
        <w:rPr>
          <w:i/>
        </w:rPr>
        <w:t>).</w:t>
      </w:r>
    </w:p>
    <w:p w14:paraId="1B20FCCB" w14:textId="77777777" w:rsidR="009578CF" w:rsidRPr="009578CF" w:rsidRDefault="009578CF" w:rsidP="009578CF">
      <w:pPr>
        <w:rPr>
          <w:i/>
        </w:rPr>
      </w:pPr>
      <w:r w:rsidRPr="009578CF">
        <w:rPr>
          <w:i/>
        </w:rPr>
        <w:lastRenderedPageBreak/>
        <w:t>Here, Y denotes the reference mask and λ2, λ3, and λ4 control the auxiliary losses. The exact segmentation loss and numerical auxiliary weights are not defined in the supplied architecture file and must be obtained from the training implementation before the manuscript is finalized.</w:t>
      </w:r>
    </w:p>
    <w:p w14:paraId="66B04C30" w14:textId="77777777" w:rsidR="009578CF" w:rsidRPr="009578CF" w:rsidRDefault="009578CF" w:rsidP="009578CF"/>
    <w:p w14:paraId="6EBC3D25" w14:textId="2E30A451" w:rsidR="009578CF" w:rsidRPr="009578CF" w:rsidRDefault="009578CF" w:rsidP="009578CF">
      <w:pPr>
        <w:pStyle w:val="Heading2"/>
        <w:numPr>
          <w:ilvl w:val="1"/>
          <w:numId w:val="7"/>
        </w:numPr>
      </w:pPr>
      <w:r w:rsidRPr="009578CF">
        <w:t>Model complexity</w:t>
      </w:r>
    </w:p>
    <w:p w14:paraId="7EC4C6B5" w14:textId="77777777" w:rsidR="009578CF" w:rsidRPr="009578CF" w:rsidRDefault="009578CF" w:rsidP="009578CF"/>
    <w:p w14:paraId="50DCA85F" w14:textId="77777777" w:rsidR="009578CF" w:rsidRPr="009578CF" w:rsidRDefault="009578CF" w:rsidP="009578CF">
      <w:r w:rsidRPr="009578CF">
        <w:t>For a single-class output configuration, the supplied implementation contains 29,609,302 trainable parameters (approximately 29.61 million). This value is consistent with the approximately 29.60 million parameters reported in the later complexity table of the experimental draft. Any earlier table reporting 38.5 million parameters should be corrected or explicitly identified as belonging to a different model version.</w:t>
      </w:r>
    </w:p>
    <w:p w14:paraId="3CE26A6B" w14:textId="77777777" w:rsidR="009578CF" w:rsidRPr="009578CF" w:rsidRDefault="009578CF" w:rsidP="009578CF"/>
    <w:p w14:paraId="30921C70" w14:textId="77777777" w:rsidR="009578CF" w:rsidRPr="009578CF" w:rsidRDefault="009578CF" w:rsidP="009578CF"/>
    <w:p w14:paraId="312E781A" w14:textId="77777777" w:rsidR="009578CF" w:rsidRPr="009578CF" w:rsidRDefault="009578CF" w:rsidP="009578CF">
      <w:pPr>
        <w:rPr>
          <w:lang w:bidi="fa-IR"/>
        </w:rPr>
      </w:pPr>
    </w:p>
    <w:p w14:paraId="28248E73" w14:textId="4499555F" w:rsidR="00A7592A" w:rsidRDefault="00A7592A" w:rsidP="00A7592A">
      <w:pPr>
        <w:pStyle w:val="Heading1"/>
        <w:numPr>
          <w:ilvl w:val="0"/>
          <w:numId w:val="7"/>
        </w:numPr>
        <w:rPr>
          <w:lang w:bidi="fa-IR"/>
        </w:rPr>
      </w:pPr>
      <w:r>
        <w:rPr>
          <w:lang w:bidi="fa-IR"/>
        </w:rPr>
        <w:t>Experiments</w:t>
      </w:r>
    </w:p>
    <w:p w14:paraId="1B760B4B" w14:textId="1D238C42" w:rsidR="00A7592A" w:rsidRDefault="00737B51" w:rsidP="00A7592A">
      <w:pPr>
        <w:pStyle w:val="Heading2"/>
        <w:numPr>
          <w:ilvl w:val="1"/>
          <w:numId w:val="7"/>
        </w:numPr>
        <w:rPr>
          <w:rtl/>
          <w:lang w:bidi="fa-IR"/>
        </w:rPr>
      </w:pPr>
      <w:r w:rsidRPr="005440B9">
        <w:rPr>
          <w:lang w:bidi="fa-IR"/>
        </w:rPr>
        <w:t>Dataset:</w:t>
      </w:r>
      <w:r w:rsidR="00A7592A" w:rsidRPr="00A7592A">
        <w:rPr>
          <w:lang w:bidi="fa-IR"/>
        </w:rPr>
        <w:t xml:space="preserve"> </w:t>
      </w:r>
    </w:p>
    <w:p w14:paraId="77C89431" w14:textId="112F17CD" w:rsidR="00A7592A" w:rsidRPr="00A7592A" w:rsidRDefault="00A7592A" w:rsidP="007516A8">
      <w:pPr>
        <w:rPr>
          <w:lang w:bidi="fa-IR"/>
        </w:rPr>
      </w:pPr>
      <w:r>
        <w:t>To verify the effectiveness of the models, we adopted five public datasets (including Kvasir-SEG [</w:t>
      </w:r>
      <w:r w:rsidR="00FA61AD">
        <w:t>ho-</w:t>
      </w:r>
      <w:r>
        <w:t>32], CVC-</w:t>
      </w:r>
      <w:proofErr w:type="spellStart"/>
      <w:r>
        <w:t>ClinicDB</w:t>
      </w:r>
      <w:proofErr w:type="spellEnd"/>
      <w:r>
        <w:t xml:space="preserve"> [</w:t>
      </w:r>
      <w:r w:rsidR="00FA61AD">
        <w:t>ho-</w:t>
      </w:r>
      <w:r>
        <w:t>33], ETIS [</w:t>
      </w:r>
      <w:r w:rsidR="00FA61AD">
        <w:t>ho-</w:t>
      </w:r>
      <w:r>
        <w:t>34], CVC-</w:t>
      </w:r>
      <w:proofErr w:type="spellStart"/>
      <w:r>
        <w:t>ColonDB</w:t>
      </w:r>
      <w:proofErr w:type="spellEnd"/>
      <w:r>
        <w:t xml:space="preserve"> [</w:t>
      </w:r>
      <w:r w:rsidR="00FA61AD">
        <w:t>ho-35] and CVC-300</w:t>
      </w:r>
      <w:r>
        <w:t xml:space="preserve"> [</w:t>
      </w:r>
      <w:r w:rsidR="00FA61AD">
        <w:t>ho-</w:t>
      </w:r>
      <w:r>
        <w:t>36]) commonly used in existing polyp segmentation studies. These images are acquired from colonoscopy video sequences, and all of them contain the corresponding ground truth.</w:t>
      </w:r>
      <w:r w:rsidR="007516A8">
        <w:rPr>
          <w:rFonts w:hint="cs"/>
          <w:rtl/>
        </w:rPr>
        <w:t xml:space="preserve"> </w:t>
      </w:r>
      <w:r w:rsidR="007516A8">
        <w:t xml:space="preserve">For fair comparison, according to table 1, we split the datasets as in </w:t>
      </w:r>
      <w:proofErr w:type="spellStart"/>
      <w:r w:rsidR="007516A8">
        <w:t>PraNet</w:t>
      </w:r>
      <w:proofErr w:type="spellEnd"/>
      <w:r w:rsidR="007516A8">
        <w:t xml:space="preserve"> [8]. The training set consists of 900 images from the Kvasir-SEG and 550 images from the CVC-</w:t>
      </w:r>
      <w:proofErr w:type="spellStart"/>
      <w:r w:rsidR="007516A8">
        <w:t>ClinicDB</w:t>
      </w:r>
      <w:proofErr w:type="spellEnd"/>
      <w:r w:rsidR="007516A8">
        <w:t>. The remaining samples in the Kvasir-SEG and the CVC-</w:t>
      </w:r>
      <w:proofErr w:type="spellStart"/>
      <w:r w:rsidR="007516A8">
        <w:t>ClinicDB</w:t>
      </w:r>
      <w:proofErr w:type="spellEnd"/>
      <w:r w:rsidR="007516A8">
        <w:t xml:space="preserve">, and the other three datasets are used as five </w:t>
      </w:r>
      <w:proofErr w:type="spellStart"/>
      <w:r w:rsidR="007516A8">
        <w:t>inde</w:t>
      </w:r>
      <w:proofErr w:type="spellEnd"/>
      <w:r w:rsidR="007516A8">
        <w:t xml:space="preserve"> pendent test sets. In this study, we randomly selected 145 images (10 % of the training set) from the training set as the validation set, serving as the criterion for saving the model during training.</w:t>
      </w:r>
    </w:p>
    <w:p w14:paraId="2BFFE7E9" w14:textId="55F26F14" w:rsidR="00737B51" w:rsidRDefault="00737B51" w:rsidP="00737B51">
      <w:pPr>
        <w:tabs>
          <w:tab w:val="left" w:pos="2627"/>
        </w:tabs>
        <w:rPr>
          <w:lang w:bidi="fa-IR"/>
        </w:rPr>
      </w:pPr>
      <w:r>
        <w:rPr>
          <w:lang w:bidi="fa-IR"/>
        </w:rPr>
        <w:t xml:space="preserve">Table </w:t>
      </w:r>
      <w:r w:rsidR="007516A8">
        <w:rPr>
          <w:lang w:bidi="fa-IR"/>
        </w:rPr>
        <w:t xml:space="preserve">1 </w:t>
      </w:r>
      <w:r>
        <w:rPr>
          <w:lang w:bidi="fa-IR"/>
        </w:rPr>
        <w:t xml:space="preserve">Number, resolution, and </w:t>
      </w:r>
      <w:proofErr w:type="spellStart"/>
      <w:r>
        <w:rPr>
          <w:lang w:bidi="fa-IR"/>
        </w:rPr>
        <w:t>trainin</w:t>
      </w:r>
      <w:proofErr w:type="spellEnd"/>
      <w:r>
        <w:rPr>
          <w:lang w:bidi="fa-IR"/>
        </w:rPr>
        <w:t>/test split of the five public polyp segmentation datasets. Resized to 352*352.</w:t>
      </w:r>
    </w:p>
    <w:tbl>
      <w:tblPr>
        <w:tblStyle w:val="PlainTable5"/>
        <w:tblW w:w="0" w:type="auto"/>
        <w:tblLook w:val="04A0" w:firstRow="1" w:lastRow="0" w:firstColumn="1" w:lastColumn="0" w:noHBand="0" w:noVBand="1"/>
      </w:tblPr>
      <w:tblGrid>
        <w:gridCol w:w="2598"/>
        <w:gridCol w:w="2378"/>
        <w:gridCol w:w="2130"/>
        <w:gridCol w:w="1811"/>
        <w:gridCol w:w="1883"/>
      </w:tblGrid>
      <w:tr w:rsidR="00737B51" w14:paraId="5C71D032" w14:textId="77777777" w:rsidTr="004225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6" w:type="dxa"/>
          </w:tcPr>
          <w:p w14:paraId="13709257" w14:textId="77777777" w:rsidR="00737B51" w:rsidRDefault="00737B51" w:rsidP="00F80F34">
            <w:pPr>
              <w:tabs>
                <w:tab w:val="left" w:pos="2627"/>
              </w:tabs>
              <w:rPr>
                <w:lang w:bidi="fa-IR"/>
              </w:rPr>
            </w:pPr>
            <w:r>
              <w:rPr>
                <w:lang w:bidi="fa-IR"/>
              </w:rPr>
              <w:t>Dataset</w:t>
            </w:r>
          </w:p>
        </w:tc>
        <w:tc>
          <w:tcPr>
            <w:tcW w:w="3247" w:type="dxa"/>
          </w:tcPr>
          <w:p w14:paraId="60AACC06"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Number</w:t>
            </w:r>
          </w:p>
        </w:tc>
        <w:tc>
          <w:tcPr>
            <w:tcW w:w="3073" w:type="dxa"/>
          </w:tcPr>
          <w:p w14:paraId="1361F9C5"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Train</w:t>
            </w:r>
          </w:p>
        </w:tc>
        <w:tc>
          <w:tcPr>
            <w:tcW w:w="2589" w:type="dxa"/>
          </w:tcPr>
          <w:p w14:paraId="30B7AA26"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Test</w:t>
            </w:r>
          </w:p>
        </w:tc>
        <w:tc>
          <w:tcPr>
            <w:tcW w:w="2245" w:type="dxa"/>
          </w:tcPr>
          <w:p w14:paraId="11073465"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Resolution</w:t>
            </w:r>
          </w:p>
        </w:tc>
      </w:tr>
      <w:tr w:rsidR="00737B51" w14:paraId="705CD3DA"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154CEF46" w14:textId="56208927" w:rsidR="00737B51" w:rsidRDefault="0099689B" w:rsidP="00F80F34">
            <w:pPr>
              <w:tabs>
                <w:tab w:val="left" w:pos="2627"/>
              </w:tabs>
              <w:rPr>
                <w:lang w:bidi="fa-IR"/>
              </w:rPr>
            </w:pPr>
            <w:r>
              <w:rPr>
                <w:lang w:bidi="fa-IR"/>
              </w:rPr>
              <w:t xml:space="preserve">Kvasir-Seg </w:t>
            </w:r>
          </w:p>
        </w:tc>
        <w:tc>
          <w:tcPr>
            <w:tcW w:w="3247" w:type="dxa"/>
          </w:tcPr>
          <w:p w14:paraId="4384137E" w14:textId="509C237D"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100</w:t>
            </w:r>
            <w:r w:rsidR="007516A8">
              <w:rPr>
                <w:lang w:bidi="fa-IR"/>
              </w:rPr>
              <w:t>0</w:t>
            </w:r>
          </w:p>
        </w:tc>
        <w:tc>
          <w:tcPr>
            <w:tcW w:w="3073" w:type="dxa"/>
          </w:tcPr>
          <w:p w14:paraId="3CEC920E"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900</w:t>
            </w:r>
          </w:p>
        </w:tc>
        <w:tc>
          <w:tcPr>
            <w:tcW w:w="2589" w:type="dxa"/>
          </w:tcPr>
          <w:p w14:paraId="5AABEF4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w:t>
            </w:r>
          </w:p>
        </w:tc>
        <w:tc>
          <w:tcPr>
            <w:tcW w:w="2245" w:type="dxa"/>
          </w:tcPr>
          <w:p w14:paraId="1107B94F"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500*574</w:t>
            </w:r>
          </w:p>
        </w:tc>
      </w:tr>
      <w:tr w:rsidR="00737B51" w14:paraId="4AC4F0CA" w14:textId="77777777" w:rsidTr="00422508">
        <w:tc>
          <w:tcPr>
            <w:cnfStyle w:val="001000000000" w:firstRow="0" w:lastRow="0" w:firstColumn="1" w:lastColumn="0" w:oddVBand="0" w:evenVBand="0" w:oddHBand="0" w:evenHBand="0" w:firstRowFirstColumn="0" w:firstRowLastColumn="0" w:lastRowFirstColumn="0" w:lastRowLastColumn="0"/>
            <w:tcW w:w="3236" w:type="dxa"/>
          </w:tcPr>
          <w:p w14:paraId="34384F54" w14:textId="4850D11B" w:rsidR="00737B51" w:rsidRDefault="0099689B" w:rsidP="00F80F34">
            <w:pPr>
              <w:tabs>
                <w:tab w:val="left" w:pos="2627"/>
              </w:tabs>
              <w:rPr>
                <w:lang w:bidi="fa-IR"/>
              </w:rPr>
            </w:pPr>
            <w:r>
              <w:rPr>
                <w:lang w:bidi="fa-IR"/>
              </w:rPr>
              <w:t>CVC-</w:t>
            </w:r>
            <w:proofErr w:type="spellStart"/>
            <w:r>
              <w:rPr>
                <w:lang w:bidi="fa-IR"/>
              </w:rPr>
              <w:t>ClinicDB</w:t>
            </w:r>
            <w:proofErr w:type="spellEnd"/>
            <w:r>
              <w:rPr>
                <w:lang w:bidi="fa-IR"/>
              </w:rPr>
              <w:t xml:space="preserve"> </w:t>
            </w:r>
          </w:p>
        </w:tc>
        <w:tc>
          <w:tcPr>
            <w:tcW w:w="3247" w:type="dxa"/>
          </w:tcPr>
          <w:p w14:paraId="6F480A2D"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612</w:t>
            </w:r>
          </w:p>
        </w:tc>
        <w:tc>
          <w:tcPr>
            <w:tcW w:w="3073" w:type="dxa"/>
          </w:tcPr>
          <w:p w14:paraId="39BB572F"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550</w:t>
            </w:r>
          </w:p>
        </w:tc>
        <w:tc>
          <w:tcPr>
            <w:tcW w:w="2589" w:type="dxa"/>
          </w:tcPr>
          <w:p w14:paraId="630C833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62</w:t>
            </w:r>
          </w:p>
        </w:tc>
        <w:tc>
          <w:tcPr>
            <w:tcW w:w="2245" w:type="dxa"/>
          </w:tcPr>
          <w:p w14:paraId="72127FFD"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288*384</w:t>
            </w:r>
          </w:p>
        </w:tc>
      </w:tr>
      <w:tr w:rsidR="00737B51" w14:paraId="3297B229"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056542C" w14:textId="36A8595A" w:rsidR="00737B51" w:rsidRDefault="0099689B" w:rsidP="00F80F34">
            <w:pPr>
              <w:tabs>
                <w:tab w:val="left" w:pos="2627"/>
              </w:tabs>
              <w:rPr>
                <w:lang w:bidi="fa-IR"/>
              </w:rPr>
            </w:pPr>
            <w:r>
              <w:rPr>
                <w:lang w:bidi="fa-IR"/>
              </w:rPr>
              <w:t>CVC-</w:t>
            </w:r>
            <w:proofErr w:type="spellStart"/>
            <w:r>
              <w:rPr>
                <w:lang w:bidi="fa-IR"/>
              </w:rPr>
              <w:t>ColonDB</w:t>
            </w:r>
            <w:proofErr w:type="spellEnd"/>
            <w:r>
              <w:rPr>
                <w:lang w:bidi="fa-IR"/>
              </w:rPr>
              <w:t xml:space="preserve"> </w:t>
            </w:r>
          </w:p>
        </w:tc>
        <w:tc>
          <w:tcPr>
            <w:tcW w:w="3247" w:type="dxa"/>
          </w:tcPr>
          <w:p w14:paraId="0AE7C6D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380</w:t>
            </w:r>
          </w:p>
        </w:tc>
        <w:tc>
          <w:tcPr>
            <w:tcW w:w="3073" w:type="dxa"/>
          </w:tcPr>
          <w:p w14:paraId="78C4226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2589" w:type="dxa"/>
          </w:tcPr>
          <w:p w14:paraId="17690B7A"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380</w:t>
            </w:r>
          </w:p>
        </w:tc>
        <w:tc>
          <w:tcPr>
            <w:tcW w:w="2245" w:type="dxa"/>
          </w:tcPr>
          <w:p w14:paraId="33E9FCE5"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500*570</w:t>
            </w:r>
          </w:p>
        </w:tc>
      </w:tr>
      <w:tr w:rsidR="00737B51" w14:paraId="0052E76A" w14:textId="77777777" w:rsidTr="00422508">
        <w:tc>
          <w:tcPr>
            <w:cnfStyle w:val="001000000000" w:firstRow="0" w:lastRow="0" w:firstColumn="1" w:lastColumn="0" w:oddVBand="0" w:evenVBand="0" w:oddHBand="0" w:evenHBand="0" w:firstRowFirstColumn="0" w:firstRowLastColumn="0" w:lastRowFirstColumn="0" w:lastRowLastColumn="0"/>
            <w:tcW w:w="3236" w:type="dxa"/>
          </w:tcPr>
          <w:p w14:paraId="009AA7FD" w14:textId="5D7B91E7" w:rsidR="00737B51" w:rsidRDefault="0099689B" w:rsidP="00F80F34">
            <w:pPr>
              <w:tabs>
                <w:tab w:val="left" w:pos="2627"/>
              </w:tabs>
              <w:rPr>
                <w:lang w:bidi="fa-IR"/>
              </w:rPr>
            </w:pPr>
            <w:r>
              <w:rPr>
                <w:lang w:bidi="fa-IR"/>
              </w:rPr>
              <w:t>ETIS-</w:t>
            </w:r>
            <w:proofErr w:type="spellStart"/>
            <w:r>
              <w:rPr>
                <w:lang w:bidi="fa-IR"/>
              </w:rPr>
              <w:t>LaribPolypDB</w:t>
            </w:r>
            <w:proofErr w:type="spellEnd"/>
            <w:r>
              <w:rPr>
                <w:lang w:bidi="fa-IR"/>
              </w:rPr>
              <w:t xml:space="preserve"> </w:t>
            </w:r>
          </w:p>
        </w:tc>
        <w:tc>
          <w:tcPr>
            <w:tcW w:w="3247" w:type="dxa"/>
          </w:tcPr>
          <w:p w14:paraId="482B4743"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196</w:t>
            </w:r>
          </w:p>
        </w:tc>
        <w:tc>
          <w:tcPr>
            <w:tcW w:w="3073" w:type="dxa"/>
          </w:tcPr>
          <w:p w14:paraId="3F59B194"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2589" w:type="dxa"/>
          </w:tcPr>
          <w:p w14:paraId="6EFE50B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196</w:t>
            </w:r>
          </w:p>
        </w:tc>
        <w:tc>
          <w:tcPr>
            <w:tcW w:w="2245" w:type="dxa"/>
          </w:tcPr>
          <w:p w14:paraId="2D6B16B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966*1225</w:t>
            </w:r>
          </w:p>
        </w:tc>
      </w:tr>
      <w:tr w:rsidR="00737B51" w14:paraId="61939DB4"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7846FD4" w14:textId="52353613" w:rsidR="00737B51" w:rsidRDefault="00821AC5" w:rsidP="00F80F34">
            <w:pPr>
              <w:tabs>
                <w:tab w:val="left" w:pos="2627"/>
              </w:tabs>
              <w:rPr>
                <w:lang w:bidi="fa-IR"/>
              </w:rPr>
            </w:pPr>
            <w:r>
              <w:rPr>
                <w:lang w:bidi="fa-IR"/>
              </w:rPr>
              <w:t>CVC-300</w:t>
            </w:r>
          </w:p>
        </w:tc>
        <w:tc>
          <w:tcPr>
            <w:tcW w:w="3247" w:type="dxa"/>
          </w:tcPr>
          <w:p w14:paraId="7EC2D2D5"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60</w:t>
            </w:r>
          </w:p>
        </w:tc>
        <w:tc>
          <w:tcPr>
            <w:tcW w:w="3073" w:type="dxa"/>
          </w:tcPr>
          <w:p w14:paraId="131F3427"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2589" w:type="dxa"/>
          </w:tcPr>
          <w:p w14:paraId="2F206D66"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60</w:t>
            </w:r>
          </w:p>
        </w:tc>
        <w:tc>
          <w:tcPr>
            <w:tcW w:w="2245" w:type="dxa"/>
          </w:tcPr>
          <w:p w14:paraId="0A11A27F"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500*570</w:t>
            </w:r>
          </w:p>
        </w:tc>
      </w:tr>
    </w:tbl>
    <w:p w14:paraId="226113B7" w14:textId="77777777" w:rsidR="006B244E" w:rsidRDefault="006B244E" w:rsidP="006B244E">
      <w:pPr>
        <w:pStyle w:val="Subtitle"/>
        <w:rPr>
          <w:lang w:bidi="fa-IR"/>
        </w:rPr>
      </w:pPr>
    </w:p>
    <w:p w14:paraId="71EB857C" w14:textId="38C46A7B" w:rsidR="005C7C70" w:rsidRDefault="005C7C70" w:rsidP="005C7C70">
      <w:pPr>
        <w:pStyle w:val="Heading2"/>
        <w:numPr>
          <w:ilvl w:val="1"/>
          <w:numId w:val="7"/>
        </w:numPr>
        <w:rPr>
          <w:lang w:bidi="fa-IR"/>
        </w:rPr>
      </w:pPr>
      <w:r>
        <w:rPr>
          <w:lang w:bidi="fa-IR"/>
        </w:rPr>
        <w:lastRenderedPageBreak/>
        <w:t>Loss function</w:t>
      </w:r>
    </w:p>
    <w:p w14:paraId="6235D2EA" w14:textId="77777777" w:rsidR="00846CB9" w:rsidRPr="00846CB9" w:rsidRDefault="00846CB9" w:rsidP="00846CB9">
      <w:pPr>
        <w:rPr>
          <w:lang w:bidi="fa-IR"/>
        </w:rPr>
      </w:pPr>
    </w:p>
    <w:p w14:paraId="46555761" w14:textId="6D730DF6" w:rsidR="006B244E" w:rsidRDefault="000F22A7" w:rsidP="000F22A7">
      <w:pPr>
        <w:pStyle w:val="Heading2"/>
        <w:numPr>
          <w:ilvl w:val="1"/>
          <w:numId w:val="7"/>
        </w:numPr>
        <w:rPr>
          <w:lang w:bidi="fa-IR"/>
        </w:rPr>
      </w:pPr>
      <w:r>
        <w:rPr>
          <w:lang w:bidi="fa-IR"/>
        </w:rPr>
        <w:t xml:space="preserve">Evaluation metrics </w:t>
      </w:r>
    </w:p>
    <w:p w14:paraId="55969B1E" w14:textId="1D0F510B" w:rsidR="008959D2" w:rsidRDefault="005C7C70" w:rsidP="002E0819">
      <w:r>
        <w:t>To objectively evaluate model performance, two commonly used segmentation metrics are employed: the mean Intersection over Union (</w:t>
      </w:r>
      <w:proofErr w:type="spellStart"/>
      <w:r>
        <w:t>mIoU</w:t>
      </w:r>
      <w:proofErr w:type="spellEnd"/>
      <w:r>
        <w:t>) and mean Dice coefficient (</w:t>
      </w:r>
      <w:proofErr w:type="spellStart"/>
      <w:r>
        <w:t>mDice</w:t>
      </w:r>
      <w:proofErr w:type="spellEnd"/>
      <w:r>
        <w:t>). In addition, in order to evaluate the performance of the model more comprehensively, this paper also adds four evaluation indicators commonly used in the field of salient object detection, namely S-measure (Sα) [ho-f20], F-measure[], E-measure () [ho-fan] and mean absolute error (MAE) [ho-</w:t>
      </w:r>
      <w:proofErr w:type="spellStart"/>
      <w:r>
        <w:t>peraz</w:t>
      </w:r>
      <w:proofErr w:type="spellEnd"/>
      <w:r>
        <w:t xml:space="preserve">]. The detailed definitions and formulas for these metrics are as follows: </w:t>
      </w:r>
      <w:proofErr w:type="spellStart"/>
      <w:r>
        <w:t>mIoU</w:t>
      </w:r>
      <w:proofErr w:type="spellEnd"/>
      <w:r>
        <w:t xml:space="preserve"> and </w:t>
      </w:r>
      <w:proofErr w:type="spellStart"/>
      <w:r>
        <w:t>mDice</w:t>
      </w:r>
      <w:proofErr w:type="spellEnd"/>
      <w:r>
        <w:t xml:space="preserve"> are commonly used to measure the similarity between the prediction map and the real map. They quantitatively analyze the spatial overlap between the prediction map and the real map. The higher the value, the better the segmentation accuracy of the model. Among them, the average means that the </w:t>
      </w:r>
      <w:proofErr w:type="spellStart"/>
      <w:r>
        <w:t>IoU</w:t>
      </w:r>
      <w:proofErr w:type="spellEnd"/>
      <w:r>
        <w:t xml:space="preserve"> coefficient and Dice co efficient of each category are averaged, but there is only one category of polyps here. Thus, their calculation formulas are as follows:</w:t>
      </w:r>
    </w:p>
    <w:p w14:paraId="23D771D6" w14:textId="6B8F25C5" w:rsidR="00135AB3" w:rsidRPr="005C7C70" w:rsidRDefault="005C7C70" w:rsidP="005C7C70">
      <w:pPr>
        <w:rPr>
          <w:rFonts w:eastAsiaTheme="minorEastAsia"/>
        </w:rPr>
      </w:pPr>
      <m:oMathPara>
        <m:oMath>
          <m:r>
            <w:rPr>
              <w:rFonts w:ascii="Cambria Math" w:hAnsi="Cambria Math"/>
            </w:rPr>
            <m:t xml:space="preserve">mIoU= </m:t>
          </m:r>
          <m:f>
            <m:fPr>
              <m:ctrlPr>
                <w:rPr>
                  <w:rFonts w:ascii="Cambria Math" w:hAnsi="Cambria Math"/>
                  <w:i/>
                </w:rPr>
              </m:ctrlPr>
            </m:fPr>
            <m:num>
              <m:r>
                <w:rPr>
                  <w:rFonts w:ascii="Cambria Math" w:hAnsi="Cambria Math"/>
                </w:rPr>
                <m:t>TP</m:t>
              </m:r>
            </m:num>
            <m:den>
              <m:r>
                <w:rPr>
                  <w:rFonts w:ascii="Cambria Math" w:hAnsi="Cambria Math"/>
                </w:rPr>
                <m:t>TP+FN+FP</m:t>
              </m:r>
            </m:den>
          </m:f>
        </m:oMath>
      </m:oMathPara>
    </w:p>
    <w:p w14:paraId="6DA8DB1E" w14:textId="0499731B" w:rsidR="005C7C70" w:rsidRDefault="005C7C70" w:rsidP="005C7C70">
      <m:oMathPara>
        <m:oMath>
          <m:r>
            <w:rPr>
              <w:rFonts w:ascii="Cambria Math" w:hAnsi="Cambria Math"/>
            </w:rPr>
            <m:t xml:space="preserve">mDice= </m:t>
          </m:r>
          <m:f>
            <m:fPr>
              <m:ctrlPr>
                <w:rPr>
                  <w:rFonts w:ascii="Cambria Math" w:hAnsi="Cambria Math"/>
                  <w:i/>
                </w:rPr>
              </m:ctrlPr>
            </m:fPr>
            <m:num>
              <m:r>
                <w:rPr>
                  <w:rFonts w:ascii="Cambria Math" w:hAnsi="Cambria Math"/>
                </w:rPr>
                <m:t>2*TP</m:t>
              </m:r>
            </m:num>
            <m:den>
              <m:r>
                <w:rPr>
                  <w:rFonts w:ascii="Cambria Math" w:hAnsi="Cambria Math"/>
                </w:rPr>
                <m:t>2*TP+FP+FN</m:t>
              </m:r>
            </m:den>
          </m:f>
        </m:oMath>
      </m:oMathPara>
    </w:p>
    <w:p w14:paraId="251992C1" w14:textId="7AF7AC0D" w:rsidR="00135AB3" w:rsidRDefault="005C7C70" w:rsidP="002E0819">
      <w:r>
        <w:t>Where TP (True Positive) indicates the real sample, that is, the forecast is a positive sample, and the actual sample is also a positive sample; FP (False Positive) indicates the false positive sample, that is, the prediction is a positive sample, and the actual sample is a negative sample; FN (False Negative) indicates the false negative sample, that is, the prediction is a negative sample, and the actual sample is a positive sample.</w:t>
      </w:r>
    </w:p>
    <w:p w14:paraId="28D456DF" w14:textId="23ADFE81" w:rsidR="00C45010" w:rsidRDefault="00C45010" w:rsidP="00C45010">
      <w:r>
        <w:t xml:space="preserve">S-measure, </w:t>
      </w:r>
      <m:oMath>
        <m:sSub>
          <m:sSubPr>
            <m:ctrlPr>
              <w:rPr>
                <w:rFonts w:ascii="Cambria Math" w:hAnsi="Cambria Math"/>
                <w:i/>
              </w:rPr>
            </m:ctrlPr>
          </m:sSubPr>
          <m:e>
            <m:r>
              <w:rPr>
                <w:rFonts w:ascii="Cambria Math" w:hAnsi="Cambria Math"/>
              </w:rPr>
              <m:t>S</m:t>
            </m:r>
          </m:e>
          <m:sub>
            <m:r>
              <w:rPr>
                <w:rFonts w:ascii="Cambria Math" w:hAnsi="Cambria Math"/>
              </w:rPr>
              <m:t>α</m:t>
            </m:r>
          </m:sub>
        </m:sSub>
      </m:oMath>
      <w:r>
        <w:t>, is used to measure the structural similarity between region perception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 and object perception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t>) between the predicted graph and the real graph. It comprehensively considers the similarity of spatial structure and regional contour, and is a comprehensive evaluation of segmentation performance. Thus, this calculation formulas are as follows:</w:t>
      </w:r>
    </w:p>
    <w:p w14:paraId="285E8878" w14:textId="06367AA1" w:rsidR="00972152" w:rsidRDefault="00000000" w:rsidP="00C45010">
      <m:oMathPara>
        <m:oMath>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 xml:space="preserve">= α* </m:t>
          </m:r>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r</m:t>
              </m:r>
            </m:sub>
          </m:sSub>
        </m:oMath>
      </m:oMathPara>
    </w:p>
    <w:p w14:paraId="49368FA5" w14:textId="77777777" w:rsidR="00972152" w:rsidRDefault="00972152" w:rsidP="00972152">
      <w:r>
        <w:t>Where α is the weight parameter, and the default setting is 0.5.</w:t>
      </w:r>
    </w:p>
    <w:p w14:paraId="3CD04A54" w14:textId="6903E8BC" w:rsidR="00972152" w:rsidRDefault="00972152" w:rsidP="00C45010">
      <w:r>
        <w:t xml:space="preserve">F-measure, </w:t>
      </w:r>
      <m:oMath>
        <m:sSub>
          <m:sSubPr>
            <m:ctrlPr>
              <w:rPr>
                <w:rFonts w:ascii="Cambria Math" w:hAnsi="Cambria Math"/>
                <w:i/>
              </w:rPr>
            </m:ctrlPr>
          </m:sSubPr>
          <m:e>
            <m:r>
              <w:rPr>
                <w:rFonts w:ascii="Cambria Math" w:hAnsi="Cambria Math"/>
              </w:rPr>
              <m:t>F</m:t>
            </m:r>
          </m:e>
          <m:sub>
            <m:r>
              <w:rPr>
                <w:rFonts w:ascii="Cambria Math" w:hAnsi="Cambria Math"/>
              </w:rPr>
              <m:t>β</m:t>
            </m:r>
          </m:sub>
        </m:sSub>
      </m:oMath>
      <w:r>
        <w:t xml:space="preserve">, comprehensively considers the importance of precision and recall rate, and gives corresponding weights to precision and recall rate according to specific standards. It provides a balanced evaluation index for the evaluation model. Thus, </w:t>
      </w:r>
      <m:oMath>
        <m:sSub>
          <m:sSubPr>
            <m:ctrlPr>
              <w:rPr>
                <w:rFonts w:ascii="Cambria Math" w:hAnsi="Cambria Math"/>
                <w:i/>
              </w:rPr>
            </m:ctrlPr>
          </m:sSubPr>
          <m:e>
            <m:r>
              <w:rPr>
                <w:rFonts w:ascii="Cambria Math" w:hAnsi="Cambria Math"/>
              </w:rPr>
              <m:t>F</m:t>
            </m:r>
          </m:e>
          <m:sub>
            <m:r>
              <w:rPr>
                <w:rFonts w:ascii="Cambria Math" w:hAnsi="Cambria Math"/>
              </w:rPr>
              <m:t>β</m:t>
            </m:r>
          </m:sub>
        </m:sSub>
      </m:oMath>
      <w:r>
        <w:t xml:space="preserve"> calculation formula is as follows:</w:t>
      </w:r>
    </w:p>
    <w:p w14:paraId="32E1DD42" w14:textId="1DBA9C9E" w:rsidR="00972152" w:rsidRDefault="00000000" w:rsidP="002E0819">
      <m:oMathPara>
        <m:oMath>
          <m:sSub>
            <m:sSubPr>
              <m:ctrlPr>
                <w:rPr>
                  <w:rFonts w:ascii="Cambria Math" w:hAnsi="Cambria Math"/>
                  <w:i/>
                </w:rPr>
              </m:ctrlPr>
            </m:sSubPr>
            <m:e>
              <m:r>
                <w:rPr>
                  <w:rFonts w:ascii="Cambria Math" w:hAnsi="Cambria Math"/>
                </w:rPr>
                <m:t>F</m:t>
              </m:r>
            </m:e>
            <m:sub>
              <m:r>
                <w:rPr>
                  <w:rFonts w:ascii="Cambria Math" w:hAnsi="Cambria Math"/>
                </w:rPr>
                <m:t>β</m:t>
              </m:r>
            </m:sub>
          </m:sSub>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β</m:t>
                  </m:r>
                </m:e>
                <m:sup>
                  <m:r>
                    <w:rPr>
                      <w:rFonts w:ascii="Cambria Math" w:hAnsi="Cambria Math"/>
                    </w:rPr>
                    <m:t>2</m:t>
                  </m:r>
                </m:sup>
              </m:sSup>
            </m:e>
          </m:d>
          <m:f>
            <m:fPr>
              <m:ctrlPr>
                <w:rPr>
                  <w:rFonts w:ascii="Cambria Math" w:hAnsi="Cambria Math"/>
                  <w:i/>
                </w:rPr>
              </m:ctrlPr>
            </m:fPr>
            <m:num>
              <m:r>
                <w:rPr>
                  <w:rFonts w:ascii="Cambria Math" w:hAnsi="Cambria Math"/>
                </w:rPr>
                <m:t>P*R</m:t>
              </m:r>
            </m:num>
            <m:den>
              <m:sSup>
                <m:sSupPr>
                  <m:ctrlPr>
                    <w:rPr>
                      <w:rFonts w:ascii="Cambria Math" w:hAnsi="Cambria Math"/>
                      <w:i/>
                    </w:rPr>
                  </m:ctrlPr>
                </m:sSupPr>
                <m:e>
                  <m:r>
                    <w:rPr>
                      <w:rFonts w:ascii="Cambria Math" w:hAnsi="Cambria Math"/>
                    </w:rPr>
                    <m:t>β</m:t>
                  </m:r>
                </m:e>
                <m:sup>
                  <m:r>
                    <w:rPr>
                      <w:rFonts w:ascii="Cambria Math" w:hAnsi="Cambria Math"/>
                    </w:rPr>
                    <m:t>2</m:t>
                  </m:r>
                </m:sup>
              </m:sSup>
              <m:r>
                <w:rPr>
                  <w:rFonts w:ascii="Cambria Math" w:hAnsi="Cambria Math"/>
                </w:rPr>
                <m:t>P+R</m:t>
              </m:r>
            </m:den>
          </m:f>
        </m:oMath>
      </m:oMathPara>
    </w:p>
    <w:p w14:paraId="3075C1E9" w14:textId="77777777" w:rsidR="008959D2" w:rsidRDefault="008959D2" w:rsidP="002E0819">
      <w:r>
        <w:t xml:space="preserve">Where P and Rare precision and recall respectively; </w:t>
      </w:r>
      <m:oMath>
        <m:sSup>
          <m:sSupPr>
            <m:ctrlPr>
              <w:rPr>
                <w:rFonts w:ascii="Cambria Math" w:hAnsi="Cambria Math"/>
                <w:i/>
              </w:rPr>
            </m:ctrlPr>
          </m:sSupPr>
          <m:e>
            <m:r>
              <w:rPr>
                <w:rFonts w:ascii="Cambria Math" w:hAnsi="Cambria Math"/>
              </w:rPr>
              <m:t>β</m:t>
            </m:r>
          </m:e>
          <m:sup>
            <m:r>
              <w:rPr>
                <w:rFonts w:ascii="Cambria Math" w:hAnsi="Cambria Math"/>
              </w:rPr>
              <m:t>2</m:t>
            </m:r>
          </m:sup>
        </m:sSup>
      </m:oMath>
      <w:r>
        <w:t xml:space="preserve"> parameter, which is set to 0.3.</w:t>
      </w:r>
    </w:p>
    <w:p w14:paraId="20C27651" w14:textId="59838411" w:rsidR="002E0819" w:rsidRDefault="008959D2" w:rsidP="008959D2">
      <w:pPr>
        <w:rPr>
          <w:lang w:bidi="fa-IR"/>
        </w:rPr>
      </w:pPr>
      <w:r>
        <w:lastRenderedPageBreak/>
        <w:t>E-measure,</w:t>
      </w:r>
      <m:oMath>
        <m:sSub>
          <m:sSubPr>
            <m:ctrlPr>
              <w:rPr>
                <w:rFonts w:ascii="Cambria Math" w:hAnsi="Cambria Math"/>
                <w:i/>
              </w:rPr>
            </m:ctrlPr>
          </m:sSubPr>
          <m:e>
            <m:r>
              <w:rPr>
                <w:rFonts w:ascii="Cambria Math" w:hAnsi="Cambria Math"/>
              </w:rPr>
              <m:t>E</m:t>
            </m:r>
          </m:e>
          <m:sub>
            <m:r>
              <w:rPr>
                <w:rFonts w:ascii="Cambria Math" w:hAnsi="Cambria Math"/>
              </w:rPr>
              <m:t>φ</m:t>
            </m:r>
          </m:sub>
        </m:sSub>
      </m:oMath>
      <w:r>
        <w:t xml:space="preserve"> , is used to quantified alignment between predicted and ground truth masks at image and pixel levels. Its calculation formula is as follows:</w:t>
      </w:r>
    </w:p>
    <w:p w14:paraId="3991C73B" w14:textId="046430A7" w:rsidR="008959D2" w:rsidRPr="008959D2" w:rsidRDefault="00000000" w:rsidP="000A5029">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φ</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W*H</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W</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H</m:t>
                  </m:r>
                </m:sup>
                <m:e>
                  <m:sSub>
                    <m:sSubPr>
                      <m:ctrlPr>
                        <w:rPr>
                          <w:rFonts w:ascii="Cambria Math" w:hAnsi="Cambria Math"/>
                          <w:i/>
                        </w:rPr>
                      </m:ctrlPr>
                    </m:sSubPr>
                    <m:e>
                      <m:r>
                        <m:rPr>
                          <m:sty m:val="p"/>
                        </m:rPr>
                        <w:rPr>
                          <w:rFonts w:ascii="Cambria Math" w:hAnsi="Cambria Math"/>
                        </w:rPr>
                        <m:t>ϕ</m:t>
                      </m:r>
                    </m:e>
                    <m:sub>
                      <m:r>
                        <w:rPr>
                          <w:rFonts w:ascii="Cambria Math" w:hAnsi="Cambria Math"/>
                        </w:rPr>
                        <m:t>FM</m:t>
                      </m:r>
                    </m:sub>
                  </m:sSub>
                  <m:d>
                    <m:dPr>
                      <m:ctrlPr>
                        <w:rPr>
                          <w:rFonts w:ascii="Cambria Math" w:hAnsi="Cambria Math"/>
                          <w:i/>
                        </w:rPr>
                      </m:ctrlPr>
                    </m:dPr>
                    <m:e>
                      <m:r>
                        <w:rPr>
                          <w:rFonts w:ascii="Cambria Math" w:hAnsi="Cambria Math"/>
                        </w:rPr>
                        <m:t>i,j</m:t>
                      </m:r>
                    </m:e>
                  </m:d>
                  <m:r>
                    <w:rPr>
                      <w:rFonts w:ascii="Cambria Math" w:hAnsi="Cambria Math"/>
                    </w:rPr>
                    <m:t xml:space="preserve">,  </m:t>
                  </m:r>
                </m:e>
              </m:nary>
            </m:e>
          </m:nary>
        </m:oMath>
      </m:oMathPara>
    </w:p>
    <w:p w14:paraId="50B60D63" w14:textId="77777777" w:rsidR="000A5029" w:rsidRDefault="000A5029" w:rsidP="000A5029">
      <w:r>
        <w:t xml:space="preserve">Where </w:t>
      </w:r>
      <m:oMath>
        <m:sSub>
          <m:sSubPr>
            <m:ctrlPr>
              <w:rPr>
                <w:rFonts w:ascii="Cambria Math" w:hAnsi="Cambria Math"/>
                <w:i/>
              </w:rPr>
            </m:ctrlPr>
          </m:sSubPr>
          <m:e>
            <m:r>
              <m:rPr>
                <m:sty m:val="p"/>
              </m:rPr>
              <w:rPr>
                <w:rFonts w:ascii="Cambria Math" w:hAnsi="Cambria Math"/>
              </w:rPr>
              <m:t>ϕ</m:t>
            </m:r>
          </m:e>
          <m:sub>
            <m:r>
              <w:rPr>
                <w:rFonts w:ascii="Cambria Math" w:hAnsi="Cambria Math"/>
              </w:rPr>
              <m:t>FM</m:t>
            </m:r>
          </m:sub>
        </m:sSub>
      </m:oMath>
      <w:r>
        <w:t xml:space="preserve"> is the enhanced alignment matrix [ho-40].</w:t>
      </w:r>
    </w:p>
    <w:p w14:paraId="6D2248C0" w14:textId="732C6534" w:rsidR="008959D2" w:rsidRDefault="000A5029" w:rsidP="000A5029">
      <w:pPr>
        <w:rPr>
          <w:lang w:bidi="fa-IR"/>
        </w:rPr>
      </w:pPr>
      <w:r>
        <w:t>MAE is used to compute the mean absolute error between predicted and ground truth masks. The calculation formula is as follows:</w:t>
      </w:r>
    </w:p>
    <w:p w14:paraId="7390FE46" w14:textId="4C005A10" w:rsidR="008959D2" w:rsidRPr="00972152" w:rsidRDefault="000A5029" w:rsidP="00972152">
      <w:pPr>
        <w:rPr>
          <w:rFonts w:eastAsiaTheme="minorEastAsia"/>
        </w:rP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W*H</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W</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H</m:t>
                  </m:r>
                </m:sup>
                <m:e>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i,j</m:t>
                          </m:r>
                        </m:e>
                      </m:d>
                      <m:r>
                        <w:rPr>
                          <w:rFonts w:ascii="Cambria Math" w:hAnsi="Cambria Math"/>
                        </w:rPr>
                        <m:t>-G</m:t>
                      </m:r>
                      <m:d>
                        <m:dPr>
                          <m:ctrlPr>
                            <w:rPr>
                              <w:rFonts w:ascii="Cambria Math" w:hAnsi="Cambria Math"/>
                              <w:i/>
                            </w:rPr>
                          </m:ctrlPr>
                        </m:dPr>
                        <m:e>
                          <m:r>
                            <w:rPr>
                              <w:rFonts w:ascii="Cambria Math" w:hAnsi="Cambria Math"/>
                            </w:rPr>
                            <m:t>i,j</m:t>
                          </m:r>
                        </m:e>
                      </m:d>
                    </m:e>
                  </m:d>
                  <m:r>
                    <w:rPr>
                      <w:rFonts w:ascii="Cambria Math" w:hAnsi="Cambria Math"/>
                    </w:rPr>
                    <m:t xml:space="preserve">,  </m:t>
                  </m:r>
                </m:e>
              </m:nary>
            </m:e>
          </m:nary>
        </m:oMath>
      </m:oMathPara>
    </w:p>
    <w:p w14:paraId="448BE5E3" w14:textId="0F6D4FF6" w:rsidR="00972152" w:rsidRDefault="00972152" w:rsidP="00972152">
      <w:r>
        <w:t>Where T and G denote the predicted and ground truth masks, respectively.</w:t>
      </w:r>
    </w:p>
    <w:p w14:paraId="6FA15898" w14:textId="77777777" w:rsidR="00972152" w:rsidRPr="002E0819" w:rsidRDefault="00972152" w:rsidP="00972152">
      <w:pPr>
        <w:rPr>
          <w:rtl/>
          <w:lang w:bidi="fa-IR"/>
        </w:rPr>
      </w:pPr>
    </w:p>
    <w:p w14:paraId="7715EBBD" w14:textId="236DD215" w:rsidR="00737B51" w:rsidRDefault="006B244E" w:rsidP="00A7592A">
      <w:pPr>
        <w:pStyle w:val="Heading2"/>
        <w:numPr>
          <w:ilvl w:val="1"/>
          <w:numId w:val="7"/>
        </w:numPr>
        <w:rPr>
          <w:lang w:bidi="fa-IR"/>
        </w:rPr>
      </w:pPr>
      <w:r>
        <w:rPr>
          <w:lang w:bidi="fa-IR"/>
        </w:rPr>
        <w:t>Implementation details</w:t>
      </w:r>
    </w:p>
    <w:p w14:paraId="47212AAC" w14:textId="5E007307" w:rsidR="007516A8" w:rsidRDefault="007516A8" w:rsidP="007516A8">
      <w:r>
        <w:t xml:space="preserve">In this work, the proposed </w:t>
      </w:r>
      <w:proofErr w:type="spellStart"/>
      <w:r>
        <w:t>ConvNeXt-UNet</w:t>
      </w:r>
      <w:proofErr w:type="spellEnd"/>
      <w:r>
        <w:t xml:space="preserve"> was trained on a GeForce RTX 3090 GPU with 24 GB memory and a </w:t>
      </w:r>
      <w:proofErr w:type="spellStart"/>
      <w:r>
        <w:t>pytorch</w:t>
      </w:r>
      <w:proofErr w:type="spellEnd"/>
      <w:r>
        <w:t xml:space="preserve"> framework. the </w:t>
      </w:r>
      <w:proofErr w:type="spellStart"/>
      <w:r>
        <w:t>AdamW</w:t>
      </w:r>
      <w:proofErr w:type="spellEnd"/>
      <w:r>
        <w:t xml:space="preserve"> optimizer was employed with a learning rate of 0.0001 and weight decay of 0.0004, and the batch size was set to 16. All samples were resized to 352 ×352 before training. An early stopping mechanism was used to supervise the training. Experiments indicated that the model converged to its optimal state at approximately the 120th epoch.</w:t>
      </w:r>
    </w:p>
    <w:p w14:paraId="6D46AE1E" w14:textId="4D82C294" w:rsidR="00BC11A8" w:rsidRDefault="00BC11A8" w:rsidP="0099689B">
      <w:pPr>
        <w:pStyle w:val="Heading2"/>
        <w:numPr>
          <w:ilvl w:val="1"/>
          <w:numId w:val="7"/>
        </w:numPr>
      </w:pPr>
      <w:r>
        <w:t>Comparative study</w:t>
      </w:r>
    </w:p>
    <w:p w14:paraId="2C6F983C" w14:textId="10A49F55" w:rsidR="00BC11A8" w:rsidRDefault="00BC11A8" w:rsidP="00BC11A8">
      <w:pPr>
        <w:pStyle w:val="Heading3"/>
        <w:numPr>
          <w:ilvl w:val="2"/>
          <w:numId w:val="7"/>
        </w:numPr>
      </w:pPr>
      <w:r>
        <w:t>Quantitative analysis</w:t>
      </w:r>
    </w:p>
    <w:p w14:paraId="1681353B" w14:textId="58C1F858" w:rsidR="00BC11A8" w:rsidRPr="00BC11A8" w:rsidRDefault="00BC11A8" w:rsidP="00BC11A8">
      <w:pPr>
        <w:pStyle w:val="Heading3"/>
        <w:numPr>
          <w:ilvl w:val="2"/>
          <w:numId w:val="7"/>
        </w:numPr>
      </w:pPr>
      <w:r>
        <w:t>Qualitative analysis</w:t>
      </w:r>
    </w:p>
    <w:p w14:paraId="7DFE27EE" w14:textId="1A4ECF12" w:rsidR="0099689B" w:rsidRDefault="0099689B" w:rsidP="0099689B"/>
    <w:p w14:paraId="5C6AB7E2" w14:textId="77777777" w:rsidR="0099689B" w:rsidRPr="0099689B" w:rsidRDefault="0099689B" w:rsidP="0099689B">
      <w:pPr>
        <w:rPr>
          <w:rtl/>
        </w:rPr>
      </w:pPr>
    </w:p>
    <w:tbl>
      <w:tblPr>
        <w:tblStyle w:val="TableGrid"/>
        <w:tblW w:w="0" w:type="auto"/>
        <w:tblLook w:val="04A0" w:firstRow="1" w:lastRow="0" w:firstColumn="1" w:lastColumn="0" w:noHBand="0" w:noVBand="1"/>
      </w:tblPr>
      <w:tblGrid>
        <w:gridCol w:w="1128"/>
        <w:gridCol w:w="899"/>
        <w:gridCol w:w="896"/>
        <w:gridCol w:w="925"/>
        <w:gridCol w:w="882"/>
        <w:gridCol w:w="867"/>
        <w:gridCol w:w="865"/>
        <w:gridCol w:w="882"/>
        <w:gridCol w:w="855"/>
        <w:gridCol w:w="840"/>
        <w:gridCol w:w="840"/>
        <w:gridCol w:w="911"/>
      </w:tblGrid>
      <w:tr w:rsidR="00DB4235" w14:paraId="27E70012" w14:textId="77777777" w:rsidTr="00946956">
        <w:tc>
          <w:tcPr>
            <w:tcW w:w="1169" w:type="dxa"/>
            <w:vMerge w:val="restart"/>
          </w:tcPr>
          <w:p w14:paraId="3C1A9C81" w14:textId="77777777" w:rsidR="00DB4235" w:rsidRDefault="00DB4235" w:rsidP="00EC1115">
            <w:pPr>
              <w:spacing w:before="240"/>
            </w:pPr>
            <w:r>
              <w:t>Models</w:t>
            </w:r>
          </w:p>
        </w:tc>
        <w:tc>
          <w:tcPr>
            <w:tcW w:w="5495" w:type="dxa"/>
            <w:gridSpan w:val="4"/>
          </w:tcPr>
          <w:p w14:paraId="63F2E02C" w14:textId="77777777" w:rsidR="00DB4235" w:rsidRPr="0055598F" w:rsidRDefault="00DB4235" w:rsidP="00EC1115">
            <w:pPr>
              <w:jc w:val="center"/>
              <w:rPr>
                <w:b/>
                <w:bCs/>
              </w:rPr>
            </w:pPr>
            <w:r w:rsidRPr="0055598F">
              <w:rPr>
                <w:b/>
                <w:bCs/>
              </w:rPr>
              <w:t>Seen</w:t>
            </w:r>
          </w:p>
        </w:tc>
        <w:tc>
          <w:tcPr>
            <w:tcW w:w="6776" w:type="dxa"/>
            <w:gridSpan w:val="6"/>
          </w:tcPr>
          <w:p w14:paraId="778ED39E" w14:textId="77777777" w:rsidR="00DB4235" w:rsidRPr="0055598F" w:rsidRDefault="00DB4235" w:rsidP="00EC1115">
            <w:pPr>
              <w:jc w:val="center"/>
              <w:rPr>
                <w:b/>
                <w:bCs/>
              </w:rPr>
            </w:pPr>
            <w:r w:rsidRPr="0055598F">
              <w:rPr>
                <w:b/>
                <w:bCs/>
              </w:rPr>
              <w:t>Unseen</w:t>
            </w:r>
          </w:p>
        </w:tc>
        <w:tc>
          <w:tcPr>
            <w:tcW w:w="950" w:type="dxa"/>
          </w:tcPr>
          <w:p w14:paraId="3D595A39" w14:textId="77777777" w:rsidR="00DB4235" w:rsidRPr="0055598F" w:rsidRDefault="00DB4235" w:rsidP="00EC1115">
            <w:pPr>
              <w:jc w:val="center"/>
              <w:rPr>
                <w:b/>
                <w:bCs/>
              </w:rPr>
            </w:pPr>
            <w:r>
              <w:rPr>
                <w:b/>
                <w:bCs/>
              </w:rPr>
              <w:t>Epoch</w:t>
            </w:r>
          </w:p>
        </w:tc>
      </w:tr>
      <w:tr w:rsidR="00DB4235" w14:paraId="42811753" w14:textId="77777777" w:rsidTr="00946956">
        <w:tc>
          <w:tcPr>
            <w:tcW w:w="1169" w:type="dxa"/>
            <w:vMerge/>
          </w:tcPr>
          <w:p w14:paraId="63FA7154" w14:textId="77777777" w:rsidR="00DB4235" w:rsidRDefault="00DB4235" w:rsidP="00EC1115"/>
        </w:tc>
        <w:tc>
          <w:tcPr>
            <w:tcW w:w="2711" w:type="dxa"/>
            <w:gridSpan w:val="2"/>
          </w:tcPr>
          <w:p w14:paraId="19DA8599" w14:textId="77777777" w:rsidR="00DB4235" w:rsidRPr="0055598F" w:rsidRDefault="00DB4235" w:rsidP="00EC1115">
            <w:pPr>
              <w:jc w:val="center"/>
              <w:rPr>
                <w:b/>
                <w:bCs/>
              </w:rPr>
            </w:pPr>
            <w:r w:rsidRPr="0055598F">
              <w:rPr>
                <w:b/>
                <w:bCs/>
              </w:rPr>
              <w:t>Kvasir</w:t>
            </w:r>
            <w:r>
              <w:rPr>
                <w:b/>
                <w:bCs/>
              </w:rPr>
              <w:t>-Seg</w:t>
            </w:r>
          </w:p>
        </w:tc>
        <w:tc>
          <w:tcPr>
            <w:tcW w:w="2784" w:type="dxa"/>
            <w:gridSpan w:val="2"/>
          </w:tcPr>
          <w:p w14:paraId="6F440F81" w14:textId="77777777" w:rsidR="00DB4235" w:rsidRPr="0055598F" w:rsidRDefault="00DB4235" w:rsidP="00EC1115">
            <w:pPr>
              <w:jc w:val="center"/>
              <w:rPr>
                <w:b/>
                <w:bCs/>
              </w:rPr>
            </w:pPr>
            <w:proofErr w:type="spellStart"/>
            <w:r>
              <w:rPr>
                <w:b/>
                <w:bCs/>
              </w:rPr>
              <w:t>C</w:t>
            </w:r>
            <w:r w:rsidRPr="0055598F">
              <w:rPr>
                <w:b/>
                <w:bCs/>
              </w:rPr>
              <w:t>linicDB</w:t>
            </w:r>
            <w:proofErr w:type="spellEnd"/>
          </w:p>
        </w:tc>
        <w:tc>
          <w:tcPr>
            <w:tcW w:w="2346" w:type="dxa"/>
            <w:gridSpan w:val="2"/>
          </w:tcPr>
          <w:p w14:paraId="2113A84C" w14:textId="77777777" w:rsidR="00DB4235" w:rsidRPr="0055598F" w:rsidRDefault="00DB4235" w:rsidP="00EC1115">
            <w:pPr>
              <w:jc w:val="center"/>
              <w:rPr>
                <w:b/>
                <w:bCs/>
              </w:rPr>
            </w:pPr>
            <w:r w:rsidRPr="0055598F">
              <w:rPr>
                <w:b/>
                <w:bCs/>
              </w:rPr>
              <w:t>CVC-300</w:t>
            </w:r>
          </w:p>
        </w:tc>
        <w:tc>
          <w:tcPr>
            <w:tcW w:w="2388" w:type="dxa"/>
            <w:gridSpan w:val="2"/>
          </w:tcPr>
          <w:p w14:paraId="0A2C3CC3" w14:textId="77777777" w:rsidR="00DB4235" w:rsidRPr="0055598F" w:rsidRDefault="00DB4235" w:rsidP="00EC1115">
            <w:pPr>
              <w:jc w:val="center"/>
              <w:rPr>
                <w:b/>
                <w:bCs/>
              </w:rPr>
            </w:pPr>
            <w:proofErr w:type="spellStart"/>
            <w:r w:rsidRPr="0055598F">
              <w:rPr>
                <w:b/>
                <w:bCs/>
              </w:rPr>
              <w:t>ColonDB</w:t>
            </w:r>
            <w:proofErr w:type="spellEnd"/>
          </w:p>
        </w:tc>
        <w:tc>
          <w:tcPr>
            <w:tcW w:w="2042" w:type="dxa"/>
            <w:gridSpan w:val="2"/>
          </w:tcPr>
          <w:p w14:paraId="5E23AD73" w14:textId="77777777" w:rsidR="00DB4235" w:rsidRPr="0055598F" w:rsidRDefault="00DB4235" w:rsidP="00EC1115">
            <w:pPr>
              <w:jc w:val="center"/>
              <w:rPr>
                <w:b/>
                <w:bCs/>
              </w:rPr>
            </w:pPr>
            <w:r w:rsidRPr="0055598F">
              <w:rPr>
                <w:b/>
                <w:bCs/>
              </w:rPr>
              <w:t>ETIS</w:t>
            </w:r>
          </w:p>
        </w:tc>
        <w:tc>
          <w:tcPr>
            <w:tcW w:w="950" w:type="dxa"/>
          </w:tcPr>
          <w:p w14:paraId="19C1FFDA" w14:textId="77777777" w:rsidR="00DB4235" w:rsidRPr="0055598F" w:rsidRDefault="00DB4235" w:rsidP="00EC1115">
            <w:pPr>
              <w:jc w:val="center"/>
              <w:rPr>
                <w:b/>
                <w:bCs/>
              </w:rPr>
            </w:pPr>
          </w:p>
        </w:tc>
      </w:tr>
      <w:tr w:rsidR="00DB4235" w14:paraId="7E31E0DF" w14:textId="77777777" w:rsidTr="00946956">
        <w:tc>
          <w:tcPr>
            <w:tcW w:w="1169" w:type="dxa"/>
            <w:vMerge/>
          </w:tcPr>
          <w:p w14:paraId="6D68AFC7" w14:textId="77777777" w:rsidR="00DB4235" w:rsidRDefault="00DB4235" w:rsidP="00EC1115"/>
        </w:tc>
        <w:tc>
          <w:tcPr>
            <w:tcW w:w="1363" w:type="dxa"/>
          </w:tcPr>
          <w:p w14:paraId="642C6352" w14:textId="77777777" w:rsidR="00DB4235" w:rsidRDefault="00DB4235" w:rsidP="00EC1115">
            <w:r>
              <w:t>Dice</w:t>
            </w:r>
          </w:p>
        </w:tc>
        <w:tc>
          <w:tcPr>
            <w:tcW w:w="1348" w:type="dxa"/>
          </w:tcPr>
          <w:p w14:paraId="15EB2EB6" w14:textId="77777777" w:rsidR="00DB4235" w:rsidRDefault="00DB4235" w:rsidP="00EC1115">
            <w:proofErr w:type="spellStart"/>
            <w:r>
              <w:t>iou</w:t>
            </w:r>
            <w:proofErr w:type="spellEnd"/>
          </w:p>
        </w:tc>
        <w:tc>
          <w:tcPr>
            <w:tcW w:w="1513" w:type="dxa"/>
          </w:tcPr>
          <w:p w14:paraId="7A6BC17F" w14:textId="77777777" w:rsidR="00DB4235" w:rsidRDefault="00DB4235" w:rsidP="00EC1115">
            <w:r>
              <w:t>Dice</w:t>
            </w:r>
          </w:p>
        </w:tc>
        <w:tc>
          <w:tcPr>
            <w:tcW w:w="1271" w:type="dxa"/>
          </w:tcPr>
          <w:p w14:paraId="12EB2CFC" w14:textId="77777777" w:rsidR="00DB4235" w:rsidRDefault="00DB4235" w:rsidP="00EC1115">
            <w:proofErr w:type="spellStart"/>
            <w:r>
              <w:t>iou</w:t>
            </w:r>
            <w:proofErr w:type="spellEnd"/>
          </w:p>
        </w:tc>
        <w:tc>
          <w:tcPr>
            <w:tcW w:w="1173" w:type="dxa"/>
          </w:tcPr>
          <w:p w14:paraId="63297F29" w14:textId="77777777" w:rsidR="00DB4235" w:rsidRDefault="00DB4235" w:rsidP="00EC1115">
            <w:r>
              <w:t>Dice</w:t>
            </w:r>
          </w:p>
        </w:tc>
        <w:tc>
          <w:tcPr>
            <w:tcW w:w="1173" w:type="dxa"/>
          </w:tcPr>
          <w:p w14:paraId="4A0029E7" w14:textId="77777777" w:rsidR="00DB4235" w:rsidRDefault="00DB4235" w:rsidP="00EC1115">
            <w:proofErr w:type="spellStart"/>
            <w:r>
              <w:t>iou</w:t>
            </w:r>
            <w:proofErr w:type="spellEnd"/>
          </w:p>
        </w:tc>
        <w:tc>
          <w:tcPr>
            <w:tcW w:w="1269" w:type="dxa"/>
          </w:tcPr>
          <w:p w14:paraId="03544CE0" w14:textId="77777777" w:rsidR="00DB4235" w:rsidRDefault="00DB4235" w:rsidP="00EC1115">
            <w:r>
              <w:t>Dice</w:t>
            </w:r>
          </w:p>
        </w:tc>
        <w:tc>
          <w:tcPr>
            <w:tcW w:w="1119" w:type="dxa"/>
          </w:tcPr>
          <w:p w14:paraId="5415EB91" w14:textId="77777777" w:rsidR="00DB4235" w:rsidRDefault="00DB4235" w:rsidP="00EC1115">
            <w:proofErr w:type="spellStart"/>
            <w:r>
              <w:t>iou</w:t>
            </w:r>
            <w:proofErr w:type="spellEnd"/>
          </w:p>
        </w:tc>
        <w:tc>
          <w:tcPr>
            <w:tcW w:w="1021" w:type="dxa"/>
          </w:tcPr>
          <w:p w14:paraId="67FAEA60" w14:textId="77777777" w:rsidR="00DB4235" w:rsidRDefault="00DB4235" w:rsidP="00EC1115">
            <w:r>
              <w:t>Dice</w:t>
            </w:r>
          </w:p>
        </w:tc>
        <w:tc>
          <w:tcPr>
            <w:tcW w:w="1021" w:type="dxa"/>
          </w:tcPr>
          <w:p w14:paraId="1FFE4768" w14:textId="77777777" w:rsidR="00DB4235" w:rsidRDefault="00DB4235" w:rsidP="00EC1115">
            <w:proofErr w:type="spellStart"/>
            <w:r>
              <w:t>iou</w:t>
            </w:r>
            <w:proofErr w:type="spellEnd"/>
          </w:p>
        </w:tc>
        <w:tc>
          <w:tcPr>
            <w:tcW w:w="950" w:type="dxa"/>
          </w:tcPr>
          <w:p w14:paraId="79063526" w14:textId="77777777" w:rsidR="00DB4235" w:rsidRDefault="00DB4235" w:rsidP="00EC1115"/>
        </w:tc>
      </w:tr>
      <w:tr w:rsidR="00DB4235" w14:paraId="0EC74442" w14:textId="77777777" w:rsidTr="00946956">
        <w:tc>
          <w:tcPr>
            <w:tcW w:w="1169" w:type="dxa"/>
            <w:shd w:val="clear" w:color="auto" w:fill="47D459" w:themeFill="accent3" w:themeFillTint="99"/>
          </w:tcPr>
          <w:p w14:paraId="5A8CC4C5" w14:textId="77777777" w:rsidR="00DB4235" w:rsidRDefault="00DB4235" w:rsidP="00EC1115">
            <w:r>
              <w:t>HCA-Net</w:t>
            </w:r>
          </w:p>
        </w:tc>
        <w:tc>
          <w:tcPr>
            <w:tcW w:w="1363" w:type="dxa"/>
            <w:shd w:val="clear" w:color="auto" w:fill="47D459" w:themeFill="accent3" w:themeFillTint="99"/>
          </w:tcPr>
          <w:p w14:paraId="656599D9" w14:textId="77777777" w:rsidR="00DB4235" w:rsidRDefault="00DB4235" w:rsidP="00EC1115">
            <w:r>
              <w:t>93.6</w:t>
            </w:r>
          </w:p>
        </w:tc>
        <w:tc>
          <w:tcPr>
            <w:tcW w:w="1348" w:type="dxa"/>
            <w:shd w:val="clear" w:color="auto" w:fill="47D459" w:themeFill="accent3" w:themeFillTint="99"/>
          </w:tcPr>
          <w:p w14:paraId="05CC0356" w14:textId="77777777" w:rsidR="00DB4235" w:rsidRDefault="00DB4235" w:rsidP="00EC1115">
            <w:r>
              <w:t>89.7</w:t>
            </w:r>
          </w:p>
        </w:tc>
        <w:tc>
          <w:tcPr>
            <w:tcW w:w="1513" w:type="dxa"/>
            <w:shd w:val="clear" w:color="auto" w:fill="47D459" w:themeFill="accent3" w:themeFillTint="99"/>
          </w:tcPr>
          <w:p w14:paraId="7EA8A420" w14:textId="77777777" w:rsidR="00DB4235" w:rsidRDefault="00DB4235" w:rsidP="00EC1115">
            <w:r>
              <w:t>95.6</w:t>
            </w:r>
          </w:p>
        </w:tc>
        <w:tc>
          <w:tcPr>
            <w:tcW w:w="1271" w:type="dxa"/>
            <w:shd w:val="clear" w:color="auto" w:fill="47D459" w:themeFill="accent3" w:themeFillTint="99"/>
          </w:tcPr>
          <w:p w14:paraId="26AD4E12" w14:textId="77777777" w:rsidR="00DB4235" w:rsidRDefault="00DB4235" w:rsidP="00EC1115">
            <w:r>
              <w:t>90.9</w:t>
            </w:r>
          </w:p>
        </w:tc>
        <w:tc>
          <w:tcPr>
            <w:tcW w:w="1173" w:type="dxa"/>
            <w:shd w:val="clear" w:color="auto" w:fill="47D459" w:themeFill="accent3" w:themeFillTint="99"/>
          </w:tcPr>
          <w:p w14:paraId="6198D87C" w14:textId="77777777" w:rsidR="00DB4235" w:rsidRDefault="00DB4235" w:rsidP="00EC1115">
            <w:r>
              <w:t>91.2</w:t>
            </w:r>
          </w:p>
        </w:tc>
        <w:tc>
          <w:tcPr>
            <w:tcW w:w="1173" w:type="dxa"/>
            <w:shd w:val="clear" w:color="auto" w:fill="47D459" w:themeFill="accent3" w:themeFillTint="99"/>
          </w:tcPr>
          <w:p w14:paraId="3FB605FB" w14:textId="77777777" w:rsidR="00DB4235" w:rsidRDefault="00DB4235" w:rsidP="00EC1115">
            <w:r>
              <w:t>87.3</w:t>
            </w:r>
          </w:p>
        </w:tc>
        <w:tc>
          <w:tcPr>
            <w:tcW w:w="1269" w:type="dxa"/>
            <w:shd w:val="clear" w:color="auto" w:fill="47D459" w:themeFill="accent3" w:themeFillTint="99"/>
          </w:tcPr>
          <w:p w14:paraId="45104E77" w14:textId="77777777" w:rsidR="00DB4235" w:rsidRDefault="00DB4235" w:rsidP="00EC1115">
            <w:r>
              <w:t>83.4</w:t>
            </w:r>
          </w:p>
        </w:tc>
        <w:tc>
          <w:tcPr>
            <w:tcW w:w="1119" w:type="dxa"/>
            <w:shd w:val="clear" w:color="auto" w:fill="47D459" w:themeFill="accent3" w:themeFillTint="99"/>
          </w:tcPr>
          <w:p w14:paraId="1D9F14BB" w14:textId="77777777" w:rsidR="00DB4235" w:rsidRDefault="00DB4235" w:rsidP="00EC1115">
            <w:r>
              <w:t>76.9</w:t>
            </w:r>
          </w:p>
        </w:tc>
        <w:tc>
          <w:tcPr>
            <w:tcW w:w="1021" w:type="dxa"/>
            <w:shd w:val="clear" w:color="auto" w:fill="47D459" w:themeFill="accent3" w:themeFillTint="99"/>
          </w:tcPr>
          <w:p w14:paraId="7AEB1A2E" w14:textId="77777777" w:rsidR="00DB4235" w:rsidRDefault="00DB4235" w:rsidP="00EC1115">
            <w:r>
              <w:t>83.3</w:t>
            </w:r>
          </w:p>
        </w:tc>
        <w:tc>
          <w:tcPr>
            <w:tcW w:w="1021" w:type="dxa"/>
            <w:shd w:val="clear" w:color="auto" w:fill="47D459" w:themeFill="accent3" w:themeFillTint="99"/>
          </w:tcPr>
          <w:p w14:paraId="28584528" w14:textId="77777777" w:rsidR="00DB4235" w:rsidRDefault="00DB4235" w:rsidP="00EC1115">
            <w:r>
              <w:t>78.9</w:t>
            </w:r>
          </w:p>
        </w:tc>
        <w:tc>
          <w:tcPr>
            <w:tcW w:w="950" w:type="dxa"/>
            <w:shd w:val="clear" w:color="auto" w:fill="47D459" w:themeFill="accent3" w:themeFillTint="99"/>
          </w:tcPr>
          <w:p w14:paraId="5D61DF7A" w14:textId="77777777" w:rsidR="00DB4235" w:rsidRDefault="00DB4235" w:rsidP="00EC1115"/>
        </w:tc>
      </w:tr>
      <w:tr w:rsidR="00DB4235" w14:paraId="067ECABA" w14:textId="77777777" w:rsidTr="00946956">
        <w:tc>
          <w:tcPr>
            <w:tcW w:w="1169" w:type="dxa"/>
            <w:shd w:val="clear" w:color="auto" w:fill="F1A983" w:themeFill="accent2" w:themeFillTint="99"/>
          </w:tcPr>
          <w:p w14:paraId="0D9251E6" w14:textId="77777777" w:rsidR="00DB4235" w:rsidRDefault="00DB4235" w:rsidP="00EC1115">
            <w:r>
              <w:t>Our9388</w:t>
            </w:r>
          </w:p>
        </w:tc>
        <w:tc>
          <w:tcPr>
            <w:tcW w:w="1363" w:type="dxa"/>
            <w:shd w:val="clear" w:color="auto" w:fill="F1A983" w:themeFill="accent2" w:themeFillTint="99"/>
          </w:tcPr>
          <w:p w14:paraId="415CA7B1" w14:textId="77777777" w:rsidR="00DB4235" w:rsidRDefault="00DB4235" w:rsidP="00EC1115">
            <w:r>
              <w:t>93.49</w:t>
            </w:r>
          </w:p>
        </w:tc>
        <w:tc>
          <w:tcPr>
            <w:tcW w:w="1348" w:type="dxa"/>
            <w:shd w:val="clear" w:color="auto" w:fill="F1A983" w:themeFill="accent2" w:themeFillTint="99"/>
          </w:tcPr>
          <w:p w14:paraId="1A9A018D" w14:textId="77777777" w:rsidR="00DB4235" w:rsidRDefault="00DB4235" w:rsidP="00EC1115">
            <w:r>
              <w:t>87.77</w:t>
            </w:r>
          </w:p>
        </w:tc>
        <w:tc>
          <w:tcPr>
            <w:tcW w:w="1513" w:type="dxa"/>
            <w:shd w:val="clear" w:color="auto" w:fill="F1A983" w:themeFill="accent2" w:themeFillTint="99"/>
          </w:tcPr>
          <w:p w14:paraId="213A464E" w14:textId="77777777" w:rsidR="00DB4235" w:rsidRDefault="00DB4235" w:rsidP="00EC1115">
            <w:r>
              <w:t>94.92</w:t>
            </w:r>
          </w:p>
        </w:tc>
        <w:tc>
          <w:tcPr>
            <w:tcW w:w="1271" w:type="dxa"/>
            <w:shd w:val="clear" w:color="auto" w:fill="F1A983" w:themeFill="accent2" w:themeFillTint="99"/>
          </w:tcPr>
          <w:p w14:paraId="53A7EE22" w14:textId="77777777" w:rsidR="00DB4235" w:rsidRDefault="00DB4235" w:rsidP="00EC1115">
            <w:r>
              <w:t>90.33</w:t>
            </w:r>
          </w:p>
        </w:tc>
        <w:tc>
          <w:tcPr>
            <w:tcW w:w="1173" w:type="dxa"/>
            <w:shd w:val="clear" w:color="auto" w:fill="F1A983" w:themeFill="accent2" w:themeFillTint="99"/>
          </w:tcPr>
          <w:p w14:paraId="6C677959" w14:textId="77777777" w:rsidR="00DB4235" w:rsidRPr="003F49FF" w:rsidRDefault="00DB4235" w:rsidP="00EC1115">
            <w:pPr>
              <w:rPr>
                <w:b/>
                <w:bCs/>
              </w:rPr>
            </w:pPr>
            <w:r>
              <w:rPr>
                <w:b/>
                <w:bCs/>
              </w:rPr>
              <w:t>90.33</w:t>
            </w:r>
          </w:p>
        </w:tc>
        <w:tc>
          <w:tcPr>
            <w:tcW w:w="1173" w:type="dxa"/>
            <w:shd w:val="clear" w:color="auto" w:fill="F1A983" w:themeFill="accent2" w:themeFillTint="99"/>
          </w:tcPr>
          <w:p w14:paraId="58A733DB" w14:textId="77777777" w:rsidR="00DB4235" w:rsidRDefault="00DB4235" w:rsidP="00EC1115">
            <w:r>
              <w:t>82.52</w:t>
            </w:r>
          </w:p>
        </w:tc>
        <w:tc>
          <w:tcPr>
            <w:tcW w:w="1269" w:type="dxa"/>
            <w:shd w:val="clear" w:color="auto" w:fill="F1A983" w:themeFill="accent2" w:themeFillTint="99"/>
          </w:tcPr>
          <w:p w14:paraId="217D4163" w14:textId="77777777" w:rsidR="00DB4235" w:rsidRDefault="00DB4235" w:rsidP="00EC1115">
            <w:r>
              <w:t>79.74</w:t>
            </w:r>
          </w:p>
        </w:tc>
        <w:tc>
          <w:tcPr>
            <w:tcW w:w="1119" w:type="dxa"/>
            <w:shd w:val="clear" w:color="auto" w:fill="F1A983" w:themeFill="accent2" w:themeFillTint="99"/>
          </w:tcPr>
          <w:p w14:paraId="5D422ADC" w14:textId="77777777" w:rsidR="00DB4235" w:rsidRDefault="00DB4235" w:rsidP="00EC1115">
            <w:r>
              <w:t>69.20</w:t>
            </w:r>
          </w:p>
        </w:tc>
        <w:tc>
          <w:tcPr>
            <w:tcW w:w="1021" w:type="dxa"/>
            <w:shd w:val="clear" w:color="auto" w:fill="F1A983" w:themeFill="accent2" w:themeFillTint="99"/>
          </w:tcPr>
          <w:p w14:paraId="4E732718" w14:textId="77777777" w:rsidR="00DB4235" w:rsidRDefault="00DB4235" w:rsidP="00EC1115">
            <w:pPr>
              <w:rPr>
                <w:b/>
                <w:bCs/>
              </w:rPr>
            </w:pPr>
            <w:r>
              <w:rPr>
                <w:b/>
                <w:bCs/>
              </w:rPr>
              <w:t>88.69</w:t>
            </w:r>
          </w:p>
        </w:tc>
        <w:tc>
          <w:tcPr>
            <w:tcW w:w="1021" w:type="dxa"/>
            <w:shd w:val="clear" w:color="auto" w:fill="F1A983" w:themeFill="accent2" w:themeFillTint="99"/>
          </w:tcPr>
          <w:p w14:paraId="32AF9026" w14:textId="77777777" w:rsidR="00DB4235" w:rsidRDefault="00DB4235" w:rsidP="00EC1115">
            <w:pPr>
              <w:rPr>
                <w:b/>
                <w:bCs/>
              </w:rPr>
            </w:pPr>
            <w:r>
              <w:rPr>
                <w:b/>
                <w:bCs/>
              </w:rPr>
              <w:t>79.67</w:t>
            </w:r>
          </w:p>
        </w:tc>
        <w:tc>
          <w:tcPr>
            <w:tcW w:w="950" w:type="dxa"/>
            <w:shd w:val="clear" w:color="auto" w:fill="F1A983" w:themeFill="accent2" w:themeFillTint="99"/>
          </w:tcPr>
          <w:p w14:paraId="1439BFC6" w14:textId="77777777" w:rsidR="00DB4235" w:rsidRDefault="00DB4235" w:rsidP="00EC1115">
            <w:pPr>
              <w:rPr>
                <w:b/>
                <w:bCs/>
              </w:rPr>
            </w:pPr>
            <w:r>
              <w:rPr>
                <w:b/>
                <w:bCs/>
              </w:rPr>
              <w:t>100</w:t>
            </w:r>
          </w:p>
        </w:tc>
      </w:tr>
      <w:tr w:rsidR="00DB4235" w14:paraId="6507AFEE" w14:textId="77777777" w:rsidTr="00946956">
        <w:tc>
          <w:tcPr>
            <w:tcW w:w="1169" w:type="dxa"/>
          </w:tcPr>
          <w:p w14:paraId="4933F319" w14:textId="77777777" w:rsidR="00DB4235" w:rsidRDefault="00DB4235" w:rsidP="00EC1115">
            <w:r>
              <w:t>Ours</w:t>
            </w:r>
          </w:p>
        </w:tc>
        <w:tc>
          <w:tcPr>
            <w:tcW w:w="1363" w:type="dxa"/>
          </w:tcPr>
          <w:p w14:paraId="6901E264" w14:textId="77777777" w:rsidR="00DB4235" w:rsidRDefault="00DB4235" w:rsidP="00EC1115">
            <w:r>
              <w:t>92.58</w:t>
            </w:r>
          </w:p>
        </w:tc>
        <w:tc>
          <w:tcPr>
            <w:tcW w:w="1348" w:type="dxa"/>
          </w:tcPr>
          <w:p w14:paraId="08570E24" w14:textId="77777777" w:rsidR="00DB4235" w:rsidRDefault="00DB4235" w:rsidP="00EC1115">
            <w:r>
              <w:t>86.41</w:t>
            </w:r>
          </w:p>
        </w:tc>
        <w:tc>
          <w:tcPr>
            <w:tcW w:w="1513" w:type="dxa"/>
          </w:tcPr>
          <w:p w14:paraId="0EC63F91" w14:textId="77777777" w:rsidR="00DB4235" w:rsidRDefault="00DB4235" w:rsidP="00EC1115">
            <w:r>
              <w:t>95.31</w:t>
            </w:r>
          </w:p>
        </w:tc>
        <w:tc>
          <w:tcPr>
            <w:tcW w:w="1271" w:type="dxa"/>
          </w:tcPr>
          <w:p w14:paraId="668151E6" w14:textId="77777777" w:rsidR="00DB4235" w:rsidRDefault="00DB4235" w:rsidP="00EC1115">
            <w:r>
              <w:t>91.04</w:t>
            </w:r>
          </w:p>
        </w:tc>
        <w:tc>
          <w:tcPr>
            <w:tcW w:w="1173" w:type="dxa"/>
          </w:tcPr>
          <w:p w14:paraId="0A2FD58D" w14:textId="77777777" w:rsidR="00DB4235" w:rsidRDefault="00DB4235" w:rsidP="00EC1115">
            <w:r w:rsidRPr="003F49FF">
              <w:rPr>
                <w:b/>
                <w:bCs/>
              </w:rPr>
              <w:t>91.49</w:t>
            </w:r>
          </w:p>
        </w:tc>
        <w:tc>
          <w:tcPr>
            <w:tcW w:w="1173" w:type="dxa"/>
          </w:tcPr>
          <w:p w14:paraId="68203266" w14:textId="77777777" w:rsidR="00DB4235" w:rsidRDefault="00DB4235" w:rsidP="00EC1115">
            <w:r>
              <w:t>84.32</w:t>
            </w:r>
          </w:p>
        </w:tc>
        <w:tc>
          <w:tcPr>
            <w:tcW w:w="1269" w:type="dxa"/>
          </w:tcPr>
          <w:p w14:paraId="363A6B64" w14:textId="77777777" w:rsidR="00DB4235" w:rsidRDefault="00DB4235" w:rsidP="00EC1115">
            <w:r>
              <w:t>83.34</w:t>
            </w:r>
          </w:p>
        </w:tc>
        <w:tc>
          <w:tcPr>
            <w:tcW w:w="1119" w:type="dxa"/>
          </w:tcPr>
          <w:p w14:paraId="7A36AA39" w14:textId="77777777" w:rsidR="00DB4235" w:rsidRDefault="00DB4235" w:rsidP="00EC1115">
            <w:r>
              <w:t>73.75</w:t>
            </w:r>
          </w:p>
        </w:tc>
        <w:tc>
          <w:tcPr>
            <w:tcW w:w="1021" w:type="dxa"/>
          </w:tcPr>
          <w:p w14:paraId="1E2D572D" w14:textId="77777777" w:rsidR="00DB4235" w:rsidRDefault="00DB4235" w:rsidP="00EC1115">
            <w:r>
              <w:rPr>
                <w:b/>
                <w:bCs/>
              </w:rPr>
              <w:t>87.39</w:t>
            </w:r>
          </w:p>
        </w:tc>
        <w:tc>
          <w:tcPr>
            <w:tcW w:w="1021" w:type="dxa"/>
          </w:tcPr>
          <w:p w14:paraId="4C762699" w14:textId="77777777" w:rsidR="00DB4235" w:rsidRDefault="00DB4235" w:rsidP="00EC1115">
            <w:r>
              <w:rPr>
                <w:b/>
                <w:bCs/>
              </w:rPr>
              <w:t>77.61</w:t>
            </w:r>
          </w:p>
        </w:tc>
        <w:tc>
          <w:tcPr>
            <w:tcW w:w="950" w:type="dxa"/>
          </w:tcPr>
          <w:p w14:paraId="6BB39FD5" w14:textId="77777777" w:rsidR="00DB4235" w:rsidRDefault="00DB4235" w:rsidP="00EC1115">
            <w:r>
              <w:rPr>
                <w:b/>
                <w:bCs/>
              </w:rPr>
              <w:t>1370</w:t>
            </w:r>
          </w:p>
        </w:tc>
      </w:tr>
      <w:tr w:rsidR="00DB4235" w14:paraId="2350115A" w14:textId="77777777" w:rsidTr="00946956">
        <w:tc>
          <w:tcPr>
            <w:tcW w:w="1169" w:type="dxa"/>
          </w:tcPr>
          <w:p w14:paraId="72F5198C" w14:textId="77777777" w:rsidR="00DB4235" w:rsidRDefault="00DB4235" w:rsidP="00EC1115">
            <w:r>
              <w:t>Ours-93.04</w:t>
            </w:r>
          </w:p>
        </w:tc>
        <w:tc>
          <w:tcPr>
            <w:tcW w:w="1363" w:type="dxa"/>
          </w:tcPr>
          <w:p w14:paraId="3FE1F2C4" w14:textId="77777777" w:rsidR="00DB4235" w:rsidRDefault="00DB4235" w:rsidP="00EC1115">
            <w:r>
              <w:rPr>
                <w:rFonts w:hint="cs"/>
                <w:rtl/>
              </w:rPr>
              <w:t>92.30</w:t>
            </w:r>
          </w:p>
        </w:tc>
        <w:tc>
          <w:tcPr>
            <w:tcW w:w="1348" w:type="dxa"/>
          </w:tcPr>
          <w:p w14:paraId="5A2B1A0D" w14:textId="77777777" w:rsidR="00DB4235" w:rsidRDefault="00DB4235" w:rsidP="00EC1115"/>
        </w:tc>
        <w:tc>
          <w:tcPr>
            <w:tcW w:w="1513" w:type="dxa"/>
          </w:tcPr>
          <w:p w14:paraId="42933E30" w14:textId="77777777" w:rsidR="00DB4235" w:rsidRDefault="00DB4235" w:rsidP="00EC1115"/>
        </w:tc>
        <w:tc>
          <w:tcPr>
            <w:tcW w:w="1271" w:type="dxa"/>
          </w:tcPr>
          <w:p w14:paraId="25C58CA2" w14:textId="77777777" w:rsidR="00DB4235" w:rsidRDefault="00DB4235" w:rsidP="00EC1115"/>
        </w:tc>
        <w:tc>
          <w:tcPr>
            <w:tcW w:w="1173" w:type="dxa"/>
          </w:tcPr>
          <w:p w14:paraId="26B0EA7C" w14:textId="77777777" w:rsidR="00DB4235" w:rsidRPr="003F49FF" w:rsidRDefault="00DB4235" w:rsidP="00EC1115">
            <w:pPr>
              <w:rPr>
                <w:b/>
                <w:bCs/>
              </w:rPr>
            </w:pPr>
            <w:r>
              <w:rPr>
                <w:rFonts w:hint="cs"/>
                <w:b/>
                <w:bCs/>
                <w:rtl/>
              </w:rPr>
              <w:t>91.25</w:t>
            </w:r>
          </w:p>
        </w:tc>
        <w:tc>
          <w:tcPr>
            <w:tcW w:w="1173" w:type="dxa"/>
          </w:tcPr>
          <w:p w14:paraId="6C206365" w14:textId="77777777" w:rsidR="00DB4235" w:rsidRDefault="00DB4235" w:rsidP="00EC1115">
            <w:r>
              <w:rPr>
                <w:rFonts w:hint="cs"/>
                <w:rtl/>
              </w:rPr>
              <w:t>83.91</w:t>
            </w:r>
          </w:p>
        </w:tc>
        <w:tc>
          <w:tcPr>
            <w:tcW w:w="1269" w:type="dxa"/>
          </w:tcPr>
          <w:p w14:paraId="31921D6B" w14:textId="77777777" w:rsidR="00DB4235" w:rsidRDefault="00DB4235" w:rsidP="00EC1115"/>
        </w:tc>
        <w:tc>
          <w:tcPr>
            <w:tcW w:w="1119" w:type="dxa"/>
          </w:tcPr>
          <w:p w14:paraId="4D7F51EF" w14:textId="77777777" w:rsidR="00DB4235" w:rsidRDefault="00DB4235" w:rsidP="00EC1115"/>
        </w:tc>
        <w:tc>
          <w:tcPr>
            <w:tcW w:w="1021" w:type="dxa"/>
          </w:tcPr>
          <w:p w14:paraId="28772347" w14:textId="77777777" w:rsidR="00DB4235" w:rsidRDefault="00DB4235" w:rsidP="00EC1115">
            <w:pPr>
              <w:rPr>
                <w:b/>
                <w:bCs/>
              </w:rPr>
            </w:pPr>
            <w:r>
              <w:rPr>
                <w:b/>
                <w:bCs/>
              </w:rPr>
              <w:t>84.96</w:t>
            </w:r>
          </w:p>
        </w:tc>
        <w:tc>
          <w:tcPr>
            <w:tcW w:w="1021" w:type="dxa"/>
          </w:tcPr>
          <w:p w14:paraId="7D913261" w14:textId="77777777" w:rsidR="00DB4235" w:rsidRDefault="00DB4235" w:rsidP="00EC1115">
            <w:pPr>
              <w:rPr>
                <w:b/>
                <w:bCs/>
                <w:rtl/>
                <w:lang w:bidi="fa-IR"/>
              </w:rPr>
            </w:pPr>
            <w:r>
              <w:rPr>
                <w:b/>
                <w:bCs/>
              </w:rPr>
              <w:t>73.85</w:t>
            </w:r>
          </w:p>
        </w:tc>
        <w:tc>
          <w:tcPr>
            <w:tcW w:w="950" w:type="dxa"/>
          </w:tcPr>
          <w:p w14:paraId="4646C067" w14:textId="77777777" w:rsidR="00DB4235" w:rsidRDefault="00DB4235" w:rsidP="00EC1115">
            <w:pPr>
              <w:rPr>
                <w:b/>
                <w:bCs/>
              </w:rPr>
            </w:pPr>
          </w:p>
        </w:tc>
      </w:tr>
      <w:tr w:rsidR="00DB4235" w14:paraId="68C2AAF4" w14:textId="77777777" w:rsidTr="00946956">
        <w:trPr>
          <w:trHeight w:val="278"/>
        </w:trPr>
        <w:tc>
          <w:tcPr>
            <w:tcW w:w="1169" w:type="dxa"/>
          </w:tcPr>
          <w:p w14:paraId="51B66CAE" w14:textId="77777777" w:rsidR="00DB4235" w:rsidRDefault="00DB4235" w:rsidP="00EC1115">
            <w:r>
              <w:t>Ours-93.66</w:t>
            </w:r>
          </w:p>
        </w:tc>
        <w:tc>
          <w:tcPr>
            <w:tcW w:w="1363" w:type="dxa"/>
          </w:tcPr>
          <w:p w14:paraId="5E7437E2" w14:textId="77777777" w:rsidR="00DB4235" w:rsidRDefault="00DB4235" w:rsidP="00EC1115">
            <w:pPr>
              <w:rPr>
                <w:rtl/>
              </w:rPr>
            </w:pPr>
            <w:r>
              <w:t>92.75</w:t>
            </w:r>
          </w:p>
        </w:tc>
        <w:tc>
          <w:tcPr>
            <w:tcW w:w="1348" w:type="dxa"/>
          </w:tcPr>
          <w:p w14:paraId="2B90CFCA" w14:textId="77777777" w:rsidR="00DB4235" w:rsidRDefault="00DB4235" w:rsidP="00EC1115">
            <w:r>
              <w:t>86.48</w:t>
            </w:r>
          </w:p>
        </w:tc>
        <w:tc>
          <w:tcPr>
            <w:tcW w:w="1513" w:type="dxa"/>
          </w:tcPr>
          <w:p w14:paraId="6D80476E" w14:textId="77777777" w:rsidR="00DB4235" w:rsidRDefault="00DB4235" w:rsidP="00EC1115">
            <w:r>
              <w:t>95.20</w:t>
            </w:r>
          </w:p>
        </w:tc>
        <w:tc>
          <w:tcPr>
            <w:tcW w:w="1271" w:type="dxa"/>
          </w:tcPr>
          <w:p w14:paraId="6D413900" w14:textId="77777777" w:rsidR="00DB4235" w:rsidRDefault="00DB4235" w:rsidP="00EC1115">
            <w:r>
              <w:t>90.83</w:t>
            </w:r>
          </w:p>
        </w:tc>
        <w:tc>
          <w:tcPr>
            <w:tcW w:w="1173" w:type="dxa"/>
          </w:tcPr>
          <w:p w14:paraId="7A34A085" w14:textId="77777777" w:rsidR="00DB4235" w:rsidRDefault="00DB4235" w:rsidP="00EC1115">
            <w:pPr>
              <w:rPr>
                <w:b/>
                <w:bCs/>
                <w:rtl/>
              </w:rPr>
            </w:pPr>
            <w:r>
              <w:rPr>
                <w:b/>
                <w:bCs/>
              </w:rPr>
              <w:t>91.61</w:t>
            </w:r>
          </w:p>
        </w:tc>
        <w:tc>
          <w:tcPr>
            <w:tcW w:w="1173" w:type="dxa"/>
          </w:tcPr>
          <w:p w14:paraId="4FFF0155" w14:textId="77777777" w:rsidR="00DB4235" w:rsidRDefault="00DB4235" w:rsidP="00EC1115">
            <w:pPr>
              <w:rPr>
                <w:rtl/>
              </w:rPr>
            </w:pPr>
            <w:r>
              <w:t>84.52</w:t>
            </w:r>
          </w:p>
        </w:tc>
        <w:tc>
          <w:tcPr>
            <w:tcW w:w="1269" w:type="dxa"/>
          </w:tcPr>
          <w:p w14:paraId="04E2ECD4" w14:textId="77777777" w:rsidR="00DB4235" w:rsidRDefault="00DB4235" w:rsidP="00EC1115">
            <w:r>
              <w:t>82.81</w:t>
            </w:r>
          </w:p>
        </w:tc>
        <w:tc>
          <w:tcPr>
            <w:tcW w:w="1119" w:type="dxa"/>
          </w:tcPr>
          <w:p w14:paraId="10A4376B" w14:textId="77777777" w:rsidR="00DB4235" w:rsidRDefault="00DB4235" w:rsidP="00EC1115">
            <w:r>
              <w:t>72.96</w:t>
            </w:r>
          </w:p>
        </w:tc>
        <w:tc>
          <w:tcPr>
            <w:tcW w:w="1021" w:type="dxa"/>
          </w:tcPr>
          <w:p w14:paraId="06EEB268" w14:textId="77777777" w:rsidR="00DB4235" w:rsidRDefault="00DB4235" w:rsidP="00EC1115">
            <w:pPr>
              <w:rPr>
                <w:b/>
                <w:bCs/>
              </w:rPr>
            </w:pPr>
            <w:r>
              <w:rPr>
                <w:b/>
                <w:bCs/>
              </w:rPr>
              <w:t>85.39</w:t>
            </w:r>
          </w:p>
        </w:tc>
        <w:tc>
          <w:tcPr>
            <w:tcW w:w="1021" w:type="dxa"/>
          </w:tcPr>
          <w:p w14:paraId="0E3EEB8B" w14:textId="77777777" w:rsidR="00DB4235" w:rsidRDefault="00DB4235" w:rsidP="00EC1115">
            <w:pPr>
              <w:rPr>
                <w:b/>
                <w:bCs/>
              </w:rPr>
            </w:pPr>
            <w:r>
              <w:rPr>
                <w:b/>
                <w:bCs/>
              </w:rPr>
              <w:t>74.50</w:t>
            </w:r>
          </w:p>
        </w:tc>
        <w:tc>
          <w:tcPr>
            <w:tcW w:w="950" w:type="dxa"/>
          </w:tcPr>
          <w:p w14:paraId="1EDEE9F9" w14:textId="77777777" w:rsidR="00DB4235" w:rsidRDefault="00DB4235" w:rsidP="00EC1115">
            <w:pPr>
              <w:rPr>
                <w:b/>
                <w:bCs/>
              </w:rPr>
            </w:pPr>
            <w:r>
              <w:rPr>
                <w:b/>
                <w:bCs/>
              </w:rPr>
              <w:t>2836</w:t>
            </w:r>
          </w:p>
        </w:tc>
      </w:tr>
    </w:tbl>
    <w:p w14:paraId="38735898" w14:textId="34DCFC06" w:rsidR="00DB4235" w:rsidRDefault="00DB4235" w:rsidP="000E51D2">
      <w:pPr>
        <w:tabs>
          <w:tab w:val="left" w:pos="2627"/>
        </w:tabs>
        <w:rPr>
          <w:lang w:bidi="fa-IR"/>
        </w:rPr>
      </w:pPr>
    </w:p>
    <w:p w14:paraId="1CBD31CC" w14:textId="212C1AC1" w:rsidR="00946956" w:rsidRDefault="00946956" w:rsidP="000E51D2">
      <w:pPr>
        <w:tabs>
          <w:tab w:val="left" w:pos="2627"/>
        </w:tabs>
        <w:rPr>
          <w:lang w:bidi="fa-IR"/>
        </w:rPr>
      </w:pPr>
    </w:p>
    <w:p w14:paraId="340B2812" w14:textId="2B0CF8BB" w:rsidR="00946956" w:rsidRDefault="00946956" w:rsidP="000E51D2">
      <w:pPr>
        <w:tabs>
          <w:tab w:val="left" w:pos="2627"/>
        </w:tabs>
        <w:rPr>
          <w:lang w:bidi="fa-IR"/>
        </w:rPr>
      </w:pPr>
    </w:p>
    <w:p w14:paraId="2BAEEEA2" w14:textId="71058860" w:rsidR="00946956" w:rsidRDefault="00946956" w:rsidP="000E51D2">
      <w:pPr>
        <w:tabs>
          <w:tab w:val="left" w:pos="2627"/>
        </w:tabs>
        <w:rPr>
          <w:lang w:bidi="fa-IR"/>
        </w:rPr>
      </w:pPr>
    </w:p>
    <w:p w14:paraId="7C4DCEAC" w14:textId="4FFE89CE" w:rsidR="00946956" w:rsidRDefault="00946956" w:rsidP="000E51D2">
      <w:pPr>
        <w:tabs>
          <w:tab w:val="left" w:pos="2627"/>
        </w:tabs>
        <w:rPr>
          <w:lang w:bidi="fa-IR"/>
        </w:rPr>
      </w:pPr>
    </w:p>
    <w:p w14:paraId="72F97E46" w14:textId="686E267C" w:rsidR="00946956" w:rsidRDefault="00946956" w:rsidP="000E51D2">
      <w:pPr>
        <w:tabs>
          <w:tab w:val="left" w:pos="2627"/>
        </w:tabs>
        <w:rPr>
          <w:lang w:bidi="fa-IR"/>
        </w:rPr>
      </w:pPr>
    </w:p>
    <w:p w14:paraId="64C741FB" w14:textId="4B3B1958" w:rsidR="00946956" w:rsidRDefault="00946956" w:rsidP="000E51D2">
      <w:pPr>
        <w:tabs>
          <w:tab w:val="left" w:pos="2627"/>
        </w:tabs>
        <w:rPr>
          <w:lang w:bidi="fa-IR"/>
        </w:rPr>
      </w:pPr>
    </w:p>
    <w:p w14:paraId="354812AC" w14:textId="290111D3" w:rsidR="00946956" w:rsidRDefault="00946956" w:rsidP="000E51D2">
      <w:pPr>
        <w:tabs>
          <w:tab w:val="left" w:pos="2627"/>
        </w:tabs>
        <w:rPr>
          <w:lang w:bidi="fa-IR"/>
        </w:rPr>
      </w:pPr>
    </w:p>
    <w:p w14:paraId="29158E1E" w14:textId="77777777" w:rsidR="00946956" w:rsidRDefault="00946956" w:rsidP="000E51D2">
      <w:pPr>
        <w:tabs>
          <w:tab w:val="left" w:pos="2627"/>
        </w:tabs>
        <w:rPr>
          <w:lang w:bidi="fa-IR"/>
        </w:rPr>
      </w:pPr>
    </w:p>
    <w:p w14:paraId="694A51AF" w14:textId="493838A3" w:rsidR="00C10965" w:rsidRDefault="00DE3FFA" w:rsidP="00DE3FFA">
      <w:pPr>
        <w:tabs>
          <w:tab w:val="left" w:pos="2627"/>
        </w:tabs>
        <w:rPr>
          <w:lang w:bidi="fa-IR"/>
        </w:rPr>
      </w:pPr>
      <w:r>
        <w:rPr>
          <w:lang w:bidi="fa-IR"/>
        </w:rPr>
        <w:t>Table 1 Quantitative comparis</w:t>
      </w:r>
      <w:r w:rsidR="00C10965">
        <w:rPr>
          <w:lang w:bidi="fa-IR"/>
        </w:rPr>
        <w:t xml:space="preserve">on of </w:t>
      </w:r>
      <w:r>
        <w:rPr>
          <w:lang w:bidi="fa-IR"/>
        </w:rPr>
        <w:t xml:space="preserve">various </w:t>
      </w:r>
      <w:r w:rsidR="00C10965">
        <w:rPr>
          <w:lang w:bidi="fa-IR"/>
        </w:rPr>
        <w:t>models on the Kvasir-SEG dataset. The best results are highlighted in bold.</w:t>
      </w:r>
    </w:p>
    <w:tbl>
      <w:tblPr>
        <w:tblStyle w:val="PlainTable5"/>
        <w:tblW w:w="0" w:type="auto"/>
        <w:tblLook w:val="04A0" w:firstRow="1" w:lastRow="0" w:firstColumn="1" w:lastColumn="0" w:noHBand="0" w:noVBand="1"/>
      </w:tblPr>
      <w:tblGrid>
        <w:gridCol w:w="2107"/>
        <w:gridCol w:w="907"/>
        <w:gridCol w:w="1146"/>
        <w:gridCol w:w="1100"/>
        <w:gridCol w:w="1078"/>
        <w:gridCol w:w="1078"/>
        <w:gridCol w:w="1078"/>
        <w:gridCol w:w="1220"/>
        <w:gridCol w:w="1086"/>
      </w:tblGrid>
      <w:tr w:rsidR="006628DD" w14:paraId="43E41530" w14:textId="04F7ADCD" w:rsidTr="00503D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8" w:type="dxa"/>
          </w:tcPr>
          <w:p w14:paraId="5B16E0F8" w14:textId="3C423F08" w:rsidR="006628DD" w:rsidRDefault="006628DD" w:rsidP="000E51D2">
            <w:pPr>
              <w:tabs>
                <w:tab w:val="left" w:pos="2627"/>
              </w:tabs>
              <w:rPr>
                <w:lang w:bidi="fa-IR"/>
              </w:rPr>
            </w:pPr>
            <w:r>
              <w:rPr>
                <w:lang w:bidi="fa-IR"/>
              </w:rPr>
              <w:t>Methods</w:t>
            </w:r>
          </w:p>
        </w:tc>
        <w:tc>
          <w:tcPr>
            <w:tcW w:w="1083" w:type="dxa"/>
          </w:tcPr>
          <w:p w14:paraId="17C16CC7" w14:textId="6780195A"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2" w:type="dxa"/>
          </w:tcPr>
          <w:p w14:paraId="7276CA3C" w14:textId="2779BB4F"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2" w:type="dxa"/>
          </w:tcPr>
          <w:p w14:paraId="523945A0" w14:textId="2A2B910A"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2" w:type="dxa"/>
          </w:tcPr>
          <w:p w14:paraId="7A30DF44" w14:textId="1CA27C47" w:rsidR="006628DD" w:rsidRDefault="00000000"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2" w:type="dxa"/>
          </w:tcPr>
          <w:p w14:paraId="3FF2333B" w14:textId="625132FF" w:rsidR="006628DD" w:rsidRDefault="00000000"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2" w:type="dxa"/>
          </w:tcPr>
          <w:p w14:paraId="49A43E44" w14:textId="6F1D5B85" w:rsidR="006628DD" w:rsidRDefault="006628DD" w:rsidP="007743BE">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4" w:type="dxa"/>
          </w:tcPr>
          <w:p w14:paraId="3CF59CC2" w14:textId="78142E1D"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67" w:type="dxa"/>
          </w:tcPr>
          <w:p w14:paraId="358B8117" w14:textId="4466B676"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6628DD" w14:paraId="200D721D" w14:textId="3EA47FFC"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200DB75E" w14:textId="064FB082" w:rsidR="006628DD" w:rsidRDefault="006628DD" w:rsidP="000E51D2">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3" w:type="dxa"/>
          </w:tcPr>
          <w:p w14:paraId="49405E53" w14:textId="399AE71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2" w:type="dxa"/>
          </w:tcPr>
          <w:p w14:paraId="456F7370" w14:textId="7928CED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0.917</w:t>
            </w:r>
          </w:p>
        </w:tc>
        <w:tc>
          <w:tcPr>
            <w:tcW w:w="1362" w:type="dxa"/>
          </w:tcPr>
          <w:p w14:paraId="5FAC6EFF" w14:textId="4778AEE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0.863</w:t>
            </w:r>
          </w:p>
        </w:tc>
        <w:tc>
          <w:tcPr>
            <w:tcW w:w="1352" w:type="dxa"/>
          </w:tcPr>
          <w:p w14:paraId="752B0845" w14:textId="4844773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0.910</w:t>
            </w:r>
          </w:p>
        </w:tc>
        <w:tc>
          <w:tcPr>
            <w:tcW w:w="1352" w:type="dxa"/>
          </w:tcPr>
          <w:p w14:paraId="0EE944E4" w14:textId="3B2C772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0.928</w:t>
            </w:r>
          </w:p>
        </w:tc>
        <w:tc>
          <w:tcPr>
            <w:tcW w:w="1352" w:type="dxa"/>
          </w:tcPr>
          <w:p w14:paraId="2604A231" w14:textId="77047D4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0.959</w:t>
            </w:r>
          </w:p>
        </w:tc>
        <w:tc>
          <w:tcPr>
            <w:tcW w:w="1394" w:type="dxa"/>
          </w:tcPr>
          <w:p w14:paraId="1ACEF098" w14:textId="2D8B6220"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0.964</w:t>
            </w:r>
          </w:p>
        </w:tc>
        <w:tc>
          <w:tcPr>
            <w:tcW w:w="1367" w:type="dxa"/>
          </w:tcPr>
          <w:p w14:paraId="0FF0B2F1" w14:textId="7DADC24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0.023</w:t>
            </w:r>
          </w:p>
        </w:tc>
      </w:tr>
      <w:tr w:rsidR="006628DD" w14:paraId="223C05FB" w14:textId="637D9334" w:rsidTr="00503DC7">
        <w:tc>
          <w:tcPr>
            <w:cnfStyle w:val="001000000000" w:firstRow="0" w:lastRow="0" w:firstColumn="1" w:lastColumn="0" w:oddVBand="0" w:evenVBand="0" w:oddHBand="0" w:evenHBand="0" w:firstRowFirstColumn="0" w:firstRowLastColumn="0" w:lastRowFirstColumn="0" w:lastRowLastColumn="0"/>
            <w:tcW w:w="2508" w:type="dxa"/>
          </w:tcPr>
          <w:p w14:paraId="3EDF7C9B" w14:textId="4F737BBE" w:rsidR="006628DD" w:rsidRDefault="006628DD" w:rsidP="000E51D2">
            <w:pPr>
              <w:tabs>
                <w:tab w:val="left" w:pos="2627"/>
              </w:tabs>
              <w:rPr>
                <w:lang w:bidi="fa-IR"/>
              </w:rPr>
            </w:pPr>
            <w:proofErr w:type="spellStart"/>
            <w:r>
              <w:rPr>
                <w:lang w:bidi="fa-IR"/>
              </w:rPr>
              <w:t>MEGANet</w:t>
            </w:r>
            <w:proofErr w:type="spellEnd"/>
            <w:r>
              <w:rPr>
                <w:lang w:bidi="fa-IR"/>
              </w:rPr>
              <w:t>[47-1]</w:t>
            </w:r>
          </w:p>
        </w:tc>
        <w:tc>
          <w:tcPr>
            <w:tcW w:w="1083" w:type="dxa"/>
          </w:tcPr>
          <w:p w14:paraId="1EBC1762" w14:textId="6064C41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2" w:type="dxa"/>
          </w:tcPr>
          <w:p w14:paraId="30D9D29C" w14:textId="7B434A1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0.913</w:t>
            </w:r>
          </w:p>
        </w:tc>
        <w:tc>
          <w:tcPr>
            <w:tcW w:w="1362" w:type="dxa"/>
          </w:tcPr>
          <w:p w14:paraId="2F717381" w14:textId="7200886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0.863</w:t>
            </w:r>
          </w:p>
        </w:tc>
        <w:tc>
          <w:tcPr>
            <w:tcW w:w="1352" w:type="dxa"/>
          </w:tcPr>
          <w:p w14:paraId="2E68E49F" w14:textId="2ECB274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0.907</w:t>
            </w:r>
          </w:p>
        </w:tc>
        <w:tc>
          <w:tcPr>
            <w:tcW w:w="1352" w:type="dxa"/>
          </w:tcPr>
          <w:p w14:paraId="0917698D" w14:textId="3F9040A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0.918</w:t>
            </w:r>
          </w:p>
        </w:tc>
        <w:tc>
          <w:tcPr>
            <w:tcW w:w="1352" w:type="dxa"/>
          </w:tcPr>
          <w:p w14:paraId="62390C21" w14:textId="163F2F7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0.956</w:t>
            </w:r>
          </w:p>
        </w:tc>
        <w:tc>
          <w:tcPr>
            <w:tcW w:w="1394" w:type="dxa"/>
          </w:tcPr>
          <w:p w14:paraId="419339E3" w14:textId="3F0B73D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0.959</w:t>
            </w:r>
          </w:p>
        </w:tc>
        <w:tc>
          <w:tcPr>
            <w:tcW w:w="1367" w:type="dxa"/>
          </w:tcPr>
          <w:p w14:paraId="48208285" w14:textId="03FFE6B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0.025</w:t>
            </w:r>
          </w:p>
        </w:tc>
      </w:tr>
      <w:tr w:rsidR="006628DD" w14:paraId="3ACE2AF8"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67B704A2" w14:textId="34BD994B" w:rsidR="006628DD" w:rsidRDefault="006628DD" w:rsidP="000E51D2">
            <w:pPr>
              <w:tabs>
                <w:tab w:val="left" w:pos="2627"/>
              </w:tabs>
              <w:rPr>
                <w:lang w:bidi="fa-IR"/>
              </w:rPr>
            </w:pPr>
            <w:r>
              <w:rPr>
                <w:lang w:bidi="fa-IR"/>
              </w:rPr>
              <w:t>CAFÉ-Net[2]</w:t>
            </w:r>
          </w:p>
        </w:tc>
        <w:tc>
          <w:tcPr>
            <w:tcW w:w="1083" w:type="dxa"/>
          </w:tcPr>
          <w:p w14:paraId="73399CB5" w14:textId="19C8E808"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2" w:type="dxa"/>
          </w:tcPr>
          <w:p w14:paraId="043DAE24" w14:textId="354C5587"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0.933</w:t>
            </w:r>
          </w:p>
        </w:tc>
        <w:tc>
          <w:tcPr>
            <w:tcW w:w="1362" w:type="dxa"/>
          </w:tcPr>
          <w:p w14:paraId="4D4E3B39" w14:textId="3D8EF20B" w:rsidR="006628DD" w:rsidRPr="0027377F"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27377F">
              <w:rPr>
                <w:b/>
                <w:bCs/>
                <w:lang w:bidi="fa-IR"/>
              </w:rPr>
              <w:t>0.889</w:t>
            </w:r>
          </w:p>
        </w:tc>
        <w:tc>
          <w:tcPr>
            <w:tcW w:w="1352" w:type="dxa"/>
          </w:tcPr>
          <w:p w14:paraId="4D42D0A0" w14:textId="42C0CFC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0.927</w:t>
            </w:r>
          </w:p>
        </w:tc>
        <w:tc>
          <w:tcPr>
            <w:tcW w:w="1352" w:type="dxa"/>
          </w:tcPr>
          <w:p w14:paraId="174A5894" w14:textId="653752D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1A34E010" w14:textId="3442FDB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w:t>
            </w:r>
            <w:r w:rsidR="00865254">
              <w:rPr>
                <w:lang w:bidi="fa-IR"/>
              </w:rPr>
              <w:t>.</w:t>
            </w:r>
            <w:r>
              <w:rPr>
                <w:lang w:bidi="fa-IR"/>
              </w:rPr>
              <w:t>967</w:t>
            </w:r>
          </w:p>
        </w:tc>
        <w:tc>
          <w:tcPr>
            <w:tcW w:w="1394" w:type="dxa"/>
          </w:tcPr>
          <w:p w14:paraId="7984856C" w14:textId="4CDBF52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6BFF889A" w14:textId="152C8388"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0.019</w:t>
            </w:r>
          </w:p>
        </w:tc>
      </w:tr>
      <w:tr w:rsidR="006628DD" w14:paraId="31E02A7F"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52775326" w14:textId="57D621CF" w:rsidR="006628DD" w:rsidRDefault="006628DD" w:rsidP="000E51D2">
            <w:pPr>
              <w:tabs>
                <w:tab w:val="left" w:pos="2627"/>
              </w:tabs>
              <w:rPr>
                <w:lang w:bidi="fa-IR"/>
              </w:rPr>
            </w:pPr>
            <w:r>
              <w:rPr>
                <w:lang w:bidi="fa-IR"/>
              </w:rPr>
              <w:t>Polyp-LVT[2]</w:t>
            </w:r>
          </w:p>
        </w:tc>
        <w:tc>
          <w:tcPr>
            <w:tcW w:w="1083" w:type="dxa"/>
          </w:tcPr>
          <w:p w14:paraId="46BDB02C" w14:textId="0B16E1C4"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2" w:type="dxa"/>
          </w:tcPr>
          <w:p w14:paraId="761C59E1" w14:textId="1326006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0.909</w:t>
            </w:r>
          </w:p>
        </w:tc>
        <w:tc>
          <w:tcPr>
            <w:tcW w:w="1362" w:type="dxa"/>
          </w:tcPr>
          <w:p w14:paraId="38B0FB09" w14:textId="16FECB4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0.851</w:t>
            </w:r>
          </w:p>
        </w:tc>
        <w:tc>
          <w:tcPr>
            <w:tcW w:w="1352" w:type="dxa"/>
          </w:tcPr>
          <w:p w14:paraId="789B4A21" w14:textId="6A1BFAE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0.913</w:t>
            </w:r>
          </w:p>
        </w:tc>
        <w:tc>
          <w:tcPr>
            <w:tcW w:w="1352" w:type="dxa"/>
          </w:tcPr>
          <w:p w14:paraId="7877C73A" w14:textId="014ADFE9"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0.922</w:t>
            </w:r>
          </w:p>
        </w:tc>
        <w:tc>
          <w:tcPr>
            <w:tcW w:w="1352" w:type="dxa"/>
          </w:tcPr>
          <w:p w14:paraId="2622E3FF" w14:textId="5B657BF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0.941</w:t>
            </w:r>
          </w:p>
        </w:tc>
        <w:tc>
          <w:tcPr>
            <w:tcW w:w="1394" w:type="dxa"/>
          </w:tcPr>
          <w:p w14:paraId="23918515" w14:textId="2D5831F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20AB2922" w14:textId="5723E01E"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0.024</w:t>
            </w:r>
          </w:p>
        </w:tc>
      </w:tr>
      <w:tr w:rsidR="006628DD" w14:paraId="0C46E08F" w14:textId="0236D593"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73BE239B" w14:textId="4329E2D2" w:rsidR="006628DD" w:rsidRDefault="006628DD" w:rsidP="000E51D2">
            <w:pPr>
              <w:tabs>
                <w:tab w:val="left" w:pos="2627"/>
              </w:tabs>
              <w:rPr>
                <w:lang w:bidi="fa-IR"/>
              </w:rPr>
            </w:pPr>
            <w:r>
              <w:rPr>
                <w:lang w:bidi="fa-IR"/>
              </w:rPr>
              <w:t>Polyp-Mamba[48-1]</w:t>
            </w:r>
          </w:p>
        </w:tc>
        <w:tc>
          <w:tcPr>
            <w:tcW w:w="1083" w:type="dxa"/>
          </w:tcPr>
          <w:p w14:paraId="6068DEB4" w14:textId="0EB8F62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323480B9" w14:textId="1D838F5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0.919</w:t>
            </w:r>
          </w:p>
        </w:tc>
        <w:tc>
          <w:tcPr>
            <w:tcW w:w="1362" w:type="dxa"/>
          </w:tcPr>
          <w:p w14:paraId="233B112D" w14:textId="30B141B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0.867</w:t>
            </w:r>
          </w:p>
        </w:tc>
        <w:tc>
          <w:tcPr>
            <w:tcW w:w="1352" w:type="dxa"/>
          </w:tcPr>
          <w:p w14:paraId="2C0EA844" w14:textId="02A149F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0.912</w:t>
            </w:r>
          </w:p>
        </w:tc>
        <w:tc>
          <w:tcPr>
            <w:tcW w:w="1352" w:type="dxa"/>
          </w:tcPr>
          <w:p w14:paraId="495A0607" w14:textId="4CA38F86"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0.951</w:t>
            </w:r>
          </w:p>
        </w:tc>
        <w:tc>
          <w:tcPr>
            <w:tcW w:w="1352" w:type="dxa"/>
          </w:tcPr>
          <w:p w14:paraId="1DA625C5" w14:textId="39C5E66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0A03A746" w14:textId="771539D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0.968</w:t>
            </w:r>
          </w:p>
        </w:tc>
        <w:tc>
          <w:tcPr>
            <w:tcW w:w="1367" w:type="dxa"/>
          </w:tcPr>
          <w:p w14:paraId="4934DE74" w14:textId="7525369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6628DD" w14:paraId="66107809" w14:textId="42740FE1" w:rsidTr="00503DC7">
        <w:tc>
          <w:tcPr>
            <w:cnfStyle w:val="001000000000" w:firstRow="0" w:lastRow="0" w:firstColumn="1" w:lastColumn="0" w:oddVBand="0" w:evenVBand="0" w:oddHBand="0" w:evenHBand="0" w:firstRowFirstColumn="0" w:firstRowLastColumn="0" w:lastRowFirstColumn="0" w:lastRowLastColumn="0"/>
            <w:tcW w:w="2508" w:type="dxa"/>
          </w:tcPr>
          <w:p w14:paraId="16218E51" w14:textId="7B7B238A" w:rsidR="006628DD" w:rsidRDefault="006628DD" w:rsidP="000E51D2">
            <w:pPr>
              <w:tabs>
                <w:tab w:val="left" w:pos="2627"/>
              </w:tabs>
              <w:rPr>
                <w:lang w:bidi="fa-IR"/>
              </w:rPr>
            </w:pPr>
            <w:r>
              <w:rPr>
                <w:lang w:bidi="fa-IR"/>
              </w:rPr>
              <w:t>MEIN[25-1]</w:t>
            </w:r>
          </w:p>
        </w:tc>
        <w:tc>
          <w:tcPr>
            <w:tcW w:w="1083" w:type="dxa"/>
          </w:tcPr>
          <w:p w14:paraId="205D6E07" w14:textId="7C2ABD0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3B52C9A7" w14:textId="40D32CF2"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0.905</w:t>
            </w:r>
          </w:p>
        </w:tc>
        <w:tc>
          <w:tcPr>
            <w:tcW w:w="1362" w:type="dxa"/>
          </w:tcPr>
          <w:p w14:paraId="720ECD9A" w14:textId="539B7E3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0.847</w:t>
            </w:r>
          </w:p>
        </w:tc>
        <w:tc>
          <w:tcPr>
            <w:tcW w:w="1352" w:type="dxa"/>
          </w:tcPr>
          <w:p w14:paraId="3CF28727" w14:textId="11542E8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0.905</w:t>
            </w:r>
          </w:p>
        </w:tc>
        <w:tc>
          <w:tcPr>
            <w:tcW w:w="1352" w:type="dxa"/>
          </w:tcPr>
          <w:p w14:paraId="3F37C6E6" w14:textId="7A4472EC"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0.914</w:t>
            </w:r>
          </w:p>
        </w:tc>
        <w:tc>
          <w:tcPr>
            <w:tcW w:w="1352" w:type="dxa"/>
          </w:tcPr>
          <w:p w14:paraId="59D63653" w14:textId="2EF9CA4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4" w:type="dxa"/>
          </w:tcPr>
          <w:p w14:paraId="09EF0704" w14:textId="7032170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0.964</w:t>
            </w:r>
          </w:p>
        </w:tc>
        <w:tc>
          <w:tcPr>
            <w:tcW w:w="1367" w:type="dxa"/>
          </w:tcPr>
          <w:p w14:paraId="31ECD768" w14:textId="0DE71CD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0.026</w:t>
            </w:r>
          </w:p>
        </w:tc>
      </w:tr>
      <w:tr w:rsidR="006628DD" w14:paraId="0F0E8B3F"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2D24A89F" w14:textId="3370595E" w:rsidR="006628DD" w:rsidRDefault="006628DD" w:rsidP="000E51D2">
            <w:pPr>
              <w:tabs>
                <w:tab w:val="left" w:pos="2627"/>
              </w:tabs>
              <w:rPr>
                <w:lang w:bidi="fa-IR"/>
              </w:rPr>
            </w:pPr>
            <w:r>
              <w:rPr>
                <w:lang w:bidi="fa-IR"/>
              </w:rPr>
              <w:t>MF-Net[2]</w:t>
            </w:r>
          </w:p>
        </w:tc>
        <w:tc>
          <w:tcPr>
            <w:tcW w:w="1083" w:type="dxa"/>
          </w:tcPr>
          <w:p w14:paraId="7265B722" w14:textId="672B6A7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432F93F7" w14:textId="308C5FF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0.915</w:t>
            </w:r>
          </w:p>
        </w:tc>
        <w:tc>
          <w:tcPr>
            <w:tcW w:w="1362" w:type="dxa"/>
          </w:tcPr>
          <w:p w14:paraId="134C4FA9" w14:textId="0603EEB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0.863</w:t>
            </w:r>
          </w:p>
        </w:tc>
        <w:tc>
          <w:tcPr>
            <w:tcW w:w="1352" w:type="dxa"/>
          </w:tcPr>
          <w:p w14:paraId="7198D391" w14:textId="78538E0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0EF96554" w14:textId="6F4B90F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0.924</w:t>
            </w:r>
          </w:p>
        </w:tc>
        <w:tc>
          <w:tcPr>
            <w:tcW w:w="1352" w:type="dxa"/>
          </w:tcPr>
          <w:p w14:paraId="10B1008A" w14:textId="37BEA13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0.962</w:t>
            </w:r>
          </w:p>
        </w:tc>
        <w:tc>
          <w:tcPr>
            <w:tcW w:w="1394" w:type="dxa"/>
          </w:tcPr>
          <w:p w14:paraId="716E6A5F" w14:textId="4E32CCE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33F3C037" w14:textId="18B4B7A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0.022</w:t>
            </w:r>
          </w:p>
        </w:tc>
      </w:tr>
      <w:tr w:rsidR="006628DD" w14:paraId="45EBDCB3"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012F013C" w14:textId="2F4B15C1" w:rsidR="006628DD" w:rsidRDefault="006628DD" w:rsidP="000E51D2">
            <w:pPr>
              <w:tabs>
                <w:tab w:val="left" w:pos="2627"/>
              </w:tabs>
              <w:rPr>
                <w:lang w:bidi="fa-IR"/>
              </w:rPr>
            </w:pPr>
            <w:r>
              <w:rPr>
                <w:lang w:bidi="fa-IR"/>
              </w:rPr>
              <w:t>MSBP-Net[2]</w:t>
            </w:r>
          </w:p>
        </w:tc>
        <w:tc>
          <w:tcPr>
            <w:tcW w:w="1083" w:type="dxa"/>
          </w:tcPr>
          <w:p w14:paraId="034EFBB2" w14:textId="793B810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081A852E" w14:textId="290C1A5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0.919</w:t>
            </w:r>
          </w:p>
        </w:tc>
        <w:tc>
          <w:tcPr>
            <w:tcW w:w="1362" w:type="dxa"/>
          </w:tcPr>
          <w:p w14:paraId="7C73E672" w14:textId="6DB31CE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0.868</w:t>
            </w:r>
          </w:p>
        </w:tc>
        <w:tc>
          <w:tcPr>
            <w:tcW w:w="1352" w:type="dxa"/>
          </w:tcPr>
          <w:p w14:paraId="055CA5D7" w14:textId="11643EB1"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0.916</w:t>
            </w:r>
          </w:p>
        </w:tc>
        <w:tc>
          <w:tcPr>
            <w:tcW w:w="1352" w:type="dxa"/>
          </w:tcPr>
          <w:p w14:paraId="4E52DE61" w14:textId="77CB53DC"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0.926</w:t>
            </w:r>
          </w:p>
        </w:tc>
        <w:tc>
          <w:tcPr>
            <w:tcW w:w="1352" w:type="dxa"/>
          </w:tcPr>
          <w:p w14:paraId="5C2A0EB2" w14:textId="7F845FF2"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0.961</w:t>
            </w:r>
          </w:p>
        </w:tc>
        <w:tc>
          <w:tcPr>
            <w:tcW w:w="1394" w:type="dxa"/>
          </w:tcPr>
          <w:p w14:paraId="5482AC3D" w14:textId="0DEC8C5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34167761" w14:textId="1358819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0.023</w:t>
            </w:r>
          </w:p>
        </w:tc>
      </w:tr>
      <w:tr w:rsidR="006628DD" w14:paraId="7FA77A37"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33FBFF03" w14:textId="78A1312B" w:rsidR="006628DD" w:rsidRDefault="006628DD" w:rsidP="000E51D2">
            <w:pPr>
              <w:tabs>
                <w:tab w:val="left" w:pos="2627"/>
              </w:tabs>
              <w:rPr>
                <w:lang w:bidi="fa-IR"/>
              </w:rPr>
            </w:pPr>
            <w:proofErr w:type="spellStart"/>
            <w:r>
              <w:rPr>
                <w:lang w:bidi="fa-IR"/>
              </w:rPr>
              <w:t>CIFFormer</w:t>
            </w:r>
            <w:proofErr w:type="spellEnd"/>
            <w:r>
              <w:rPr>
                <w:lang w:bidi="fa-IR"/>
              </w:rPr>
              <w:t>[2]</w:t>
            </w:r>
          </w:p>
        </w:tc>
        <w:tc>
          <w:tcPr>
            <w:tcW w:w="1083" w:type="dxa"/>
          </w:tcPr>
          <w:p w14:paraId="6572D52D" w14:textId="0BA852E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01691D4E" w14:textId="4226A52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0.926</w:t>
            </w:r>
          </w:p>
        </w:tc>
        <w:tc>
          <w:tcPr>
            <w:tcW w:w="1362" w:type="dxa"/>
          </w:tcPr>
          <w:p w14:paraId="3895F9C6" w14:textId="52FB45A2"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0.876</w:t>
            </w:r>
          </w:p>
        </w:tc>
        <w:tc>
          <w:tcPr>
            <w:tcW w:w="1352" w:type="dxa"/>
          </w:tcPr>
          <w:p w14:paraId="6C9C02DC" w14:textId="285CBA39"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0.929</w:t>
            </w:r>
          </w:p>
        </w:tc>
        <w:tc>
          <w:tcPr>
            <w:tcW w:w="1352" w:type="dxa"/>
          </w:tcPr>
          <w:p w14:paraId="3826A6BC" w14:textId="6A51221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3DD75B08" w14:textId="49356AB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0.967</w:t>
            </w:r>
          </w:p>
        </w:tc>
        <w:tc>
          <w:tcPr>
            <w:tcW w:w="1394" w:type="dxa"/>
          </w:tcPr>
          <w:p w14:paraId="09CC087E" w14:textId="46D1DE0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736E814B" w14:textId="439C9B06"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0.019</w:t>
            </w:r>
          </w:p>
        </w:tc>
      </w:tr>
      <w:tr w:rsidR="006628DD" w14:paraId="00CA02E4"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5D3F464D" w14:textId="41AABD73" w:rsidR="006628DD" w:rsidRDefault="006628DD" w:rsidP="000E51D2">
            <w:pPr>
              <w:tabs>
                <w:tab w:val="left" w:pos="2627"/>
              </w:tabs>
              <w:rPr>
                <w:lang w:bidi="fa-IR"/>
              </w:rPr>
            </w:pPr>
            <w:proofErr w:type="spellStart"/>
            <w:r>
              <w:rPr>
                <w:lang w:bidi="fa-IR"/>
              </w:rPr>
              <w:t>PFPRNet</w:t>
            </w:r>
            <w:proofErr w:type="spellEnd"/>
            <w:r>
              <w:rPr>
                <w:lang w:bidi="fa-IR"/>
              </w:rPr>
              <w:t>[2]</w:t>
            </w:r>
          </w:p>
        </w:tc>
        <w:tc>
          <w:tcPr>
            <w:tcW w:w="1083" w:type="dxa"/>
          </w:tcPr>
          <w:p w14:paraId="5F78E178" w14:textId="2410CA71"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3B6EAF35" w14:textId="5CE2411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0.930</w:t>
            </w:r>
          </w:p>
        </w:tc>
        <w:tc>
          <w:tcPr>
            <w:tcW w:w="1362" w:type="dxa"/>
          </w:tcPr>
          <w:p w14:paraId="20444C56" w14:textId="21C3074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0.881</w:t>
            </w:r>
          </w:p>
        </w:tc>
        <w:tc>
          <w:tcPr>
            <w:tcW w:w="1352" w:type="dxa"/>
          </w:tcPr>
          <w:p w14:paraId="77314F0A" w14:textId="41366FD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0.920</w:t>
            </w:r>
          </w:p>
        </w:tc>
        <w:tc>
          <w:tcPr>
            <w:tcW w:w="1352" w:type="dxa"/>
          </w:tcPr>
          <w:p w14:paraId="39B21DA2" w14:textId="502997B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0.935</w:t>
            </w:r>
          </w:p>
        </w:tc>
        <w:tc>
          <w:tcPr>
            <w:tcW w:w="1352" w:type="dxa"/>
          </w:tcPr>
          <w:p w14:paraId="01279204" w14:textId="7F286E61"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0.971</w:t>
            </w:r>
          </w:p>
        </w:tc>
        <w:tc>
          <w:tcPr>
            <w:tcW w:w="1394" w:type="dxa"/>
          </w:tcPr>
          <w:p w14:paraId="661965D6" w14:textId="7C403B69"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7764C065" w14:textId="553904FC"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0.019</w:t>
            </w:r>
          </w:p>
        </w:tc>
      </w:tr>
      <w:tr w:rsidR="006628DD" w14:paraId="53327CA9"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1B8CE2E0" w14:textId="224EA318" w:rsidR="006628DD" w:rsidRDefault="006628DD" w:rsidP="000E51D2">
            <w:pPr>
              <w:tabs>
                <w:tab w:val="left" w:pos="2627"/>
              </w:tabs>
              <w:rPr>
                <w:lang w:bidi="fa-IR"/>
              </w:rPr>
            </w:pPr>
            <w:r>
              <w:rPr>
                <w:lang w:bidi="fa-IR"/>
              </w:rPr>
              <w:t>PraNet-V2[11-3]</w:t>
            </w:r>
          </w:p>
        </w:tc>
        <w:tc>
          <w:tcPr>
            <w:tcW w:w="1083" w:type="dxa"/>
          </w:tcPr>
          <w:p w14:paraId="06E8733C" w14:textId="65E8FC2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1E997FB1" w14:textId="0CE6D8E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0.907</w:t>
            </w:r>
          </w:p>
        </w:tc>
        <w:tc>
          <w:tcPr>
            <w:tcW w:w="1362" w:type="dxa"/>
          </w:tcPr>
          <w:p w14:paraId="01C47A4D" w14:textId="3AE91EC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0.853</w:t>
            </w:r>
          </w:p>
        </w:tc>
        <w:tc>
          <w:tcPr>
            <w:tcW w:w="1352" w:type="dxa"/>
          </w:tcPr>
          <w:p w14:paraId="69949D02" w14:textId="1C4E3A9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0558490C" w14:textId="002B8B1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26F70A62" w14:textId="21834347"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6E560DD7" w14:textId="43B8B96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765DF2CE" w14:textId="435C6EC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0.025</w:t>
            </w:r>
          </w:p>
        </w:tc>
      </w:tr>
      <w:tr w:rsidR="006628DD" w14:paraId="6DF729CE" w14:textId="6EE358A9" w:rsidTr="00503DC7">
        <w:tc>
          <w:tcPr>
            <w:cnfStyle w:val="001000000000" w:firstRow="0" w:lastRow="0" w:firstColumn="1" w:lastColumn="0" w:oddVBand="0" w:evenVBand="0" w:oddHBand="0" w:evenHBand="0" w:firstRowFirstColumn="0" w:firstRowLastColumn="0" w:lastRowFirstColumn="0" w:lastRowLastColumn="0"/>
            <w:tcW w:w="2508" w:type="dxa"/>
          </w:tcPr>
          <w:p w14:paraId="20D9E782" w14:textId="6593C2CB" w:rsidR="006628DD" w:rsidRDefault="006628DD" w:rsidP="000E51D2">
            <w:pPr>
              <w:tabs>
                <w:tab w:val="left" w:pos="2627"/>
              </w:tabs>
              <w:rPr>
                <w:lang w:bidi="fa-IR"/>
              </w:rPr>
            </w:pPr>
            <w:r>
              <w:rPr>
                <w:lang w:bidi="fa-IR"/>
              </w:rPr>
              <w:t>MLB-Net[1]</w:t>
            </w:r>
          </w:p>
        </w:tc>
        <w:tc>
          <w:tcPr>
            <w:tcW w:w="1083" w:type="dxa"/>
          </w:tcPr>
          <w:p w14:paraId="629331D4" w14:textId="46A2023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2" w:type="dxa"/>
          </w:tcPr>
          <w:p w14:paraId="43EB766B" w14:textId="1AF5BC6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0.926</w:t>
            </w:r>
          </w:p>
        </w:tc>
        <w:tc>
          <w:tcPr>
            <w:tcW w:w="1362" w:type="dxa"/>
          </w:tcPr>
          <w:p w14:paraId="3B2ACFFF" w14:textId="68C7895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0.878</w:t>
            </w:r>
          </w:p>
        </w:tc>
        <w:tc>
          <w:tcPr>
            <w:tcW w:w="1352" w:type="dxa"/>
          </w:tcPr>
          <w:p w14:paraId="747A3D67" w14:textId="35BC646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0.921</w:t>
            </w:r>
          </w:p>
        </w:tc>
        <w:tc>
          <w:tcPr>
            <w:tcW w:w="1352" w:type="dxa"/>
          </w:tcPr>
          <w:p w14:paraId="10929B79" w14:textId="016BCD68"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0.938</w:t>
            </w:r>
          </w:p>
        </w:tc>
        <w:tc>
          <w:tcPr>
            <w:tcW w:w="1352" w:type="dxa"/>
          </w:tcPr>
          <w:p w14:paraId="63631898" w14:textId="1DE8CC6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0.969</w:t>
            </w:r>
          </w:p>
        </w:tc>
        <w:tc>
          <w:tcPr>
            <w:tcW w:w="1394" w:type="dxa"/>
          </w:tcPr>
          <w:p w14:paraId="6BB35C6D" w14:textId="02ED4197"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0.975</w:t>
            </w:r>
          </w:p>
        </w:tc>
        <w:tc>
          <w:tcPr>
            <w:tcW w:w="1367" w:type="dxa"/>
          </w:tcPr>
          <w:p w14:paraId="5AEDC04D" w14:textId="140FC22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0.021</w:t>
            </w:r>
          </w:p>
        </w:tc>
      </w:tr>
      <w:tr w:rsidR="006628DD" w14:paraId="75915770" w14:textId="36395C98"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3E0BA9E4" w14:textId="1461DEF4" w:rsidR="006628DD" w:rsidRDefault="006628DD" w:rsidP="000E51D2">
            <w:pPr>
              <w:tabs>
                <w:tab w:val="left" w:pos="2627"/>
              </w:tabs>
              <w:rPr>
                <w:lang w:bidi="fa-IR"/>
              </w:rPr>
            </w:pPr>
            <w:r>
              <w:rPr>
                <w:lang w:bidi="fa-IR"/>
              </w:rPr>
              <w:t>MSPN[3]</w:t>
            </w:r>
          </w:p>
        </w:tc>
        <w:tc>
          <w:tcPr>
            <w:tcW w:w="1083" w:type="dxa"/>
          </w:tcPr>
          <w:p w14:paraId="60815296" w14:textId="792344B2"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2" w:type="dxa"/>
          </w:tcPr>
          <w:p w14:paraId="5C4A3EA0" w14:textId="467A1941"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0.927</w:t>
            </w:r>
          </w:p>
        </w:tc>
        <w:tc>
          <w:tcPr>
            <w:tcW w:w="1362" w:type="dxa"/>
          </w:tcPr>
          <w:p w14:paraId="27515CD0" w14:textId="3F9C067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0.879</w:t>
            </w:r>
          </w:p>
        </w:tc>
        <w:tc>
          <w:tcPr>
            <w:tcW w:w="1352" w:type="dxa"/>
          </w:tcPr>
          <w:p w14:paraId="7762657C" w14:textId="5FB1D39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14DC42A8" w14:textId="440EE3B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60F5DD34" w14:textId="0A43464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5333FA3E" w14:textId="51EC580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0C13FB03" w14:textId="79F03F9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6628DD" w14:paraId="6E42AD34" w14:textId="4CDF5808" w:rsidTr="00503DC7">
        <w:tc>
          <w:tcPr>
            <w:cnfStyle w:val="001000000000" w:firstRow="0" w:lastRow="0" w:firstColumn="1" w:lastColumn="0" w:oddVBand="0" w:evenVBand="0" w:oddHBand="0" w:evenHBand="0" w:firstRowFirstColumn="0" w:firstRowLastColumn="0" w:lastRowFirstColumn="0" w:lastRowLastColumn="0"/>
            <w:tcW w:w="2508" w:type="dxa"/>
          </w:tcPr>
          <w:p w14:paraId="63D44A1D" w14:textId="02421928" w:rsidR="006628DD" w:rsidRDefault="006628DD" w:rsidP="000E51D2">
            <w:pPr>
              <w:tabs>
                <w:tab w:val="left" w:pos="2627"/>
              </w:tabs>
              <w:rPr>
                <w:lang w:bidi="fa-IR"/>
              </w:rPr>
            </w:pPr>
            <w:r>
              <w:rPr>
                <w:lang w:bidi="fa-IR"/>
              </w:rPr>
              <w:t>DVFIP-Net[4]</w:t>
            </w:r>
          </w:p>
        </w:tc>
        <w:tc>
          <w:tcPr>
            <w:tcW w:w="1083" w:type="dxa"/>
          </w:tcPr>
          <w:p w14:paraId="622C2010" w14:textId="47500DE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2" w:type="dxa"/>
          </w:tcPr>
          <w:p w14:paraId="51D6E45F" w14:textId="21C2EA2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0.922</w:t>
            </w:r>
          </w:p>
        </w:tc>
        <w:tc>
          <w:tcPr>
            <w:tcW w:w="1362" w:type="dxa"/>
          </w:tcPr>
          <w:p w14:paraId="3C03F331" w14:textId="48D3349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0.874</w:t>
            </w:r>
          </w:p>
        </w:tc>
        <w:tc>
          <w:tcPr>
            <w:tcW w:w="1352" w:type="dxa"/>
          </w:tcPr>
          <w:p w14:paraId="7E95811A" w14:textId="69953AE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2" w:type="dxa"/>
          </w:tcPr>
          <w:p w14:paraId="4886CEA3" w14:textId="1D00A228"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2" w:type="dxa"/>
          </w:tcPr>
          <w:p w14:paraId="76B2175B" w14:textId="3C5998E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4" w:type="dxa"/>
          </w:tcPr>
          <w:p w14:paraId="2936FD97" w14:textId="544B642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3DAB4353" w14:textId="6B4E19A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6628DD" w14:paraId="5DE8AE54"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0A9490B3" w14:textId="26C289A2" w:rsidR="006628DD" w:rsidRDefault="006628DD" w:rsidP="0027377F">
            <w:pPr>
              <w:tabs>
                <w:tab w:val="left" w:pos="2627"/>
              </w:tabs>
              <w:rPr>
                <w:lang w:bidi="fa-IR"/>
              </w:rPr>
            </w:pPr>
            <w:r>
              <w:rPr>
                <w:lang w:bidi="fa-IR"/>
              </w:rPr>
              <w:t>Ours</w:t>
            </w:r>
          </w:p>
        </w:tc>
        <w:tc>
          <w:tcPr>
            <w:tcW w:w="1083" w:type="dxa"/>
          </w:tcPr>
          <w:p w14:paraId="007FD7EE" w14:textId="110FF576"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2" w:type="dxa"/>
          </w:tcPr>
          <w:p w14:paraId="438B8214" w14:textId="4E35EF09"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Pr>
                <w:b/>
                <w:bCs/>
              </w:rPr>
              <w:t>0.935</w:t>
            </w:r>
          </w:p>
        </w:tc>
        <w:tc>
          <w:tcPr>
            <w:tcW w:w="1362" w:type="dxa"/>
          </w:tcPr>
          <w:p w14:paraId="5A0A1115" w14:textId="74B9A7D4"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0.879</w:t>
            </w:r>
          </w:p>
        </w:tc>
        <w:tc>
          <w:tcPr>
            <w:tcW w:w="1352" w:type="dxa"/>
          </w:tcPr>
          <w:p w14:paraId="4F3E3370" w14:textId="22127710"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0.901</w:t>
            </w:r>
          </w:p>
        </w:tc>
        <w:tc>
          <w:tcPr>
            <w:tcW w:w="1352" w:type="dxa"/>
          </w:tcPr>
          <w:p w14:paraId="20481D3E" w14:textId="05ACF758"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0.935</w:t>
            </w:r>
          </w:p>
        </w:tc>
        <w:tc>
          <w:tcPr>
            <w:tcW w:w="1352" w:type="dxa"/>
          </w:tcPr>
          <w:p w14:paraId="099686EE" w14:textId="238AB6F6"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0.952</w:t>
            </w:r>
          </w:p>
        </w:tc>
        <w:tc>
          <w:tcPr>
            <w:tcW w:w="1394" w:type="dxa"/>
          </w:tcPr>
          <w:p w14:paraId="6EC2FCCC" w14:textId="1257C76E"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0.963</w:t>
            </w:r>
          </w:p>
        </w:tc>
        <w:tc>
          <w:tcPr>
            <w:tcW w:w="1367" w:type="dxa"/>
          </w:tcPr>
          <w:p w14:paraId="496921FC" w14:textId="627C7EE9"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w:t>
            </w:r>
            <w:r w:rsidR="006A2981">
              <w:rPr>
                <w:lang w:bidi="fa-IR"/>
              </w:rPr>
              <w:t>25</w:t>
            </w:r>
          </w:p>
        </w:tc>
      </w:tr>
    </w:tbl>
    <w:p w14:paraId="3EC62783" w14:textId="52E694F8" w:rsidR="00DE3FFA" w:rsidRDefault="00DE3FFA" w:rsidP="000E51D2">
      <w:pPr>
        <w:tabs>
          <w:tab w:val="left" w:pos="2627"/>
        </w:tabs>
        <w:rPr>
          <w:lang w:bidi="fa-IR"/>
        </w:rPr>
      </w:pPr>
    </w:p>
    <w:p w14:paraId="29C80EB8" w14:textId="7A15DF0F" w:rsidR="00DE3FFA" w:rsidRDefault="00DE3FFA" w:rsidP="00DE3FFA">
      <w:pPr>
        <w:tabs>
          <w:tab w:val="left" w:pos="2627"/>
        </w:tabs>
        <w:rPr>
          <w:lang w:bidi="fa-IR"/>
        </w:rPr>
      </w:pPr>
      <w:r>
        <w:rPr>
          <w:lang w:bidi="fa-IR"/>
        </w:rPr>
        <w:t>Table 2 Quantitative comparison of various models on the CVC-</w:t>
      </w:r>
      <w:proofErr w:type="spellStart"/>
      <w:r>
        <w:rPr>
          <w:lang w:bidi="fa-IR"/>
        </w:rPr>
        <w:t>ClinicDB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110"/>
        <w:gridCol w:w="908"/>
        <w:gridCol w:w="1146"/>
        <w:gridCol w:w="1101"/>
        <w:gridCol w:w="1079"/>
        <w:gridCol w:w="1079"/>
        <w:gridCol w:w="1078"/>
        <w:gridCol w:w="1220"/>
        <w:gridCol w:w="1079"/>
      </w:tblGrid>
      <w:tr w:rsidR="006628DD" w14:paraId="0F80B8FF" w14:textId="57EA2497"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3" w:type="dxa"/>
          </w:tcPr>
          <w:p w14:paraId="7AE96C80" w14:textId="77777777" w:rsidR="006628DD" w:rsidRDefault="006628DD" w:rsidP="00020878">
            <w:pPr>
              <w:tabs>
                <w:tab w:val="left" w:pos="2627"/>
              </w:tabs>
              <w:rPr>
                <w:lang w:bidi="fa-IR"/>
              </w:rPr>
            </w:pPr>
            <w:r>
              <w:rPr>
                <w:lang w:bidi="fa-IR"/>
              </w:rPr>
              <w:t>Methods</w:t>
            </w:r>
          </w:p>
        </w:tc>
        <w:tc>
          <w:tcPr>
            <w:tcW w:w="1085" w:type="dxa"/>
          </w:tcPr>
          <w:p w14:paraId="67F46B86"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3" w:type="dxa"/>
          </w:tcPr>
          <w:p w14:paraId="26CDEBCB"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3" w:type="dxa"/>
          </w:tcPr>
          <w:p w14:paraId="44DB84BE"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3" w:type="dxa"/>
          </w:tcPr>
          <w:p w14:paraId="34803721" w14:textId="77777777" w:rsidR="006628D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3" w:type="dxa"/>
          </w:tcPr>
          <w:p w14:paraId="35CFB91E" w14:textId="77777777" w:rsidR="006628D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3" w:type="dxa"/>
          </w:tcPr>
          <w:p w14:paraId="7CFD7C5A"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5" w:type="dxa"/>
          </w:tcPr>
          <w:p w14:paraId="23987B56"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53" w:type="dxa"/>
          </w:tcPr>
          <w:p w14:paraId="2BC068C9"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6628DD" w14:paraId="2213B76E" w14:textId="7BE724F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5845B72C" w14:textId="77777777" w:rsidR="006628DD" w:rsidRDefault="006628D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5" w:type="dxa"/>
          </w:tcPr>
          <w:p w14:paraId="0590F718" w14:textId="77777777"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3" w:type="dxa"/>
          </w:tcPr>
          <w:p w14:paraId="2563FA9C" w14:textId="05BC2DF0"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363" w:type="dxa"/>
          </w:tcPr>
          <w:p w14:paraId="0791F091" w14:textId="434F4BF4"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53" w:type="dxa"/>
          </w:tcPr>
          <w:p w14:paraId="04C69F81" w14:textId="62C4E9C9"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0.934</w:t>
            </w:r>
          </w:p>
        </w:tc>
        <w:tc>
          <w:tcPr>
            <w:tcW w:w="1353" w:type="dxa"/>
          </w:tcPr>
          <w:p w14:paraId="52E1CD83" w14:textId="6BC985DD"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0.952</w:t>
            </w:r>
          </w:p>
        </w:tc>
        <w:tc>
          <w:tcPr>
            <w:tcW w:w="1353" w:type="dxa"/>
          </w:tcPr>
          <w:p w14:paraId="3B95F687" w14:textId="0F2F68FC"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031F6E04" w14:textId="6923AC3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0.986</w:t>
            </w:r>
          </w:p>
        </w:tc>
        <w:tc>
          <w:tcPr>
            <w:tcW w:w="1353" w:type="dxa"/>
          </w:tcPr>
          <w:p w14:paraId="67CC422D" w14:textId="59379265"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6628DD" w14:paraId="16B800C8" w14:textId="118C5D36" w:rsidTr="00AD5191">
        <w:tc>
          <w:tcPr>
            <w:cnfStyle w:val="001000000000" w:firstRow="0" w:lastRow="0" w:firstColumn="1" w:lastColumn="0" w:oddVBand="0" w:evenVBand="0" w:oddHBand="0" w:evenHBand="0" w:firstRowFirstColumn="0" w:firstRowLastColumn="0" w:lastRowFirstColumn="0" w:lastRowLastColumn="0"/>
            <w:tcW w:w="2513" w:type="dxa"/>
          </w:tcPr>
          <w:p w14:paraId="6970C3D6" w14:textId="77777777" w:rsidR="006628DD" w:rsidRDefault="006628DD" w:rsidP="00020878">
            <w:pPr>
              <w:tabs>
                <w:tab w:val="left" w:pos="2627"/>
              </w:tabs>
              <w:rPr>
                <w:lang w:bidi="fa-IR"/>
              </w:rPr>
            </w:pPr>
            <w:proofErr w:type="spellStart"/>
            <w:r>
              <w:rPr>
                <w:lang w:bidi="fa-IR"/>
              </w:rPr>
              <w:t>MEGANet</w:t>
            </w:r>
            <w:proofErr w:type="spellEnd"/>
            <w:r>
              <w:rPr>
                <w:lang w:bidi="fa-IR"/>
              </w:rPr>
              <w:t>[47-1]</w:t>
            </w:r>
          </w:p>
        </w:tc>
        <w:tc>
          <w:tcPr>
            <w:tcW w:w="1085" w:type="dxa"/>
          </w:tcPr>
          <w:p w14:paraId="2615D085" w14:textId="7777777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3" w:type="dxa"/>
          </w:tcPr>
          <w:p w14:paraId="2DED47BF" w14:textId="5A6D83E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0.938</w:t>
            </w:r>
          </w:p>
        </w:tc>
        <w:tc>
          <w:tcPr>
            <w:tcW w:w="1363" w:type="dxa"/>
          </w:tcPr>
          <w:p w14:paraId="02E64488" w14:textId="594532DA"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0.894</w:t>
            </w:r>
          </w:p>
        </w:tc>
        <w:tc>
          <w:tcPr>
            <w:tcW w:w="1353" w:type="dxa"/>
          </w:tcPr>
          <w:p w14:paraId="56DFB639" w14:textId="0519BE49"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0.940</w:t>
            </w:r>
          </w:p>
        </w:tc>
        <w:tc>
          <w:tcPr>
            <w:tcW w:w="1353" w:type="dxa"/>
          </w:tcPr>
          <w:p w14:paraId="5F5E97FA" w14:textId="7CE66006"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0.950</w:t>
            </w:r>
          </w:p>
        </w:tc>
        <w:tc>
          <w:tcPr>
            <w:tcW w:w="1353" w:type="dxa"/>
          </w:tcPr>
          <w:p w14:paraId="4AF9388C" w14:textId="4189B7E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55FB2DD2" w14:textId="3D10A4B2"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0.987</w:t>
            </w:r>
          </w:p>
        </w:tc>
        <w:tc>
          <w:tcPr>
            <w:tcW w:w="1353" w:type="dxa"/>
          </w:tcPr>
          <w:p w14:paraId="2019BEC3" w14:textId="02097B31"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6628DD" w14:paraId="64D4269A" w14:textId="50F4C188"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C02A624" w14:textId="77777777" w:rsidR="006628DD" w:rsidRDefault="006628DD" w:rsidP="00020878">
            <w:pPr>
              <w:tabs>
                <w:tab w:val="left" w:pos="2627"/>
              </w:tabs>
              <w:rPr>
                <w:lang w:bidi="fa-IR"/>
              </w:rPr>
            </w:pPr>
            <w:r>
              <w:rPr>
                <w:lang w:bidi="fa-IR"/>
              </w:rPr>
              <w:t>Polyp-Mamba[48-1]</w:t>
            </w:r>
          </w:p>
        </w:tc>
        <w:tc>
          <w:tcPr>
            <w:tcW w:w="1085" w:type="dxa"/>
          </w:tcPr>
          <w:p w14:paraId="7CAC705E" w14:textId="77777777"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7E5FB650" w14:textId="479300A8"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363" w:type="dxa"/>
          </w:tcPr>
          <w:p w14:paraId="38E2181E" w14:textId="1DE12E9D"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0.896</w:t>
            </w:r>
          </w:p>
        </w:tc>
        <w:tc>
          <w:tcPr>
            <w:tcW w:w="1353" w:type="dxa"/>
          </w:tcPr>
          <w:p w14:paraId="54C416E1" w14:textId="6B49FB1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353" w:type="dxa"/>
          </w:tcPr>
          <w:p w14:paraId="01AEA9BB" w14:textId="0634C2EC" w:rsidR="006628DD" w:rsidRPr="00B656E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0.970</w:t>
            </w:r>
          </w:p>
        </w:tc>
        <w:tc>
          <w:tcPr>
            <w:tcW w:w="1353" w:type="dxa"/>
          </w:tcPr>
          <w:p w14:paraId="24B2254E" w14:textId="2C9DE079"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614DE7EB" w14:textId="339ED21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0.970</w:t>
            </w:r>
          </w:p>
        </w:tc>
        <w:tc>
          <w:tcPr>
            <w:tcW w:w="1353" w:type="dxa"/>
          </w:tcPr>
          <w:p w14:paraId="04C71743" w14:textId="6E014C21"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0.008</w:t>
            </w:r>
          </w:p>
        </w:tc>
      </w:tr>
      <w:tr w:rsidR="006628DD" w14:paraId="5E7C24E4" w14:textId="25EC8210" w:rsidTr="00AD5191">
        <w:tc>
          <w:tcPr>
            <w:cnfStyle w:val="001000000000" w:firstRow="0" w:lastRow="0" w:firstColumn="1" w:lastColumn="0" w:oddVBand="0" w:evenVBand="0" w:oddHBand="0" w:evenHBand="0" w:firstRowFirstColumn="0" w:firstRowLastColumn="0" w:lastRowFirstColumn="0" w:lastRowLastColumn="0"/>
            <w:tcW w:w="2513" w:type="dxa"/>
          </w:tcPr>
          <w:p w14:paraId="39D9C3CD" w14:textId="77777777" w:rsidR="006628DD" w:rsidRDefault="006628DD" w:rsidP="00020878">
            <w:pPr>
              <w:tabs>
                <w:tab w:val="left" w:pos="2627"/>
              </w:tabs>
              <w:rPr>
                <w:lang w:bidi="fa-IR"/>
              </w:rPr>
            </w:pPr>
            <w:r>
              <w:rPr>
                <w:lang w:bidi="fa-IR"/>
              </w:rPr>
              <w:t>MEIN[25-1]</w:t>
            </w:r>
          </w:p>
        </w:tc>
        <w:tc>
          <w:tcPr>
            <w:tcW w:w="1085" w:type="dxa"/>
          </w:tcPr>
          <w:p w14:paraId="723971DA" w14:textId="7777777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20D1A4FE" w14:textId="5953A655"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0.923</w:t>
            </w:r>
          </w:p>
        </w:tc>
        <w:tc>
          <w:tcPr>
            <w:tcW w:w="1363" w:type="dxa"/>
          </w:tcPr>
          <w:p w14:paraId="25B37439" w14:textId="056A58EA"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0.878</w:t>
            </w:r>
          </w:p>
        </w:tc>
        <w:tc>
          <w:tcPr>
            <w:tcW w:w="1353" w:type="dxa"/>
          </w:tcPr>
          <w:p w14:paraId="707E8146" w14:textId="226456C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0.928</w:t>
            </w:r>
          </w:p>
        </w:tc>
        <w:tc>
          <w:tcPr>
            <w:tcW w:w="1353" w:type="dxa"/>
          </w:tcPr>
          <w:p w14:paraId="40326113" w14:textId="350642D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0.944</w:t>
            </w:r>
          </w:p>
        </w:tc>
        <w:tc>
          <w:tcPr>
            <w:tcW w:w="1353" w:type="dxa"/>
          </w:tcPr>
          <w:p w14:paraId="67C2FF79" w14:textId="40E149E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ECFC28A" w14:textId="630EADC5"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0.970</w:t>
            </w:r>
          </w:p>
        </w:tc>
        <w:tc>
          <w:tcPr>
            <w:tcW w:w="1353" w:type="dxa"/>
          </w:tcPr>
          <w:p w14:paraId="4366EC18" w14:textId="15670F8E"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0.008</w:t>
            </w:r>
          </w:p>
        </w:tc>
      </w:tr>
      <w:tr w:rsidR="006628DD" w14:paraId="24492300" w14:textId="0F38011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598815C" w14:textId="7EAA7003" w:rsidR="006628DD" w:rsidRDefault="006628DD" w:rsidP="00353EB8">
            <w:pPr>
              <w:tabs>
                <w:tab w:val="left" w:pos="2627"/>
              </w:tabs>
              <w:rPr>
                <w:lang w:bidi="fa-IR"/>
              </w:rPr>
            </w:pPr>
            <w:r>
              <w:rPr>
                <w:lang w:bidi="fa-IR"/>
              </w:rPr>
              <w:t>MF-Net[2]</w:t>
            </w:r>
          </w:p>
        </w:tc>
        <w:tc>
          <w:tcPr>
            <w:tcW w:w="1085" w:type="dxa"/>
          </w:tcPr>
          <w:p w14:paraId="46A747C4" w14:textId="6B982B75"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A78FD87" w14:textId="7D913097"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0.931</w:t>
            </w:r>
          </w:p>
        </w:tc>
        <w:tc>
          <w:tcPr>
            <w:tcW w:w="1363" w:type="dxa"/>
          </w:tcPr>
          <w:p w14:paraId="2EA2D6EC" w14:textId="1BDE7BC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0.884</w:t>
            </w:r>
          </w:p>
        </w:tc>
        <w:tc>
          <w:tcPr>
            <w:tcW w:w="1353" w:type="dxa"/>
          </w:tcPr>
          <w:p w14:paraId="381BDC06" w14:textId="6A025C22"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0.953</w:t>
            </w:r>
          </w:p>
        </w:tc>
        <w:tc>
          <w:tcPr>
            <w:tcW w:w="1353" w:type="dxa"/>
          </w:tcPr>
          <w:p w14:paraId="1FD4A62D" w14:textId="6102941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0.949</w:t>
            </w:r>
          </w:p>
        </w:tc>
        <w:tc>
          <w:tcPr>
            <w:tcW w:w="1353" w:type="dxa"/>
          </w:tcPr>
          <w:p w14:paraId="3BF7D794" w14:textId="15374274"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2E160A54" w14:textId="4F8B38E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E970FE2" w14:textId="60D61670" w:rsidR="006628DD" w:rsidRPr="00B656E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0.006</w:t>
            </w:r>
          </w:p>
        </w:tc>
      </w:tr>
      <w:tr w:rsidR="006628DD" w14:paraId="1FA1BB2B" w14:textId="4905827F" w:rsidTr="00AD5191">
        <w:tc>
          <w:tcPr>
            <w:cnfStyle w:val="001000000000" w:firstRow="0" w:lastRow="0" w:firstColumn="1" w:lastColumn="0" w:oddVBand="0" w:evenVBand="0" w:oddHBand="0" w:evenHBand="0" w:firstRowFirstColumn="0" w:firstRowLastColumn="0" w:lastRowFirstColumn="0" w:lastRowLastColumn="0"/>
            <w:tcW w:w="2513" w:type="dxa"/>
          </w:tcPr>
          <w:p w14:paraId="336A3037" w14:textId="47C817D2" w:rsidR="006628DD" w:rsidRDefault="006628DD" w:rsidP="00353EB8">
            <w:pPr>
              <w:tabs>
                <w:tab w:val="left" w:pos="2627"/>
              </w:tabs>
              <w:rPr>
                <w:lang w:bidi="fa-IR"/>
              </w:rPr>
            </w:pPr>
            <w:r>
              <w:rPr>
                <w:lang w:bidi="fa-IR"/>
              </w:rPr>
              <w:t>MSBP-Net[2]</w:t>
            </w:r>
          </w:p>
        </w:tc>
        <w:tc>
          <w:tcPr>
            <w:tcW w:w="1085" w:type="dxa"/>
          </w:tcPr>
          <w:p w14:paraId="0BC8734B" w14:textId="6246B7E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23FBB866" w14:textId="59132187"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0.940</w:t>
            </w:r>
          </w:p>
        </w:tc>
        <w:tc>
          <w:tcPr>
            <w:tcW w:w="1363" w:type="dxa"/>
          </w:tcPr>
          <w:p w14:paraId="0ADDE4B8" w14:textId="0D1D39B9"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0.892</w:t>
            </w:r>
          </w:p>
        </w:tc>
        <w:tc>
          <w:tcPr>
            <w:tcW w:w="1353" w:type="dxa"/>
          </w:tcPr>
          <w:p w14:paraId="7D9C1B24" w14:textId="6EFD8C53"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0.927</w:t>
            </w:r>
          </w:p>
        </w:tc>
        <w:tc>
          <w:tcPr>
            <w:tcW w:w="1353" w:type="dxa"/>
          </w:tcPr>
          <w:p w14:paraId="68CA2C09" w14:textId="7955A0F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0.939</w:t>
            </w:r>
          </w:p>
        </w:tc>
        <w:tc>
          <w:tcPr>
            <w:tcW w:w="1353" w:type="dxa"/>
          </w:tcPr>
          <w:p w14:paraId="2F084E21" w14:textId="1700420D"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0.976</w:t>
            </w:r>
          </w:p>
        </w:tc>
        <w:tc>
          <w:tcPr>
            <w:tcW w:w="1395" w:type="dxa"/>
          </w:tcPr>
          <w:p w14:paraId="6CAA214D" w14:textId="2B141BC4"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5CC7497" w14:textId="792C07EB"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6628DD" w14:paraId="1DEC8F56" w14:textId="16490E2F"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6778762D" w14:textId="4E0A8A09" w:rsidR="006628DD" w:rsidRDefault="006628DD" w:rsidP="00353EB8">
            <w:pPr>
              <w:tabs>
                <w:tab w:val="left" w:pos="2627"/>
              </w:tabs>
              <w:rPr>
                <w:lang w:bidi="fa-IR"/>
              </w:rPr>
            </w:pPr>
            <w:proofErr w:type="spellStart"/>
            <w:r>
              <w:rPr>
                <w:lang w:bidi="fa-IR"/>
              </w:rPr>
              <w:t>CIFFormer</w:t>
            </w:r>
            <w:proofErr w:type="spellEnd"/>
            <w:r>
              <w:rPr>
                <w:lang w:bidi="fa-IR"/>
              </w:rPr>
              <w:t>[2]</w:t>
            </w:r>
          </w:p>
        </w:tc>
        <w:tc>
          <w:tcPr>
            <w:tcW w:w="1085" w:type="dxa"/>
          </w:tcPr>
          <w:p w14:paraId="135A8DA4" w14:textId="055E690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3F898A2" w14:textId="31797C2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0.944</w:t>
            </w:r>
          </w:p>
        </w:tc>
        <w:tc>
          <w:tcPr>
            <w:tcW w:w="1363" w:type="dxa"/>
          </w:tcPr>
          <w:p w14:paraId="43044057" w14:textId="7466DDE6"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0.897</w:t>
            </w:r>
          </w:p>
        </w:tc>
        <w:tc>
          <w:tcPr>
            <w:tcW w:w="1353" w:type="dxa"/>
          </w:tcPr>
          <w:p w14:paraId="15251A02" w14:textId="265A88AD"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353" w:type="dxa"/>
          </w:tcPr>
          <w:p w14:paraId="4B636E61" w14:textId="200C26A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0.934</w:t>
            </w:r>
          </w:p>
        </w:tc>
        <w:tc>
          <w:tcPr>
            <w:tcW w:w="1353" w:type="dxa"/>
          </w:tcPr>
          <w:p w14:paraId="408E6D29" w14:textId="4982008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0.972</w:t>
            </w:r>
          </w:p>
        </w:tc>
        <w:tc>
          <w:tcPr>
            <w:tcW w:w="1395" w:type="dxa"/>
          </w:tcPr>
          <w:p w14:paraId="32FE8347" w14:textId="3D79FA1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8FF1C46" w14:textId="6B37C79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6628DD" w14:paraId="36E7F9BF" w14:textId="41AF65D3" w:rsidTr="00AD5191">
        <w:tc>
          <w:tcPr>
            <w:cnfStyle w:val="001000000000" w:firstRow="0" w:lastRow="0" w:firstColumn="1" w:lastColumn="0" w:oddVBand="0" w:evenVBand="0" w:oddHBand="0" w:evenHBand="0" w:firstRowFirstColumn="0" w:firstRowLastColumn="0" w:lastRowFirstColumn="0" w:lastRowLastColumn="0"/>
            <w:tcW w:w="2513" w:type="dxa"/>
          </w:tcPr>
          <w:p w14:paraId="0E829B21" w14:textId="11F08272" w:rsidR="006628DD" w:rsidRDefault="006628DD" w:rsidP="00353EB8">
            <w:pPr>
              <w:tabs>
                <w:tab w:val="left" w:pos="2627"/>
              </w:tabs>
              <w:rPr>
                <w:lang w:bidi="fa-IR"/>
              </w:rPr>
            </w:pPr>
            <w:proofErr w:type="spellStart"/>
            <w:r>
              <w:rPr>
                <w:lang w:bidi="fa-IR"/>
              </w:rPr>
              <w:t>PFPRNet</w:t>
            </w:r>
            <w:proofErr w:type="spellEnd"/>
            <w:r>
              <w:rPr>
                <w:lang w:bidi="fa-IR"/>
              </w:rPr>
              <w:t>[2]</w:t>
            </w:r>
          </w:p>
        </w:tc>
        <w:tc>
          <w:tcPr>
            <w:tcW w:w="1085" w:type="dxa"/>
          </w:tcPr>
          <w:p w14:paraId="4385FF67" w14:textId="52C912C6"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06A3F806" w14:textId="0E8B027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0.949</w:t>
            </w:r>
          </w:p>
        </w:tc>
        <w:tc>
          <w:tcPr>
            <w:tcW w:w="1363" w:type="dxa"/>
          </w:tcPr>
          <w:p w14:paraId="5B6EBD58" w14:textId="648DD5B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0.903</w:t>
            </w:r>
          </w:p>
        </w:tc>
        <w:tc>
          <w:tcPr>
            <w:tcW w:w="1353" w:type="dxa"/>
          </w:tcPr>
          <w:p w14:paraId="4262B787" w14:textId="099F3B5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0.947</w:t>
            </w:r>
          </w:p>
        </w:tc>
        <w:tc>
          <w:tcPr>
            <w:tcW w:w="1353" w:type="dxa"/>
          </w:tcPr>
          <w:p w14:paraId="602798B9" w14:textId="6280950F"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0.957</w:t>
            </w:r>
          </w:p>
        </w:tc>
        <w:tc>
          <w:tcPr>
            <w:tcW w:w="1353" w:type="dxa"/>
          </w:tcPr>
          <w:p w14:paraId="6A1AD383" w14:textId="2B0E570D"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0.989</w:t>
            </w:r>
          </w:p>
        </w:tc>
        <w:tc>
          <w:tcPr>
            <w:tcW w:w="1395" w:type="dxa"/>
          </w:tcPr>
          <w:p w14:paraId="22312E6B" w14:textId="0B7CB7B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3CE92F1" w14:textId="713A78C3"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0.006</w:t>
            </w:r>
          </w:p>
        </w:tc>
      </w:tr>
      <w:tr w:rsidR="006628DD" w14:paraId="687642A1" w14:textId="7E44E51E"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E407B9E" w14:textId="6B6527E0" w:rsidR="006628DD" w:rsidRDefault="006628DD" w:rsidP="00353EB8">
            <w:pPr>
              <w:tabs>
                <w:tab w:val="left" w:pos="2627"/>
              </w:tabs>
              <w:rPr>
                <w:lang w:bidi="fa-IR"/>
              </w:rPr>
            </w:pPr>
            <w:r>
              <w:rPr>
                <w:lang w:bidi="fa-IR"/>
              </w:rPr>
              <w:lastRenderedPageBreak/>
              <w:t>PraNet-V2[11-3]</w:t>
            </w:r>
          </w:p>
        </w:tc>
        <w:tc>
          <w:tcPr>
            <w:tcW w:w="1085" w:type="dxa"/>
          </w:tcPr>
          <w:p w14:paraId="7AD33675" w14:textId="53DBC05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3DD3372" w14:textId="481D4BD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0.929</w:t>
            </w:r>
          </w:p>
        </w:tc>
        <w:tc>
          <w:tcPr>
            <w:tcW w:w="1363" w:type="dxa"/>
          </w:tcPr>
          <w:p w14:paraId="280B6984" w14:textId="0F9E469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w:t>
            </w:r>
          </w:p>
        </w:tc>
        <w:tc>
          <w:tcPr>
            <w:tcW w:w="1353" w:type="dxa"/>
          </w:tcPr>
          <w:p w14:paraId="58DBC345" w14:textId="79860624"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1DF1180" w14:textId="25A67AEE"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5AF1066" w14:textId="7EC6CD01"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0814FC0B" w14:textId="2BB3A9A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2815D417" w14:textId="3C92215A"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0.009</w:t>
            </w:r>
          </w:p>
        </w:tc>
      </w:tr>
      <w:tr w:rsidR="006628DD" w14:paraId="02E18FF9" w14:textId="62A5D2CD" w:rsidTr="00AD5191">
        <w:tc>
          <w:tcPr>
            <w:cnfStyle w:val="001000000000" w:firstRow="0" w:lastRow="0" w:firstColumn="1" w:lastColumn="0" w:oddVBand="0" w:evenVBand="0" w:oddHBand="0" w:evenHBand="0" w:firstRowFirstColumn="0" w:firstRowLastColumn="0" w:lastRowFirstColumn="0" w:lastRowLastColumn="0"/>
            <w:tcW w:w="2513" w:type="dxa"/>
          </w:tcPr>
          <w:p w14:paraId="5BA0264D" w14:textId="77777777" w:rsidR="006628DD" w:rsidRDefault="006628DD" w:rsidP="00353EB8">
            <w:pPr>
              <w:tabs>
                <w:tab w:val="left" w:pos="2627"/>
              </w:tabs>
              <w:rPr>
                <w:lang w:bidi="fa-IR"/>
              </w:rPr>
            </w:pPr>
            <w:r>
              <w:rPr>
                <w:lang w:bidi="fa-IR"/>
              </w:rPr>
              <w:t>MLB-Net[1]</w:t>
            </w:r>
          </w:p>
        </w:tc>
        <w:tc>
          <w:tcPr>
            <w:tcW w:w="1085" w:type="dxa"/>
          </w:tcPr>
          <w:p w14:paraId="29EA5242" w14:textId="77777777"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1D62723D" w14:textId="27F05EC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0.945</w:t>
            </w:r>
          </w:p>
        </w:tc>
        <w:tc>
          <w:tcPr>
            <w:tcW w:w="1363" w:type="dxa"/>
          </w:tcPr>
          <w:p w14:paraId="64C553D7" w14:textId="59C960FF"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0.902</w:t>
            </w:r>
          </w:p>
        </w:tc>
        <w:tc>
          <w:tcPr>
            <w:tcW w:w="1353" w:type="dxa"/>
          </w:tcPr>
          <w:p w14:paraId="012E5C77" w14:textId="44E873B4"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0.948</w:t>
            </w:r>
          </w:p>
        </w:tc>
        <w:tc>
          <w:tcPr>
            <w:tcW w:w="1353" w:type="dxa"/>
          </w:tcPr>
          <w:p w14:paraId="6A9DF048" w14:textId="2E17286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0.958</w:t>
            </w:r>
          </w:p>
        </w:tc>
        <w:tc>
          <w:tcPr>
            <w:tcW w:w="1353" w:type="dxa"/>
          </w:tcPr>
          <w:p w14:paraId="4817FD0F" w14:textId="4D5D414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0.989</w:t>
            </w:r>
          </w:p>
        </w:tc>
        <w:tc>
          <w:tcPr>
            <w:tcW w:w="1395" w:type="dxa"/>
          </w:tcPr>
          <w:p w14:paraId="5B53F3E7" w14:textId="1FBCDDD2"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0.992</w:t>
            </w:r>
          </w:p>
        </w:tc>
        <w:tc>
          <w:tcPr>
            <w:tcW w:w="1353" w:type="dxa"/>
          </w:tcPr>
          <w:p w14:paraId="3EC0BB63" w14:textId="7DFABA62"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0.006</w:t>
            </w:r>
          </w:p>
        </w:tc>
      </w:tr>
      <w:tr w:rsidR="006628DD" w14:paraId="73508DE4" w14:textId="045566E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25CF01E" w14:textId="48256224" w:rsidR="006628DD" w:rsidRDefault="006628DD" w:rsidP="00353EB8">
            <w:pPr>
              <w:tabs>
                <w:tab w:val="left" w:pos="2627"/>
              </w:tabs>
              <w:rPr>
                <w:lang w:bidi="fa-IR"/>
              </w:rPr>
            </w:pPr>
            <w:r>
              <w:rPr>
                <w:lang w:bidi="fa-IR"/>
              </w:rPr>
              <w:t>MSPN[3]</w:t>
            </w:r>
          </w:p>
        </w:tc>
        <w:tc>
          <w:tcPr>
            <w:tcW w:w="1085" w:type="dxa"/>
          </w:tcPr>
          <w:p w14:paraId="62746C44" w14:textId="5AA92212"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3" w:type="dxa"/>
          </w:tcPr>
          <w:p w14:paraId="276A547B" w14:textId="4744F93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0.943</w:t>
            </w:r>
          </w:p>
        </w:tc>
        <w:tc>
          <w:tcPr>
            <w:tcW w:w="1363" w:type="dxa"/>
          </w:tcPr>
          <w:p w14:paraId="3537BC1D" w14:textId="674A9EB8"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0.902</w:t>
            </w:r>
          </w:p>
        </w:tc>
        <w:tc>
          <w:tcPr>
            <w:tcW w:w="1353" w:type="dxa"/>
          </w:tcPr>
          <w:p w14:paraId="36387EAD" w14:textId="38CBE6E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0607A08" w14:textId="0166946D"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0364DD1" w14:textId="5758BEE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3E53F449" w14:textId="02A0DC06"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5CF788D" w14:textId="4D83BFB0" w:rsidR="006628DD" w:rsidRPr="00B656E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0.006</w:t>
            </w:r>
          </w:p>
        </w:tc>
      </w:tr>
      <w:tr w:rsidR="006628DD" w14:paraId="26A3CB97" w14:textId="6BADAA78" w:rsidTr="00AD5191">
        <w:tc>
          <w:tcPr>
            <w:cnfStyle w:val="001000000000" w:firstRow="0" w:lastRow="0" w:firstColumn="1" w:lastColumn="0" w:oddVBand="0" w:evenVBand="0" w:oddHBand="0" w:evenHBand="0" w:firstRowFirstColumn="0" w:firstRowLastColumn="0" w:lastRowFirstColumn="0" w:lastRowLastColumn="0"/>
            <w:tcW w:w="2513" w:type="dxa"/>
          </w:tcPr>
          <w:p w14:paraId="74604768" w14:textId="0D14BF46" w:rsidR="006628DD" w:rsidRDefault="006628DD" w:rsidP="00353EB8">
            <w:pPr>
              <w:tabs>
                <w:tab w:val="left" w:pos="2627"/>
              </w:tabs>
              <w:rPr>
                <w:lang w:bidi="fa-IR"/>
              </w:rPr>
            </w:pPr>
            <w:r>
              <w:rPr>
                <w:lang w:bidi="fa-IR"/>
              </w:rPr>
              <w:t>DVFIP-Net[4]</w:t>
            </w:r>
          </w:p>
        </w:tc>
        <w:tc>
          <w:tcPr>
            <w:tcW w:w="1085" w:type="dxa"/>
          </w:tcPr>
          <w:p w14:paraId="2CA04A0F" w14:textId="7B8C9E5B"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1C45DCDF" w14:textId="2F4B0165"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0.942</w:t>
            </w:r>
          </w:p>
        </w:tc>
        <w:tc>
          <w:tcPr>
            <w:tcW w:w="1363" w:type="dxa"/>
          </w:tcPr>
          <w:p w14:paraId="3F370C10" w14:textId="2CBA8C9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0.896</w:t>
            </w:r>
          </w:p>
        </w:tc>
        <w:tc>
          <w:tcPr>
            <w:tcW w:w="1353" w:type="dxa"/>
          </w:tcPr>
          <w:p w14:paraId="3DD68C5E" w14:textId="55FB0163"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6AD3C1B8" w14:textId="19712169"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8BBAC4C" w14:textId="241B88F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2CDD493" w14:textId="4F61708C"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1D60D3A3" w14:textId="6827936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6628DD" w14:paraId="4DC647B7"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763DDF6" w14:textId="1EEE374B" w:rsidR="006628DD" w:rsidRDefault="006628DD" w:rsidP="0027377F">
            <w:pPr>
              <w:tabs>
                <w:tab w:val="left" w:pos="2627"/>
              </w:tabs>
              <w:rPr>
                <w:lang w:bidi="fa-IR"/>
              </w:rPr>
            </w:pPr>
            <w:r>
              <w:rPr>
                <w:lang w:bidi="fa-IR"/>
              </w:rPr>
              <w:t>Ours</w:t>
            </w:r>
          </w:p>
        </w:tc>
        <w:tc>
          <w:tcPr>
            <w:tcW w:w="1085" w:type="dxa"/>
          </w:tcPr>
          <w:p w14:paraId="5D470D51" w14:textId="33CBEF05"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3" w:type="dxa"/>
          </w:tcPr>
          <w:p w14:paraId="09D6CC4C" w14:textId="5079234E"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27377F">
              <w:rPr>
                <w:b/>
                <w:bCs/>
              </w:rPr>
              <w:t>0.951</w:t>
            </w:r>
          </w:p>
        </w:tc>
        <w:tc>
          <w:tcPr>
            <w:tcW w:w="1363" w:type="dxa"/>
          </w:tcPr>
          <w:p w14:paraId="10683A5B" w14:textId="3772682F"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Pr>
                <w:b/>
                <w:bCs/>
              </w:rPr>
              <w:t>0.906</w:t>
            </w:r>
          </w:p>
        </w:tc>
        <w:tc>
          <w:tcPr>
            <w:tcW w:w="1353" w:type="dxa"/>
          </w:tcPr>
          <w:p w14:paraId="09937820" w14:textId="50E5C66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0.931</w:t>
            </w:r>
          </w:p>
        </w:tc>
        <w:tc>
          <w:tcPr>
            <w:tcW w:w="1353" w:type="dxa"/>
          </w:tcPr>
          <w:p w14:paraId="7974068A" w14:textId="27B078E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0.954</w:t>
            </w:r>
          </w:p>
        </w:tc>
        <w:tc>
          <w:tcPr>
            <w:tcW w:w="1353" w:type="dxa"/>
          </w:tcPr>
          <w:p w14:paraId="732BCEB2" w14:textId="28C3DF19"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72A57886" w14:textId="03E07DB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0.990</w:t>
            </w:r>
          </w:p>
        </w:tc>
        <w:tc>
          <w:tcPr>
            <w:tcW w:w="1353" w:type="dxa"/>
          </w:tcPr>
          <w:p w14:paraId="510DA23E" w14:textId="0EE46EC2" w:rsidR="006628DD" w:rsidRDefault="006A2981"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0.009</w:t>
            </w:r>
          </w:p>
        </w:tc>
      </w:tr>
    </w:tbl>
    <w:p w14:paraId="72EDD9C3" w14:textId="4056B224" w:rsidR="00DE3FFA" w:rsidRDefault="00DE3FFA" w:rsidP="000E51D2">
      <w:pPr>
        <w:tabs>
          <w:tab w:val="left" w:pos="2627"/>
        </w:tabs>
        <w:rPr>
          <w:lang w:bidi="fa-IR"/>
        </w:rPr>
      </w:pPr>
    </w:p>
    <w:p w14:paraId="6BD7D89E" w14:textId="2421CE93" w:rsidR="00DE3FFA" w:rsidRDefault="00DE3FFA" w:rsidP="00DE3FFA">
      <w:pPr>
        <w:tabs>
          <w:tab w:val="left" w:pos="2627"/>
        </w:tabs>
        <w:rPr>
          <w:lang w:bidi="fa-IR"/>
        </w:rPr>
      </w:pPr>
      <w:r>
        <w:rPr>
          <w:lang w:bidi="fa-IR"/>
        </w:rPr>
        <w:t>Table 3 Quantitative comparison of various models on the</w:t>
      </w:r>
      <w:r w:rsidR="00020878">
        <w:rPr>
          <w:lang w:bidi="fa-IR"/>
        </w:rPr>
        <w:t xml:space="preserve"> ETIS-</w:t>
      </w:r>
      <w:proofErr w:type="spellStart"/>
      <w:r w:rsidR="00020878">
        <w:rPr>
          <w:lang w:bidi="fa-IR"/>
        </w:rPr>
        <w:t>LaribPolypDB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109"/>
        <w:gridCol w:w="908"/>
        <w:gridCol w:w="1146"/>
        <w:gridCol w:w="1101"/>
        <w:gridCol w:w="1079"/>
        <w:gridCol w:w="1079"/>
        <w:gridCol w:w="1079"/>
        <w:gridCol w:w="1220"/>
        <w:gridCol w:w="1079"/>
      </w:tblGrid>
      <w:tr w:rsidR="00B656ED" w14:paraId="07CE84BA" w14:textId="7D1668CA"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3" w:type="dxa"/>
          </w:tcPr>
          <w:p w14:paraId="529E1232" w14:textId="77777777" w:rsidR="00B656ED" w:rsidRDefault="00B656ED" w:rsidP="00020878">
            <w:pPr>
              <w:tabs>
                <w:tab w:val="left" w:pos="2627"/>
              </w:tabs>
              <w:rPr>
                <w:lang w:bidi="fa-IR"/>
              </w:rPr>
            </w:pPr>
            <w:r>
              <w:rPr>
                <w:lang w:bidi="fa-IR"/>
              </w:rPr>
              <w:t>Methods</w:t>
            </w:r>
          </w:p>
        </w:tc>
        <w:tc>
          <w:tcPr>
            <w:tcW w:w="1085" w:type="dxa"/>
          </w:tcPr>
          <w:p w14:paraId="152CD81E"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3" w:type="dxa"/>
          </w:tcPr>
          <w:p w14:paraId="746BA31A"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3" w:type="dxa"/>
          </w:tcPr>
          <w:p w14:paraId="605D2317"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3" w:type="dxa"/>
          </w:tcPr>
          <w:p w14:paraId="701812ED" w14:textId="77777777" w:rsidR="00B656E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3" w:type="dxa"/>
          </w:tcPr>
          <w:p w14:paraId="669B0BAD" w14:textId="77777777" w:rsidR="00B656E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3" w:type="dxa"/>
          </w:tcPr>
          <w:p w14:paraId="651BD62B"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5" w:type="dxa"/>
          </w:tcPr>
          <w:p w14:paraId="77F42628"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53" w:type="dxa"/>
          </w:tcPr>
          <w:p w14:paraId="6C68B401"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B656ED" w14:paraId="3D30714E" w14:textId="4189ED7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18C67883" w14:textId="77777777" w:rsidR="00B656ED" w:rsidRDefault="00B656E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5" w:type="dxa"/>
          </w:tcPr>
          <w:p w14:paraId="110A0220"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3" w:type="dxa"/>
          </w:tcPr>
          <w:p w14:paraId="48003282" w14:textId="7E1FAB89"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0.810</w:t>
            </w:r>
          </w:p>
        </w:tc>
        <w:tc>
          <w:tcPr>
            <w:tcW w:w="1363" w:type="dxa"/>
          </w:tcPr>
          <w:p w14:paraId="4A9E777F" w14:textId="4A53D3CA"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53" w:type="dxa"/>
          </w:tcPr>
          <w:p w14:paraId="3C5B2DE9" w14:textId="6383620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0.776</w:t>
            </w:r>
          </w:p>
        </w:tc>
        <w:tc>
          <w:tcPr>
            <w:tcW w:w="1353" w:type="dxa"/>
          </w:tcPr>
          <w:p w14:paraId="10FD1745" w14:textId="71C74C05"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0.886</w:t>
            </w:r>
          </w:p>
        </w:tc>
        <w:tc>
          <w:tcPr>
            <w:tcW w:w="1353" w:type="dxa"/>
          </w:tcPr>
          <w:p w14:paraId="58725A74" w14:textId="1AEDA118"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0.913</w:t>
            </w:r>
          </w:p>
        </w:tc>
        <w:tc>
          <w:tcPr>
            <w:tcW w:w="1395" w:type="dxa"/>
          </w:tcPr>
          <w:p w14:paraId="3604EA4F" w14:textId="29874FEB"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0.921</w:t>
            </w:r>
          </w:p>
        </w:tc>
        <w:tc>
          <w:tcPr>
            <w:tcW w:w="1353" w:type="dxa"/>
          </w:tcPr>
          <w:p w14:paraId="759DAE31" w14:textId="0508A9F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r w:rsidR="00B656ED" w14:paraId="6E1E52F8" w14:textId="7F47BEBA" w:rsidTr="00AD5191">
        <w:tc>
          <w:tcPr>
            <w:cnfStyle w:val="001000000000" w:firstRow="0" w:lastRow="0" w:firstColumn="1" w:lastColumn="0" w:oddVBand="0" w:evenVBand="0" w:oddHBand="0" w:evenHBand="0" w:firstRowFirstColumn="0" w:firstRowLastColumn="0" w:lastRowFirstColumn="0" w:lastRowLastColumn="0"/>
            <w:tcW w:w="2513" w:type="dxa"/>
          </w:tcPr>
          <w:p w14:paraId="06779F92" w14:textId="77777777" w:rsidR="00B656ED" w:rsidRDefault="00B656ED" w:rsidP="00020878">
            <w:pPr>
              <w:tabs>
                <w:tab w:val="left" w:pos="2627"/>
              </w:tabs>
              <w:rPr>
                <w:lang w:bidi="fa-IR"/>
              </w:rPr>
            </w:pPr>
            <w:proofErr w:type="spellStart"/>
            <w:r>
              <w:rPr>
                <w:lang w:bidi="fa-IR"/>
              </w:rPr>
              <w:t>MEGANet</w:t>
            </w:r>
            <w:proofErr w:type="spellEnd"/>
            <w:r>
              <w:rPr>
                <w:lang w:bidi="fa-IR"/>
              </w:rPr>
              <w:t>[47-1]</w:t>
            </w:r>
          </w:p>
        </w:tc>
        <w:tc>
          <w:tcPr>
            <w:tcW w:w="1085" w:type="dxa"/>
          </w:tcPr>
          <w:p w14:paraId="36315C89"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3" w:type="dxa"/>
          </w:tcPr>
          <w:p w14:paraId="1EB7CBF6" w14:textId="4EB9B196"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0.789</w:t>
            </w:r>
          </w:p>
        </w:tc>
        <w:tc>
          <w:tcPr>
            <w:tcW w:w="1363" w:type="dxa"/>
          </w:tcPr>
          <w:p w14:paraId="0C186E31" w14:textId="21C19ED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0.709</w:t>
            </w:r>
          </w:p>
        </w:tc>
        <w:tc>
          <w:tcPr>
            <w:tcW w:w="1353" w:type="dxa"/>
          </w:tcPr>
          <w:p w14:paraId="20480EC4" w14:textId="34914C2F"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0.753</w:t>
            </w:r>
          </w:p>
        </w:tc>
        <w:tc>
          <w:tcPr>
            <w:tcW w:w="1353" w:type="dxa"/>
          </w:tcPr>
          <w:p w14:paraId="076B3B31" w14:textId="0A65FD8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0.866</w:t>
            </w:r>
          </w:p>
        </w:tc>
        <w:tc>
          <w:tcPr>
            <w:tcW w:w="1353" w:type="dxa"/>
          </w:tcPr>
          <w:p w14:paraId="37CA6CF1" w14:textId="67715EEE"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0.855</w:t>
            </w:r>
          </w:p>
        </w:tc>
        <w:tc>
          <w:tcPr>
            <w:tcW w:w="1395" w:type="dxa"/>
          </w:tcPr>
          <w:p w14:paraId="6BC21E7C" w14:textId="1905668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353" w:type="dxa"/>
          </w:tcPr>
          <w:p w14:paraId="11185916" w14:textId="38EEB28E"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0.015</w:t>
            </w:r>
          </w:p>
        </w:tc>
      </w:tr>
      <w:tr w:rsidR="00B656ED" w14:paraId="57650FB5" w14:textId="314A9F0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1C61D3DB" w14:textId="77777777" w:rsidR="00B656ED" w:rsidRDefault="00B656ED" w:rsidP="00020878">
            <w:pPr>
              <w:tabs>
                <w:tab w:val="left" w:pos="2627"/>
              </w:tabs>
              <w:rPr>
                <w:lang w:bidi="fa-IR"/>
              </w:rPr>
            </w:pPr>
            <w:r>
              <w:rPr>
                <w:lang w:bidi="fa-IR"/>
              </w:rPr>
              <w:t>Polyp-Mamba[48-1]</w:t>
            </w:r>
          </w:p>
        </w:tc>
        <w:tc>
          <w:tcPr>
            <w:tcW w:w="1085" w:type="dxa"/>
          </w:tcPr>
          <w:p w14:paraId="7009316D"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2BBA1DA2" w14:textId="4444FD5F"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0.756</w:t>
            </w:r>
          </w:p>
        </w:tc>
        <w:tc>
          <w:tcPr>
            <w:tcW w:w="1363" w:type="dxa"/>
          </w:tcPr>
          <w:p w14:paraId="1E0F8D38" w14:textId="4FE06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0.668</w:t>
            </w:r>
          </w:p>
        </w:tc>
        <w:tc>
          <w:tcPr>
            <w:tcW w:w="1353" w:type="dxa"/>
          </w:tcPr>
          <w:p w14:paraId="55A96E1E" w14:textId="7F7D780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0.756</w:t>
            </w:r>
          </w:p>
        </w:tc>
        <w:tc>
          <w:tcPr>
            <w:tcW w:w="1353" w:type="dxa"/>
          </w:tcPr>
          <w:p w14:paraId="5FF24765" w14:textId="1BB485A5"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53" w:type="dxa"/>
          </w:tcPr>
          <w:p w14:paraId="6CA9C701" w14:textId="4A74622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48445EFC" w14:textId="1D4BA338"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0.872</w:t>
            </w:r>
          </w:p>
        </w:tc>
        <w:tc>
          <w:tcPr>
            <w:tcW w:w="1353" w:type="dxa"/>
          </w:tcPr>
          <w:p w14:paraId="01FCB980" w14:textId="60DE039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r w:rsidR="00B656ED" w14:paraId="29B2229F" w14:textId="69297E96" w:rsidTr="00AD5191">
        <w:tc>
          <w:tcPr>
            <w:cnfStyle w:val="001000000000" w:firstRow="0" w:lastRow="0" w:firstColumn="1" w:lastColumn="0" w:oddVBand="0" w:evenVBand="0" w:oddHBand="0" w:evenHBand="0" w:firstRowFirstColumn="0" w:firstRowLastColumn="0" w:lastRowFirstColumn="0" w:lastRowLastColumn="0"/>
            <w:tcW w:w="2513" w:type="dxa"/>
          </w:tcPr>
          <w:p w14:paraId="5B18730A" w14:textId="77777777" w:rsidR="00B656ED" w:rsidRDefault="00B656ED" w:rsidP="00020878">
            <w:pPr>
              <w:tabs>
                <w:tab w:val="left" w:pos="2627"/>
              </w:tabs>
              <w:rPr>
                <w:lang w:bidi="fa-IR"/>
              </w:rPr>
            </w:pPr>
            <w:r>
              <w:rPr>
                <w:lang w:bidi="fa-IR"/>
              </w:rPr>
              <w:t>MEIN[25-1]</w:t>
            </w:r>
          </w:p>
        </w:tc>
        <w:tc>
          <w:tcPr>
            <w:tcW w:w="1085" w:type="dxa"/>
          </w:tcPr>
          <w:p w14:paraId="540220C5"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70B0131C" w14:textId="01CDD27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0.788</w:t>
            </w:r>
          </w:p>
        </w:tc>
        <w:tc>
          <w:tcPr>
            <w:tcW w:w="1363" w:type="dxa"/>
          </w:tcPr>
          <w:p w14:paraId="2DDA0871" w14:textId="3C19D91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0.711</w:t>
            </w:r>
          </w:p>
        </w:tc>
        <w:tc>
          <w:tcPr>
            <w:tcW w:w="1353" w:type="dxa"/>
          </w:tcPr>
          <w:p w14:paraId="2082A6DA" w14:textId="4E1F8AF0"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0.764</w:t>
            </w:r>
          </w:p>
        </w:tc>
        <w:tc>
          <w:tcPr>
            <w:tcW w:w="1353" w:type="dxa"/>
          </w:tcPr>
          <w:p w14:paraId="4F47BDD4" w14:textId="7CB74485"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0.870</w:t>
            </w:r>
          </w:p>
        </w:tc>
        <w:tc>
          <w:tcPr>
            <w:tcW w:w="1353" w:type="dxa"/>
          </w:tcPr>
          <w:p w14:paraId="0E4A568B" w14:textId="4BF9F74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54E6D4E2" w14:textId="05C2C8A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0.902</w:t>
            </w:r>
          </w:p>
        </w:tc>
        <w:tc>
          <w:tcPr>
            <w:tcW w:w="1353" w:type="dxa"/>
          </w:tcPr>
          <w:p w14:paraId="3681B965" w14:textId="1AE0DA6F"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0.018</w:t>
            </w:r>
          </w:p>
        </w:tc>
      </w:tr>
      <w:tr w:rsidR="00B656ED" w14:paraId="73F5D38D" w14:textId="6C0F3464"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C05EBDB" w14:textId="58C31CE0" w:rsidR="00B656ED" w:rsidRDefault="00B656ED" w:rsidP="00353EB8">
            <w:pPr>
              <w:tabs>
                <w:tab w:val="left" w:pos="2627"/>
              </w:tabs>
              <w:rPr>
                <w:lang w:bidi="fa-IR"/>
              </w:rPr>
            </w:pPr>
            <w:r>
              <w:rPr>
                <w:lang w:bidi="fa-IR"/>
              </w:rPr>
              <w:t>MF-Net[2]</w:t>
            </w:r>
          </w:p>
        </w:tc>
        <w:tc>
          <w:tcPr>
            <w:tcW w:w="1085" w:type="dxa"/>
          </w:tcPr>
          <w:p w14:paraId="1A3618F0" w14:textId="5037AF1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286763A4" w14:textId="49BE83D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0.821</w:t>
            </w:r>
          </w:p>
        </w:tc>
        <w:tc>
          <w:tcPr>
            <w:tcW w:w="1363" w:type="dxa"/>
          </w:tcPr>
          <w:p w14:paraId="216643C0" w14:textId="14FE700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0.750</w:t>
            </w:r>
          </w:p>
        </w:tc>
        <w:tc>
          <w:tcPr>
            <w:tcW w:w="1353" w:type="dxa"/>
          </w:tcPr>
          <w:p w14:paraId="6B41E6ED" w14:textId="5441B7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0.850</w:t>
            </w:r>
          </w:p>
        </w:tc>
        <w:tc>
          <w:tcPr>
            <w:tcW w:w="1353" w:type="dxa"/>
          </w:tcPr>
          <w:p w14:paraId="5A450B8E" w14:textId="28D4BA2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0.901</w:t>
            </w:r>
          </w:p>
        </w:tc>
        <w:tc>
          <w:tcPr>
            <w:tcW w:w="1353" w:type="dxa"/>
          </w:tcPr>
          <w:p w14:paraId="25D9315C" w14:textId="3F91851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0.925</w:t>
            </w:r>
          </w:p>
        </w:tc>
        <w:tc>
          <w:tcPr>
            <w:tcW w:w="1395" w:type="dxa"/>
          </w:tcPr>
          <w:p w14:paraId="18476A0B" w14:textId="4D7B21E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6BBF6C0" w14:textId="23E45A5A" w:rsidR="00B656ED" w:rsidRP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0.011</w:t>
            </w:r>
          </w:p>
        </w:tc>
      </w:tr>
      <w:tr w:rsidR="00B656ED" w14:paraId="60134E8D" w14:textId="78669A64" w:rsidTr="00AD5191">
        <w:tc>
          <w:tcPr>
            <w:cnfStyle w:val="001000000000" w:firstRow="0" w:lastRow="0" w:firstColumn="1" w:lastColumn="0" w:oddVBand="0" w:evenVBand="0" w:oddHBand="0" w:evenHBand="0" w:firstRowFirstColumn="0" w:firstRowLastColumn="0" w:lastRowFirstColumn="0" w:lastRowLastColumn="0"/>
            <w:tcW w:w="2513" w:type="dxa"/>
          </w:tcPr>
          <w:p w14:paraId="2309CC67" w14:textId="0345E167" w:rsidR="00B656ED" w:rsidRDefault="00B656ED" w:rsidP="00353EB8">
            <w:pPr>
              <w:tabs>
                <w:tab w:val="left" w:pos="2627"/>
              </w:tabs>
              <w:rPr>
                <w:lang w:bidi="fa-IR"/>
              </w:rPr>
            </w:pPr>
            <w:r>
              <w:rPr>
                <w:lang w:bidi="fa-IR"/>
              </w:rPr>
              <w:t>MSBP-Net[2]</w:t>
            </w:r>
          </w:p>
        </w:tc>
        <w:tc>
          <w:tcPr>
            <w:tcW w:w="1085" w:type="dxa"/>
          </w:tcPr>
          <w:p w14:paraId="49F34FE7" w14:textId="2AE4D52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164D2B82" w14:textId="562DB06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0.795</w:t>
            </w:r>
          </w:p>
        </w:tc>
        <w:tc>
          <w:tcPr>
            <w:tcW w:w="1363" w:type="dxa"/>
          </w:tcPr>
          <w:p w14:paraId="298AE4DB" w14:textId="6588EA3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0.718</w:t>
            </w:r>
          </w:p>
        </w:tc>
        <w:tc>
          <w:tcPr>
            <w:tcW w:w="1353" w:type="dxa"/>
          </w:tcPr>
          <w:p w14:paraId="507A7C1A" w14:textId="2750A2D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0.770</w:t>
            </w:r>
          </w:p>
        </w:tc>
        <w:tc>
          <w:tcPr>
            <w:tcW w:w="1353" w:type="dxa"/>
          </w:tcPr>
          <w:p w14:paraId="05F7C36C" w14:textId="5C1168C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0.873</w:t>
            </w:r>
          </w:p>
        </w:tc>
        <w:tc>
          <w:tcPr>
            <w:tcW w:w="1353" w:type="dxa"/>
          </w:tcPr>
          <w:p w14:paraId="0D10AEC6" w14:textId="2352DDA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395" w:type="dxa"/>
          </w:tcPr>
          <w:p w14:paraId="540D9FAB" w14:textId="07D0AD1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29B356BD" w14:textId="696FCDA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0.019</w:t>
            </w:r>
          </w:p>
        </w:tc>
      </w:tr>
      <w:tr w:rsidR="00B656ED" w14:paraId="6ADD9FB0" w14:textId="4B05BCF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50E0CA0C" w14:textId="27D3185C" w:rsidR="00B656ED" w:rsidRDefault="00B656ED" w:rsidP="00353EB8">
            <w:pPr>
              <w:tabs>
                <w:tab w:val="left" w:pos="2627"/>
              </w:tabs>
              <w:rPr>
                <w:lang w:bidi="fa-IR"/>
              </w:rPr>
            </w:pPr>
            <w:proofErr w:type="spellStart"/>
            <w:r>
              <w:rPr>
                <w:lang w:bidi="fa-IR"/>
              </w:rPr>
              <w:t>CIFFormer</w:t>
            </w:r>
            <w:proofErr w:type="spellEnd"/>
            <w:r>
              <w:rPr>
                <w:lang w:bidi="fa-IR"/>
              </w:rPr>
              <w:t>[2]</w:t>
            </w:r>
          </w:p>
        </w:tc>
        <w:tc>
          <w:tcPr>
            <w:tcW w:w="1085" w:type="dxa"/>
          </w:tcPr>
          <w:p w14:paraId="5AB3FC82" w14:textId="685A595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45EAF260" w14:textId="351F1D7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0.810</w:t>
            </w:r>
          </w:p>
        </w:tc>
        <w:tc>
          <w:tcPr>
            <w:tcW w:w="1363" w:type="dxa"/>
          </w:tcPr>
          <w:p w14:paraId="61611CF9" w14:textId="65ABD2F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0.746</w:t>
            </w:r>
          </w:p>
        </w:tc>
        <w:tc>
          <w:tcPr>
            <w:tcW w:w="1353" w:type="dxa"/>
          </w:tcPr>
          <w:p w14:paraId="65A15CF6" w14:textId="0F215CE9" w:rsidR="00B656ED" w:rsidRP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0.858</w:t>
            </w:r>
          </w:p>
        </w:tc>
        <w:tc>
          <w:tcPr>
            <w:tcW w:w="1353" w:type="dxa"/>
          </w:tcPr>
          <w:p w14:paraId="7A7847C5" w14:textId="7F909A5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0.889</w:t>
            </w:r>
          </w:p>
        </w:tc>
        <w:tc>
          <w:tcPr>
            <w:tcW w:w="1353" w:type="dxa"/>
          </w:tcPr>
          <w:p w14:paraId="73663AD0" w14:textId="41D8F35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395" w:type="dxa"/>
          </w:tcPr>
          <w:p w14:paraId="33EB2D48" w14:textId="6B8DA6E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034F666" w14:textId="27148B8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0.013</w:t>
            </w:r>
          </w:p>
        </w:tc>
      </w:tr>
      <w:tr w:rsidR="00B656ED" w14:paraId="1DC10560" w14:textId="28B3BB4D" w:rsidTr="00AD5191">
        <w:tc>
          <w:tcPr>
            <w:cnfStyle w:val="001000000000" w:firstRow="0" w:lastRow="0" w:firstColumn="1" w:lastColumn="0" w:oddVBand="0" w:evenVBand="0" w:oddHBand="0" w:evenHBand="0" w:firstRowFirstColumn="0" w:firstRowLastColumn="0" w:lastRowFirstColumn="0" w:lastRowLastColumn="0"/>
            <w:tcW w:w="2513" w:type="dxa"/>
          </w:tcPr>
          <w:p w14:paraId="38E7A34A" w14:textId="6D212E5F" w:rsidR="00B656ED" w:rsidRDefault="00B656ED" w:rsidP="00353EB8">
            <w:pPr>
              <w:tabs>
                <w:tab w:val="left" w:pos="2627"/>
              </w:tabs>
              <w:rPr>
                <w:lang w:bidi="fa-IR"/>
              </w:rPr>
            </w:pPr>
            <w:proofErr w:type="spellStart"/>
            <w:r>
              <w:rPr>
                <w:lang w:bidi="fa-IR"/>
              </w:rPr>
              <w:t>PFPRNet</w:t>
            </w:r>
            <w:proofErr w:type="spellEnd"/>
            <w:r>
              <w:rPr>
                <w:lang w:bidi="fa-IR"/>
              </w:rPr>
              <w:t>[2]</w:t>
            </w:r>
          </w:p>
        </w:tc>
        <w:tc>
          <w:tcPr>
            <w:tcW w:w="1085" w:type="dxa"/>
          </w:tcPr>
          <w:p w14:paraId="297014B1" w14:textId="2CFCEA5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4BD696BA" w14:textId="69EB022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0.828</w:t>
            </w:r>
          </w:p>
        </w:tc>
        <w:tc>
          <w:tcPr>
            <w:tcW w:w="1363" w:type="dxa"/>
          </w:tcPr>
          <w:p w14:paraId="026141E7" w14:textId="7DB7403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0.764</w:t>
            </w:r>
          </w:p>
        </w:tc>
        <w:tc>
          <w:tcPr>
            <w:tcW w:w="1353" w:type="dxa"/>
          </w:tcPr>
          <w:p w14:paraId="6829F6B5" w14:textId="6AFECE8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0.839</w:t>
            </w:r>
          </w:p>
        </w:tc>
        <w:tc>
          <w:tcPr>
            <w:tcW w:w="1353" w:type="dxa"/>
          </w:tcPr>
          <w:p w14:paraId="2CEA7C03" w14:textId="4C10D4DC"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0.908</w:t>
            </w:r>
          </w:p>
        </w:tc>
        <w:tc>
          <w:tcPr>
            <w:tcW w:w="1353" w:type="dxa"/>
          </w:tcPr>
          <w:p w14:paraId="3AA44C0B" w14:textId="409D16CB"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0.935</w:t>
            </w:r>
          </w:p>
        </w:tc>
        <w:tc>
          <w:tcPr>
            <w:tcW w:w="1395" w:type="dxa"/>
          </w:tcPr>
          <w:p w14:paraId="4C060A60" w14:textId="344880F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1EC8F08D" w14:textId="451AFF8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0.012</w:t>
            </w:r>
          </w:p>
        </w:tc>
      </w:tr>
      <w:tr w:rsidR="00B656ED" w14:paraId="0EF1CEEF" w14:textId="3C822BC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2D4CE77" w14:textId="6D9C6324" w:rsidR="00B656ED" w:rsidRDefault="00B656ED" w:rsidP="00353EB8">
            <w:pPr>
              <w:tabs>
                <w:tab w:val="left" w:pos="2627"/>
              </w:tabs>
              <w:rPr>
                <w:lang w:bidi="fa-IR"/>
              </w:rPr>
            </w:pPr>
            <w:r>
              <w:rPr>
                <w:lang w:bidi="fa-IR"/>
              </w:rPr>
              <w:t>PraNet-V2[11-3]</w:t>
            </w:r>
          </w:p>
        </w:tc>
        <w:tc>
          <w:tcPr>
            <w:tcW w:w="1085" w:type="dxa"/>
          </w:tcPr>
          <w:p w14:paraId="39016D05" w14:textId="3B92481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06C01EBB" w14:textId="3EBCAE2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0.713</w:t>
            </w:r>
          </w:p>
        </w:tc>
        <w:tc>
          <w:tcPr>
            <w:tcW w:w="1363" w:type="dxa"/>
          </w:tcPr>
          <w:p w14:paraId="1367A21C" w14:textId="3772238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0.633</w:t>
            </w:r>
          </w:p>
        </w:tc>
        <w:tc>
          <w:tcPr>
            <w:tcW w:w="1353" w:type="dxa"/>
          </w:tcPr>
          <w:p w14:paraId="09C2CC2A" w14:textId="30C8AD3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11F1F62" w14:textId="1DA99D9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7203A7F3" w14:textId="0F0EE9A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114EFBB5" w14:textId="4A261F3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E1B0DEC" w14:textId="042A473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B656ED" w14:paraId="2A7E5415" w14:textId="679B6290" w:rsidTr="00AD5191">
        <w:tc>
          <w:tcPr>
            <w:cnfStyle w:val="001000000000" w:firstRow="0" w:lastRow="0" w:firstColumn="1" w:lastColumn="0" w:oddVBand="0" w:evenVBand="0" w:oddHBand="0" w:evenHBand="0" w:firstRowFirstColumn="0" w:firstRowLastColumn="0" w:lastRowFirstColumn="0" w:lastRowLastColumn="0"/>
            <w:tcW w:w="2513" w:type="dxa"/>
          </w:tcPr>
          <w:p w14:paraId="31E6F9D1" w14:textId="77777777" w:rsidR="00B656ED" w:rsidRDefault="00B656ED" w:rsidP="00353EB8">
            <w:pPr>
              <w:tabs>
                <w:tab w:val="left" w:pos="2627"/>
              </w:tabs>
              <w:rPr>
                <w:lang w:bidi="fa-IR"/>
              </w:rPr>
            </w:pPr>
            <w:r>
              <w:rPr>
                <w:lang w:bidi="fa-IR"/>
              </w:rPr>
              <w:t>MLB-Net[1]</w:t>
            </w:r>
          </w:p>
        </w:tc>
        <w:tc>
          <w:tcPr>
            <w:tcW w:w="1085" w:type="dxa"/>
          </w:tcPr>
          <w:p w14:paraId="050A886B" w14:textId="7777777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00201AE9" w14:textId="75DE1F3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0.821</w:t>
            </w:r>
          </w:p>
        </w:tc>
        <w:tc>
          <w:tcPr>
            <w:tcW w:w="1363" w:type="dxa"/>
          </w:tcPr>
          <w:p w14:paraId="6AB50C4C" w14:textId="5B38D8B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0.744</w:t>
            </w:r>
          </w:p>
        </w:tc>
        <w:tc>
          <w:tcPr>
            <w:tcW w:w="1353" w:type="dxa"/>
          </w:tcPr>
          <w:p w14:paraId="3EA5AD88" w14:textId="0705F2E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0.780</w:t>
            </w:r>
          </w:p>
        </w:tc>
        <w:tc>
          <w:tcPr>
            <w:tcW w:w="1353" w:type="dxa"/>
          </w:tcPr>
          <w:p w14:paraId="74FF0E2C" w14:textId="0FC0E68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353" w:type="dxa"/>
          </w:tcPr>
          <w:p w14:paraId="77CFB108" w14:textId="2C69C88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0.914</w:t>
            </w:r>
          </w:p>
        </w:tc>
        <w:tc>
          <w:tcPr>
            <w:tcW w:w="1395" w:type="dxa"/>
          </w:tcPr>
          <w:p w14:paraId="75C77444" w14:textId="4CBE66EC"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0.935</w:t>
            </w:r>
          </w:p>
        </w:tc>
        <w:tc>
          <w:tcPr>
            <w:tcW w:w="1353" w:type="dxa"/>
          </w:tcPr>
          <w:p w14:paraId="7FC45859" w14:textId="496EA34D"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0.013</w:t>
            </w:r>
          </w:p>
        </w:tc>
      </w:tr>
      <w:tr w:rsidR="00B656ED" w14:paraId="3EA9EA54" w14:textId="461F39D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B6C65F2" w14:textId="656FA184" w:rsidR="00B656ED" w:rsidRDefault="00B656ED" w:rsidP="00353EB8">
            <w:pPr>
              <w:tabs>
                <w:tab w:val="left" w:pos="2627"/>
              </w:tabs>
              <w:rPr>
                <w:lang w:bidi="fa-IR"/>
              </w:rPr>
            </w:pPr>
            <w:r>
              <w:rPr>
                <w:lang w:bidi="fa-IR"/>
              </w:rPr>
              <w:t>MSPN[3]</w:t>
            </w:r>
          </w:p>
        </w:tc>
        <w:tc>
          <w:tcPr>
            <w:tcW w:w="1085" w:type="dxa"/>
          </w:tcPr>
          <w:p w14:paraId="188FD739" w14:textId="01918AD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3" w:type="dxa"/>
          </w:tcPr>
          <w:p w14:paraId="6140652B" w14:textId="00842D4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0.798</w:t>
            </w:r>
          </w:p>
        </w:tc>
        <w:tc>
          <w:tcPr>
            <w:tcW w:w="1363" w:type="dxa"/>
          </w:tcPr>
          <w:p w14:paraId="7E761D0D" w14:textId="177057D1"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0.717</w:t>
            </w:r>
          </w:p>
        </w:tc>
        <w:tc>
          <w:tcPr>
            <w:tcW w:w="1353" w:type="dxa"/>
          </w:tcPr>
          <w:p w14:paraId="14457449" w14:textId="4BE5984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478AD209" w14:textId="4210EF0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3A881FB" w14:textId="1EAFDC8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628F4470" w14:textId="5BACFFB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2D4156C1" w14:textId="5E699B0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0.017</w:t>
            </w:r>
          </w:p>
        </w:tc>
      </w:tr>
      <w:tr w:rsidR="00B656ED" w14:paraId="4E901E1F" w14:textId="50698429" w:rsidTr="00AD5191">
        <w:tc>
          <w:tcPr>
            <w:cnfStyle w:val="001000000000" w:firstRow="0" w:lastRow="0" w:firstColumn="1" w:lastColumn="0" w:oddVBand="0" w:evenVBand="0" w:oddHBand="0" w:evenHBand="0" w:firstRowFirstColumn="0" w:firstRowLastColumn="0" w:lastRowFirstColumn="0" w:lastRowLastColumn="0"/>
            <w:tcW w:w="2513" w:type="dxa"/>
          </w:tcPr>
          <w:p w14:paraId="178F658B" w14:textId="65A1CC52" w:rsidR="00B656ED" w:rsidRDefault="00B656ED" w:rsidP="00353EB8">
            <w:pPr>
              <w:tabs>
                <w:tab w:val="left" w:pos="2627"/>
              </w:tabs>
              <w:rPr>
                <w:lang w:bidi="fa-IR"/>
              </w:rPr>
            </w:pPr>
            <w:r>
              <w:rPr>
                <w:lang w:bidi="fa-IR"/>
              </w:rPr>
              <w:t>DVFIP-Net[4]</w:t>
            </w:r>
          </w:p>
        </w:tc>
        <w:tc>
          <w:tcPr>
            <w:tcW w:w="1085" w:type="dxa"/>
          </w:tcPr>
          <w:p w14:paraId="733754D8" w14:textId="326E0B92"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2CBECA05" w14:textId="2EC5491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0.811</w:t>
            </w:r>
          </w:p>
        </w:tc>
        <w:tc>
          <w:tcPr>
            <w:tcW w:w="1363" w:type="dxa"/>
          </w:tcPr>
          <w:p w14:paraId="2E58FCDB" w14:textId="206F1B7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0.730</w:t>
            </w:r>
          </w:p>
        </w:tc>
        <w:tc>
          <w:tcPr>
            <w:tcW w:w="1353" w:type="dxa"/>
          </w:tcPr>
          <w:p w14:paraId="26E92BA3" w14:textId="617D320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A3BCA08" w14:textId="1AF4AD7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42C26920" w14:textId="37AFFBF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747D0C2" w14:textId="7562C42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9207E0A" w14:textId="690B91D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B656ED" w14:paraId="5B3ABC05"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E5DDCD3" w14:textId="6FF3EC90" w:rsidR="00B656ED" w:rsidRDefault="00B656ED" w:rsidP="0027377F">
            <w:pPr>
              <w:tabs>
                <w:tab w:val="left" w:pos="2627"/>
              </w:tabs>
              <w:rPr>
                <w:lang w:bidi="fa-IR"/>
              </w:rPr>
            </w:pPr>
            <w:r>
              <w:rPr>
                <w:lang w:bidi="fa-IR"/>
              </w:rPr>
              <w:t>Ours</w:t>
            </w:r>
          </w:p>
        </w:tc>
        <w:tc>
          <w:tcPr>
            <w:tcW w:w="1085" w:type="dxa"/>
          </w:tcPr>
          <w:p w14:paraId="41ED325D" w14:textId="7BC7347D"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3" w:type="dxa"/>
          </w:tcPr>
          <w:p w14:paraId="43B1FDF7" w14:textId="631312A8"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0.887</w:t>
            </w:r>
          </w:p>
        </w:tc>
        <w:tc>
          <w:tcPr>
            <w:tcW w:w="1363" w:type="dxa"/>
          </w:tcPr>
          <w:p w14:paraId="1E68C0F4" w14:textId="62D4CEC3"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0.797</w:t>
            </w:r>
          </w:p>
        </w:tc>
        <w:tc>
          <w:tcPr>
            <w:tcW w:w="1353" w:type="dxa"/>
          </w:tcPr>
          <w:p w14:paraId="33BF0A69" w14:textId="16D83062"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0.730</w:t>
            </w:r>
          </w:p>
        </w:tc>
        <w:tc>
          <w:tcPr>
            <w:tcW w:w="1353" w:type="dxa"/>
          </w:tcPr>
          <w:p w14:paraId="42FF39B5" w14:textId="72FB26F9"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0.873</w:t>
            </w:r>
          </w:p>
        </w:tc>
        <w:tc>
          <w:tcPr>
            <w:tcW w:w="1353" w:type="dxa"/>
          </w:tcPr>
          <w:p w14:paraId="5455AD3E" w14:textId="75B7D0E0"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0.883</w:t>
            </w:r>
          </w:p>
        </w:tc>
        <w:tc>
          <w:tcPr>
            <w:tcW w:w="1395" w:type="dxa"/>
          </w:tcPr>
          <w:p w14:paraId="75E41137" w14:textId="1FE3A45F"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0.913</w:t>
            </w:r>
          </w:p>
        </w:tc>
        <w:tc>
          <w:tcPr>
            <w:tcW w:w="1353" w:type="dxa"/>
          </w:tcPr>
          <w:p w14:paraId="4975682F" w14:textId="3A53D206"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bl>
    <w:p w14:paraId="4048A3C7" w14:textId="503A7A72" w:rsidR="00020878" w:rsidRDefault="00020878" w:rsidP="00020878">
      <w:pPr>
        <w:tabs>
          <w:tab w:val="left" w:pos="2627"/>
        </w:tabs>
        <w:rPr>
          <w:lang w:bidi="fa-IR"/>
        </w:rPr>
      </w:pPr>
    </w:p>
    <w:p w14:paraId="3DBFE7DA" w14:textId="30A6C7A5" w:rsidR="00020878" w:rsidRDefault="00020878" w:rsidP="00020878">
      <w:pPr>
        <w:tabs>
          <w:tab w:val="left" w:pos="2627"/>
        </w:tabs>
        <w:rPr>
          <w:lang w:bidi="fa-IR"/>
        </w:rPr>
      </w:pPr>
      <w:r>
        <w:rPr>
          <w:lang w:bidi="fa-IR"/>
        </w:rPr>
        <w:t>Table 4 Quantitative comparison of various models on the CVC-</w:t>
      </w:r>
      <w:proofErr w:type="spellStart"/>
      <w:r>
        <w:rPr>
          <w:lang w:bidi="fa-IR"/>
        </w:rPr>
        <w:t>ColonDB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075"/>
        <w:gridCol w:w="911"/>
        <w:gridCol w:w="1151"/>
        <w:gridCol w:w="1106"/>
        <w:gridCol w:w="1083"/>
        <w:gridCol w:w="1083"/>
        <w:gridCol w:w="1083"/>
        <w:gridCol w:w="1225"/>
        <w:gridCol w:w="1083"/>
      </w:tblGrid>
      <w:tr w:rsidR="00B656ED" w14:paraId="130A0B10" w14:textId="29FA4EF0"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3" w:type="dxa"/>
          </w:tcPr>
          <w:p w14:paraId="062E78E1" w14:textId="77777777" w:rsidR="00B656ED" w:rsidRDefault="00B656ED" w:rsidP="00020878">
            <w:pPr>
              <w:tabs>
                <w:tab w:val="left" w:pos="2627"/>
              </w:tabs>
              <w:rPr>
                <w:lang w:bidi="fa-IR"/>
              </w:rPr>
            </w:pPr>
            <w:r>
              <w:rPr>
                <w:lang w:bidi="fa-IR"/>
              </w:rPr>
              <w:t>Methods</w:t>
            </w:r>
          </w:p>
        </w:tc>
        <w:tc>
          <w:tcPr>
            <w:tcW w:w="1089" w:type="dxa"/>
          </w:tcPr>
          <w:p w14:paraId="3FE00BAE"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91" w:type="dxa"/>
          </w:tcPr>
          <w:p w14:paraId="112CF80B"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71" w:type="dxa"/>
          </w:tcPr>
          <w:p w14:paraId="05346BB5"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62" w:type="dxa"/>
          </w:tcPr>
          <w:p w14:paraId="4714AA96" w14:textId="77777777" w:rsidR="00B656E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62" w:type="dxa"/>
          </w:tcPr>
          <w:p w14:paraId="7EE1204B" w14:textId="77777777" w:rsidR="00B656ED" w:rsidRDefault="00000000"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62" w:type="dxa"/>
          </w:tcPr>
          <w:p w14:paraId="1DA0DB5A"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402" w:type="dxa"/>
          </w:tcPr>
          <w:p w14:paraId="3F0BDA25"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62" w:type="dxa"/>
          </w:tcPr>
          <w:p w14:paraId="44BC9E19"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B656ED" w14:paraId="075530A2" w14:textId="2CB6972F"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3572076" w14:textId="77777777" w:rsidR="00B656ED" w:rsidRDefault="00B656E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9" w:type="dxa"/>
          </w:tcPr>
          <w:p w14:paraId="4084F275"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91" w:type="dxa"/>
          </w:tcPr>
          <w:p w14:paraId="4756570F" w14:textId="53E7F90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0.813</w:t>
            </w:r>
          </w:p>
        </w:tc>
        <w:tc>
          <w:tcPr>
            <w:tcW w:w="1371" w:type="dxa"/>
          </w:tcPr>
          <w:p w14:paraId="5656AB25" w14:textId="1ADFEFB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62" w:type="dxa"/>
          </w:tcPr>
          <w:p w14:paraId="55F09C55" w14:textId="7E4FE3FD"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0.801</w:t>
            </w:r>
          </w:p>
        </w:tc>
        <w:tc>
          <w:tcPr>
            <w:tcW w:w="1362" w:type="dxa"/>
          </w:tcPr>
          <w:p w14:paraId="0AAA4651" w14:textId="651091D9"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0.874</w:t>
            </w:r>
          </w:p>
        </w:tc>
        <w:tc>
          <w:tcPr>
            <w:tcW w:w="1362" w:type="dxa"/>
          </w:tcPr>
          <w:p w14:paraId="4158584F" w14:textId="444D937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0.915</w:t>
            </w:r>
          </w:p>
        </w:tc>
        <w:tc>
          <w:tcPr>
            <w:tcW w:w="1402" w:type="dxa"/>
          </w:tcPr>
          <w:p w14:paraId="7540A217" w14:textId="1806149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0.919</w:t>
            </w:r>
          </w:p>
        </w:tc>
        <w:tc>
          <w:tcPr>
            <w:tcW w:w="1362" w:type="dxa"/>
          </w:tcPr>
          <w:p w14:paraId="4B9752ED" w14:textId="460CD67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0.040</w:t>
            </w:r>
          </w:p>
        </w:tc>
      </w:tr>
      <w:tr w:rsidR="00B656ED" w14:paraId="3D3DD0FD" w14:textId="74BDB7D7" w:rsidTr="00AD5191">
        <w:tc>
          <w:tcPr>
            <w:cnfStyle w:val="001000000000" w:firstRow="0" w:lastRow="0" w:firstColumn="1" w:lastColumn="0" w:oddVBand="0" w:evenVBand="0" w:oddHBand="0" w:evenHBand="0" w:firstRowFirstColumn="0" w:firstRowLastColumn="0" w:lastRowFirstColumn="0" w:lastRowLastColumn="0"/>
            <w:tcW w:w="2443" w:type="dxa"/>
          </w:tcPr>
          <w:p w14:paraId="6A3764DB" w14:textId="77777777" w:rsidR="00B656ED" w:rsidRDefault="00B656ED" w:rsidP="00020878">
            <w:pPr>
              <w:tabs>
                <w:tab w:val="left" w:pos="2627"/>
              </w:tabs>
              <w:rPr>
                <w:lang w:bidi="fa-IR"/>
              </w:rPr>
            </w:pPr>
            <w:proofErr w:type="spellStart"/>
            <w:r>
              <w:rPr>
                <w:lang w:bidi="fa-IR"/>
              </w:rPr>
              <w:t>MEGANet</w:t>
            </w:r>
            <w:proofErr w:type="spellEnd"/>
            <w:r>
              <w:rPr>
                <w:lang w:bidi="fa-IR"/>
              </w:rPr>
              <w:t>[47-1]</w:t>
            </w:r>
          </w:p>
        </w:tc>
        <w:tc>
          <w:tcPr>
            <w:tcW w:w="1089" w:type="dxa"/>
          </w:tcPr>
          <w:p w14:paraId="6A2513A0"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91" w:type="dxa"/>
          </w:tcPr>
          <w:p w14:paraId="2B6EDACF" w14:textId="721B0D6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0.793</w:t>
            </w:r>
          </w:p>
        </w:tc>
        <w:tc>
          <w:tcPr>
            <w:tcW w:w="1371" w:type="dxa"/>
          </w:tcPr>
          <w:p w14:paraId="56CD1070" w14:textId="75B04E14"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0.714</w:t>
            </w:r>
          </w:p>
        </w:tc>
        <w:tc>
          <w:tcPr>
            <w:tcW w:w="1362" w:type="dxa"/>
          </w:tcPr>
          <w:p w14:paraId="13FC7F58" w14:textId="694EB4E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0.779</w:t>
            </w:r>
          </w:p>
        </w:tc>
        <w:tc>
          <w:tcPr>
            <w:tcW w:w="1362" w:type="dxa"/>
          </w:tcPr>
          <w:p w14:paraId="58AE0099" w14:textId="11E2D51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0.854</w:t>
            </w:r>
          </w:p>
        </w:tc>
        <w:tc>
          <w:tcPr>
            <w:tcW w:w="1362" w:type="dxa"/>
          </w:tcPr>
          <w:p w14:paraId="2659DF2D" w14:textId="2A6A92B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0.892</w:t>
            </w:r>
          </w:p>
        </w:tc>
        <w:tc>
          <w:tcPr>
            <w:tcW w:w="1402" w:type="dxa"/>
          </w:tcPr>
          <w:p w14:paraId="60D382E9" w14:textId="18DF444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0.895</w:t>
            </w:r>
          </w:p>
        </w:tc>
        <w:tc>
          <w:tcPr>
            <w:tcW w:w="1362" w:type="dxa"/>
          </w:tcPr>
          <w:p w14:paraId="2D51FC03" w14:textId="7E2DF38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0.034</w:t>
            </w:r>
          </w:p>
        </w:tc>
      </w:tr>
      <w:tr w:rsidR="00B656ED" w14:paraId="22881705" w14:textId="6EF1DCF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78741D8" w14:textId="77777777" w:rsidR="00B656ED" w:rsidRDefault="00B656ED" w:rsidP="00020878">
            <w:pPr>
              <w:tabs>
                <w:tab w:val="left" w:pos="2627"/>
              </w:tabs>
              <w:rPr>
                <w:lang w:bidi="fa-IR"/>
              </w:rPr>
            </w:pPr>
            <w:r>
              <w:rPr>
                <w:lang w:bidi="fa-IR"/>
              </w:rPr>
              <w:t>Polyp-Mamba[48-1]</w:t>
            </w:r>
          </w:p>
        </w:tc>
        <w:tc>
          <w:tcPr>
            <w:tcW w:w="1089" w:type="dxa"/>
          </w:tcPr>
          <w:p w14:paraId="6AF5BD54"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706D32C1" w14:textId="2C5647A6"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0.791</w:t>
            </w:r>
          </w:p>
        </w:tc>
        <w:tc>
          <w:tcPr>
            <w:tcW w:w="1371" w:type="dxa"/>
          </w:tcPr>
          <w:p w14:paraId="2840FE0A" w14:textId="35D79B4B"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0.713</w:t>
            </w:r>
          </w:p>
        </w:tc>
        <w:tc>
          <w:tcPr>
            <w:tcW w:w="1362" w:type="dxa"/>
          </w:tcPr>
          <w:p w14:paraId="605E9D13" w14:textId="101D65F2"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0.765</w:t>
            </w:r>
          </w:p>
        </w:tc>
        <w:tc>
          <w:tcPr>
            <w:tcW w:w="1362" w:type="dxa"/>
          </w:tcPr>
          <w:p w14:paraId="28BCBAC5" w14:textId="36420A5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0.846</w:t>
            </w:r>
          </w:p>
        </w:tc>
        <w:tc>
          <w:tcPr>
            <w:tcW w:w="1362" w:type="dxa"/>
          </w:tcPr>
          <w:p w14:paraId="6B55DB60" w14:textId="7A8D1E8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57CDDA79" w14:textId="389DB5A6"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0.902</w:t>
            </w:r>
          </w:p>
        </w:tc>
        <w:tc>
          <w:tcPr>
            <w:tcW w:w="1362" w:type="dxa"/>
          </w:tcPr>
          <w:p w14:paraId="0F4343AE" w14:textId="5FC0BFEC"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0.034</w:t>
            </w:r>
          </w:p>
        </w:tc>
      </w:tr>
      <w:tr w:rsidR="00B656ED" w14:paraId="21B67C70" w14:textId="380596D0" w:rsidTr="00AD5191">
        <w:tc>
          <w:tcPr>
            <w:cnfStyle w:val="001000000000" w:firstRow="0" w:lastRow="0" w:firstColumn="1" w:lastColumn="0" w:oddVBand="0" w:evenVBand="0" w:oddHBand="0" w:evenHBand="0" w:firstRowFirstColumn="0" w:firstRowLastColumn="0" w:lastRowFirstColumn="0" w:lastRowLastColumn="0"/>
            <w:tcW w:w="2443" w:type="dxa"/>
          </w:tcPr>
          <w:p w14:paraId="59E7E61E" w14:textId="77777777" w:rsidR="00B656ED" w:rsidRDefault="00B656ED" w:rsidP="00020878">
            <w:pPr>
              <w:tabs>
                <w:tab w:val="left" w:pos="2627"/>
              </w:tabs>
              <w:rPr>
                <w:lang w:bidi="fa-IR"/>
              </w:rPr>
            </w:pPr>
            <w:r>
              <w:rPr>
                <w:lang w:bidi="fa-IR"/>
              </w:rPr>
              <w:t>MEIN[25-1]</w:t>
            </w:r>
          </w:p>
        </w:tc>
        <w:tc>
          <w:tcPr>
            <w:tcW w:w="1089" w:type="dxa"/>
          </w:tcPr>
          <w:p w14:paraId="3073FBCB"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6C8F6DFD" w14:textId="23F0A321" w:rsidR="00B656ED" w:rsidRDefault="00B656ED" w:rsidP="00070A46">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0.791</w:t>
            </w:r>
          </w:p>
        </w:tc>
        <w:tc>
          <w:tcPr>
            <w:tcW w:w="1371" w:type="dxa"/>
          </w:tcPr>
          <w:p w14:paraId="557B7B8B" w14:textId="11FDBEA0"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0.715</w:t>
            </w:r>
          </w:p>
        </w:tc>
        <w:tc>
          <w:tcPr>
            <w:tcW w:w="1362" w:type="dxa"/>
          </w:tcPr>
          <w:p w14:paraId="7D3F6E6A" w14:textId="43A9D1C2"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0.785</w:t>
            </w:r>
          </w:p>
        </w:tc>
        <w:tc>
          <w:tcPr>
            <w:tcW w:w="1362" w:type="dxa"/>
          </w:tcPr>
          <w:p w14:paraId="057BE06F" w14:textId="64B46C53"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0.856</w:t>
            </w:r>
          </w:p>
        </w:tc>
        <w:tc>
          <w:tcPr>
            <w:tcW w:w="1362" w:type="dxa"/>
          </w:tcPr>
          <w:p w14:paraId="7C5DA29D" w14:textId="11ED014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02" w:type="dxa"/>
          </w:tcPr>
          <w:p w14:paraId="2F346C41" w14:textId="52C0759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0.897</w:t>
            </w:r>
          </w:p>
        </w:tc>
        <w:tc>
          <w:tcPr>
            <w:tcW w:w="1362" w:type="dxa"/>
          </w:tcPr>
          <w:p w14:paraId="0929BFFA" w14:textId="2C576A13"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0.034</w:t>
            </w:r>
          </w:p>
        </w:tc>
      </w:tr>
      <w:tr w:rsidR="00B656ED" w14:paraId="2DB8D3AE" w14:textId="050DA53A"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19E52A3" w14:textId="5C0CBF26" w:rsidR="00B656ED" w:rsidRDefault="00B656ED" w:rsidP="00353EB8">
            <w:pPr>
              <w:tabs>
                <w:tab w:val="left" w:pos="2627"/>
              </w:tabs>
              <w:rPr>
                <w:lang w:bidi="fa-IR"/>
              </w:rPr>
            </w:pPr>
            <w:r>
              <w:rPr>
                <w:lang w:bidi="fa-IR"/>
              </w:rPr>
              <w:t>MF-Net[2]</w:t>
            </w:r>
          </w:p>
        </w:tc>
        <w:tc>
          <w:tcPr>
            <w:tcW w:w="1089" w:type="dxa"/>
          </w:tcPr>
          <w:p w14:paraId="61D51D1E" w14:textId="700DFB3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47CAE2F0" w14:textId="0358E57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0.825</w:t>
            </w:r>
          </w:p>
        </w:tc>
        <w:tc>
          <w:tcPr>
            <w:tcW w:w="1371" w:type="dxa"/>
          </w:tcPr>
          <w:p w14:paraId="4D70DF43" w14:textId="04FCA4E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0.751</w:t>
            </w:r>
          </w:p>
        </w:tc>
        <w:tc>
          <w:tcPr>
            <w:tcW w:w="1362" w:type="dxa"/>
          </w:tcPr>
          <w:p w14:paraId="7E31F184" w14:textId="593F376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0.864</w:t>
            </w:r>
          </w:p>
        </w:tc>
        <w:tc>
          <w:tcPr>
            <w:tcW w:w="1362" w:type="dxa"/>
          </w:tcPr>
          <w:p w14:paraId="5D0B4F89" w14:textId="5740E1D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62" w:type="dxa"/>
          </w:tcPr>
          <w:p w14:paraId="15F71AE8" w14:textId="1D6111C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0.929</w:t>
            </w:r>
          </w:p>
        </w:tc>
        <w:tc>
          <w:tcPr>
            <w:tcW w:w="1402" w:type="dxa"/>
          </w:tcPr>
          <w:p w14:paraId="43CFEB7B" w14:textId="2FF37B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1A89A62D" w14:textId="73598EF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0.024</w:t>
            </w:r>
          </w:p>
        </w:tc>
      </w:tr>
      <w:tr w:rsidR="00B656ED" w14:paraId="19E4338F" w14:textId="4706EDD9" w:rsidTr="00AD5191">
        <w:tc>
          <w:tcPr>
            <w:cnfStyle w:val="001000000000" w:firstRow="0" w:lastRow="0" w:firstColumn="1" w:lastColumn="0" w:oddVBand="0" w:evenVBand="0" w:oddHBand="0" w:evenHBand="0" w:firstRowFirstColumn="0" w:firstRowLastColumn="0" w:lastRowFirstColumn="0" w:lastRowLastColumn="0"/>
            <w:tcW w:w="2443" w:type="dxa"/>
          </w:tcPr>
          <w:p w14:paraId="3834CDE6" w14:textId="636BEBE2" w:rsidR="00B656ED" w:rsidRDefault="00B656ED" w:rsidP="00353EB8">
            <w:pPr>
              <w:tabs>
                <w:tab w:val="left" w:pos="2627"/>
              </w:tabs>
              <w:rPr>
                <w:lang w:bidi="fa-IR"/>
              </w:rPr>
            </w:pPr>
            <w:r>
              <w:rPr>
                <w:lang w:bidi="fa-IR"/>
              </w:rPr>
              <w:t>MSBP-Net[2]</w:t>
            </w:r>
          </w:p>
        </w:tc>
        <w:tc>
          <w:tcPr>
            <w:tcW w:w="1089" w:type="dxa"/>
          </w:tcPr>
          <w:p w14:paraId="5CCBC320" w14:textId="3E453B3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100982E9" w14:textId="2D368DB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0.810</w:t>
            </w:r>
          </w:p>
        </w:tc>
        <w:tc>
          <w:tcPr>
            <w:tcW w:w="1371" w:type="dxa"/>
          </w:tcPr>
          <w:p w14:paraId="57EFE7C7" w14:textId="2203C5F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0.731</w:t>
            </w:r>
          </w:p>
        </w:tc>
        <w:tc>
          <w:tcPr>
            <w:tcW w:w="1362" w:type="dxa"/>
          </w:tcPr>
          <w:p w14:paraId="299BB3E8" w14:textId="06ABA62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0.810</w:t>
            </w:r>
          </w:p>
        </w:tc>
        <w:tc>
          <w:tcPr>
            <w:tcW w:w="1362" w:type="dxa"/>
          </w:tcPr>
          <w:p w14:paraId="5551935C" w14:textId="35D2EA9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0.861</w:t>
            </w:r>
          </w:p>
        </w:tc>
        <w:tc>
          <w:tcPr>
            <w:tcW w:w="1362" w:type="dxa"/>
          </w:tcPr>
          <w:p w14:paraId="358F2696" w14:textId="6F17CAE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0.912</w:t>
            </w:r>
          </w:p>
        </w:tc>
        <w:tc>
          <w:tcPr>
            <w:tcW w:w="1402" w:type="dxa"/>
          </w:tcPr>
          <w:p w14:paraId="4FC80D20" w14:textId="1B292B4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48AC6D26" w14:textId="6EFE7DA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0.029</w:t>
            </w:r>
          </w:p>
        </w:tc>
      </w:tr>
      <w:tr w:rsidR="00B656ED" w14:paraId="23A41FD0" w14:textId="691BE8E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7E6E17A" w14:textId="00FD2EA2" w:rsidR="00B656ED" w:rsidRDefault="00B656ED" w:rsidP="00353EB8">
            <w:pPr>
              <w:tabs>
                <w:tab w:val="left" w:pos="2627"/>
              </w:tabs>
              <w:rPr>
                <w:lang w:bidi="fa-IR"/>
              </w:rPr>
            </w:pPr>
            <w:proofErr w:type="spellStart"/>
            <w:r>
              <w:rPr>
                <w:lang w:bidi="fa-IR"/>
              </w:rPr>
              <w:t>CIFFormer</w:t>
            </w:r>
            <w:proofErr w:type="spellEnd"/>
            <w:r>
              <w:rPr>
                <w:lang w:bidi="fa-IR"/>
              </w:rPr>
              <w:t>[2]</w:t>
            </w:r>
          </w:p>
        </w:tc>
        <w:tc>
          <w:tcPr>
            <w:tcW w:w="1089" w:type="dxa"/>
          </w:tcPr>
          <w:p w14:paraId="2F64D844" w14:textId="0BF2B02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4AC98577" w14:textId="1A151C6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0.823</w:t>
            </w:r>
          </w:p>
        </w:tc>
        <w:tc>
          <w:tcPr>
            <w:tcW w:w="1371" w:type="dxa"/>
          </w:tcPr>
          <w:p w14:paraId="3011FB20" w14:textId="00D7269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0.741</w:t>
            </w:r>
          </w:p>
        </w:tc>
        <w:tc>
          <w:tcPr>
            <w:tcW w:w="1362" w:type="dxa"/>
          </w:tcPr>
          <w:p w14:paraId="3CDBCCBF" w14:textId="042AAE97"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0.851</w:t>
            </w:r>
          </w:p>
        </w:tc>
        <w:tc>
          <w:tcPr>
            <w:tcW w:w="1362" w:type="dxa"/>
          </w:tcPr>
          <w:p w14:paraId="574A9839" w14:textId="78061F4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0.874</w:t>
            </w:r>
          </w:p>
        </w:tc>
        <w:tc>
          <w:tcPr>
            <w:tcW w:w="1362" w:type="dxa"/>
          </w:tcPr>
          <w:p w14:paraId="63BE9E91" w14:textId="77074B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402" w:type="dxa"/>
          </w:tcPr>
          <w:p w14:paraId="22D6150B" w14:textId="6DF5CD0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09F1FDD9" w14:textId="26D391C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0.026</w:t>
            </w:r>
          </w:p>
        </w:tc>
      </w:tr>
      <w:tr w:rsidR="00B656ED" w14:paraId="6E5E1C39" w14:textId="23BE0FA3" w:rsidTr="00AD5191">
        <w:tc>
          <w:tcPr>
            <w:cnfStyle w:val="001000000000" w:firstRow="0" w:lastRow="0" w:firstColumn="1" w:lastColumn="0" w:oddVBand="0" w:evenVBand="0" w:oddHBand="0" w:evenHBand="0" w:firstRowFirstColumn="0" w:firstRowLastColumn="0" w:lastRowFirstColumn="0" w:lastRowLastColumn="0"/>
            <w:tcW w:w="2443" w:type="dxa"/>
          </w:tcPr>
          <w:p w14:paraId="0705FC23" w14:textId="785D9872" w:rsidR="00B656ED" w:rsidRDefault="00B656ED" w:rsidP="00353EB8">
            <w:pPr>
              <w:tabs>
                <w:tab w:val="left" w:pos="2627"/>
              </w:tabs>
              <w:rPr>
                <w:lang w:bidi="fa-IR"/>
              </w:rPr>
            </w:pPr>
            <w:proofErr w:type="spellStart"/>
            <w:r>
              <w:rPr>
                <w:lang w:bidi="fa-IR"/>
              </w:rPr>
              <w:t>PFPRNet</w:t>
            </w:r>
            <w:proofErr w:type="spellEnd"/>
            <w:r>
              <w:rPr>
                <w:lang w:bidi="fa-IR"/>
              </w:rPr>
              <w:t>[2]</w:t>
            </w:r>
          </w:p>
        </w:tc>
        <w:tc>
          <w:tcPr>
            <w:tcW w:w="1089" w:type="dxa"/>
          </w:tcPr>
          <w:p w14:paraId="0BA6737B" w14:textId="39AE3A8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0BA8E1F8" w14:textId="0D63ACE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0.819</w:t>
            </w:r>
          </w:p>
        </w:tc>
        <w:tc>
          <w:tcPr>
            <w:tcW w:w="1371" w:type="dxa"/>
          </w:tcPr>
          <w:p w14:paraId="68F1A7FB" w14:textId="1410F92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0.741</w:t>
            </w:r>
          </w:p>
        </w:tc>
        <w:tc>
          <w:tcPr>
            <w:tcW w:w="1362" w:type="dxa"/>
          </w:tcPr>
          <w:p w14:paraId="19C62D90" w14:textId="51DCF66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0.843</w:t>
            </w:r>
          </w:p>
        </w:tc>
        <w:tc>
          <w:tcPr>
            <w:tcW w:w="1362" w:type="dxa"/>
          </w:tcPr>
          <w:p w14:paraId="62CEBDEF" w14:textId="5FAA3FF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0.882</w:t>
            </w:r>
          </w:p>
        </w:tc>
        <w:tc>
          <w:tcPr>
            <w:tcW w:w="1362" w:type="dxa"/>
          </w:tcPr>
          <w:p w14:paraId="305964C0" w14:textId="3864B49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402" w:type="dxa"/>
          </w:tcPr>
          <w:p w14:paraId="707AD4F1" w14:textId="17DE5686" w:rsidR="00B656ED" w:rsidRDefault="00B656ED" w:rsidP="00B315D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33480E6C" w14:textId="121DAD1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0.028</w:t>
            </w:r>
          </w:p>
        </w:tc>
      </w:tr>
      <w:tr w:rsidR="00B656ED" w14:paraId="398F53C4" w14:textId="118A871B"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FCD13DD" w14:textId="4A8D67D6" w:rsidR="00B656ED" w:rsidRDefault="00B656ED" w:rsidP="00353EB8">
            <w:pPr>
              <w:tabs>
                <w:tab w:val="left" w:pos="2627"/>
              </w:tabs>
              <w:rPr>
                <w:lang w:bidi="fa-IR"/>
              </w:rPr>
            </w:pPr>
            <w:r>
              <w:rPr>
                <w:lang w:bidi="fa-IR"/>
              </w:rPr>
              <w:t>PraNet-V2[11-3]</w:t>
            </w:r>
          </w:p>
        </w:tc>
        <w:tc>
          <w:tcPr>
            <w:tcW w:w="1089" w:type="dxa"/>
          </w:tcPr>
          <w:p w14:paraId="097FD7A3" w14:textId="1F9BA30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08802D3C" w14:textId="76844FF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0.702</w:t>
            </w:r>
          </w:p>
        </w:tc>
        <w:tc>
          <w:tcPr>
            <w:tcW w:w="1371" w:type="dxa"/>
          </w:tcPr>
          <w:p w14:paraId="3853FFEF" w14:textId="4D520E13"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0.620</w:t>
            </w:r>
          </w:p>
        </w:tc>
        <w:tc>
          <w:tcPr>
            <w:tcW w:w="1362" w:type="dxa"/>
          </w:tcPr>
          <w:p w14:paraId="098E42F4" w14:textId="31CEB25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31AB36ED" w14:textId="619CD24D"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1066E2FD" w14:textId="583CC93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561EC2ED" w14:textId="2F00E6E7"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7528CEB8" w14:textId="1BB3BA1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0.044</w:t>
            </w:r>
          </w:p>
        </w:tc>
      </w:tr>
      <w:tr w:rsidR="00B656ED" w14:paraId="3DA128A1" w14:textId="344EBDA7" w:rsidTr="00AD5191">
        <w:tc>
          <w:tcPr>
            <w:cnfStyle w:val="001000000000" w:firstRow="0" w:lastRow="0" w:firstColumn="1" w:lastColumn="0" w:oddVBand="0" w:evenVBand="0" w:oddHBand="0" w:evenHBand="0" w:firstRowFirstColumn="0" w:firstRowLastColumn="0" w:lastRowFirstColumn="0" w:lastRowLastColumn="0"/>
            <w:tcW w:w="2443" w:type="dxa"/>
          </w:tcPr>
          <w:p w14:paraId="70D0AB60" w14:textId="77777777" w:rsidR="00B656ED" w:rsidRDefault="00B656ED" w:rsidP="00353EB8">
            <w:pPr>
              <w:tabs>
                <w:tab w:val="left" w:pos="2627"/>
              </w:tabs>
              <w:rPr>
                <w:lang w:bidi="fa-IR"/>
              </w:rPr>
            </w:pPr>
            <w:r>
              <w:rPr>
                <w:lang w:bidi="fa-IR"/>
              </w:rPr>
              <w:t>MLB-Net[1]</w:t>
            </w:r>
          </w:p>
        </w:tc>
        <w:tc>
          <w:tcPr>
            <w:tcW w:w="1089" w:type="dxa"/>
          </w:tcPr>
          <w:p w14:paraId="104B8826" w14:textId="7777777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91" w:type="dxa"/>
          </w:tcPr>
          <w:p w14:paraId="3CB2E076" w14:textId="34E26BDA" w:rsidR="00B656ED" w:rsidRPr="00B315D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315DD">
              <w:rPr>
                <w:b/>
                <w:bCs/>
                <w:lang w:bidi="fa-IR"/>
              </w:rPr>
              <w:t>0.832</w:t>
            </w:r>
          </w:p>
        </w:tc>
        <w:tc>
          <w:tcPr>
            <w:tcW w:w="1371" w:type="dxa"/>
          </w:tcPr>
          <w:p w14:paraId="3559F3B9" w14:textId="7F6A3A6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0.757</w:t>
            </w:r>
          </w:p>
        </w:tc>
        <w:tc>
          <w:tcPr>
            <w:tcW w:w="1362" w:type="dxa"/>
          </w:tcPr>
          <w:p w14:paraId="56E7C66A" w14:textId="1B506A1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0.825</w:t>
            </w:r>
          </w:p>
        </w:tc>
        <w:tc>
          <w:tcPr>
            <w:tcW w:w="1362" w:type="dxa"/>
          </w:tcPr>
          <w:p w14:paraId="14B3B1EB" w14:textId="33DE95DD"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0.886</w:t>
            </w:r>
          </w:p>
        </w:tc>
        <w:tc>
          <w:tcPr>
            <w:tcW w:w="1362" w:type="dxa"/>
          </w:tcPr>
          <w:p w14:paraId="4CBD3CF1" w14:textId="21F9588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0.924</w:t>
            </w:r>
          </w:p>
        </w:tc>
        <w:tc>
          <w:tcPr>
            <w:tcW w:w="1402" w:type="dxa"/>
          </w:tcPr>
          <w:p w14:paraId="12D7C8B6" w14:textId="3CCE267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0.931</w:t>
            </w:r>
          </w:p>
        </w:tc>
        <w:tc>
          <w:tcPr>
            <w:tcW w:w="1362" w:type="dxa"/>
          </w:tcPr>
          <w:p w14:paraId="7B3BBBD1" w14:textId="6476F9C2"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0.023</w:t>
            </w:r>
          </w:p>
        </w:tc>
      </w:tr>
      <w:tr w:rsidR="00B656ED" w14:paraId="230B9FCD" w14:textId="4D5B937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AA06AF3" w14:textId="1F007ACA" w:rsidR="00B656ED" w:rsidRDefault="00B656ED" w:rsidP="00353EB8">
            <w:pPr>
              <w:tabs>
                <w:tab w:val="left" w:pos="2627"/>
              </w:tabs>
              <w:rPr>
                <w:lang w:bidi="fa-IR"/>
              </w:rPr>
            </w:pPr>
            <w:r>
              <w:rPr>
                <w:lang w:bidi="fa-IR"/>
              </w:rPr>
              <w:t>MSPN[3]</w:t>
            </w:r>
          </w:p>
        </w:tc>
        <w:tc>
          <w:tcPr>
            <w:tcW w:w="1089" w:type="dxa"/>
          </w:tcPr>
          <w:p w14:paraId="2733CA8A" w14:textId="7E322E1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91" w:type="dxa"/>
          </w:tcPr>
          <w:p w14:paraId="08EDD6F2" w14:textId="77219D1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0.811</w:t>
            </w:r>
          </w:p>
        </w:tc>
        <w:tc>
          <w:tcPr>
            <w:tcW w:w="1371" w:type="dxa"/>
          </w:tcPr>
          <w:p w14:paraId="275BA7FB" w14:textId="6E9FA3F3"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62" w:type="dxa"/>
          </w:tcPr>
          <w:p w14:paraId="02480627" w14:textId="37B09DA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2020C1F7" w14:textId="0D9C769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23BDD243" w14:textId="467D784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4438214B" w14:textId="567C59A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386202A1" w14:textId="1D36ACE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0.029</w:t>
            </w:r>
          </w:p>
        </w:tc>
      </w:tr>
      <w:tr w:rsidR="00B656ED" w14:paraId="5E138D63" w14:textId="7335B8B4" w:rsidTr="00AD5191">
        <w:tc>
          <w:tcPr>
            <w:cnfStyle w:val="001000000000" w:firstRow="0" w:lastRow="0" w:firstColumn="1" w:lastColumn="0" w:oddVBand="0" w:evenVBand="0" w:oddHBand="0" w:evenHBand="0" w:firstRowFirstColumn="0" w:firstRowLastColumn="0" w:lastRowFirstColumn="0" w:lastRowLastColumn="0"/>
            <w:tcW w:w="2443" w:type="dxa"/>
          </w:tcPr>
          <w:p w14:paraId="0FFE2FA0" w14:textId="7B54D99D" w:rsidR="00B656ED" w:rsidRDefault="00B656ED" w:rsidP="00353EB8">
            <w:pPr>
              <w:tabs>
                <w:tab w:val="left" w:pos="2627"/>
              </w:tabs>
              <w:rPr>
                <w:lang w:bidi="fa-IR"/>
              </w:rPr>
            </w:pPr>
            <w:r>
              <w:rPr>
                <w:lang w:bidi="fa-IR"/>
              </w:rPr>
              <w:t>DVFIP-Net[4]</w:t>
            </w:r>
          </w:p>
        </w:tc>
        <w:tc>
          <w:tcPr>
            <w:tcW w:w="1089" w:type="dxa"/>
          </w:tcPr>
          <w:p w14:paraId="2575D0CA" w14:textId="4058CB3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91" w:type="dxa"/>
          </w:tcPr>
          <w:p w14:paraId="33D789AF" w14:textId="0A1182D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0.826</w:t>
            </w:r>
          </w:p>
        </w:tc>
        <w:tc>
          <w:tcPr>
            <w:tcW w:w="1371" w:type="dxa"/>
          </w:tcPr>
          <w:p w14:paraId="6EC9D02B" w14:textId="442138C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0.746</w:t>
            </w:r>
          </w:p>
        </w:tc>
        <w:tc>
          <w:tcPr>
            <w:tcW w:w="1362" w:type="dxa"/>
          </w:tcPr>
          <w:p w14:paraId="4F43FA68" w14:textId="47AA1A8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7DEA3A20" w14:textId="63C8DB0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1DC4CF5E" w14:textId="2B876C8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02" w:type="dxa"/>
          </w:tcPr>
          <w:p w14:paraId="225418CD" w14:textId="055BD18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0F48272C" w14:textId="2E8241B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B656ED" w14:paraId="4E64302A"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5C81499" w14:textId="6F1305AD" w:rsidR="00B656ED" w:rsidRDefault="00B656ED" w:rsidP="00B315DD">
            <w:pPr>
              <w:tabs>
                <w:tab w:val="left" w:pos="2627"/>
              </w:tabs>
              <w:rPr>
                <w:lang w:bidi="fa-IR"/>
              </w:rPr>
            </w:pPr>
            <w:r>
              <w:rPr>
                <w:lang w:bidi="fa-IR"/>
              </w:rPr>
              <w:t>Ours</w:t>
            </w:r>
          </w:p>
        </w:tc>
        <w:tc>
          <w:tcPr>
            <w:tcW w:w="1089" w:type="dxa"/>
          </w:tcPr>
          <w:p w14:paraId="27CB19E2" w14:textId="47CDADDE"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1" w:type="dxa"/>
          </w:tcPr>
          <w:p w14:paraId="35ACC6F3" w14:textId="5894D69E"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79.74</w:t>
            </w:r>
          </w:p>
        </w:tc>
        <w:tc>
          <w:tcPr>
            <w:tcW w:w="1371" w:type="dxa"/>
          </w:tcPr>
          <w:p w14:paraId="40591592" w14:textId="60FA4922"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69.20</w:t>
            </w:r>
          </w:p>
        </w:tc>
        <w:tc>
          <w:tcPr>
            <w:tcW w:w="1362" w:type="dxa"/>
          </w:tcPr>
          <w:p w14:paraId="349D4BD8" w14:textId="073C5A86"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0.759</w:t>
            </w:r>
          </w:p>
        </w:tc>
        <w:tc>
          <w:tcPr>
            <w:tcW w:w="1362" w:type="dxa"/>
          </w:tcPr>
          <w:p w14:paraId="11737417" w14:textId="2E3D0915"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0.869</w:t>
            </w:r>
          </w:p>
        </w:tc>
        <w:tc>
          <w:tcPr>
            <w:tcW w:w="1362" w:type="dxa"/>
          </w:tcPr>
          <w:p w14:paraId="153948EF" w14:textId="73514092"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0.885</w:t>
            </w:r>
          </w:p>
        </w:tc>
        <w:tc>
          <w:tcPr>
            <w:tcW w:w="1402" w:type="dxa"/>
          </w:tcPr>
          <w:p w14:paraId="51AFC39A" w14:textId="3DDA49BE"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0.903</w:t>
            </w:r>
          </w:p>
        </w:tc>
        <w:tc>
          <w:tcPr>
            <w:tcW w:w="1362" w:type="dxa"/>
          </w:tcPr>
          <w:p w14:paraId="5EEFCF6C" w14:textId="16A731C3"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0.035</w:t>
            </w:r>
          </w:p>
        </w:tc>
      </w:tr>
    </w:tbl>
    <w:p w14:paraId="67CA59B8" w14:textId="6E784705" w:rsidR="00353EB8" w:rsidRDefault="00353EB8" w:rsidP="00353EB8">
      <w:pPr>
        <w:tabs>
          <w:tab w:val="left" w:pos="2627"/>
        </w:tabs>
        <w:rPr>
          <w:lang w:bidi="fa-IR"/>
        </w:rPr>
      </w:pPr>
    </w:p>
    <w:p w14:paraId="58E0E858" w14:textId="00E176F8" w:rsidR="00353EB8" w:rsidRDefault="00353EB8" w:rsidP="003E4910">
      <w:pPr>
        <w:tabs>
          <w:tab w:val="left" w:pos="2627"/>
        </w:tabs>
        <w:rPr>
          <w:lang w:bidi="fa-IR"/>
        </w:rPr>
      </w:pPr>
      <w:r>
        <w:rPr>
          <w:lang w:bidi="fa-IR"/>
        </w:rPr>
        <w:lastRenderedPageBreak/>
        <w:t xml:space="preserve">Table </w:t>
      </w:r>
      <w:proofErr w:type="gramStart"/>
      <w:r>
        <w:rPr>
          <w:lang w:bidi="fa-IR"/>
        </w:rPr>
        <w:t>5  Quantitative</w:t>
      </w:r>
      <w:proofErr w:type="gramEnd"/>
      <w:r>
        <w:rPr>
          <w:lang w:bidi="fa-IR"/>
        </w:rPr>
        <w:t xml:space="preserve"> comparison of various models on the CVC-300</w:t>
      </w:r>
      <w:r w:rsidR="003E4910">
        <w:rPr>
          <w:lang w:bidi="fa-IR"/>
        </w:rPr>
        <w:t>(</w:t>
      </w:r>
      <w:proofErr w:type="spellStart"/>
      <w:r w:rsidR="003E4910">
        <w:rPr>
          <w:lang w:bidi="fa-IR"/>
        </w:rPr>
        <w:t>Endoscene</w:t>
      </w:r>
      <w:proofErr w:type="spellEnd"/>
      <w:r w:rsidR="003E4910">
        <w:rPr>
          <w:lang w:bidi="fa-IR"/>
        </w:rPr>
        <w:t>)</w:t>
      </w:r>
      <w:r>
        <w:rPr>
          <w:lang w:bidi="fa-IR"/>
        </w:rPr>
        <w:t xml:space="preserve"> dataset. The best results are highlighted in bold.</w:t>
      </w:r>
    </w:p>
    <w:tbl>
      <w:tblPr>
        <w:tblStyle w:val="PlainTable5"/>
        <w:tblW w:w="0" w:type="auto"/>
        <w:tblLook w:val="04A0" w:firstRow="1" w:lastRow="0" w:firstColumn="1" w:lastColumn="0" w:noHBand="0" w:noVBand="1"/>
      </w:tblPr>
      <w:tblGrid>
        <w:gridCol w:w="2082"/>
        <w:gridCol w:w="960"/>
        <w:gridCol w:w="1139"/>
        <w:gridCol w:w="960"/>
        <w:gridCol w:w="1105"/>
        <w:gridCol w:w="1098"/>
        <w:gridCol w:w="1119"/>
        <w:gridCol w:w="1263"/>
        <w:gridCol w:w="1074"/>
      </w:tblGrid>
      <w:tr w:rsidR="001540B8" w14:paraId="00E202CE" w14:textId="77777777" w:rsidTr="001540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Pr>
          <w:p w14:paraId="17F90D45" w14:textId="77777777" w:rsidR="000622F2" w:rsidRDefault="000622F2" w:rsidP="00EC1115">
            <w:pPr>
              <w:tabs>
                <w:tab w:val="left" w:pos="2627"/>
              </w:tabs>
              <w:rPr>
                <w:lang w:bidi="fa-IR"/>
              </w:rPr>
            </w:pPr>
            <w:r>
              <w:rPr>
                <w:lang w:bidi="fa-IR"/>
              </w:rPr>
              <w:t>Methods</w:t>
            </w:r>
          </w:p>
        </w:tc>
        <w:tc>
          <w:tcPr>
            <w:tcW w:w="1170" w:type="dxa"/>
          </w:tcPr>
          <w:p w14:paraId="487ED633"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50" w:type="dxa"/>
          </w:tcPr>
          <w:p w14:paraId="44EC3CF7"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073" w:type="dxa"/>
          </w:tcPr>
          <w:p w14:paraId="35EBB2C9"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83" w:type="dxa"/>
          </w:tcPr>
          <w:p w14:paraId="2E36A7CE" w14:textId="77777777" w:rsidR="000622F2" w:rsidRDefault="00000000"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70" w:type="dxa"/>
          </w:tcPr>
          <w:p w14:paraId="01D05B10" w14:textId="77777777" w:rsidR="000622F2" w:rsidRDefault="00000000"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410" w:type="dxa"/>
          </w:tcPr>
          <w:p w14:paraId="31422465"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462" w:type="dxa"/>
          </w:tcPr>
          <w:p w14:paraId="517AF748"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25" w:type="dxa"/>
          </w:tcPr>
          <w:p w14:paraId="76B9BA26" w14:textId="629234E6"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1540B8" w14:paraId="1C33A60E"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021F5838" w14:textId="4D2918C3" w:rsidR="000622F2" w:rsidRDefault="000622F2" w:rsidP="0092798D">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170" w:type="dxa"/>
          </w:tcPr>
          <w:p w14:paraId="07880BC7" w14:textId="6B070EDB"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50" w:type="dxa"/>
          </w:tcPr>
          <w:p w14:paraId="093883F3" w14:textId="1DF4A6D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0.908</w:t>
            </w:r>
          </w:p>
        </w:tc>
        <w:tc>
          <w:tcPr>
            <w:tcW w:w="1073" w:type="dxa"/>
          </w:tcPr>
          <w:p w14:paraId="582AC3A7" w14:textId="2BC809D3"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0.844</w:t>
            </w:r>
          </w:p>
        </w:tc>
        <w:tc>
          <w:tcPr>
            <w:tcW w:w="1383" w:type="dxa"/>
          </w:tcPr>
          <w:p w14:paraId="7BA0CC10" w14:textId="039B8F30"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0.894</w:t>
            </w:r>
          </w:p>
        </w:tc>
        <w:tc>
          <w:tcPr>
            <w:tcW w:w="1370" w:type="dxa"/>
          </w:tcPr>
          <w:p w14:paraId="62C1786C" w14:textId="7D8DFF2D"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410" w:type="dxa"/>
          </w:tcPr>
          <w:p w14:paraId="3335B5C1" w14:textId="04F5B7F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462" w:type="dxa"/>
          </w:tcPr>
          <w:p w14:paraId="2E8A83E2" w14:textId="39DDB05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0.982</w:t>
            </w:r>
          </w:p>
        </w:tc>
        <w:tc>
          <w:tcPr>
            <w:tcW w:w="1325" w:type="dxa"/>
          </w:tcPr>
          <w:p w14:paraId="12F2359E" w14:textId="7E86209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00492986"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1C6E60B9" w14:textId="3CA7C895" w:rsidR="000622F2" w:rsidRDefault="000622F2" w:rsidP="0092798D">
            <w:pPr>
              <w:tabs>
                <w:tab w:val="left" w:pos="2627"/>
              </w:tabs>
              <w:rPr>
                <w:lang w:bidi="fa-IR"/>
              </w:rPr>
            </w:pPr>
            <w:proofErr w:type="spellStart"/>
            <w:r>
              <w:rPr>
                <w:lang w:bidi="fa-IR"/>
              </w:rPr>
              <w:t>MEGANet</w:t>
            </w:r>
            <w:proofErr w:type="spellEnd"/>
            <w:r>
              <w:rPr>
                <w:lang w:bidi="fa-IR"/>
              </w:rPr>
              <w:t>[47-1]</w:t>
            </w:r>
          </w:p>
        </w:tc>
        <w:tc>
          <w:tcPr>
            <w:tcW w:w="1170" w:type="dxa"/>
          </w:tcPr>
          <w:p w14:paraId="51814843" w14:textId="1FBF4AC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50" w:type="dxa"/>
          </w:tcPr>
          <w:p w14:paraId="67BE0EE0" w14:textId="32F721F8"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073" w:type="dxa"/>
          </w:tcPr>
          <w:p w14:paraId="014D8DBB" w14:textId="589E8F15"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0.834</w:t>
            </w:r>
          </w:p>
        </w:tc>
        <w:tc>
          <w:tcPr>
            <w:tcW w:w="1383" w:type="dxa"/>
          </w:tcPr>
          <w:p w14:paraId="1742F70F" w14:textId="53AFA39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0.882</w:t>
            </w:r>
          </w:p>
        </w:tc>
        <w:tc>
          <w:tcPr>
            <w:tcW w:w="1370" w:type="dxa"/>
          </w:tcPr>
          <w:p w14:paraId="7F0CAFCC" w14:textId="480732E0"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0.935</w:t>
            </w:r>
          </w:p>
        </w:tc>
        <w:tc>
          <w:tcPr>
            <w:tcW w:w="1410" w:type="dxa"/>
          </w:tcPr>
          <w:p w14:paraId="24C1170A" w14:textId="26217F2A"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0.966</w:t>
            </w:r>
          </w:p>
        </w:tc>
        <w:tc>
          <w:tcPr>
            <w:tcW w:w="1462" w:type="dxa"/>
          </w:tcPr>
          <w:p w14:paraId="1E9DA87C" w14:textId="1EAEDC97"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0.969</w:t>
            </w:r>
          </w:p>
        </w:tc>
        <w:tc>
          <w:tcPr>
            <w:tcW w:w="1325" w:type="dxa"/>
          </w:tcPr>
          <w:p w14:paraId="21556C53" w14:textId="198E8D3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1540B8" w14:paraId="3E0E20A1"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6FB1F5F8" w14:textId="0BC6CA82" w:rsidR="000622F2" w:rsidRDefault="000622F2" w:rsidP="0092798D">
            <w:pPr>
              <w:tabs>
                <w:tab w:val="left" w:pos="2627"/>
              </w:tabs>
              <w:rPr>
                <w:lang w:bidi="fa-IR"/>
              </w:rPr>
            </w:pPr>
            <w:r>
              <w:rPr>
                <w:lang w:bidi="fa-IR"/>
              </w:rPr>
              <w:t>Polyp-Mamba[48-1]</w:t>
            </w:r>
          </w:p>
        </w:tc>
        <w:tc>
          <w:tcPr>
            <w:tcW w:w="1170" w:type="dxa"/>
          </w:tcPr>
          <w:p w14:paraId="19362F1F" w14:textId="760FA359"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4EBA6DD6" w14:textId="25F6623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0.906</w:t>
            </w:r>
          </w:p>
        </w:tc>
        <w:tc>
          <w:tcPr>
            <w:tcW w:w="1073" w:type="dxa"/>
          </w:tcPr>
          <w:p w14:paraId="61147FB6" w14:textId="0FFBD00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0.840</w:t>
            </w:r>
          </w:p>
        </w:tc>
        <w:tc>
          <w:tcPr>
            <w:tcW w:w="1383" w:type="dxa"/>
          </w:tcPr>
          <w:p w14:paraId="6A744234" w14:textId="38D006B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0.888</w:t>
            </w:r>
          </w:p>
        </w:tc>
        <w:tc>
          <w:tcPr>
            <w:tcW w:w="1370" w:type="dxa"/>
          </w:tcPr>
          <w:p w14:paraId="091CC3F9" w14:textId="409492C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410" w:type="dxa"/>
          </w:tcPr>
          <w:p w14:paraId="2F96DD55" w14:textId="1ED0D90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62" w:type="dxa"/>
          </w:tcPr>
          <w:p w14:paraId="49B5D05B" w14:textId="39371D5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325" w:type="dxa"/>
          </w:tcPr>
          <w:p w14:paraId="5F072207" w14:textId="54F1399B"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04F7ADF6"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31C8F4DA" w14:textId="6453908D" w:rsidR="000622F2" w:rsidRDefault="000622F2" w:rsidP="0092798D">
            <w:pPr>
              <w:tabs>
                <w:tab w:val="left" w:pos="2627"/>
              </w:tabs>
              <w:rPr>
                <w:lang w:bidi="fa-IR"/>
              </w:rPr>
            </w:pPr>
            <w:r>
              <w:rPr>
                <w:lang w:bidi="fa-IR"/>
              </w:rPr>
              <w:t>MEIN[25-1]</w:t>
            </w:r>
          </w:p>
        </w:tc>
        <w:tc>
          <w:tcPr>
            <w:tcW w:w="1170" w:type="dxa"/>
          </w:tcPr>
          <w:p w14:paraId="05662AE9" w14:textId="69FE609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3B88ECB5" w14:textId="5AF7BC0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0.893</w:t>
            </w:r>
          </w:p>
        </w:tc>
        <w:tc>
          <w:tcPr>
            <w:tcW w:w="1073" w:type="dxa"/>
          </w:tcPr>
          <w:p w14:paraId="0EEDC136" w14:textId="0E3AF5DA"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0.828</w:t>
            </w:r>
          </w:p>
        </w:tc>
        <w:tc>
          <w:tcPr>
            <w:tcW w:w="1383" w:type="dxa"/>
          </w:tcPr>
          <w:p w14:paraId="5219E5D8" w14:textId="14508AA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0.880</w:t>
            </w:r>
          </w:p>
        </w:tc>
        <w:tc>
          <w:tcPr>
            <w:tcW w:w="1370" w:type="dxa"/>
          </w:tcPr>
          <w:p w14:paraId="46937645" w14:textId="57E9848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0.930</w:t>
            </w:r>
          </w:p>
        </w:tc>
        <w:tc>
          <w:tcPr>
            <w:tcW w:w="1410" w:type="dxa"/>
          </w:tcPr>
          <w:p w14:paraId="222D1700" w14:textId="348D432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62" w:type="dxa"/>
          </w:tcPr>
          <w:p w14:paraId="36D81DFD" w14:textId="68D0702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0.965</w:t>
            </w:r>
          </w:p>
        </w:tc>
        <w:tc>
          <w:tcPr>
            <w:tcW w:w="1325" w:type="dxa"/>
          </w:tcPr>
          <w:p w14:paraId="1C033539" w14:textId="3E79487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1540B8" w14:paraId="1506B9F5"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6F9C0429" w14:textId="403184BB" w:rsidR="000622F2" w:rsidRDefault="000622F2" w:rsidP="0092798D">
            <w:pPr>
              <w:tabs>
                <w:tab w:val="left" w:pos="2627"/>
              </w:tabs>
              <w:rPr>
                <w:lang w:bidi="fa-IR"/>
              </w:rPr>
            </w:pPr>
            <w:r>
              <w:rPr>
                <w:lang w:bidi="fa-IR"/>
              </w:rPr>
              <w:t>MF-Net[2]</w:t>
            </w:r>
          </w:p>
        </w:tc>
        <w:tc>
          <w:tcPr>
            <w:tcW w:w="1170" w:type="dxa"/>
          </w:tcPr>
          <w:p w14:paraId="4F5888E9" w14:textId="46BDC86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128941C4" w14:textId="1CBD8E2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0.897</w:t>
            </w:r>
          </w:p>
        </w:tc>
        <w:tc>
          <w:tcPr>
            <w:tcW w:w="1073" w:type="dxa"/>
          </w:tcPr>
          <w:p w14:paraId="36ACBDFE" w14:textId="533FE28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0.836</w:t>
            </w:r>
          </w:p>
        </w:tc>
        <w:tc>
          <w:tcPr>
            <w:tcW w:w="1383" w:type="dxa"/>
          </w:tcPr>
          <w:p w14:paraId="1C017F2F" w14:textId="5301C52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370" w:type="dxa"/>
          </w:tcPr>
          <w:p w14:paraId="0078F39D" w14:textId="5F03435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410" w:type="dxa"/>
          </w:tcPr>
          <w:p w14:paraId="3B2670BA" w14:textId="22020C4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0.966</w:t>
            </w:r>
          </w:p>
        </w:tc>
        <w:tc>
          <w:tcPr>
            <w:tcW w:w="1462" w:type="dxa"/>
          </w:tcPr>
          <w:p w14:paraId="4CBF6D3B" w14:textId="4968E7A3"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25" w:type="dxa"/>
          </w:tcPr>
          <w:p w14:paraId="4FAB9D9D" w14:textId="2DB2468A"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0622F2" w14:paraId="383FD2F4"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21D695AA" w14:textId="79BD3842" w:rsidR="000622F2" w:rsidRDefault="000622F2" w:rsidP="0092798D">
            <w:pPr>
              <w:tabs>
                <w:tab w:val="left" w:pos="2627"/>
              </w:tabs>
              <w:rPr>
                <w:lang w:bidi="fa-IR"/>
              </w:rPr>
            </w:pPr>
            <w:r>
              <w:rPr>
                <w:lang w:bidi="fa-IR"/>
              </w:rPr>
              <w:t>MSBP-Net[2]</w:t>
            </w:r>
          </w:p>
        </w:tc>
        <w:tc>
          <w:tcPr>
            <w:tcW w:w="1170" w:type="dxa"/>
          </w:tcPr>
          <w:p w14:paraId="403851C1" w14:textId="6B2421F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4BA53F64" w14:textId="4D883FD8"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0.903</w:t>
            </w:r>
          </w:p>
        </w:tc>
        <w:tc>
          <w:tcPr>
            <w:tcW w:w="1073" w:type="dxa"/>
          </w:tcPr>
          <w:p w14:paraId="1D7DB6D9" w14:textId="7DFD161E"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0.859</w:t>
            </w:r>
          </w:p>
        </w:tc>
        <w:tc>
          <w:tcPr>
            <w:tcW w:w="1383" w:type="dxa"/>
          </w:tcPr>
          <w:p w14:paraId="7ADC5C4C" w14:textId="0E0A3FCE"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0.927</w:t>
            </w:r>
          </w:p>
        </w:tc>
        <w:tc>
          <w:tcPr>
            <w:tcW w:w="1370" w:type="dxa"/>
          </w:tcPr>
          <w:p w14:paraId="72CDDC06" w14:textId="25D3BA2D"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0.942</w:t>
            </w:r>
          </w:p>
        </w:tc>
        <w:tc>
          <w:tcPr>
            <w:tcW w:w="1410" w:type="dxa"/>
          </w:tcPr>
          <w:p w14:paraId="5E7EBB4D" w14:textId="10542101"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0.967</w:t>
            </w:r>
          </w:p>
        </w:tc>
        <w:tc>
          <w:tcPr>
            <w:tcW w:w="1462" w:type="dxa"/>
          </w:tcPr>
          <w:p w14:paraId="3EE4732E" w14:textId="588B38D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42019FE6" w14:textId="7F188B7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0.019</w:t>
            </w:r>
          </w:p>
        </w:tc>
      </w:tr>
      <w:tr w:rsidR="001540B8" w14:paraId="374BF8D0"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2146148" w14:textId="64376FB8" w:rsidR="000622F2" w:rsidRDefault="000622F2" w:rsidP="0092798D">
            <w:pPr>
              <w:tabs>
                <w:tab w:val="left" w:pos="2627"/>
              </w:tabs>
              <w:rPr>
                <w:lang w:bidi="fa-IR"/>
              </w:rPr>
            </w:pPr>
            <w:proofErr w:type="spellStart"/>
            <w:r>
              <w:rPr>
                <w:lang w:bidi="fa-IR"/>
              </w:rPr>
              <w:t>CIFFormer</w:t>
            </w:r>
            <w:proofErr w:type="spellEnd"/>
            <w:r>
              <w:rPr>
                <w:lang w:bidi="fa-IR"/>
              </w:rPr>
              <w:t>[2]</w:t>
            </w:r>
          </w:p>
        </w:tc>
        <w:tc>
          <w:tcPr>
            <w:tcW w:w="1170" w:type="dxa"/>
          </w:tcPr>
          <w:p w14:paraId="32E4BD55" w14:textId="3DC5DD3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0C4025DF" w14:textId="3925C4A5"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0.883</w:t>
            </w:r>
          </w:p>
        </w:tc>
        <w:tc>
          <w:tcPr>
            <w:tcW w:w="1073" w:type="dxa"/>
          </w:tcPr>
          <w:p w14:paraId="13F99423" w14:textId="427B882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0.822</w:t>
            </w:r>
          </w:p>
        </w:tc>
        <w:tc>
          <w:tcPr>
            <w:tcW w:w="1383" w:type="dxa"/>
          </w:tcPr>
          <w:p w14:paraId="68B4B810" w14:textId="782722E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0.912</w:t>
            </w:r>
          </w:p>
        </w:tc>
        <w:tc>
          <w:tcPr>
            <w:tcW w:w="1370" w:type="dxa"/>
          </w:tcPr>
          <w:p w14:paraId="7806243D" w14:textId="7193395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410" w:type="dxa"/>
          </w:tcPr>
          <w:p w14:paraId="1EA91D9E" w14:textId="7E58B205"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0.961</w:t>
            </w:r>
          </w:p>
        </w:tc>
        <w:tc>
          <w:tcPr>
            <w:tcW w:w="1462" w:type="dxa"/>
          </w:tcPr>
          <w:p w14:paraId="58E1E7C6" w14:textId="7011A8FD"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25" w:type="dxa"/>
          </w:tcPr>
          <w:p w14:paraId="294009C0" w14:textId="2F94C02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0.10</w:t>
            </w:r>
          </w:p>
        </w:tc>
      </w:tr>
      <w:tr w:rsidR="000622F2" w14:paraId="18D39511"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13FB2B37" w14:textId="6AC3FB4A" w:rsidR="000622F2" w:rsidRDefault="000622F2" w:rsidP="0092798D">
            <w:pPr>
              <w:tabs>
                <w:tab w:val="left" w:pos="2627"/>
              </w:tabs>
              <w:rPr>
                <w:lang w:bidi="fa-IR"/>
              </w:rPr>
            </w:pPr>
            <w:proofErr w:type="spellStart"/>
            <w:r>
              <w:rPr>
                <w:lang w:bidi="fa-IR"/>
              </w:rPr>
              <w:t>PFPRNet</w:t>
            </w:r>
            <w:proofErr w:type="spellEnd"/>
            <w:r>
              <w:rPr>
                <w:lang w:bidi="fa-IR"/>
              </w:rPr>
              <w:t>[2]</w:t>
            </w:r>
          </w:p>
        </w:tc>
        <w:tc>
          <w:tcPr>
            <w:tcW w:w="1170" w:type="dxa"/>
          </w:tcPr>
          <w:p w14:paraId="25B59EEB" w14:textId="7B8C393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439E7137" w14:textId="63EBEF1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0.891</w:t>
            </w:r>
          </w:p>
        </w:tc>
        <w:tc>
          <w:tcPr>
            <w:tcW w:w="1073" w:type="dxa"/>
          </w:tcPr>
          <w:p w14:paraId="306A2EA3" w14:textId="34C48D5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0.833</w:t>
            </w:r>
          </w:p>
        </w:tc>
        <w:tc>
          <w:tcPr>
            <w:tcW w:w="1383" w:type="dxa"/>
          </w:tcPr>
          <w:p w14:paraId="748BED04" w14:textId="63679FA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0.917</w:t>
            </w:r>
          </w:p>
        </w:tc>
        <w:tc>
          <w:tcPr>
            <w:tcW w:w="1370" w:type="dxa"/>
          </w:tcPr>
          <w:p w14:paraId="3710AF6F" w14:textId="37E2556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0.928</w:t>
            </w:r>
          </w:p>
        </w:tc>
        <w:tc>
          <w:tcPr>
            <w:tcW w:w="1410" w:type="dxa"/>
          </w:tcPr>
          <w:p w14:paraId="16270E44" w14:textId="325CA1D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0.950</w:t>
            </w:r>
          </w:p>
        </w:tc>
        <w:tc>
          <w:tcPr>
            <w:tcW w:w="1462" w:type="dxa"/>
          </w:tcPr>
          <w:p w14:paraId="735B117B" w14:textId="1DC1977D"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06EAF07D" w14:textId="2FB69EE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0.013</w:t>
            </w:r>
          </w:p>
        </w:tc>
      </w:tr>
      <w:tr w:rsidR="001540B8" w14:paraId="131F3F28"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4B43A9A0" w14:textId="6EC9E777" w:rsidR="000622F2" w:rsidRDefault="000622F2" w:rsidP="00EE7708">
            <w:pPr>
              <w:tabs>
                <w:tab w:val="left" w:pos="2627"/>
              </w:tabs>
              <w:rPr>
                <w:lang w:bidi="fa-IR"/>
              </w:rPr>
            </w:pPr>
            <w:r>
              <w:rPr>
                <w:lang w:bidi="fa-IR"/>
              </w:rPr>
              <w:t>PraNet-V2[11-3]</w:t>
            </w:r>
          </w:p>
        </w:tc>
        <w:tc>
          <w:tcPr>
            <w:tcW w:w="1170" w:type="dxa"/>
          </w:tcPr>
          <w:p w14:paraId="7DCF4001" w14:textId="52C1BDE2"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12D76140" w14:textId="07CCFF63"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0.873</w:t>
            </w:r>
          </w:p>
        </w:tc>
        <w:tc>
          <w:tcPr>
            <w:tcW w:w="1073" w:type="dxa"/>
          </w:tcPr>
          <w:p w14:paraId="6BBA8387" w14:textId="1A5C5EB9"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0.795</w:t>
            </w:r>
          </w:p>
        </w:tc>
        <w:tc>
          <w:tcPr>
            <w:tcW w:w="1383" w:type="dxa"/>
          </w:tcPr>
          <w:p w14:paraId="6D54C37B"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70" w:type="dxa"/>
          </w:tcPr>
          <w:p w14:paraId="67DC462F"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10" w:type="dxa"/>
          </w:tcPr>
          <w:p w14:paraId="087D66B3"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62" w:type="dxa"/>
          </w:tcPr>
          <w:p w14:paraId="4DD98A89"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25" w:type="dxa"/>
          </w:tcPr>
          <w:p w14:paraId="2DA49BBD" w14:textId="2D01EE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0622F2" w14:paraId="7809AAE7"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5D78253C" w14:textId="6D9E7877" w:rsidR="000622F2" w:rsidRDefault="000622F2" w:rsidP="00EE7708">
            <w:pPr>
              <w:tabs>
                <w:tab w:val="left" w:pos="2627"/>
              </w:tabs>
              <w:rPr>
                <w:lang w:bidi="fa-IR"/>
              </w:rPr>
            </w:pPr>
            <w:r>
              <w:rPr>
                <w:lang w:bidi="fa-IR"/>
              </w:rPr>
              <w:t>MLB-Net[1]</w:t>
            </w:r>
          </w:p>
        </w:tc>
        <w:tc>
          <w:tcPr>
            <w:tcW w:w="1170" w:type="dxa"/>
          </w:tcPr>
          <w:p w14:paraId="653947CF" w14:textId="7380669D"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50" w:type="dxa"/>
          </w:tcPr>
          <w:p w14:paraId="6184C84F" w14:textId="143093A4"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073" w:type="dxa"/>
          </w:tcPr>
          <w:p w14:paraId="3E055F0F" w14:textId="35944F6C"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0.852</w:t>
            </w:r>
          </w:p>
        </w:tc>
        <w:tc>
          <w:tcPr>
            <w:tcW w:w="1383" w:type="dxa"/>
          </w:tcPr>
          <w:p w14:paraId="6F1C8C8D" w14:textId="674A8FA8"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0.909</w:t>
            </w:r>
          </w:p>
        </w:tc>
        <w:tc>
          <w:tcPr>
            <w:tcW w:w="1370" w:type="dxa"/>
          </w:tcPr>
          <w:p w14:paraId="3548EFB7" w14:textId="3F852177"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0.974</w:t>
            </w:r>
          </w:p>
        </w:tc>
        <w:tc>
          <w:tcPr>
            <w:tcW w:w="1410" w:type="dxa"/>
          </w:tcPr>
          <w:p w14:paraId="4A2107F0" w14:textId="4A5F8983"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0.974</w:t>
            </w:r>
          </w:p>
        </w:tc>
        <w:tc>
          <w:tcPr>
            <w:tcW w:w="1462" w:type="dxa"/>
          </w:tcPr>
          <w:p w14:paraId="703A4E76" w14:textId="12295BAB"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0.978</w:t>
            </w:r>
          </w:p>
        </w:tc>
        <w:tc>
          <w:tcPr>
            <w:tcW w:w="1325" w:type="dxa"/>
          </w:tcPr>
          <w:p w14:paraId="07E101A0" w14:textId="53BFEB6F"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0.005</w:t>
            </w:r>
          </w:p>
        </w:tc>
      </w:tr>
      <w:tr w:rsidR="001540B8" w14:paraId="353C9FF9"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16FB9A0" w14:textId="1FED78C4" w:rsidR="000622F2" w:rsidRDefault="000622F2" w:rsidP="00EE7708">
            <w:pPr>
              <w:tabs>
                <w:tab w:val="left" w:pos="2627"/>
              </w:tabs>
              <w:rPr>
                <w:lang w:bidi="fa-IR"/>
              </w:rPr>
            </w:pPr>
            <w:r>
              <w:rPr>
                <w:lang w:bidi="fa-IR"/>
              </w:rPr>
              <w:t>MSPN[3]</w:t>
            </w:r>
          </w:p>
        </w:tc>
        <w:tc>
          <w:tcPr>
            <w:tcW w:w="1170" w:type="dxa"/>
          </w:tcPr>
          <w:p w14:paraId="0630F99C" w14:textId="743EC80C"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50" w:type="dxa"/>
          </w:tcPr>
          <w:p w14:paraId="1FE477EB" w14:textId="5B5B5298"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0.907</w:t>
            </w:r>
          </w:p>
        </w:tc>
        <w:tc>
          <w:tcPr>
            <w:tcW w:w="1073" w:type="dxa"/>
          </w:tcPr>
          <w:p w14:paraId="1AD92639" w14:textId="53D721A4"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0.840</w:t>
            </w:r>
          </w:p>
        </w:tc>
        <w:tc>
          <w:tcPr>
            <w:tcW w:w="1383" w:type="dxa"/>
          </w:tcPr>
          <w:p w14:paraId="179C26DC"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70" w:type="dxa"/>
          </w:tcPr>
          <w:p w14:paraId="5C8B8AB4"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10" w:type="dxa"/>
          </w:tcPr>
          <w:p w14:paraId="705511DA"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62" w:type="dxa"/>
          </w:tcPr>
          <w:p w14:paraId="0A9AB8B5"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25" w:type="dxa"/>
          </w:tcPr>
          <w:p w14:paraId="6CACA96E" w14:textId="6F2E8B83"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25E21799"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71015DC2" w14:textId="77777777" w:rsidR="000622F2" w:rsidRDefault="000622F2" w:rsidP="00EE7708">
            <w:pPr>
              <w:tabs>
                <w:tab w:val="left" w:pos="2627"/>
              </w:tabs>
              <w:rPr>
                <w:lang w:bidi="fa-IR"/>
              </w:rPr>
            </w:pPr>
            <w:r>
              <w:rPr>
                <w:lang w:bidi="fa-IR"/>
              </w:rPr>
              <w:t>DVFIP-Net[4]</w:t>
            </w:r>
          </w:p>
        </w:tc>
        <w:tc>
          <w:tcPr>
            <w:tcW w:w="1170" w:type="dxa"/>
          </w:tcPr>
          <w:p w14:paraId="5C76C8CC" w14:textId="77777777"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50" w:type="dxa"/>
          </w:tcPr>
          <w:p w14:paraId="5402148C" w14:textId="18A69A41"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0.900</w:t>
            </w:r>
          </w:p>
        </w:tc>
        <w:tc>
          <w:tcPr>
            <w:tcW w:w="1073" w:type="dxa"/>
          </w:tcPr>
          <w:p w14:paraId="6EDB21E9" w14:textId="273825CE"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0.833</w:t>
            </w:r>
          </w:p>
        </w:tc>
        <w:tc>
          <w:tcPr>
            <w:tcW w:w="1383" w:type="dxa"/>
          </w:tcPr>
          <w:p w14:paraId="67B0ECCA" w14:textId="300F1CCA"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70" w:type="dxa"/>
          </w:tcPr>
          <w:p w14:paraId="0978F90C" w14:textId="1602CCD4"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10" w:type="dxa"/>
          </w:tcPr>
          <w:p w14:paraId="00F6F7E9" w14:textId="5D59511A"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62" w:type="dxa"/>
          </w:tcPr>
          <w:p w14:paraId="1D91621D" w14:textId="46893C78"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13128AF0" w14:textId="7D6FD680"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1540B8" w14:paraId="20F31892"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8792E8F" w14:textId="6EBF949C" w:rsidR="000622F2" w:rsidRDefault="000622F2" w:rsidP="00EE7708">
            <w:pPr>
              <w:tabs>
                <w:tab w:val="left" w:pos="2627"/>
              </w:tabs>
              <w:rPr>
                <w:lang w:bidi="fa-IR"/>
              </w:rPr>
            </w:pPr>
            <w:r>
              <w:rPr>
                <w:lang w:bidi="fa-IR"/>
              </w:rPr>
              <w:t>Ours</w:t>
            </w:r>
          </w:p>
        </w:tc>
        <w:tc>
          <w:tcPr>
            <w:tcW w:w="1170" w:type="dxa"/>
          </w:tcPr>
          <w:p w14:paraId="7BFBDDB7" w14:textId="0652DDD5"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0" w:type="dxa"/>
          </w:tcPr>
          <w:p w14:paraId="0875B769" w14:textId="1A722DB0"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0.916</w:t>
            </w:r>
          </w:p>
        </w:tc>
        <w:tc>
          <w:tcPr>
            <w:tcW w:w="1073" w:type="dxa"/>
          </w:tcPr>
          <w:p w14:paraId="2709E96C" w14:textId="3F56672F" w:rsidR="000622F2" w:rsidRPr="00B315DD"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315DD">
              <w:rPr>
                <w:b/>
                <w:bCs/>
              </w:rPr>
              <w:t>0.845</w:t>
            </w:r>
          </w:p>
        </w:tc>
        <w:tc>
          <w:tcPr>
            <w:tcW w:w="1383" w:type="dxa"/>
          </w:tcPr>
          <w:p w14:paraId="424CA981" w14:textId="03DFCD75"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0.848</w:t>
            </w:r>
          </w:p>
        </w:tc>
        <w:tc>
          <w:tcPr>
            <w:tcW w:w="1370" w:type="dxa"/>
          </w:tcPr>
          <w:p w14:paraId="120F8877" w14:textId="48F115CD"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410" w:type="dxa"/>
          </w:tcPr>
          <w:p w14:paraId="78F30575" w14:textId="05C2F63F"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0.951</w:t>
            </w:r>
          </w:p>
        </w:tc>
        <w:tc>
          <w:tcPr>
            <w:tcW w:w="1462" w:type="dxa"/>
          </w:tcPr>
          <w:p w14:paraId="1E255D9B" w14:textId="317D82CB"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0.969</w:t>
            </w:r>
          </w:p>
        </w:tc>
        <w:tc>
          <w:tcPr>
            <w:tcW w:w="1325" w:type="dxa"/>
          </w:tcPr>
          <w:p w14:paraId="1A84BFC7" w14:textId="04066EE1"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bl>
    <w:p w14:paraId="38E4BB01" w14:textId="74407C0F" w:rsidR="00353EB8" w:rsidRDefault="00353EB8" w:rsidP="000E51D2">
      <w:pPr>
        <w:tabs>
          <w:tab w:val="left" w:pos="2627"/>
        </w:tabs>
        <w:rPr>
          <w:lang w:bidi="fa-IR"/>
        </w:rPr>
      </w:pPr>
    </w:p>
    <w:p w14:paraId="11768BE6" w14:textId="77777777" w:rsidR="00BC11A8" w:rsidRDefault="00BC11A8" w:rsidP="00BC11A8">
      <w:pPr>
        <w:pStyle w:val="Heading2"/>
        <w:numPr>
          <w:ilvl w:val="1"/>
          <w:numId w:val="7"/>
        </w:numPr>
      </w:pPr>
      <w:r>
        <w:t>Ablation Studies</w:t>
      </w:r>
    </w:p>
    <w:p w14:paraId="0BE1A83C" w14:textId="007709EE" w:rsidR="00BC11A8" w:rsidRDefault="002E0819" w:rsidP="00BC11A8">
      <w:r>
        <w:t xml:space="preserve">To systematically evaluate the individual contributions of the proposed modules to the overall segmentation performance, a comprehensive ablation study was conducted. We define our baseline model as the </w:t>
      </w:r>
      <w:proofErr w:type="spellStart"/>
      <w:r>
        <w:t>ConvNeXt</w:t>
      </w:r>
      <w:proofErr w:type="spellEnd"/>
      <w:r>
        <w:t>-Tiny encoder paired with a lightweight decoder and the final prediction head, completely omitting the Multi-Scale Context (MSC) module, BSEI, the Detail Branch (DB), Gated Detail Fusion (GDF), and Deep Supervision (DS). By incrementally adding or systematically removing these components, we isolated their specific impacts on the network. The quantitative results of these architectural modifications are summarized in Table XX.</w:t>
      </w:r>
    </w:p>
    <w:p w14:paraId="6AFFC9AE" w14:textId="44700C4A" w:rsidR="00BC11A8" w:rsidRDefault="00BC11A8" w:rsidP="00BC11A8">
      <w:pPr>
        <w:pStyle w:val="Heading3"/>
        <w:numPr>
          <w:ilvl w:val="2"/>
          <w:numId w:val="7"/>
        </w:numPr>
      </w:pPr>
      <w:r>
        <w:t>Effectiveness of MSC</w:t>
      </w:r>
    </w:p>
    <w:p w14:paraId="19944CA6" w14:textId="693AC287" w:rsidR="002E0819" w:rsidRPr="002E0819" w:rsidRDefault="002E0819" w:rsidP="002E0819">
      <w:r>
        <w:t xml:space="preserve">The Multi-Scale Context (MSC) module is designed to capture and aggregate multi-scale contextual information, which is critical for handling significant variations in target object sizes. To assess its impact, we compared the baseline model with a configuration integrating the MSC module. As shown in Table XX, the addition of the MSC module effectively enhanced the network's spatial adaptability, yielding an improvement of XX% in </w:t>
      </w:r>
      <w:proofErr w:type="spellStart"/>
      <w:r>
        <w:t>mDice</w:t>
      </w:r>
      <w:proofErr w:type="spellEnd"/>
      <w:r>
        <w:t xml:space="preserve"> and XX% in </w:t>
      </w:r>
      <w:proofErr w:type="spellStart"/>
      <w:r>
        <w:t>mIoU</w:t>
      </w:r>
      <w:proofErr w:type="spellEnd"/>
      <w:r>
        <w:t xml:space="preserve"> on the XX dataset. This confirms the module's capability to enrich feature representations prior to the decoding stage.</w:t>
      </w:r>
    </w:p>
    <w:p w14:paraId="71E907C7" w14:textId="11B1B589" w:rsidR="00BC11A8" w:rsidRDefault="00BC11A8" w:rsidP="00BC11A8">
      <w:pPr>
        <w:pStyle w:val="Heading3"/>
        <w:numPr>
          <w:ilvl w:val="2"/>
          <w:numId w:val="7"/>
        </w:numPr>
      </w:pPr>
      <w:r>
        <w:t>Effectiveness of BSEI</w:t>
      </w:r>
    </w:p>
    <w:p w14:paraId="698DF640" w14:textId="344133E1" w:rsidR="002E0819" w:rsidRPr="002E0819" w:rsidRDefault="002E0819" w:rsidP="002E0819">
      <w:r>
        <w:t xml:space="preserve">The BSEI module is introduced to [describe specific function, e.g., enhance boundary spatial features / integrate edge-level information] during the feature extraction process. In our ablation experiments, removing the BSEI module from the combined network led to a noticeable degradation in segmentation accuracy, particularly in [describe specific area, e.g., complex boundary regions]. Specifically, the performance metrics decreased by XX% in </w:t>
      </w:r>
      <w:proofErr w:type="spellStart"/>
      <w:r>
        <w:t>mDice</w:t>
      </w:r>
      <w:proofErr w:type="spellEnd"/>
      <w:r>
        <w:t xml:space="preserve"> and XX% in </w:t>
      </w:r>
      <w:proofErr w:type="spellStart"/>
      <w:r>
        <w:t>mIoU</w:t>
      </w:r>
      <w:proofErr w:type="spellEnd"/>
      <w:r>
        <w:t xml:space="preserve"> (Table XX). This demonstrates that </w:t>
      </w:r>
      <w:r>
        <w:lastRenderedPageBreak/>
        <w:t>the BSEI module successfully contributes to [describe specific benefit, e.g., refining target boundaries and reducing false positives].</w:t>
      </w:r>
    </w:p>
    <w:p w14:paraId="13DC48F8" w14:textId="16E8B53C" w:rsidR="00BC11A8" w:rsidRDefault="00BC11A8" w:rsidP="00BC11A8">
      <w:pPr>
        <w:pStyle w:val="Heading3"/>
        <w:numPr>
          <w:ilvl w:val="2"/>
          <w:numId w:val="7"/>
        </w:numPr>
      </w:pPr>
      <w:r>
        <w:t>Effectiveness of DB</w:t>
      </w:r>
    </w:p>
    <w:p w14:paraId="787D7D95" w14:textId="52BF5877" w:rsidR="002E0819" w:rsidRPr="002E0819" w:rsidRDefault="002E0819" w:rsidP="002E0819">
      <w:r>
        <w:t xml:space="preserve">The Detail Branch (DB) was specifically developed to preserve high-resolution spatial details that are typically lost as features pass through the deeper, heavily down-sampled stages of the encoder. Discarding the DB in the ablation experiments resulted in overly smoothed predictions and a loss of fine-grained structural delineation. Table XX reveals that incorporating the DB leads to an XX% gain in </w:t>
      </w:r>
      <w:proofErr w:type="spellStart"/>
      <w:r>
        <w:t>mDice</w:t>
      </w:r>
      <w:proofErr w:type="spellEnd"/>
      <w:r>
        <w:t xml:space="preserve"> on the XX dataset, validating its necessity for extracting and maintaining high-fidelity spatial details throughout the network.</w:t>
      </w:r>
    </w:p>
    <w:p w14:paraId="04E80653" w14:textId="07973AF5" w:rsidR="00BC11A8" w:rsidRDefault="00BC11A8" w:rsidP="00BC11A8">
      <w:pPr>
        <w:pStyle w:val="Heading3"/>
        <w:numPr>
          <w:ilvl w:val="2"/>
          <w:numId w:val="7"/>
        </w:numPr>
      </w:pPr>
      <w:r>
        <w:t>Effectiveness of GDF</w:t>
      </w:r>
    </w:p>
    <w:p w14:paraId="4FBD73CA" w14:textId="4B4AFD6A" w:rsidR="002E0819" w:rsidRPr="002E0819" w:rsidRDefault="002E0819" w:rsidP="002E0819">
      <w:r>
        <w:t xml:space="preserve">The Gated Detail Fusion (GDF) module acts as a selective mechanism to optimally combine the high-resolution spatial features from the DB with the high-level semantic features from the main network. To isolate the contribution of this gating mechanism, we replaced the GDF module with a standard feature fusion strategy, utilizing simple concatenation and element-wise addition. The results in Table XX indicate that the GDF module significantly outperforms simple fusion, achieving an XX% improvement in </w:t>
      </w:r>
      <w:proofErr w:type="spellStart"/>
      <w:r>
        <w:t>mIoU</w:t>
      </w:r>
      <w:proofErr w:type="spellEnd"/>
      <w:r>
        <w:t>. This highlights the GDF's effectiveness in filtering out background noise and dynamically emphasizing salient target features during the fusion process.</w:t>
      </w:r>
    </w:p>
    <w:p w14:paraId="5447426B" w14:textId="77777777" w:rsidR="00BC11A8" w:rsidRPr="000F22A7" w:rsidRDefault="00BC11A8" w:rsidP="00BC11A8">
      <w:pPr>
        <w:pStyle w:val="Heading3"/>
        <w:numPr>
          <w:ilvl w:val="2"/>
          <w:numId w:val="7"/>
        </w:numPr>
      </w:pPr>
      <w:r>
        <w:t>Effectiveness of DS</w:t>
      </w:r>
    </w:p>
    <w:p w14:paraId="4CCBD96A" w14:textId="7E727248" w:rsidR="00BC11A8" w:rsidRDefault="002E0819" w:rsidP="00BC11A8">
      <w:r>
        <w:t xml:space="preserve">Finally, Deep Supervision (DS) is employed during the training phase to facilitate direct gradient flow to intermediate layers, thereby alleviating the vanishing gradient problem and optimizing multi-level feature learning. When DS was omitted from the complete proposed architecture (evaluating only the final prediction head loss), the model exhibited slower convergence and a drop in final segmentation accuracy. As evidenced in Table XX, the inclusion of DS improved the </w:t>
      </w:r>
      <w:proofErr w:type="spellStart"/>
      <w:r>
        <w:t>mDice</w:t>
      </w:r>
      <w:proofErr w:type="spellEnd"/>
      <w:r>
        <w:t xml:space="preserve"> by XX%, ensuring more robust feature optimization and contributing to the superior generalization of the proposed framework.</w:t>
      </w:r>
    </w:p>
    <w:p w14:paraId="4360897B" w14:textId="77777777" w:rsidR="00BC11A8" w:rsidRDefault="00BC11A8" w:rsidP="00BC11A8">
      <w:pPr>
        <w:pStyle w:val="ListParagraph"/>
        <w:tabs>
          <w:tab w:val="left" w:pos="2627"/>
        </w:tabs>
        <w:rPr>
          <w:lang w:bidi="fa-IR"/>
        </w:rPr>
      </w:pPr>
    </w:p>
    <w:p w14:paraId="69870295" w14:textId="77777777" w:rsidR="00BC11A8" w:rsidRDefault="00BC11A8" w:rsidP="00BC11A8">
      <w:pPr>
        <w:pStyle w:val="ListParagraph"/>
        <w:tabs>
          <w:tab w:val="left" w:pos="2627"/>
        </w:tabs>
        <w:rPr>
          <w:lang w:bidi="fa-IR"/>
        </w:rPr>
      </w:pPr>
    </w:p>
    <w:p w14:paraId="7B7AF23B" w14:textId="77777777" w:rsidR="00BC11A8" w:rsidRDefault="00BC11A8" w:rsidP="00BC11A8">
      <w:pPr>
        <w:jc w:val="center"/>
        <w:rPr>
          <w:rFonts w:ascii="Times New Roman" w:eastAsia="Times New Roman" w:hAnsi="Times New Roman"/>
          <w:b/>
          <w:sz w:val="26"/>
        </w:rPr>
      </w:pPr>
      <w:r>
        <w:rPr>
          <w:rFonts w:ascii="Times New Roman" w:eastAsia="Times New Roman" w:hAnsi="Times New Roman"/>
          <w:b/>
          <w:sz w:val="26"/>
        </w:rPr>
        <w:t>Table X. Ablation study of the proposed architectural components on the five test sets.</w:t>
      </w:r>
    </w:p>
    <w:tbl>
      <w:tblPr>
        <w:tblStyle w:val="PlainTable5"/>
        <w:tblW w:w="0" w:type="auto"/>
        <w:tblLook w:val="04A0" w:firstRow="1" w:lastRow="0" w:firstColumn="1" w:lastColumn="0" w:noHBand="0" w:noVBand="1"/>
      </w:tblPr>
      <w:tblGrid>
        <w:gridCol w:w="1479"/>
        <w:gridCol w:w="1570"/>
        <w:gridCol w:w="1436"/>
        <w:gridCol w:w="1304"/>
        <w:gridCol w:w="1296"/>
        <w:gridCol w:w="1215"/>
        <w:gridCol w:w="1289"/>
        <w:gridCol w:w="1211"/>
      </w:tblGrid>
      <w:tr w:rsidR="00BC11A8" w14:paraId="185A23C3" w14:textId="77777777" w:rsidTr="008959D2">
        <w:trPr>
          <w:cnfStyle w:val="100000000000" w:firstRow="1" w:lastRow="0" w:firstColumn="0" w:lastColumn="0" w:oddVBand="0" w:evenVBand="0" w:oddHBand="0" w:evenHBand="0" w:firstRowFirstColumn="0" w:firstRowLastColumn="0" w:lastRowFirstColumn="0" w:lastRowLastColumn="0"/>
          <w:trHeight w:val="187"/>
        </w:trPr>
        <w:tc>
          <w:tcPr>
            <w:cnfStyle w:val="001000000100" w:firstRow="0" w:lastRow="0" w:firstColumn="1" w:lastColumn="0" w:oddVBand="0" w:evenVBand="0" w:oddHBand="0" w:evenHBand="0" w:firstRowFirstColumn="1" w:firstRowLastColumn="0" w:lastRowFirstColumn="0" w:lastRowLastColumn="0"/>
            <w:tcW w:w="1771" w:type="dxa"/>
            <w:vMerge w:val="restart"/>
          </w:tcPr>
          <w:p w14:paraId="36ABB50D" w14:textId="77777777" w:rsidR="00BC11A8" w:rsidRDefault="00BC11A8" w:rsidP="008959D2">
            <w:r>
              <w:t>Dataset</w:t>
            </w:r>
          </w:p>
        </w:tc>
        <w:tc>
          <w:tcPr>
            <w:tcW w:w="1799" w:type="dxa"/>
            <w:vMerge w:val="restart"/>
          </w:tcPr>
          <w:p w14:paraId="744D71AF" w14:textId="77777777" w:rsidR="00BC11A8" w:rsidRDefault="00BC11A8" w:rsidP="008959D2">
            <w:pPr>
              <w:cnfStyle w:val="100000000000" w:firstRow="1" w:lastRow="0" w:firstColumn="0" w:lastColumn="0" w:oddVBand="0" w:evenVBand="0" w:oddHBand="0" w:evenHBand="0" w:firstRowFirstColumn="0" w:firstRowLastColumn="0" w:lastRowFirstColumn="0" w:lastRowLastColumn="0"/>
            </w:pPr>
            <w:r>
              <w:t>Metrics</w:t>
            </w:r>
          </w:p>
        </w:tc>
        <w:tc>
          <w:tcPr>
            <w:tcW w:w="10470" w:type="dxa"/>
            <w:gridSpan w:val="6"/>
          </w:tcPr>
          <w:p w14:paraId="5A0F4F18" w14:textId="77777777" w:rsidR="00BC11A8" w:rsidRDefault="00BC11A8" w:rsidP="008959D2">
            <w:pPr>
              <w:jc w:val="center"/>
              <w:cnfStyle w:val="100000000000" w:firstRow="1" w:lastRow="0" w:firstColumn="0" w:lastColumn="0" w:oddVBand="0" w:evenVBand="0" w:oddHBand="0" w:evenHBand="0" w:firstRowFirstColumn="0" w:firstRowLastColumn="0" w:lastRowFirstColumn="0" w:lastRowLastColumn="0"/>
            </w:pPr>
            <w:r>
              <w:t>Model</w:t>
            </w:r>
          </w:p>
        </w:tc>
      </w:tr>
      <w:tr w:rsidR="00BC11A8" w14:paraId="5B396817" w14:textId="77777777" w:rsidTr="008959D2">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771" w:type="dxa"/>
            <w:vMerge/>
          </w:tcPr>
          <w:p w14:paraId="551AB3B9" w14:textId="77777777" w:rsidR="00BC11A8" w:rsidRDefault="00BC11A8" w:rsidP="008959D2"/>
        </w:tc>
        <w:tc>
          <w:tcPr>
            <w:tcW w:w="1799" w:type="dxa"/>
            <w:vMerge/>
          </w:tcPr>
          <w:p w14:paraId="7C6DAFC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6FD2A8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r>
              <w:t>Baseline</w:t>
            </w:r>
          </w:p>
        </w:tc>
        <w:tc>
          <w:tcPr>
            <w:tcW w:w="1745" w:type="dxa"/>
          </w:tcPr>
          <w:p w14:paraId="0955509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+MSC</w:t>
            </w:r>
          </w:p>
        </w:tc>
        <w:tc>
          <w:tcPr>
            <w:tcW w:w="1745" w:type="dxa"/>
          </w:tcPr>
          <w:p w14:paraId="290178A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+BSEI</w:t>
            </w:r>
          </w:p>
        </w:tc>
        <w:tc>
          <w:tcPr>
            <w:tcW w:w="1745" w:type="dxa"/>
          </w:tcPr>
          <w:p w14:paraId="387DDF8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+DB</w:t>
            </w:r>
          </w:p>
        </w:tc>
        <w:tc>
          <w:tcPr>
            <w:tcW w:w="1745" w:type="dxa"/>
          </w:tcPr>
          <w:p w14:paraId="4FF42CFB"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+GDF</w:t>
            </w:r>
          </w:p>
        </w:tc>
        <w:tc>
          <w:tcPr>
            <w:tcW w:w="1745" w:type="dxa"/>
          </w:tcPr>
          <w:p w14:paraId="656E803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r>
              <w:t>+DS</w:t>
            </w:r>
          </w:p>
        </w:tc>
      </w:tr>
      <w:tr w:rsidR="00BC11A8" w14:paraId="0DA9082E"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445B1757" w14:textId="77777777" w:rsidR="00BC11A8" w:rsidRDefault="00BC11A8" w:rsidP="008959D2"/>
        </w:tc>
        <w:tc>
          <w:tcPr>
            <w:tcW w:w="1799" w:type="dxa"/>
          </w:tcPr>
          <w:p w14:paraId="759B4E6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r>
              <w:t>Params(M)</w:t>
            </w:r>
          </w:p>
        </w:tc>
        <w:tc>
          <w:tcPr>
            <w:tcW w:w="1745" w:type="dxa"/>
          </w:tcPr>
          <w:p w14:paraId="621BB18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B76D92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9761EE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38BC34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3CE77E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2DA598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151E0B7D"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8AB7D6B" w14:textId="77777777" w:rsidR="00BC11A8" w:rsidRDefault="00BC11A8" w:rsidP="008959D2"/>
        </w:tc>
        <w:tc>
          <w:tcPr>
            <w:tcW w:w="1799" w:type="dxa"/>
          </w:tcPr>
          <w:p w14:paraId="55F73EE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GFlops</w:t>
            </w:r>
            <w:proofErr w:type="spellEnd"/>
            <w:r>
              <w:t>(G)</w:t>
            </w:r>
          </w:p>
        </w:tc>
        <w:tc>
          <w:tcPr>
            <w:tcW w:w="1745" w:type="dxa"/>
          </w:tcPr>
          <w:p w14:paraId="0934CCE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9A5A17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230537B"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2FF7C3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E4C037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52EF29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9A0355B"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val="restart"/>
          </w:tcPr>
          <w:p w14:paraId="3CAB7275" w14:textId="77777777" w:rsidR="00BC11A8" w:rsidRDefault="00BC11A8" w:rsidP="008959D2">
            <w:r>
              <w:t>Kvasir-Seg</w:t>
            </w:r>
          </w:p>
        </w:tc>
        <w:tc>
          <w:tcPr>
            <w:tcW w:w="1799" w:type="dxa"/>
          </w:tcPr>
          <w:p w14:paraId="1852C74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3AB2A66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2A7D56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BB2AB8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06B557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0B9FCD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A25725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760E1798"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22BB9A0" w14:textId="77777777" w:rsidR="00BC11A8" w:rsidRDefault="00BC11A8" w:rsidP="008959D2"/>
        </w:tc>
        <w:tc>
          <w:tcPr>
            <w:tcW w:w="1799" w:type="dxa"/>
          </w:tcPr>
          <w:p w14:paraId="727D199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444BE0B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DF7C58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561ED7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8DEC54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542AAE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9A33AA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7B10FA66"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15AC16E3" w14:textId="77777777" w:rsidR="00BC11A8" w:rsidRDefault="00BC11A8" w:rsidP="008959D2"/>
        </w:tc>
        <w:tc>
          <w:tcPr>
            <w:tcW w:w="1799" w:type="dxa"/>
          </w:tcPr>
          <w:p w14:paraId="05F6AEE7" w14:textId="77777777" w:rsidR="00BC11A8" w:rsidRPr="00035142" w:rsidRDefault="00000000" w:rsidP="008959D2">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3A07C6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ED0726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DC09E3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183BAC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5A0CFE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5550E4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3110DF7D"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56327FE" w14:textId="77777777" w:rsidR="00BC11A8" w:rsidRDefault="00BC11A8" w:rsidP="008959D2"/>
        </w:tc>
        <w:tc>
          <w:tcPr>
            <w:tcW w:w="1799" w:type="dxa"/>
          </w:tcPr>
          <w:p w14:paraId="58022EBD" w14:textId="77777777" w:rsidR="00BC11A8" w:rsidRDefault="00000000" w:rsidP="008959D2">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sidR="00BC11A8">
              <w:rPr>
                <w:rFonts w:eastAsiaTheme="minorEastAsia"/>
                <w:lang w:bidi="fa-IR"/>
              </w:rPr>
              <w:t xml:space="preserve"> </w:t>
            </w:r>
            <m:oMath>
              <m:r>
                <w:rPr>
                  <w:rFonts w:ascii="Cambria Math" w:eastAsiaTheme="minorEastAsia" w:hAnsi="Cambria Math"/>
                  <w:lang w:bidi="fa-IR"/>
                </w:rPr>
                <m:t>↑</m:t>
              </m:r>
            </m:oMath>
          </w:p>
        </w:tc>
        <w:tc>
          <w:tcPr>
            <w:tcW w:w="1745" w:type="dxa"/>
          </w:tcPr>
          <w:p w14:paraId="66C7DEF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CC2004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990728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585EE9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E1E2EDB"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6F85CE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7168997B"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6F5A82AB" w14:textId="77777777" w:rsidR="00BC11A8" w:rsidRDefault="00BC11A8" w:rsidP="008959D2"/>
        </w:tc>
        <w:tc>
          <w:tcPr>
            <w:tcW w:w="1799" w:type="dxa"/>
          </w:tcPr>
          <w:p w14:paraId="7E53C62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EE636C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0CFBA4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C29C46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9608D5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81C22D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A718E2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20AF0763"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4D4FFFD" w14:textId="77777777" w:rsidR="00BC11A8" w:rsidRDefault="00BC11A8" w:rsidP="008959D2"/>
        </w:tc>
        <w:tc>
          <w:tcPr>
            <w:tcW w:w="1799" w:type="dxa"/>
          </w:tcPr>
          <w:p w14:paraId="0A6D73F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4058EA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43EC66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74D610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E90826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8E7145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4050C2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EDDF446"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75BB19AF" w14:textId="77777777" w:rsidR="00BC11A8" w:rsidRDefault="00BC11A8" w:rsidP="008959D2"/>
        </w:tc>
        <w:tc>
          <w:tcPr>
            <w:tcW w:w="1799" w:type="dxa"/>
          </w:tcPr>
          <w:p w14:paraId="25D53BA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005EFAF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6CDD80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1E459C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055377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03D494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A306D4D"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339FFB1E"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val="restart"/>
          </w:tcPr>
          <w:p w14:paraId="63F0E65D" w14:textId="77777777" w:rsidR="00BC11A8" w:rsidRDefault="00BC11A8" w:rsidP="008959D2">
            <w:r>
              <w:t>CVC-</w:t>
            </w:r>
            <w:proofErr w:type="spellStart"/>
            <w:r>
              <w:t>ClinicDB</w:t>
            </w:r>
            <w:proofErr w:type="spellEnd"/>
          </w:p>
        </w:tc>
        <w:tc>
          <w:tcPr>
            <w:tcW w:w="1799" w:type="dxa"/>
          </w:tcPr>
          <w:p w14:paraId="2BC25BD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5A495F8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BE3A36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6FF7D1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26E54F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DBF36F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BAC7F6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2B984B09"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1B7174EF" w14:textId="77777777" w:rsidR="00BC11A8" w:rsidRDefault="00BC11A8" w:rsidP="008959D2"/>
        </w:tc>
        <w:tc>
          <w:tcPr>
            <w:tcW w:w="1799" w:type="dxa"/>
          </w:tcPr>
          <w:p w14:paraId="6A9FAFC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0B27D6B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264E76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40E016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857D17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C0B72F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E45173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695AD4A4"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0C8358A3" w14:textId="77777777" w:rsidR="00BC11A8" w:rsidRDefault="00BC11A8" w:rsidP="008959D2"/>
        </w:tc>
        <w:tc>
          <w:tcPr>
            <w:tcW w:w="1799" w:type="dxa"/>
          </w:tcPr>
          <w:p w14:paraId="25EC19D1" w14:textId="77777777" w:rsidR="00BC11A8" w:rsidRPr="00035142" w:rsidRDefault="00000000" w:rsidP="008959D2">
            <w:pPr>
              <w:cnfStyle w:val="000000100000" w:firstRow="0" w:lastRow="0" w:firstColumn="0" w:lastColumn="0" w:oddVBand="0" w:evenVBand="0" w:oddHBand="1"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DA72E0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19DD13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E6FB21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E104CB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25CB87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A1D83E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49F6FDE"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5C9C8499" w14:textId="77777777" w:rsidR="00BC11A8" w:rsidRDefault="00BC11A8" w:rsidP="008959D2"/>
        </w:tc>
        <w:tc>
          <w:tcPr>
            <w:tcW w:w="1799" w:type="dxa"/>
          </w:tcPr>
          <w:p w14:paraId="7B97C66F" w14:textId="77777777" w:rsidR="00BC11A8" w:rsidRDefault="00000000" w:rsidP="008959D2">
            <w:pPr>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sidR="00BC11A8">
              <w:rPr>
                <w:rFonts w:eastAsiaTheme="minorEastAsia"/>
                <w:lang w:bidi="fa-IR"/>
              </w:rPr>
              <w:t xml:space="preserve"> </w:t>
            </w:r>
            <m:oMath>
              <m:r>
                <w:rPr>
                  <w:rFonts w:ascii="Cambria Math" w:eastAsiaTheme="minorEastAsia" w:hAnsi="Cambria Math"/>
                  <w:lang w:bidi="fa-IR"/>
                </w:rPr>
                <m:t>↑</m:t>
              </m:r>
            </m:oMath>
          </w:p>
        </w:tc>
        <w:tc>
          <w:tcPr>
            <w:tcW w:w="1745" w:type="dxa"/>
          </w:tcPr>
          <w:p w14:paraId="08A47CE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9583EAD"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969326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3BEDB0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BE4837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89343D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0EC91301"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639377C8" w14:textId="77777777" w:rsidR="00BC11A8" w:rsidRDefault="00BC11A8" w:rsidP="008959D2"/>
        </w:tc>
        <w:tc>
          <w:tcPr>
            <w:tcW w:w="1799" w:type="dxa"/>
          </w:tcPr>
          <w:p w14:paraId="2B670F3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BBFAFD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3C96C1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143EBB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5B7C5F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6319A4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7F9373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480612A5"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52EAB9CC" w14:textId="77777777" w:rsidR="00BC11A8" w:rsidRDefault="00BC11A8" w:rsidP="008959D2"/>
        </w:tc>
        <w:tc>
          <w:tcPr>
            <w:tcW w:w="1799" w:type="dxa"/>
          </w:tcPr>
          <w:p w14:paraId="11E695F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5612CEF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A9A84B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4E32A8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9E3CED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382FEB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372D94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1291AF7C"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C0610F8" w14:textId="77777777" w:rsidR="00BC11A8" w:rsidRDefault="00BC11A8" w:rsidP="008959D2"/>
        </w:tc>
        <w:tc>
          <w:tcPr>
            <w:tcW w:w="1799" w:type="dxa"/>
          </w:tcPr>
          <w:p w14:paraId="7FC5C97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61CDDB9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16E7DF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6E3FA9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31289F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942B6D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F6D639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4372CC69"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val="restart"/>
          </w:tcPr>
          <w:p w14:paraId="7A05DA8C" w14:textId="77777777" w:rsidR="00BC11A8" w:rsidRDefault="00BC11A8" w:rsidP="008959D2">
            <w:r>
              <w:t>CVC-</w:t>
            </w:r>
            <w:proofErr w:type="spellStart"/>
            <w:r>
              <w:t>ColonDB</w:t>
            </w:r>
            <w:proofErr w:type="spellEnd"/>
          </w:p>
        </w:tc>
        <w:tc>
          <w:tcPr>
            <w:tcW w:w="1799" w:type="dxa"/>
          </w:tcPr>
          <w:p w14:paraId="4D9E170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44E6769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860027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64AEB3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32D827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3F36DD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CC9C40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6A37301A"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618BFFF" w14:textId="77777777" w:rsidR="00BC11A8" w:rsidRDefault="00BC11A8" w:rsidP="008959D2"/>
        </w:tc>
        <w:tc>
          <w:tcPr>
            <w:tcW w:w="1799" w:type="dxa"/>
          </w:tcPr>
          <w:p w14:paraId="1E8A6A0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3F12B14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B282B7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F17536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CE8AAC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4ED86B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756DBB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FE2D94E"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623D399F" w14:textId="77777777" w:rsidR="00BC11A8" w:rsidRDefault="00BC11A8" w:rsidP="008959D2"/>
        </w:tc>
        <w:tc>
          <w:tcPr>
            <w:tcW w:w="1799" w:type="dxa"/>
          </w:tcPr>
          <w:p w14:paraId="61D88358" w14:textId="77777777" w:rsidR="00BC11A8" w:rsidRPr="00035142" w:rsidRDefault="00000000" w:rsidP="008959D2">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4A33A71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A9E6C0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AA2613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27868A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0548BB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67FCCD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6198B5B6"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7CB766D0" w14:textId="77777777" w:rsidR="00BC11A8" w:rsidRDefault="00BC11A8" w:rsidP="008959D2"/>
        </w:tc>
        <w:tc>
          <w:tcPr>
            <w:tcW w:w="1799" w:type="dxa"/>
          </w:tcPr>
          <w:p w14:paraId="22F045D5" w14:textId="77777777" w:rsidR="00BC11A8" w:rsidRDefault="00000000" w:rsidP="008959D2">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sidR="00BC11A8">
              <w:rPr>
                <w:rFonts w:eastAsiaTheme="minorEastAsia"/>
                <w:lang w:bidi="fa-IR"/>
              </w:rPr>
              <w:t xml:space="preserve"> </w:t>
            </w:r>
            <m:oMath>
              <m:r>
                <w:rPr>
                  <w:rFonts w:ascii="Cambria Math" w:eastAsiaTheme="minorEastAsia" w:hAnsi="Cambria Math"/>
                  <w:lang w:bidi="fa-IR"/>
                </w:rPr>
                <m:t>↑</m:t>
              </m:r>
            </m:oMath>
          </w:p>
        </w:tc>
        <w:tc>
          <w:tcPr>
            <w:tcW w:w="1745" w:type="dxa"/>
          </w:tcPr>
          <w:p w14:paraId="76B3B10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69C342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189ED3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35E85D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C42472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5B165BB"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6029ABEF"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3A7FEDD8" w14:textId="77777777" w:rsidR="00BC11A8" w:rsidRDefault="00BC11A8" w:rsidP="008959D2"/>
        </w:tc>
        <w:tc>
          <w:tcPr>
            <w:tcW w:w="1799" w:type="dxa"/>
          </w:tcPr>
          <w:p w14:paraId="58D4526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46B336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FA0EB4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B6E3D2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F2E17C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6540A9D"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127D52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6D6D02F6"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39B5DD72" w14:textId="77777777" w:rsidR="00BC11A8" w:rsidRDefault="00BC11A8" w:rsidP="008959D2"/>
        </w:tc>
        <w:tc>
          <w:tcPr>
            <w:tcW w:w="1799" w:type="dxa"/>
          </w:tcPr>
          <w:p w14:paraId="10FD2E4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5BE5987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217B17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1FF71E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FC17EB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D2602A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63F820D"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79590C03"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0A179A32" w14:textId="77777777" w:rsidR="00BC11A8" w:rsidRDefault="00BC11A8" w:rsidP="008959D2"/>
        </w:tc>
        <w:tc>
          <w:tcPr>
            <w:tcW w:w="1799" w:type="dxa"/>
          </w:tcPr>
          <w:p w14:paraId="4683295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30D5926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C5F0C5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568DD3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2FB53A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EC440B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9F3CF0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1C54255A"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val="restart"/>
          </w:tcPr>
          <w:p w14:paraId="682EC733" w14:textId="77777777" w:rsidR="00BC11A8" w:rsidRDefault="00BC11A8" w:rsidP="008959D2">
            <w:r>
              <w:t>CVC-300</w:t>
            </w:r>
          </w:p>
        </w:tc>
        <w:tc>
          <w:tcPr>
            <w:tcW w:w="1799" w:type="dxa"/>
          </w:tcPr>
          <w:p w14:paraId="659CCFF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4BE2E17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9EF740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2442C4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C638EE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26E68C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0B7200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004C6DF"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6329B6C0" w14:textId="77777777" w:rsidR="00BC11A8" w:rsidRDefault="00BC11A8" w:rsidP="008959D2"/>
        </w:tc>
        <w:tc>
          <w:tcPr>
            <w:tcW w:w="1799" w:type="dxa"/>
          </w:tcPr>
          <w:p w14:paraId="5254C16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188CB4E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905FBD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59BE1E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835BFC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10BB20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8B983D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18C3E2E6"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424E3014" w14:textId="77777777" w:rsidR="00BC11A8" w:rsidRDefault="00BC11A8" w:rsidP="008959D2"/>
        </w:tc>
        <w:tc>
          <w:tcPr>
            <w:tcW w:w="1799" w:type="dxa"/>
          </w:tcPr>
          <w:p w14:paraId="4C974BA7" w14:textId="77777777" w:rsidR="00BC11A8" w:rsidRPr="00035142" w:rsidRDefault="00000000" w:rsidP="008959D2">
            <w:pPr>
              <w:cnfStyle w:val="000000100000" w:firstRow="0" w:lastRow="0" w:firstColumn="0" w:lastColumn="0" w:oddVBand="0" w:evenVBand="0" w:oddHBand="1"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33E1E1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114F25B"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BA2680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07D754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80959E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9CA810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294EB33"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2DE45BBC" w14:textId="77777777" w:rsidR="00BC11A8" w:rsidRDefault="00BC11A8" w:rsidP="008959D2"/>
        </w:tc>
        <w:tc>
          <w:tcPr>
            <w:tcW w:w="1799" w:type="dxa"/>
          </w:tcPr>
          <w:p w14:paraId="2CA00E65" w14:textId="77777777" w:rsidR="00BC11A8" w:rsidRDefault="00000000" w:rsidP="008959D2">
            <w:pPr>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sidR="00BC11A8">
              <w:rPr>
                <w:rFonts w:eastAsiaTheme="minorEastAsia"/>
                <w:lang w:bidi="fa-IR"/>
              </w:rPr>
              <w:t xml:space="preserve"> </w:t>
            </w:r>
            <m:oMath>
              <m:r>
                <w:rPr>
                  <w:rFonts w:ascii="Cambria Math" w:eastAsiaTheme="minorEastAsia" w:hAnsi="Cambria Math"/>
                  <w:lang w:bidi="fa-IR"/>
                </w:rPr>
                <m:t>↑</m:t>
              </m:r>
            </m:oMath>
          </w:p>
        </w:tc>
        <w:tc>
          <w:tcPr>
            <w:tcW w:w="1745" w:type="dxa"/>
          </w:tcPr>
          <w:p w14:paraId="1354FD0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E7BC23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CD5CB0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0DAEE1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9EBB4D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284FAC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54AC0DE7"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160FCDA2" w14:textId="77777777" w:rsidR="00BC11A8" w:rsidRDefault="00BC11A8" w:rsidP="008959D2"/>
        </w:tc>
        <w:tc>
          <w:tcPr>
            <w:tcW w:w="1799" w:type="dxa"/>
          </w:tcPr>
          <w:p w14:paraId="77508BF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816E4A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14E33E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02B0ED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EE47491"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D58B63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F5255A2"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3C6D5177" w14:textId="77777777" w:rsidTr="008959D2">
        <w:tc>
          <w:tcPr>
            <w:cnfStyle w:val="001000000000" w:firstRow="0" w:lastRow="0" w:firstColumn="1" w:lastColumn="0" w:oddVBand="0" w:evenVBand="0" w:oddHBand="0" w:evenHBand="0" w:firstRowFirstColumn="0" w:firstRowLastColumn="0" w:lastRowFirstColumn="0" w:lastRowLastColumn="0"/>
            <w:tcW w:w="1771" w:type="dxa"/>
            <w:vMerge/>
          </w:tcPr>
          <w:p w14:paraId="679E3FE4" w14:textId="77777777" w:rsidR="00BC11A8" w:rsidRDefault="00BC11A8" w:rsidP="008959D2"/>
        </w:tc>
        <w:tc>
          <w:tcPr>
            <w:tcW w:w="1799" w:type="dxa"/>
          </w:tcPr>
          <w:p w14:paraId="3D05FA06"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9559D1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479085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2421B9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D2A5BB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D0D0A6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8547DD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7F22B1E2"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48DB1553" w14:textId="77777777" w:rsidR="00BC11A8" w:rsidRDefault="00BC11A8" w:rsidP="008959D2"/>
        </w:tc>
        <w:tc>
          <w:tcPr>
            <w:tcW w:w="1799" w:type="dxa"/>
          </w:tcPr>
          <w:p w14:paraId="17CDFBD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5443A6D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264A5B4"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A35C02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B1AA41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815D81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9103DE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2F863D94" w14:textId="77777777" w:rsidTr="008959D2">
        <w:tc>
          <w:tcPr>
            <w:cnfStyle w:val="001000000000" w:firstRow="0" w:lastRow="0" w:firstColumn="1" w:lastColumn="0" w:oddVBand="0" w:evenVBand="0" w:oddHBand="0" w:evenHBand="0" w:firstRowFirstColumn="0" w:firstRowLastColumn="0" w:lastRowFirstColumn="0" w:lastRowLastColumn="0"/>
            <w:tcW w:w="1771" w:type="dxa"/>
          </w:tcPr>
          <w:p w14:paraId="710F2083" w14:textId="77777777" w:rsidR="00BC11A8" w:rsidRDefault="00BC11A8" w:rsidP="008959D2">
            <w:r>
              <w:t>ETIS</w:t>
            </w:r>
          </w:p>
        </w:tc>
        <w:tc>
          <w:tcPr>
            <w:tcW w:w="1799" w:type="dxa"/>
          </w:tcPr>
          <w:p w14:paraId="6C5F33B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1B4F72C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1F430C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FFF803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7E6432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7AAF71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4D6625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20ECC516"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BF5182D" w14:textId="77777777" w:rsidR="00BC11A8" w:rsidRDefault="00BC11A8" w:rsidP="008959D2"/>
        </w:tc>
        <w:tc>
          <w:tcPr>
            <w:tcW w:w="1799" w:type="dxa"/>
          </w:tcPr>
          <w:p w14:paraId="14AD6625"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5B344D3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0832488"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21D17F3"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12C950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565D107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B4E9667"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43E0E906" w14:textId="77777777" w:rsidTr="008959D2">
        <w:tc>
          <w:tcPr>
            <w:cnfStyle w:val="001000000000" w:firstRow="0" w:lastRow="0" w:firstColumn="1" w:lastColumn="0" w:oddVBand="0" w:evenVBand="0" w:oddHBand="0" w:evenHBand="0" w:firstRowFirstColumn="0" w:firstRowLastColumn="0" w:lastRowFirstColumn="0" w:lastRowLastColumn="0"/>
            <w:tcW w:w="1771" w:type="dxa"/>
          </w:tcPr>
          <w:p w14:paraId="3651A466" w14:textId="77777777" w:rsidR="00BC11A8" w:rsidRDefault="00BC11A8" w:rsidP="008959D2"/>
        </w:tc>
        <w:tc>
          <w:tcPr>
            <w:tcW w:w="1799" w:type="dxa"/>
          </w:tcPr>
          <w:p w14:paraId="751CBADD" w14:textId="77777777" w:rsidR="00BC11A8" w:rsidRPr="00035142" w:rsidRDefault="00000000" w:rsidP="008959D2">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A399A0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ED623F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382E30B1"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F0EC31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45F9D40"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320942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2E94D0C9"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6585609" w14:textId="77777777" w:rsidR="00BC11A8" w:rsidRDefault="00BC11A8" w:rsidP="008959D2"/>
        </w:tc>
        <w:tc>
          <w:tcPr>
            <w:tcW w:w="1799" w:type="dxa"/>
          </w:tcPr>
          <w:p w14:paraId="25E95C5B" w14:textId="77777777" w:rsidR="00BC11A8" w:rsidRDefault="00000000" w:rsidP="008959D2">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sidR="00BC11A8">
              <w:rPr>
                <w:rFonts w:eastAsiaTheme="minorEastAsia"/>
                <w:lang w:bidi="fa-IR"/>
              </w:rPr>
              <w:t xml:space="preserve"> </w:t>
            </w:r>
            <m:oMath>
              <m:r>
                <w:rPr>
                  <w:rFonts w:ascii="Cambria Math" w:eastAsiaTheme="minorEastAsia" w:hAnsi="Cambria Math"/>
                  <w:lang w:bidi="fa-IR"/>
                </w:rPr>
                <m:t>↑</m:t>
              </m:r>
            </m:oMath>
          </w:p>
        </w:tc>
        <w:tc>
          <w:tcPr>
            <w:tcW w:w="1745" w:type="dxa"/>
          </w:tcPr>
          <w:p w14:paraId="0488D4AC"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1053742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6C9B88F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5E2E159"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BEBD6F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71A3A8EF"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235B0135" w14:textId="77777777" w:rsidTr="008959D2">
        <w:tc>
          <w:tcPr>
            <w:cnfStyle w:val="001000000000" w:firstRow="0" w:lastRow="0" w:firstColumn="1" w:lastColumn="0" w:oddVBand="0" w:evenVBand="0" w:oddHBand="0" w:evenHBand="0" w:firstRowFirstColumn="0" w:firstRowLastColumn="0" w:lastRowFirstColumn="0" w:lastRowLastColumn="0"/>
            <w:tcW w:w="1771" w:type="dxa"/>
          </w:tcPr>
          <w:p w14:paraId="1E1A8185" w14:textId="77777777" w:rsidR="00BC11A8" w:rsidRDefault="00BC11A8" w:rsidP="008959D2"/>
        </w:tc>
        <w:tc>
          <w:tcPr>
            <w:tcW w:w="1799" w:type="dxa"/>
          </w:tcPr>
          <w:p w14:paraId="79E77E44"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40E3E45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1BB141B"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00FEFC05"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511705BD"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B43FDCA"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7A6C2F2E"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r w:rsidR="00BC11A8" w14:paraId="1F8971BC" w14:textId="77777777" w:rsidTr="008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54A0DB7" w14:textId="77777777" w:rsidR="00BC11A8" w:rsidRDefault="00BC11A8" w:rsidP="008959D2"/>
        </w:tc>
        <w:tc>
          <w:tcPr>
            <w:tcW w:w="1799" w:type="dxa"/>
          </w:tcPr>
          <w:p w14:paraId="34FD1FE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DBE265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2D23C70"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46656456"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3AC7144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0262BEBE"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c>
          <w:tcPr>
            <w:tcW w:w="1745" w:type="dxa"/>
          </w:tcPr>
          <w:p w14:paraId="213C40AA" w14:textId="77777777" w:rsidR="00BC11A8" w:rsidRDefault="00BC11A8" w:rsidP="008959D2">
            <w:pPr>
              <w:cnfStyle w:val="000000100000" w:firstRow="0" w:lastRow="0" w:firstColumn="0" w:lastColumn="0" w:oddVBand="0" w:evenVBand="0" w:oddHBand="1" w:evenHBand="0" w:firstRowFirstColumn="0" w:firstRowLastColumn="0" w:lastRowFirstColumn="0" w:lastRowLastColumn="0"/>
            </w:pPr>
          </w:p>
        </w:tc>
      </w:tr>
      <w:tr w:rsidR="00BC11A8" w14:paraId="4693CB6E" w14:textId="77777777" w:rsidTr="008959D2">
        <w:tc>
          <w:tcPr>
            <w:cnfStyle w:val="001000000000" w:firstRow="0" w:lastRow="0" w:firstColumn="1" w:lastColumn="0" w:oddVBand="0" w:evenVBand="0" w:oddHBand="0" w:evenHBand="0" w:firstRowFirstColumn="0" w:firstRowLastColumn="0" w:lastRowFirstColumn="0" w:lastRowLastColumn="0"/>
            <w:tcW w:w="1771" w:type="dxa"/>
          </w:tcPr>
          <w:p w14:paraId="76DCF7B6" w14:textId="77777777" w:rsidR="00BC11A8" w:rsidRDefault="00BC11A8" w:rsidP="008959D2"/>
        </w:tc>
        <w:tc>
          <w:tcPr>
            <w:tcW w:w="1799" w:type="dxa"/>
          </w:tcPr>
          <w:p w14:paraId="1617E6B9"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2DFB065F"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12304913"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61701A38"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4AAB8A7"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447A9E22"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c>
          <w:tcPr>
            <w:tcW w:w="1745" w:type="dxa"/>
          </w:tcPr>
          <w:p w14:paraId="2F11526C" w14:textId="77777777" w:rsidR="00BC11A8" w:rsidRDefault="00BC11A8" w:rsidP="008959D2">
            <w:pPr>
              <w:cnfStyle w:val="000000000000" w:firstRow="0" w:lastRow="0" w:firstColumn="0" w:lastColumn="0" w:oddVBand="0" w:evenVBand="0" w:oddHBand="0" w:evenHBand="0" w:firstRowFirstColumn="0" w:firstRowLastColumn="0" w:lastRowFirstColumn="0" w:lastRowLastColumn="0"/>
            </w:pPr>
          </w:p>
        </w:tc>
      </w:tr>
    </w:tbl>
    <w:p w14:paraId="2EF01EC4" w14:textId="77777777" w:rsidR="00BC11A8" w:rsidRDefault="00BC11A8" w:rsidP="00BC11A8">
      <w:pPr>
        <w:jc w:val="center"/>
      </w:pPr>
      <w:r>
        <w:t xml:space="preserve"> </w:t>
      </w:r>
    </w:p>
    <w:p w14:paraId="4CD91CF2" w14:textId="77777777" w:rsidR="00BC11A8" w:rsidRDefault="00BC11A8" w:rsidP="00BC11A8">
      <w:pPr>
        <w:spacing w:before="160"/>
      </w:pPr>
      <w:r>
        <w:rPr>
          <w:rFonts w:ascii="Times New Roman" w:eastAsia="Times New Roman" w:hAnsi="Times New Roman"/>
          <w:b/>
          <w:sz w:val="18"/>
        </w:rPr>
        <w:t xml:space="preserve">Notes. </w:t>
      </w:r>
      <w:r>
        <w:rPr>
          <w:rFonts w:ascii="Times New Roman" w:eastAsia="Times New Roman" w:hAnsi="Times New Roman"/>
          <w:sz w:val="18"/>
        </w:rPr>
        <w:t xml:space="preserve">MSC = Multi-Scale Context module; DB = Detail Branch; GDF = Gated Detail Fusion; DS = Deep Supervision. Baseline denotes the </w:t>
      </w:r>
      <w:proofErr w:type="spellStart"/>
      <w:r>
        <w:rPr>
          <w:rFonts w:ascii="Times New Roman" w:eastAsia="Times New Roman" w:hAnsi="Times New Roman"/>
          <w:sz w:val="18"/>
        </w:rPr>
        <w:t>ConvNeXt</w:t>
      </w:r>
      <w:proofErr w:type="spellEnd"/>
      <w:r>
        <w:rPr>
          <w:rFonts w:ascii="Times New Roman" w:eastAsia="Times New Roman" w:hAnsi="Times New Roman"/>
          <w:sz w:val="18"/>
        </w:rPr>
        <w:t>-Tiny encoder with the lightweight decoder and final prediction head, without MSC, BSEI, DB, GDF, or DS.</w:t>
      </w:r>
    </w:p>
    <w:p w14:paraId="40383E4A" w14:textId="77777777" w:rsidR="00BC11A8" w:rsidRDefault="00BC11A8" w:rsidP="00BC11A8">
      <w:pPr>
        <w:pStyle w:val="ListParagraph"/>
        <w:tabs>
          <w:tab w:val="left" w:pos="2627"/>
        </w:tabs>
        <w:rPr>
          <w:lang w:bidi="fa-IR"/>
        </w:rPr>
      </w:pPr>
    </w:p>
    <w:p w14:paraId="68E4434B" w14:textId="3AB3F1E1" w:rsidR="00737B51" w:rsidRDefault="00BC11A8" w:rsidP="00BC11A8">
      <w:pPr>
        <w:pStyle w:val="Heading1"/>
        <w:numPr>
          <w:ilvl w:val="0"/>
          <w:numId w:val="7"/>
        </w:numPr>
        <w:rPr>
          <w:lang w:bidi="fa-IR"/>
        </w:rPr>
      </w:pPr>
      <w:r>
        <w:rPr>
          <w:lang w:bidi="fa-IR"/>
        </w:rPr>
        <w:t>Discussion</w:t>
      </w:r>
    </w:p>
    <w:p w14:paraId="24530F5F" w14:textId="21816D54" w:rsidR="00BC11A8" w:rsidRDefault="00BC11A8" w:rsidP="00BC11A8">
      <w:pPr>
        <w:rPr>
          <w:lang w:bidi="fa-IR"/>
        </w:rPr>
      </w:pPr>
    </w:p>
    <w:p w14:paraId="67C2FA1E" w14:textId="0DDC0F80" w:rsidR="00BC11A8" w:rsidRDefault="00BC11A8" w:rsidP="00BC11A8">
      <w:pPr>
        <w:pStyle w:val="Heading1"/>
        <w:rPr>
          <w:lang w:bidi="fa-IR"/>
        </w:rPr>
      </w:pPr>
      <w:r>
        <w:rPr>
          <w:lang w:bidi="fa-IR"/>
        </w:rPr>
        <w:t>Declaration of competing interest</w:t>
      </w:r>
    </w:p>
    <w:p w14:paraId="4E4B4C6F" w14:textId="22D1A2D9" w:rsidR="00BC11A8" w:rsidRPr="00BC11A8" w:rsidRDefault="00BC11A8" w:rsidP="00BC11A8">
      <w:pPr>
        <w:rPr>
          <w:lang w:bidi="fa-IR"/>
        </w:rPr>
      </w:pPr>
      <w:r>
        <w:t>The authors declare that they have no known competing financial interests or personal relationships that could have appeared to influence the work reported in this paper.</w:t>
      </w:r>
    </w:p>
    <w:p w14:paraId="7D4C03BB" w14:textId="0C9FC130" w:rsidR="00BC11A8" w:rsidRPr="00BC11A8" w:rsidRDefault="00BC11A8" w:rsidP="00BC11A8">
      <w:pPr>
        <w:pStyle w:val="Heading1"/>
        <w:rPr>
          <w:lang w:bidi="fa-IR"/>
        </w:rPr>
      </w:pPr>
      <w:r>
        <w:rPr>
          <w:lang w:bidi="fa-IR"/>
        </w:rPr>
        <w:lastRenderedPageBreak/>
        <w:t>Data availability</w:t>
      </w:r>
    </w:p>
    <w:p w14:paraId="69DD8F1E" w14:textId="000E2BD3" w:rsidR="00737B51" w:rsidRPr="00737B51" w:rsidRDefault="00737B51" w:rsidP="00BC11A8">
      <w:pPr>
        <w:pStyle w:val="Heading1"/>
        <w:rPr>
          <w:lang w:bidi="fa-IR"/>
        </w:rPr>
      </w:pPr>
      <w:r w:rsidRPr="00737B51">
        <w:rPr>
          <w:lang w:bidi="fa-IR"/>
        </w:rPr>
        <w:t>Reference</w:t>
      </w:r>
      <w:r w:rsidR="00BC11A8">
        <w:rPr>
          <w:lang w:bidi="fa-IR"/>
        </w:rPr>
        <w:t>s</w:t>
      </w:r>
      <w:r w:rsidRPr="00737B51">
        <w:rPr>
          <w:lang w:bidi="fa-IR"/>
        </w:rPr>
        <w:t xml:space="preserve"> </w:t>
      </w:r>
    </w:p>
    <w:p w14:paraId="3BD79B21" w14:textId="32FB448C" w:rsidR="00875CE4" w:rsidRDefault="00875CE4" w:rsidP="00875CE4">
      <w:pPr>
        <w:pStyle w:val="ListParagraph"/>
        <w:numPr>
          <w:ilvl w:val="0"/>
          <w:numId w:val="4"/>
        </w:numPr>
        <w:tabs>
          <w:tab w:val="left" w:pos="2627"/>
        </w:tabs>
        <w:rPr>
          <w:lang w:bidi="fa-IR"/>
        </w:rPr>
      </w:pPr>
      <w:r>
        <w:rPr>
          <w:lang w:bidi="fa-IR"/>
        </w:rPr>
        <w:t>MLB-Net</w:t>
      </w:r>
    </w:p>
    <w:p w14:paraId="6C818E17" w14:textId="5B196460" w:rsidR="00FA6ADB" w:rsidRDefault="00FA6ADB" w:rsidP="00FA6ADB">
      <w:pPr>
        <w:pStyle w:val="ListParagraph"/>
        <w:numPr>
          <w:ilvl w:val="0"/>
          <w:numId w:val="4"/>
        </w:numPr>
        <w:tabs>
          <w:tab w:val="left" w:pos="2627"/>
        </w:tabs>
        <w:rPr>
          <w:lang w:bidi="fa-IR"/>
        </w:rPr>
      </w:pPr>
      <w:r>
        <w:rPr>
          <w:lang w:bidi="fa-IR"/>
        </w:rPr>
        <w:t>HCA-Net</w:t>
      </w:r>
    </w:p>
    <w:p w14:paraId="2E93A1C2" w14:textId="654DF45E" w:rsidR="00EC1115" w:rsidRDefault="006C75AE" w:rsidP="00AC3A4E">
      <w:pPr>
        <w:pStyle w:val="ListParagraph"/>
        <w:numPr>
          <w:ilvl w:val="0"/>
          <w:numId w:val="4"/>
        </w:numPr>
        <w:tabs>
          <w:tab w:val="left" w:pos="2627"/>
        </w:tabs>
        <w:rPr>
          <w:lang w:bidi="fa-IR"/>
        </w:rPr>
      </w:pPr>
      <w:r>
        <w:rPr>
          <w:lang w:bidi="fa-IR"/>
        </w:rPr>
        <w:t xml:space="preserve">MSPN - </w:t>
      </w:r>
      <w:r>
        <w:t>FROMCOARSETOFINE:MULTI-STAGEPROGRESSIVENETWORKFORCOLONPOLYP SEGMENTATION</w:t>
      </w:r>
    </w:p>
    <w:p w14:paraId="7AA4B15B" w14:textId="1B34EFE4" w:rsidR="00AC3A4E" w:rsidRDefault="00AC3A4E" w:rsidP="00AC3A4E">
      <w:pPr>
        <w:pStyle w:val="ListParagraph"/>
        <w:tabs>
          <w:tab w:val="left" w:pos="2627"/>
        </w:tabs>
      </w:pPr>
    </w:p>
    <w:p w14:paraId="58E3ACCF" w14:textId="5776A4EC" w:rsidR="00AC3A4E" w:rsidRDefault="00AC3A4E" w:rsidP="00737B51">
      <w:pPr>
        <w:tabs>
          <w:tab w:val="left" w:pos="2627"/>
        </w:tabs>
      </w:pPr>
    </w:p>
    <w:p w14:paraId="400FC79E" w14:textId="77777777" w:rsidR="00737B51" w:rsidRDefault="00737B51" w:rsidP="00AC3A4E">
      <w:pPr>
        <w:pStyle w:val="ListParagraph"/>
        <w:tabs>
          <w:tab w:val="left" w:pos="2627"/>
        </w:tabs>
      </w:pPr>
    </w:p>
    <w:p w14:paraId="32F3B685" w14:textId="3869CA4C" w:rsidR="00737B51" w:rsidRDefault="00737B51" w:rsidP="00737B51">
      <w:pPr>
        <w:pStyle w:val="ListParagraph"/>
        <w:numPr>
          <w:ilvl w:val="0"/>
          <w:numId w:val="5"/>
        </w:numPr>
        <w:tabs>
          <w:tab w:val="left" w:pos="2627"/>
        </w:tabs>
      </w:pPr>
      <w:r>
        <w:t xml:space="preserve">[20-1] Xiao B, </w:t>
      </w:r>
      <w:proofErr w:type="spellStart"/>
      <w:proofErr w:type="gramStart"/>
      <w:r>
        <w:t>HuJ,LiW</w:t>
      </w:r>
      <w:proofErr w:type="gramEnd"/>
      <w:r>
        <w:t>,</w:t>
      </w:r>
      <w:proofErr w:type="gramStart"/>
      <w:r>
        <w:t>PunCM,BiX.Ctnet</w:t>
      </w:r>
      <w:proofErr w:type="gramEnd"/>
      <w:r>
        <w:t>:Contrastive</w:t>
      </w:r>
      <w:proofErr w:type="spellEnd"/>
      <w:r>
        <w:t xml:space="preserve"> transformer network for polyp segmentation. IEEE Transactions on Cybernet </w:t>
      </w:r>
      <w:proofErr w:type="spellStart"/>
      <w:r>
        <w:t>ics</w:t>
      </w:r>
      <w:proofErr w:type="spellEnd"/>
      <w:r>
        <w:t xml:space="preserve">. </w:t>
      </w:r>
      <w:proofErr w:type="gramStart"/>
      <w:r>
        <w:t>2024;.</w:t>
      </w:r>
      <w:proofErr w:type="gramEnd"/>
    </w:p>
    <w:p w14:paraId="4D828D8A" w14:textId="4E4F4D9B" w:rsidR="00737B51" w:rsidRDefault="00737B51" w:rsidP="00737B51">
      <w:pPr>
        <w:pStyle w:val="ListParagraph"/>
        <w:numPr>
          <w:ilvl w:val="0"/>
          <w:numId w:val="5"/>
        </w:numPr>
        <w:tabs>
          <w:tab w:val="left" w:pos="2627"/>
        </w:tabs>
      </w:pPr>
      <w:r>
        <w:t xml:space="preserve">[47-1] Bui </w:t>
      </w:r>
      <w:proofErr w:type="spellStart"/>
      <w:proofErr w:type="gramStart"/>
      <w:r>
        <w:t>NT,HoangDH</w:t>
      </w:r>
      <w:proofErr w:type="gramEnd"/>
      <w:r>
        <w:t>,</w:t>
      </w:r>
      <w:proofErr w:type="gramStart"/>
      <w:r>
        <w:t>NguyenQT,TranMT</w:t>
      </w:r>
      <w:proofErr w:type="gramEnd"/>
      <w:r>
        <w:t>,</w:t>
      </w:r>
      <w:proofErr w:type="gramStart"/>
      <w:r>
        <w:t>LeN.Meganet:Multi</w:t>
      </w:r>
      <w:proofErr w:type="spellEnd"/>
      <w:proofErr w:type="gramEnd"/>
      <w:r>
        <w:t xml:space="preserve"> scale edge-guided attention network for weak boundary polyp segmentation. In: Proceedings of the IEEE/CVF Winter Confer </w:t>
      </w:r>
      <w:proofErr w:type="spellStart"/>
      <w:r>
        <w:t>ence</w:t>
      </w:r>
      <w:proofErr w:type="spellEnd"/>
      <w:r>
        <w:t xml:space="preserve"> on Applications of Computer Vision; 2024. p. 7985–7994.</w:t>
      </w:r>
    </w:p>
    <w:p w14:paraId="53610787" w14:textId="25308262" w:rsidR="00737B51" w:rsidRDefault="00737B51" w:rsidP="00737B51">
      <w:pPr>
        <w:pStyle w:val="ListParagraph"/>
        <w:numPr>
          <w:ilvl w:val="0"/>
          <w:numId w:val="5"/>
        </w:numPr>
        <w:tabs>
          <w:tab w:val="left" w:pos="2627"/>
        </w:tabs>
      </w:pPr>
      <w:r>
        <w:t xml:space="preserve">[48-1] Zhu X, Wang W, Zhang C, Wang H. Polyp-Mamba: A Hybrid Multi-Frequency Perception Gated Selection Network for polyp segmentation. Information Fusion. </w:t>
      </w:r>
      <w:proofErr w:type="gramStart"/>
      <w:r>
        <w:t>2025;115:102759</w:t>
      </w:r>
      <w:proofErr w:type="gramEnd"/>
      <w:r>
        <w:t>.</w:t>
      </w:r>
    </w:p>
    <w:p w14:paraId="5106A2EC" w14:textId="12724273" w:rsidR="00737B51" w:rsidRDefault="00737B51" w:rsidP="00737B51">
      <w:pPr>
        <w:pStyle w:val="ListParagraph"/>
        <w:numPr>
          <w:ilvl w:val="0"/>
          <w:numId w:val="5"/>
        </w:numPr>
        <w:tabs>
          <w:tab w:val="left" w:pos="2627"/>
        </w:tabs>
      </w:pPr>
      <w:r>
        <w:t xml:space="preserve">[25-1] Kang X, </w:t>
      </w:r>
      <w:proofErr w:type="spellStart"/>
      <w:r>
        <w:t>MaZ</w:t>
      </w:r>
      <w:proofErr w:type="spellEnd"/>
      <w:r>
        <w:t xml:space="preserve">, Liu K, Li Y, Miao Q. Modeling multi-scale </w:t>
      </w:r>
      <w:proofErr w:type="spellStart"/>
      <w:r>
        <w:t>uncer</w:t>
      </w:r>
      <w:proofErr w:type="spellEnd"/>
      <w:r>
        <w:t xml:space="preserve"> </w:t>
      </w:r>
      <w:proofErr w:type="spellStart"/>
      <w:r>
        <w:t>tainty</w:t>
      </w:r>
      <w:proofErr w:type="spellEnd"/>
      <w:r>
        <w:t xml:space="preserve"> with evidence integration for reliable polyp segmentation. Neural Networks. </w:t>
      </w:r>
      <w:proofErr w:type="gramStart"/>
      <w:r>
        <w:t>2025;p.</w:t>
      </w:r>
      <w:proofErr w:type="gramEnd"/>
      <w:r>
        <w:t xml:space="preserve"> 107553.</w:t>
      </w:r>
    </w:p>
    <w:p w14:paraId="446BFA09" w14:textId="077DE8D7" w:rsidR="00737B51" w:rsidRDefault="00737B51" w:rsidP="00737B51">
      <w:pPr>
        <w:pStyle w:val="ListParagraph"/>
        <w:numPr>
          <w:ilvl w:val="0"/>
          <w:numId w:val="5"/>
        </w:numPr>
        <w:tabs>
          <w:tab w:val="left" w:pos="2627"/>
        </w:tabs>
      </w:pPr>
      <w:r>
        <w:t>[11-3]</w:t>
      </w:r>
      <w:r w:rsidRPr="00737B51">
        <w:t xml:space="preserve"> </w:t>
      </w:r>
      <w:r>
        <w:t xml:space="preserve">Bo-Cheng Hu, Ge-Peng Ji, Dian Shao, and Deng Ping Fan, “Pranet-v2: Dual-supervised reverse </w:t>
      </w:r>
      <w:proofErr w:type="spellStart"/>
      <w:r>
        <w:t>atten</w:t>
      </w:r>
      <w:proofErr w:type="spellEnd"/>
      <w:r>
        <w:t xml:space="preserve"> </w:t>
      </w:r>
      <w:proofErr w:type="spellStart"/>
      <w:r>
        <w:t>tion</w:t>
      </w:r>
      <w:proofErr w:type="spellEnd"/>
      <w:r>
        <w:t xml:space="preserve"> for medical image segmentation,” </w:t>
      </w:r>
      <w:proofErr w:type="spellStart"/>
      <w:r>
        <w:t>arXiv</w:t>
      </w:r>
      <w:proofErr w:type="spellEnd"/>
      <w:r>
        <w:t xml:space="preserve"> preprint arXiv:2504.10986, 2025. 1, 4</w:t>
      </w:r>
    </w:p>
    <w:p w14:paraId="045A3DA0" w14:textId="2D6D7626" w:rsidR="009E7A45" w:rsidRDefault="009E7A45" w:rsidP="00737B51">
      <w:pPr>
        <w:pStyle w:val="ListParagraph"/>
        <w:numPr>
          <w:ilvl w:val="0"/>
          <w:numId w:val="5"/>
        </w:numPr>
        <w:tabs>
          <w:tab w:val="left" w:pos="2627"/>
        </w:tabs>
      </w:pPr>
      <w:r>
        <w:t>[25-2] S. Wang, S. Lin, F. Sun, and X. Li, “Multi-feature fusion for accurate polyp segmentation using pyramid visual transformers,” Expert Systems with Applications, vol. 280, p. 127558, 2025.</w:t>
      </w:r>
    </w:p>
    <w:p w14:paraId="5B5A6599" w14:textId="7D1DE484" w:rsidR="009E7A45" w:rsidRDefault="009E7A45" w:rsidP="00737B51">
      <w:pPr>
        <w:pStyle w:val="ListParagraph"/>
        <w:numPr>
          <w:ilvl w:val="0"/>
          <w:numId w:val="5"/>
        </w:numPr>
        <w:tabs>
          <w:tab w:val="left" w:pos="2627"/>
        </w:tabs>
      </w:pPr>
      <w:r>
        <w:t>[34-2] X.-L. Pan, J.-R. Ding, X. Li, S. Liu, J. Wang, B. Hua, G.-Z. Tang, and C.-H. Zhong, “</w:t>
      </w:r>
      <w:proofErr w:type="spellStart"/>
      <w:r>
        <w:t>Msbp</w:t>
      </w:r>
      <w:proofErr w:type="spellEnd"/>
      <w:r>
        <w:t>-net: A multi-scale boundary prediction network for automated polyp segmentation,” Pattern Recognition, vol. 170, p. 112101, 2026.</w:t>
      </w:r>
    </w:p>
    <w:p w14:paraId="7ED49E40" w14:textId="34A48469" w:rsidR="009E7A45" w:rsidRDefault="009E7A45" w:rsidP="00737B51">
      <w:pPr>
        <w:pStyle w:val="ListParagraph"/>
        <w:numPr>
          <w:ilvl w:val="0"/>
          <w:numId w:val="5"/>
        </w:numPr>
        <w:tabs>
          <w:tab w:val="left" w:pos="2627"/>
        </w:tabs>
      </w:pPr>
      <w:r>
        <w:t>[26-2] C. Xu, L. Lin, B. Wang, and J. Liu, “</w:t>
      </w:r>
      <w:proofErr w:type="spellStart"/>
      <w:r>
        <w:t>Cifformer</w:t>
      </w:r>
      <w:proofErr w:type="spellEnd"/>
      <w:r>
        <w:t xml:space="preserve">: A contextual information flow guided transformer for colorectal polyp segmentation,” </w:t>
      </w:r>
      <w:proofErr w:type="spellStart"/>
      <w:r>
        <w:t>Neurocom</w:t>
      </w:r>
      <w:proofErr w:type="spellEnd"/>
      <w:r>
        <w:t xml:space="preserve"> </w:t>
      </w:r>
      <w:proofErr w:type="spellStart"/>
      <w:r>
        <w:t>puting</w:t>
      </w:r>
      <w:proofErr w:type="spellEnd"/>
      <w:r>
        <w:t>, p. 130413, 2025.</w:t>
      </w:r>
    </w:p>
    <w:p w14:paraId="26788258" w14:textId="21C516BC" w:rsidR="009E7A45" w:rsidRDefault="009E7A45" w:rsidP="00737B51">
      <w:pPr>
        <w:pStyle w:val="ListParagraph"/>
        <w:numPr>
          <w:ilvl w:val="0"/>
          <w:numId w:val="5"/>
        </w:numPr>
        <w:tabs>
          <w:tab w:val="left" w:pos="2627"/>
        </w:tabs>
      </w:pPr>
      <w:r>
        <w:t>[29-2] J. Chu, W. Liu, Q. Tian, and W. Lu, “</w:t>
      </w:r>
      <w:proofErr w:type="spellStart"/>
      <w:r>
        <w:t>Pfprnet</w:t>
      </w:r>
      <w:proofErr w:type="spellEnd"/>
      <w:r>
        <w:t>: A phase-wise feature pyramid with retention network for polyp segmentation,” IEEE Journal of Biomedical and Health Informatics, 2024.</w:t>
      </w:r>
    </w:p>
    <w:p w14:paraId="2105F753" w14:textId="393A0FF6" w:rsidR="00FA61AD" w:rsidRDefault="00FA61AD" w:rsidP="00737B51">
      <w:pPr>
        <w:pStyle w:val="ListParagraph"/>
        <w:numPr>
          <w:ilvl w:val="0"/>
          <w:numId w:val="5"/>
        </w:numPr>
        <w:tabs>
          <w:tab w:val="left" w:pos="2627"/>
        </w:tabs>
      </w:pPr>
      <w:r>
        <w:t xml:space="preserve">[ho-32] D. Jha, P.H. Smedsrud, M.A. Riegler, et al., Kvasir-SEG: a segmented polyp dataset, in: 26th International conference on </w:t>
      </w:r>
      <w:proofErr w:type="spellStart"/>
      <w:r>
        <w:t>MultiMedia</w:t>
      </w:r>
      <w:proofErr w:type="spellEnd"/>
      <w:r>
        <w:t xml:space="preserve"> Modeling, 2020, pp. 451–462, https://doi.org/10.1007/978-3-030-37734-2_37.</w:t>
      </w:r>
    </w:p>
    <w:p w14:paraId="1D6A34C6" w14:textId="010F4273" w:rsidR="00FA61AD" w:rsidRDefault="00FA61AD" w:rsidP="00737B51">
      <w:pPr>
        <w:pStyle w:val="ListParagraph"/>
        <w:numPr>
          <w:ilvl w:val="0"/>
          <w:numId w:val="5"/>
        </w:numPr>
        <w:tabs>
          <w:tab w:val="left" w:pos="2627"/>
        </w:tabs>
      </w:pPr>
      <w:r>
        <w:t xml:space="preserve">[ho-33] J. Bernal, F.J. S´anchez, G. </w:t>
      </w:r>
      <w:proofErr w:type="spellStart"/>
      <w:r>
        <w:t>Fern´andez-Esparrach</w:t>
      </w:r>
      <w:proofErr w:type="spellEnd"/>
      <w:r>
        <w:t xml:space="preserve">, et al., WM-DOVA maps for accurate polyp highlighting in colonoscopy: validation vs. saliency maps from physicians, </w:t>
      </w:r>
      <w:proofErr w:type="spellStart"/>
      <w:r>
        <w:lastRenderedPageBreak/>
        <w:t>Comput</w:t>
      </w:r>
      <w:proofErr w:type="spellEnd"/>
      <w:r>
        <w:t>. Med. Imaging Graph. 43 (2015) 99–111, https://doi.org/ 10.1016/j.compmedimag.2015.02.007.</w:t>
      </w:r>
    </w:p>
    <w:p w14:paraId="0A751C19" w14:textId="474A7CA9" w:rsidR="00FA61AD" w:rsidRDefault="00FA61AD" w:rsidP="00737B51">
      <w:pPr>
        <w:pStyle w:val="ListParagraph"/>
        <w:numPr>
          <w:ilvl w:val="0"/>
          <w:numId w:val="5"/>
        </w:numPr>
        <w:tabs>
          <w:tab w:val="left" w:pos="2627"/>
        </w:tabs>
      </w:pPr>
      <w:r>
        <w:t xml:space="preserve">[ho-34] J. Silva, A. </w:t>
      </w:r>
      <w:proofErr w:type="spellStart"/>
      <w:r>
        <w:t>Histace</w:t>
      </w:r>
      <w:proofErr w:type="spellEnd"/>
      <w:r>
        <w:t xml:space="preserve">, O. Romain, et al., Toward embedded detection of polyps in WCE images for early diagnosis of colorectal cancer, Int J </w:t>
      </w:r>
      <w:proofErr w:type="spellStart"/>
      <w:r>
        <w:t>Comput</w:t>
      </w:r>
      <w:proofErr w:type="spellEnd"/>
      <w:r>
        <w:t xml:space="preserve"> Assist </w:t>
      </w:r>
      <w:proofErr w:type="spellStart"/>
      <w:r>
        <w:t>Radiol</w:t>
      </w:r>
      <w:proofErr w:type="spellEnd"/>
      <w:r>
        <w:t xml:space="preserve"> Surg 9 (2) (2014) 283–293, https://doi.org/10.1007/s11548-013-0926-3.</w:t>
      </w:r>
    </w:p>
    <w:p w14:paraId="30F8E1D0" w14:textId="67B867A1" w:rsidR="00FA61AD" w:rsidRDefault="00FA61AD" w:rsidP="00737B51">
      <w:pPr>
        <w:pStyle w:val="ListParagraph"/>
        <w:numPr>
          <w:ilvl w:val="0"/>
          <w:numId w:val="5"/>
        </w:numPr>
        <w:tabs>
          <w:tab w:val="left" w:pos="2627"/>
        </w:tabs>
      </w:pPr>
      <w:r>
        <w:t xml:space="preserve">[ho-35] N. Tajbakhsh, S.R. </w:t>
      </w:r>
      <w:proofErr w:type="spellStart"/>
      <w:r>
        <w:t>Gurudu</w:t>
      </w:r>
      <w:proofErr w:type="spellEnd"/>
      <w:r>
        <w:t>, J. Liang, Automated polyp detection in colonoscopy videos using shape and context information, IEEE Trans Med Imaging 35 (2) (2016) 630–644, https://doi.org/10.1109/TMI.2015.2487997.</w:t>
      </w:r>
    </w:p>
    <w:p w14:paraId="01269924" w14:textId="10BEAF0B" w:rsidR="00FA61AD" w:rsidRDefault="00FA61AD" w:rsidP="00737B51">
      <w:pPr>
        <w:pStyle w:val="ListParagraph"/>
        <w:numPr>
          <w:ilvl w:val="0"/>
          <w:numId w:val="5"/>
        </w:numPr>
        <w:tabs>
          <w:tab w:val="left" w:pos="2627"/>
        </w:tabs>
      </w:pPr>
      <w:r>
        <w:t xml:space="preserve">[ho-36] D. </w:t>
      </w:r>
      <w:proofErr w:type="spellStart"/>
      <w:r>
        <w:t>V´azquez</w:t>
      </w:r>
      <w:proofErr w:type="spellEnd"/>
      <w:r>
        <w:t>, J. Bernal, J.F. S´anchez, et al., A benchmark for endoluminal scene segmentation of colonoscopy images, J Heal. Eng 2017 (2017) 1–9, https://doi. org/10.1155/2017/4037190.</w:t>
      </w:r>
    </w:p>
    <w:p w14:paraId="7E4DF144" w14:textId="6E708389" w:rsidR="00FA61AD" w:rsidRDefault="005C7C70" w:rsidP="00737B51">
      <w:pPr>
        <w:pStyle w:val="ListParagraph"/>
        <w:numPr>
          <w:ilvl w:val="0"/>
          <w:numId w:val="5"/>
        </w:numPr>
        <w:tabs>
          <w:tab w:val="left" w:pos="2627"/>
        </w:tabs>
      </w:pPr>
      <w:r>
        <w:t xml:space="preserve">[ho-f20] </w:t>
      </w:r>
    </w:p>
    <w:p w14:paraId="4A35928C" w14:textId="77777777" w:rsidR="009578CF" w:rsidRDefault="009578CF" w:rsidP="009578CF">
      <w:pPr>
        <w:tabs>
          <w:tab w:val="left" w:pos="2627"/>
        </w:tabs>
      </w:pPr>
    </w:p>
    <w:p w14:paraId="02ADB7FE" w14:textId="77777777" w:rsidR="009578CF" w:rsidRDefault="009578CF" w:rsidP="009578CF">
      <w:pPr>
        <w:tabs>
          <w:tab w:val="left" w:pos="2627"/>
        </w:tabs>
      </w:pPr>
    </w:p>
    <w:p w14:paraId="0D72CFAD" w14:textId="77777777" w:rsidR="009578CF" w:rsidRPr="009578CF" w:rsidRDefault="009578CF" w:rsidP="009578CF">
      <w:pPr>
        <w:tabs>
          <w:tab w:val="left" w:pos="2627"/>
        </w:tabs>
        <w:rPr>
          <w:b/>
          <w:bCs/>
        </w:rPr>
      </w:pPr>
      <w:r w:rsidRPr="009578CF">
        <w:rPr>
          <w:b/>
          <w:bCs/>
        </w:rPr>
        <w:t>Selected References and Citation Placeholders</w:t>
      </w:r>
    </w:p>
    <w:p w14:paraId="0895E89B" w14:textId="77777777" w:rsidR="009578CF" w:rsidRPr="009578CF" w:rsidRDefault="009578CF" w:rsidP="009578CF">
      <w:pPr>
        <w:tabs>
          <w:tab w:val="left" w:pos="2627"/>
        </w:tabs>
        <w:rPr>
          <w:i/>
        </w:rPr>
      </w:pPr>
      <w:r w:rsidRPr="009578CF">
        <w:rPr>
          <w:i/>
        </w:rPr>
        <w:t>The entries below support the current draft structure. Complete and standardize all metadata using the journal's required reference style and a reference manager before submission.</w:t>
      </w:r>
    </w:p>
    <w:p w14:paraId="7A094418" w14:textId="77777777" w:rsidR="009578CF" w:rsidRPr="009578CF" w:rsidRDefault="009578CF" w:rsidP="009578CF">
      <w:pPr>
        <w:tabs>
          <w:tab w:val="left" w:pos="2627"/>
        </w:tabs>
      </w:pPr>
      <w:r w:rsidRPr="009578CF">
        <w:t>[1] O. Ronneberger, P. Fischer, and T. Brox, ‘U-Net: Convolutional networks for biomedical image segmentation,’ Medical Image Computing and Computer-Assisted Intervention, 2015.</w:t>
      </w:r>
    </w:p>
    <w:p w14:paraId="508638FD" w14:textId="77777777" w:rsidR="009578CF" w:rsidRPr="009578CF" w:rsidRDefault="009578CF" w:rsidP="009578CF">
      <w:pPr>
        <w:tabs>
          <w:tab w:val="left" w:pos="2627"/>
        </w:tabs>
      </w:pPr>
      <w:r w:rsidRPr="009578CF">
        <w:t xml:space="preserve">[2] Z. Zhou, M. M. R. </w:t>
      </w:r>
      <w:proofErr w:type="spellStart"/>
      <w:r w:rsidRPr="009578CF">
        <w:t>Siddiquee</w:t>
      </w:r>
      <w:proofErr w:type="spellEnd"/>
      <w:r w:rsidRPr="009578CF">
        <w:t>, N. Tajbakhsh, and J. Liang, ‘</w:t>
      </w:r>
      <w:proofErr w:type="spellStart"/>
      <w:r w:rsidRPr="009578CF">
        <w:t>UNet</w:t>
      </w:r>
      <w:proofErr w:type="spellEnd"/>
      <w:r w:rsidRPr="009578CF">
        <w:t>++: Redesigning skip connections to exploit multiscale features in image segmentation,’ IEEE Transactions on Medical Imaging, 2020.</w:t>
      </w:r>
    </w:p>
    <w:p w14:paraId="48452DE2" w14:textId="77777777" w:rsidR="009578CF" w:rsidRPr="009578CF" w:rsidRDefault="009578CF" w:rsidP="009578CF">
      <w:pPr>
        <w:tabs>
          <w:tab w:val="left" w:pos="2627"/>
        </w:tabs>
      </w:pPr>
      <w:r w:rsidRPr="009578CF">
        <w:t>[3] J. Chen et al., ‘</w:t>
      </w:r>
      <w:proofErr w:type="spellStart"/>
      <w:r w:rsidRPr="009578CF">
        <w:t>TransUNet</w:t>
      </w:r>
      <w:proofErr w:type="spellEnd"/>
      <w:r w:rsidRPr="009578CF">
        <w:t>: Transformers make strong encoders for medical image segmentation.’</w:t>
      </w:r>
    </w:p>
    <w:p w14:paraId="20FE0721" w14:textId="77777777" w:rsidR="009578CF" w:rsidRPr="009578CF" w:rsidRDefault="009578CF" w:rsidP="009578CF">
      <w:pPr>
        <w:tabs>
          <w:tab w:val="left" w:pos="2627"/>
        </w:tabs>
      </w:pPr>
      <w:r w:rsidRPr="009578CF">
        <w:t>[4] B. Dong et al., ‘Polyp-PVT: Polyp segmentation with pyramid vision transformers.’</w:t>
      </w:r>
    </w:p>
    <w:p w14:paraId="4C64302A" w14:textId="77777777" w:rsidR="009578CF" w:rsidRPr="009578CF" w:rsidRDefault="009578CF" w:rsidP="009578CF">
      <w:pPr>
        <w:tabs>
          <w:tab w:val="left" w:pos="2627"/>
        </w:tabs>
      </w:pPr>
      <w:r w:rsidRPr="009578CF">
        <w:t xml:space="preserve">[5] Z. Liu et al., ‘A </w:t>
      </w:r>
      <w:proofErr w:type="spellStart"/>
      <w:r w:rsidRPr="009578CF">
        <w:t>ConvNet</w:t>
      </w:r>
      <w:proofErr w:type="spellEnd"/>
      <w:r w:rsidRPr="009578CF">
        <w:t xml:space="preserve"> for the 2020s,’ Proceedings of the IEEE/CVF Conference on Computer Vision and Pattern Recognition, 2022.</w:t>
      </w:r>
    </w:p>
    <w:p w14:paraId="3A98976C" w14:textId="77777777" w:rsidR="009578CF" w:rsidRPr="009578CF" w:rsidRDefault="009578CF" w:rsidP="009578CF">
      <w:pPr>
        <w:tabs>
          <w:tab w:val="left" w:pos="2627"/>
        </w:tabs>
      </w:pPr>
      <w:r w:rsidRPr="009578CF">
        <w:t>[6] C.-H. Huang et al., ‘</w:t>
      </w:r>
      <w:proofErr w:type="spellStart"/>
      <w:r w:rsidRPr="009578CF">
        <w:t>HarDNet</w:t>
      </w:r>
      <w:proofErr w:type="spellEnd"/>
      <w:r w:rsidRPr="009578CF">
        <w:t>-MSEG: A simple encoder-decoder polyp segmentation neural network that achieves over 0.9 mean Dice and 86 FPS.’</w:t>
      </w:r>
    </w:p>
    <w:p w14:paraId="0AF5CDC0" w14:textId="77777777" w:rsidR="009578CF" w:rsidRPr="009578CF" w:rsidRDefault="009578CF" w:rsidP="009578CF">
      <w:pPr>
        <w:tabs>
          <w:tab w:val="left" w:pos="2627"/>
        </w:tabs>
      </w:pPr>
      <w:r w:rsidRPr="009578CF">
        <w:t>[7] D.-P. Fan et al., ‘</w:t>
      </w:r>
      <w:proofErr w:type="spellStart"/>
      <w:r w:rsidRPr="009578CF">
        <w:t>PraNet</w:t>
      </w:r>
      <w:proofErr w:type="spellEnd"/>
      <w:r w:rsidRPr="009578CF">
        <w:t>: Parallel reverse attention network for polyp segmentation,’ Medical Image Computing and Computer-Assisted Intervention, 2020.</w:t>
      </w:r>
    </w:p>
    <w:p w14:paraId="12E2E51E" w14:textId="77777777" w:rsidR="009578CF" w:rsidRPr="009578CF" w:rsidRDefault="009578CF" w:rsidP="009578CF">
      <w:pPr>
        <w:tabs>
          <w:tab w:val="left" w:pos="2627"/>
        </w:tabs>
      </w:pPr>
      <w:r w:rsidRPr="009578CF">
        <w:t>[8] X. Zhu, W. Wang, C. Zhang, and H. Wang, ‘Polyp-Mamba: A hybrid multi-frequency perception gated selection network for polyp segmentation,’ Information Fusion, vol. 115, article 102759, 2025.</w:t>
      </w:r>
    </w:p>
    <w:p w14:paraId="257C6360" w14:textId="77777777" w:rsidR="009578CF" w:rsidRPr="009578CF" w:rsidRDefault="009578CF" w:rsidP="009578CF">
      <w:pPr>
        <w:tabs>
          <w:tab w:val="left" w:pos="2627"/>
        </w:tabs>
      </w:pPr>
      <w:r w:rsidRPr="009578CF">
        <w:t>[9] N. T. Bui, D. H. Hoang, Q. T. Nguyen, M. T. Tran, and N. Le, ‘</w:t>
      </w:r>
      <w:proofErr w:type="spellStart"/>
      <w:r w:rsidRPr="009578CF">
        <w:t>MEGANet</w:t>
      </w:r>
      <w:proofErr w:type="spellEnd"/>
      <w:r w:rsidRPr="009578CF">
        <w:t>: Multi-scale edge-guided attention network for weak boundary polyp segmentation,’ Proceedings of the IEEE/CVF Winter Conference on Applications of Computer Vision, pp. 7985–7994, 2024.</w:t>
      </w:r>
    </w:p>
    <w:p w14:paraId="2FFD2B8C" w14:textId="77777777" w:rsidR="009578CF" w:rsidRPr="009578CF" w:rsidRDefault="009578CF" w:rsidP="009578CF">
      <w:pPr>
        <w:tabs>
          <w:tab w:val="left" w:pos="2627"/>
        </w:tabs>
      </w:pPr>
      <w:r w:rsidRPr="009578CF">
        <w:lastRenderedPageBreak/>
        <w:t>[10] X.-L. Pan et al., ‘MSBP-Net: A multi-scale boundary prediction network for automated polyp segmentation,’ Pattern Recognition, vol. 170, article 112101, 2026.</w:t>
      </w:r>
    </w:p>
    <w:p w14:paraId="6A7EECBD" w14:textId="77777777" w:rsidR="009578CF" w:rsidRDefault="009578CF" w:rsidP="009578CF">
      <w:pPr>
        <w:tabs>
          <w:tab w:val="left" w:pos="2627"/>
        </w:tabs>
      </w:pPr>
    </w:p>
    <w:p w14:paraId="43957392" w14:textId="77777777" w:rsidR="009578CF" w:rsidRDefault="009578CF" w:rsidP="009578CF">
      <w:pPr>
        <w:tabs>
          <w:tab w:val="left" w:pos="2627"/>
        </w:tabs>
      </w:pPr>
    </w:p>
    <w:p w14:paraId="3AE13893" w14:textId="0F2DA75B" w:rsidR="00737B51" w:rsidRDefault="00737B51" w:rsidP="00AC3A4E">
      <w:pPr>
        <w:pStyle w:val="ListParagraph"/>
        <w:tabs>
          <w:tab w:val="left" w:pos="2627"/>
        </w:tabs>
      </w:pPr>
    </w:p>
    <w:p w14:paraId="69837D2A" w14:textId="1F019A56" w:rsidR="00737B51" w:rsidRDefault="00737B51" w:rsidP="00AC3A4E">
      <w:pPr>
        <w:pStyle w:val="ListParagraph"/>
        <w:tabs>
          <w:tab w:val="left" w:pos="2627"/>
        </w:tabs>
        <w:rPr>
          <w:lang w:bidi="fa-IR"/>
        </w:rPr>
      </w:pPr>
    </w:p>
    <w:tbl>
      <w:tblPr>
        <w:tblStyle w:val="PlainTable5"/>
        <w:tblW w:w="0" w:type="auto"/>
        <w:tblLook w:val="04A0" w:firstRow="1" w:lastRow="0" w:firstColumn="1" w:lastColumn="0" w:noHBand="0" w:noVBand="1"/>
      </w:tblPr>
      <w:tblGrid>
        <w:gridCol w:w="2970"/>
        <w:gridCol w:w="1080"/>
        <w:gridCol w:w="1440"/>
        <w:gridCol w:w="1620"/>
      </w:tblGrid>
      <w:tr w:rsidR="00946956" w14:paraId="1F1C7DFB" w14:textId="3940C1A8" w:rsidTr="00293DE5">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970" w:type="dxa"/>
          </w:tcPr>
          <w:p w14:paraId="7BD1B9E0" w14:textId="77777777" w:rsidR="00946956" w:rsidRDefault="00946956" w:rsidP="00F80F34">
            <w:pPr>
              <w:pStyle w:val="ListParagraph"/>
              <w:tabs>
                <w:tab w:val="left" w:pos="2627"/>
              </w:tabs>
              <w:ind w:left="0"/>
              <w:rPr>
                <w:lang w:bidi="fa-IR"/>
              </w:rPr>
            </w:pPr>
            <w:r>
              <w:rPr>
                <w:lang w:bidi="fa-IR"/>
              </w:rPr>
              <w:t>Methods</w:t>
            </w:r>
          </w:p>
        </w:tc>
        <w:tc>
          <w:tcPr>
            <w:tcW w:w="1080" w:type="dxa"/>
          </w:tcPr>
          <w:p w14:paraId="37D4B798"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440" w:type="dxa"/>
          </w:tcPr>
          <w:p w14:paraId="76940760"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r>
              <w:rPr>
                <w:lang w:bidi="fa-IR"/>
              </w:rPr>
              <w:t>Param (M)</w:t>
            </w:r>
          </w:p>
        </w:tc>
        <w:tc>
          <w:tcPr>
            <w:tcW w:w="1620" w:type="dxa"/>
          </w:tcPr>
          <w:p w14:paraId="27EBE0D1"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r>
              <w:rPr>
                <w:lang w:bidi="fa-IR"/>
              </w:rPr>
              <w:t>GFLOPs (G)</w:t>
            </w:r>
          </w:p>
        </w:tc>
      </w:tr>
      <w:tr w:rsidR="00946956" w14:paraId="5B2532AC" w14:textId="5AF27951" w:rsidTr="00293DE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970" w:type="dxa"/>
          </w:tcPr>
          <w:p w14:paraId="2319C7AC" w14:textId="77777777" w:rsidR="00946956" w:rsidRDefault="00946956" w:rsidP="00F80F34">
            <w:pPr>
              <w:pStyle w:val="ListParagraph"/>
              <w:tabs>
                <w:tab w:val="left" w:pos="2627"/>
              </w:tabs>
              <w:ind w:left="0"/>
              <w:rPr>
                <w:lang w:bidi="fa-IR"/>
              </w:rPr>
            </w:pPr>
            <w:r>
              <w:rPr>
                <w:lang w:bidi="fa-IR"/>
              </w:rPr>
              <w:t xml:space="preserve"> </w:t>
            </w:r>
            <w:proofErr w:type="spellStart"/>
            <w:r>
              <w:rPr>
                <w:lang w:bidi="fa-IR"/>
              </w:rPr>
              <w:t>CTNet</w:t>
            </w:r>
            <w:proofErr w:type="spellEnd"/>
            <w:r>
              <w:rPr>
                <w:lang w:bidi="fa-IR"/>
              </w:rPr>
              <w:t>[20-1]</w:t>
            </w:r>
          </w:p>
        </w:tc>
        <w:tc>
          <w:tcPr>
            <w:tcW w:w="1080" w:type="dxa"/>
          </w:tcPr>
          <w:p w14:paraId="2F0DE1E2"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440" w:type="dxa"/>
          </w:tcPr>
          <w:p w14:paraId="429F711F"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79C379D1"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30BD5FD6" w14:textId="5CDBFBF3"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3D15D21E" w14:textId="77777777" w:rsidR="00946956" w:rsidRDefault="00946956" w:rsidP="00F80F34">
            <w:pPr>
              <w:pStyle w:val="ListParagraph"/>
              <w:tabs>
                <w:tab w:val="left" w:pos="2627"/>
              </w:tabs>
              <w:ind w:left="0"/>
              <w:rPr>
                <w:lang w:bidi="fa-IR"/>
              </w:rPr>
            </w:pPr>
            <w:proofErr w:type="spellStart"/>
            <w:r>
              <w:rPr>
                <w:lang w:bidi="fa-IR"/>
              </w:rPr>
              <w:t>MEGANet</w:t>
            </w:r>
            <w:proofErr w:type="spellEnd"/>
            <w:r>
              <w:rPr>
                <w:lang w:bidi="fa-IR"/>
              </w:rPr>
              <w:t>[47-1]</w:t>
            </w:r>
          </w:p>
        </w:tc>
        <w:tc>
          <w:tcPr>
            <w:tcW w:w="1080" w:type="dxa"/>
          </w:tcPr>
          <w:p w14:paraId="092A9661"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440" w:type="dxa"/>
          </w:tcPr>
          <w:p w14:paraId="41D7B3AC"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c>
          <w:tcPr>
            <w:tcW w:w="1620" w:type="dxa"/>
          </w:tcPr>
          <w:p w14:paraId="0B149C50"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5C45E289" w14:textId="6412E0AD"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C12661D" w14:textId="77777777" w:rsidR="00946956" w:rsidRDefault="00946956" w:rsidP="00F80F34">
            <w:pPr>
              <w:pStyle w:val="ListParagraph"/>
              <w:tabs>
                <w:tab w:val="left" w:pos="2627"/>
              </w:tabs>
              <w:ind w:left="0"/>
              <w:rPr>
                <w:lang w:bidi="fa-IR"/>
              </w:rPr>
            </w:pPr>
            <w:r>
              <w:rPr>
                <w:lang w:bidi="fa-IR"/>
              </w:rPr>
              <w:t>Polyp-Mamba[48-1]</w:t>
            </w:r>
          </w:p>
        </w:tc>
        <w:tc>
          <w:tcPr>
            <w:tcW w:w="1080" w:type="dxa"/>
          </w:tcPr>
          <w:p w14:paraId="18E44A6B"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0907A34C" w14:textId="77DF6418"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49.5</w:t>
            </w:r>
          </w:p>
        </w:tc>
        <w:tc>
          <w:tcPr>
            <w:tcW w:w="1620" w:type="dxa"/>
          </w:tcPr>
          <w:p w14:paraId="05104579" w14:textId="1B17C814" w:rsidR="00946956" w:rsidRDefault="000F09F8"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27.9</w:t>
            </w:r>
          </w:p>
        </w:tc>
      </w:tr>
      <w:tr w:rsidR="00946956" w14:paraId="3B04170B" w14:textId="61703EF2"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01088BA" w14:textId="77777777" w:rsidR="00946956" w:rsidRDefault="00946956" w:rsidP="00F80F34">
            <w:pPr>
              <w:pStyle w:val="ListParagraph"/>
              <w:tabs>
                <w:tab w:val="left" w:pos="2627"/>
              </w:tabs>
              <w:ind w:left="0"/>
              <w:rPr>
                <w:lang w:bidi="fa-IR"/>
              </w:rPr>
            </w:pPr>
            <w:r>
              <w:rPr>
                <w:lang w:bidi="fa-IR"/>
              </w:rPr>
              <w:t>MEIN[25-1]</w:t>
            </w:r>
          </w:p>
        </w:tc>
        <w:tc>
          <w:tcPr>
            <w:tcW w:w="1080" w:type="dxa"/>
          </w:tcPr>
          <w:p w14:paraId="1559EAB7"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358E293A"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c>
          <w:tcPr>
            <w:tcW w:w="1620" w:type="dxa"/>
          </w:tcPr>
          <w:p w14:paraId="29D066CA"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10F05279" w14:textId="68CE226B"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26F4DBA9" w14:textId="47217426" w:rsidR="00946956" w:rsidRDefault="00946956" w:rsidP="00F80F34">
            <w:pPr>
              <w:pStyle w:val="ListParagraph"/>
              <w:tabs>
                <w:tab w:val="left" w:pos="2627"/>
              </w:tabs>
              <w:ind w:left="0"/>
              <w:rPr>
                <w:lang w:bidi="fa-IR"/>
              </w:rPr>
            </w:pPr>
            <w:r>
              <w:rPr>
                <w:lang w:bidi="fa-IR"/>
              </w:rPr>
              <w:t>MF-Net[25-2]</w:t>
            </w:r>
          </w:p>
        </w:tc>
        <w:tc>
          <w:tcPr>
            <w:tcW w:w="1080" w:type="dxa"/>
          </w:tcPr>
          <w:p w14:paraId="1A9BB3FE"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6254E9B1"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6E962402"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37916ACA" w14:textId="195DB32A"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E98953D" w14:textId="533B7131" w:rsidR="00946956" w:rsidRDefault="00946956" w:rsidP="00F80F34">
            <w:pPr>
              <w:pStyle w:val="ListParagraph"/>
              <w:tabs>
                <w:tab w:val="left" w:pos="2627"/>
              </w:tabs>
              <w:ind w:left="0"/>
              <w:rPr>
                <w:lang w:bidi="fa-IR"/>
              </w:rPr>
            </w:pPr>
            <w:r>
              <w:rPr>
                <w:lang w:bidi="fa-IR"/>
              </w:rPr>
              <w:t>MSBP-Net[34-2]</w:t>
            </w:r>
          </w:p>
        </w:tc>
        <w:tc>
          <w:tcPr>
            <w:tcW w:w="1080" w:type="dxa"/>
          </w:tcPr>
          <w:p w14:paraId="6EA24895"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62C76D0B" w14:textId="4520DE31" w:rsidR="00946956" w:rsidRDefault="00F7241E"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25.52</w:t>
            </w:r>
          </w:p>
        </w:tc>
        <w:tc>
          <w:tcPr>
            <w:tcW w:w="1620" w:type="dxa"/>
          </w:tcPr>
          <w:p w14:paraId="17AF3503" w14:textId="09B55F14" w:rsidR="00946956" w:rsidRDefault="00F7241E"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12.86</w:t>
            </w:r>
          </w:p>
        </w:tc>
      </w:tr>
      <w:tr w:rsidR="00946956" w14:paraId="75C56F16" w14:textId="6AEB6765"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0BA91C9" w14:textId="777A2482" w:rsidR="00946956" w:rsidRDefault="00946956" w:rsidP="00F80F34">
            <w:pPr>
              <w:pStyle w:val="ListParagraph"/>
              <w:tabs>
                <w:tab w:val="left" w:pos="2627"/>
              </w:tabs>
              <w:ind w:left="0"/>
              <w:rPr>
                <w:lang w:bidi="fa-IR"/>
              </w:rPr>
            </w:pPr>
            <w:proofErr w:type="spellStart"/>
            <w:r>
              <w:rPr>
                <w:lang w:bidi="fa-IR"/>
              </w:rPr>
              <w:t>CIFFormer</w:t>
            </w:r>
            <w:proofErr w:type="spellEnd"/>
            <w:r>
              <w:rPr>
                <w:lang w:bidi="fa-IR"/>
              </w:rPr>
              <w:t>[26-2]</w:t>
            </w:r>
          </w:p>
        </w:tc>
        <w:tc>
          <w:tcPr>
            <w:tcW w:w="1080" w:type="dxa"/>
          </w:tcPr>
          <w:p w14:paraId="7077B404"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3B420227" w14:textId="430ACCC0"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32.44</w:t>
            </w:r>
          </w:p>
        </w:tc>
        <w:tc>
          <w:tcPr>
            <w:tcW w:w="1620" w:type="dxa"/>
          </w:tcPr>
          <w:p w14:paraId="6E596004" w14:textId="0560E478"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13.14</w:t>
            </w:r>
          </w:p>
        </w:tc>
      </w:tr>
      <w:tr w:rsidR="00946956" w14:paraId="72F01AAA" w14:textId="333F1665"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3243A617" w14:textId="77A4735A" w:rsidR="00946956" w:rsidRDefault="00946956" w:rsidP="00F80F34">
            <w:pPr>
              <w:pStyle w:val="ListParagraph"/>
              <w:tabs>
                <w:tab w:val="left" w:pos="2627"/>
              </w:tabs>
              <w:ind w:left="0"/>
              <w:rPr>
                <w:lang w:bidi="fa-IR"/>
              </w:rPr>
            </w:pPr>
            <w:proofErr w:type="spellStart"/>
            <w:r>
              <w:rPr>
                <w:lang w:bidi="fa-IR"/>
              </w:rPr>
              <w:t>PFPRNet</w:t>
            </w:r>
            <w:proofErr w:type="spellEnd"/>
            <w:r>
              <w:rPr>
                <w:lang w:bidi="fa-IR"/>
              </w:rPr>
              <w:t>[29-2]</w:t>
            </w:r>
          </w:p>
        </w:tc>
        <w:tc>
          <w:tcPr>
            <w:tcW w:w="1080" w:type="dxa"/>
          </w:tcPr>
          <w:p w14:paraId="68478703"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1B1362F2" w14:textId="25CA9C58" w:rsidR="00946956" w:rsidRDefault="000F09F8"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118.52</w:t>
            </w:r>
          </w:p>
        </w:tc>
        <w:tc>
          <w:tcPr>
            <w:tcW w:w="1620" w:type="dxa"/>
          </w:tcPr>
          <w:p w14:paraId="51C7A41F" w14:textId="52D29FFE" w:rsidR="00946956" w:rsidRDefault="000F09F8"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39.39</w:t>
            </w:r>
          </w:p>
        </w:tc>
      </w:tr>
      <w:tr w:rsidR="00946956" w14:paraId="3F1CA10D" w14:textId="53E4B750"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03BF10F" w14:textId="77777777" w:rsidR="00946956" w:rsidRDefault="00946956" w:rsidP="00F80F34">
            <w:pPr>
              <w:pStyle w:val="ListParagraph"/>
              <w:tabs>
                <w:tab w:val="left" w:pos="2627"/>
              </w:tabs>
              <w:ind w:left="0"/>
              <w:rPr>
                <w:lang w:bidi="fa-IR"/>
              </w:rPr>
            </w:pPr>
            <w:r>
              <w:rPr>
                <w:lang w:bidi="fa-IR"/>
              </w:rPr>
              <w:t>PraNet-V2[11-3]</w:t>
            </w:r>
          </w:p>
        </w:tc>
        <w:tc>
          <w:tcPr>
            <w:tcW w:w="1080" w:type="dxa"/>
          </w:tcPr>
          <w:p w14:paraId="169B855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67566F75"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79FECD7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69D40793" w14:textId="666E33AA"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485B3555" w14:textId="77777777" w:rsidR="00946956" w:rsidRDefault="00946956" w:rsidP="00F80F34">
            <w:pPr>
              <w:pStyle w:val="ListParagraph"/>
              <w:tabs>
                <w:tab w:val="left" w:pos="2627"/>
              </w:tabs>
              <w:ind w:left="0"/>
              <w:rPr>
                <w:lang w:bidi="fa-IR"/>
              </w:rPr>
            </w:pPr>
            <w:r>
              <w:rPr>
                <w:lang w:bidi="fa-IR"/>
              </w:rPr>
              <w:t>MLB-Net[1]</w:t>
            </w:r>
          </w:p>
        </w:tc>
        <w:tc>
          <w:tcPr>
            <w:tcW w:w="1080" w:type="dxa"/>
          </w:tcPr>
          <w:p w14:paraId="6E19CDE6"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440" w:type="dxa"/>
          </w:tcPr>
          <w:p w14:paraId="6EFCF074" w14:textId="0E0D2B2E"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87.7</w:t>
            </w:r>
            <w:r w:rsidR="00F7241E">
              <w:rPr>
                <w:lang w:bidi="fa-IR"/>
              </w:rPr>
              <w:t>0</w:t>
            </w:r>
          </w:p>
        </w:tc>
        <w:tc>
          <w:tcPr>
            <w:tcW w:w="1620" w:type="dxa"/>
          </w:tcPr>
          <w:p w14:paraId="78A194BD"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13D90910" w14:textId="00DEEB1B"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633886B" w14:textId="77777777" w:rsidR="00946956" w:rsidRDefault="00946956" w:rsidP="00F80F34">
            <w:pPr>
              <w:pStyle w:val="ListParagraph"/>
              <w:tabs>
                <w:tab w:val="left" w:pos="2627"/>
              </w:tabs>
              <w:ind w:left="0"/>
              <w:rPr>
                <w:lang w:bidi="fa-IR"/>
              </w:rPr>
            </w:pPr>
            <w:r>
              <w:rPr>
                <w:lang w:bidi="fa-IR"/>
              </w:rPr>
              <w:t>MSPN[3]</w:t>
            </w:r>
          </w:p>
        </w:tc>
        <w:tc>
          <w:tcPr>
            <w:tcW w:w="1080" w:type="dxa"/>
          </w:tcPr>
          <w:p w14:paraId="0205279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440" w:type="dxa"/>
          </w:tcPr>
          <w:p w14:paraId="1ACBD672" w14:textId="69C2F01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28.56</w:t>
            </w:r>
          </w:p>
        </w:tc>
        <w:tc>
          <w:tcPr>
            <w:tcW w:w="1620" w:type="dxa"/>
          </w:tcPr>
          <w:p w14:paraId="18EE950E" w14:textId="5164C692"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13.21</w:t>
            </w:r>
          </w:p>
        </w:tc>
      </w:tr>
      <w:tr w:rsidR="00946956" w14:paraId="5E1F8E21" w14:textId="05C47469"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83D6F87" w14:textId="77777777" w:rsidR="00946956" w:rsidRDefault="00946956" w:rsidP="00F80F34">
            <w:pPr>
              <w:pStyle w:val="ListParagraph"/>
              <w:tabs>
                <w:tab w:val="left" w:pos="2627"/>
              </w:tabs>
              <w:ind w:left="0"/>
              <w:rPr>
                <w:lang w:bidi="fa-IR"/>
              </w:rPr>
            </w:pPr>
            <w:r>
              <w:rPr>
                <w:lang w:bidi="fa-IR"/>
              </w:rPr>
              <w:t>DVFIP-Net[4]</w:t>
            </w:r>
          </w:p>
        </w:tc>
        <w:tc>
          <w:tcPr>
            <w:tcW w:w="1080" w:type="dxa"/>
          </w:tcPr>
          <w:p w14:paraId="37EC30CF"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440" w:type="dxa"/>
          </w:tcPr>
          <w:p w14:paraId="7B1959D3" w14:textId="1D09B400"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46.62</w:t>
            </w:r>
          </w:p>
        </w:tc>
        <w:tc>
          <w:tcPr>
            <w:tcW w:w="1620" w:type="dxa"/>
          </w:tcPr>
          <w:p w14:paraId="1697F1AF" w14:textId="1E32A8B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19.37</w:t>
            </w:r>
          </w:p>
        </w:tc>
      </w:tr>
      <w:tr w:rsidR="00946956" w14:paraId="194BF3DC" w14:textId="48FCEF34" w:rsidTr="00293DE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970" w:type="dxa"/>
          </w:tcPr>
          <w:p w14:paraId="7B9C73BB" w14:textId="77777777" w:rsidR="00946956" w:rsidRDefault="00946956" w:rsidP="00F80F34">
            <w:pPr>
              <w:pStyle w:val="ListParagraph"/>
              <w:tabs>
                <w:tab w:val="left" w:pos="2627"/>
              </w:tabs>
              <w:ind w:left="0"/>
              <w:rPr>
                <w:lang w:bidi="fa-IR"/>
              </w:rPr>
            </w:pPr>
            <w:r>
              <w:rPr>
                <w:lang w:bidi="fa-IR"/>
              </w:rPr>
              <w:t>Ours</w:t>
            </w:r>
          </w:p>
        </w:tc>
        <w:tc>
          <w:tcPr>
            <w:tcW w:w="1080" w:type="dxa"/>
          </w:tcPr>
          <w:p w14:paraId="3C10D4C7"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40" w:type="dxa"/>
          </w:tcPr>
          <w:p w14:paraId="6CBFBC45" w14:textId="2A3E3DE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29.6</w:t>
            </w:r>
            <w:r w:rsidR="00F7241E">
              <w:rPr>
                <w:lang w:bidi="fa-IR"/>
              </w:rPr>
              <w:t>0</w:t>
            </w:r>
          </w:p>
        </w:tc>
        <w:tc>
          <w:tcPr>
            <w:tcW w:w="1620" w:type="dxa"/>
          </w:tcPr>
          <w:p w14:paraId="12A68513" w14:textId="111D240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14.57</w:t>
            </w:r>
          </w:p>
        </w:tc>
      </w:tr>
    </w:tbl>
    <w:p w14:paraId="1B8AA5A5" w14:textId="31015A99" w:rsidR="00737B51" w:rsidRDefault="00737B51" w:rsidP="00AC3A4E">
      <w:pPr>
        <w:pStyle w:val="ListParagraph"/>
        <w:tabs>
          <w:tab w:val="left" w:pos="2627"/>
        </w:tabs>
        <w:rPr>
          <w:lang w:bidi="fa-IR"/>
        </w:rPr>
      </w:pPr>
    </w:p>
    <w:p w14:paraId="1BFD6724" w14:textId="08F127D9" w:rsidR="00737B51" w:rsidRDefault="00737B51" w:rsidP="00AC3A4E">
      <w:pPr>
        <w:pStyle w:val="ListParagraph"/>
        <w:tabs>
          <w:tab w:val="left" w:pos="2627"/>
        </w:tabs>
        <w:rPr>
          <w:lang w:bidi="fa-IR"/>
        </w:rPr>
      </w:pPr>
    </w:p>
    <w:p w14:paraId="0AF4B15A" w14:textId="2E3FC665" w:rsidR="00737B51" w:rsidRDefault="00737B51" w:rsidP="00AC3A4E">
      <w:pPr>
        <w:pStyle w:val="ListParagraph"/>
        <w:tabs>
          <w:tab w:val="left" w:pos="2627"/>
        </w:tabs>
        <w:rPr>
          <w:lang w:bidi="fa-IR"/>
        </w:rPr>
      </w:pPr>
    </w:p>
    <w:p w14:paraId="310D4482" w14:textId="3FBAA2B2" w:rsidR="00737B51" w:rsidRDefault="00737B51" w:rsidP="00AC3A4E">
      <w:pPr>
        <w:pStyle w:val="ListParagraph"/>
        <w:tabs>
          <w:tab w:val="left" w:pos="2627"/>
        </w:tabs>
        <w:rPr>
          <w:lang w:bidi="fa-IR"/>
        </w:rPr>
      </w:pPr>
      <w:r w:rsidRPr="00737B51">
        <w:rPr>
          <w:noProof/>
        </w:rPr>
        <w:lastRenderedPageBreak/>
        <w:drawing>
          <wp:inline distT="0" distB="0" distL="0" distR="0" wp14:anchorId="4307844E" wp14:editId="126B76D6">
            <wp:extent cx="8287907" cy="50775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287907" cy="5077534"/>
                    </a:xfrm>
                    <a:prstGeom prst="rect">
                      <a:avLst/>
                    </a:prstGeom>
                  </pic:spPr>
                </pic:pic>
              </a:graphicData>
            </a:graphic>
          </wp:inline>
        </w:drawing>
      </w:r>
    </w:p>
    <w:p w14:paraId="3AC8F87A" w14:textId="77777777" w:rsidR="00E9060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MultiScaleContext</w:t>
      </w:r>
      <w:proofErr w:type="spellEnd"/>
      <w:proofErr w:type="gramEnd"/>
      <w:r w:rsidRPr="00E90601">
        <w:rPr>
          <w:rFonts w:ascii="Times New Roman" w:eastAsia="Times New Roman" w:hAnsi="Times New Roman" w:cs="Times New Roman"/>
          <w:kern w:val="0"/>
          <w14:ligatures w14:val="none"/>
        </w:rPr>
        <w:t xml:space="preserve">: tests whether multi-scale/global context helps. </w:t>
      </w:r>
    </w:p>
    <w:p w14:paraId="4AF136F0" w14:textId="77777777" w:rsidR="00E9060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r w:rsidRPr="00E90601">
        <w:rPr>
          <w:rFonts w:ascii="Times New Roman" w:eastAsia="Times New Roman" w:hAnsi="Times New Roman" w:cs="Times New Roman"/>
          <w:b/>
          <w:bCs/>
          <w:kern w:val="0"/>
          <w14:ligatures w14:val="none"/>
        </w:rPr>
        <w:t>BSEI</w:t>
      </w:r>
      <w:proofErr w:type="gramEnd"/>
      <w:r w:rsidRPr="00E90601">
        <w:rPr>
          <w:rFonts w:ascii="Times New Roman" w:eastAsia="Times New Roman" w:hAnsi="Times New Roman" w:cs="Times New Roman"/>
          <w:kern w:val="0"/>
          <w14:ligatures w14:val="none"/>
        </w:rPr>
        <w:t xml:space="preserve">: tests boundary-aware feature enhancement. </w:t>
      </w:r>
    </w:p>
    <w:p w14:paraId="3D6A785C" w14:textId="77777777" w:rsid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DetailBranch</w:t>
      </w:r>
      <w:proofErr w:type="spellEnd"/>
      <w:proofErr w:type="gramEnd"/>
      <w:r w:rsidRPr="00E90601">
        <w:rPr>
          <w:rFonts w:ascii="Times New Roman" w:eastAsia="Times New Roman" w:hAnsi="Times New Roman" w:cs="Times New Roman"/>
          <w:kern w:val="0"/>
          <w14:ligatures w14:val="none"/>
        </w:rPr>
        <w:t xml:space="preserve">: tests high-resolution spatial detail recovery. </w:t>
      </w:r>
    </w:p>
    <w:p w14:paraId="76004DEB" w14:textId="665747CD" w:rsidR="00737B5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GatedDetailFusion</w:t>
      </w:r>
      <w:proofErr w:type="spellEnd"/>
      <w:proofErr w:type="gramEnd"/>
      <w:r w:rsidRPr="00E90601">
        <w:rPr>
          <w:rFonts w:ascii="Times New Roman" w:eastAsia="Times New Roman" w:hAnsi="Times New Roman" w:cs="Times New Roman"/>
          <w:kern w:val="0"/>
          <w14:ligatures w14:val="none"/>
        </w:rPr>
        <w:t>: tests whether adaptive fusion is better than simple fusion.</w:t>
      </w:r>
    </w:p>
    <w:p w14:paraId="1ECF97C8" w14:textId="5FAAEC1A" w:rsidR="00737B51" w:rsidRDefault="00737B51" w:rsidP="00AC3A4E">
      <w:pPr>
        <w:pStyle w:val="ListParagraph"/>
        <w:tabs>
          <w:tab w:val="left" w:pos="2627"/>
        </w:tabs>
        <w:rPr>
          <w:lang w:bidi="fa-IR"/>
        </w:rPr>
      </w:pPr>
    </w:p>
    <w:p w14:paraId="6F39B349" w14:textId="1AC1C9AB" w:rsidR="00737B51" w:rsidRDefault="00737B51" w:rsidP="00AC3A4E">
      <w:pPr>
        <w:pStyle w:val="ListParagraph"/>
        <w:tabs>
          <w:tab w:val="left" w:pos="2627"/>
        </w:tabs>
        <w:rPr>
          <w:lang w:bidi="fa-IR"/>
        </w:rPr>
      </w:pPr>
    </w:p>
    <w:p w14:paraId="1762639D" w14:textId="2ECFC0CE" w:rsidR="00737B51" w:rsidRDefault="00202277" w:rsidP="00AC3A4E">
      <w:pPr>
        <w:pStyle w:val="ListParagraph"/>
        <w:tabs>
          <w:tab w:val="left" w:pos="2627"/>
        </w:tabs>
        <w:rPr>
          <w:lang w:bidi="fa-IR"/>
        </w:rPr>
      </w:pPr>
      <w:r w:rsidRPr="00202277">
        <w:rPr>
          <w:noProof/>
        </w:rPr>
        <w:drawing>
          <wp:inline distT="0" distB="0" distL="0" distR="0" wp14:anchorId="73246724" wp14:editId="5695B4C8">
            <wp:extent cx="8487960" cy="1419423"/>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487960" cy="1419423"/>
                    </a:xfrm>
                    <a:prstGeom prst="rect">
                      <a:avLst/>
                    </a:prstGeom>
                  </pic:spPr>
                </pic:pic>
              </a:graphicData>
            </a:graphic>
          </wp:inline>
        </w:drawing>
      </w:r>
    </w:p>
    <w:p w14:paraId="7C576696" w14:textId="77777777" w:rsidR="00C203DB" w:rsidRDefault="00C203DB" w:rsidP="00AC3A4E">
      <w:pPr>
        <w:pStyle w:val="ListParagraph"/>
        <w:tabs>
          <w:tab w:val="left" w:pos="2627"/>
        </w:tabs>
        <w:rPr>
          <w:lang w:bidi="fa-IR"/>
        </w:rPr>
      </w:pPr>
    </w:p>
    <w:p w14:paraId="7DDA11F9" w14:textId="77777777" w:rsidR="00C203DB" w:rsidRDefault="00C203DB" w:rsidP="00AC3A4E">
      <w:pPr>
        <w:pStyle w:val="ListParagraph"/>
        <w:tabs>
          <w:tab w:val="left" w:pos="2627"/>
        </w:tabs>
        <w:rPr>
          <w:lang w:bidi="fa-IR"/>
        </w:rPr>
      </w:pPr>
    </w:p>
    <w:p w14:paraId="745B00B2" w14:textId="77777777" w:rsidR="00131FAE" w:rsidRDefault="00131FAE" w:rsidP="00AC3A4E">
      <w:pPr>
        <w:pStyle w:val="ListParagraph"/>
        <w:tabs>
          <w:tab w:val="left" w:pos="2627"/>
        </w:tabs>
        <w:rPr>
          <w:lang w:bidi="fa-IR"/>
        </w:rPr>
      </w:pPr>
      <w:r w:rsidRPr="00131FAE">
        <w:rPr>
          <w:noProof/>
        </w:rPr>
        <w:lastRenderedPageBreak/>
        <w:drawing>
          <wp:inline distT="0" distB="0" distL="0" distR="0" wp14:anchorId="32399446" wp14:editId="65FA0C6E">
            <wp:extent cx="7087589" cy="5830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87589" cy="5830114"/>
                    </a:xfrm>
                    <a:prstGeom prst="rect">
                      <a:avLst/>
                    </a:prstGeom>
                  </pic:spPr>
                </pic:pic>
              </a:graphicData>
            </a:graphic>
          </wp:inline>
        </w:drawing>
      </w:r>
    </w:p>
    <w:p w14:paraId="6536C21E" w14:textId="77777777" w:rsidR="00131FAE" w:rsidRDefault="00131FAE" w:rsidP="00AC3A4E">
      <w:pPr>
        <w:pStyle w:val="ListParagraph"/>
        <w:tabs>
          <w:tab w:val="left" w:pos="2627"/>
        </w:tabs>
        <w:rPr>
          <w:lang w:bidi="fa-IR"/>
        </w:rPr>
      </w:pPr>
    </w:p>
    <w:p w14:paraId="74CC0A36" w14:textId="3B30925D" w:rsidR="00B33A84" w:rsidRDefault="00B33A84" w:rsidP="00AC3A4E">
      <w:pPr>
        <w:pStyle w:val="ListParagraph"/>
        <w:tabs>
          <w:tab w:val="left" w:pos="2627"/>
        </w:tabs>
        <w:rPr>
          <w:lang w:bidi="fa-IR"/>
        </w:rPr>
      </w:pPr>
    </w:p>
    <w:p w14:paraId="653406E0" w14:textId="04636951" w:rsidR="00131FAE" w:rsidRDefault="00131FAE" w:rsidP="00AC3A4E">
      <w:pPr>
        <w:pStyle w:val="ListParagraph"/>
        <w:tabs>
          <w:tab w:val="left" w:pos="2627"/>
        </w:tabs>
        <w:rPr>
          <w:lang w:bidi="fa-IR"/>
        </w:rPr>
      </w:pPr>
    </w:p>
    <w:p w14:paraId="65F0B809" w14:textId="77777777" w:rsidR="00821AC5" w:rsidRDefault="00C203DB" w:rsidP="00AC3A4E">
      <w:pPr>
        <w:pStyle w:val="ListParagraph"/>
        <w:tabs>
          <w:tab w:val="left" w:pos="2627"/>
        </w:tabs>
        <w:rPr>
          <w:lang w:bidi="fa-IR"/>
        </w:rPr>
      </w:pPr>
      <w:r w:rsidRPr="00C203DB">
        <w:rPr>
          <w:noProof/>
        </w:rPr>
        <w:lastRenderedPageBreak/>
        <w:drawing>
          <wp:inline distT="0" distB="0" distL="0" distR="0" wp14:anchorId="15EF5F2D" wp14:editId="1B22F354">
            <wp:extent cx="3915321" cy="2857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5321" cy="2857899"/>
                    </a:xfrm>
                    <a:prstGeom prst="rect">
                      <a:avLst/>
                    </a:prstGeom>
                  </pic:spPr>
                </pic:pic>
              </a:graphicData>
            </a:graphic>
          </wp:inline>
        </w:drawing>
      </w:r>
    </w:p>
    <w:p w14:paraId="15C935A8" w14:textId="77777777" w:rsidR="00821AC5" w:rsidRDefault="00821AC5" w:rsidP="00AC3A4E">
      <w:pPr>
        <w:pStyle w:val="ListParagraph"/>
        <w:tabs>
          <w:tab w:val="left" w:pos="2627"/>
        </w:tabs>
        <w:rPr>
          <w:lang w:bidi="fa-IR"/>
        </w:rPr>
      </w:pPr>
    </w:p>
    <w:p w14:paraId="496C47D4" w14:textId="77777777" w:rsidR="00821AC5" w:rsidRDefault="00821AC5" w:rsidP="00AC3A4E">
      <w:pPr>
        <w:pStyle w:val="ListParagraph"/>
        <w:tabs>
          <w:tab w:val="left" w:pos="2627"/>
        </w:tabs>
        <w:rPr>
          <w:lang w:bidi="fa-IR"/>
        </w:rPr>
      </w:pPr>
    </w:p>
    <w:p w14:paraId="370ADFEE" w14:textId="5A0C7432" w:rsidR="00737B51" w:rsidRDefault="00737B51" w:rsidP="00AC3A4E">
      <w:pPr>
        <w:pStyle w:val="ListParagraph"/>
        <w:tabs>
          <w:tab w:val="left" w:pos="2627"/>
        </w:tabs>
        <w:rPr>
          <w:lang w:bidi="fa-IR"/>
        </w:rPr>
      </w:pPr>
      <w:r w:rsidRPr="00737B51">
        <w:rPr>
          <w:noProof/>
        </w:rPr>
        <w:drawing>
          <wp:inline distT="0" distB="0" distL="0" distR="0" wp14:anchorId="38AD6289" wp14:editId="6EA9EE0B">
            <wp:extent cx="8306959" cy="4439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06959" cy="4439270"/>
                    </a:xfrm>
                    <a:prstGeom prst="rect">
                      <a:avLst/>
                    </a:prstGeom>
                  </pic:spPr>
                </pic:pic>
              </a:graphicData>
            </a:graphic>
          </wp:inline>
        </w:drawing>
      </w:r>
    </w:p>
    <w:p w14:paraId="2AD27663" w14:textId="67146DBC" w:rsidR="00821AC5" w:rsidRDefault="00821AC5" w:rsidP="00AC3A4E">
      <w:pPr>
        <w:pStyle w:val="ListParagraph"/>
        <w:tabs>
          <w:tab w:val="left" w:pos="2627"/>
        </w:tabs>
        <w:rPr>
          <w:lang w:bidi="fa-IR"/>
        </w:rPr>
      </w:pPr>
    </w:p>
    <w:p w14:paraId="15C2A0DD" w14:textId="66A1F069" w:rsidR="00821AC5" w:rsidRDefault="00821AC5" w:rsidP="00AC3A4E">
      <w:pPr>
        <w:pStyle w:val="ListParagraph"/>
        <w:tabs>
          <w:tab w:val="left" w:pos="2627"/>
        </w:tabs>
        <w:rPr>
          <w:lang w:bidi="fa-IR"/>
        </w:rPr>
      </w:pPr>
    </w:p>
    <w:p w14:paraId="6D90D9D6" w14:textId="194FAC7D" w:rsidR="00821AC5" w:rsidRDefault="00821AC5" w:rsidP="00821AC5">
      <w:pPr>
        <w:pStyle w:val="ListParagraph"/>
        <w:numPr>
          <w:ilvl w:val="0"/>
          <w:numId w:val="10"/>
        </w:numPr>
        <w:tabs>
          <w:tab w:val="left" w:pos="2627"/>
        </w:tabs>
        <w:rPr>
          <w:lang w:bidi="fa-IR"/>
        </w:rPr>
      </w:pPr>
      <w:r>
        <w:rPr>
          <w:lang w:bidi="fa-IR"/>
        </w:rPr>
        <w:t>Image(Diagram) of the model with related Modules -&gt; two images</w:t>
      </w:r>
    </w:p>
    <w:p w14:paraId="68F64AD0" w14:textId="55586EE7" w:rsidR="00821AC5" w:rsidRDefault="00821AC5" w:rsidP="00821AC5">
      <w:pPr>
        <w:pStyle w:val="ListParagraph"/>
        <w:numPr>
          <w:ilvl w:val="0"/>
          <w:numId w:val="10"/>
        </w:numPr>
        <w:tabs>
          <w:tab w:val="left" w:pos="2627"/>
        </w:tabs>
        <w:rPr>
          <w:lang w:bidi="fa-IR"/>
        </w:rPr>
      </w:pPr>
      <w:r>
        <w:rPr>
          <w:lang w:bidi="fa-IR"/>
        </w:rPr>
        <w:t xml:space="preserve">Heatmap of the model in ablation study with 6 samples </w:t>
      </w:r>
    </w:p>
    <w:p w14:paraId="3CA3757A" w14:textId="61AA7715" w:rsidR="00821AC5" w:rsidRDefault="00821AC5" w:rsidP="00821AC5">
      <w:pPr>
        <w:pStyle w:val="ListParagraph"/>
        <w:numPr>
          <w:ilvl w:val="0"/>
          <w:numId w:val="10"/>
        </w:numPr>
        <w:tabs>
          <w:tab w:val="left" w:pos="2627"/>
        </w:tabs>
        <w:rPr>
          <w:lang w:bidi="fa-IR"/>
        </w:rPr>
      </w:pPr>
      <w:r>
        <w:rPr>
          <w:lang w:bidi="fa-IR"/>
        </w:rPr>
        <w:t>Heatmap of the model for some stages</w:t>
      </w:r>
    </w:p>
    <w:p w14:paraId="63A74CF9" w14:textId="61BD7AA2" w:rsidR="00821AC5" w:rsidRDefault="00821AC5" w:rsidP="00821AC5">
      <w:pPr>
        <w:pStyle w:val="ListParagraph"/>
        <w:numPr>
          <w:ilvl w:val="0"/>
          <w:numId w:val="10"/>
        </w:numPr>
        <w:tabs>
          <w:tab w:val="left" w:pos="2627"/>
        </w:tabs>
        <w:rPr>
          <w:lang w:bidi="fa-IR"/>
        </w:rPr>
      </w:pPr>
      <w:r>
        <w:rPr>
          <w:lang w:bidi="fa-IR"/>
        </w:rPr>
        <w:t>Heatmap of the model in comparison with other models</w:t>
      </w:r>
    </w:p>
    <w:p w14:paraId="3D1689EB" w14:textId="47D0977F" w:rsidR="00821AC5" w:rsidRDefault="00821AC5" w:rsidP="00821AC5">
      <w:pPr>
        <w:pStyle w:val="ListParagraph"/>
        <w:numPr>
          <w:ilvl w:val="0"/>
          <w:numId w:val="10"/>
        </w:numPr>
        <w:tabs>
          <w:tab w:val="left" w:pos="2627"/>
        </w:tabs>
        <w:rPr>
          <w:lang w:bidi="fa-IR"/>
        </w:rPr>
      </w:pPr>
      <w:r>
        <w:rPr>
          <w:lang w:bidi="fa-IR"/>
        </w:rPr>
        <w:lastRenderedPageBreak/>
        <w:t>Table of the ablation study</w:t>
      </w:r>
    </w:p>
    <w:sectPr w:rsidR="00821AC5" w:rsidSect="008959D2">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00AA"/>
    <w:multiLevelType w:val="multilevel"/>
    <w:tmpl w:val="44D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D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8115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7C7B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284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7365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99A0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E51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9139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8C72D2"/>
    <w:multiLevelType w:val="hybridMultilevel"/>
    <w:tmpl w:val="6BB0A826"/>
    <w:lvl w:ilvl="0" w:tplc="4198B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3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9D713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057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010892"/>
    <w:multiLevelType w:val="hybridMultilevel"/>
    <w:tmpl w:val="FAC4F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CC0419"/>
    <w:multiLevelType w:val="hybridMultilevel"/>
    <w:tmpl w:val="59EC2FC4"/>
    <w:lvl w:ilvl="0" w:tplc="CEBE0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479FF"/>
    <w:multiLevelType w:val="hybridMultilevel"/>
    <w:tmpl w:val="DB784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5936AB"/>
    <w:multiLevelType w:val="hybridMultilevel"/>
    <w:tmpl w:val="A9362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276312">
    <w:abstractNumId w:val="14"/>
  </w:num>
  <w:num w:numId="2" w16cid:durableId="2090497094">
    <w:abstractNumId w:val="16"/>
  </w:num>
  <w:num w:numId="3" w16cid:durableId="1562130766">
    <w:abstractNumId w:val="0"/>
  </w:num>
  <w:num w:numId="4" w16cid:durableId="956370138">
    <w:abstractNumId w:val="9"/>
  </w:num>
  <w:num w:numId="5" w16cid:durableId="1818572117">
    <w:abstractNumId w:val="15"/>
  </w:num>
  <w:num w:numId="6" w16cid:durableId="2018802606">
    <w:abstractNumId w:val="8"/>
  </w:num>
  <w:num w:numId="7" w16cid:durableId="1122193481">
    <w:abstractNumId w:val="4"/>
  </w:num>
  <w:num w:numId="8" w16cid:durableId="1222206894">
    <w:abstractNumId w:val="7"/>
  </w:num>
  <w:num w:numId="9" w16cid:durableId="1896813369">
    <w:abstractNumId w:val="3"/>
  </w:num>
  <w:num w:numId="10" w16cid:durableId="997224532">
    <w:abstractNumId w:val="13"/>
  </w:num>
  <w:num w:numId="11" w16cid:durableId="270163196">
    <w:abstractNumId w:val="11"/>
  </w:num>
  <w:num w:numId="12" w16cid:durableId="1953003555">
    <w:abstractNumId w:val="12"/>
  </w:num>
  <w:num w:numId="13" w16cid:durableId="1736780091">
    <w:abstractNumId w:val="1"/>
  </w:num>
  <w:num w:numId="14" w16cid:durableId="1890069541">
    <w:abstractNumId w:val="5"/>
  </w:num>
  <w:num w:numId="15" w16cid:durableId="443234284">
    <w:abstractNumId w:val="10"/>
  </w:num>
  <w:num w:numId="16" w16cid:durableId="1754158132">
    <w:abstractNumId w:val="2"/>
  </w:num>
  <w:num w:numId="17" w16cid:durableId="1314792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E97"/>
    <w:rsid w:val="00020878"/>
    <w:rsid w:val="00035142"/>
    <w:rsid w:val="000622F2"/>
    <w:rsid w:val="00070A46"/>
    <w:rsid w:val="000A5029"/>
    <w:rsid w:val="000A737A"/>
    <w:rsid w:val="000B5F56"/>
    <w:rsid w:val="000E51D2"/>
    <w:rsid w:val="000F09F8"/>
    <w:rsid w:val="000F22A7"/>
    <w:rsid w:val="000F4C03"/>
    <w:rsid w:val="00131FAE"/>
    <w:rsid w:val="00135AB3"/>
    <w:rsid w:val="001540B8"/>
    <w:rsid w:val="0017429D"/>
    <w:rsid w:val="001A59F5"/>
    <w:rsid w:val="001C1DE5"/>
    <w:rsid w:val="00202277"/>
    <w:rsid w:val="002027EE"/>
    <w:rsid w:val="0020720B"/>
    <w:rsid w:val="0021192D"/>
    <w:rsid w:val="002569D9"/>
    <w:rsid w:val="0027377F"/>
    <w:rsid w:val="00293DE5"/>
    <w:rsid w:val="002E0819"/>
    <w:rsid w:val="00320A7D"/>
    <w:rsid w:val="00340BFA"/>
    <w:rsid w:val="00342D56"/>
    <w:rsid w:val="00353EB8"/>
    <w:rsid w:val="00361212"/>
    <w:rsid w:val="00366DC3"/>
    <w:rsid w:val="003910D1"/>
    <w:rsid w:val="003C512D"/>
    <w:rsid w:val="003E4910"/>
    <w:rsid w:val="003F49FF"/>
    <w:rsid w:val="00416728"/>
    <w:rsid w:val="00422508"/>
    <w:rsid w:val="0042485E"/>
    <w:rsid w:val="00434990"/>
    <w:rsid w:val="00441EE3"/>
    <w:rsid w:val="00454200"/>
    <w:rsid w:val="004B58AE"/>
    <w:rsid w:val="004C4088"/>
    <w:rsid w:val="004E5B9F"/>
    <w:rsid w:val="00503DC7"/>
    <w:rsid w:val="005440B9"/>
    <w:rsid w:val="0055598F"/>
    <w:rsid w:val="00560725"/>
    <w:rsid w:val="00560858"/>
    <w:rsid w:val="005B2BA3"/>
    <w:rsid w:val="005C051E"/>
    <w:rsid w:val="005C0571"/>
    <w:rsid w:val="005C7C70"/>
    <w:rsid w:val="00613A7A"/>
    <w:rsid w:val="006628DD"/>
    <w:rsid w:val="00684AC9"/>
    <w:rsid w:val="006A2981"/>
    <w:rsid w:val="006B244E"/>
    <w:rsid w:val="006C75AE"/>
    <w:rsid w:val="006D36F9"/>
    <w:rsid w:val="00733581"/>
    <w:rsid w:val="00737B51"/>
    <w:rsid w:val="007479C7"/>
    <w:rsid w:val="007516A8"/>
    <w:rsid w:val="00754C01"/>
    <w:rsid w:val="00764FB3"/>
    <w:rsid w:val="007743BE"/>
    <w:rsid w:val="007A5393"/>
    <w:rsid w:val="007C3F42"/>
    <w:rsid w:val="00812CD1"/>
    <w:rsid w:val="008150DC"/>
    <w:rsid w:val="00821AC5"/>
    <w:rsid w:val="00846CB9"/>
    <w:rsid w:val="00865254"/>
    <w:rsid w:val="00875CE4"/>
    <w:rsid w:val="008959D2"/>
    <w:rsid w:val="008E42B2"/>
    <w:rsid w:val="0092798D"/>
    <w:rsid w:val="0093065D"/>
    <w:rsid w:val="00931132"/>
    <w:rsid w:val="00946956"/>
    <w:rsid w:val="009578CF"/>
    <w:rsid w:val="00972152"/>
    <w:rsid w:val="0099689B"/>
    <w:rsid w:val="009A6A31"/>
    <w:rsid w:val="009C5BAA"/>
    <w:rsid w:val="009D0614"/>
    <w:rsid w:val="009E1F72"/>
    <w:rsid w:val="009E589C"/>
    <w:rsid w:val="009E7A45"/>
    <w:rsid w:val="00A2686A"/>
    <w:rsid w:val="00A37E97"/>
    <w:rsid w:val="00A43C41"/>
    <w:rsid w:val="00A7592A"/>
    <w:rsid w:val="00A915D2"/>
    <w:rsid w:val="00AB792E"/>
    <w:rsid w:val="00AC3A4E"/>
    <w:rsid w:val="00AC6724"/>
    <w:rsid w:val="00AC6E6D"/>
    <w:rsid w:val="00AD5191"/>
    <w:rsid w:val="00AE23D4"/>
    <w:rsid w:val="00AE2F97"/>
    <w:rsid w:val="00B315DD"/>
    <w:rsid w:val="00B33A84"/>
    <w:rsid w:val="00B656ED"/>
    <w:rsid w:val="00BC11A8"/>
    <w:rsid w:val="00BE3F60"/>
    <w:rsid w:val="00C10965"/>
    <w:rsid w:val="00C10E5D"/>
    <w:rsid w:val="00C1388A"/>
    <w:rsid w:val="00C203DB"/>
    <w:rsid w:val="00C31956"/>
    <w:rsid w:val="00C45010"/>
    <w:rsid w:val="00C873B8"/>
    <w:rsid w:val="00C93269"/>
    <w:rsid w:val="00CC3730"/>
    <w:rsid w:val="00DB1E72"/>
    <w:rsid w:val="00DB400A"/>
    <w:rsid w:val="00DB4202"/>
    <w:rsid w:val="00DB4235"/>
    <w:rsid w:val="00DD1F2C"/>
    <w:rsid w:val="00DE3FFA"/>
    <w:rsid w:val="00E90601"/>
    <w:rsid w:val="00EA2D53"/>
    <w:rsid w:val="00EB2871"/>
    <w:rsid w:val="00EC1115"/>
    <w:rsid w:val="00EC731C"/>
    <w:rsid w:val="00EE7708"/>
    <w:rsid w:val="00EF0FBD"/>
    <w:rsid w:val="00EF10AF"/>
    <w:rsid w:val="00F405B7"/>
    <w:rsid w:val="00F519C5"/>
    <w:rsid w:val="00F67D31"/>
    <w:rsid w:val="00F7241E"/>
    <w:rsid w:val="00F76DAA"/>
    <w:rsid w:val="00F80F34"/>
    <w:rsid w:val="00F877FA"/>
    <w:rsid w:val="00FA61AD"/>
    <w:rsid w:val="00FA6ADB"/>
    <w:rsid w:val="00FC0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BBA8"/>
  <w15:chartTrackingRefBased/>
  <w15:docId w15:val="{54837532-2922-4FB1-8EC4-82AFA463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B8"/>
  </w:style>
  <w:style w:type="paragraph" w:styleId="Heading1">
    <w:name w:val="heading 1"/>
    <w:basedOn w:val="Normal"/>
    <w:next w:val="Normal"/>
    <w:link w:val="Heading1Char"/>
    <w:uiPriority w:val="9"/>
    <w:qFormat/>
    <w:rsid w:val="00A37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E97"/>
    <w:rPr>
      <w:rFonts w:eastAsiaTheme="majorEastAsia" w:cstheme="majorBidi"/>
      <w:color w:val="272727" w:themeColor="text1" w:themeTint="D8"/>
    </w:rPr>
  </w:style>
  <w:style w:type="paragraph" w:styleId="Title">
    <w:name w:val="Title"/>
    <w:basedOn w:val="Normal"/>
    <w:next w:val="Normal"/>
    <w:link w:val="TitleChar"/>
    <w:uiPriority w:val="10"/>
    <w:qFormat/>
    <w:rsid w:val="00A3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E97"/>
    <w:pPr>
      <w:spacing w:before="160"/>
      <w:jc w:val="center"/>
    </w:pPr>
    <w:rPr>
      <w:i/>
      <w:iCs/>
      <w:color w:val="404040" w:themeColor="text1" w:themeTint="BF"/>
    </w:rPr>
  </w:style>
  <w:style w:type="character" w:customStyle="1" w:styleId="QuoteChar">
    <w:name w:val="Quote Char"/>
    <w:basedOn w:val="DefaultParagraphFont"/>
    <w:link w:val="Quote"/>
    <w:uiPriority w:val="29"/>
    <w:rsid w:val="00A37E97"/>
    <w:rPr>
      <w:i/>
      <w:iCs/>
      <w:color w:val="404040" w:themeColor="text1" w:themeTint="BF"/>
    </w:rPr>
  </w:style>
  <w:style w:type="paragraph" w:styleId="ListParagraph">
    <w:name w:val="List Paragraph"/>
    <w:basedOn w:val="Normal"/>
    <w:uiPriority w:val="34"/>
    <w:qFormat/>
    <w:rsid w:val="00A37E97"/>
    <w:pPr>
      <w:ind w:left="720"/>
      <w:contextualSpacing/>
    </w:pPr>
  </w:style>
  <w:style w:type="character" w:styleId="IntenseEmphasis">
    <w:name w:val="Intense Emphasis"/>
    <w:basedOn w:val="DefaultParagraphFont"/>
    <w:uiPriority w:val="21"/>
    <w:qFormat/>
    <w:rsid w:val="00A37E97"/>
    <w:rPr>
      <w:i/>
      <w:iCs/>
      <w:color w:val="0F4761" w:themeColor="accent1" w:themeShade="BF"/>
    </w:rPr>
  </w:style>
  <w:style w:type="paragraph" w:styleId="IntenseQuote">
    <w:name w:val="Intense Quote"/>
    <w:basedOn w:val="Normal"/>
    <w:next w:val="Normal"/>
    <w:link w:val="IntenseQuoteChar"/>
    <w:uiPriority w:val="30"/>
    <w:qFormat/>
    <w:rsid w:val="00A37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E97"/>
    <w:rPr>
      <w:i/>
      <w:iCs/>
      <w:color w:val="0F4761" w:themeColor="accent1" w:themeShade="BF"/>
    </w:rPr>
  </w:style>
  <w:style w:type="character" w:styleId="IntenseReference">
    <w:name w:val="Intense Reference"/>
    <w:basedOn w:val="DefaultParagraphFont"/>
    <w:uiPriority w:val="32"/>
    <w:qFormat/>
    <w:rsid w:val="00A37E97"/>
    <w:rPr>
      <w:b/>
      <w:bCs/>
      <w:smallCaps/>
      <w:color w:val="0F4761" w:themeColor="accent1" w:themeShade="BF"/>
      <w:spacing w:val="5"/>
    </w:rPr>
  </w:style>
  <w:style w:type="table" w:styleId="TableGrid">
    <w:name w:val="Table Grid"/>
    <w:basedOn w:val="TableNormal"/>
    <w:uiPriority w:val="59"/>
    <w:rsid w:val="00A3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3113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7743BE"/>
    <w:rPr>
      <w:color w:val="808080"/>
    </w:rPr>
  </w:style>
  <w:style w:type="character" w:styleId="Strong">
    <w:name w:val="Strong"/>
    <w:basedOn w:val="DefaultParagraphFont"/>
    <w:uiPriority w:val="22"/>
    <w:qFormat/>
    <w:rsid w:val="00E90601"/>
    <w:rPr>
      <w:b/>
      <w:bCs/>
    </w:rPr>
  </w:style>
  <w:style w:type="table" w:styleId="PlainTable5">
    <w:name w:val="Plain Table 5"/>
    <w:basedOn w:val="TableNormal"/>
    <w:uiPriority w:val="45"/>
    <w:rsid w:val="00422508"/>
    <w:pPr>
      <w:spacing w:after="0" w:line="240" w:lineRule="auto"/>
    </w:pPr>
    <w:tblPr>
      <w:tblStyleRowBandSize w:val="1"/>
      <w:tblStyleColBandSize w:val="1"/>
      <w:tblBorders>
        <w:top w:val="single" w:sz="4" w:space="0" w:color="auto"/>
        <w:bottom w:val="single" w:sz="4" w:space="0" w:color="auto"/>
      </w:tblBorders>
    </w:tblPr>
    <w:tcPr>
      <w:shd w:val="clear" w:color="auto" w:fill="auto"/>
    </w:tcPr>
    <w:tblStylePr w:type="firstRow">
      <w:rPr>
        <w:rFonts w:asciiTheme="majorHAnsi" w:eastAsiaTheme="majorEastAsia" w:hAnsiTheme="majorHAnsi" w:cstheme="majorBidi"/>
        <w:i w:val="0"/>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val="0"/>
        <w:iCs/>
        <w:sz w:val="26"/>
      </w:rPr>
      <w:tblPr/>
      <w:tcPr>
        <w:tcBorders>
          <w:top w:val="single" w:sz="4" w:space="0" w:color="7F7F7F" w:themeColor="text1" w:themeTint="80"/>
        </w:tcBorders>
        <w:shd w:val="clear" w:color="auto" w:fill="FFFFFF" w:themeFill="background1"/>
      </w:tcPr>
    </w:tblStylePr>
    <w:tblStylePr w:type="firstCol">
      <w:pPr>
        <w:jc w:val="left"/>
      </w:pPr>
      <w:rPr>
        <w:rFonts w:asciiTheme="majorHAnsi" w:eastAsiaTheme="majorEastAsia" w:hAnsiTheme="majorHAnsi" w:cstheme="majorBidi"/>
        <w:i w:val="0"/>
        <w:iCs/>
        <w:sz w:val="26"/>
      </w:rPr>
      <w:tblPr/>
      <w:tcPr>
        <w:tcBorders>
          <w:right w:val="nil"/>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37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27</Pages>
  <Words>7111</Words>
  <Characters>40533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Seyyed Hossein Jafari</dc:creator>
  <cp:keywords/>
  <dc:description/>
  <cp:lastModifiedBy>Seyyed Hossein Jafari</cp:lastModifiedBy>
  <cp:revision>6</cp:revision>
  <dcterms:created xsi:type="dcterms:W3CDTF">2026-07-10T05:24:00Z</dcterms:created>
  <dcterms:modified xsi:type="dcterms:W3CDTF">2026-07-13T10:01:00Z</dcterms:modified>
</cp:coreProperties>
</file>