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15"/>
        <w:gridCol w:w="2070"/>
        <w:gridCol w:w="1790"/>
        <w:gridCol w:w="2345"/>
        <w:gridCol w:w="2885"/>
        <w:gridCol w:w="1805"/>
      </w:tblGrid>
      <w:tr w:rsidR="00931132" w14:paraId="5E6E9E41" w14:textId="77777777" w:rsidTr="00931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4EC92A51" w14:textId="53976500" w:rsidR="00931132" w:rsidRDefault="00931132">
            <w:r>
              <w:t>Methods</w:t>
            </w:r>
          </w:p>
        </w:tc>
        <w:tc>
          <w:tcPr>
            <w:tcW w:w="2070" w:type="dxa"/>
          </w:tcPr>
          <w:p w14:paraId="166933CE" w14:textId="5F1C6F58" w:rsidR="00931132" w:rsidRDefault="009311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</w:t>
            </w:r>
          </w:p>
        </w:tc>
        <w:tc>
          <w:tcPr>
            <w:tcW w:w="1790" w:type="dxa"/>
          </w:tcPr>
          <w:p w14:paraId="5CF51929" w14:textId="371F2740" w:rsidR="00931132" w:rsidRDefault="009311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Parameters</w:t>
            </w:r>
          </w:p>
        </w:tc>
        <w:tc>
          <w:tcPr>
            <w:tcW w:w="2345" w:type="dxa"/>
          </w:tcPr>
          <w:p w14:paraId="41D323FE" w14:textId="4ED1707A" w:rsidR="00931132" w:rsidRDefault="009311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Dice</w:t>
            </w:r>
          </w:p>
        </w:tc>
        <w:tc>
          <w:tcPr>
            <w:tcW w:w="2885" w:type="dxa"/>
          </w:tcPr>
          <w:p w14:paraId="5C18A8E7" w14:textId="5AF827DF" w:rsidR="00931132" w:rsidRDefault="009311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iou</w:t>
            </w:r>
            <w:proofErr w:type="spellEnd"/>
          </w:p>
        </w:tc>
        <w:tc>
          <w:tcPr>
            <w:tcW w:w="1805" w:type="dxa"/>
          </w:tcPr>
          <w:p w14:paraId="665B7A45" w14:textId="4C9F6DCD" w:rsidR="00931132" w:rsidRDefault="009311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size</w:t>
            </w:r>
          </w:p>
        </w:tc>
      </w:tr>
      <w:tr w:rsidR="00C31956" w14:paraId="7107A42F" w14:textId="77777777" w:rsidTr="00AE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54BA00C0" w14:textId="33E4E1DC" w:rsidR="00C31956" w:rsidRDefault="00C31956" w:rsidP="00C31956">
            <w:proofErr w:type="spellStart"/>
            <w:r w:rsidRPr="008150DC">
              <w:t>TransNetR</w:t>
            </w:r>
            <w:proofErr w:type="spellEnd"/>
            <w:r>
              <w:t xml:space="preserve"> (4)</w:t>
            </w:r>
          </w:p>
        </w:tc>
        <w:tc>
          <w:tcPr>
            <w:tcW w:w="2070" w:type="dxa"/>
          </w:tcPr>
          <w:p w14:paraId="7EBB971E" w14:textId="6EB99760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  <w:tc>
          <w:tcPr>
            <w:tcW w:w="1790" w:type="dxa"/>
          </w:tcPr>
          <w:p w14:paraId="7DA16423" w14:textId="60F131A3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27.27</w:t>
            </w:r>
          </w:p>
        </w:tc>
        <w:tc>
          <w:tcPr>
            <w:tcW w:w="2345" w:type="dxa"/>
            <w:shd w:val="clear" w:color="auto" w:fill="FFFF00"/>
          </w:tcPr>
          <w:p w14:paraId="338B97DD" w14:textId="200A2C7C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87.06</w:t>
            </w:r>
          </w:p>
        </w:tc>
        <w:tc>
          <w:tcPr>
            <w:tcW w:w="2885" w:type="dxa"/>
          </w:tcPr>
          <w:p w14:paraId="0D4DCA96" w14:textId="41594499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80.16</w:t>
            </w:r>
          </w:p>
        </w:tc>
        <w:tc>
          <w:tcPr>
            <w:tcW w:w="1805" w:type="dxa"/>
          </w:tcPr>
          <w:p w14:paraId="4652C977" w14:textId="18A97A3A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</w:tr>
      <w:tr w:rsidR="00C31956" w14:paraId="0D50FD00" w14:textId="77777777" w:rsidTr="00AE23D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49B778D4" w14:textId="1C59EA6A" w:rsidR="00C31956" w:rsidRDefault="00C31956" w:rsidP="00C31956">
            <w:proofErr w:type="spellStart"/>
            <w:r w:rsidRPr="0017429D">
              <w:t>SegMed</w:t>
            </w:r>
            <w:proofErr w:type="spellEnd"/>
            <w:r w:rsidRPr="0017429D">
              <w:t>-Net</w:t>
            </w:r>
            <w:r>
              <w:rPr>
                <w:rFonts w:hint="cs"/>
                <w:rtl/>
              </w:rPr>
              <w:t xml:space="preserve"> </w:t>
            </w:r>
            <w:r>
              <w:t>(8)</w:t>
            </w:r>
          </w:p>
        </w:tc>
        <w:tc>
          <w:tcPr>
            <w:tcW w:w="2070" w:type="dxa"/>
          </w:tcPr>
          <w:p w14:paraId="1EA341DF" w14:textId="408297E9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2026</w:t>
            </w:r>
          </w:p>
        </w:tc>
        <w:tc>
          <w:tcPr>
            <w:tcW w:w="1790" w:type="dxa"/>
          </w:tcPr>
          <w:p w14:paraId="7822CE37" w14:textId="6D0AA759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59.9</w:t>
            </w:r>
          </w:p>
        </w:tc>
        <w:tc>
          <w:tcPr>
            <w:tcW w:w="2345" w:type="dxa"/>
            <w:shd w:val="clear" w:color="auto" w:fill="FFFF00"/>
          </w:tcPr>
          <w:p w14:paraId="6A4E1BC0" w14:textId="4CC2FC24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90.8</w:t>
            </w:r>
          </w:p>
        </w:tc>
        <w:tc>
          <w:tcPr>
            <w:tcW w:w="2885" w:type="dxa"/>
          </w:tcPr>
          <w:p w14:paraId="518B73AF" w14:textId="6F4FBFD3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83.70</w:t>
            </w:r>
          </w:p>
        </w:tc>
        <w:tc>
          <w:tcPr>
            <w:tcW w:w="1805" w:type="dxa"/>
          </w:tcPr>
          <w:p w14:paraId="6DE1DFBB" w14:textId="617EFE2E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1DFC002E" w14:textId="77777777" w:rsidTr="00AE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779DE0AB" w14:textId="6C7E8BA4" w:rsidR="00C31956" w:rsidRDefault="00C31956" w:rsidP="00C31956">
            <w:r>
              <w:t>PVT-Cascade (3)</w:t>
            </w:r>
          </w:p>
        </w:tc>
        <w:tc>
          <w:tcPr>
            <w:tcW w:w="2070" w:type="dxa"/>
          </w:tcPr>
          <w:p w14:paraId="7EC10484" w14:textId="527CF198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  <w:tc>
          <w:tcPr>
            <w:tcW w:w="1790" w:type="dxa"/>
          </w:tcPr>
          <w:p w14:paraId="4DD73AA8" w14:textId="2E5A2156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35.2</w:t>
            </w:r>
          </w:p>
        </w:tc>
        <w:tc>
          <w:tcPr>
            <w:tcW w:w="2345" w:type="dxa"/>
            <w:shd w:val="clear" w:color="auto" w:fill="FFFF00"/>
          </w:tcPr>
          <w:p w14:paraId="54F21EDD" w14:textId="55D82327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91.1</w:t>
            </w:r>
          </w:p>
        </w:tc>
        <w:tc>
          <w:tcPr>
            <w:tcW w:w="2885" w:type="dxa"/>
          </w:tcPr>
          <w:p w14:paraId="6796EA56" w14:textId="52BB1A47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86.3</w:t>
            </w:r>
          </w:p>
        </w:tc>
        <w:tc>
          <w:tcPr>
            <w:tcW w:w="1805" w:type="dxa"/>
          </w:tcPr>
          <w:p w14:paraId="23A8CE38" w14:textId="61197566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0AE1ED95" w14:textId="77777777" w:rsidTr="00AE23D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3B55DC00" w14:textId="3BE76DCA" w:rsidR="00C31956" w:rsidRDefault="00C31956" w:rsidP="00C31956">
            <w:pPr>
              <w:jc w:val="both"/>
            </w:pPr>
            <w:proofErr w:type="spellStart"/>
            <w:r>
              <w:t>MegaNet</w:t>
            </w:r>
            <w:proofErr w:type="spellEnd"/>
            <w:r>
              <w:t xml:space="preserve"> (2)</w:t>
            </w:r>
          </w:p>
        </w:tc>
        <w:tc>
          <w:tcPr>
            <w:tcW w:w="2070" w:type="dxa"/>
          </w:tcPr>
          <w:p w14:paraId="67E5AC96" w14:textId="386BC3E9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</w:t>
            </w:r>
          </w:p>
        </w:tc>
        <w:tc>
          <w:tcPr>
            <w:tcW w:w="1790" w:type="dxa"/>
          </w:tcPr>
          <w:p w14:paraId="711AE65C" w14:textId="1947A035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44.1</w:t>
            </w:r>
          </w:p>
        </w:tc>
        <w:tc>
          <w:tcPr>
            <w:tcW w:w="2345" w:type="dxa"/>
            <w:shd w:val="clear" w:color="auto" w:fill="FFFF00"/>
          </w:tcPr>
          <w:p w14:paraId="30043888" w14:textId="6BD9CD92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91.3</w:t>
            </w:r>
          </w:p>
        </w:tc>
        <w:tc>
          <w:tcPr>
            <w:tcW w:w="2885" w:type="dxa"/>
          </w:tcPr>
          <w:p w14:paraId="2CF97C78" w14:textId="1DB03C59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86.3</w:t>
            </w:r>
          </w:p>
        </w:tc>
        <w:tc>
          <w:tcPr>
            <w:tcW w:w="1805" w:type="dxa"/>
          </w:tcPr>
          <w:p w14:paraId="7A28D0DF" w14:textId="0D07E1CD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5450DDFB" w14:textId="77777777" w:rsidTr="00AE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036F9212" w14:textId="58CFCFED" w:rsidR="00C31956" w:rsidRDefault="00C31956" w:rsidP="00C31956">
            <w:r>
              <w:t>Fu-</w:t>
            </w:r>
            <w:proofErr w:type="spellStart"/>
            <w:r>
              <w:t>TransHNet</w:t>
            </w:r>
            <w:proofErr w:type="spellEnd"/>
            <w:r>
              <w:t xml:space="preserve"> (5)</w:t>
            </w:r>
          </w:p>
        </w:tc>
        <w:tc>
          <w:tcPr>
            <w:tcW w:w="2070" w:type="dxa"/>
          </w:tcPr>
          <w:p w14:paraId="6A4377CE" w14:textId="54843CC0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  <w:tc>
          <w:tcPr>
            <w:tcW w:w="1790" w:type="dxa"/>
          </w:tcPr>
          <w:p w14:paraId="39580DAD" w14:textId="57DD3CBF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2345" w:type="dxa"/>
            <w:shd w:val="clear" w:color="auto" w:fill="FFFF00"/>
          </w:tcPr>
          <w:p w14:paraId="021178A6" w14:textId="49C4F28B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91.6</w:t>
            </w:r>
          </w:p>
        </w:tc>
        <w:tc>
          <w:tcPr>
            <w:tcW w:w="2885" w:type="dxa"/>
          </w:tcPr>
          <w:p w14:paraId="734E20C3" w14:textId="7337D4A2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86.6</w:t>
            </w:r>
          </w:p>
        </w:tc>
        <w:tc>
          <w:tcPr>
            <w:tcW w:w="1805" w:type="dxa"/>
          </w:tcPr>
          <w:p w14:paraId="174BDC58" w14:textId="58991B85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20002485" w14:textId="77777777" w:rsidTr="00AE23D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4544BC79" w14:textId="74D27405" w:rsidR="00C31956" w:rsidRDefault="00C31956" w:rsidP="00C31956">
            <w:proofErr w:type="spellStart"/>
            <w:r>
              <w:t>LiteBoundD</w:t>
            </w:r>
            <w:proofErr w:type="spellEnd"/>
            <w:r>
              <w:t xml:space="preserve"> (1)</w:t>
            </w:r>
          </w:p>
        </w:tc>
        <w:tc>
          <w:tcPr>
            <w:tcW w:w="2070" w:type="dxa"/>
          </w:tcPr>
          <w:p w14:paraId="78FF404D" w14:textId="48B9EB96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1790" w:type="dxa"/>
          </w:tcPr>
          <w:p w14:paraId="7352BBB6" w14:textId="1F8FB86E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32.8</w:t>
            </w:r>
          </w:p>
        </w:tc>
        <w:tc>
          <w:tcPr>
            <w:tcW w:w="2345" w:type="dxa"/>
            <w:shd w:val="clear" w:color="auto" w:fill="FFFF00"/>
          </w:tcPr>
          <w:p w14:paraId="47F82B21" w14:textId="67A30CC1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91.9</w:t>
            </w:r>
          </w:p>
        </w:tc>
        <w:tc>
          <w:tcPr>
            <w:tcW w:w="2885" w:type="dxa"/>
          </w:tcPr>
          <w:p w14:paraId="169B6E21" w14:textId="752D3C2D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t>84.1</w:t>
            </w:r>
          </w:p>
        </w:tc>
        <w:tc>
          <w:tcPr>
            <w:tcW w:w="1805" w:type="dxa"/>
          </w:tcPr>
          <w:p w14:paraId="63DC92FF" w14:textId="636A720C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2E8F0D9A" w14:textId="77777777" w:rsidTr="00AE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435FDA55" w14:textId="31A72138" w:rsidR="00C31956" w:rsidRDefault="00C31956" w:rsidP="00C31956">
            <w:proofErr w:type="spellStart"/>
            <w:r>
              <w:t>AAPCNet</w:t>
            </w:r>
            <w:proofErr w:type="spellEnd"/>
            <w:r>
              <w:t xml:space="preserve"> (7)</w:t>
            </w:r>
          </w:p>
        </w:tc>
        <w:tc>
          <w:tcPr>
            <w:tcW w:w="2070" w:type="dxa"/>
          </w:tcPr>
          <w:p w14:paraId="4F47C98B" w14:textId="73B231BD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</w:t>
            </w:r>
          </w:p>
        </w:tc>
        <w:tc>
          <w:tcPr>
            <w:tcW w:w="1790" w:type="dxa"/>
          </w:tcPr>
          <w:p w14:paraId="100BC219" w14:textId="162B1C0B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38.2</w:t>
            </w:r>
          </w:p>
        </w:tc>
        <w:tc>
          <w:tcPr>
            <w:tcW w:w="2345" w:type="dxa"/>
            <w:shd w:val="clear" w:color="auto" w:fill="FFFF00"/>
          </w:tcPr>
          <w:p w14:paraId="2E220270" w14:textId="0EDF998E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92.10</w:t>
            </w:r>
          </w:p>
        </w:tc>
        <w:tc>
          <w:tcPr>
            <w:tcW w:w="2885" w:type="dxa"/>
          </w:tcPr>
          <w:p w14:paraId="69C455DB" w14:textId="3312A1F8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bidi="fa-IR"/>
              </w:rPr>
              <w:t>86.9</w:t>
            </w:r>
          </w:p>
        </w:tc>
        <w:tc>
          <w:tcPr>
            <w:tcW w:w="1805" w:type="dxa"/>
          </w:tcPr>
          <w:p w14:paraId="2C1EA43A" w14:textId="6CDC8893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256*256</w:t>
            </w:r>
          </w:p>
        </w:tc>
      </w:tr>
      <w:tr w:rsidR="00C31956" w14:paraId="018B9D84" w14:textId="77777777" w:rsidTr="00AE23D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2C27C5DE" w14:textId="529A9ED1" w:rsidR="00C31956" w:rsidRDefault="00C31956" w:rsidP="00C31956">
            <w:r w:rsidRPr="00361212">
              <w:t>DVFIP-Net</w:t>
            </w:r>
          </w:p>
        </w:tc>
        <w:tc>
          <w:tcPr>
            <w:tcW w:w="2070" w:type="dxa"/>
          </w:tcPr>
          <w:p w14:paraId="0CDEB077" w14:textId="581A699D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1790" w:type="dxa"/>
          </w:tcPr>
          <w:p w14:paraId="56247E66" w14:textId="4EAC96DF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45.62</w:t>
            </w:r>
          </w:p>
        </w:tc>
        <w:tc>
          <w:tcPr>
            <w:tcW w:w="2345" w:type="dxa"/>
            <w:shd w:val="clear" w:color="auto" w:fill="FFFF00"/>
          </w:tcPr>
          <w:p w14:paraId="5111FF99" w14:textId="3627924E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92.20</w:t>
            </w:r>
          </w:p>
        </w:tc>
        <w:tc>
          <w:tcPr>
            <w:tcW w:w="2885" w:type="dxa"/>
          </w:tcPr>
          <w:p w14:paraId="3A8763AE" w14:textId="200DCBA3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87.40</w:t>
            </w:r>
          </w:p>
        </w:tc>
        <w:tc>
          <w:tcPr>
            <w:tcW w:w="1805" w:type="dxa"/>
          </w:tcPr>
          <w:p w14:paraId="7707CE8B" w14:textId="05A303EC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1F3C2C67" w14:textId="77777777" w:rsidTr="00AE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6F01004E" w14:textId="1F98E380" w:rsidR="00C31956" w:rsidRDefault="00C31956" w:rsidP="00C31956">
            <w:r>
              <w:t>SAM2-FNet</w:t>
            </w:r>
          </w:p>
        </w:tc>
        <w:tc>
          <w:tcPr>
            <w:tcW w:w="2070" w:type="dxa"/>
          </w:tcPr>
          <w:p w14:paraId="1475B410" w14:textId="5B28C965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1790" w:type="dxa"/>
          </w:tcPr>
          <w:p w14:paraId="028989E1" w14:textId="077B22E3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27.2</w:t>
            </w:r>
          </w:p>
        </w:tc>
        <w:tc>
          <w:tcPr>
            <w:tcW w:w="2345" w:type="dxa"/>
            <w:shd w:val="clear" w:color="auto" w:fill="FFFF00"/>
          </w:tcPr>
          <w:p w14:paraId="717B3BD3" w14:textId="295248CB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92.40</w:t>
            </w:r>
          </w:p>
        </w:tc>
        <w:tc>
          <w:tcPr>
            <w:tcW w:w="2885" w:type="dxa"/>
          </w:tcPr>
          <w:p w14:paraId="1FB30B9D" w14:textId="5CE12415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87.40</w:t>
            </w:r>
          </w:p>
        </w:tc>
        <w:tc>
          <w:tcPr>
            <w:tcW w:w="1805" w:type="dxa"/>
          </w:tcPr>
          <w:p w14:paraId="32D1371D" w14:textId="691F0AEB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69E573DE" w14:textId="77777777" w:rsidTr="00AE23D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3C14BE48" w14:textId="3F95286B" w:rsidR="00C31956" w:rsidRDefault="00C31956" w:rsidP="00C31956">
            <w:r>
              <w:t>MLB-Net</w:t>
            </w:r>
          </w:p>
        </w:tc>
        <w:tc>
          <w:tcPr>
            <w:tcW w:w="2070" w:type="dxa"/>
          </w:tcPr>
          <w:p w14:paraId="02D4A282" w14:textId="020B3D3B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1790" w:type="dxa"/>
          </w:tcPr>
          <w:p w14:paraId="326AFA3E" w14:textId="26FC0317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87.7</w:t>
            </w:r>
          </w:p>
        </w:tc>
        <w:tc>
          <w:tcPr>
            <w:tcW w:w="2345" w:type="dxa"/>
            <w:shd w:val="clear" w:color="auto" w:fill="FFFF00"/>
          </w:tcPr>
          <w:p w14:paraId="4D0EEC06" w14:textId="4FBF54C3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92.60</w:t>
            </w:r>
          </w:p>
        </w:tc>
        <w:tc>
          <w:tcPr>
            <w:tcW w:w="2885" w:type="dxa"/>
          </w:tcPr>
          <w:p w14:paraId="5081884E" w14:textId="360E8A71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87.80</w:t>
            </w:r>
          </w:p>
        </w:tc>
        <w:tc>
          <w:tcPr>
            <w:tcW w:w="1805" w:type="dxa"/>
          </w:tcPr>
          <w:p w14:paraId="14570848" w14:textId="678751CF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0C79B908" w14:textId="77777777" w:rsidTr="00AE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3B074E71" w14:textId="1519216F" w:rsidR="00C31956" w:rsidRDefault="00C31956" w:rsidP="00C31956">
            <w:r>
              <w:t>MSPN</w:t>
            </w:r>
          </w:p>
        </w:tc>
        <w:tc>
          <w:tcPr>
            <w:tcW w:w="2070" w:type="dxa"/>
          </w:tcPr>
          <w:p w14:paraId="22590950" w14:textId="4DF380F8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1790" w:type="dxa"/>
          </w:tcPr>
          <w:p w14:paraId="4CC707BF" w14:textId="5E6862A8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28.56</w:t>
            </w:r>
          </w:p>
        </w:tc>
        <w:tc>
          <w:tcPr>
            <w:tcW w:w="2345" w:type="dxa"/>
            <w:shd w:val="clear" w:color="auto" w:fill="FFFF00"/>
          </w:tcPr>
          <w:p w14:paraId="0A810162" w14:textId="6F51A557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92.70</w:t>
            </w:r>
          </w:p>
        </w:tc>
        <w:tc>
          <w:tcPr>
            <w:tcW w:w="2885" w:type="dxa"/>
          </w:tcPr>
          <w:p w14:paraId="121EBBA9" w14:textId="64516789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87.90</w:t>
            </w:r>
          </w:p>
        </w:tc>
        <w:tc>
          <w:tcPr>
            <w:tcW w:w="1805" w:type="dxa"/>
          </w:tcPr>
          <w:p w14:paraId="4011F891" w14:textId="24F82D49" w:rsidR="00C31956" w:rsidRDefault="00C31956" w:rsidP="00C319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C31956" w14:paraId="73419672" w14:textId="77777777" w:rsidTr="00AE23D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4961DE64" w14:textId="4563EEBA" w:rsidR="00C31956" w:rsidRDefault="00C31956" w:rsidP="00C31956">
            <w:r>
              <w:t>HCA-Net</w:t>
            </w:r>
          </w:p>
        </w:tc>
        <w:tc>
          <w:tcPr>
            <w:tcW w:w="2070" w:type="dxa"/>
          </w:tcPr>
          <w:p w14:paraId="4A9D8BAD" w14:textId="09392F26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1790" w:type="dxa"/>
          </w:tcPr>
          <w:p w14:paraId="19045486" w14:textId="75396086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89.70</w:t>
            </w:r>
          </w:p>
        </w:tc>
        <w:tc>
          <w:tcPr>
            <w:tcW w:w="2345" w:type="dxa"/>
            <w:shd w:val="clear" w:color="auto" w:fill="FFFF00"/>
          </w:tcPr>
          <w:p w14:paraId="562B6900" w14:textId="5FCC5B57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93.60</w:t>
            </w:r>
          </w:p>
        </w:tc>
        <w:tc>
          <w:tcPr>
            <w:tcW w:w="2885" w:type="dxa"/>
          </w:tcPr>
          <w:p w14:paraId="5A681A69" w14:textId="59445ADC" w:rsidR="00C31956" w:rsidRDefault="00441EE3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89.7</w:t>
            </w:r>
          </w:p>
        </w:tc>
        <w:tc>
          <w:tcPr>
            <w:tcW w:w="1805" w:type="dxa"/>
          </w:tcPr>
          <w:p w14:paraId="66CA202F" w14:textId="50CBFA43" w:rsidR="00C31956" w:rsidRDefault="00C31956" w:rsidP="00C31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AE23D4" w14:paraId="0D04036D" w14:textId="77777777" w:rsidTr="00AE23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97132" w:themeFill="accent2"/>
          </w:tcPr>
          <w:p w14:paraId="7B620D80" w14:textId="0064E1EE" w:rsidR="00AE23D4" w:rsidRDefault="00AE23D4" w:rsidP="00AE23D4">
            <w:r>
              <w:t>Ours</w:t>
            </w:r>
          </w:p>
        </w:tc>
        <w:tc>
          <w:tcPr>
            <w:tcW w:w="2070" w:type="dxa"/>
            <w:shd w:val="clear" w:color="auto" w:fill="E97132" w:themeFill="accent2"/>
          </w:tcPr>
          <w:p w14:paraId="7BACD1F8" w14:textId="393C2607" w:rsidR="00AE23D4" w:rsidRDefault="00AE23D4" w:rsidP="00AE2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1790" w:type="dxa"/>
            <w:shd w:val="clear" w:color="auto" w:fill="E97132" w:themeFill="accent2"/>
          </w:tcPr>
          <w:p w14:paraId="30001BA5" w14:textId="538BA7B8" w:rsidR="00AE23D4" w:rsidRDefault="00AE23D4" w:rsidP="00AE2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38.5</w:t>
            </w:r>
          </w:p>
        </w:tc>
        <w:tc>
          <w:tcPr>
            <w:tcW w:w="2345" w:type="dxa"/>
            <w:shd w:val="clear" w:color="auto" w:fill="E97132" w:themeFill="accent2"/>
          </w:tcPr>
          <w:p w14:paraId="0F3148DC" w14:textId="6F0D7003" w:rsidR="00AE23D4" w:rsidRDefault="00AE23D4" w:rsidP="00AE2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93.89</w:t>
            </w:r>
          </w:p>
        </w:tc>
        <w:tc>
          <w:tcPr>
            <w:tcW w:w="2885" w:type="dxa"/>
            <w:shd w:val="clear" w:color="auto" w:fill="E97132" w:themeFill="accent2"/>
          </w:tcPr>
          <w:p w14:paraId="70C4D112" w14:textId="5B413FE5" w:rsidR="00AE23D4" w:rsidRDefault="00AE23D4" w:rsidP="00AE2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88.66</w:t>
            </w:r>
          </w:p>
        </w:tc>
        <w:tc>
          <w:tcPr>
            <w:tcW w:w="1805" w:type="dxa"/>
            <w:shd w:val="clear" w:color="auto" w:fill="E97132" w:themeFill="accent2"/>
          </w:tcPr>
          <w:p w14:paraId="4995A5BC" w14:textId="6908CA40" w:rsidR="00AE23D4" w:rsidRDefault="00AE23D4" w:rsidP="00AE23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352*352</w:t>
            </w:r>
          </w:p>
        </w:tc>
      </w:tr>
      <w:tr w:rsidR="00AE23D4" w14:paraId="108FABAC" w14:textId="77777777" w:rsidTr="00AE23D4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028BB599" w14:textId="1AD2AF30" w:rsidR="00AE23D4" w:rsidRDefault="00AE23D4" w:rsidP="00AE23D4">
            <w:proofErr w:type="spellStart"/>
            <w:r w:rsidRPr="000B5F56">
              <w:t>PolyMamba</w:t>
            </w:r>
            <w:proofErr w:type="spellEnd"/>
            <w:r w:rsidRPr="000B5F56">
              <w:t>-Net </w:t>
            </w:r>
            <w:r>
              <w:t>(6)</w:t>
            </w:r>
          </w:p>
        </w:tc>
        <w:tc>
          <w:tcPr>
            <w:tcW w:w="2070" w:type="dxa"/>
          </w:tcPr>
          <w:p w14:paraId="44C26E59" w14:textId="1F978DF2" w:rsidR="00AE23D4" w:rsidRDefault="00AE23D4" w:rsidP="00AE2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</w:p>
        </w:tc>
        <w:tc>
          <w:tcPr>
            <w:tcW w:w="1790" w:type="dxa"/>
          </w:tcPr>
          <w:p w14:paraId="721015E9" w14:textId="142D37A9" w:rsidR="00AE23D4" w:rsidRDefault="00AE23D4" w:rsidP="00AE2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25.3</w:t>
            </w:r>
          </w:p>
        </w:tc>
        <w:tc>
          <w:tcPr>
            <w:tcW w:w="2345" w:type="dxa"/>
            <w:shd w:val="clear" w:color="auto" w:fill="FFFF00"/>
          </w:tcPr>
          <w:p w14:paraId="6E258AB8" w14:textId="25BD1175" w:rsidR="00AE23D4" w:rsidRDefault="00AE23D4" w:rsidP="00AE2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94.2</w:t>
            </w:r>
          </w:p>
        </w:tc>
        <w:tc>
          <w:tcPr>
            <w:tcW w:w="2885" w:type="dxa"/>
          </w:tcPr>
          <w:p w14:paraId="3147B772" w14:textId="61537EC8" w:rsidR="00AE23D4" w:rsidRDefault="00AE23D4" w:rsidP="00AE2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89.1</w:t>
            </w:r>
          </w:p>
        </w:tc>
        <w:tc>
          <w:tcPr>
            <w:tcW w:w="1805" w:type="dxa"/>
          </w:tcPr>
          <w:p w14:paraId="27555AF8" w14:textId="5B33B138" w:rsidR="00AE23D4" w:rsidRDefault="00AE23D4" w:rsidP="00AE23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352*352</w:t>
            </w:r>
          </w:p>
        </w:tc>
      </w:tr>
    </w:tbl>
    <w:p w14:paraId="48890E6A" w14:textId="77777777" w:rsidR="00A37E97" w:rsidRDefault="00A37E97"/>
    <w:p w14:paraId="7283A48B" w14:textId="77777777" w:rsidR="00931132" w:rsidRDefault="00931132"/>
    <w:p w14:paraId="6ECCEA0E" w14:textId="65043762" w:rsidR="00931132" w:rsidRDefault="00931132" w:rsidP="00931132">
      <w:pPr>
        <w:pStyle w:val="ListParagraph"/>
        <w:numPr>
          <w:ilvl w:val="0"/>
          <w:numId w:val="1"/>
        </w:numPr>
      </w:pPr>
      <w:r>
        <w:t>Sharpening Lightweight Models for Generalized Polyp Segmentation: A Boundary Guided Distillation from Foundation Models</w:t>
      </w:r>
    </w:p>
    <w:p w14:paraId="7C5B7C61" w14:textId="58451426" w:rsidR="00931132" w:rsidRDefault="006D36F9" w:rsidP="006D36F9">
      <w:pPr>
        <w:pStyle w:val="ListParagraph"/>
        <w:numPr>
          <w:ilvl w:val="0"/>
          <w:numId w:val="1"/>
        </w:numPr>
      </w:pPr>
      <w:r w:rsidRPr="006D36F9">
        <w:t>“</w:t>
      </w:r>
      <w:proofErr w:type="spellStart"/>
      <w:r w:rsidRPr="006D36F9">
        <w:t>Meganet</w:t>
      </w:r>
      <w:proofErr w:type="spellEnd"/>
      <w:r w:rsidRPr="006D36F9">
        <w:t>: Multi-scale edge-guided attention network for weak boundary polyp segmentation</w:t>
      </w:r>
    </w:p>
    <w:p w14:paraId="6D67A8E2" w14:textId="5E17DF70" w:rsidR="006D36F9" w:rsidRDefault="006D36F9" w:rsidP="006D36F9">
      <w:pPr>
        <w:pStyle w:val="ListParagraph"/>
        <w:numPr>
          <w:ilvl w:val="0"/>
          <w:numId w:val="1"/>
        </w:numPr>
      </w:pPr>
      <w:r w:rsidRPr="006D36F9">
        <w:t>“Medical image segmentation via</w:t>
      </w:r>
      <w:r>
        <w:t xml:space="preserve"> </w:t>
      </w:r>
      <w:r w:rsidRPr="006D36F9">
        <w:t>cascaded attention decoding</w:t>
      </w:r>
    </w:p>
    <w:p w14:paraId="59E893A5" w14:textId="466363D2" w:rsidR="006D36F9" w:rsidRDefault="008150DC" w:rsidP="008150DC">
      <w:pPr>
        <w:pStyle w:val="ListParagraph"/>
        <w:numPr>
          <w:ilvl w:val="0"/>
          <w:numId w:val="1"/>
        </w:numPr>
      </w:pPr>
      <w:proofErr w:type="spellStart"/>
      <w:r w:rsidRPr="008150DC">
        <w:t>TransNetR</w:t>
      </w:r>
      <w:proofErr w:type="spellEnd"/>
      <w:r w:rsidRPr="008150DC">
        <w:t>: Transformer-based Residual Network for Polyp Segmentation with Multi-Center Out-of-Distribution Testin</w:t>
      </w:r>
    </w:p>
    <w:p w14:paraId="67011144" w14:textId="619CC7E4" w:rsidR="00EF0FBD" w:rsidRDefault="00EF0FBD" w:rsidP="00EF0FBD">
      <w:pPr>
        <w:pStyle w:val="ListParagraph"/>
        <w:numPr>
          <w:ilvl w:val="0"/>
          <w:numId w:val="1"/>
        </w:numPr>
      </w:pPr>
      <w:r w:rsidRPr="00EF0FBD">
        <w:t xml:space="preserve">Cooperation Learning Enhanced Colonic Polyp Segmentation Based on </w:t>
      </w:r>
      <w:proofErr w:type="spellStart"/>
      <w:r w:rsidRPr="00EF0FBD">
        <w:t>TransformerCNN</w:t>
      </w:r>
      <w:proofErr w:type="spellEnd"/>
      <w:r w:rsidRPr="00EF0FBD">
        <w:t xml:space="preserve"> Fusion</w:t>
      </w:r>
    </w:p>
    <w:p w14:paraId="4C9622A0" w14:textId="77777777" w:rsidR="000B5F56" w:rsidRDefault="000B5F56" w:rsidP="000B5F56">
      <w:pPr>
        <w:pStyle w:val="ListParagraph"/>
        <w:numPr>
          <w:ilvl w:val="0"/>
          <w:numId w:val="1"/>
        </w:numPr>
        <w:shd w:val="clear" w:color="auto" w:fill="FFFFFF"/>
        <w:spacing w:before="360" w:after="360" w:line="240" w:lineRule="auto"/>
        <w:outlineLvl w:val="0"/>
        <w:rPr>
          <w:rFonts w:ascii="Helvetica" w:eastAsia="Times New Roman" w:hAnsi="Helvetica" w:cs="Helvetica"/>
          <w:color w:val="000000"/>
          <w:kern w:val="36"/>
          <w:sz w:val="22"/>
          <w:szCs w:val="22"/>
          <w14:ligatures w14:val="none"/>
        </w:rPr>
      </w:pPr>
      <w:proofErr w:type="spellStart"/>
      <w:r w:rsidRPr="000B5F56">
        <w:rPr>
          <w:rFonts w:ascii="Helvetica" w:eastAsia="Times New Roman" w:hAnsi="Helvetica" w:cs="Helvetica"/>
          <w:color w:val="000000"/>
          <w:kern w:val="36"/>
          <w:sz w:val="22"/>
          <w:szCs w:val="22"/>
          <w14:ligatures w14:val="none"/>
        </w:rPr>
        <w:t>PolyMamba</w:t>
      </w:r>
      <w:proofErr w:type="spellEnd"/>
      <w:r w:rsidRPr="000B5F56">
        <w:rPr>
          <w:rFonts w:ascii="Helvetica" w:eastAsia="Times New Roman" w:hAnsi="Helvetica" w:cs="Helvetica"/>
          <w:color w:val="000000"/>
          <w:kern w:val="36"/>
          <w:sz w:val="22"/>
          <w:szCs w:val="22"/>
          <w14:ligatures w14:val="none"/>
        </w:rPr>
        <w:t>-Net: a lightweight and boundary-aware network for real-time polyp segmentation in colonoscopy</w:t>
      </w:r>
    </w:p>
    <w:p w14:paraId="6F7C44E7" w14:textId="459D0465" w:rsidR="000F4C03" w:rsidRPr="000F4C03" w:rsidRDefault="000F4C03" w:rsidP="000F4C03">
      <w:pPr>
        <w:pStyle w:val="ListParagraph"/>
        <w:numPr>
          <w:ilvl w:val="0"/>
          <w:numId w:val="1"/>
        </w:numPr>
      </w:pPr>
      <w:r w:rsidRPr="000F4C03">
        <w:t>Attention-Guided Asymmetric Multiscale Polyp Segmentation Network</w:t>
      </w:r>
    </w:p>
    <w:p w14:paraId="51B590B1" w14:textId="779DC87C" w:rsidR="000B5F56" w:rsidRDefault="0017429D" w:rsidP="0017429D">
      <w:pPr>
        <w:pStyle w:val="ListParagraph"/>
        <w:numPr>
          <w:ilvl w:val="0"/>
          <w:numId w:val="1"/>
        </w:numPr>
      </w:pPr>
      <w:proofErr w:type="spellStart"/>
      <w:r w:rsidRPr="0017429D">
        <w:t>SegMed</w:t>
      </w:r>
      <w:proofErr w:type="spellEnd"/>
      <w:r w:rsidRPr="0017429D">
        <w:t>-Net: a domain-aware dual encoder-decoder network with dense feature fusion for enhanced medical image segmentation</w:t>
      </w:r>
    </w:p>
    <w:p w14:paraId="7D364762" w14:textId="77777777" w:rsidR="00441EE3" w:rsidRDefault="00441EE3" w:rsidP="00441EE3"/>
    <w:p w14:paraId="0BC3880B" w14:textId="3B8AA0F9" w:rsidR="00441EE3" w:rsidRDefault="00441EE3" w:rsidP="00441EE3">
      <w:r w:rsidRPr="00441EE3">
        <w:rPr>
          <w:noProof/>
        </w:rPr>
        <w:lastRenderedPageBreak/>
        <w:drawing>
          <wp:inline distT="0" distB="0" distL="0" distR="0" wp14:anchorId="504E35EA" wp14:editId="63773A75">
            <wp:extent cx="5277587" cy="3972479"/>
            <wp:effectExtent l="0" t="0" r="0" b="9525"/>
            <wp:docPr id="192893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3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B7AA" w14:textId="77777777" w:rsidR="0093065D" w:rsidRDefault="0093065D" w:rsidP="00441EE3"/>
    <w:p w14:paraId="0D6D1B01" w14:textId="77777777" w:rsidR="0093065D" w:rsidRDefault="0093065D" w:rsidP="00441EE3"/>
    <w:p w14:paraId="14B265C1" w14:textId="2F10BB40" w:rsidR="0093065D" w:rsidRDefault="0093065D" w:rsidP="0093065D">
      <w:pPr>
        <w:rPr>
          <w:b/>
          <w:bCs/>
        </w:rPr>
      </w:pPr>
      <w:r w:rsidRPr="0093065D">
        <w:rPr>
          <w:b/>
          <w:bCs/>
        </w:rPr>
        <w:t>Boundary-Frequency Injection Module</w:t>
      </w:r>
      <w:r>
        <w:rPr>
          <w:b/>
          <w:bCs/>
        </w:rPr>
        <w:t>:</w:t>
      </w:r>
    </w:p>
    <w:p w14:paraId="16804E73" w14:textId="457A4C3F" w:rsidR="0093065D" w:rsidRDefault="0093065D" w:rsidP="0093065D">
      <w:pPr>
        <w:pStyle w:val="ListParagraph"/>
        <w:numPr>
          <w:ilvl w:val="0"/>
          <w:numId w:val="2"/>
        </w:numPr>
      </w:pPr>
      <w:r w:rsidRPr="0093065D">
        <w:t>Decomposing frequency components </w:t>
      </w:r>
    </w:p>
    <w:p w14:paraId="16242FFA" w14:textId="32224B7C" w:rsidR="0093065D" w:rsidRDefault="0093065D" w:rsidP="0093065D">
      <w:pPr>
        <w:pStyle w:val="ListParagraph"/>
        <w:numPr>
          <w:ilvl w:val="1"/>
          <w:numId w:val="2"/>
        </w:numPr>
      </w:pPr>
      <w:r>
        <w:t>Frequency Feature Decomposer (FFD)</w:t>
      </w:r>
    </w:p>
    <w:p w14:paraId="1F424852" w14:textId="6A3C9070" w:rsidR="00F877FA" w:rsidRDefault="00F877FA" w:rsidP="0093065D">
      <w:pPr>
        <w:pStyle w:val="ListParagraph"/>
        <w:numPr>
          <w:ilvl w:val="1"/>
          <w:numId w:val="2"/>
        </w:numPr>
      </w:pPr>
      <w:r>
        <w:t>Spilt skip features into high-frequency and low-frequency using 2D FFT</w:t>
      </w:r>
    </w:p>
    <w:p w14:paraId="35A87D0F" w14:textId="25E7DACA" w:rsidR="00F877FA" w:rsidRDefault="00F877FA" w:rsidP="00F877FA">
      <w:pPr>
        <w:pStyle w:val="ListParagraph"/>
        <w:numPr>
          <w:ilvl w:val="2"/>
          <w:numId w:val="2"/>
        </w:numPr>
      </w:pPr>
      <w:r>
        <w:t>High-frequency -&gt; Boundaries, edges</w:t>
      </w:r>
    </w:p>
    <w:p w14:paraId="74085861" w14:textId="6A3578AE" w:rsidR="00F877FA" w:rsidRPr="0093065D" w:rsidRDefault="00F877FA" w:rsidP="00F877FA">
      <w:pPr>
        <w:pStyle w:val="ListParagraph"/>
        <w:numPr>
          <w:ilvl w:val="2"/>
          <w:numId w:val="2"/>
        </w:numPr>
      </w:pPr>
      <w:r>
        <w:t>Low-frequency -</w:t>
      </w:r>
      <w:proofErr w:type="gramStart"/>
      <w:r>
        <w:t>&gt;  semantic</w:t>
      </w:r>
      <w:proofErr w:type="gramEnd"/>
      <w:r>
        <w:t xml:space="preserve"> content  </w:t>
      </w:r>
    </w:p>
    <w:p w14:paraId="5E7F2C05" w14:textId="77777777" w:rsidR="0093065D" w:rsidRDefault="0093065D" w:rsidP="0093065D">
      <w:pPr>
        <w:pStyle w:val="ListParagraph"/>
        <w:numPr>
          <w:ilvl w:val="0"/>
          <w:numId w:val="2"/>
        </w:numPr>
      </w:pPr>
      <w:r w:rsidRPr="0093065D">
        <w:t>Using boundary information for better feature guidance</w:t>
      </w:r>
    </w:p>
    <w:p w14:paraId="433F6EE1" w14:textId="5F3F39BF" w:rsidR="0093065D" w:rsidRDefault="0093065D" w:rsidP="0093065D">
      <w:pPr>
        <w:pStyle w:val="ListParagraph"/>
        <w:numPr>
          <w:ilvl w:val="1"/>
          <w:numId w:val="2"/>
        </w:numPr>
      </w:pPr>
      <w:r>
        <w:t>Boundary-guided Squeeze</w:t>
      </w:r>
      <w:r w:rsidR="00F877FA">
        <w:t>-Excitation Injection (BSEI)</w:t>
      </w:r>
    </w:p>
    <w:p w14:paraId="0F67104D" w14:textId="77777777" w:rsidR="00F877FA" w:rsidRDefault="00F877FA" w:rsidP="00F877FA">
      <w:pPr>
        <w:pStyle w:val="ListParagraph"/>
        <w:numPr>
          <w:ilvl w:val="1"/>
          <w:numId w:val="2"/>
        </w:numPr>
      </w:pPr>
      <w:r>
        <w:t>Uses Sobel operators to detect boundaries in skip features</w:t>
      </w:r>
    </w:p>
    <w:p w14:paraId="7FE91D08" w14:textId="77777777" w:rsidR="00F877FA" w:rsidRDefault="00F877FA" w:rsidP="00F877FA">
      <w:pPr>
        <w:pStyle w:val="ListParagraph"/>
        <w:numPr>
          <w:ilvl w:val="1"/>
          <w:numId w:val="2"/>
        </w:numPr>
      </w:pPr>
      <w:r>
        <w:lastRenderedPageBreak/>
        <w:t>Creates spatial attention maps from boundary information</w:t>
      </w:r>
    </w:p>
    <w:p w14:paraId="2D0BAB8D" w14:textId="77777777" w:rsidR="00F877FA" w:rsidRDefault="00F877FA" w:rsidP="00F877FA">
      <w:pPr>
        <w:pStyle w:val="ListParagraph"/>
        <w:numPr>
          <w:ilvl w:val="1"/>
          <w:numId w:val="2"/>
        </w:numPr>
      </w:pPr>
      <w:r>
        <w:t>Uses cross-attention between decoder features and boundary-weighted encoder features</w:t>
      </w:r>
    </w:p>
    <w:p w14:paraId="6EE72782" w14:textId="77777777" w:rsidR="00F877FA" w:rsidRPr="0093065D" w:rsidRDefault="00F877FA" w:rsidP="00F877FA">
      <w:pPr>
        <w:pStyle w:val="ListParagraph"/>
        <w:ind w:left="1440"/>
      </w:pPr>
    </w:p>
    <w:p w14:paraId="75DA3C46" w14:textId="77777777" w:rsidR="00F877FA" w:rsidRDefault="00F877FA" w:rsidP="00F877FA">
      <w:pPr>
        <w:pStyle w:val="ListParagraph"/>
        <w:numPr>
          <w:ilvl w:val="0"/>
          <w:numId w:val="2"/>
        </w:numPr>
      </w:pPr>
      <w:r w:rsidRPr="00F877FA">
        <w:t>Adaptively fusing these different feature representations</w:t>
      </w:r>
    </w:p>
    <w:p w14:paraId="6CF8471E" w14:textId="1D424844" w:rsidR="00F877FA" w:rsidRDefault="00F877FA" w:rsidP="00F877FA">
      <w:pPr>
        <w:pStyle w:val="ListParagraph"/>
        <w:numPr>
          <w:ilvl w:val="1"/>
          <w:numId w:val="2"/>
        </w:numPr>
      </w:pPr>
      <w:r>
        <w:t>Multi-scale Frequency Adaptive Fusion (MFAF)</w:t>
      </w:r>
    </w:p>
    <w:p w14:paraId="02CAC94D" w14:textId="77777777" w:rsidR="00F877FA" w:rsidRDefault="00F877FA" w:rsidP="00F877FA">
      <w:pPr>
        <w:pStyle w:val="ListParagraph"/>
        <w:numPr>
          <w:ilvl w:val="1"/>
          <w:numId w:val="2"/>
        </w:numPr>
      </w:pPr>
      <w:r>
        <w:t>Learns soft weights to combine high-frequency, low-frequency, and boundary-enhanced features</w:t>
      </w:r>
    </w:p>
    <w:p w14:paraId="389950FC" w14:textId="77777777" w:rsidR="00F877FA" w:rsidRDefault="00F877FA" w:rsidP="00F877FA">
      <w:pPr>
        <w:pStyle w:val="ListParagraph"/>
        <w:numPr>
          <w:ilvl w:val="1"/>
          <w:numId w:val="2"/>
        </w:numPr>
      </w:pPr>
      <w:r>
        <w:t>Uses channel-wise gating to decide the importance of each component</w:t>
      </w:r>
    </w:p>
    <w:p w14:paraId="60EFEA5F" w14:textId="77777777" w:rsidR="00EF10AF" w:rsidRDefault="00EF10AF" w:rsidP="00EF10AF"/>
    <w:p w14:paraId="2B449E55" w14:textId="77777777" w:rsidR="00EF10AF" w:rsidRDefault="00EF10AF" w:rsidP="00EF10AF"/>
    <w:p w14:paraId="41798752" w14:textId="77777777" w:rsidR="00EF10AF" w:rsidRPr="00EF10AF" w:rsidRDefault="00EF10AF" w:rsidP="00EF10AF">
      <w:pPr>
        <w:rPr>
          <w:b/>
          <w:bCs/>
        </w:rPr>
      </w:pPr>
      <w:r w:rsidRPr="00EF10AF">
        <w:rPr>
          <w:b/>
          <w:bCs/>
        </w:rPr>
        <w:t>Purpose:</w:t>
      </w:r>
    </w:p>
    <w:p w14:paraId="6E493BAA" w14:textId="77777777" w:rsidR="00EF10AF" w:rsidRPr="00EF10AF" w:rsidRDefault="00EF10AF" w:rsidP="00EF10AF">
      <w:r w:rsidRPr="00EF10AF">
        <w:t>The BFIM replaces standard skip connections to:</w:t>
      </w:r>
    </w:p>
    <w:p w14:paraId="0A82D1A9" w14:textId="5CF2F166" w:rsidR="00EF10AF" w:rsidRPr="00EF10AF" w:rsidRDefault="00EF10AF" w:rsidP="00EF10AF">
      <w:pPr>
        <w:numPr>
          <w:ilvl w:val="0"/>
          <w:numId w:val="3"/>
        </w:numPr>
      </w:pPr>
      <w:r w:rsidRPr="00EF10AF">
        <w:rPr>
          <w:b/>
          <w:bCs/>
        </w:rPr>
        <w:t>Better preserve boundary information</w:t>
      </w:r>
      <w:r w:rsidRPr="00EF10AF">
        <w:t> during up</w:t>
      </w:r>
      <w:r>
        <w:t>-</w:t>
      </w:r>
      <w:r w:rsidRPr="00EF10AF">
        <w:t>sampling</w:t>
      </w:r>
    </w:p>
    <w:p w14:paraId="57B1FF42" w14:textId="77777777" w:rsidR="00EF10AF" w:rsidRPr="00EF10AF" w:rsidRDefault="00EF10AF" w:rsidP="00EF10AF">
      <w:pPr>
        <w:numPr>
          <w:ilvl w:val="0"/>
          <w:numId w:val="3"/>
        </w:numPr>
      </w:pPr>
      <w:r w:rsidRPr="00EF10AF">
        <w:rPr>
          <w:b/>
          <w:bCs/>
        </w:rPr>
        <w:t>Adaptively emphasize</w:t>
      </w:r>
      <w:r w:rsidRPr="00EF10AF">
        <w:t> important frequency components</w:t>
      </w:r>
    </w:p>
    <w:p w14:paraId="629A7006" w14:textId="77777777" w:rsidR="00EF10AF" w:rsidRPr="00EF10AF" w:rsidRDefault="00EF10AF" w:rsidP="00EF10AF">
      <w:pPr>
        <w:numPr>
          <w:ilvl w:val="0"/>
          <w:numId w:val="3"/>
        </w:numPr>
      </w:pPr>
      <w:r w:rsidRPr="00EF10AF">
        <w:rPr>
          <w:b/>
          <w:bCs/>
        </w:rPr>
        <w:t>Improve segmentation accuracy</w:t>
      </w:r>
      <w:r w:rsidRPr="00EF10AF">
        <w:t> especially for object boundaries</w:t>
      </w:r>
    </w:p>
    <w:p w14:paraId="59C88958" w14:textId="77777777" w:rsidR="00EF10AF" w:rsidRPr="00EF10AF" w:rsidRDefault="00EF10AF" w:rsidP="00EF10AF">
      <w:pPr>
        <w:numPr>
          <w:ilvl w:val="0"/>
          <w:numId w:val="3"/>
        </w:numPr>
      </w:pPr>
      <w:r w:rsidRPr="00EF10AF">
        <w:rPr>
          <w:b/>
          <w:bCs/>
        </w:rPr>
        <w:t>Provide learnable fusion</w:t>
      </w:r>
      <w:r w:rsidRPr="00EF10AF">
        <w:t> instead of simple concatenation</w:t>
      </w:r>
    </w:p>
    <w:p w14:paraId="3EFF6167" w14:textId="77777777" w:rsidR="00EF10AF" w:rsidRDefault="00EF10AF" w:rsidP="00EF10AF"/>
    <w:p w14:paraId="2D2AC463" w14:textId="77777777" w:rsidR="002569D9" w:rsidRDefault="002569D9" w:rsidP="00EF10AF"/>
    <w:p w14:paraId="52238E0C" w14:textId="77777777" w:rsidR="002569D9" w:rsidRDefault="002569D9" w:rsidP="00EF10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366"/>
        <w:gridCol w:w="1351"/>
        <w:gridCol w:w="1517"/>
        <w:gridCol w:w="1273"/>
        <w:gridCol w:w="1175"/>
        <w:gridCol w:w="1175"/>
        <w:gridCol w:w="1271"/>
        <w:gridCol w:w="1121"/>
        <w:gridCol w:w="1022"/>
        <w:gridCol w:w="1022"/>
        <w:gridCol w:w="929"/>
      </w:tblGrid>
      <w:tr w:rsidR="003F49FF" w14:paraId="72D75370" w14:textId="558CF602" w:rsidTr="003F49FF">
        <w:tc>
          <w:tcPr>
            <w:tcW w:w="1168" w:type="dxa"/>
            <w:vMerge w:val="restart"/>
          </w:tcPr>
          <w:p w14:paraId="096DE018" w14:textId="7558C242" w:rsidR="003F49FF" w:rsidRDefault="005C051E" w:rsidP="005C051E">
            <w:pPr>
              <w:spacing w:before="240"/>
            </w:pPr>
            <w:r>
              <w:t>Models</w:t>
            </w:r>
          </w:p>
        </w:tc>
        <w:tc>
          <w:tcPr>
            <w:tcW w:w="5507" w:type="dxa"/>
            <w:gridSpan w:val="4"/>
          </w:tcPr>
          <w:p w14:paraId="00ECCBD7" w14:textId="35106A83" w:rsidR="003F49FF" w:rsidRPr="0055598F" w:rsidRDefault="003F49FF" w:rsidP="0055598F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Seen</w:t>
            </w:r>
          </w:p>
        </w:tc>
        <w:tc>
          <w:tcPr>
            <w:tcW w:w="6786" w:type="dxa"/>
            <w:gridSpan w:val="6"/>
          </w:tcPr>
          <w:p w14:paraId="41C30D05" w14:textId="454BE940" w:rsidR="003F49FF" w:rsidRPr="0055598F" w:rsidRDefault="003F49FF" w:rsidP="0055598F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Unseen</w:t>
            </w:r>
          </w:p>
        </w:tc>
        <w:tc>
          <w:tcPr>
            <w:tcW w:w="929" w:type="dxa"/>
          </w:tcPr>
          <w:p w14:paraId="1BC694E7" w14:textId="50275EE6" w:rsidR="003F49FF" w:rsidRPr="0055598F" w:rsidRDefault="003F49FF" w:rsidP="00555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Epoch</w:t>
            </w:r>
          </w:p>
        </w:tc>
      </w:tr>
      <w:tr w:rsidR="003F49FF" w14:paraId="6AEA4DA9" w14:textId="2C4B2428" w:rsidTr="003F49FF">
        <w:tc>
          <w:tcPr>
            <w:tcW w:w="1168" w:type="dxa"/>
            <w:vMerge/>
          </w:tcPr>
          <w:p w14:paraId="621F9A54" w14:textId="77777777" w:rsidR="003F49FF" w:rsidRDefault="003F49FF" w:rsidP="00EF10AF"/>
        </w:tc>
        <w:tc>
          <w:tcPr>
            <w:tcW w:w="2717" w:type="dxa"/>
            <w:gridSpan w:val="2"/>
          </w:tcPr>
          <w:p w14:paraId="035CA1FD" w14:textId="096EECE3" w:rsidR="003F49FF" w:rsidRPr="0055598F" w:rsidRDefault="005C051E" w:rsidP="0055598F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K</w:t>
            </w:r>
            <w:r w:rsidR="003F49FF" w:rsidRPr="0055598F">
              <w:rPr>
                <w:b/>
                <w:bCs/>
              </w:rPr>
              <w:t>vasir</w:t>
            </w:r>
            <w:r>
              <w:rPr>
                <w:b/>
                <w:bCs/>
              </w:rPr>
              <w:t>-Seg</w:t>
            </w:r>
          </w:p>
        </w:tc>
        <w:tc>
          <w:tcPr>
            <w:tcW w:w="2790" w:type="dxa"/>
            <w:gridSpan w:val="2"/>
          </w:tcPr>
          <w:p w14:paraId="245BA589" w14:textId="4AB235B4" w:rsidR="003F49FF" w:rsidRPr="0055598F" w:rsidRDefault="005C051E" w:rsidP="0055598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F49FF" w:rsidRPr="0055598F">
              <w:rPr>
                <w:b/>
                <w:bCs/>
              </w:rPr>
              <w:t>linicDB</w:t>
            </w:r>
            <w:proofErr w:type="spellEnd"/>
          </w:p>
        </w:tc>
        <w:tc>
          <w:tcPr>
            <w:tcW w:w="2350" w:type="dxa"/>
            <w:gridSpan w:val="2"/>
          </w:tcPr>
          <w:p w14:paraId="35E0C070" w14:textId="2048B622" w:rsidR="003F49FF" w:rsidRPr="0055598F" w:rsidRDefault="003F49FF" w:rsidP="0055598F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CVC-300</w:t>
            </w:r>
          </w:p>
        </w:tc>
        <w:tc>
          <w:tcPr>
            <w:tcW w:w="2392" w:type="dxa"/>
            <w:gridSpan w:val="2"/>
          </w:tcPr>
          <w:p w14:paraId="176C957B" w14:textId="75CA0044" w:rsidR="003F49FF" w:rsidRPr="0055598F" w:rsidRDefault="003F49FF" w:rsidP="0055598F">
            <w:pPr>
              <w:jc w:val="center"/>
              <w:rPr>
                <w:b/>
                <w:bCs/>
              </w:rPr>
            </w:pPr>
            <w:proofErr w:type="spellStart"/>
            <w:r w:rsidRPr="0055598F">
              <w:rPr>
                <w:b/>
                <w:bCs/>
              </w:rPr>
              <w:t>ColonDB</w:t>
            </w:r>
            <w:proofErr w:type="spellEnd"/>
          </w:p>
        </w:tc>
        <w:tc>
          <w:tcPr>
            <w:tcW w:w="2044" w:type="dxa"/>
            <w:gridSpan w:val="2"/>
          </w:tcPr>
          <w:p w14:paraId="6138A3E1" w14:textId="3D6AFB0C" w:rsidR="003F49FF" w:rsidRPr="0055598F" w:rsidRDefault="003F49FF" w:rsidP="0055598F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ETIS</w:t>
            </w:r>
          </w:p>
        </w:tc>
        <w:tc>
          <w:tcPr>
            <w:tcW w:w="929" w:type="dxa"/>
          </w:tcPr>
          <w:p w14:paraId="59B6DBE3" w14:textId="77777777" w:rsidR="003F49FF" w:rsidRPr="0055598F" w:rsidRDefault="003F49FF" w:rsidP="0055598F">
            <w:pPr>
              <w:jc w:val="center"/>
              <w:rPr>
                <w:b/>
                <w:bCs/>
              </w:rPr>
            </w:pPr>
          </w:p>
        </w:tc>
      </w:tr>
      <w:tr w:rsidR="003F49FF" w14:paraId="7F864F48" w14:textId="571E66A2" w:rsidTr="003F49FF">
        <w:tc>
          <w:tcPr>
            <w:tcW w:w="1168" w:type="dxa"/>
            <w:vMerge/>
          </w:tcPr>
          <w:p w14:paraId="39B244E1" w14:textId="77777777" w:rsidR="003F49FF" w:rsidRDefault="003F49FF" w:rsidP="002569D9"/>
        </w:tc>
        <w:tc>
          <w:tcPr>
            <w:tcW w:w="1366" w:type="dxa"/>
          </w:tcPr>
          <w:p w14:paraId="07094894" w14:textId="6E0683A8" w:rsidR="003F49FF" w:rsidRDefault="003F49FF" w:rsidP="002569D9">
            <w:r>
              <w:t>Dice</w:t>
            </w:r>
          </w:p>
        </w:tc>
        <w:tc>
          <w:tcPr>
            <w:tcW w:w="1351" w:type="dxa"/>
          </w:tcPr>
          <w:p w14:paraId="0A320B45" w14:textId="16EE800C" w:rsidR="003F49FF" w:rsidRDefault="003F49FF" w:rsidP="002569D9">
            <w:proofErr w:type="spellStart"/>
            <w:r>
              <w:t>iou</w:t>
            </w:r>
            <w:proofErr w:type="spellEnd"/>
          </w:p>
        </w:tc>
        <w:tc>
          <w:tcPr>
            <w:tcW w:w="1517" w:type="dxa"/>
          </w:tcPr>
          <w:p w14:paraId="3CE6FDB4" w14:textId="6C381ECD" w:rsidR="003F49FF" w:rsidRDefault="003F49FF" w:rsidP="002569D9">
            <w:r>
              <w:t>Dice</w:t>
            </w:r>
          </w:p>
        </w:tc>
        <w:tc>
          <w:tcPr>
            <w:tcW w:w="1273" w:type="dxa"/>
          </w:tcPr>
          <w:p w14:paraId="049FBF9B" w14:textId="65EECFDA" w:rsidR="003F49FF" w:rsidRDefault="003F49FF" w:rsidP="002569D9">
            <w:proofErr w:type="spellStart"/>
            <w:r>
              <w:t>iou</w:t>
            </w:r>
            <w:proofErr w:type="spellEnd"/>
          </w:p>
        </w:tc>
        <w:tc>
          <w:tcPr>
            <w:tcW w:w="1175" w:type="dxa"/>
          </w:tcPr>
          <w:p w14:paraId="5DF1FB1C" w14:textId="0235F360" w:rsidR="003F49FF" w:rsidRDefault="003F49FF" w:rsidP="002569D9">
            <w:r>
              <w:t>Dice</w:t>
            </w:r>
          </w:p>
        </w:tc>
        <w:tc>
          <w:tcPr>
            <w:tcW w:w="1175" w:type="dxa"/>
          </w:tcPr>
          <w:p w14:paraId="572D3AF2" w14:textId="08CA7FE6" w:rsidR="003F49FF" w:rsidRDefault="003F49FF" w:rsidP="002569D9">
            <w:proofErr w:type="spellStart"/>
            <w:r>
              <w:t>iou</w:t>
            </w:r>
            <w:proofErr w:type="spellEnd"/>
          </w:p>
        </w:tc>
        <w:tc>
          <w:tcPr>
            <w:tcW w:w="1271" w:type="dxa"/>
          </w:tcPr>
          <w:p w14:paraId="3953C1E9" w14:textId="134812ED" w:rsidR="003F49FF" w:rsidRDefault="003F49FF" w:rsidP="002569D9">
            <w:r>
              <w:t>Dice</w:t>
            </w:r>
          </w:p>
        </w:tc>
        <w:tc>
          <w:tcPr>
            <w:tcW w:w="1121" w:type="dxa"/>
          </w:tcPr>
          <w:p w14:paraId="51C97E5D" w14:textId="4F0AB715" w:rsidR="003F49FF" w:rsidRDefault="003F49FF" w:rsidP="002569D9">
            <w:proofErr w:type="spellStart"/>
            <w:r>
              <w:t>iou</w:t>
            </w:r>
            <w:proofErr w:type="spellEnd"/>
          </w:p>
        </w:tc>
        <w:tc>
          <w:tcPr>
            <w:tcW w:w="1022" w:type="dxa"/>
          </w:tcPr>
          <w:p w14:paraId="2F00A02E" w14:textId="4112A3A9" w:rsidR="003F49FF" w:rsidRDefault="003F49FF" w:rsidP="002569D9">
            <w:r>
              <w:t>Dice</w:t>
            </w:r>
          </w:p>
        </w:tc>
        <w:tc>
          <w:tcPr>
            <w:tcW w:w="1022" w:type="dxa"/>
          </w:tcPr>
          <w:p w14:paraId="2AFD5DED" w14:textId="031D52C8" w:rsidR="003F49FF" w:rsidRDefault="003F49FF" w:rsidP="002569D9">
            <w:proofErr w:type="spellStart"/>
            <w:r>
              <w:t>iou</w:t>
            </w:r>
            <w:proofErr w:type="spellEnd"/>
          </w:p>
        </w:tc>
        <w:tc>
          <w:tcPr>
            <w:tcW w:w="929" w:type="dxa"/>
          </w:tcPr>
          <w:p w14:paraId="44544685" w14:textId="77777777" w:rsidR="003F49FF" w:rsidRDefault="003F49FF" w:rsidP="002569D9"/>
        </w:tc>
      </w:tr>
      <w:tr w:rsidR="003F49FF" w14:paraId="6B1D6576" w14:textId="50FB0D9C" w:rsidTr="005B2BA3">
        <w:tc>
          <w:tcPr>
            <w:tcW w:w="1168" w:type="dxa"/>
            <w:shd w:val="clear" w:color="auto" w:fill="47D459" w:themeFill="accent3" w:themeFillTint="99"/>
          </w:tcPr>
          <w:p w14:paraId="482949A4" w14:textId="34ADB6A0" w:rsidR="003F49FF" w:rsidRDefault="003F49FF" w:rsidP="002569D9">
            <w:r>
              <w:t>HCA-Net</w:t>
            </w:r>
          </w:p>
        </w:tc>
        <w:tc>
          <w:tcPr>
            <w:tcW w:w="1366" w:type="dxa"/>
            <w:shd w:val="clear" w:color="auto" w:fill="47D459" w:themeFill="accent3" w:themeFillTint="99"/>
          </w:tcPr>
          <w:p w14:paraId="72FB05E5" w14:textId="35E71F9F" w:rsidR="003F49FF" w:rsidRDefault="003F49FF" w:rsidP="002569D9">
            <w:r>
              <w:t>93.6</w:t>
            </w:r>
          </w:p>
        </w:tc>
        <w:tc>
          <w:tcPr>
            <w:tcW w:w="1351" w:type="dxa"/>
            <w:shd w:val="clear" w:color="auto" w:fill="47D459" w:themeFill="accent3" w:themeFillTint="99"/>
          </w:tcPr>
          <w:p w14:paraId="231E22EC" w14:textId="0304335E" w:rsidR="003F49FF" w:rsidRDefault="003F49FF" w:rsidP="002569D9">
            <w:r>
              <w:t>89.7</w:t>
            </w:r>
          </w:p>
        </w:tc>
        <w:tc>
          <w:tcPr>
            <w:tcW w:w="1517" w:type="dxa"/>
            <w:shd w:val="clear" w:color="auto" w:fill="47D459" w:themeFill="accent3" w:themeFillTint="99"/>
          </w:tcPr>
          <w:p w14:paraId="562E6D9B" w14:textId="7E59A5EF" w:rsidR="003F49FF" w:rsidRDefault="003F49FF" w:rsidP="002569D9">
            <w:r>
              <w:t>95.6</w:t>
            </w:r>
          </w:p>
        </w:tc>
        <w:tc>
          <w:tcPr>
            <w:tcW w:w="1273" w:type="dxa"/>
            <w:shd w:val="clear" w:color="auto" w:fill="47D459" w:themeFill="accent3" w:themeFillTint="99"/>
          </w:tcPr>
          <w:p w14:paraId="4E2FC426" w14:textId="63FC1B32" w:rsidR="003F49FF" w:rsidRDefault="003F49FF" w:rsidP="002569D9">
            <w:r>
              <w:t>90.9</w:t>
            </w:r>
          </w:p>
        </w:tc>
        <w:tc>
          <w:tcPr>
            <w:tcW w:w="1175" w:type="dxa"/>
            <w:shd w:val="clear" w:color="auto" w:fill="47D459" w:themeFill="accent3" w:themeFillTint="99"/>
          </w:tcPr>
          <w:p w14:paraId="1984D4C7" w14:textId="4A2216D2" w:rsidR="003F49FF" w:rsidRDefault="003F49FF" w:rsidP="002569D9">
            <w:r>
              <w:t>91.2</w:t>
            </w:r>
          </w:p>
        </w:tc>
        <w:tc>
          <w:tcPr>
            <w:tcW w:w="1175" w:type="dxa"/>
            <w:shd w:val="clear" w:color="auto" w:fill="47D459" w:themeFill="accent3" w:themeFillTint="99"/>
          </w:tcPr>
          <w:p w14:paraId="17E38A25" w14:textId="49A85C69" w:rsidR="003F49FF" w:rsidRDefault="003F49FF" w:rsidP="002569D9">
            <w:r>
              <w:t>87.3</w:t>
            </w:r>
          </w:p>
        </w:tc>
        <w:tc>
          <w:tcPr>
            <w:tcW w:w="1271" w:type="dxa"/>
            <w:shd w:val="clear" w:color="auto" w:fill="47D459" w:themeFill="accent3" w:themeFillTint="99"/>
          </w:tcPr>
          <w:p w14:paraId="0F377B98" w14:textId="5953BF26" w:rsidR="003F49FF" w:rsidRDefault="003F49FF" w:rsidP="002569D9">
            <w:r>
              <w:t>83.4</w:t>
            </w:r>
          </w:p>
        </w:tc>
        <w:tc>
          <w:tcPr>
            <w:tcW w:w="1121" w:type="dxa"/>
            <w:shd w:val="clear" w:color="auto" w:fill="47D459" w:themeFill="accent3" w:themeFillTint="99"/>
          </w:tcPr>
          <w:p w14:paraId="5E8D3B00" w14:textId="7B2FC078" w:rsidR="003F49FF" w:rsidRDefault="003F49FF" w:rsidP="002569D9">
            <w:r>
              <w:t>76.9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5D41D97A" w14:textId="07491271" w:rsidR="003F49FF" w:rsidRDefault="003F49FF" w:rsidP="002569D9">
            <w:r>
              <w:t>83.3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3B2B3AFD" w14:textId="6B725241" w:rsidR="003F49FF" w:rsidRDefault="003F49FF" w:rsidP="002569D9">
            <w:r>
              <w:t>78.9</w:t>
            </w:r>
          </w:p>
        </w:tc>
        <w:tc>
          <w:tcPr>
            <w:tcW w:w="929" w:type="dxa"/>
            <w:shd w:val="clear" w:color="auto" w:fill="47D459" w:themeFill="accent3" w:themeFillTint="99"/>
          </w:tcPr>
          <w:p w14:paraId="4A460B6A" w14:textId="77777777" w:rsidR="005C051E" w:rsidRDefault="005C051E" w:rsidP="002569D9"/>
        </w:tc>
      </w:tr>
      <w:tr w:rsidR="005C051E" w14:paraId="1D0A4DDC" w14:textId="77777777" w:rsidTr="003F49FF">
        <w:tc>
          <w:tcPr>
            <w:tcW w:w="1168" w:type="dxa"/>
          </w:tcPr>
          <w:p w14:paraId="25F3BC1E" w14:textId="4D88ACEF" w:rsidR="005C051E" w:rsidRDefault="005C051E" w:rsidP="005C051E">
            <w:r>
              <w:t>Ours</w:t>
            </w:r>
          </w:p>
        </w:tc>
        <w:tc>
          <w:tcPr>
            <w:tcW w:w="1366" w:type="dxa"/>
          </w:tcPr>
          <w:p w14:paraId="128482DF" w14:textId="0F5F191B" w:rsidR="005C051E" w:rsidRDefault="005C051E" w:rsidP="005C051E">
            <w:r>
              <w:t>92.40</w:t>
            </w:r>
          </w:p>
        </w:tc>
        <w:tc>
          <w:tcPr>
            <w:tcW w:w="1351" w:type="dxa"/>
          </w:tcPr>
          <w:p w14:paraId="009D72CB" w14:textId="4E52D0D6" w:rsidR="005C051E" w:rsidRDefault="005C051E" w:rsidP="005C051E">
            <w:r>
              <w:t>86.08</w:t>
            </w:r>
          </w:p>
        </w:tc>
        <w:tc>
          <w:tcPr>
            <w:tcW w:w="1517" w:type="dxa"/>
          </w:tcPr>
          <w:p w14:paraId="334977B1" w14:textId="5A228C24" w:rsidR="005C051E" w:rsidRDefault="005C051E" w:rsidP="005C051E">
            <w:r>
              <w:t>95.19</w:t>
            </w:r>
          </w:p>
        </w:tc>
        <w:tc>
          <w:tcPr>
            <w:tcW w:w="1273" w:type="dxa"/>
          </w:tcPr>
          <w:p w14:paraId="24817FA5" w14:textId="7A671837" w:rsidR="005C051E" w:rsidRDefault="005C051E" w:rsidP="005C051E">
            <w:r w:rsidRPr="003F49FF">
              <w:t>90.84</w:t>
            </w:r>
          </w:p>
        </w:tc>
        <w:tc>
          <w:tcPr>
            <w:tcW w:w="1175" w:type="dxa"/>
          </w:tcPr>
          <w:p w14:paraId="170AA0B8" w14:textId="6018FFB2" w:rsidR="005C051E" w:rsidRDefault="005C051E" w:rsidP="005C051E">
            <w:r w:rsidRPr="003F49FF">
              <w:rPr>
                <w:b/>
                <w:bCs/>
              </w:rPr>
              <w:t>91.49</w:t>
            </w:r>
          </w:p>
        </w:tc>
        <w:tc>
          <w:tcPr>
            <w:tcW w:w="1175" w:type="dxa"/>
          </w:tcPr>
          <w:p w14:paraId="0DC45E6B" w14:textId="3A164A79" w:rsidR="005C051E" w:rsidRDefault="005C051E" w:rsidP="005C051E">
            <w:r>
              <w:t>84.32</w:t>
            </w:r>
          </w:p>
        </w:tc>
        <w:tc>
          <w:tcPr>
            <w:tcW w:w="1271" w:type="dxa"/>
          </w:tcPr>
          <w:p w14:paraId="4166E71B" w14:textId="0433D2A3" w:rsidR="005C051E" w:rsidRDefault="005C051E" w:rsidP="005C051E">
            <w:r>
              <w:t>81.26</w:t>
            </w:r>
          </w:p>
        </w:tc>
        <w:tc>
          <w:tcPr>
            <w:tcW w:w="1121" w:type="dxa"/>
          </w:tcPr>
          <w:p w14:paraId="23BCC9CB" w14:textId="5324600D" w:rsidR="005C051E" w:rsidRDefault="005C051E" w:rsidP="005C051E">
            <w:r>
              <w:t>70.44</w:t>
            </w:r>
          </w:p>
        </w:tc>
        <w:tc>
          <w:tcPr>
            <w:tcW w:w="1022" w:type="dxa"/>
          </w:tcPr>
          <w:p w14:paraId="1C963DC6" w14:textId="3585AC56" w:rsidR="005C051E" w:rsidRDefault="005C051E" w:rsidP="005C051E">
            <w:r>
              <w:rPr>
                <w:b/>
                <w:bCs/>
              </w:rPr>
              <w:t>87.39</w:t>
            </w:r>
          </w:p>
        </w:tc>
        <w:tc>
          <w:tcPr>
            <w:tcW w:w="1022" w:type="dxa"/>
          </w:tcPr>
          <w:p w14:paraId="4ACCA447" w14:textId="6431425F" w:rsidR="005C051E" w:rsidRDefault="005C051E" w:rsidP="005C051E">
            <w:r>
              <w:rPr>
                <w:b/>
                <w:bCs/>
              </w:rPr>
              <w:t>77.61</w:t>
            </w:r>
          </w:p>
        </w:tc>
        <w:tc>
          <w:tcPr>
            <w:tcW w:w="929" w:type="dxa"/>
          </w:tcPr>
          <w:p w14:paraId="27C71F58" w14:textId="50CC1C43" w:rsidR="005C051E" w:rsidRDefault="005C051E" w:rsidP="005C051E">
            <w:r>
              <w:rPr>
                <w:b/>
                <w:bCs/>
              </w:rPr>
              <w:t>1370</w:t>
            </w:r>
          </w:p>
        </w:tc>
      </w:tr>
      <w:tr w:rsidR="00C873B8" w14:paraId="51ECE8C2" w14:textId="77777777" w:rsidTr="003F49FF">
        <w:tc>
          <w:tcPr>
            <w:tcW w:w="1168" w:type="dxa"/>
          </w:tcPr>
          <w:p w14:paraId="51F9DB12" w14:textId="466232B6" w:rsidR="00C873B8" w:rsidRDefault="00C873B8" w:rsidP="005C051E">
            <w:r>
              <w:t>Ours-2</w:t>
            </w:r>
          </w:p>
        </w:tc>
        <w:tc>
          <w:tcPr>
            <w:tcW w:w="1366" w:type="dxa"/>
          </w:tcPr>
          <w:p w14:paraId="79562929" w14:textId="2FBF8463" w:rsidR="00C873B8" w:rsidRDefault="00C873B8" w:rsidP="005C051E">
            <w:r>
              <w:t>92.58</w:t>
            </w:r>
          </w:p>
        </w:tc>
        <w:tc>
          <w:tcPr>
            <w:tcW w:w="1351" w:type="dxa"/>
          </w:tcPr>
          <w:p w14:paraId="7976121C" w14:textId="22386191" w:rsidR="00C873B8" w:rsidRDefault="00C873B8" w:rsidP="005C051E">
            <w:r>
              <w:t>86.41</w:t>
            </w:r>
          </w:p>
        </w:tc>
        <w:tc>
          <w:tcPr>
            <w:tcW w:w="1517" w:type="dxa"/>
          </w:tcPr>
          <w:p w14:paraId="41A1C511" w14:textId="1E214705" w:rsidR="00C873B8" w:rsidRDefault="00C873B8" w:rsidP="005C051E">
            <w:r>
              <w:t>95.31</w:t>
            </w:r>
          </w:p>
        </w:tc>
        <w:tc>
          <w:tcPr>
            <w:tcW w:w="1273" w:type="dxa"/>
          </w:tcPr>
          <w:p w14:paraId="7611F19E" w14:textId="3B73E16D" w:rsidR="00C873B8" w:rsidRPr="003F49FF" w:rsidRDefault="00C873B8" w:rsidP="005C051E">
            <w:r>
              <w:t>91.04</w:t>
            </w:r>
          </w:p>
        </w:tc>
        <w:tc>
          <w:tcPr>
            <w:tcW w:w="1175" w:type="dxa"/>
          </w:tcPr>
          <w:p w14:paraId="296F2F70" w14:textId="77777777" w:rsidR="00C873B8" w:rsidRPr="003F49FF" w:rsidRDefault="00C873B8" w:rsidP="005C051E">
            <w:pPr>
              <w:rPr>
                <w:b/>
                <w:bCs/>
              </w:rPr>
            </w:pPr>
          </w:p>
        </w:tc>
        <w:tc>
          <w:tcPr>
            <w:tcW w:w="1175" w:type="dxa"/>
          </w:tcPr>
          <w:p w14:paraId="297BAB0A" w14:textId="77777777" w:rsidR="00C873B8" w:rsidRDefault="00C873B8" w:rsidP="005C051E"/>
        </w:tc>
        <w:tc>
          <w:tcPr>
            <w:tcW w:w="1271" w:type="dxa"/>
          </w:tcPr>
          <w:p w14:paraId="085D5FD3" w14:textId="676AB387" w:rsidR="00C873B8" w:rsidRDefault="005B2BA3" w:rsidP="005C051E">
            <w:r>
              <w:t>81.45</w:t>
            </w:r>
          </w:p>
        </w:tc>
        <w:tc>
          <w:tcPr>
            <w:tcW w:w="1121" w:type="dxa"/>
          </w:tcPr>
          <w:p w14:paraId="0131D62E" w14:textId="1B3A9EFD" w:rsidR="00C873B8" w:rsidRDefault="005B2BA3" w:rsidP="005C051E">
            <w:r>
              <w:t>70.95</w:t>
            </w:r>
          </w:p>
        </w:tc>
        <w:tc>
          <w:tcPr>
            <w:tcW w:w="1022" w:type="dxa"/>
          </w:tcPr>
          <w:p w14:paraId="6FF262D9" w14:textId="77777777" w:rsidR="00C873B8" w:rsidRDefault="00C873B8" w:rsidP="005C051E">
            <w:pPr>
              <w:rPr>
                <w:b/>
                <w:bCs/>
              </w:rPr>
            </w:pPr>
          </w:p>
        </w:tc>
        <w:tc>
          <w:tcPr>
            <w:tcW w:w="1022" w:type="dxa"/>
          </w:tcPr>
          <w:p w14:paraId="40C70B41" w14:textId="77777777" w:rsidR="00C873B8" w:rsidRDefault="00C873B8" w:rsidP="005C051E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2F079BB3" w14:textId="7157C774" w:rsidR="00C873B8" w:rsidRDefault="00C873B8" w:rsidP="005C051E">
            <w:pPr>
              <w:rPr>
                <w:b/>
                <w:bCs/>
              </w:rPr>
            </w:pPr>
            <w:r>
              <w:rPr>
                <w:b/>
                <w:bCs/>
              </w:rPr>
              <w:t>1405</w:t>
            </w:r>
          </w:p>
        </w:tc>
      </w:tr>
      <w:tr w:rsidR="005B2BA3" w14:paraId="4A5BA14C" w14:textId="77777777" w:rsidTr="003F49FF">
        <w:tc>
          <w:tcPr>
            <w:tcW w:w="1168" w:type="dxa"/>
          </w:tcPr>
          <w:p w14:paraId="5C240BDE" w14:textId="77777777" w:rsidR="005B2BA3" w:rsidRDefault="005B2BA3" w:rsidP="005C051E"/>
        </w:tc>
        <w:tc>
          <w:tcPr>
            <w:tcW w:w="1366" w:type="dxa"/>
          </w:tcPr>
          <w:p w14:paraId="6DE83C5B" w14:textId="0E3BD12B" w:rsidR="005B2BA3" w:rsidRDefault="000E51D2" w:rsidP="000E51D2">
            <w:pPr>
              <w:tabs>
                <w:tab w:val="left" w:pos="408"/>
              </w:tabs>
            </w:pPr>
            <w:r>
              <w:tab/>
              <w:t>92.03</w:t>
            </w:r>
          </w:p>
        </w:tc>
        <w:tc>
          <w:tcPr>
            <w:tcW w:w="1351" w:type="dxa"/>
          </w:tcPr>
          <w:p w14:paraId="016060CE" w14:textId="77777777" w:rsidR="005B2BA3" w:rsidRDefault="005B2BA3" w:rsidP="005C051E"/>
        </w:tc>
        <w:tc>
          <w:tcPr>
            <w:tcW w:w="1517" w:type="dxa"/>
          </w:tcPr>
          <w:p w14:paraId="696E681F" w14:textId="76E385DE" w:rsidR="005B2BA3" w:rsidRDefault="000E51D2" w:rsidP="005C051E">
            <w:r>
              <w:t>95.27</w:t>
            </w:r>
          </w:p>
        </w:tc>
        <w:tc>
          <w:tcPr>
            <w:tcW w:w="1273" w:type="dxa"/>
          </w:tcPr>
          <w:p w14:paraId="4B9D4A53" w14:textId="55769801" w:rsidR="005B2BA3" w:rsidRDefault="000E51D2" w:rsidP="005C051E">
            <w:r>
              <w:t>90.97</w:t>
            </w:r>
          </w:p>
        </w:tc>
        <w:tc>
          <w:tcPr>
            <w:tcW w:w="1175" w:type="dxa"/>
          </w:tcPr>
          <w:p w14:paraId="6C392805" w14:textId="77777777" w:rsidR="005B2BA3" w:rsidRPr="003F49FF" w:rsidRDefault="005B2BA3" w:rsidP="005C051E">
            <w:pPr>
              <w:rPr>
                <w:b/>
                <w:bCs/>
              </w:rPr>
            </w:pPr>
          </w:p>
        </w:tc>
        <w:tc>
          <w:tcPr>
            <w:tcW w:w="1175" w:type="dxa"/>
          </w:tcPr>
          <w:p w14:paraId="67C127CC" w14:textId="77777777" w:rsidR="005B2BA3" w:rsidRDefault="005B2BA3" w:rsidP="005C051E"/>
        </w:tc>
        <w:tc>
          <w:tcPr>
            <w:tcW w:w="1271" w:type="dxa"/>
          </w:tcPr>
          <w:p w14:paraId="7820B12C" w14:textId="66A92C94" w:rsidR="005B2BA3" w:rsidRDefault="000E51D2" w:rsidP="005C051E">
            <w:r>
              <w:t>83.34</w:t>
            </w:r>
          </w:p>
        </w:tc>
        <w:tc>
          <w:tcPr>
            <w:tcW w:w="1121" w:type="dxa"/>
          </w:tcPr>
          <w:p w14:paraId="1939CCB0" w14:textId="4D3D8E78" w:rsidR="005B2BA3" w:rsidRDefault="000E51D2" w:rsidP="005C051E">
            <w:r>
              <w:t>73.75</w:t>
            </w:r>
          </w:p>
        </w:tc>
        <w:tc>
          <w:tcPr>
            <w:tcW w:w="1022" w:type="dxa"/>
          </w:tcPr>
          <w:p w14:paraId="596E3E66" w14:textId="77777777" w:rsidR="005B2BA3" w:rsidRDefault="005B2BA3" w:rsidP="005C051E">
            <w:pPr>
              <w:rPr>
                <w:b/>
                <w:bCs/>
              </w:rPr>
            </w:pPr>
          </w:p>
        </w:tc>
        <w:tc>
          <w:tcPr>
            <w:tcW w:w="1022" w:type="dxa"/>
          </w:tcPr>
          <w:p w14:paraId="755CAD50" w14:textId="77777777" w:rsidR="005B2BA3" w:rsidRDefault="005B2BA3" w:rsidP="005C051E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7F71C33B" w14:textId="77777777" w:rsidR="005B2BA3" w:rsidRDefault="005B2BA3" w:rsidP="005C051E">
            <w:pPr>
              <w:rPr>
                <w:b/>
                <w:bCs/>
              </w:rPr>
            </w:pPr>
          </w:p>
        </w:tc>
      </w:tr>
    </w:tbl>
    <w:p w14:paraId="4BCB4233" w14:textId="77777777" w:rsidR="002569D9" w:rsidRPr="00F877FA" w:rsidRDefault="002569D9" w:rsidP="00EF10AF"/>
    <w:p w14:paraId="5D4E1061" w14:textId="77777777" w:rsidR="0093065D" w:rsidRDefault="0093065D" w:rsidP="0093065D">
      <w:pPr>
        <w:pStyle w:val="ListParagraph"/>
      </w:pPr>
    </w:p>
    <w:p w14:paraId="3462BEDD" w14:textId="4B40E792" w:rsidR="000E51D2" w:rsidRDefault="000E51D2" w:rsidP="000E51D2">
      <w:pPr>
        <w:tabs>
          <w:tab w:val="left" w:pos="2627"/>
        </w:tabs>
      </w:pPr>
      <w:r>
        <w:tab/>
      </w:r>
    </w:p>
    <w:p w14:paraId="788F32E8" w14:textId="77777777" w:rsidR="000E51D2" w:rsidRDefault="000E51D2" w:rsidP="000E51D2">
      <w:pPr>
        <w:tabs>
          <w:tab w:val="left" w:pos="262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366"/>
        <w:gridCol w:w="1351"/>
        <w:gridCol w:w="1517"/>
        <w:gridCol w:w="1273"/>
        <w:gridCol w:w="1175"/>
        <w:gridCol w:w="1175"/>
        <w:gridCol w:w="1271"/>
        <w:gridCol w:w="1121"/>
        <w:gridCol w:w="1022"/>
        <w:gridCol w:w="1022"/>
        <w:gridCol w:w="929"/>
      </w:tblGrid>
      <w:tr w:rsidR="000E51D2" w14:paraId="345AAC00" w14:textId="77777777" w:rsidTr="008E112A">
        <w:tc>
          <w:tcPr>
            <w:tcW w:w="1168" w:type="dxa"/>
            <w:vMerge w:val="restart"/>
          </w:tcPr>
          <w:p w14:paraId="7CACEDA9" w14:textId="77777777" w:rsidR="000E51D2" w:rsidRDefault="000E51D2" w:rsidP="008E112A">
            <w:pPr>
              <w:spacing w:before="240"/>
            </w:pPr>
            <w:r>
              <w:t>Models</w:t>
            </w:r>
          </w:p>
        </w:tc>
        <w:tc>
          <w:tcPr>
            <w:tcW w:w="5507" w:type="dxa"/>
            <w:gridSpan w:val="4"/>
          </w:tcPr>
          <w:p w14:paraId="112654C6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Seen</w:t>
            </w:r>
          </w:p>
        </w:tc>
        <w:tc>
          <w:tcPr>
            <w:tcW w:w="6786" w:type="dxa"/>
            <w:gridSpan w:val="6"/>
          </w:tcPr>
          <w:p w14:paraId="068EE475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Unseen</w:t>
            </w:r>
          </w:p>
        </w:tc>
        <w:tc>
          <w:tcPr>
            <w:tcW w:w="929" w:type="dxa"/>
          </w:tcPr>
          <w:p w14:paraId="32DF1CA5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Epoch</w:t>
            </w:r>
          </w:p>
        </w:tc>
      </w:tr>
      <w:tr w:rsidR="000E51D2" w14:paraId="31AC0673" w14:textId="77777777" w:rsidTr="008E112A">
        <w:tc>
          <w:tcPr>
            <w:tcW w:w="1168" w:type="dxa"/>
            <w:vMerge/>
          </w:tcPr>
          <w:p w14:paraId="15854F79" w14:textId="77777777" w:rsidR="000E51D2" w:rsidRDefault="000E51D2" w:rsidP="008E112A"/>
        </w:tc>
        <w:tc>
          <w:tcPr>
            <w:tcW w:w="2717" w:type="dxa"/>
            <w:gridSpan w:val="2"/>
          </w:tcPr>
          <w:p w14:paraId="364695C5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Kvasir</w:t>
            </w:r>
            <w:r>
              <w:rPr>
                <w:b/>
                <w:bCs/>
              </w:rPr>
              <w:t>-Seg</w:t>
            </w:r>
          </w:p>
        </w:tc>
        <w:tc>
          <w:tcPr>
            <w:tcW w:w="2790" w:type="dxa"/>
            <w:gridSpan w:val="2"/>
          </w:tcPr>
          <w:p w14:paraId="4CEC84FA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Pr="0055598F">
              <w:rPr>
                <w:b/>
                <w:bCs/>
              </w:rPr>
              <w:t>linicDB</w:t>
            </w:r>
            <w:proofErr w:type="spellEnd"/>
          </w:p>
        </w:tc>
        <w:tc>
          <w:tcPr>
            <w:tcW w:w="2350" w:type="dxa"/>
            <w:gridSpan w:val="2"/>
          </w:tcPr>
          <w:p w14:paraId="28B63F91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CVC-300</w:t>
            </w:r>
          </w:p>
        </w:tc>
        <w:tc>
          <w:tcPr>
            <w:tcW w:w="2392" w:type="dxa"/>
            <w:gridSpan w:val="2"/>
          </w:tcPr>
          <w:p w14:paraId="72B161DC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  <w:proofErr w:type="spellStart"/>
            <w:r w:rsidRPr="0055598F">
              <w:rPr>
                <w:b/>
                <w:bCs/>
              </w:rPr>
              <w:t>ColonDB</w:t>
            </w:r>
            <w:proofErr w:type="spellEnd"/>
          </w:p>
        </w:tc>
        <w:tc>
          <w:tcPr>
            <w:tcW w:w="2044" w:type="dxa"/>
            <w:gridSpan w:val="2"/>
          </w:tcPr>
          <w:p w14:paraId="1A041A01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  <w:r w:rsidRPr="0055598F">
              <w:rPr>
                <w:b/>
                <w:bCs/>
              </w:rPr>
              <w:t>ETIS</w:t>
            </w:r>
          </w:p>
        </w:tc>
        <w:tc>
          <w:tcPr>
            <w:tcW w:w="929" w:type="dxa"/>
          </w:tcPr>
          <w:p w14:paraId="2A664D30" w14:textId="77777777" w:rsidR="000E51D2" w:rsidRPr="0055598F" w:rsidRDefault="000E51D2" w:rsidP="008E112A">
            <w:pPr>
              <w:jc w:val="center"/>
              <w:rPr>
                <w:b/>
                <w:bCs/>
              </w:rPr>
            </w:pPr>
          </w:p>
        </w:tc>
      </w:tr>
      <w:tr w:rsidR="000E51D2" w14:paraId="7A3A2F80" w14:textId="77777777" w:rsidTr="008E112A">
        <w:tc>
          <w:tcPr>
            <w:tcW w:w="1168" w:type="dxa"/>
            <w:vMerge/>
          </w:tcPr>
          <w:p w14:paraId="2F8045B7" w14:textId="77777777" w:rsidR="000E51D2" w:rsidRDefault="000E51D2" w:rsidP="008E112A"/>
        </w:tc>
        <w:tc>
          <w:tcPr>
            <w:tcW w:w="1366" w:type="dxa"/>
          </w:tcPr>
          <w:p w14:paraId="66FF5272" w14:textId="77777777" w:rsidR="000E51D2" w:rsidRDefault="000E51D2" w:rsidP="008E112A">
            <w:r>
              <w:t>Dice</w:t>
            </w:r>
          </w:p>
        </w:tc>
        <w:tc>
          <w:tcPr>
            <w:tcW w:w="1351" w:type="dxa"/>
          </w:tcPr>
          <w:p w14:paraId="6C0ADEDD" w14:textId="77777777" w:rsidR="000E51D2" w:rsidRDefault="000E51D2" w:rsidP="008E112A">
            <w:proofErr w:type="spellStart"/>
            <w:r>
              <w:t>iou</w:t>
            </w:r>
            <w:proofErr w:type="spellEnd"/>
          </w:p>
        </w:tc>
        <w:tc>
          <w:tcPr>
            <w:tcW w:w="1517" w:type="dxa"/>
          </w:tcPr>
          <w:p w14:paraId="7814C35C" w14:textId="77777777" w:rsidR="000E51D2" w:rsidRDefault="000E51D2" w:rsidP="008E112A">
            <w:r>
              <w:t>Dice</w:t>
            </w:r>
          </w:p>
        </w:tc>
        <w:tc>
          <w:tcPr>
            <w:tcW w:w="1273" w:type="dxa"/>
          </w:tcPr>
          <w:p w14:paraId="4F97A305" w14:textId="77777777" w:rsidR="000E51D2" w:rsidRDefault="000E51D2" w:rsidP="008E112A">
            <w:proofErr w:type="spellStart"/>
            <w:r>
              <w:t>iou</w:t>
            </w:r>
            <w:proofErr w:type="spellEnd"/>
          </w:p>
        </w:tc>
        <w:tc>
          <w:tcPr>
            <w:tcW w:w="1175" w:type="dxa"/>
          </w:tcPr>
          <w:p w14:paraId="0755E7BD" w14:textId="77777777" w:rsidR="000E51D2" w:rsidRDefault="000E51D2" w:rsidP="008E112A">
            <w:r>
              <w:t>Dice</w:t>
            </w:r>
          </w:p>
        </w:tc>
        <w:tc>
          <w:tcPr>
            <w:tcW w:w="1175" w:type="dxa"/>
          </w:tcPr>
          <w:p w14:paraId="05A7E6E0" w14:textId="77777777" w:rsidR="000E51D2" w:rsidRDefault="000E51D2" w:rsidP="008E112A">
            <w:proofErr w:type="spellStart"/>
            <w:r>
              <w:t>iou</w:t>
            </w:r>
            <w:proofErr w:type="spellEnd"/>
          </w:p>
        </w:tc>
        <w:tc>
          <w:tcPr>
            <w:tcW w:w="1271" w:type="dxa"/>
          </w:tcPr>
          <w:p w14:paraId="1550CF1B" w14:textId="77777777" w:rsidR="000E51D2" w:rsidRDefault="000E51D2" w:rsidP="008E112A">
            <w:r>
              <w:t>Dice</w:t>
            </w:r>
          </w:p>
        </w:tc>
        <w:tc>
          <w:tcPr>
            <w:tcW w:w="1121" w:type="dxa"/>
          </w:tcPr>
          <w:p w14:paraId="58260D55" w14:textId="77777777" w:rsidR="000E51D2" w:rsidRDefault="000E51D2" w:rsidP="008E112A">
            <w:proofErr w:type="spellStart"/>
            <w:r>
              <w:t>iou</w:t>
            </w:r>
            <w:proofErr w:type="spellEnd"/>
          </w:p>
        </w:tc>
        <w:tc>
          <w:tcPr>
            <w:tcW w:w="1022" w:type="dxa"/>
          </w:tcPr>
          <w:p w14:paraId="46DA5D81" w14:textId="77777777" w:rsidR="000E51D2" w:rsidRDefault="000E51D2" w:rsidP="008E112A">
            <w:r>
              <w:t>Dice</w:t>
            </w:r>
          </w:p>
        </w:tc>
        <w:tc>
          <w:tcPr>
            <w:tcW w:w="1022" w:type="dxa"/>
          </w:tcPr>
          <w:p w14:paraId="4241FFB8" w14:textId="77777777" w:rsidR="000E51D2" w:rsidRDefault="000E51D2" w:rsidP="008E112A">
            <w:proofErr w:type="spellStart"/>
            <w:r>
              <w:t>iou</w:t>
            </w:r>
            <w:proofErr w:type="spellEnd"/>
          </w:p>
        </w:tc>
        <w:tc>
          <w:tcPr>
            <w:tcW w:w="929" w:type="dxa"/>
          </w:tcPr>
          <w:p w14:paraId="78FC1839" w14:textId="77777777" w:rsidR="000E51D2" w:rsidRDefault="000E51D2" w:rsidP="008E112A"/>
        </w:tc>
      </w:tr>
      <w:tr w:rsidR="000E51D2" w14:paraId="7C9F7E93" w14:textId="77777777" w:rsidTr="008E112A">
        <w:tc>
          <w:tcPr>
            <w:tcW w:w="1168" w:type="dxa"/>
            <w:shd w:val="clear" w:color="auto" w:fill="47D459" w:themeFill="accent3" w:themeFillTint="99"/>
          </w:tcPr>
          <w:p w14:paraId="253D37D0" w14:textId="77777777" w:rsidR="000E51D2" w:rsidRDefault="000E51D2" w:rsidP="008E112A">
            <w:r>
              <w:t>HCA-Net</w:t>
            </w:r>
          </w:p>
        </w:tc>
        <w:tc>
          <w:tcPr>
            <w:tcW w:w="1366" w:type="dxa"/>
            <w:shd w:val="clear" w:color="auto" w:fill="47D459" w:themeFill="accent3" w:themeFillTint="99"/>
          </w:tcPr>
          <w:p w14:paraId="3892F936" w14:textId="77777777" w:rsidR="000E51D2" w:rsidRDefault="000E51D2" w:rsidP="008E112A">
            <w:r>
              <w:t>93.6</w:t>
            </w:r>
          </w:p>
        </w:tc>
        <w:tc>
          <w:tcPr>
            <w:tcW w:w="1351" w:type="dxa"/>
            <w:shd w:val="clear" w:color="auto" w:fill="47D459" w:themeFill="accent3" w:themeFillTint="99"/>
          </w:tcPr>
          <w:p w14:paraId="796F4D80" w14:textId="77777777" w:rsidR="000E51D2" w:rsidRDefault="000E51D2" w:rsidP="008E112A">
            <w:r>
              <w:t>89.7</w:t>
            </w:r>
          </w:p>
        </w:tc>
        <w:tc>
          <w:tcPr>
            <w:tcW w:w="1517" w:type="dxa"/>
            <w:shd w:val="clear" w:color="auto" w:fill="47D459" w:themeFill="accent3" w:themeFillTint="99"/>
          </w:tcPr>
          <w:p w14:paraId="3DFD333E" w14:textId="77777777" w:rsidR="000E51D2" w:rsidRDefault="000E51D2" w:rsidP="008E112A">
            <w:r>
              <w:t>95.6</w:t>
            </w:r>
          </w:p>
        </w:tc>
        <w:tc>
          <w:tcPr>
            <w:tcW w:w="1273" w:type="dxa"/>
            <w:shd w:val="clear" w:color="auto" w:fill="47D459" w:themeFill="accent3" w:themeFillTint="99"/>
          </w:tcPr>
          <w:p w14:paraId="35A3A239" w14:textId="77777777" w:rsidR="000E51D2" w:rsidRDefault="000E51D2" w:rsidP="008E112A">
            <w:r>
              <w:t>90.9</w:t>
            </w:r>
          </w:p>
        </w:tc>
        <w:tc>
          <w:tcPr>
            <w:tcW w:w="1175" w:type="dxa"/>
            <w:shd w:val="clear" w:color="auto" w:fill="47D459" w:themeFill="accent3" w:themeFillTint="99"/>
          </w:tcPr>
          <w:p w14:paraId="6193303C" w14:textId="77777777" w:rsidR="000E51D2" w:rsidRDefault="000E51D2" w:rsidP="008E112A">
            <w:r>
              <w:t>91.2</w:t>
            </w:r>
          </w:p>
        </w:tc>
        <w:tc>
          <w:tcPr>
            <w:tcW w:w="1175" w:type="dxa"/>
            <w:shd w:val="clear" w:color="auto" w:fill="47D459" w:themeFill="accent3" w:themeFillTint="99"/>
          </w:tcPr>
          <w:p w14:paraId="66AE4B3B" w14:textId="77777777" w:rsidR="000E51D2" w:rsidRDefault="000E51D2" w:rsidP="008E112A">
            <w:r>
              <w:t>87.3</w:t>
            </w:r>
          </w:p>
        </w:tc>
        <w:tc>
          <w:tcPr>
            <w:tcW w:w="1271" w:type="dxa"/>
            <w:shd w:val="clear" w:color="auto" w:fill="47D459" w:themeFill="accent3" w:themeFillTint="99"/>
          </w:tcPr>
          <w:p w14:paraId="478903AE" w14:textId="77777777" w:rsidR="000E51D2" w:rsidRDefault="000E51D2" w:rsidP="008E112A">
            <w:r>
              <w:t>83.4</w:t>
            </w:r>
          </w:p>
        </w:tc>
        <w:tc>
          <w:tcPr>
            <w:tcW w:w="1121" w:type="dxa"/>
            <w:shd w:val="clear" w:color="auto" w:fill="47D459" w:themeFill="accent3" w:themeFillTint="99"/>
          </w:tcPr>
          <w:p w14:paraId="6E5EFD9B" w14:textId="77777777" w:rsidR="000E51D2" w:rsidRDefault="000E51D2" w:rsidP="008E112A">
            <w:r>
              <w:t>76.9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4D340384" w14:textId="77777777" w:rsidR="000E51D2" w:rsidRDefault="000E51D2" w:rsidP="008E112A">
            <w:r>
              <w:t>83.3</w:t>
            </w:r>
          </w:p>
        </w:tc>
        <w:tc>
          <w:tcPr>
            <w:tcW w:w="1022" w:type="dxa"/>
            <w:shd w:val="clear" w:color="auto" w:fill="47D459" w:themeFill="accent3" w:themeFillTint="99"/>
          </w:tcPr>
          <w:p w14:paraId="5F77C17B" w14:textId="77777777" w:rsidR="000E51D2" w:rsidRDefault="000E51D2" w:rsidP="008E112A">
            <w:r>
              <w:t>78.9</w:t>
            </w:r>
          </w:p>
        </w:tc>
        <w:tc>
          <w:tcPr>
            <w:tcW w:w="929" w:type="dxa"/>
            <w:shd w:val="clear" w:color="auto" w:fill="47D459" w:themeFill="accent3" w:themeFillTint="99"/>
          </w:tcPr>
          <w:p w14:paraId="1046866B" w14:textId="77777777" w:rsidR="000E51D2" w:rsidRDefault="000E51D2" w:rsidP="008E112A"/>
        </w:tc>
      </w:tr>
      <w:tr w:rsidR="000E51D2" w14:paraId="4D8C1699" w14:textId="77777777" w:rsidTr="008E112A">
        <w:tc>
          <w:tcPr>
            <w:tcW w:w="1168" w:type="dxa"/>
          </w:tcPr>
          <w:p w14:paraId="0DC7C717" w14:textId="77777777" w:rsidR="000E51D2" w:rsidRDefault="000E51D2" w:rsidP="008E112A">
            <w:r>
              <w:t>Ours</w:t>
            </w:r>
          </w:p>
        </w:tc>
        <w:tc>
          <w:tcPr>
            <w:tcW w:w="1366" w:type="dxa"/>
          </w:tcPr>
          <w:p w14:paraId="442D703B" w14:textId="60F78056" w:rsidR="000E51D2" w:rsidRDefault="000E51D2" w:rsidP="008E112A">
            <w:r>
              <w:t>92.</w:t>
            </w:r>
            <w:r>
              <w:t>58</w:t>
            </w:r>
          </w:p>
        </w:tc>
        <w:tc>
          <w:tcPr>
            <w:tcW w:w="1351" w:type="dxa"/>
          </w:tcPr>
          <w:p w14:paraId="1E376E16" w14:textId="3AE1795B" w:rsidR="000E51D2" w:rsidRDefault="000E51D2" w:rsidP="008E112A">
            <w:r>
              <w:t>86.</w:t>
            </w:r>
            <w:r>
              <w:t>41</w:t>
            </w:r>
          </w:p>
        </w:tc>
        <w:tc>
          <w:tcPr>
            <w:tcW w:w="1517" w:type="dxa"/>
          </w:tcPr>
          <w:p w14:paraId="4F8715FC" w14:textId="717058BC" w:rsidR="000E51D2" w:rsidRDefault="000E51D2" w:rsidP="008E112A">
            <w:r>
              <w:t>95.</w:t>
            </w:r>
            <w:r>
              <w:t>31</w:t>
            </w:r>
          </w:p>
        </w:tc>
        <w:tc>
          <w:tcPr>
            <w:tcW w:w="1273" w:type="dxa"/>
          </w:tcPr>
          <w:p w14:paraId="0C635624" w14:textId="3108CE4F" w:rsidR="000E51D2" w:rsidRDefault="000E51D2" w:rsidP="008E112A">
            <w:r>
              <w:t>91.04</w:t>
            </w:r>
          </w:p>
        </w:tc>
        <w:tc>
          <w:tcPr>
            <w:tcW w:w="1175" w:type="dxa"/>
          </w:tcPr>
          <w:p w14:paraId="59EC64A4" w14:textId="77777777" w:rsidR="000E51D2" w:rsidRDefault="000E51D2" w:rsidP="008E112A">
            <w:r w:rsidRPr="003F49FF">
              <w:rPr>
                <w:b/>
                <w:bCs/>
              </w:rPr>
              <w:t>91.49</w:t>
            </w:r>
          </w:p>
        </w:tc>
        <w:tc>
          <w:tcPr>
            <w:tcW w:w="1175" w:type="dxa"/>
          </w:tcPr>
          <w:p w14:paraId="5CDDBEF1" w14:textId="77777777" w:rsidR="000E51D2" w:rsidRDefault="000E51D2" w:rsidP="008E112A">
            <w:r>
              <w:t>84.32</w:t>
            </w:r>
          </w:p>
        </w:tc>
        <w:tc>
          <w:tcPr>
            <w:tcW w:w="1271" w:type="dxa"/>
          </w:tcPr>
          <w:p w14:paraId="41F31BD0" w14:textId="03EC6E6A" w:rsidR="000E51D2" w:rsidRDefault="000E51D2" w:rsidP="008E112A">
            <w:r>
              <w:t>83.34</w:t>
            </w:r>
          </w:p>
        </w:tc>
        <w:tc>
          <w:tcPr>
            <w:tcW w:w="1121" w:type="dxa"/>
          </w:tcPr>
          <w:p w14:paraId="267EC27F" w14:textId="793E887E" w:rsidR="000E51D2" w:rsidRDefault="000E51D2" w:rsidP="008E112A">
            <w:r>
              <w:t>73.75</w:t>
            </w:r>
          </w:p>
        </w:tc>
        <w:tc>
          <w:tcPr>
            <w:tcW w:w="1022" w:type="dxa"/>
          </w:tcPr>
          <w:p w14:paraId="67F843FF" w14:textId="77777777" w:rsidR="000E51D2" w:rsidRDefault="000E51D2" w:rsidP="008E112A">
            <w:r>
              <w:rPr>
                <w:b/>
                <w:bCs/>
              </w:rPr>
              <w:t>87.39</w:t>
            </w:r>
          </w:p>
        </w:tc>
        <w:tc>
          <w:tcPr>
            <w:tcW w:w="1022" w:type="dxa"/>
          </w:tcPr>
          <w:p w14:paraId="3A5580E1" w14:textId="77777777" w:rsidR="000E51D2" w:rsidRDefault="000E51D2" w:rsidP="008E112A">
            <w:r>
              <w:rPr>
                <w:b/>
                <w:bCs/>
              </w:rPr>
              <w:t>77.61</w:t>
            </w:r>
          </w:p>
        </w:tc>
        <w:tc>
          <w:tcPr>
            <w:tcW w:w="929" w:type="dxa"/>
          </w:tcPr>
          <w:p w14:paraId="7D3DF926" w14:textId="77777777" w:rsidR="000E51D2" w:rsidRDefault="000E51D2" w:rsidP="008E112A">
            <w:r>
              <w:rPr>
                <w:b/>
                <w:bCs/>
              </w:rPr>
              <w:t>1370</w:t>
            </w:r>
          </w:p>
        </w:tc>
      </w:tr>
    </w:tbl>
    <w:p w14:paraId="3F856CD5" w14:textId="77777777" w:rsidR="000E51D2" w:rsidRPr="000E51D2" w:rsidRDefault="000E51D2" w:rsidP="000E51D2">
      <w:pPr>
        <w:tabs>
          <w:tab w:val="left" w:pos="2627"/>
        </w:tabs>
        <w:rPr>
          <w:rFonts w:hint="cs"/>
          <w:rtl/>
          <w:lang w:bidi="fa-IR"/>
        </w:rPr>
      </w:pPr>
    </w:p>
    <w:sectPr w:rsidR="000E51D2" w:rsidRPr="000E51D2" w:rsidSect="00A37E9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00AA"/>
    <w:multiLevelType w:val="multilevel"/>
    <w:tmpl w:val="44D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C0419"/>
    <w:multiLevelType w:val="hybridMultilevel"/>
    <w:tmpl w:val="59EC2FC4"/>
    <w:lvl w:ilvl="0" w:tplc="CEBE04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936AB"/>
    <w:multiLevelType w:val="hybridMultilevel"/>
    <w:tmpl w:val="A9362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494119">
    <w:abstractNumId w:val="1"/>
  </w:num>
  <w:num w:numId="2" w16cid:durableId="323171677">
    <w:abstractNumId w:val="2"/>
  </w:num>
  <w:num w:numId="3" w16cid:durableId="94254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97"/>
    <w:rsid w:val="000B5F56"/>
    <w:rsid w:val="000E51D2"/>
    <w:rsid w:val="000F4C03"/>
    <w:rsid w:val="0017429D"/>
    <w:rsid w:val="001C1DE5"/>
    <w:rsid w:val="002569D9"/>
    <w:rsid w:val="00361212"/>
    <w:rsid w:val="00366DC3"/>
    <w:rsid w:val="003F49FF"/>
    <w:rsid w:val="00416728"/>
    <w:rsid w:val="00434990"/>
    <w:rsid w:val="00441EE3"/>
    <w:rsid w:val="004B58AE"/>
    <w:rsid w:val="004C4088"/>
    <w:rsid w:val="004E5B9F"/>
    <w:rsid w:val="0055598F"/>
    <w:rsid w:val="005B2BA3"/>
    <w:rsid w:val="005C051E"/>
    <w:rsid w:val="00613A7A"/>
    <w:rsid w:val="006D36F9"/>
    <w:rsid w:val="00754C01"/>
    <w:rsid w:val="00764FB3"/>
    <w:rsid w:val="00812CD1"/>
    <w:rsid w:val="008150DC"/>
    <w:rsid w:val="008E42B2"/>
    <w:rsid w:val="0093065D"/>
    <w:rsid w:val="00931132"/>
    <w:rsid w:val="009A6A31"/>
    <w:rsid w:val="009E589C"/>
    <w:rsid w:val="00A37E97"/>
    <w:rsid w:val="00AC6724"/>
    <w:rsid w:val="00AC6E6D"/>
    <w:rsid w:val="00AE23D4"/>
    <w:rsid w:val="00C10E5D"/>
    <w:rsid w:val="00C31956"/>
    <w:rsid w:val="00C873B8"/>
    <w:rsid w:val="00CC3730"/>
    <w:rsid w:val="00DB1E72"/>
    <w:rsid w:val="00EA2D53"/>
    <w:rsid w:val="00EF0FBD"/>
    <w:rsid w:val="00EF10AF"/>
    <w:rsid w:val="00F8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BBA8"/>
  <w15:chartTrackingRefBased/>
  <w15:docId w15:val="{B49B1E13-F355-4B48-B7AA-651FD7F4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1D2"/>
  </w:style>
  <w:style w:type="paragraph" w:styleId="Heading1">
    <w:name w:val="heading 1"/>
    <w:basedOn w:val="Normal"/>
    <w:next w:val="Normal"/>
    <w:link w:val="Heading1Char"/>
    <w:uiPriority w:val="9"/>
    <w:qFormat/>
    <w:rsid w:val="00A3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3113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Hossein Jafari</dc:creator>
  <cp:keywords/>
  <dc:description/>
  <cp:lastModifiedBy>Seyyed Hossein Jafari</cp:lastModifiedBy>
  <cp:revision>20</cp:revision>
  <dcterms:created xsi:type="dcterms:W3CDTF">2026-06-15T04:40:00Z</dcterms:created>
  <dcterms:modified xsi:type="dcterms:W3CDTF">2026-06-29T03:43:00Z</dcterms:modified>
</cp:coreProperties>
</file>