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D2D" w:rsidRPr="00D16D2D" w:rsidRDefault="00D16D2D" w:rsidP="003F7DAA">
      <w:pPr>
        <w:rPr>
          <w:b/>
          <w:szCs w:val="21"/>
        </w:rPr>
      </w:pPr>
      <w:r w:rsidRPr="00D16D2D">
        <w:rPr>
          <w:rFonts w:hint="eastAsia"/>
          <w:b/>
          <w:szCs w:val="21"/>
        </w:rPr>
        <w:t>A</w:t>
      </w:r>
      <w:r w:rsidRPr="00D16D2D">
        <w:rPr>
          <w:b/>
          <w:szCs w:val="21"/>
        </w:rPr>
        <w:t>ssignment</w:t>
      </w:r>
    </w:p>
    <w:p w:rsidR="004C3E5D" w:rsidRPr="00E968E8" w:rsidRDefault="004C3E5D" w:rsidP="00D16D2D">
      <w:pPr>
        <w:snapToGrid w:val="0"/>
        <w:rPr>
          <w:i/>
          <w:color w:val="767171" w:themeColor="background2" w:themeShade="80"/>
          <w:sz w:val="21"/>
          <w:szCs w:val="21"/>
        </w:rPr>
      </w:pPr>
      <w:r w:rsidRPr="00E968E8">
        <w:rPr>
          <w:i/>
          <w:color w:val="767171" w:themeColor="background2" w:themeShade="80"/>
          <w:sz w:val="21"/>
          <w:szCs w:val="21"/>
        </w:rPr>
        <w:t xml:space="preserve">Run uninformed planning searches for air_cargo_p1, air_cargo_p2, and air_cargo_p3; provide metrics on number of node expansions required, number of goal tests, time elapsed, and optimality of solution for each search algorithm. </w:t>
      </w:r>
    </w:p>
    <w:p w:rsidR="004C3E5D" w:rsidRPr="00E968E8" w:rsidRDefault="004C3E5D" w:rsidP="004C3E5D">
      <w:pPr>
        <w:snapToGrid w:val="0"/>
        <w:rPr>
          <w:i/>
          <w:color w:val="767171" w:themeColor="background2" w:themeShade="80"/>
          <w:sz w:val="21"/>
          <w:szCs w:val="21"/>
        </w:rPr>
      </w:pPr>
    </w:p>
    <w:p w:rsidR="004C3E5D" w:rsidRPr="00E968E8" w:rsidRDefault="004C3E5D" w:rsidP="004C3E5D">
      <w:pPr>
        <w:snapToGrid w:val="0"/>
        <w:rPr>
          <w:i/>
          <w:color w:val="767171" w:themeColor="background2" w:themeShade="80"/>
          <w:sz w:val="21"/>
          <w:szCs w:val="21"/>
        </w:rPr>
      </w:pPr>
      <w:r w:rsidRPr="00E968E8">
        <w:rPr>
          <w:i/>
          <w:color w:val="767171" w:themeColor="background2" w:themeShade="80"/>
          <w:sz w:val="21"/>
          <w:szCs w:val="21"/>
        </w:rPr>
        <w:t>Run A* planning searches using the heuristics you have implemented on air_cargo_p1, air_cargo_p2 and air_cargo_p3. Provide metrics on number of node expansions required, number of goal tests, time elapsed, and optimality of solution for each search algorithm and include the results in your report.</w:t>
      </w:r>
    </w:p>
    <w:p w:rsidR="004C3E5D" w:rsidRPr="00E968E8" w:rsidRDefault="004C3E5D" w:rsidP="00E968E8">
      <w:pPr>
        <w:snapToGrid w:val="0"/>
        <w:rPr>
          <w:i/>
          <w:color w:val="767171" w:themeColor="background2" w:themeShade="80"/>
          <w:sz w:val="21"/>
          <w:szCs w:val="21"/>
        </w:rPr>
      </w:pPr>
    </w:p>
    <w:p w:rsidR="004C3E5D" w:rsidRPr="00E968E8" w:rsidRDefault="004C3E5D" w:rsidP="00E968E8">
      <w:pPr>
        <w:snapToGrid w:val="0"/>
        <w:rPr>
          <w:i/>
          <w:color w:val="767171" w:themeColor="background2" w:themeShade="80"/>
          <w:sz w:val="21"/>
          <w:szCs w:val="21"/>
        </w:rPr>
      </w:pPr>
      <w:r w:rsidRPr="00E968E8">
        <w:rPr>
          <w:i/>
          <w:color w:val="767171" w:themeColor="background2" w:themeShade="80"/>
          <w:sz w:val="21"/>
          <w:szCs w:val="21"/>
        </w:rPr>
        <w:t>Provide an optimal plan for Problems 1, 2, and 3.</w:t>
      </w:r>
    </w:p>
    <w:p w:rsidR="004C3E5D" w:rsidRPr="00E968E8" w:rsidRDefault="004C3E5D" w:rsidP="00E968E8">
      <w:pPr>
        <w:snapToGrid w:val="0"/>
        <w:rPr>
          <w:i/>
          <w:color w:val="767171" w:themeColor="background2" w:themeShade="80"/>
          <w:sz w:val="21"/>
          <w:szCs w:val="21"/>
        </w:rPr>
      </w:pPr>
      <w:r w:rsidRPr="00E968E8">
        <w:rPr>
          <w:i/>
          <w:color w:val="767171" w:themeColor="background2" w:themeShade="80"/>
          <w:sz w:val="21"/>
          <w:szCs w:val="21"/>
        </w:rPr>
        <w:t>Compare and contrast non-heuristic search result metrics (optimality, time elapsed, number of node expansions) for Problems 1,2, and 3. Include breadth-first, depth-first, and at least one other uninformed non-heuri</w:t>
      </w:r>
      <w:r w:rsidR="00964F40">
        <w:rPr>
          <w:i/>
          <w:color w:val="767171" w:themeColor="background2" w:themeShade="80"/>
          <w:sz w:val="21"/>
          <w:szCs w:val="21"/>
        </w:rPr>
        <w:t>stic search in your comparison;</w:t>
      </w:r>
    </w:p>
    <w:p w:rsidR="00964F40" w:rsidRDefault="00964F40" w:rsidP="00E968E8">
      <w:pPr>
        <w:snapToGrid w:val="0"/>
        <w:rPr>
          <w:i/>
          <w:color w:val="767171" w:themeColor="background2" w:themeShade="80"/>
          <w:sz w:val="21"/>
          <w:szCs w:val="21"/>
        </w:rPr>
      </w:pPr>
    </w:p>
    <w:p w:rsidR="004C3E5D" w:rsidRPr="00E968E8" w:rsidRDefault="004C3E5D" w:rsidP="00E968E8">
      <w:pPr>
        <w:snapToGrid w:val="0"/>
        <w:rPr>
          <w:i/>
          <w:color w:val="767171" w:themeColor="background2" w:themeShade="80"/>
          <w:sz w:val="21"/>
          <w:szCs w:val="21"/>
        </w:rPr>
      </w:pPr>
      <w:r w:rsidRPr="00E968E8">
        <w:rPr>
          <w:i/>
          <w:color w:val="767171" w:themeColor="background2" w:themeShade="80"/>
          <w:sz w:val="21"/>
          <w:szCs w:val="21"/>
        </w:rPr>
        <w:t>Compare and contrast heuristic search result metrics using A* with the "ignore preconditions" and "level-sum" heuristics for Problems 1, 2, and 3.</w:t>
      </w:r>
    </w:p>
    <w:p w:rsidR="004C3E5D" w:rsidRPr="00E968E8" w:rsidRDefault="004C3E5D" w:rsidP="00E968E8">
      <w:pPr>
        <w:snapToGrid w:val="0"/>
        <w:rPr>
          <w:i/>
          <w:color w:val="767171" w:themeColor="background2" w:themeShade="80"/>
          <w:sz w:val="21"/>
          <w:szCs w:val="21"/>
        </w:rPr>
      </w:pPr>
      <w:r w:rsidRPr="00E968E8">
        <w:rPr>
          <w:i/>
          <w:color w:val="767171" w:themeColor="background2" w:themeShade="80"/>
          <w:sz w:val="21"/>
          <w:szCs w:val="21"/>
        </w:rPr>
        <w:t>What was the best heuristic used in these problems? Was it better than non-heuristic search planning methods for all problems? Why or why not?</w:t>
      </w:r>
    </w:p>
    <w:p w:rsidR="00D16D2D" w:rsidRDefault="00D16D2D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D16D2D" w:rsidRDefault="00D16D2D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56194A" w:rsidRDefault="0056194A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964F40" w:rsidRPr="00964F40" w:rsidRDefault="00964F40" w:rsidP="00E968E8">
      <w:pPr>
        <w:snapToGrid w:val="0"/>
        <w:rPr>
          <w:b/>
          <w:color w:val="000000" w:themeColor="text1"/>
          <w:szCs w:val="21"/>
        </w:rPr>
      </w:pPr>
      <w:r w:rsidRPr="00964F40">
        <w:rPr>
          <w:rFonts w:hint="eastAsia"/>
          <w:b/>
          <w:color w:val="000000" w:themeColor="text1"/>
          <w:szCs w:val="21"/>
        </w:rPr>
        <w:lastRenderedPageBreak/>
        <w:t>Result of the search result and metrics</w:t>
      </w:r>
    </w:p>
    <w:p w:rsidR="00964F40" w:rsidRDefault="00964F40" w:rsidP="00E968E8">
      <w:pPr>
        <w:snapToGrid w:val="0"/>
        <w:rPr>
          <w:color w:val="767171" w:themeColor="background2" w:themeShade="80"/>
          <w:sz w:val="21"/>
          <w:szCs w:val="21"/>
        </w:rPr>
      </w:pPr>
    </w:p>
    <w:p w:rsidR="00964F40" w:rsidRPr="006E08C1" w:rsidRDefault="00964F40" w:rsidP="00E968E8">
      <w:pPr>
        <w:snapToGrid w:val="0"/>
        <w:rPr>
          <w:color w:val="767171" w:themeColor="background2" w:themeShade="80"/>
          <w:sz w:val="21"/>
          <w:szCs w:val="21"/>
        </w:rPr>
      </w:pPr>
      <w:r>
        <w:rPr>
          <w:color w:val="767171" w:themeColor="background2" w:themeShade="80"/>
          <w:sz w:val="21"/>
          <w:szCs w:val="21"/>
        </w:rPr>
        <w:t>(</w:t>
      </w:r>
      <w:r>
        <w:rPr>
          <w:rFonts w:hint="eastAsia"/>
          <w:color w:val="767171" w:themeColor="background2" w:themeShade="80"/>
          <w:sz w:val="21"/>
          <w:szCs w:val="21"/>
        </w:rPr>
        <w:t>Problem1</w:t>
      </w:r>
      <w:r>
        <w:rPr>
          <w:color w:val="767171" w:themeColor="background2" w:themeShade="80"/>
          <w:sz w:val="21"/>
          <w:szCs w:val="21"/>
        </w:rPr>
        <w:t>)</w:t>
      </w:r>
    </w:p>
    <w:tbl>
      <w:tblPr>
        <w:tblStyle w:val="a8"/>
        <w:tblW w:w="9730" w:type="dxa"/>
        <w:tblLook w:val="04A0" w:firstRow="1" w:lastRow="0" w:firstColumn="1" w:lastColumn="0" w:noHBand="0" w:noVBand="1"/>
      </w:tblPr>
      <w:tblGrid>
        <w:gridCol w:w="3813"/>
        <w:gridCol w:w="1470"/>
        <w:gridCol w:w="1481"/>
        <w:gridCol w:w="1483"/>
        <w:gridCol w:w="1483"/>
      </w:tblGrid>
      <w:tr w:rsidR="00BF3D5E" w:rsidRPr="00D16D2D" w:rsidTr="00BF3D5E">
        <w:trPr>
          <w:trHeight w:val="888"/>
        </w:trPr>
        <w:tc>
          <w:tcPr>
            <w:tcW w:w="381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Search Method</w:t>
            </w:r>
          </w:p>
        </w:tc>
        <w:tc>
          <w:tcPr>
            <w:tcW w:w="1470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jc w:val="center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#Nodes Expanded</w:t>
            </w:r>
          </w:p>
        </w:tc>
        <w:tc>
          <w:tcPr>
            <w:tcW w:w="1481" w:type="dxa"/>
            <w:vAlign w:val="center"/>
          </w:tcPr>
          <w:p w:rsidR="00BF3D5E" w:rsidRPr="006E08C1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jc w:val="center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bCs/>
                <w:color w:val="000000"/>
                <w:kern w:val="0"/>
                <w:sz w:val="21"/>
                <w:szCs w:val="21"/>
              </w:rPr>
              <w:t># of goal tests</w:t>
            </w:r>
          </w:p>
        </w:tc>
        <w:tc>
          <w:tcPr>
            <w:tcW w:w="1483" w:type="dxa"/>
            <w:vAlign w:val="center"/>
          </w:tcPr>
          <w:p w:rsidR="00BF3D5E" w:rsidRPr="006E08C1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jc w:val="center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6E08C1">
              <w:rPr>
                <w:rFonts w:asciiTheme="minorEastAsia" w:hAnsiTheme="minorEastAsia" w:cs="Times"/>
                <w:bCs/>
                <w:color w:val="000000"/>
                <w:kern w:val="0"/>
                <w:sz w:val="21"/>
                <w:szCs w:val="21"/>
              </w:rPr>
              <w:t>Time Elapsed (seconds)</w:t>
            </w:r>
          </w:p>
        </w:tc>
        <w:tc>
          <w:tcPr>
            <w:tcW w:w="1483" w:type="dxa"/>
            <w:vAlign w:val="center"/>
          </w:tcPr>
          <w:p w:rsidR="00BF3D5E" w:rsidRPr="006E08C1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jc w:val="center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6E08C1">
              <w:rPr>
                <w:rFonts w:asciiTheme="minorEastAsia" w:hAnsiTheme="minorEastAsia" w:cs="Times"/>
                <w:bCs/>
                <w:color w:val="000000"/>
                <w:kern w:val="0"/>
                <w:sz w:val="21"/>
                <w:szCs w:val="21"/>
              </w:rPr>
              <w:t>Optimality</w:t>
            </w:r>
          </w:p>
        </w:tc>
      </w:tr>
      <w:tr w:rsidR="00BF3D5E" w:rsidRPr="00D16D2D" w:rsidTr="00BF3D5E">
        <w:trPr>
          <w:trHeight w:val="522"/>
        </w:trPr>
        <w:tc>
          <w:tcPr>
            <w:tcW w:w="381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breadth_first_search</w:t>
            </w:r>
          </w:p>
        </w:tc>
        <w:tc>
          <w:tcPr>
            <w:tcW w:w="1470" w:type="dxa"/>
            <w:vAlign w:val="center"/>
          </w:tcPr>
          <w:p w:rsidR="00BF3D5E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43</w:t>
            </w:r>
          </w:p>
        </w:tc>
        <w:tc>
          <w:tcPr>
            <w:tcW w:w="1481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56</w:t>
            </w:r>
          </w:p>
        </w:tc>
        <w:tc>
          <w:tcPr>
            <w:tcW w:w="148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0.029</w:t>
            </w:r>
          </w:p>
        </w:tc>
        <w:tc>
          <w:tcPr>
            <w:tcW w:w="148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Yes</w:t>
            </w:r>
          </w:p>
        </w:tc>
      </w:tr>
      <w:tr w:rsidR="00BF3D5E" w:rsidRPr="00D16D2D" w:rsidTr="00BF3D5E">
        <w:trPr>
          <w:trHeight w:val="513"/>
        </w:trPr>
        <w:tc>
          <w:tcPr>
            <w:tcW w:w="381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breadth_first_tree_search</w:t>
            </w:r>
          </w:p>
        </w:tc>
        <w:tc>
          <w:tcPr>
            <w:tcW w:w="1470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1458</w:t>
            </w:r>
          </w:p>
        </w:tc>
        <w:tc>
          <w:tcPr>
            <w:tcW w:w="1481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1459</w:t>
            </w:r>
          </w:p>
        </w:tc>
        <w:tc>
          <w:tcPr>
            <w:tcW w:w="148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0.60</w:t>
            </w: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48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Yes</w:t>
            </w:r>
          </w:p>
        </w:tc>
      </w:tr>
      <w:tr w:rsidR="00BF3D5E" w:rsidRPr="00D16D2D" w:rsidTr="00BF3D5E">
        <w:trPr>
          <w:trHeight w:val="522"/>
        </w:trPr>
        <w:tc>
          <w:tcPr>
            <w:tcW w:w="381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depth_first_graph_search</w:t>
            </w:r>
          </w:p>
        </w:tc>
        <w:tc>
          <w:tcPr>
            <w:tcW w:w="1470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1481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13</w:t>
            </w:r>
          </w:p>
        </w:tc>
        <w:tc>
          <w:tcPr>
            <w:tcW w:w="148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0.0</w:t>
            </w: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09</w:t>
            </w:r>
          </w:p>
        </w:tc>
        <w:tc>
          <w:tcPr>
            <w:tcW w:w="148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No</w:t>
            </w:r>
          </w:p>
        </w:tc>
      </w:tr>
      <w:tr w:rsidR="00BF3D5E" w:rsidRPr="00D16D2D" w:rsidTr="00BF3D5E">
        <w:trPr>
          <w:trHeight w:val="522"/>
        </w:trPr>
        <w:tc>
          <w:tcPr>
            <w:tcW w:w="381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depth_limited_search</w:t>
            </w:r>
          </w:p>
        </w:tc>
        <w:tc>
          <w:tcPr>
            <w:tcW w:w="1470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101</w:t>
            </w:r>
          </w:p>
        </w:tc>
        <w:tc>
          <w:tcPr>
            <w:tcW w:w="1481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271</w:t>
            </w:r>
          </w:p>
        </w:tc>
        <w:tc>
          <w:tcPr>
            <w:tcW w:w="148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0.065</w:t>
            </w:r>
          </w:p>
        </w:tc>
        <w:tc>
          <w:tcPr>
            <w:tcW w:w="1483" w:type="dxa"/>
            <w:vAlign w:val="center"/>
          </w:tcPr>
          <w:p w:rsidR="00BF3D5E" w:rsidRPr="00D16D2D" w:rsidRDefault="00FF3FF9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No</w:t>
            </w:r>
          </w:p>
        </w:tc>
      </w:tr>
      <w:tr w:rsidR="00BF3D5E" w:rsidRPr="00D16D2D" w:rsidTr="00BF3D5E">
        <w:trPr>
          <w:trHeight w:val="522"/>
        </w:trPr>
        <w:tc>
          <w:tcPr>
            <w:tcW w:w="381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uniform_cost_search</w:t>
            </w:r>
          </w:p>
        </w:tc>
        <w:tc>
          <w:tcPr>
            <w:tcW w:w="1470" w:type="dxa"/>
            <w:vAlign w:val="center"/>
          </w:tcPr>
          <w:p w:rsidR="00BF3D5E" w:rsidRPr="00D16D2D" w:rsidRDefault="00FF3FF9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55</w:t>
            </w:r>
          </w:p>
        </w:tc>
        <w:tc>
          <w:tcPr>
            <w:tcW w:w="1481" w:type="dxa"/>
            <w:vAlign w:val="center"/>
          </w:tcPr>
          <w:p w:rsidR="00BF3D5E" w:rsidRPr="00D16D2D" w:rsidRDefault="00FF3FF9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57</w:t>
            </w:r>
          </w:p>
        </w:tc>
        <w:tc>
          <w:tcPr>
            <w:tcW w:w="1483" w:type="dxa"/>
            <w:vAlign w:val="center"/>
          </w:tcPr>
          <w:p w:rsidR="00BF3D5E" w:rsidRPr="00D16D2D" w:rsidRDefault="00FF3FF9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0.028</w:t>
            </w:r>
          </w:p>
        </w:tc>
        <w:tc>
          <w:tcPr>
            <w:tcW w:w="1483" w:type="dxa"/>
            <w:vAlign w:val="center"/>
          </w:tcPr>
          <w:p w:rsidR="00BF3D5E" w:rsidRPr="00D16D2D" w:rsidRDefault="00FF3FF9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Yes</w:t>
            </w:r>
          </w:p>
        </w:tc>
      </w:tr>
      <w:tr w:rsidR="00BF3D5E" w:rsidRPr="00D16D2D" w:rsidTr="00BF3D5E">
        <w:trPr>
          <w:trHeight w:val="513"/>
        </w:trPr>
        <w:tc>
          <w:tcPr>
            <w:tcW w:w="381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recursive_best_first_search h_1</w:t>
            </w:r>
          </w:p>
        </w:tc>
        <w:tc>
          <w:tcPr>
            <w:tcW w:w="1470" w:type="dxa"/>
            <w:vAlign w:val="center"/>
          </w:tcPr>
          <w:p w:rsidR="00BF3D5E" w:rsidRPr="00D16D2D" w:rsidRDefault="00FF3FF9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4229</w:t>
            </w:r>
          </w:p>
        </w:tc>
        <w:tc>
          <w:tcPr>
            <w:tcW w:w="1481" w:type="dxa"/>
            <w:vAlign w:val="center"/>
          </w:tcPr>
          <w:p w:rsidR="00BF3D5E" w:rsidRPr="00D16D2D" w:rsidRDefault="00FF3FF9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4230</w:t>
            </w:r>
          </w:p>
        </w:tc>
        <w:tc>
          <w:tcPr>
            <w:tcW w:w="1483" w:type="dxa"/>
            <w:vAlign w:val="center"/>
          </w:tcPr>
          <w:p w:rsidR="00BF3D5E" w:rsidRPr="00D16D2D" w:rsidRDefault="00FF3FF9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1.623</w:t>
            </w:r>
          </w:p>
        </w:tc>
        <w:tc>
          <w:tcPr>
            <w:tcW w:w="1483" w:type="dxa"/>
            <w:vAlign w:val="center"/>
          </w:tcPr>
          <w:p w:rsidR="00BF3D5E" w:rsidRPr="00D16D2D" w:rsidRDefault="00FF3FF9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Yes</w:t>
            </w:r>
          </w:p>
        </w:tc>
      </w:tr>
      <w:tr w:rsidR="00BF3D5E" w:rsidRPr="00D16D2D" w:rsidTr="00BF3D5E">
        <w:trPr>
          <w:trHeight w:val="522"/>
        </w:trPr>
        <w:tc>
          <w:tcPr>
            <w:tcW w:w="381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greedy_best_first_graph_search h_1</w:t>
            </w:r>
          </w:p>
        </w:tc>
        <w:tc>
          <w:tcPr>
            <w:tcW w:w="1470" w:type="dxa"/>
            <w:vAlign w:val="center"/>
          </w:tcPr>
          <w:p w:rsidR="00BF3D5E" w:rsidRPr="00D16D2D" w:rsidRDefault="00B90E23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481" w:type="dxa"/>
            <w:vAlign w:val="center"/>
          </w:tcPr>
          <w:p w:rsidR="00BF3D5E" w:rsidRPr="00D16D2D" w:rsidRDefault="00B90E23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483" w:type="dxa"/>
            <w:vAlign w:val="center"/>
          </w:tcPr>
          <w:p w:rsidR="00BF3D5E" w:rsidRPr="00D16D2D" w:rsidRDefault="00B90E23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0.004</w:t>
            </w:r>
          </w:p>
        </w:tc>
        <w:tc>
          <w:tcPr>
            <w:tcW w:w="1483" w:type="dxa"/>
            <w:vAlign w:val="center"/>
          </w:tcPr>
          <w:p w:rsidR="00BF3D5E" w:rsidRPr="00D16D2D" w:rsidRDefault="00B90E23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Yes</w:t>
            </w:r>
          </w:p>
        </w:tc>
      </w:tr>
      <w:tr w:rsidR="00BF3D5E" w:rsidRPr="00D16D2D" w:rsidTr="00BF3D5E">
        <w:trPr>
          <w:trHeight w:val="522"/>
        </w:trPr>
        <w:tc>
          <w:tcPr>
            <w:tcW w:w="381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astar_search h_1</w:t>
            </w:r>
          </w:p>
        </w:tc>
        <w:tc>
          <w:tcPr>
            <w:tcW w:w="1470" w:type="dxa"/>
            <w:vAlign w:val="center"/>
          </w:tcPr>
          <w:p w:rsidR="00BF3D5E" w:rsidRPr="00D16D2D" w:rsidRDefault="00B90E23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55</w:t>
            </w:r>
          </w:p>
        </w:tc>
        <w:tc>
          <w:tcPr>
            <w:tcW w:w="1481" w:type="dxa"/>
            <w:vAlign w:val="center"/>
          </w:tcPr>
          <w:p w:rsidR="00BF3D5E" w:rsidRPr="00D16D2D" w:rsidRDefault="00B90E23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57</w:t>
            </w:r>
          </w:p>
        </w:tc>
        <w:tc>
          <w:tcPr>
            <w:tcW w:w="1483" w:type="dxa"/>
            <w:vAlign w:val="center"/>
          </w:tcPr>
          <w:p w:rsidR="00BF3D5E" w:rsidRPr="00D16D2D" w:rsidRDefault="00B90E23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0.027</w:t>
            </w:r>
          </w:p>
        </w:tc>
        <w:tc>
          <w:tcPr>
            <w:tcW w:w="1483" w:type="dxa"/>
            <w:vAlign w:val="center"/>
          </w:tcPr>
          <w:p w:rsidR="00BF3D5E" w:rsidRPr="00D16D2D" w:rsidRDefault="00B90E23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Yes</w:t>
            </w:r>
          </w:p>
        </w:tc>
      </w:tr>
      <w:tr w:rsidR="00BF3D5E" w:rsidRPr="00D16D2D" w:rsidTr="00BF3D5E">
        <w:trPr>
          <w:trHeight w:val="513"/>
        </w:trPr>
        <w:tc>
          <w:tcPr>
            <w:tcW w:w="381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astar_search h_ignore_preconditions</w:t>
            </w:r>
          </w:p>
        </w:tc>
        <w:tc>
          <w:tcPr>
            <w:tcW w:w="1470" w:type="dxa"/>
            <w:vAlign w:val="center"/>
          </w:tcPr>
          <w:p w:rsidR="00BF3D5E" w:rsidRPr="00D16D2D" w:rsidRDefault="00B90E23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41</w:t>
            </w:r>
          </w:p>
        </w:tc>
        <w:tc>
          <w:tcPr>
            <w:tcW w:w="1481" w:type="dxa"/>
            <w:vAlign w:val="center"/>
          </w:tcPr>
          <w:p w:rsidR="00BF3D5E" w:rsidRPr="00D16D2D" w:rsidRDefault="00B90E23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43</w:t>
            </w:r>
          </w:p>
        </w:tc>
        <w:tc>
          <w:tcPr>
            <w:tcW w:w="1483" w:type="dxa"/>
            <w:vAlign w:val="center"/>
          </w:tcPr>
          <w:p w:rsidR="00BF3D5E" w:rsidRPr="00D16D2D" w:rsidRDefault="00B90E23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0.029</w:t>
            </w:r>
          </w:p>
        </w:tc>
        <w:tc>
          <w:tcPr>
            <w:tcW w:w="1483" w:type="dxa"/>
            <w:vAlign w:val="center"/>
          </w:tcPr>
          <w:p w:rsidR="00BF3D5E" w:rsidRPr="00D16D2D" w:rsidRDefault="00B90E23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Yes</w:t>
            </w:r>
          </w:p>
        </w:tc>
      </w:tr>
      <w:tr w:rsidR="00BF3D5E" w:rsidRPr="00D16D2D" w:rsidTr="00BF3D5E">
        <w:trPr>
          <w:trHeight w:val="522"/>
        </w:trPr>
        <w:tc>
          <w:tcPr>
            <w:tcW w:w="3813" w:type="dxa"/>
            <w:vAlign w:val="center"/>
          </w:tcPr>
          <w:p w:rsidR="00BF3D5E" w:rsidRPr="00D16D2D" w:rsidRDefault="00BF3D5E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astar_search h_pg_levelsum</w:t>
            </w:r>
          </w:p>
        </w:tc>
        <w:tc>
          <w:tcPr>
            <w:tcW w:w="1470" w:type="dxa"/>
            <w:vAlign w:val="center"/>
          </w:tcPr>
          <w:p w:rsidR="00BF3D5E" w:rsidRPr="00D16D2D" w:rsidRDefault="00B90E23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1481" w:type="dxa"/>
            <w:vAlign w:val="center"/>
          </w:tcPr>
          <w:p w:rsidR="00BF3D5E" w:rsidRPr="00D16D2D" w:rsidRDefault="00B90E23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13</w:t>
            </w:r>
          </w:p>
        </w:tc>
        <w:tc>
          <w:tcPr>
            <w:tcW w:w="1483" w:type="dxa"/>
            <w:vAlign w:val="center"/>
          </w:tcPr>
          <w:p w:rsidR="00BF3D5E" w:rsidRPr="00D16D2D" w:rsidRDefault="00B90E23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10.819</w:t>
            </w:r>
          </w:p>
        </w:tc>
        <w:tc>
          <w:tcPr>
            <w:tcW w:w="1483" w:type="dxa"/>
            <w:vAlign w:val="center"/>
          </w:tcPr>
          <w:p w:rsidR="00BF3D5E" w:rsidRPr="00D16D2D" w:rsidRDefault="00B90E23" w:rsidP="00BF3D5E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Yes</w:t>
            </w:r>
          </w:p>
        </w:tc>
      </w:tr>
    </w:tbl>
    <w:p w:rsidR="006E08C1" w:rsidRPr="006E08C1" w:rsidRDefault="006E08C1" w:rsidP="006E08C1">
      <w:pPr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Times"/>
          <w:color w:val="000000"/>
          <w:kern w:val="0"/>
          <w:sz w:val="21"/>
          <w:szCs w:val="21"/>
        </w:rPr>
      </w:pPr>
    </w:p>
    <w:p w:rsidR="00706CEC" w:rsidRPr="00635088" w:rsidRDefault="00706CEC" w:rsidP="00706CEC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  <w:r w:rsidRPr="00635088">
        <w:rPr>
          <w:color w:val="000000" w:themeColor="text1"/>
          <w:sz w:val="21"/>
          <w:szCs w:val="21"/>
        </w:rPr>
        <w:t>&lt;non-heuristic search result of problem 1&gt;</w:t>
      </w:r>
    </w:p>
    <w:p w:rsidR="00706CEC" w:rsidRPr="00B64AB8" w:rsidRDefault="00B64AB8" w:rsidP="00706CEC">
      <w:pPr>
        <w:autoSpaceDE w:val="0"/>
        <w:autoSpaceDN w:val="0"/>
        <w:adjustRightInd w:val="0"/>
        <w:snapToGrid w:val="0"/>
        <w:spacing w:after="240" w:line="340" w:lineRule="atLeast"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  <w:r>
        <w:rPr>
          <w:color w:val="000000" w:themeColor="text1"/>
          <w:sz w:val="21"/>
          <w:szCs w:val="21"/>
        </w:rPr>
        <w:t>B</w:t>
      </w:r>
      <w:r w:rsidR="00FF771B">
        <w:rPr>
          <w:color w:val="000000" w:themeColor="text1"/>
          <w:sz w:val="21"/>
          <w:szCs w:val="21"/>
        </w:rPr>
        <w:t xml:space="preserve">readth-first, bread-first-tree search, and </w:t>
      </w:r>
      <w:r>
        <w:rPr>
          <w:color w:val="000000" w:themeColor="text1"/>
          <w:sz w:val="21"/>
          <w:szCs w:val="21"/>
        </w:rPr>
        <w:t xml:space="preserve">uniform_cost_search </w:t>
      </w:r>
      <w:r w:rsidR="00FF771B">
        <w:rPr>
          <w:color w:val="000000" w:themeColor="text1"/>
          <w:sz w:val="21"/>
          <w:szCs w:val="21"/>
        </w:rPr>
        <w:t xml:space="preserve">could reach optimality. </w:t>
      </w:r>
      <w:r>
        <w:rPr>
          <w:color w:val="000000" w:themeColor="text1"/>
          <w:sz w:val="21"/>
          <w:szCs w:val="21"/>
        </w:rPr>
        <w:t>D</w:t>
      </w:r>
      <w:r w:rsidR="00635088" w:rsidRPr="00635088">
        <w:rPr>
          <w:color w:val="000000" w:themeColor="text1"/>
          <w:sz w:val="21"/>
          <w:szCs w:val="21"/>
        </w:rPr>
        <w:t>epth-first</w:t>
      </w:r>
      <w:r>
        <w:rPr>
          <w:color w:val="000000" w:themeColor="text1"/>
          <w:sz w:val="21"/>
          <w:szCs w:val="21"/>
        </w:rPr>
        <w:t>-graph</w:t>
      </w:r>
      <w:r w:rsidR="00635088" w:rsidRPr="00635088"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 xml:space="preserve"> and depth-limited search could not get optimality, even though their time elapsed was comparatively short.</w:t>
      </w:r>
      <w:r w:rsidR="00635088" w:rsidRPr="00635088">
        <w:rPr>
          <w:color w:val="000000" w:themeColor="text1"/>
          <w:sz w:val="21"/>
          <w:szCs w:val="21"/>
        </w:rPr>
        <w:t xml:space="preserve"> </w:t>
      </w:r>
    </w:p>
    <w:p w:rsidR="00635088" w:rsidRDefault="00635088" w:rsidP="00635088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  <w:r>
        <w:rPr>
          <w:color w:val="000000" w:themeColor="text1"/>
          <w:sz w:val="21"/>
          <w:szCs w:val="21"/>
        </w:rPr>
        <w:t>&lt;</w:t>
      </w:r>
      <w:r w:rsidRPr="00635088">
        <w:rPr>
          <w:color w:val="000000" w:themeColor="text1"/>
          <w:sz w:val="21"/>
          <w:szCs w:val="21"/>
        </w:rPr>
        <w:t>heuristic search result</w:t>
      </w:r>
      <w:r>
        <w:rPr>
          <w:color w:val="000000" w:themeColor="text1"/>
          <w:sz w:val="21"/>
          <w:szCs w:val="21"/>
        </w:rPr>
        <w:t xml:space="preserve"> of problem 1&gt;</w:t>
      </w:r>
    </w:p>
    <w:p w:rsidR="006E08C1" w:rsidRDefault="006E08C1" w:rsidP="00635088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rFonts w:asciiTheme="minorEastAsia" w:hAnsiTheme="minorEastAsia" w:cs="Times"/>
          <w:color w:val="000000"/>
          <w:kern w:val="0"/>
          <w:sz w:val="21"/>
          <w:szCs w:val="21"/>
        </w:rPr>
      </w:pPr>
      <w:r w:rsidRPr="006E08C1">
        <w:rPr>
          <w:rFonts w:asciiTheme="minorEastAsia" w:hAnsiTheme="minorEastAsia" w:cs="Times"/>
          <w:color w:val="000000"/>
          <w:kern w:val="0"/>
          <w:sz w:val="21"/>
          <w:szCs w:val="21"/>
        </w:rPr>
        <w:t>G</w:t>
      </w:r>
      <w:r w:rsidR="00667E47">
        <w:rPr>
          <w:rFonts w:asciiTheme="minorEastAsia" w:hAnsiTheme="minorEastAsia" w:cs="Times"/>
          <w:color w:val="000000"/>
          <w:kern w:val="0"/>
          <w:sz w:val="21"/>
          <w:szCs w:val="21"/>
        </w:rPr>
        <w:t>reedy-</w:t>
      </w:r>
      <w:r w:rsidR="00B64AB8">
        <w:rPr>
          <w:rFonts w:asciiTheme="minorEastAsia" w:hAnsiTheme="minorEastAsia" w:cs="Times"/>
          <w:color w:val="000000"/>
          <w:kern w:val="0"/>
          <w:sz w:val="21"/>
          <w:szCs w:val="21"/>
        </w:rPr>
        <w:t>best</w:t>
      </w:r>
      <w:r w:rsidR="00667E47">
        <w:rPr>
          <w:rFonts w:asciiTheme="minorEastAsia" w:hAnsiTheme="minorEastAsia" w:cs="Times"/>
          <w:color w:val="000000"/>
          <w:kern w:val="0"/>
          <w:sz w:val="21"/>
          <w:szCs w:val="21"/>
        </w:rPr>
        <w:t>-</w:t>
      </w:r>
      <w:r w:rsidR="00B64AB8">
        <w:rPr>
          <w:rFonts w:asciiTheme="minorEastAsia" w:hAnsiTheme="minorEastAsia" w:cs="Times"/>
          <w:color w:val="000000"/>
          <w:kern w:val="0"/>
          <w:sz w:val="21"/>
          <w:szCs w:val="21"/>
        </w:rPr>
        <w:t>first performed</w:t>
      </w:r>
      <w:r w:rsidRPr="006E08C1">
        <w:rPr>
          <w:rFonts w:asciiTheme="minorEastAsia" w:hAnsiTheme="minorEastAsia" w:cs="Times"/>
          <w:color w:val="000000"/>
          <w:kern w:val="0"/>
          <w:sz w:val="21"/>
          <w:szCs w:val="21"/>
        </w:rPr>
        <w:t xml:space="preserve"> be</w:t>
      </w:r>
      <w:r w:rsidR="00635088">
        <w:rPr>
          <w:rFonts w:asciiTheme="minorEastAsia" w:hAnsiTheme="minorEastAsia" w:cs="Times"/>
          <w:color w:val="000000"/>
          <w:kern w:val="0"/>
          <w:sz w:val="21"/>
          <w:szCs w:val="21"/>
        </w:rPr>
        <w:t>st with minimum time elapsed, and nodes expanded. Other heuristics required more time elapsed or nodes expanded</w:t>
      </w:r>
      <w:r w:rsidR="00B64AB8">
        <w:rPr>
          <w:rFonts w:asciiTheme="minorEastAsia" w:hAnsiTheme="minorEastAsia" w:cs="Times"/>
          <w:color w:val="000000"/>
          <w:kern w:val="0"/>
          <w:sz w:val="21"/>
          <w:szCs w:val="21"/>
        </w:rPr>
        <w:t>, though all of them could reach optimality.</w:t>
      </w:r>
      <w:r w:rsidRPr="006E08C1">
        <w:rPr>
          <w:rFonts w:asciiTheme="minorEastAsia" w:hAnsiTheme="minorEastAsia" w:cs="Times"/>
          <w:color w:val="000000"/>
          <w:kern w:val="0"/>
          <w:sz w:val="21"/>
          <w:szCs w:val="21"/>
        </w:rPr>
        <w:t xml:space="preserve"> </w:t>
      </w:r>
    </w:p>
    <w:p w:rsidR="00635088" w:rsidRDefault="00B64AB8" w:rsidP="00635088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  <w:r>
        <w:rPr>
          <w:rFonts w:asciiTheme="minorEastAsia" w:hAnsiTheme="minorEastAsia" w:cs="Times" w:hint="eastAsia"/>
          <w:color w:val="000000" w:themeColor="text1"/>
          <w:kern w:val="0"/>
          <w:sz w:val="21"/>
          <w:szCs w:val="21"/>
        </w:rPr>
        <w:t xml:space="preserve">In terms of astar-group, </w:t>
      </w:r>
      <w:r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  <w:t>ignore_precodition heuristic seemed best in total, because its time elapsed was shorter or almost same to others, and the number of node expanded was also reasonable. H</w:t>
      </w:r>
      <w:r w:rsidR="00667E47"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  <w:t>-pg-</w:t>
      </w:r>
      <w:r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  <w:t>levelsum heuristic got good performance for the number of node expanded, but it took very longer time than others.</w:t>
      </w:r>
    </w:p>
    <w:p w:rsidR="00B64AB8" w:rsidRDefault="00B64AB8" w:rsidP="00635088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</w:p>
    <w:p w:rsidR="00B64AB8" w:rsidRPr="006E08C1" w:rsidRDefault="00B64AB8" w:rsidP="00635088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  <w:r>
        <w:rPr>
          <w:rFonts w:asciiTheme="minorEastAsia" w:hAnsiTheme="minorEastAsia" w:cs="Times" w:hint="eastAsia"/>
          <w:color w:val="000000" w:themeColor="text1"/>
          <w:kern w:val="0"/>
          <w:sz w:val="21"/>
          <w:szCs w:val="21"/>
        </w:rPr>
        <w:t>&lt;</w:t>
      </w:r>
      <w:r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  <w:t>All search result of problem 1&gt;</w:t>
      </w:r>
    </w:p>
    <w:p w:rsidR="00B64AB8" w:rsidRDefault="00B64AB8" w:rsidP="006E08C1">
      <w:pPr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"/>
          <w:color w:val="000000"/>
          <w:kern w:val="0"/>
          <w:sz w:val="21"/>
          <w:szCs w:val="21"/>
        </w:rPr>
      </w:pPr>
      <w:r>
        <w:rPr>
          <w:rFonts w:asciiTheme="minorEastAsia" w:hAnsiTheme="minorEastAsia" w:cs="Times"/>
          <w:color w:val="000000"/>
          <w:kern w:val="0"/>
          <w:sz w:val="21"/>
          <w:szCs w:val="21"/>
        </w:rPr>
        <w:t>In terms of problem1, heuristic, greedy</w:t>
      </w:r>
      <w:r w:rsidR="00667E47">
        <w:rPr>
          <w:rFonts w:asciiTheme="minorEastAsia" w:hAnsiTheme="minorEastAsia" w:cs="Times"/>
          <w:color w:val="000000"/>
          <w:kern w:val="0"/>
          <w:sz w:val="21"/>
          <w:szCs w:val="21"/>
        </w:rPr>
        <w:t>-best-</w:t>
      </w:r>
      <w:r w:rsidR="00610734">
        <w:rPr>
          <w:rFonts w:asciiTheme="minorEastAsia" w:hAnsiTheme="minorEastAsia" w:cs="Times"/>
          <w:color w:val="000000"/>
          <w:kern w:val="0"/>
          <w:sz w:val="21"/>
          <w:szCs w:val="21"/>
        </w:rPr>
        <w:t>first search performed</w:t>
      </w:r>
      <w:r w:rsidR="0056194A">
        <w:rPr>
          <w:rFonts w:asciiTheme="minorEastAsia" w:hAnsiTheme="minorEastAsia" w:cs="Times"/>
          <w:color w:val="000000"/>
          <w:kern w:val="0"/>
          <w:sz w:val="21"/>
          <w:szCs w:val="21"/>
        </w:rPr>
        <w:t xml:space="preserve"> the best</w:t>
      </w:r>
      <w:r w:rsidR="00610734">
        <w:rPr>
          <w:rFonts w:asciiTheme="minorEastAsia" w:hAnsiTheme="minorEastAsia" w:cs="Times"/>
          <w:color w:val="000000"/>
          <w:kern w:val="0"/>
          <w:sz w:val="21"/>
          <w:szCs w:val="21"/>
        </w:rPr>
        <w:t xml:space="preserve">, though this method could not get optimality in the problem2 &amp; 3, as written as below. It seems that problem1 is simple enough </w:t>
      </w:r>
      <w:r w:rsidR="00543088">
        <w:rPr>
          <w:rFonts w:asciiTheme="minorEastAsia" w:hAnsiTheme="minorEastAsia" w:cs="Times"/>
          <w:color w:val="000000"/>
          <w:kern w:val="0"/>
          <w:sz w:val="21"/>
          <w:szCs w:val="21"/>
        </w:rPr>
        <w:t xml:space="preserve">so  that greedy-best-first could work. </w:t>
      </w:r>
    </w:p>
    <w:p w:rsidR="0056194A" w:rsidRPr="00543088" w:rsidRDefault="0056194A" w:rsidP="006E08C1">
      <w:pPr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A24A0A"/>
          <w:kern w:val="0"/>
          <w:sz w:val="21"/>
          <w:szCs w:val="21"/>
        </w:rPr>
      </w:pPr>
    </w:p>
    <w:p w:rsidR="00964F40" w:rsidRDefault="00964F40" w:rsidP="00964F40">
      <w:pPr>
        <w:snapToGrid w:val="0"/>
        <w:rPr>
          <w:color w:val="767171" w:themeColor="background2" w:themeShade="80"/>
          <w:sz w:val="21"/>
          <w:szCs w:val="21"/>
        </w:rPr>
      </w:pPr>
      <w:r>
        <w:rPr>
          <w:color w:val="767171" w:themeColor="background2" w:themeShade="80"/>
          <w:sz w:val="21"/>
          <w:szCs w:val="21"/>
        </w:rPr>
        <w:t>(</w:t>
      </w:r>
      <w:r>
        <w:rPr>
          <w:rFonts w:hint="eastAsia"/>
          <w:color w:val="767171" w:themeColor="background2" w:themeShade="80"/>
          <w:sz w:val="21"/>
          <w:szCs w:val="21"/>
        </w:rPr>
        <w:t>Problem</w:t>
      </w:r>
      <w:r>
        <w:rPr>
          <w:color w:val="767171" w:themeColor="background2" w:themeShade="80"/>
          <w:sz w:val="21"/>
          <w:szCs w:val="21"/>
        </w:rPr>
        <w:t>2)</w:t>
      </w:r>
    </w:p>
    <w:tbl>
      <w:tblPr>
        <w:tblStyle w:val="a8"/>
        <w:tblW w:w="9730" w:type="dxa"/>
        <w:tblLook w:val="04A0" w:firstRow="1" w:lastRow="0" w:firstColumn="1" w:lastColumn="0" w:noHBand="0" w:noVBand="1"/>
      </w:tblPr>
      <w:tblGrid>
        <w:gridCol w:w="3813"/>
        <w:gridCol w:w="1470"/>
        <w:gridCol w:w="1481"/>
        <w:gridCol w:w="1483"/>
        <w:gridCol w:w="1483"/>
      </w:tblGrid>
      <w:tr w:rsidR="00B90E23" w:rsidRPr="00D16D2D" w:rsidTr="00205FD1">
        <w:trPr>
          <w:trHeight w:val="888"/>
        </w:trPr>
        <w:tc>
          <w:tcPr>
            <w:tcW w:w="3813" w:type="dxa"/>
            <w:vAlign w:val="center"/>
          </w:tcPr>
          <w:p w:rsidR="00B90E23" w:rsidRPr="00D16D2D" w:rsidRDefault="00B90E23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Search Method</w:t>
            </w:r>
          </w:p>
        </w:tc>
        <w:tc>
          <w:tcPr>
            <w:tcW w:w="1470" w:type="dxa"/>
            <w:vAlign w:val="center"/>
          </w:tcPr>
          <w:p w:rsidR="00B90E23" w:rsidRPr="00D16D2D" w:rsidRDefault="00B90E23" w:rsidP="00205FD1">
            <w:pPr>
              <w:autoSpaceDE w:val="0"/>
              <w:autoSpaceDN w:val="0"/>
              <w:adjustRightInd w:val="0"/>
              <w:snapToGrid w:val="0"/>
              <w:spacing w:after="240"/>
              <w:jc w:val="center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#Nodes Expanded</w:t>
            </w:r>
          </w:p>
        </w:tc>
        <w:tc>
          <w:tcPr>
            <w:tcW w:w="1481" w:type="dxa"/>
            <w:vAlign w:val="center"/>
          </w:tcPr>
          <w:p w:rsidR="00B90E23" w:rsidRPr="006E08C1" w:rsidRDefault="00B90E23" w:rsidP="00205FD1">
            <w:pPr>
              <w:autoSpaceDE w:val="0"/>
              <w:autoSpaceDN w:val="0"/>
              <w:adjustRightInd w:val="0"/>
              <w:snapToGrid w:val="0"/>
              <w:spacing w:after="240"/>
              <w:jc w:val="center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bCs/>
                <w:color w:val="000000"/>
                <w:kern w:val="0"/>
                <w:sz w:val="21"/>
                <w:szCs w:val="21"/>
              </w:rPr>
              <w:t># of goal tests</w:t>
            </w:r>
          </w:p>
        </w:tc>
        <w:tc>
          <w:tcPr>
            <w:tcW w:w="1483" w:type="dxa"/>
            <w:vAlign w:val="center"/>
          </w:tcPr>
          <w:p w:rsidR="00B90E23" w:rsidRPr="006E08C1" w:rsidRDefault="00B90E23" w:rsidP="00205FD1">
            <w:pPr>
              <w:autoSpaceDE w:val="0"/>
              <w:autoSpaceDN w:val="0"/>
              <w:adjustRightInd w:val="0"/>
              <w:snapToGrid w:val="0"/>
              <w:spacing w:after="240"/>
              <w:jc w:val="center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6E08C1">
              <w:rPr>
                <w:rFonts w:asciiTheme="minorEastAsia" w:hAnsiTheme="minorEastAsia" w:cs="Times"/>
                <w:bCs/>
                <w:color w:val="000000"/>
                <w:kern w:val="0"/>
                <w:sz w:val="21"/>
                <w:szCs w:val="21"/>
              </w:rPr>
              <w:t>Time Elapsed (seconds)</w:t>
            </w:r>
          </w:p>
        </w:tc>
        <w:tc>
          <w:tcPr>
            <w:tcW w:w="1483" w:type="dxa"/>
            <w:vAlign w:val="center"/>
          </w:tcPr>
          <w:p w:rsidR="00B90E23" w:rsidRPr="006E08C1" w:rsidRDefault="00B90E23" w:rsidP="00205FD1">
            <w:pPr>
              <w:autoSpaceDE w:val="0"/>
              <w:autoSpaceDN w:val="0"/>
              <w:adjustRightInd w:val="0"/>
              <w:snapToGrid w:val="0"/>
              <w:spacing w:after="240"/>
              <w:jc w:val="center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6E08C1">
              <w:rPr>
                <w:rFonts w:asciiTheme="minorEastAsia" w:hAnsiTheme="minorEastAsia" w:cs="Times"/>
                <w:bCs/>
                <w:color w:val="000000"/>
                <w:kern w:val="0"/>
                <w:sz w:val="21"/>
                <w:szCs w:val="21"/>
              </w:rPr>
              <w:t>Optimality</w:t>
            </w:r>
          </w:p>
        </w:tc>
      </w:tr>
      <w:tr w:rsidR="00B90E23" w:rsidRPr="00D16D2D" w:rsidTr="00205FD1">
        <w:trPr>
          <w:trHeight w:val="522"/>
        </w:trPr>
        <w:tc>
          <w:tcPr>
            <w:tcW w:w="3813" w:type="dxa"/>
            <w:vAlign w:val="center"/>
          </w:tcPr>
          <w:p w:rsidR="00B90E23" w:rsidRPr="00D16D2D" w:rsidRDefault="00B90E23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breadth_first_search</w:t>
            </w:r>
          </w:p>
        </w:tc>
        <w:tc>
          <w:tcPr>
            <w:tcW w:w="1470" w:type="dxa"/>
            <w:vAlign w:val="center"/>
          </w:tcPr>
          <w:p w:rsidR="00B90E23" w:rsidRDefault="00B90E23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33</w:t>
            </w: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43</w:t>
            </w:r>
          </w:p>
        </w:tc>
        <w:tc>
          <w:tcPr>
            <w:tcW w:w="1481" w:type="dxa"/>
            <w:vAlign w:val="center"/>
          </w:tcPr>
          <w:p w:rsidR="00B90E23" w:rsidRPr="00D16D2D" w:rsidRDefault="00B90E23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4609</w:t>
            </w:r>
          </w:p>
        </w:tc>
        <w:tc>
          <w:tcPr>
            <w:tcW w:w="1483" w:type="dxa"/>
            <w:vAlign w:val="center"/>
          </w:tcPr>
          <w:p w:rsidR="00B90E23" w:rsidRPr="00D16D2D" w:rsidRDefault="00B90E23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7.092</w:t>
            </w:r>
          </w:p>
        </w:tc>
        <w:tc>
          <w:tcPr>
            <w:tcW w:w="1483" w:type="dxa"/>
            <w:vAlign w:val="center"/>
          </w:tcPr>
          <w:p w:rsidR="00B90E23" w:rsidRPr="00D16D2D" w:rsidRDefault="00B90E23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Yes</w:t>
            </w:r>
          </w:p>
        </w:tc>
      </w:tr>
      <w:tr w:rsidR="00B90E23" w:rsidRPr="00D16D2D" w:rsidTr="00205FD1">
        <w:trPr>
          <w:trHeight w:val="513"/>
        </w:trPr>
        <w:tc>
          <w:tcPr>
            <w:tcW w:w="3813" w:type="dxa"/>
            <w:vAlign w:val="center"/>
          </w:tcPr>
          <w:p w:rsidR="00B90E23" w:rsidRPr="00D16D2D" w:rsidRDefault="00B90E23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breadth_first_tree_search</w:t>
            </w:r>
          </w:p>
        </w:tc>
        <w:tc>
          <w:tcPr>
            <w:tcW w:w="1470" w:type="dxa"/>
            <w:vAlign w:val="center"/>
          </w:tcPr>
          <w:p w:rsidR="00B90E23" w:rsidRPr="00D16D2D" w:rsidRDefault="00B90E23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1" w:type="dxa"/>
            <w:vAlign w:val="center"/>
          </w:tcPr>
          <w:p w:rsidR="00B90E23" w:rsidRPr="00D16D2D" w:rsidRDefault="00B90E23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3" w:type="dxa"/>
            <w:vAlign w:val="center"/>
          </w:tcPr>
          <w:p w:rsidR="00B90E23" w:rsidRPr="00D16D2D" w:rsidRDefault="00B90E23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3" w:type="dxa"/>
            <w:vAlign w:val="center"/>
          </w:tcPr>
          <w:p w:rsidR="00B90E23" w:rsidRPr="00D16D2D" w:rsidRDefault="00B90E23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</w:tr>
      <w:tr w:rsidR="00B90E23" w:rsidRPr="00D16D2D" w:rsidTr="00205FD1">
        <w:trPr>
          <w:trHeight w:val="522"/>
        </w:trPr>
        <w:tc>
          <w:tcPr>
            <w:tcW w:w="3813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depth_first_graph_search</w:t>
            </w:r>
          </w:p>
        </w:tc>
        <w:tc>
          <w:tcPr>
            <w:tcW w:w="1470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476</w:t>
            </w:r>
          </w:p>
        </w:tc>
        <w:tc>
          <w:tcPr>
            <w:tcW w:w="1481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477</w:t>
            </w:r>
          </w:p>
        </w:tc>
        <w:tc>
          <w:tcPr>
            <w:tcW w:w="1483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2.183</w:t>
            </w:r>
          </w:p>
        </w:tc>
        <w:tc>
          <w:tcPr>
            <w:tcW w:w="1483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No</w:t>
            </w:r>
          </w:p>
        </w:tc>
      </w:tr>
      <w:tr w:rsidR="00B90E23" w:rsidRPr="00D16D2D" w:rsidTr="00205FD1">
        <w:trPr>
          <w:trHeight w:val="522"/>
        </w:trPr>
        <w:tc>
          <w:tcPr>
            <w:tcW w:w="3813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depth_limited_search</w:t>
            </w:r>
          </w:p>
        </w:tc>
        <w:tc>
          <w:tcPr>
            <w:tcW w:w="1470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1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3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3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</w:tr>
      <w:tr w:rsidR="00B90E23" w:rsidRPr="00D16D2D" w:rsidTr="00205FD1">
        <w:trPr>
          <w:trHeight w:val="522"/>
        </w:trPr>
        <w:tc>
          <w:tcPr>
            <w:tcW w:w="3813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uniform_cost_search</w:t>
            </w:r>
          </w:p>
        </w:tc>
        <w:tc>
          <w:tcPr>
            <w:tcW w:w="1470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4852</w:t>
            </w:r>
          </w:p>
        </w:tc>
        <w:tc>
          <w:tcPr>
            <w:tcW w:w="1481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4854</w:t>
            </w:r>
          </w:p>
        </w:tc>
        <w:tc>
          <w:tcPr>
            <w:tcW w:w="1483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7.945</w:t>
            </w:r>
          </w:p>
        </w:tc>
        <w:tc>
          <w:tcPr>
            <w:tcW w:w="1483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Yes</w:t>
            </w:r>
          </w:p>
        </w:tc>
      </w:tr>
      <w:tr w:rsidR="00B90E23" w:rsidRPr="00D16D2D" w:rsidTr="00205FD1">
        <w:trPr>
          <w:trHeight w:val="513"/>
        </w:trPr>
        <w:tc>
          <w:tcPr>
            <w:tcW w:w="3813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recursive_best_first_search h_1</w:t>
            </w:r>
          </w:p>
        </w:tc>
        <w:tc>
          <w:tcPr>
            <w:tcW w:w="1470" w:type="dxa"/>
            <w:vAlign w:val="center"/>
          </w:tcPr>
          <w:p w:rsidR="00B90E23" w:rsidRPr="00D16D2D" w:rsidRDefault="009F4977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1" w:type="dxa"/>
            <w:vAlign w:val="center"/>
          </w:tcPr>
          <w:p w:rsidR="00B90E23" w:rsidRPr="00D16D2D" w:rsidRDefault="009F4977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3" w:type="dxa"/>
            <w:vAlign w:val="center"/>
          </w:tcPr>
          <w:p w:rsidR="00B90E23" w:rsidRPr="00D16D2D" w:rsidRDefault="009F4977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3" w:type="dxa"/>
            <w:vAlign w:val="center"/>
          </w:tcPr>
          <w:p w:rsidR="00B90E23" w:rsidRPr="00D16D2D" w:rsidRDefault="009F4977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</w:tr>
      <w:tr w:rsidR="00B90E23" w:rsidRPr="00D16D2D" w:rsidTr="00205FD1">
        <w:trPr>
          <w:trHeight w:val="522"/>
        </w:trPr>
        <w:tc>
          <w:tcPr>
            <w:tcW w:w="3813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greedy_best_first_graph_search h_1</w:t>
            </w:r>
          </w:p>
        </w:tc>
        <w:tc>
          <w:tcPr>
            <w:tcW w:w="1470" w:type="dxa"/>
            <w:vAlign w:val="center"/>
          </w:tcPr>
          <w:p w:rsidR="00B90E23" w:rsidRPr="00D16D2D" w:rsidRDefault="009F4977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990</w:t>
            </w:r>
          </w:p>
        </w:tc>
        <w:tc>
          <w:tcPr>
            <w:tcW w:w="1481" w:type="dxa"/>
            <w:vAlign w:val="center"/>
          </w:tcPr>
          <w:p w:rsidR="00B90E23" w:rsidRPr="00D16D2D" w:rsidRDefault="009F4977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992</w:t>
            </w:r>
          </w:p>
        </w:tc>
        <w:tc>
          <w:tcPr>
            <w:tcW w:w="1483" w:type="dxa"/>
            <w:vAlign w:val="center"/>
          </w:tcPr>
          <w:p w:rsidR="00B90E23" w:rsidRPr="00D16D2D" w:rsidRDefault="009F4977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1.636</w:t>
            </w:r>
          </w:p>
        </w:tc>
        <w:tc>
          <w:tcPr>
            <w:tcW w:w="1483" w:type="dxa"/>
            <w:vAlign w:val="center"/>
          </w:tcPr>
          <w:p w:rsidR="00B90E23" w:rsidRPr="00D16D2D" w:rsidRDefault="009F4977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No</w:t>
            </w:r>
          </w:p>
        </w:tc>
      </w:tr>
      <w:tr w:rsidR="00B90E23" w:rsidRPr="00D16D2D" w:rsidTr="00205FD1">
        <w:trPr>
          <w:trHeight w:val="522"/>
        </w:trPr>
        <w:tc>
          <w:tcPr>
            <w:tcW w:w="3813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astar_search h_1</w:t>
            </w:r>
          </w:p>
        </w:tc>
        <w:tc>
          <w:tcPr>
            <w:tcW w:w="1470" w:type="dxa"/>
            <w:vAlign w:val="center"/>
          </w:tcPr>
          <w:p w:rsidR="00B90E23" w:rsidRPr="00D16D2D" w:rsidRDefault="009F4977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4852</w:t>
            </w:r>
          </w:p>
        </w:tc>
        <w:tc>
          <w:tcPr>
            <w:tcW w:w="1481" w:type="dxa"/>
            <w:vAlign w:val="center"/>
          </w:tcPr>
          <w:p w:rsidR="00B90E23" w:rsidRPr="00D16D2D" w:rsidRDefault="009F4977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4854</w:t>
            </w:r>
          </w:p>
        </w:tc>
        <w:tc>
          <w:tcPr>
            <w:tcW w:w="1483" w:type="dxa"/>
            <w:vAlign w:val="center"/>
          </w:tcPr>
          <w:p w:rsidR="00B90E23" w:rsidRPr="00D16D2D" w:rsidRDefault="009F4977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8.32</w:t>
            </w: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483" w:type="dxa"/>
            <w:vAlign w:val="center"/>
          </w:tcPr>
          <w:p w:rsidR="00B90E23" w:rsidRPr="00D16D2D" w:rsidRDefault="009F4977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Yes</w:t>
            </w:r>
          </w:p>
        </w:tc>
      </w:tr>
      <w:tr w:rsidR="00B90E23" w:rsidRPr="00D16D2D" w:rsidTr="00205FD1">
        <w:trPr>
          <w:trHeight w:val="513"/>
        </w:trPr>
        <w:tc>
          <w:tcPr>
            <w:tcW w:w="3813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astar_search h_ignore_preconditions</w:t>
            </w:r>
          </w:p>
        </w:tc>
        <w:tc>
          <w:tcPr>
            <w:tcW w:w="1470" w:type="dxa"/>
            <w:vAlign w:val="center"/>
          </w:tcPr>
          <w:p w:rsidR="00B90E23" w:rsidRPr="00D16D2D" w:rsidRDefault="009F4977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1450</w:t>
            </w:r>
          </w:p>
        </w:tc>
        <w:tc>
          <w:tcPr>
            <w:tcW w:w="1481" w:type="dxa"/>
            <w:vAlign w:val="center"/>
          </w:tcPr>
          <w:p w:rsidR="00B90E23" w:rsidRPr="00D16D2D" w:rsidRDefault="009F4977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1452</w:t>
            </w:r>
          </w:p>
        </w:tc>
        <w:tc>
          <w:tcPr>
            <w:tcW w:w="1483" w:type="dxa"/>
            <w:vAlign w:val="center"/>
          </w:tcPr>
          <w:p w:rsidR="00B90E23" w:rsidRPr="00D16D2D" w:rsidRDefault="009F4977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3.174</w:t>
            </w:r>
          </w:p>
        </w:tc>
        <w:tc>
          <w:tcPr>
            <w:tcW w:w="1483" w:type="dxa"/>
            <w:vAlign w:val="center"/>
          </w:tcPr>
          <w:p w:rsidR="00B90E23" w:rsidRPr="00D16D2D" w:rsidRDefault="009F4977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Yes</w:t>
            </w:r>
          </w:p>
        </w:tc>
      </w:tr>
      <w:tr w:rsidR="00B90E23" w:rsidRPr="00D16D2D" w:rsidTr="00205FD1">
        <w:trPr>
          <w:trHeight w:val="522"/>
        </w:trPr>
        <w:tc>
          <w:tcPr>
            <w:tcW w:w="3813" w:type="dxa"/>
            <w:vAlign w:val="center"/>
          </w:tcPr>
          <w:p w:rsidR="00B90E23" w:rsidRPr="00D16D2D" w:rsidRDefault="00B90E23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astar_search h_pg_levelsum</w:t>
            </w:r>
          </w:p>
        </w:tc>
        <w:tc>
          <w:tcPr>
            <w:tcW w:w="1470" w:type="dxa"/>
            <w:vAlign w:val="center"/>
          </w:tcPr>
          <w:p w:rsidR="00B90E23" w:rsidRPr="00D16D2D" w:rsidRDefault="009B602A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1" w:type="dxa"/>
            <w:vAlign w:val="center"/>
          </w:tcPr>
          <w:p w:rsidR="00B90E23" w:rsidRPr="00D16D2D" w:rsidRDefault="009B602A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3" w:type="dxa"/>
            <w:vAlign w:val="center"/>
          </w:tcPr>
          <w:p w:rsidR="00B90E23" w:rsidRPr="00D16D2D" w:rsidRDefault="009B602A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3" w:type="dxa"/>
            <w:vAlign w:val="center"/>
          </w:tcPr>
          <w:p w:rsidR="00B90E23" w:rsidRPr="00D16D2D" w:rsidRDefault="009B602A" w:rsidP="00B90E23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</w:tr>
    </w:tbl>
    <w:p w:rsidR="00964F40" w:rsidRPr="00964F40" w:rsidRDefault="00964F40" w:rsidP="006E08C1">
      <w:pPr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A24A0A"/>
          <w:kern w:val="0"/>
          <w:sz w:val="21"/>
          <w:szCs w:val="21"/>
        </w:rPr>
      </w:pPr>
    </w:p>
    <w:p w:rsidR="00667E47" w:rsidRPr="00635088" w:rsidRDefault="00667E47" w:rsidP="00667E47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  <w:r w:rsidRPr="00635088">
        <w:rPr>
          <w:color w:val="000000" w:themeColor="text1"/>
          <w:sz w:val="21"/>
          <w:szCs w:val="21"/>
        </w:rPr>
        <w:t>&lt;non-heuristic search result</w:t>
      </w:r>
      <w:r>
        <w:rPr>
          <w:color w:val="000000" w:themeColor="text1"/>
          <w:sz w:val="21"/>
          <w:szCs w:val="21"/>
        </w:rPr>
        <w:t xml:space="preserve"> of problem 2</w:t>
      </w:r>
      <w:r w:rsidRPr="00635088">
        <w:rPr>
          <w:color w:val="000000" w:themeColor="text1"/>
          <w:sz w:val="21"/>
          <w:szCs w:val="21"/>
        </w:rPr>
        <w:t>&gt;</w:t>
      </w:r>
    </w:p>
    <w:p w:rsidR="00667E47" w:rsidRPr="00B64AB8" w:rsidRDefault="00667E47" w:rsidP="00667E47">
      <w:pPr>
        <w:autoSpaceDE w:val="0"/>
        <w:autoSpaceDN w:val="0"/>
        <w:adjustRightInd w:val="0"/>
        <w:snapToGrid w:val="0"/>
        <w:spacing w:after="240" w:line="340" w:lineRule="atLeast"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  <w:r>
        <w:rPr>
          <w:color w:val="000000" w:themeColor="text1"/>
          <w:sz w:val="21"/>
          <w:szCs w:val="21"/>
        </w:rPr>
        <w:t>Breadth-first, and uniform_cost_search could reach optimality. Breadth-first-tree, D</w:t>
      </w:r>
      <w:r w:rsidRPr="00635088">
        <w:rPr>
          <w:color w:val="000000" w:themeColor="text1"/>
          <w:sz w:val="21"/>
          <w:szCs w:val="21"/>
        </w:rPr>
        <w:t>epth-first</w:t>
      </w:r>
      <w:r>
        <w:rPr>
          <w:color w:val="000000" w:themeColor="text1"/>
          <w:sz w:val="21"/>
          <w:szCs w:val="21"/>
        </w:rPr>
        <w:t>-graph</w:t>
      </w:r>
      <w:r w:rsidRPr="00635088"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 xml:space="preserve"> and depth-limited search could not get optimality.</w:t>
      </w:r>
      <w:r w:rsidRPr="00635088">
        <w:rPr>
          <w:color w:val="000000" w:themeColor="text1"/>
          <w:sz w:val="21"/>
          <w:szCs w:val="21"/>
        </w:rPr>
        <w:t xml:space="preserve"> </w:t>
      </w:r>
    </w:p>
    <w:p w:rsidR="00667E47" w:rsidRDefault="00667E47" w:rsidP="00667E47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  <w:r>
        <w:rPr>
          <w:color w:val="000000" w:themeColor="text1"/>
          <w:sz w:val="21"/>
          <w:szCs w:val="21"/>
        </w:rPr>
        <w:t>&lt;</w:t>
      </w:r>
      <w:r w:rsidRPr="00635088">
        <w:rPr>
          <w:color w:val="000000" w:themeColor="text1"/>
          <w:sz w:val="21"/>
          <w:szCs w:val="21"/>
        </w:rPr>
        <w:t>heuristic search result</w:t>
      </w:r>
      <w:r>
        <w:rPr>
          <w:color w:val="000000" w:themeColor="text1"/>
          <w:sz w:val="21"/>
          <w:szCs w:val="21"/>
        </w:rPr>
        <w:t xml:space="preserve"> of problem 2&gt;</w:t>
      </w:r>
    </w:p>
    <w:p w:rsidR="00BE5C86" w:rsidRDefault="00667E47" w:rsidP="00BE5C86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  <w:r>
        <w:rPr>
          <w:rFonts w:asciiTheme="minorEastAsia" w:hAnsiTheme="minorEastAsia" w:cs="Times"/>
          <w:color w:val="000000"/>
          <w:kern w:val="0"/>
          <w:sz w:val="21"/>
          <w:szCs w:val="21"/>
        </w:rPr>
        <w:t>Neither greedy_best_first performed</w:t>
      </w:r>
      <w:r w:rsidRPr="006E08C1">
        <w:rPr>
          <w:rFonts w:asciiTheme="minorEastAsia" w:hAnsiTheme="minorEastAsia" w:cs="Times"/>
          <w:color w:val="000000"/>
          <w:kern w:val="0"/>
          <w:sz w:val="21"/>
          <w:szCs w:val="21"/>
        </w:rPr>
        <w:t xml:space="preserve"> </w:t>
      </w:r>
      <w:r>
        <w:rPr>
          <w:rFonts w:asciiTheme="minorEastAsia" w:hAnsiTheme="minorEastAsia" w:cs="Times"/>
          <w:color w:val="000000"/>
          <w:kern w:val="0"/>
          <w:sz w:val="21"/>
          <w:szCs w:val="21"/>
        </w:rPr>
        <w:t xml:space="preserve">could reach optimality in this problem, nor h-pg-levelsum heuristic with astar. H-1 and h-ignore-preconditions </w:t>
      </w:r>
      <w:r w:rsidR="00BE5C86">
        <w:rPr>
          <w:rFonts w:asciiTheme="minorEastAsia" w:hAnsiTheme="minorEastAsia" w:cs="Times"/>
          <w:color w:val="000000"/>
          <w:kern w:val="0"/>
          <w:sz w:val="21"/>
          <w:szCs w:val="21"/>
        </w:rPr>
        <w:t>got optimality, and the latter one achieved best result from every matrics.</w:t>
      </w:r>
    </w:p>
    <w:p w:rsidR="00667E47" w:rsidRDefault="00667E47" w:rsidP="00667E47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</w:p>
    <w:p w:rsidR="00667E47" w:rsidRPr="006E08C1" w:rsidRDefault="00667E47" w:rsidP="00667E47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  <w:r>
        <w:rPr>
          <w:rFonts w:asciiTheme="minorEastAsia" w:hAnsiTheme="minorEastAsia" w:cs="Times" w:hint="eastAsia"/>
          <w:color w:val="000000" w:themeColor="text1"/>
          <w:kern w:val="0"/>
          <w:sz w:val="21"/>
          <w:szCs w:val="21"/>
        </w:rPr>
        <w:t>&lt;</w:t>
      </w:r>
      <w:r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  <w:t>All sear</w:t>
      </w:r>
      <w:r w:rsidR="00BE5C86"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  <w:t>ch result of problem 2</w:t>
      </w:r>
      <w:r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  <w:t>&gt;</w:t>
      </w:r>
    </w:p>
    <w:p w:rsidR="00667E47" w:rsidRPr="00543088" w:rsidRDefault="00D54C54" w:rsidP="006E08C1">
      <w:pPr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" w:hint="eastAsia"/>
          <w:color w:val="000000"/>
          <w:kern w:val="0"/>
          <w:sz w:val="21"/>
          <w:szCs w:val="21"/>
        </w:rPr>
      </w:pPr>
      <w:r>
        <w:rPr>
          <w:rFonts w:asciiTheme="minorEastAsia" w:hAnsiTheme="minorEastAsia" w:cs="Times"/>
          <w:color w:val="000000"/>
          <w:kern w:val="0"/>
          <w:sz w:val="21"/>
          <w:szCs w:val="21"/>
        </w:rPr>
        <w:t>In terms of problem2</w:t>
      </w:r>
      <w:r w:rsidR="00667E47">
        <w:rPr>
          <w:rFonts w:asciiTheme="minorEastAsia" w:hAnsiTheme="minorEastAsia" w:cs="Times"/>
          <w:color w:val="000000"/>
          <w:kern w:val="0"/>
          <w:sz w:val="21"/>
          <w:szCs w:val="21"/>
        </w:rPr>
        <w:t xml:space="preserve">, heuristic, </w:t>
      </w:r>
      <w:r w:rsidR="00543088">
        <w:rPr>
          <w:rFonts w:asciiTheme="minorEastAsia" w:hAnsiTheme="minorEastAsia" w:cs="Times"/>
          <w:color w:val="000000"/>
          <w:kern w:val="0"/>
          <w:sz w:val="21"/>
          <w:szCs w:val="21"/>
        </w:rPr>
        <w:t xml:space="preserve">astar with ignore-precondition heuristic performed the best. </w:t>
      </w:r>
      <w:r w:rsidR="006E5A60">
        <w:rPr>
          <w:rFonts w:asciiTheme="minorEastAsia" w:hAnsiTheme="minorEastAsia" w:cs="Times"/>
          <w:color w:val="000000"/>
          <w:kern w:val="0"/>
          <w:sz w:val="21"/>
          <w:szCs w:val="21"/>
        </w:rPr>
        <w:t>Breadth-first- search or astar, which is adding heuristic with breadth-first-search, only could work, and heuristic had some effect to optimize solving the problem.</w:t>
      </w:r>
    </w:p>
    <w:p w:rsidR="00BE5C86" w:rsidRDefault="00BE5C86" w:rsidP="006E08C1">
      <w:pPr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"/>
          <w:color w:val="000000"/>
          <w:kern w:val="0"/>
          <w:sz w:val="21"/>
          <w:szCs w:val="21"/>
        </w:rPr>
      </w:pPr>
    </w:p>
    <w:p w:rsidR="00BE5C86" w:rsidRPr="00667E47" w:rsidRDefault="00BE5C86" w:rsidP="006E08C1">
      <w:pPr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"/>
          <w:color w:val="000000"/>
          <w:kern w:val="0"/>
          <w:sz w:val="21"/>
          <w:szCs w:val="21"/>
        </w:rPr>
      </w:pPr>
    </w:p>
    <w:p w:rsidR="0056194A" w:rsidRPr="006E08C1" w:rsidRDefault="0056194A" w:rsidP="006E08C1">
      <w:pPr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"/>
          <w:color w:val="000000"/>
          <w:kern w:val="0"/>
          <w:sz w:val="21"/>
          <w:szCs w:val="21"/>
        </w:rPr>
      </w:pPr>
    </w:p>
    <w:p w:rsidR="00964F40" w:rsidRPr="006E08C1" w:rsidRDefault="00964F40" w:rsidP="00964F40">
      <w:pPr>
        <w:snapToGrid w:val="0"/>
        <w:rPr>
          <w:color w:val="767171" w:themeColor="background2" w:themeShade="80"/>
          <w:sz w:val="21"/>
          <w:szCs w:val="21"/>
        </w:rPr>
      </w:pPr>
      <w:r>
        <w:rPr>
          <w:color w:val="767171" w:themeColor="background2" w:themeShade="80"/>
          <w:sz w:val="21"/>
          <w:szCs w:val="21"/>
        </w:rPr>
        <w:t>(</w:t>
      </w:r>
      <w:r>
        <w:rPr>
          <w:rFonts w:hint="eastAsia"/>
          <w:color w:val="767171" w:themeColor="background2" w:themeShade="80"/>
          <w:sz w:val="21"/>
          <w:szCs w:val="21"/>
        </w:rPr>
        <w:t>Problem</w:t>
      </w:r>
      <w:r>
        <w:rPr>
          <w:color w:val="767171" w:themeColor="background2" w:themeShade="80"/>
          <w:sz w:val="21"/>
          <w:szCs w:val="21"/>
        </w:rPr>
        <w:t>3)</w:t>
      </w:r>
    </w:p>
    <w:tbl>
      <w:tblPr>
        <w:tblStyle w:val="a8"/>
        <w:tblW w:w="9730" w:type="dxa"/>
        <w:tblLook w:val="04A0" w:firstRow="1" w:lastRow="0" w:firstColumn="1" w:lastColumn="0" w:noHBand="0" w:noVBand="1"/>
      </w:tblPr>
      <w:tblGrid>
        <w:gridCol w:w="3813"/>
        <w:gridCol w:w="1470"/>
        <w:gridCol w:w="1481"/>
        <w:gridCol w:w="1483"/>
        <w:gridCol w:w="1483"/>
      </w:tblGrid>
      <w:tr w:rsidR="009B602A" w:rsidRPr="00D16D2D" w:rsidTr="00205FD1">
        <w:trPr>
          <w:trHeight w:val="888"/>
        </w:trPr>
        <w:tc>
          <w:tcPr>
            <w:tcW w:w="3813" w:type="dxa"/>
            <w:vAlign w:val="center"/>
          </w:tcPr>
          <w:p w:rsidR="009B602A" w:rsidRPr="00D16D2D" w:rsidRDefault="009B602A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Search Method</w:t>
            </w:r>
          </w:p>
        </w:tc>
        <w:tc>
          <w:tcPr>
            <w:tcW w:w="1470" w:type="dxa"/>
            <w:vAlign w:val="center"/>
          </w:tcPr>
          <w:p w:rsidR="009B602A" w:rsidRPr="00D16D2D" w:rsidRDefault="009B602A" w:rsidP="00205FD1">
            <w:pPr>
              <w:autoSpaceDE w:val="0"/>
              <w:autoSpaceDN w:val="0"/>
              <w:adjustRightInd w:val="0"/>
              <w:snapToGrid w:val="0"/>
              <w:spacing w:after="240"/>
              <w:jc w:val="center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#Nodes Expanded</w:t>
            </w:r>
          </w:p>
        </w:tc>
        <w:tc>
          <w:tcPr>
            <w:tcW w:w="1481" w:type="dxa"/>
            <w:vAlign w:val="center"/>
          </w:tcPr>
          <w:p w:rsidR="009B602A" w:rsidRPr="006E08C1" w:rsidRDefault="009B602A" w:rsidP="00205FD1">
            <w:pPr>
              <w:autoSpaceDE w:val="0"/>
              <w:autoSpaceDN w:val="0"/>
              <w:adjustRightInd w:val="0"/>
              <w:snapToGrid w:val="0"/>
              <w:spacing w:after="240"/>
              <w:jc w:val="center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bCs/>
                <w:color w:val="000000"/>
                <w:kern w:val="0"/>
                <w:sz w:val="21"/>
                <w:szCs w:val="21"/>
              </w:rPr>
              <w:t># of goal tests</w:t>
            </w:r>
          </w:p>
        </w:tc>
        <w:tc>
          <w:tcPr>
            <w:tcW w:w="1483" w:type="dxa"/>
            <w:vAlign w:val="center"/>
          </w:tcPr>
          <w:p w:rsidR="009B602A" w:rsidRPr="006E08C1" w:rsidRDefault="009B602A" w:rsidP="00205FD1">
            <w:pPr>
              <w:autoSpaceDE w:val="0"/>
              <w:autoSpaceDN w:val="0"/>
              <w:adjustRightInd w:val="0"/>
              <w:snapToGrid w:val="0"/>
              <w:spacing w:after="240"/>
              <w:jc w:val="center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6E08C1">
              <w:rPr>
                <w:rFonts w:asciiTheme="minorEastAsia" w:hAnsiTheme="minorEastAsia" w:cs="Times"/>
                <w:bCs/>
                <w:color w:val="000000"/>
                <w:kern w:val="0"/>
                <w:sz w:val="21"/>
                <w:szCs w:val="21"/>
              </w:rPr>
              <w:t>Time Elapsed (seconds)</w:t>
            </w:r>
          </w:p>
        </w:tc>
        <w:tc>
          <w:tcPr>
            <w:tcW w:w="1483" w:type="dxa"/>
            <w:vAlign w:val="center"/>
          </w:tcPr>
          <w:p w:rsidR="009B602A" w:rsidRPr="006E08C1" w:rsidRDefault="009B602A" w:rsidP="00205FD1">
            <w:pPr>
              <w:autoSpaceDE w:val="0"/>
              <w:autoSpaceDN w:val="0"/>
              <w:adjustRightInd w:val="0"/>
              <w:snapToGrid w:val="0"/>
              <w:spacing w:after="240"/>
              <w:jc w:val="center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6E08C1">
              <w:rPr>
                <w:rFonts w:asciiTheme="minorEastAsia" w:hAnsiTheme="minorEastAsia" w:cs="Times"/>
                <w:bCs/>
                <w:color w:val="000000"/>
                <w:kern w:val="0"/>
                <w:sz w:val="21"/>
                <w:szCs w:val="21"/>
              </w:rPr>
              <w:t>Optimality</w:t>
            </w:r>
          </w:p>
        </w:tc>
      </w:tr>
      <w:tr w:rsidR="009B602A" w:rsidRPr="00D16D2D" w:rsidTr="00205FD1">
        <w:trPr>
          <w:trHeight w:val="522"/>
        </w:trPr>
        <w:tc>
          <w:tcPr>
            <w:tcW w:w="3813" w:type="dxa"/>
            <w:vAlign w:val="center"/>
          </w:tcPr>
          <w:p w:rsidR="009B602A" w:rsidRPr="00D16D2D" w:rsidRDefault="009B602A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breadth_first_search</w:t>
            </w:r>
          </w:p>
        </w:tc>
        <w:tc>
          <w:tcPr>
            <w:tcW w:w="1470" w:type="dxa"/>
            <w:vAlign w:val="center"/>
          </w:tcPr>
          <w:p w:rsidR="009B602A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14663</w:t>
            </w:r>
          </w:p>
        </w:tc>
        <w:tc>
          <w:tcPr>
            <w:tcW w:w="1481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18098</w:t>
            </w:r>
          </w:p>
        </w:tc>
        <w:tc>
          <w:tcPr>
            <w:tcW w:w="1483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30.47</w:t>
            </w: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483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Yes</w:t>
            </w:r>
          </w:p>
        </w:tc>
      </w:tr>
      <w:tr w:rsidR="009B602A" w:rsidRPr="00D16D2D" w:rsidTr="00205FD1">
        <w:trPr>
          <w:trHeight w:val="513"/>
        </w:trPr>
        <w:tc>
          <w:tcPr>
            <w:tcW w:w="3813" w:type="dxa"/>
            <w:vAlign w:val="center"/>
          </w:tcPr>
          <w:p w:rsidR="009B602A" w:rsidRPr="00D16D2D" w:rsidRDefault="009B602A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breadth_first_tree_search</w:t>
            </w:r>
          </w:p>
        </w:tc>
        <w:tc>
          <w:tcPr>
            <w:tcW w:w="1470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1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3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3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</w:tr>
      <w:tr w:rsidR="00456082" w:rsidRPr="00D16D2D" w:rsidTr="00205FD1">
        <w:trPr>
          <w:trHeight w:val="522"/>
        </w:trPr>
        <w:tc>
          <w:tcPr>
            <w:tcW w:w="3813" w:type="dxa"/>
            <w:vAlign w:val="center"/>
          </w:tcPr>
          <w:p w:rsidR="00456082" w:rsidRPr="00D16D2D" w:rsidRDefault="00456082" w:rsidP="00456082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depth_first_graph_search</w:t>
            </w:r>
          </w:p>
        </w:tc>
        <w:tc>
          <w:tcPr>
            <w:tcW w:w="1470" w:type="dxa"/>
            <w:vAlign w:val="center"/>
          </w:tcPr>
          <w:p w:rsidR="00456082" w:rsidRDefault="00456082" w:rsidP="00456082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1511</w:t>
            </w:r>
          </w:p>
        </w:tc>
        <w:tc>
          <w:tcPr>
            <w:tcW w:w="1481" w:type="dxa"/>
            <w:vAlign w:val="center"/>
          </w:tcPr>
          <w:p w:rsidR="00456082" w:rsidRPr="00D16D2D" w:rsidRDefault="00456082" w:rsidP="00456082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1512</w:t>
            </w:r>
          </w:p>
        </w:tc>
        <w:tc>
          <w:tcPr>
            <w:tcW w:w="1483" w:type="dxa"/>
            <w:vAlign w:val="center"/>
          </w:tcPr>
          <w:p w:rsidR="00456082" w:rsidRPr="00D16D2D" w:rsidRDefault="00456082" w:rsidP="00456082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11.302</w:t>
            </w:r>
          </w:p>
        </w:tc>
        <w:tc>
          <w:tcPr>
            <w:tcW w:w="1483" w:type="dxa"/>
            <w:vAlign w:val="center"/>
          </w:tcPr>
          <w:p w:rsidR="00456082" w:rsidRPr="00D16D2D" w:rsidRDefault="00456082" w:rsidP="00456082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No</w:t>
            </w:r>
          </w:p>
        </w:tc>
      </w:tr>
      <w:tr w:rsidR="009B602A" w:rsidRPr="00D16D2D" w:rsidTr="00205FD1">
        <w:trPr>
          <w:trHeight w:val="522"/>
        </w:trPr>
        <w:tc>
          <w:tcPr>
            <w:tcW w:w="3813" w:type="dxa"/>
            <w:vAlign w:val="center"/>
          </w:tcPr>
          <w:p w:rsidR="009B602A" w:rsidRPr="00D16D2D" w:rsidRDefault="009B602A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depth_limited_search</w:t>
            </w:r>
          </w:p>
        </w:tc>
        <w:tc>
          <w:tcPr>
            <w:tcW w:w="1470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1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3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3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</w:tr>
      <w:tr w:rsidR="009B602A" w:rsidRPr="00D16D2D" w:rsidTr="00205FD1">
        <w:trPr>
          <w:trHeight w:val="522"/>
        </w:trPr>
        <w:tc>
          <w:tcPr>
            <w:tcW w:w="3813" w:type="dxa"/>
            <w:vAlign w:val="center"/>
          </w:tcPr>
          <w:p w:rsidR="009B602A" w:rsidRPr="00D16D2D" w:rsidRDefault="009B602A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uniform_cost_search</w:t>
            </w:r>
          </w:p>
        </w:tc>
        <w:tc>
          <w:tcPr>
            <w:tcW w:w="1470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18223</w:t>
            </w:r>
          </w:p>
        </w:tc>
        <w:tc>
          <w:tcPr>
            <w:tcW w:w="1481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18225</w:t>
            </w:r>
          </w:p>
        </w:tc>
        <w:tc>
          <w:tcPr>
            <w:tcW w:w="1483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36.811</w:t>
            </w:r>
          </w:p>
        </w:tc>
        <w:tc>
          <w:tcPr>
            <w:tcW w:w="1483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Yes</w:t>
            </w:r>
          </w:p>
        </w:tc>
      </w:tr>
      <w:tr w:rsidR="009B602A" w:rsidRPr="00D16D2D" w:rsidTr="00205FD1">
        <w:trPr>
          <w:trHeight w:val="513"/>
        </w:trPr>
        <w:tc>
          <w:tcPr>
            <w:tcW w:w="3813" w:type="dxa"/>
            <w:vAlign w:val="center"/>
          </w:tcPr>
          <w:p w:rsidR="009B602A" w:rsidRPr="00D16D2D" w:rsidRDefault="009B602A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recursive_best_first_search h_1</w:t>
            </w:r>
          </w:p>
        </w:tc>
        <w:tc>
          <w:tcPr>
            <w:tcW w:w="1470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1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3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3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</w:tr>
      <w:tr w:rsidR="009B602A" w:rsidRPr="00D16D2D" w:rsidTr="00205FD1">
        <w:trPr>
          <w:trHeight w:val="522"/>
        </w:trPr>
        <w:tc>
          <w:tcPr>
            <w:tcW w:w="3813" w:type="dxa"/>
            <w:vAlign w:val="center"/>
          </w:tcPr>
          <w:p w:rsidR="009B602A" w:rsidRPr="00D16D2D" w:rsidRDefault="009B602A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greedy_best_first_graph_search h_1</w:t>
            </w:r>
          </w:p>
        </w:tc>
        <w:tc>
          <w:tcPr>
            <w:tcW w:w="1470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5580</w:t>
            </w:r>
          </w:p>
        </w:tc>
        <w:tc>
          <w:tcPr>
            <w:tcW w:w="1481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5582</w:t>
            </w:r>
          </w:p>
        </w:tc>
        <w:tc>
          <w:tcPr>
            <w:tcW w:w="1483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11.500</w:t>
            </w:r>
          </w:p>
        </w:tc>
        <w:tc>
          <w:tcPr>
            <w:tcW w:w="1483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No</w:t>
            </w:r>
          </w:p>
        </w:tc>
      </w:tr>
      <w:tr w:rsidR="009B602A" w:rsidRPr="00D16D2D" w:rsidTr="00205FD1">
        <w:trPr>
          <w:trHeight w:val="522"/>
        </w:trPr>
        <w:tc>
          <w:tcPr>
            <w:tcW w:w="3813" w:type="dxa"/>
            <w:vAlign w:val="center"/>
          </w:tcPr>
          <w:p w:rsidR="009B602A" w:rsidRPr="00D16D2D" w:rsidRDefault="009B602A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astar_search h_1</w:t>
            </w:r>
          </w:p>
        </w:tc>
        <w:tc>
          <w:tcPr>
            <w:tcW w:w="1470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18223</w:t>
            </w:r>
          </w:p>
        </w:tc>
        <w:tc>
          <w:tcPr>
            <w:tcW w:w="1481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18225</w:t>
            </w:r>
          </w:p>
        </w:tc>
        <w:tc>
          <w:tcPr>
            <w:tcW w:w="1483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36.394</w:t>
            </w:r>
          </w:p>
        </w:tc>
        <w:tc>
          <w:tcPr>
            <w:tcW w:w="1483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Yes</w:t>
            </w:r>
          </w:p>
        </w:tc>
      </w:tr>
      <w:tr w:rsidR="009B602A" w:rsidRPr="00D16D2D" w:rsidTr="00205FD1">
        <w:trPr>
          <w:trHeight w:val="513"/>
        </w:trPr>
        <w:tc>
          <w:tcPr>
            <w:tcW w:w="3813" w:type="dxa"/>
            <w:vAlign w:val="center"/>
          </w:tcPr>
          <w:p w:rsidR="009B602A" w:rsidRPr="00D16D2D" w:rsidRDefault="009B602A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astar_search h_ignore_preconditions</w:t>
            </w:r>
          </w:p>
        </w:tc>
        <w:tc>
          <w:tcPr>
            <w:tcW w:w="1470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5040</w:t>
            </w:r>
          </w:p>
        </w:tc>
        <w:tc>
          <w:tcPr>
            <w:tcW w:w="1481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5042</w:t>
            </w:r>
          </w:p>
        </w:tc>
        <w:tc>
          <w:tcPr>
            <w:tcW w:w="1483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13.140</w:t>
            </w:r>
          </w:p>
        </w:tc>
        <w:tc>
          <w:tcPr>
            <w:tcW w:w="1483" w:type="dxa"/>
            <w:vAlign w:val="center"/>
          </w:tcPr>
          <w:p w:rsidR="009B602A" w:rsidRPr="00D16D2D" w:rsidRDefault="00456082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Yes</w:t>
            </w:r>
          </w:p>
        </w:tc>
      </w:tr>
      <w:tr w:rsidR="009B602A" w:rsidRPr="00D16D2D" w:rsidTr="00205FD1">
        <w:trPr>
          <w:trHeight w:val="522"/>
        </w:trPr>
        <w:tc>
          <w:tcPr>
            <w:tcW w:w="3813" w:type="dxa"/>
            <w:vAlign w:val="center"/>
          </w:tcPr>
          <w:p w:rsidR="009B602A" w:rsidRPr="00D16D2D" w:rsidRDefault="009B602A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 w:rsidRPr="00D16D2D"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  <w:t>astar_search h_pg_levelsum</w:t>
            </w:r>
          </w:p>
        </w:tc>
        <w:tc>
          <w:tcPr>
            <w:tcW w:w="1470" w:type="dxa"/>
            <w:vAlign w:val="center"/>
          </w:tcPr>
          <w:p w:rsidR="009B602A" w:rsidRPr="00D16D2D" w:rsidRDefault="00706CEC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1" w:type="dxa"/>
            <w:vAlign w:val="center"/>
          </w:tcPr>
          <w:p w:rsidR="009B602A" w:rsidRPr="00D16D2D" w:rsidRDefault="00706CEC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3" w:type="dxa"/>
            <w:vAlign w:val="center"/>
          </w:tcPr>
          <w:p w:rsidR="009B602A" w:rsidRPr="00D16D2D" w:rsidRDefault="00706CEC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  <w:tc>
          <w:tcPr>
            <w:tcW w:w="1483" w:type="dxa"/>
            <w:vAlign w:val="center"/>
          </w:tcPr>
          <w:p w:rsidR="009B602A" w:rsidRPr="00D16D2D" w:rsidRDefault="00706CEC" w:rsidP="00205FD1">
            <w:pPr>
              <w:autoSpaceDE w:val="0"/>
              <w:autoSpaceDN w:val="0"/>
              <w:adjustRightInd w:val="0"/>
              <w:snapToGrid w:val="0"/>
              <w:spacing w:after="240"/>
              <w:rPr>
                <w:rFonts w:asciiTheme="minorEastAsia" w:hAnsiTheme="minorEastAsia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Times" w:hint="eastAsia"/>
                <w:color w:val="000000"/>
                <w:kern w:val="0"/>
                <w:sz w:val="21"/>
                <w:szCs w:val="21"/>
              </w:rPr>
              <w:t>n/a</w:t>
            </w:r>
          </w:p>
        </w:tc>
      </w:tr>
    </w:tbl>
    <w:p w:rsidR="00BE5C86" w:rsidRDefault="00BE5C86" w:rsidP="00BE5C86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color w:val="000000" w:themeColor="text1"/>
          <w:sz w:val="21"/>
          <w:szCs w:val="21"/>
        </w:rPr>
      </w:pPr>
    </w:p>
    <w:p w:rsidR="00BE5C86" w:rsidRDefault="00BE5C86" w:rsidP="00BE5C86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color w:val="000000" w:themeColor="text1"/>
          <w:sz w:val="21"/>
          <w:szCs w:val="21"/>
        </w:rPr>
      </w:pPr>
    </w:p>
    <w:p w:rsidR="00BE5C86" w:rsidRPr="00635088" w:rsidRDefault="00BE5C86" w:rsidP="00BE5C86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  <w:r w:rsidRPr="00635088">
        <w:rPr>
          <w:color w:val="000000" w:themeColor="text1"/>
          <w:sz w:val="21"/>
          <w:szCs w:val="21"/>
        </w:rPr>
        <w:t>&lt;non-heuristic search result</w:t>
      </w:r>
      <w:r>
        <w:rPr>
          <w:color w:val="000000" w:themeColor="text1"/>
          <w:sz w:val="21"/>
          <w:szCs w:val="21"/>
        </w:rPr>
        <w:t xml:space="preserve"> of problem 3</w:t>
      </w:r>
      <w:r w:rsidRPr="00635088">
        <w:rPr>
          <w:color w:val="000000" w:themeColor="text1"/>
          <w:sz w:val="21"/>
          <w:szCs w:val="21"/>
        </w:rPr>
        <w:t>&gt;</w:t>
      </w:r>
    </w:p>
    <w:p w:rsidR="00BE5C86" w:rsidRPr="00B64AB8" w:rsidRDefault="00BE5C86" w:rsidP="00BE5C86">
      <w:pPr>
        <w:autoSpaceDE w:val="0"/>
        <w:autoSpaceDN w:val="0"/>
        <w:adjustRightInd w:val="0"/>
        <w:snapToGrid w:val="0"/>
        <w:spacing w:after="240" w:line="340" w:lineRule="atLeast"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  <w:r>
        <w:rPr>
          <w:color w:val="000000" w:themeColor="text1"/>
          <w:sz w:val="21"/>
          <w:szCs w:val="21"/>
        </w:rPr>
        <w:t>Breadth-first, and uniform_cost_search could reach optimality. Breadth-first-tree, D</w:t>
      </w:r>
      <w:r w:rsidRPr="00635088">
        <w:rPr>
          <w:color w:val="000000" w:themeColor="text1"/>
          <w:sz w:val="21"/>
          <w:szCs w:val="21"/>
        </w:rPr>
        <w:t>epth-first</w:t>
      </w:r>
      <w:r>
        <w:rPr>
          <w:color w:val="000000" w:themeColor="text1"/>
          <w:sz w:val="21"/>
          <w:szCs w:val="21"/>
        </w:rPr>
        <w:t>-graph</w:t>
      </w:r>
      <w:r w:rsidRPr="00635088"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 xml:space="preserve"> and depth-limited search could not get optimality.</w:t>
      </w:r>
      <w:r w:rsidRPr="00635088">
        <w:rPr>
          <w:color w:val="000000" w:themeColor="text1"/>
          <w:sz w:val="21"/>
          <w:szCs w:val="21"/>
        </w:rPr>
        <w:t xml:space="preserve"> </w:t>
      </w:r>
    </w:p>
    <w:p w:rsidR="00BE5C86" w:rsidRDefault="00BE5C86" w:rsidP="00BE5C86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  <w:r>
        <w:rPr>
          <w:color w:val="000000" w:themeColor="text1"/>
          <w:sz w:val="21"/>
          <w:szCs w:val="21"/>
        </w:rPr>
        <w:t>&lt;</w:t>
      </w:r>
      <w:r w:rsidRPr="00635088">
        <w:rPr>
          <w:color w:val="000000" w:themeColor="text1"/>
          <w:sz w:val="21"/>
          <w:szCs w:val="21"/>
        </w:rPr>
        <w:t>heuristic search result</w:t>
      </w:r>
      <w:r>
        <w:rPr>
          <w:color w:val="000000" w:themeColor="text1"/>
          <w:sz w:val="21"/>
          <w:szCs w:val="21"/>
        </w:rPr>
        <w:t xml:space="preserve"> of problem 3&gt;</w:t>
      </w:r>
    </w:p>
    <w:p w:rsidR="00BE5C86" w:rsidRDefault="00BE5C86" w:rsidP="00BE5C86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  <w:r>
        <w:rPr>
          <w:rFonts w:asciiTheme="minorEastAsia" w:hAnsiTheme="minorEastAsia" w:cs="Times"/>
          <w:color w:val="000000"/>
          <w:kern w:val="0"/>
          <w:sz w:val="21"/>
          <w:szCs w:val="21"/>
        </w:rPr>
        <w:t>Neither greedy_best_first performed</w:t>
      </w:r>
      <w:r w:rsidRPr="006E08C1">
        <w:rPr>
          <w:rFonts w:asciiTheme="minorEastAsia" w:hAnsiTheme="minorEastAsia" w:cs="Times"/>
          <w:color w:val="000000"/>
          <w:kern w:val="0"/>
          <w:sz w:val="21"/>
          <w:szCs w:val="21"/>
        </w:rPr>
        <w:t xml:space="preserve"> </w:t>
      </w:r>
      <w:r>
        <w:rPr>
          <w:rFonts w:asciiTheme="minorEastAsia" w:hAnsiTheme="minorEastAsia" w:cs="Times"/>
          <w:color w:val="000000"/>
          <w:kern w:val="0"/>
          <w:sz w:val="21"/>
          <w:szCs w:val="21"/>
        </w:rPr>
        <w:t>could reach optimality in this problem, nor h-pg-levelsum heuristic with astar. H-1 and h-ignore-preconditions got optimality, and the latter one achieved best result from every matrics.</w:t>
      </w:r>
    </w:p>
    <w:p w:rsidR="00BE5C86" w:rsidRDefault="00BE5C86" w:rsidP="00BE5C86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</w:p>
    <w:p w:rsidR="00BE5C86" w:rsidRPr="006E08C1" w:rsidRDefault="00BE5C86" w:rsidP="00BE5C86">
      <w:pPr>
        <w:autoSpaceDE w:val="0"/>
        <w:autoSpaceDN w:val="0"/>
        <w:adjustRightInd w:val="0"/>
        <w:snapToGrid w:val="0"/>
        <w:spacing w:after="240" w:line="340" w:lineRule="atLeast"/>
        <w:contextualSpacing/>
        <w:jc w:val="left"/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</w:pPr>
      <w:r>
        <w:rPr>
          <w:rFonts w:asciiTheme="minorEastAsia" w:hAnsiTheme="minorEastAsia" w:cs="Times" w:hint="eastAsia"/>
          <w:color w:val="000000" w:themeColor="text1"/>
          <w:kern w:val="0"/>
          <w:sz w:val="21"/>
          <w:szCs w:val="21"/>
        </w:rPr>
        <w:t>&lt;</w:t>
      </w:r>
      <w:r>
        <w:rPr>
          <w:rFonts w:asciiTheme="minorEastAsia" w:hAnsiTheme="minorEastAsia" w:cs="Times"/>
          <w:color w:val="000000" w:themeColor="text1"/>
          <w:kern w:val="0"/>
          <w:sz w:val="21"/>
          <w:szCs w:val="21"/>
        </w:rPr>
        <w:t>All search result of problem 3&gt;</w:t>
      </w:r>
    </w:p>
    <w:p w:rsidR="006E08C1" w:rsidRDefault="00BE5C86" w:rsidP="006E08C1">
      <w:pPr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"/>
          <w:color w:val="000000"/>
          <w:kern w:val="0"/>
          <w:sz w:val="21"/>
          <w:szCs w:val="21"/>
        </w:rPr>
      </w:pPr>
      <w:r>
        <w:rPr>
          <w:rFonts w:asciiTheme="minorEastAsia" w:hAnsiTheme="minorEastAsia" w:cs="Times"/>
          <w:color w:val="000000"/>
          <w:kern w:val="0"/>
          <w:sz w:val="21"/>
          <w:szCs w:val="21"/>
        </w:rPr>
        <w:t>In term</w:t>
      </w:r>
      <w:r w:rsidR="006E5A60">
        <w:rPr>
          <w:rFonts w:asciiTheme="minorEastAsia" w:hAnsiTheme="minorEastAsia" w:cs="Times"/>
          <w:color w:val="000000"/>
          <w:kern w:val="0"/>
          <w:sz w:val="21"/>
          <w:szCs w:val="21"/>
        </w:rPr>
        <w:t>s of problem3, the result was almost same as the result of problem2, intrinsically. Planning Graphs works well for solving the problem widely, and heuristic seemed necessary to make it more effective.</w:t>
      </w:r>
      <w:bookmarkStart w:id="0" w:name="_GoBack"/>
      <w:bookmarkEnd w:id="0"/>
    </w:p>
    <w:p w:rsidR="00BE5C86" w:rsidRDefault="00BE5C86" w:rsidP="006E08C1">
      <w:pPr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"/>
          <w:color w:val="000000"/>
          <w:kern w:val="0"/>
          <w:sz w:val="21"/>
          <w:szCs w:val="21"/>
        </w:rPr>
      </w:pPr>
    </w:p>
    <w:p w:rsidR="00BE5C86" w:rsidRPr="006E08C1" w:rsidRDefault="00BE5C86" w:rsidP="00BE5C86">
      <w:pPr>
        <w:autoSpaceDE w:val="0"/>
        <w:autoSpaceDN w:val="0"/>
        <w:adjustRightInd w:val="0"/>
        <w:spacing w:after="240" w:line="340" w:lineRule="atLeast"/>
        <w:jc w:val="right"/>
        <w:rPr>
          <w:rFonts w:asciiTheme="minorEastAsia" w:hAnsiTheme="minorEastAsia" w:cs="Times"/>
          <w:color w:val="000000"/>
          <w:kern w:val="0"/>
          <w:sz w:val="21"/>
          <w:szCs w:val="21"/>
        </w:rPr>
      </w:pPr>
      <w:r>
        <w:rPr>
          <w:rFonts w:asciiTheme="minorEastAsia" w:hAnsiTheme="minorEastAsia" w:cs="Times" w:hint="eastAsia"/>
          <w:color w:val="000000"/>
          <w:kern w:val="0"/>
          <w:sz w:val="21"/>
          <w:szCs w:val="21"/>
        </w:rPr>
        <w:t>(End)</w:t>
      </w:r>
    </w:p>
    <w:sectPr w:rsidR="00BE5C86" w:rsidRPr="006E08C1" w:rsidSect="00620EEF">
      <w:headerReference w:type="default" r:id="rId7"/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3E4" w:rsidRDefault="002143E4" w:rsidP="00620EEF">
      <w:r>
        <w:separator/>
      </w:r>
    </w:p>
  </w:endnote>
  <w:endnote w:type="continuationSeparator" w:id="0">
    <w:p w:rsidR="002143E4" w:rsidRDefault="002143E4" w:rsidP="0062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3E4" w:rsidRDefault="002143E4" w:rsidP="00620EEF">
      <w:r>
        <w:separator/>
      </w:r>
    </w:p>
  </w:footnote>
  <w:footnote w:type="continuationSeparator" w:id="0">
    <w:p w:rsidR="002143E4" w:rsidRDefault="002143E4" w:rsidP="00620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EEF" w:rsidRDefault="00620EEF">
    <w:pPr>
      <w:pStyle w:val="a3"/>
    </w:pPr>
    <w:r>
      <w:t>A</w:t>
    </w:r>
    <w:r w:rsidR="007509E5">
      <w:t>IND PJ3</w:t>
    </w:r>
    <w:r w:rsidR="00C4337C">
      <w:t>: Heur</w:t>
    </w:r>
    <w:r w:rsidR="008C5CAD">
      <w:t>istic_analysis</w:t>
    </w:r>
    <w:r>
      <w:ptab w:relativeTo="margin" w:alignment="center" w:leader="none"/>
    </w:r>
    <w:r>
      <w:ptab w:relativeTo="margin" w:alignment="right" w:leader="none"/>
    </w:r>
    <w:r>
      <w:t>Shotaro Oyama</w:t>
    </w:r>
  </w:p>
  <w:p w:rsidR="00620EEF" w:rsidRDefault="00620EE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D92F0A"/>
    <w:multiLevelType w:val="multilevel"/>
    <w:tmpl w:val="993A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995B18"/>
    <w:multiLevelType w:val="hybridMultilevel"/>
    <w:tmpl w:val="8D8A7282"/>
    <w:lvl w:ilvl="0" w:tplc="F53487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BBB4488"/>
    <w:multiLevelType w:val="hybridMultilevel"/>
    <w:tmpl w:val="E5963BAC"/>
    <w:lvl w:ilvl="0" w:tplc="C5A27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EF"/>
    <w:rsid w:val="000520EC"/>
    <w:rsid w:val="002143E4"/>
    <w:rsid w:val="00255452"/>
    <w:rsid w:val="002A4DD5"/>
    <w:rsid w:val="003A6844"/>
    <w:rsid w:val="003C7A6C"/>
    <w:rsid w:val="003D11E5"/>
    <w:rsid w:val="003F7DAA"/>
    <w:rsid w:val="00456082"/>
    <w:rsid w:val="004C3E5D"/>
    <w:rsid w:val="0051628B"/>
    <w:rsid w:val="00543088"/>
    <w:rsid w:val="0056194A"/>
    <w:rsid w:val="00610734"/>
    <w:rsid w:val="00620EEF"/>
    <w:rsid w:val="00630663"/>
    <w:rsid w:val="00635088"/>
    <w:rsid w:val="00645B73"/>
    <w:rsid w:val="00667E47"/>
    <w:rsid w:val="006A2B11"/>
    <w:rsid w:val="006B40F1"/>
    <w:rsid w:val="006C7AC7"/>
    <w:rsid w:val="006E08C1"/>
    <w:rsid w:val="006E5A60"/>
    <w:rsid w:val="006E726F"/>
    <w:rsid w:val="00706CEC"/>
    <w:rsid w:val="007509E5"/>
    <w:rsid w:val="007561AC"/>
    <w:rsid w:val="007D513D"/>
    <w:rsid w:val="00894903"/>
    <w:rsid w:val="008C5CAD"/>
    <w:rsid w:val="008F3B28"/>
    <w:rsid w:val="00964F40"/>
    <w:rsid w:val="009B2126"/>
    <w:rsid w:val="009B602A"/>
    <w:rsid w:val="009D3DD1"/>
    <w:rsid w:val="009F4977"/>
    <w:rsid w:val="00A624D6"/>
    <w:rsid w:val="00AC7D9C"/>
    <w:rsid w:val="00B02005"/>
    <w:rsid w:val="00B64AB8"/>
    <w:rsid w:val="00B90E23"/>
    <w:rsid w:val="00BB7E1B"/>
    <w:rsid w:val="00BE5C86"/>
    <w:rsid w:val="00BF3D5E"/>
    <w:rsid w:val="00C404C9"/>
    <w:rsid w:val="00C4337C"/>
    <w:rsid w:val="00D16D2D"/>
    <w:rsid w:val="00D54C54"/>
    <w:rsid w:val="00E968E8"/>
    <w:rsid w:val="00EC4858"/>
    <w:rsid w:val="00FF3FF9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88ECE"/>
  <w14:defaultImageDpi w14:val="32767"/>
  <w15:chartTrackingRefBased/>
  <w15:docId w15:val="{0F3073CB-4BA0-734B-8FE4-81D00EBD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EE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20EEF"/>
  </w:style>
  <w:style w:type="paragraph" w:styleId="a5">
    <w:name w:val="footer"/>
    <w:basedOn w:val="a"/>
    <w:link w:val="a6"/>
    <w:uiPriority w:val="99"/>
    <w:unhideWhenUsed/>
    <w:rsid w:val="00620EE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20EEF"/>
  </w:style>
  <w:style w:type="paragraph" w:styleId="a7">
    <w:name w:val="List Paragraph"/>
    <w:basedOn w:val="a"/>
    <w:uiPriority w:val="34"/>
    <w:qFormat/>
    <w:rsid w:val="00EC4858"/>
    <w:pPr>
      <w:ind w:leftChars="400" w:left="960"/>
    </w:pPr>
  </w:style>
  <w:style w:type="table" w:styleId="a8">
    <w:name w:val="Table Grid"/>
    <w:basedOn w:val="a1"/>
    <w:uiPriority w:val="39"/>
    <w:rsid w:val="006E0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2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5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4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6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1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2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9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尾山昌太郎</dc:creator>
  <cp:keywords/>
  <dc:description/>
  <cp:lastModifiedBy>尾山昌太郎</cp:lastModifiedBy>
  <cp:revision>8</cp:revision>
  <dcterms:created xsi:type="dcterms:W3CDTF">2018-02-05T11:32:00Z</dcterms:created>
  <dcterms:modified xsi:type="dcterms:W3CDTF">2018-02-17T19:45:00Z</dcterms:modified>
</cp:coreProperties>
</file>