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4AD13025" w:rsidR="00436C64" w:rsidRDefault="68B9D548" w:rsidP="62488FF3">
      <w:pPr>
        <w:jc w:val="center"/>
        <w:rPr>
          <w:rFonts w:ascii="Calibri" w:eastAsia="Calibri" w:hAnsi="Calibri" w:cs="Calibri"/>
          <w:b/>
          <w:bCs/>
          <w:sz w:val="120"/>
          <w:szCs w:val="120"/>
        </w:rPr>
      </w:pPr>
      <w:r w:rsidRPr="62488FF3">
        <w:rPr>
          <w:rFonts w:ascii="Calibri" w:eastAsia="Calibri" w:hAnsi="Calibri" w:cs="Calibri"/>
          <w:b/>
          <w:bCs/>
          <w:sz w:val="120"/>
          <w:szCs w:val="120"/>
        </w:rPr>
        <w:t>Jogo da Picaria</w:t>
      </w:r>
    </w:p>
    <w:p w14:paraId="7E0B4586" w14:textId="7E3BAE9B" w:rsidR="62488FF3" w:rsidRDefault="62488FF3" w:rsidP="62488FF3">
      <w:pPr>
        <w:jc w:val="center"/>
        <w:rPr>
          <w:rFonts w:ascii="Calibri" w:eastAsia="Calibri" w:hAnsi="Calibri" w:cs="Calibri"/>
          <w:sz w:val="72"/>
          <w:szCs w:val="72"/>
        </w:rPr>
      </w:pPr>
    </w:p>
    <w:p w14:paraId="26FEAA9E" w14:textId="2F99CA14" w:rsidR="62488FF3" w:rsidRDefault="62488FF3" w:rsidP="62488FF3">
      <w:pPr>
        <w:jc w:val="center"/>
        <w:rPr>
          <w:rFonts w:ascii="Calibri" w:eastAsia="Calibri" w:hAnsi="Calibri" w:cs="Calibri"/>
          <w:sz w:val="72"/>
          <w:szCs w:val="72"/>
        </w:rPr>
      </w:pPr>
    </w:p>
    <w:p w14:paraId="1E92CC0D" w14:textId="23DBC44E" w:rsidR="68B9D548" w:rsidRDefault="68B9D548" w:rsidP="62488FF3">
      <w:pPr>
        <w:jc w:val="center"/>
        <w:rPr>
          <w:rFonts w:ascii="Calibri" w:eastAsia="Calibri" w:hAnsi="Calibri" w:cs="Calibri"/>
          <w:sz w:val="52"/>
          <w:szCs w:val="52"/>
        </w:rPr>
      </w:pPr>
      <w:r w:rsidRPr="62488FF3">
        <w:rPr>
          <w:rFonts w:ascii="Calibri" w:eastAsia="Calibri" w:hAnsi="Calibri" w:cs="Calibri"/>
          <w:sz w:val="52"/>
          <w:szCs w:val="52"/>
        </w:rPr>
        <w:t>Laboratório de Programação</w:t>
      </w:r>
    </w:p>
    <w:p w14:paraId="4EA4ED69" w14:textId="4CF25AA5" w:rsidR="68B9D548" w:rsidRDefault="68B9D548" w:rsidP="62488FF3">
      <w:pPr>
        <w:jc w:val="center"/>
        <w:rPr>
          <w:rFonts w:ascii="Calibri" w:eastAsia="Calibri" w:hAnsi="Calibri" w:cs="Calibri"/>
          <w:sz w:val="48"/>
          <w:szCs w:val="48"/>
        </w:rPr>
      </w:pPr>
      <w:r w:rsidRPr="62488FF3">
        <w:rPr>
          <w:rFonts w:ascii="Calibri" w:eastAsia="Calibri" w:hAnsi="Calibri" w:cs="Calibri"/>
          <w:sz w:val="48"/>
          <w:szCs w:val="48"/>
        </w:rPr>
        <w:t>ECGM</w:t>
      </w:r>
    </w:p>
    <w:p w14:paraId="089F6785" w14:textId="2A00513B" w:rsidR="62488FF3" w:rsidRDefault="62488FF3" w:rsidP="62488FF3">
      <w:pPr>
        <w:jc w:val="center"/>
        <w:rPr>
          <w:rFonts w:ascii="Calibri" w:eastAsia="Calibri" w:hAnsi="Calibri" w:cs="Calibri"/>
          <w:sz w:val="48"/>
          <w:szCs w:val="48"/>
        </w:rPr>
      </w:pPr>
    </w:p>
    <w:p w14:paraId="1509E59C" w14:textId="4ACE6F0B" w:rsidR="62488FF3" w:rsidRDefault="62488FF3" w:rsidP="62488FF3">
      <w:pPr>
        <w:jc w:val="center"/>
        <w:rPr>
          <w:rFonts w:ascii="Calibri" w:eastAsia="Calibri" w:hAnsi="Calibri" w:cs="Calibri"/>
          <w:sz w:val="48"/>
          <w:szCs w:val="48"/>
        </w:rPr>
      </w:pPr>
    </w:p>
    <w:p w14:paraId="2262C808" w14:textId="2F5AB218" w:rsidR="62488FF3" w:rsidRDefault="62488FF3" w:rsidP="62488FF3">
      <w:pPr>
        <w:jc w:val="center"/>
        <w:rPr>
          <w:rFonts w:ascii="Calibri" w:eastAsia="Calibri" w:hAnsi="Calibri" w:cs="Calibri"/>
          <w:sz w:val="48"/>
          <w:szCs w:val="48"/>
        </w:rPr>
      </w:pPr>
    </w:p>
    <w:p w14:paraId="32B9E0CD" w14:textId="62CB5F56" w:rsidR="62488FF3" w:rsidRDefault="62488FF3" w:rsidP="62488FF3">
      <w:pPr>
        <w:jc w:val="center"/>
        <w:rPr>
          <w:rFonts w:ascii="Calibri" w:eastAsia="Calibri" w:hAnsi="Calibri" w:cs="Calibri"/>
          <w:sz w:val="48"/>
          <w:szCs w:val="48"/>
        </w:rPr>
      </w:pPr>
    </w:p>
    <w:p w14:paraId="401075AC" w14:textId="5EB4EB42" w:rsidR="62488FF3" w:rsidRDefault="62488FF3" w:rsidP="62488FF3">
      <w:pPr>
        <w:jc w:val="center"/>
        <w:rPr>
          <w:rFonts w:ascii="Calibri" w:eastAsia="Calibri" w:hAnsi="Calibri" w:cs="Calibri"/>
          <w:sz w:val="48"/>
          <w:szCs w:val="48"/>
        </w:rPr>
      </w:pPr>
    </w:p>
    <w:p w14:paraId="54A80A90" w14:textId="7D1A8C71" w:rsidR="62488FF3" w:rsidRDefault="62488FF3" w:rsidP="62488FF3">
      <w:pPr>
        <w:jc w:val="center"/>
        <w:rPr>
          <w:rFonts w:ascii="Calibri" w:eastAsia="Calibri" w:hAnsi="Calibri" w:cs="Calibri"/>
          <w:sz w:val="48"/>
          <w:szCs w:val="48"/>
        </w:rPr>
      </w:pPr>
    </w:p>
    <w:p w14:paraId="2F393CD8" w14:textId="5F2E3311" w:rsidR="62488FF3" w:rsidRDefault="62488FF3" w:rsidP="62488FF3">
      <w:pPr>
        <w:jc w:val="center"/>
        <w:rPr>
          <w:rFonts w:ascii="Calibri" w:eastAsia="Calibri" w:hAnsi="Calibri" w:cs="Calibri"/>
          <w:sz w:val="48"/>
          <w:szCs w:val="48"/>
        </w:rPr>
      </w:pPr>
    </w:p>
    <w:p w14:paraId="5BB234D2" w14:textId="3F1DD265" w:rsidR="68B9D548" w:rsidRDefault="68B9D548" w:rsidP="62488FF3">
      <w:pPr>
        <w:jc w:val="center"/>
        <w:rPr>
          <w:rFonts w:ascii="Calibri Light" w:eastAsia="Calibri Light" w:hAnsi="Calibri Light" w:cs="Calibri Light"/>
          <w:sz w:val="28"/>
          <w:szCs w:val="28"/>
        </w:rPr>
      </w:pPr>
      <w:r w:rsidRPr="62488FF3">
        <w:rPr>
          <w:rFonts w:ascii="Calibri" w:eastAsia="Calibri" w:hAnsi="Calibri" w:cs="Calibri"/>
          <w:b/>
          <w:bCs/>
          <w:i/>
          <w:iCs/>
          <w:sz w:val="28"/>
          <w:szCs w:val="28"/>
        </w:rPr>
        <w:t>25968</w:t>
      </w:r>
      <w:r w:rsidR="78D23CA7" w:rsidRPr="62488FF3">
        <w:rPr>
          <w:rFonts w:ascii="Calibri" w:eastAsia="Calibri" w:hAnsi="Calibri" w:cs="Calibri"/>
          <w:b/>
          <w:bCs/>
          <w:i/>
          <w:iCs/>
          <w:sz w:val="28"/>
          <w:szCs w:val="28"/>
        </w:rPr>
        <w:t xml:space="preserve"> </w:t>
      </w:r>
      <w:r w:rsidR="5939E3E1" w:rsidRPr="62488FF3">
        <w:rPr>
          <w:rFonts w:ascii="Calibri" w:eastAsia="Calibri" w:hAnsi="Calibri" w:cs="Calibri"/>
          <w:b/>
          <w:bCs/>
          <w:i/>
          <w:iCs/>
          <w:sz w:val="28"/>
          <w:szCs w:val="28"/>
        </w:rPr>
        <w:t xml:space="preserve">  </w:t>
      </w:r>
      <w:r w:rsidRPr="62488FF3">
        <w:rPr>
          <w:rFonts w:ascii="Calibri Light" w:eastAsia="Calibri Light" w:hAnsi="Calibri Light" w:cs="Calibri Light"/>
          <w:sz w:val="28"/>
          <w:szCs w:val="28"/>
        </w:rPr>
        <w:t>João Paulo Martins Novo</w:t>
      </w:r>
      <w:r>
        <w:br/>
      </w:r>
      <w:r w:rsidR="00AD10EA" w:rsidRPr="62488FF3">
        <w:rPr>
          <w:rFonts w:ascii="Calibri" w:eastAsia="Calibri" w:hAnsi="Calibri" w:cs="Calibri"/>
          <w:b/>
          <w:bCs/>
          <w:i/>
          <w:iCs/>
          <w:sz w:val="28"/>
          <w:szCs w:val="28"/>
        </w:rPr>
        <w:t xml:space="preserve">26824 </w:t>
      </w:r>
      <w:r w:rsidR="1C123EF9" w:rsidRPr="62488FF3">
        <w:rPr>
          <w:rFonts w:ascii="Calibri" w:eastAsia="Calibri" w:hAnsi="Calibri" w:cs="Calibri"/>
          <w:b/>
          <w:bCs/>
          <w:i/>
          <w:iCs/>
          <w:sz w:val="28"/>
          <w:szCs w:val="28"/>
        </w:rPr>
        <w:t xml:space="preserve">  </w:t>
      </w:r>
      <w:r w:rsidR="00AD10EA" w:rsidRPr="62488FF3">
        <w:rPr>
          <w:rFonts w:ascii="Calibri Light" w:eastAsia="Calibri Light" w:hAnsi="Calibri Light" w:cs="Calibri Light"/>
          <w:sz w:val="28"/>
          <w:szCs w:val="28"/>
        </w:rPr>
        <w:t>Hugo Barbosa Diniz</w:t>
      </w:r>
    </w:p>
    <w:p w14:paraId="5C3E76DD" w14:textId="1C470346" w:rsidR="62488FF3" w:rsidRDefault="62488FF3" w:rsidP="62488FF3">
      <w:pPr>
        <w:rPr>
          <w:rFonts w:ascii="Calibri" w:eastAsia="Calibri" w:hAnsi="Calibri" w:cs="Calibri"/>
        </w:rPr>
      </w:pPr>
      <w:r w:rsidRPr="62488FF3">
        <w:rPr>
          <w:rFonts w:ascii="Calibri" w:eastAsia="Calibri" w:hAnsi="Calibri" w:cs="Calibri"/>
        </w:rPr>
        <w:lastRenderedPageBreak/>
        <w:br w:type="page"/>
      </w:r>
    </w:p>
    <w:p w14:paraId="40D19C4F" w14:textId="56D9D0BE" w:rsidR="3F51F61B" w:rsidRDefault="3F51F61B" w:rsidP="62488FF3">
      <w:pPr>
        <w:jc w:val="center"/>
        <w:rPr>
          <w:rFonts w:ascii="Calibri" w:eastAsia="Calibri" w:hAnsi="Calibri" w:cs="Calibri"/>
          <w:b/>
          <w:bCs/>
          <w:color w:val="000000" w:themeColor="text1"/>
          <w:sz w:val="52"/>
          <w:szCs w:val="52"/>
        </w:rPr>
      </w:pPr>
      <w:r w:rsidRPr="62488FF3">
        <w:rPr>
          <w:rFonts w:ascii="Calibri" w:eastAsia="Calibri" w:hAnsi="Calibri" w:cs="Calibri"/>
          <w:b/>
          <w:bCs/>
          <w:color w:val="000000" w:themeColor="text1"/>
          <w:sz w:val="52"/>
          <w:szCs w:val="52"/>
        </w:rPr>
        <w:lastRenderedPageBreak/>
        <w:t>Resumo do projeto</w:t>
      </w:r>
    </w:p>
    <w:p w14:paraId="4F70BF86" w14:textId="3BF0E825" w:rsidR="62488FF3" w:rsidRDefault="62488FF3" w:rsidP="62488FF3">
      <w:pPr>
        <w:rPr>
          <w:rFonts w:ascii="Calibri" w:eastAsia="Calibri" w:hAnsi="Calibri" w:cs="Calibri"/>
          <w:b/>
          <w:bCs/>
          <w:color w:val="000000" w:themeColor="text1"/>
          <w:sz w:val="52"/>
          <w:szCs w:val="52"/>
        </w:rPr>
      </w:pPr>
    </w:p>
    <w:p w14:paraId="3995A4FA" w14:textId="0B447676" w:rsidR="0FE6C662" w:rsidRDefault="0FE6C662" w:rsidP="62488FF3">
      <w:pPr>
        <w:rPr>
          <w:rFonts w:ascii="Calibri Light" w:eastAsia="Calibri Light" w:hAnsi="Calibri Light" w:cs="Calibri Light"/>
          <w:color w:val="000000" w:themeColor="text1"/>
          <w:sz w:val="28"/>
          <w:szCs w:val="28"/>
        </w:rPr>
      </w:pPr>
      <w:r w:rsidRPr="62488FF3">
        <w:rPr>
          <w:rFonts w:ascii="Calibri" w:eastAsia="Calibri" w:hAnsi="Calibri" w:cs="Calibri"/>
          <w:color w:val="000000" w:themeColor="text1"/>
          <w:sz w:val="36"/>
          <w:szCs w:val="36"/>
        </w:rPr>
        <w:t>Descrição Geral do Jogo</w:t>
      </w:r>
    </w:p>
    <w:p w14:paraId="549E15FF" w14:textId="087D4532" w:rsidR="5BE8C17E" w:rsidRDefault="5BE8C17E" w:rsidP="62488FF3">
      <w:pPr>
        <w:rPr>
          <w:rFonts w:ascii="Calibri Light" w:eastAsia="Calibri Light" w:hAnsi="Calibri Light" w:cs="Calibri Light"/>
          <w:color w:val="000000" w:themeColor="text1"/>
          <w:sz w:val="28"/>
          <w:szCs w:val="28"/>
        </w:rPr>
      </w:pPr>
      <w:r w:rsidRPr="62488FF3">
        <w:rPr>
          <w:rFonts w:ascii="Calibri Light" w:eastAsia="Calibri Light" w:hAnsi="Calibri Light" w:cs="Calibri Light"/>
          <w:color w:val="000000" w:themeColor="text1"/>
          <w:sz w:val="28"/>
          <w:szCs w:val="28"/>
        </w:rPr>
        <w:t xml:space="preserve">É um jogo de estratégia para dois jogadores, originado pelos </w:t>
      </w:r>
      <w:bookmarkStart w:id="0" w:name="_Int_s0mp4LL4"/>
      <w:proofErr w:type="gramStart"/>
      <w:r w:rsidR="06306BEF" w:rsidRPr="62488FF3">
        <w:rPr>
          <w:rFonts w:ascii="Calibri Light" w:eastAsia="Calibri Light" w:hAnsi="Calibri Light" w:cs="Calibri Light"/>
          <w:color w:val="000000" w:themeColor="text1"/>
          <w:sz w:val="28"/>
          <w:szCs w:val="28"/>
        </w:rPr>
        <w:t>índios Zuni</w:t>
      </w:r>
      <w:bookmarkEnd w:id="0"/>
      <w:proofErr w:type="gramEnd"/>
      <w:r w:rsidRPr="62488FF3">
        <w:rPr>
          <w:rFonts w:ascii="Calibri Light" w:eastAsia="Calibri Light" w:hAnsi="Calibri Light" w:cs="Calibri Light"/>
          <w:color w:val="000000" w:themeColor="text1"/>
          <w:sz w:val="28"/>
          <w:szCs w:val="28"/>
        </w:rPr>
        <w:t xml:space="preserve"> nativos americanos ou pelos índios Pue</w:t>
      </w:r>
      <w:r w:rsidR="4DEAC521" w:rsidRPr="62488FF3">
        <w:rPr>
          <w:rFonts w:ascii="Calibri Light" w:eastAsia="Calibri Light" w:hAnsi="Calibri Light" w:cs="Calibri Light"/>
          <w:color w:val="000000" w:themeColor="text1"/>
          <w:sz w:val="28"/>
          <w:szCs w:val="28"/>
        </w:rPr>
        <w:t>blo do sudoeste americano.</w:t>
      </w:r>
      <w:r w:rsidR="4F0FDDB5" w:rsidRPr="62488FF3">
        <w:rPr>
          <w:rFonts w:ascii="Calibri Light" w:eastAsia="Calibri Light" w:hAnsi="Calibri Light" w:cs="Calibri Light"/>
          <w:color w:val="000000" w:themeColor="text1"/>
          <w:sz w:val="28"/>
          <w:szCs w:val="28"/>
        </w:rPr>
        <w:t xml:space="preserve"> </w:t>
      </w:r>
      <w:r w:rsidR="24CF8B45" w:rsidRPr="62488FF3">
        <w:rPr>
          <w:rFonts w:ascii="Calibri Light" w:eastAsia="Calibri Light" w:hAnsi="Calibri Light" w:cs="Calibri Light"/>
          <w:color w:val="000000" w:themeColor="text1"/>
          <w:sz w:val="28"/>
          <w:szCs w:val="28"/>
        </w:rPr>
        <w:t>Existem duas variações do jogo, mas no qual iremos fazer a versão com 9 espaços ou pontos de intersecção.</w:t>
      </w:r>
      <w:r>
        <w:br/>
      </w:r>
    </w:p>
    <w:p w14:paraId="243458E8" w14:textId="50866FBD" w:rsidR="62488FF3" w:rsidRDefault="62488FF3" w:rsidP="62488FF3">
      <w:pPr>
        <w:ind w:left="720" w:firstLine="720"/>
        <w:rPr>
          <w:rFonts w:ascii="Calibri Light" w:eastAsia="Calibri Light" w:hAnsi="Calibri Light" w:cs="Calibri Light"/>
          <w:color w:val="000000" w:themeColor="text1"/>
          <w:sz w:val="28"/>
          <w:szCs w:val="28"/>
        </w:rPr>
      </w:pPr>
    </w:p>
    <w:p w14:paraId="44F12510" w14:textId="4EDD101C" w:rsidR="492D7973" w:rsidRDefault="492D7973" w:rsidP="62488FF3">
      <w:pPr>
        <w:rPr>
          <w:rFonts w:ascii="Calibri Light" w:eastAsia="Calibri Light" w:hAnsi="Calibri Light" w:cs="Calibri Light"/>
          <w:color w:val="000000" w:themeColor="text1"/>
          <w:sz w:val="28"/>
          <w:szCs w:val="28"/>
        </w:rPr>
      </w:pPr>
      <w:r w:rsidRPr="62488FF3">
        <w:rPr>
          <w:rFonts w:ascii="Calibri" w:eastAsia="Calibri" w:hAnsi="Calibri" w:cs="Calibri"/>
          <w:color w:val="000000" w:themeColor="text1"/>
          <w:sz w:val="36"/>
          <w:szCs w:val="36"/>
        </w:rPr>
        <w:t>Objetivo do Jogo</w:t>
      </w:r>
    </w:p>
    <w:p w14:paraId="7C092137" w14:textId="07CCB5C0" w:rsidR="36C8F407" w:rsidRDefault="36C8F407" w:rsidP="62488FF3">
      <w:pPr>
        <w:rPr>
          <w:rFonts w:ascii="Calibri Light" w:eastAsia="Calibri Light" w:hAnsi="Calibri Light" w:cs="Calibri Light"/>
          <w:color w:val="000000" w:themeColor="text1"/>
          <w:sz w:val="28"/>
          <w:szCs w:val="28"/>
        </w:rPr>
      </w:pPr>
      <w:r w:rsidRPr="62488FF3">
        <w:rPr>
          <w:rFonts w:ascii="Calibri Light" w:eastAsia="Calibri Light" w:hAnsi="Calibri Light" w:cs="Calibri Light"/>
          <w:color w:val="000000" w:themeColor="text1"/>
          <w:sz w:val="28"/>
          <w:szCs w:val="28"/>
        </w:rPr>
        <w:t>O objetivo do jogo é criar uma linha vertical, horizontal ou diagonal com as suas respetivas</w:t>
      </w:r>
      <w:r w:rsidR="76BB42A3" w:rsidRPr="62488FF3">
        <w:rPr>
          <w:rFonts w:ascii="Calibri Light" w:eastAsia="Calibri Light" w:hAnsi="Calibri Light" w:cs="Calibri Light"/>
          <w:color w:val="000000" w:themeColor="text1"/>
          <w:sz w:val="28"/>
          <w:szCs w:val="28"/>
        </w:rPr>
        <w:t xml:space="preserve"> 3</w:t>
      </w:r>
      <w:r w:rsidRPr="62488FF3">
        <w:rPr>
          <w:rFonts w:ascii="Calibri Light" w:eastAsia="Calibri Light" w:hAnsi="Calibri Light" w:cs="Calibri Light"/>
          <w:color w:val="000000" w:themeColor="text1"/>
          <w:sz w:val="28"/>
          <w:szCs w:val="28"/>
        </w:rPr>
        <w:t xml:space="preserve"> peças.</w:t>
      </w:r>
    </w:p>
    <w:p w14:paraId="09A888A5" w14:textId="4A9DEB75" w:rsidR="62488FF3" w:rsidRDefault="62488FF3" w:rsidP="62488FF3">
      <w:pPr>
        <w:ind w:left="720"/>
        <w:rPr>
          <w:rFonts w:ascii="Calibri Light" w:eastAsia="Calibri Light" w:hAnsi="Calibri Light" w:cs="Calibri Light"/>
          <w:color w:val="000000" w:themeColor="text1"/>
          <w:sz w:val="28"/>
          <w:szCs w:val="28"/>
        </w:rPr>
      </w:pPr>
    </w:p>
    <w:p w14:paraId="4D85B9B8" w14:textId="778BB525" w:rsidR="62488FF3" w:rsidRDefault="62488FF3" w:rsidP="62488FF3">
      <w:pPr>
        <w:ind w:left="720"/>
        <w:rPr>
          <w:rFonts w:ascii="Calibri Light" w:eastAsia="Calibri Light" w:hAnsi="Calibri Light" w:cs="Calibri Light"/>
          <w:color w:val="000000" w:themeColor="text1"/>
          <w:sz w:val="28"/>
          <w:szCs w:val="28"/>
        </w:rPr>
      </w:pPr>
    </w:p>
    <w:p w14:paraId="236B0D4A" w14:textId="384DC7E0" w:rsidR="36C8F407" w:rsidRDefault="36C8F407" w:rsidP="62488FF3">
      <w:pPr>
        <w:rPr>
          <w:rFonts w:ascii="Calibri Light" w:eastAsia="Calibri Light" w:hAnsi="Calibri Light" w:cs="Calibri Light"/>
          <w:color w:val="000000" w:themeColor="text1"/>
          <w:sz w:val="28"/>
          <w:szCs w:val="28"/>
        </w:rPr>
      </w:pPr>
      <w:r w:rsidRPr="62488FF3">
        <w:rPr>
          <w:rFonts w:ascii="Calibri" w:eastAsia="Calibri" w:hAnsi="Calibri" w:cs="Calibri"/>
          <w:color w:val="000000" w:themeColor="text1"/>
          <w:sz w:val="36"/>
          <w:szCs w:val="36"/>
        </w:rPr>
        <w:t>Modo de Jogo</w:t>
      </w:r>
    </w:p>
    <w:p w14:paraId="350D58A9" w14:textId="5152102F" w:rsidR="36C8F407" w:rsidRDefault="36C8F407" w:rsidP="62488FF3">
      <w:pPr>
        <w:rPr>
          <w:rFonts w:ascii="Calibri Light" w:eastAsia="Calibri Light" w:hAnsi="Calibri Light" w:cs="Calibri Light"/>
          <w:color w:val="000000" w:themeColor="text1"/>
          <w:sz w:val="28"/>
          <w:szCs w:val="28"/>
        </w:rPr>
      </w:pPr>
      <w:r w:rsidRPr="62488FF3">
        <w:rPr>
          <w:rFonts w:ascii="Calibri Light" w:eastAsia="Calibri Light" w:hAnsi="Calibri Light" w:cs="Calibri Light"/>
          <w:color w:val="000000" w:themeColor="text1"/>
          <w:sz w:val="28"/>
          <w:szCs w:val="28"/>
        </w:rPr>
        <w:t xml:space="preserve">O jogo começa-se por jogar a cada um </w:t>
      </w:r>
      <w:r w:rsidR="6256AFE2" w:rsidRPr="62488FF3">
        <w:rPr>
          <w:rFonts w:ascii="Calibri Light" w:eastAsia="Calibri Light" w:hAnsi="Calibri Light" w:cs="Calibri Light"/>
          <w:color w:val="000000" w:themeColor="text1"/>
          <w:sz w:val="28"/>
          <w:szCs w:val="28"/>
        </w:rPr>
        <w:t>dos jogadores</w:t>
      </w:r>
      <w:r w:rsidRPr="62488FF3">
        <w:rPr>
          <w:rFonts w:ascii="Calibri Light" w:eastAsia="Calibri Light" w:hAnsi="Calibri Light" w:cs="Calibri Light"/>
          <w:color w:val="000000" w:themeColor="text1"/>
          <w:sz w:val="28"/>
          <w:szCs w:val="28"/>
        </w:rPr>
        <w:t xml:space="preserve"> á vez por uma peça num dos espaços, exceto no do centro,</w:t>
      </w:r>
      <w:r w:rsidR="38165D72" w:rsidRPr="62488FF3">
        <w:rPr>
          <w:rFonts w:ascii="Calibri Light" w:eastAsia="Calibri Light" w:hAnsi="Calibri Light" w:cs="Calibri Light"/>
          <w:color w:val="000000" w:themeColor="text1"/>
          <w:sz w:val="28"/>
          <w:szCs w:val="28"/>
        </w:rPr>
        <w:t xml:space="preserve"> depois das 3 peças pousadas no</w:t>
      </w:r>
      <w:r w:rsidR="0B5EC6C3" w:rsidRPr="62488FF3">
        <w:rPr>
          <w:rFonts w:ascii="Calibri Light" w:eastAsia="Calibri Light" w:hAnsi="Calibri Light" w:cs="Calibri Light"/>
          <w:color w:val="000000" w:themeColor="text1"/>
          <w:sz w:val="28"/>
          <w:szCs w:val="28"/>
        </w:rPr>
        <w:t>s</w:t>
      </w:r>
      <w:r w:rsidR="38165D72" w:rsidRPr="62488FF3">
        <w:rPr>
          <w:rFonts w:ascii="Calibri Light" w:eastAsia="Calibri Light" w:hAnsi="Calibri Light" w:cs="Calibri Light"/>
          <w:color w:val="000000" w:themeColor="text1"/>
          <w:sz w:val="28"/>
          <w:szCs w:val="28"/>
        </w:rPr>
        <w:t xml:space="preserve"> espaço</w:t>
      </w:r>
      <w:r w:rsidR="5FFAB3D6" w:rsidRPr="62488FF3">
        <w:rPr>
          <w:rFonts w:ascii="Calibri Light" w:eastAsia="Calibri Light" w:hAnsi="Calibri Light" w:cs="Calibri Light"/>
          <w:color w:val="000000" w:themeColor="text1"/>
          <w:sz w:val="28"/>
          <w:szCs w:val="28"/>
        </w:rPr>
        <w:t>s</w:t>
      </w:r>
      <w:r w:rsidR="38165D72" w:rsidRPr="62488FF3">
        <w:rPr>
          <w:rFonts w:ascii="Calibri Light" w:eastAsia="Calibri Light" w:hAnsi="Calibri Light" w:cs="Calibri Light"/>
          <w:color w:val="000000" w:themeColor="text1"/>
          <w:sz w:val="28"/>
          <w:szCs w:val="28"/>
        </w:rPr>
        <w:t xml:space="preserve"> o jogador poderá mover uma peça por turno pelas linhas </w:t>
      </w:r>
      <w:r w:rsidR="68BD4646" w:rsidRPr="62488FF3">
        <w:rPr>
          <w:rFonts w:ascii="Calibri Light" w:eastAsia="Calibri Light" w:hAnsi="Calibri Light" w:cs="Calibri Light"/>
          <w:color w:val="000000" w:themeColor="text1"/>
          <w:sz w:val="28"/>
          <w:szCs w:val="28"/>
        </w:rPr>
        <w:t>(verticalmente</w:t>
      </w:r>
      <w:r w:rsidR="38165D72" w:rsidRPr="62488FF3">
        <w:rPr>
          <w:rFonts w:ascii="Calibri Light" w:eastAsia="Calibri Light" w:hAnsi="Calibri Light" w:cs="Calibri Light"/>
          <w:color w:val="000000" w:themeColor="text1"/>
          <w:sz w:val="28"/>
          <w:szCs w:val="28"/>
        </w:rPr>
        <w:t xml:space="preserve">, horizontalmente ou </w:t>
      </w:r>
      <w:r w:rsidR="3D029817" w:rsidRPr="62488FF3">
        <w:rPr>
          <w:rFonts w:ascii="Calibri Light" w:eastAsia="Calibri Light" w:hAnsi="Calibri Light" w:cs="Calibri Light"/>
          <w:color w:val="000000" w:themeColor="text1"/>
          <w:sz w:val="28"/>
          <w:szCs w:val="28"/>
        </w:rPr>
        <w:t>diagonalmente)</w:t>
      </w:r>
      <w:r w:rsidR="38165D72" w:rsidRPr="62488FF3">
        <w:rPr>
          <w:rFonts w:ascii="Calibri Light" w:eastAsia="Calibri Light" w:hAnsi="Calibri Light" w:cs="Calibri Light"/>
          <w:color w:val="000000" w:themeColor="text1"/>
          <w:sz w:val="28"/>
          <w:szCs w:val="28"/>
        </w:rPr>
        <w:t xml:space="preserve"> a fim de </w:t>
      </w:r>
      <w:r w:rsidR="24EA1F69" w:rsidRPr="62488FF3">
        <w:rPr>
          <w:rFonts w:ascii="Calibri Light" w:eastAsia="Calibri Light" w:hAnsi="Calibri Light" w:cs="Calibri Light"/>
          <w:color w:val="000000" w:themeColor="text1"/>
          <w:sz w:val="28"/>
          <w:szCs w:val="28"/>
        </w:rPr>
        <w:t>conseguir por as três</w:t>
      </w:r>
      <w:r w:rsidR="33EA84E4" w:rsidRPr="62488FF3">
        <w:rPr>
          <w:rFonts w:ascii="Calibri Light" w:eastAsia="Calibri Light" w:hAnsi="Calibri Light" w:cs="Calibri Light"/>
          <w:color w:val="000000" w:themeColor="text1"/>
          <w:sz w:val="28"/>
          <w:szCs w:val="28"/>
        </w:rPr>
        <w:t xml:space="preserve"> alinhadas, </w:t>
      </w:r>
      <w:r w:rsidR="67FE7513" w:rsidRPr="62488FF3">
        <w:rPr>
          <w:rFonts w:ascii="Calibri Light" w:eastAsia="Calibri Light" w:hAnsi="Calibri Light" w:cs="Calibri Light"/>
          <w:color w:val="000000" w:themeColor="text1"/>
          <w:sz w:val="28"/>
          <w:szCs w:val="28"/>
        </w:rPr>
        <w:t>já poderá</w:t>
      </w:r>
      <w:r w:rsidR="33EA84E4" w:rsidRPr="62488FF3">
        <w:rPr>
          <w:rFonts w:ascii="Calibri Light" w:eastAsia="Calibri Light" w:hAnsi="Calibri Light" w:cs="Calibri Light"/>
          <w:color w:val="000000" w:themeColor="text1"/>
          <w:sz w:val="28"/>
          <w:szCs w:val="28"/>
        </w:rPr>
        <w:t xml:space="preserve"> mover as peças para ocupar o centro.</w:t>
      </w:r>
    </w:p>
    <w:p w14:paraId="35931171" w14:textId="77777777" w:rsidR="00A35686" w:rsidRDefault="00A35686" w:rsidP="62488FF3">
      <w:pPr>
        <w:rPr>
          <w:rFonts w:ascii="Calibri Light" w:eastAsia="Calibri Light" w:hAnsi="Calibri Light" w:cs="Calibri Light"/>
          <w:color w:val="000000" w:themeColor="text1"/>
          <w:sz w:val="28"/>
          <w:szCs w:val="28"/>
        </w:rPr>
      </w:pPr>
    </w:p>
    <w:p w14:paraId="670600AC" w14:textId="77777777" w:rsidR="00A35686" w:rsidRDefault="00A35686" w:rsidP="00A35686">
      <w:pPr>
        <w:rPr>
          <w:rFonts w:ascii="Calibri" w:eastAsia="Calibri Light" w:hAnsi="Calibri" w:cs="Calibri"/>
          <w:color w:val="000000" w:themeColor="text1"/>
          <w:sz w:val="36"/>
          <w:szCs w:val="36"/>
        </w:rPr>
      </w:pPr>
    </w:p>
    <w:p w14:paraId="092F3872" w14:textId="77777777" w:rsidR="00A35686" w:rsidRDefault="00A35686" w:rsidP="00A35686">
      <w:pPr>
        <w:rPr>
          <w:rFonts w:ascii="Calibri" w:eastAsia="Calibri Light" w:hAnsi="Calibri" w:cs="Calibri"/>
          <w:color w:val="000000" w:themeColor="text1"/>
          <w:sz w:val="36"/>
          <w:szCs w:val="36"/>
        </w:rPr>
      </w:pPr>
    </w:p>
    <w:p w14:paraId="59B88450" w14:textId="64A2A374" w:rsidR="62488FF3" w:rsidRPr="00A35686" w:rsidRDefault="00A35686">
      <w:pPr>
        <w:rPr>
          <w:rFonts w:ascii="Calibri" w:eastAsia="Calibri Light" w:hAnsi="Calibri" w:cs="Calibri"/>
          <w:color w:val="000000" w:themeColor="text1"/>
          <w:sz w:val="36"/>
          <w:szCs w:val="36"/>
        </w:rPr>
      </w:pPr>
      <w:r w:rsidRPr="00A35686">
        <w:rPr>
          <w:rFonts w:ascii="Calibri" w:eastAsia="Calibri Light" w:hAnsi="Calibri" w:cs="Calibri"/>
          <w:color w:val="000000" w:themeColor="text1"/>
          <w:sz w:val="36"/>
          <w:szCs w:val="36"/>
        </w:rPr>
        <w:lastRenderedPageBreak/>
        <w:t>Requisitos</w:t>
      </w:r>
    </w:p>
    <w:tbl>
      <w:tblPr>
        <w:tblW w:w="96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95"/>
        <w:gridCol w:w="7320"/>
        <w:gridCol w:w="1239"/>
      </w:tblGrid>
      <w:tr w:rsidR="00A35686" w:rsidRPr="00A35686" w14:paraId="7D7B742E" w14:textId="77777777" w:rsidTr="00A35686">
        <w:trPr>
          <w:trHeight w:val="411"/>
        </w:trPr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ADD858" w14:textId="77777777" w:rsidR="00A35686" w:rsidRPr="00A35686" w:rsidRDefault="00A35686" w:rsidP="00A3568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FFFFFF"/>
                <w:sz w:val="22"/>
                <w:szCs w:val="22"/>
                <w:lang w:eastAsia="pt-PT"/>
              </w:rPr>
            </w:pPr>
            <w:r w:rsidRPr="00A35686">
              <w:rPr>
                <w:rFonts w:ascii="Cambria" w:eastAsia="Times New Roman" w:hAnsi="Cambria" w:cs="Calibri"/>
                <w:b/>
                <w:bCs/>
                <w:color w:val="FFFFFF"/>
                <w:sz w:val="22"/>
                <w:szCs w:val="22"/>
                <w:lang w:eastAsia="pt-PT"/>
              </w:rPr>
              <w:t>Requisito</w:t>
            </w:r>
          </w:p>
        </w:tc>
        <w:tc>
          <w:tcPr>
            <w:tcW w:w="7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151882D" w14:textId="77777777" w:rsidR="00A35686" w:rsidRPr="00A35686" w:rsidRDefault="00A35686" w:rsidP="00A3568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FFFFFF"/>
                <w:sz w:val="22"/>
                <w:szCs w:val="22"/>
                <w:lang w:eastAsia="pt-PT"/>
              </w:rPr>
            </w:pPr>
            <w:r w:rsidRPr="00A35686">
              <w:rPr>
                <w:rFonts w:ascii="Cambria" w:eastAsia="Times New Roman" w:hAnsi="Cambria" w:cs="Calibri"/>
                <w:b/>
                <w:bCs/>
                <w:color w:val="FFFFFF"/>
                <w:sz w:val="22"/>
                <w:szCs w:val="22"/>
                <w:lang w:eastAsia="pt-PT"/>
              </w:rPr>
              <w:t>Descrição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FE208E0" w14:textId="77777777" w:rsidR="00A35686" w:rsidRPr="00A35686" w:rsidRDefault="00A35686" w:rsidP="00A3568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FFFFFF"/>
                <w:sz w:val="22"/>
                <w:szCs w:val="22"/>
                <w:lang w:eastAsia="pt-PT"/>
              </w:rPr>
            </w:pPr>
            <w:r w:rsidRPr="00A35686">
              <w:rPr>
                <w:rFonts w:ascii="Cambria" w:eastAsia="Times New Roman" w:hAnsi="Cambria" w:cs="Calibri"/>
                <w:b/>
                <w:bCs/>
                <w:color w:val="FFFFFF"/>
                <w:sz w:val="22"/>
                <w:szCs w:val="22"/>
                <w:lang w:eastAsia="pt-PT"/>
              </w:rPr>
              <w:t>Prioridade</w:t>
            </w:r>
          </w:p>
        </w:tc>
      </w:tr>
      <w:tr w:rsidR="00A35686" w:rsidRPr="00A35686" w14:paraId="1BDD5DBE" w14:textId="77777777" w:rsidTr="00A35686">
        <w:trPr>
          <w:trHeight w:val="411"/>
        </w:trPr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4FDC1" w14:textId="77777777" w:rsidR="00A35686" w:rsidRPr="00A35686" w:rsidRDefault="00A35686" w:rsidP="00A3568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pt-PT"/>
              </w:rPr>
            </w:pPr>
            <w:r w:rsidRPr="00A35686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pt-PT"/>
              </w:rPr>
              <w:t>Troca de turnos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1A277E1A" w14:textId="77777777" w:rsidR="00A35686" w:rsidRPr="00A35686" w:rsidRDefault="00A35686" w:rsidP="00A3568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9C0006"/>
                <w:sz w:val="22"/>
                <w:szCs w:val="22"/>
                <w:lang w:eastAsia="pt-PT"/>
              </w:rPr>
            </w:pPr>
            <w:r w:rsidRPr="00A35686">
              <w:rPr>
                <w:rFonts w:ascii="Cambria" w:eastAsia="Times New Roman" w:hAnsi="Cambria" w:cs="Calibri"/>
                <w:color w:val="9C0006"/>
                <w:sz w:val="22"/>
                <w:szCs w:val="22"/>
                <w:lang w:eastAsia="pt-PT"/>
              </w:rPr>
              <w:t>Controlar os turnos dos jogadores, alternando entre eles após cada jogada válida.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781D6CA1" w14:textId="77777777" w:rsidR="00A35686" w:rsidRPr="00A35686" w:rsidRDefault="00A35686" w:rsidP="00A3568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9C0006"/>
                <w:sz w:val="22"/>
                <w:szCs w:val="22"/>
                <w:lang w:eastAsia="pt-PT"/>
              </w:rPr>
            </w:pPr>
            <w:r w:rsidRPr="00A35686">
              <w:rPr>
                <w:rFonts w:ascii="Cambria" w:eastAsia="Times New Roman" w:hAnsi="Cambria" w:cs="Calibri"/>
                <w:color w:val="9C0006"/>
                <w:sz w:val="22"/>
                <w:szCs w:val="22"/>
                <w:lang w:eastAsia="pt-PT"/>
              </w:rPr>
              <w:t>Alta</w:t>
            </w:r>
          </w:p>
        </w:tc>
      </w:tr>
      <w:tr w:rsidR="00A35686" w:rsidRPr="00A35686" w14:paraId="57104992" w14:textId="77777777" w:rsidTr="00A35686">
        <w:trPr>
          <w:trHeight w:val="411"/>
        </w:trPr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2023D" w14:textId="77777777" w:rsidR="00A35686" w:rsidRPr="00A35686" w:rsidRDefault="00A35686" w:rsidP="00A3568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pt-PT"/>
              </w:rPr>
            </w:pPr>
            <w:r w:rsidRPr="00A35686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pt-PT"/>
              </w:rPr>
              <w:t>Colocar peças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48FCAB30" w14:textId="77777777" w:rsidR="00A35686" w:rsidRPr="00A35686" w:rsidRDefault="00A35686" w:rsidP="00A3568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9C0006"/>
                <w:sz w:val="22"/>
                <w:szCs w:val="22"/>
                <w:lang w:eastAsia="pt-PT"/>
              </w:rPr>
            </w:pPr>
            <w:r w:rsidRPr="00A35686">
              <w:rPr>
                <w:rFonts w:ascii="Cambria" w:eastAsia="Times New Roman" w:hAnsi="Cambria" w:cs="Calibri"/>
                <w:color w:val="9C0006"/>
                <w:sz w:val="22"/>
                <w:szCs w:val="22"/>
                <w:lang w:eastAsia="pt-PT"/>
              </w:rPr>
              <w:t>Os jogadores têm que conseguir colocar as respetivas peças na posição desejada.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20401FCA" w14:textId="77777777" w:rsidR="00A35686" w:rsidRPr="00A35686" w:rsidRDefault="00A35686" w:rsidP="00A3568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9C0006"/>
                <w:sz w:val="22"/>
                <w:szCs w:val="22"/>
                <w:lang w:eastAsia="pt-PT"/>
              </w:rPr>
            </w:pPr>
            <w:r w:rsidRPr="00A35686">
              <w:rPr>
                <w:rFonts w:ascii="Cambria" w:eastAsia="Times New Roman" w:hAnsi="Cambria" w:cs="Calibri"/>
                <w:color w:val="9C0006"/>
                <w:sz w:val="22"/>
                <w:szCs w:val="22"/>
                <w:lang w:eastAsia="pt-PT"/>
              </w:rPr>
              <w:t>Alta</w:t>
            </w:r>
          </w:p>
        </w:tc>
      </w:tr>
      <w:tr w:rsidR="00A35686" w:rsidRPr="00A35686" w14:paraId="0324A5EA" w14:textId="77777777" w:rsidTr="00A35686">
        <w:trPr>
          <w:trHeight w:val="411"/>
        </w:trPr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340EE" w14:textId="77777777" w:rsidR="00A35686" w:rsidRPr="00A35686" w:rsidRDefault="00A35686" w:rsidP="00A3568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pt-PT"/>
              </w:rPr>
            </w:pPr>
            <w:r w:rsidRPr="00A35686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pt-PT"/>
              </w:rPr>
              <w:t>Movimentar as peças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773EAA99" w14:textId="77777777" w:rsidR="00A35686" w:rsidRPr="00A35686" w:rsidRDefault="00A35686" w:rsidP="00A3568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9C0006"/>
                <w:sz w:val="22"/>
                <w:szCs w:val="22"/>
                <w:lang w:eastAsia="pt-PT"/>
              </w:rPr>
            </w:pPr>
            <w:r w:rsidRPr="00A35686">
              <w:rPr>
                <w:rFonts w:ascii="Cambria" w:eastAsia="Times New Roman" w:hAnsi="Cambria" w:cs="Calibri"/>
                <w:color w:val="9C0006"/>
                <w:sz w:val="22"/>
                <w:szCs w:val="22"/>
                <w:lang w:eastAsia="pt-PT"/>
              </w:rPr>
              <w:t>Os jogadores têm que conseguir movimentar as peças.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3A239C01" w14:textId="77777777" w:rsidR="00A35686" w:rsidRPr="00A35686" w:rsidRDefault="00A35686" w:rsidP="00A3568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9C0006"/>
                <w:sz w:val="22"/>
                <w:szCs w:val="22"/>
                <w:lang w:eastAsia="pt-PT"/>
              </w:rPr>
            </w:pPr>
            <w:r w:rsidRPr="00A35686">
              <w:rPr>
                <w:rFonts w:ascii="Cambria" w:eastAsia="Times New Roman" w:hAnsi="Cambria" w:cs="Calibri"/>
                <w:color w:val="9C0006"/>
                <w:sz w:val="22"/>
                <w:szCs w:val="22"/>
                <w:lang w:eastAsia="pt-PT"/>
              </w:rPr>
              <w:t>Alta</w:t>
            </w:r>
          </w:p>
        </w:tc>
      </w:tr>
      <w:tr w:rsidR="00A35686" w:rsidRPr="00A35686" w14:paraId="49B99E74" w14:textId="77777777" w:rsidTr="00A35686">
        <w:trPr>
          <w:trHeight w:val="411"/>
        </w:trPr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DA36D" w14:textId="77777777" w:rsidR="00A35686" w:rsidRPr="00A35686" w:rsidRDefault="00A35686" w:rsidP="00A3568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pt-PT"/>
              </w:rPr>
            </w:pPr>
            <w:r w:rsidRPr="00A35686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pt-PT"/>
              </w:rPr>
              <w:t>Histórico de jogos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307366E4" w14:textId="77777777" w:rsidR="00A35686" w:rsidRPr="00A35686" w:rsidRDefault="00A35686" w:rsidP="00A3568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6100"/>
                <w:sz w:val="22"/>
                <w:szCs w:val="22"/>
                <w:lang w:eastAsia="pt-PT"/>
              </w:rPr>
            </w:pPr>
            <w:r w:rsidRPr="00A35686">
              <w:rPr>
                <w:rFonts w:ascii="Cambria" w:eastAsia="Times New Roman" w:hAnsi="Cambria" w:cs="Calibri"/>
                <w:color w:val="006100"/>
                <w:sz w:val="22"/>
                <w:szCs w:val="22"/>
                <w:lang w:eastAsia="pt-PT"/>
              </w:rPr>
              <w:t>Os jogadores podem aceder ao histórico de jogos realizados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563EFE96" w14:textId="77777777" w:rsidR="00A35686" w:rsidRPr="00A35686" w:rsidRDefault="00A35686" w:rsidP="00A3568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6100"/>
                <w:sz w:val="22"/>
                <w:szCs w:val="22"/>
                <w:lang w:eastAsia="pt-PT"/>
              </w:rPr>
            </w:pPr>
            <w:r w:rsidRPr="00A35686">
              <w:rPr>
                <w:rFonts w:ascii="Cambria" w:eastAsia="Times New Roman" w:hAnsi="Cambria" w:cs="Calibri"/>
                <w:color w:val="006100"/>
                <w:sz w:val="22"/>
                <w:szCs w:val="22"/>
                <w:lang w:eastAsia="pt-PT"/>
              </w:rPr>
              <w:t>Baixa</w:t>
            </w:r>
          </w:p>
        </w:tc>
      </w:tr>
      <w:tr w:rsidR="00A35686" w:rsidRPr="00A35686" w14:paraId="57A1C663" w14:textId="77777777" w:rsidTr="00A35686">
        <w:trPr>
          <w:trHeight w:val="411"/>
        </w:trPr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0996F" w14:textId="77777777" w:rsidR="00A35686" w:rsidRPr="00A35686" w:rsidRDefault="00A35686" w:rsidP="00A3568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pt-PT"/>
              </w:rPr>
            </w:pPr>
            <w:proofErr w:type="spellStart"/>
            <w:r w:rsidRPr="00A35686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pt-PT"/>
              </w:rPr>
              <w:t>Multiplayer</w:t>
            </w:r>
            <w:proofErr w:type="spellEnd"/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3F0B3A99" w14:textId="77777777" w:rsidR="00A35686" w:rsidRPr="00A35686" w:rsidRDefault="00A35686" w:rsidP="00A3568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9C0006"/>
                <w:sz w:val="22"/>
                <w:szCs w:val="22"/>
                <w:lang w:eastAsia="pt-PT"/>
              </w:rPr>
            </w:pPr>
            <w:r w:rsidRPr="00A35686">
              <w:rPr>
                <w:rFonts w:ascii="Cambria" w:eastAsia="Times New Roman" w:hAnsi="Cambria" w:cs="Calibri"/>
                <w:color w:val="9C0006"/>
                <w:sz w:val="22"/>
                <w:szCs w:val="22"/>
                <w:lang w:eastAsia="pt-PT"/>
              </w:rPr>
              <w:t>O jogo terá que ter suporte para ser jogado entre dois jogadores.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2CD3E26A" w14:textId="77777777" w:rsidR="00A35686" w:rsidRPr="00A35686" w:rsidRDefault="00A35686" w:rsidP="00A3568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9C0006"/>
                <w:sz w:val="22"/>
                <w:szCs w:val="22"/>
                <w:lang w:eastAsia="pt-PT"/>
              </w:rPr>
            </w:pPr>
            <w:r w:rsidRPr="00A35686">
              <w:rPr>
                <w:rFonts w:ascii="Cambria" w:eastAsia="Times New Roman" w:hAnsi="Cambria" w:cs="Calibri"/>
                <w:color w:val="9C0006"/>
                <w:sz w:val="22"/>
                <w:szCs w:val="22"/>
                <w:lang w:eastAsia="pt-PT"/>
              </w:rPr>
              <w:t>Alta</w:t>
            </w:r>
          </w:p>
        </w:tc>
      </w:tr>
      <w:tr w:rsidR="00A35686" w:rsidRPr="00A35686" w14:paraId="147EEAC4" w14:textId="77777777" w:rsidTr="00A35686">
        <w:trPr>
          <w:trHeight w:val="411"/>
        </w:trPr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4A18C" w14:textId="77777777" w:rsidR="00A35686" w:rsidRPr="00A35686" w:rsidRDefault="00A35686" w:rsidP="00A3568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pt-PT"/>
              </w:rPr>
            </w:pPr>
            <w:r w:rsidRPr="00A35686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pt-PT"/>
              </w:rPr>
              <w:t>Interface gráfica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07F6730C" w14:textId="77777777" w:rsidR="00A35686" w:rsidRPr="00A35686" w:rsidRDefault="00A35686" w:rsidP="00A3568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9C0006"/>
                <w:sz w:val="22"/>
                <w:szCs w:val="22"/>
                <w:lang w:eastAsia="pt-PT"/>
              </w:rPr>
            </w:pPr>
            <w:r w:rsidRPr="00A35686">
              <w:rPr>
                <w:rFonts w:ascii="Cambria" w:eastAsia="Times New Roman" w:hAnsi="Cambria" w:cs="Calibri"/>
                <w:color w:val="9C0006"/>
                <w:sz w:val="22"/>
                <w:szCs w:val="22"/>
                <w:lang w:eastAsia="pt-PT"/>
              </w:rPr>
              <w:t>O jogo tem que ter uma interface gráfica intuitiva e didática para que os jogadores possam jogar.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14A83827" w14:textId="77777777" w:rsidR="00A35686" w:rsidRPr="00A35686" w:rsidRDefault="00A35686" w:rsidP="00A3568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9C0006"/>
                <w:sz w:val="22"/>
                <w:szCs w:val="22"/>
                <w:lang w:eastAsia="pt-PT"/>
              </w:rPr>
            </w:pPr>
            <w:r w:rsidRPr="00A35686">
              <w:rPr>
                <w:rFonts w:ascii="Cambria" w:eastAsia="Times New Roman" w:hAnsi="Cambria" w:cs="Calibri"/>
                <w:color w:val="9C0006"/>
                <w:sz w:val="22"/>
                <w:szCs w:val="22"/>
                <w:lang w:eastAsia="pt-PT"/>
              </w:rPr>
              <w:t>Alta</w:t>
            </w:r>
          </w:p>
        </w:tc>
      </w:tr>
      <w:tr w:rsidR="00A35686" w:rsidRPr="00A35686" w14:paraId="1E537776" w14:textId="77777777" w:rsidTr="00A35686">
        <w:trPr>
          <w:trHeight w:val="411"/>
        </w:trPr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11653" w14:textId="77777777" w:rsidR="00A35686" w:rsidRPr="00A35686" w:rsidRDefault="00A35686" w:rsidP="00A3568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pt-PT"/>
              </w:rPr>
            </w:pPr>
            <w:r w:rsidRPr="00A35686">
              <w:rPr>
                <w:rFonts w:ascii="Cambria" w:eastAsia="Times New Roman" w:hAnsi="Cambria" w:cs="Calibri"/>
                <w:color w:val="000000"/>
                <w:sz w:val="22"/>
                <w:szCs w:val="22"/>
                <w:lang w:eastAsia="pt-PT"/>
              </w:rPr>
              <w:t>Pontuação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noWrap/>
            <w:vAlign w:val="center"/>
            <w:hideMark/>
          </w:tcPr>
          <w:p w14:paraId="18C2660A" w14:textId="77777777" w:rsidR="00A35686" w:rsidRPr="00A35686" w:rsidRDefault="00A35686" w:rsidP="00A3568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9C5700"/>
                <w:sz w:val="22"/>
                <w:szCs w:val="22"/>
                <w:lang w:eastAsia="pt-PT"/>
              </w:rPr>
            </w:pPr>
            <w:r w:rsidRPr="00A35686">
              <w:rPr>
                <w:rFonts w:ascii="Cambria" w:eastAsia="Times New Roman" w:hAnsi="Cambria" w:cs="Calibri"/>
                <w:color w:val="9C5700"/>
                <w:sz w:val="22"/>
                <w:szCs w:val="22"/>
                <w:lang w:eastAsia="pt-PT"/>
              </w:rPr>
              <w:t>Os jogadores poderão ver qual a pontuação do acumular de jogos um contra o outro.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noWrap/>
            <w:vAlign w:val="center"/>
            <w:hideMark/>
          </w:tcPr>
          <w:p w14:paraId="74D15915" w14:textId="77777777" w:rsidR="00A35686" w:rsidRPr="00A35686" w:rsidRDefault="00A35686" w:rsidP="00A35686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9C5700"/>
                <w:sz w:val="22"/>
                <w:szCs w:val="22"/>
                <w:lang w:eastAsia="pt-PT"/>
              </w:rPr>
            </w:pPr>
            <w:r w:rsidRPr="00A35686">
              <w:rPr>
                <w:rFonts w:ascii="Cambria" w:eastAsia="Times New Roman" w:hAnsi="Cambria" w:cs="Calibri"/>
                <w:color w:val="9C5700"/>
                <w:sz w:val="22"/>
                <w:szCs w:val="22"/>
                <w:lang w:eastAsia="pt-PT"/>
              </w:rPr>
              <w:t>Média</w:t>
            </w:r>
          </w:p>
        </w:tc>
      </w:tr>
    </w:tbl>
    <w:p w14:paraId="3F66A178" w14:textId="77777777" w:rsidR="00A35686" w:rsidRDefault="00A35686">
      <w:pPr>
        <w:rPr>
          <w:rFonts w:ascii="Calibri Light" w:eastAsia="Calibri Light" w:hAnsi="Calibri Light" w:cs="Calibri Light"/>
          <w:color w:val="000000" w:themeColor="text1"/>
          <w:sz w:val="28"/>
          <w:szCs w:val="28"/>
        </w:rPr>
      </w:pPr>
    </w:p>
    <w:p w14:paraId="3537D44C" w14:textId="77777777" w:rsidR="00A35686" w:rsidRDefault="00A35686">
      <w:pPr>
        <w:rPr>
          <w:rFonts w:ascii="Calibri Light" w:eastAsia="Calibri Light" w:hAnsi="Calibri Light" w:cs="Calibri Light"/>
          <w:color w:val="000000" w:themeColor="text1"/>
          <w:sz w:val="28"/>
          <w:szCs w:val="28"/>
        </w:rPr>
      </w:pPr>
    </w:p>
    <w:p w14:paraId="37EF0EFA" w14:textId="77777777" w:rsidR="00A35686" w:rsidRDefault="00A35686">
      <w:pPr>
        <w:rPr>
          <w:rFonts w:ascii="Calibri Light" w:eastAsia="Calibri Light" w:hAnsi="Calibri Light" w:cs="Calibri Light"/>
          <w:color w:val="000000" w:themeColor="text1"/>
          <w:sz w:val="28"/>
          <w:szCs w:val="28"/>
        </w:rPr>
      </w:pPr>
    </w:p>
    <w:p w14:paraId="2626AB47" w14:textId="77777777" w:rsidR="00A35686" w:rsidRDefault="00A35686">
      <w:pPr>
        <w:rPr>
          <w:rFonts w:ascii="Calibri Light" w:eastAsia="Calibri Light" w:hAnsi="Calibri Light" w:cs="Calibri Light"/>
          <w:color w:val="000000" w:themeColor="text1"/>
          <w:sz w:val="28"/>
          <w:szCs w:val="28"/>
        </w:rPr>
      </w:pPr>
    </w:p>
    <w:p w14:paraId="032A77CC" w14:textId="77777777" w:rsidR="00A35686" w:rsidRDefault="00A35686">
      <w:pPr>
        <w:rPr>
          <w:rFonts w:ascii="Calibri Light" w:eastAsia="Calibri Light" w:hAnsi="Calibri Light" w:cs="Calibri Light"/>
          <w:color w:val="000000" w:themeColor="text1"/>
          <w:sz w:val="28"/>
          <w:szCs w:val="28"/>
        </w:rPr>
      </w:pPr>
    </w:p>
    <w:p w14:paraId="05432C8F" w14:textId="77777777" w:rsidR="00A35686" w:rsidRDefault="00A35686">
      <w:pPr>
        <w:rPr>
          <w:rFonts w:ascii="Calibri Light" w:eastAsia="Calibri Light" w:hAnsi="Calibri Light" w:cs="Calibri Light"/>
          <w:color w:val="000000" w:themeColor="text1"/>
          <w:sz w:val="28"/>
          <w:szCs w:val="28"/>
        </w:rPr>
      </w:pPr>
    </w:p>
    <w:p w14:paraId="141E7639" w14:textId="77777777" w:rsidR="00A35686" w:rsidRDefault="00A35686">
      <w:pPr>
        <w:rPr>
          <w:rFonts w:ascii="Calibri Light" w:eastAsia="Calibri Light" w:hAnsi="Calibri Light" w:cs="Calibri Light"/>
          <w:color w:val="000000" w:themeColor="text1"/>
          <w:sz w:val="28"/>
          <w:szCs w:val="28"/>
        </w:rPr>
      </w:pPr>
    </w:p>
    <w:p w14:paraId="6BA08D66" w14:textId="77777777" w:rsidR="00A35686" w:rsidRDefault="00A35686">
      <w:pPr>
        <w:rPr>
          <w:rFonts w:ascii="Calibri Light" w:eastAsia="Calibri Light" w:hAnsi="Calibri Light" w:cs="Calibri Light"/>
          <w:color w:val="000000" w:themeColor="text1"/>
          <w:sz w:val="28"/>
          <w:szCs w:val="28"/>
        </w:rPr>
      </w:pPr>
    </w:p>
    <w:p w14:paraId="628BF908" w14:textId="77777777" w:rsidR="00A35686" w:rsidRDefault="00A35686">
      <w:pPr>
        <w:rPr>
          <w:rFonts w:ascii="Calibri Light" w:eastAsia="Calibri Light" w:hAnsi="Calibri Light" w:cs="Calibri Light"/>
          <w:color w:val="000000" w:themeColor="text1"/>
          <w:sz w:val="28"/>
          <w:szCs w:val="28"/>
        </w:rPr>
      </w:pPr>
    </w:p>
    <w:p w14:paraId="07FA322F" w14:textId="77777777" w:rsidR="00A35686" w:rsidRDefault="00A35686">
      <w:pPr>
        <w:rPr>
          <w:rFonts w:ascii="Calibri Light" w:eastAsia="Calibri Light" w:hAnsi="Calibri Light" w:cs="Calibri Light"/>
          <w:color w:val="000000" w:themeColor="text1"/>
          <w:sz w:val="28"/>
          <w:szCs w:val="28"/>
        </w:rPr>
      </w:pPr>
    </w:p>
    <w:p w14:paraId="4CE263C0" w14:textId="77777777" w:rsidR="00A35686" w:rsidRDefault="00A35686">
      <w:pPr>
        <w:rPr>
          <w:rFonts w:ascii="Calibri Light" w:eastAsia="Calibri Light" w:hAnsi="Calibri Light" w:cs="Calibri Light"/>
          <w:color w:val="000000" w:themeColor="text1"/>
          <w:sz w:val="28"/>
          <w:szCs w:val="28"/>
        </w:rPr>
      </w:pPr>
    </w:p>
    <w:p w14:paraId="03CFDAC0" w14:textId="77777777" w:rsidR="00A35686" w:rsidRDefault="00A35686">
      <w:pPr>
        <w:rPr>
          <w:rFonts w:ascii="Calibri Light" w:eastAsia="Calibri Light" w:hAnsi="Calibri Light" w:cs="Calibri Light"/>
          <w:color w:val="000000" w:themeColor="text1"/>
          <w:sz w:val="28"/>
          <w:szCs w:val="28"/>
        </w:rPr>
      </w:pPr>
    </w:p>
    <w:p w14:paraId="363B6488" w14:textId="77777777" w:rsidR="00A35686" w:rsidRDefault="00A35686">
      <w:pPr>
        <w:rPr>
          <w:rFonts w:ascii="Calibri Light" w:eastAsia="Calibri Light" w:hAnsi="Calibri Light" w:cs="Calibri Light"/>
          <w:color w:val="000000" w:themeColor="text1"/>
          <w:sz w:val="28"/>
          <w:szCs w:val="28"/>
        </w:rPr>
      </w:pPr>
    </w:p>
    <w:p w14:paraId="6DB69D30" w14:textId="77777777" w:rsidR="00A35686" w:rsidRDefault="00A35686"/>
    <w:p w14:paraId="31D63987" w14:textId="24F4205C" w:rsidR="7D60CA65" w:rsidRDefault="7D60CA65" w:rsidP="62488FF3">
      <w:pPr>
        <w:rPr>
          <w:rFonts w:ascii="Calibri" w:eastAsia="Calibri" w:hAnsi="Calibri" w:cs="Calibri"/>
          <w:b/>
          <w:bCs/>
          <w:color w:val="000000" w:themeColor="text1"/>
          <w:sz w:val="52"/>
          <w:szCs w:val="52"/>
        </w:rPr>
      </w:pPr>
      <w:r w:rsidRPr="62488FF3">
        <w:rPr>
          <w:rFonts w:ascii="Calibri" w:eastAsia="Calibri" w:hAnsi="Calibri" w:cs="Calibri"/>
          <w:b/>
          <w:bCs/>
          <w:color w:val="000000" w:themeColor="text1"/>
          <w:sz w:val="52"/>
          <w:szCs w:val="52"/>
        </w:rPr>
        <w:lastRenderedPageBreak/>
        <w:t>Estruturação da aplicação</w:t>
      </w:r>
    </w:p>
    <w:sectPr w:rsidR="7D60CA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s0mp4LL4" int2:invalidationBookmarkName="" int2:hashCode="QJOlFYLeiarrkB" int2:id="jlOBT0Jx">
      <int2:state int2:value="Rejected" int2:type="AugLoop_Text_Critique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753AF6"/>
    <w:rsid w:val="00436C64"/>
    <w:rsid w:val="00A35686"/>
    <w:rsid w:val="00AD10EA"/>
    <w:rsid w:val="06306BEF"/>
    <w:rsid w:val="09459CEF"/>
    <w:rsid w:val="0AB0E99B"/>
    <w:rsid w:val="0B5EC6C3"/>
    <w:rsid w:val="0F8C41A7"/>
    <w:rsid w:val="0FE6C662"/>
    <w:rsid w:val="1827CC34"/>
    <w:rsid w:val="1860E521"/>
    <w:rsid w:val="19C39C95"/>
    <w:rsid w:val="1A365B4F"/>
    <w:rsid w:val="1C123EF9"/>
    <w:rsid w:val="1D345644"/>
    <w:rsid w:val="1DF58C0F"/>
    <w:rsid w:val="20A59CD3"/>
    <w:rsid w:val="215A9E51"/>
    <w:rsid w:val="24CF8B45"/>
    <w:rsid w:val="24EA1F69"/>
    <w:rsid w:val="26EC418B"/>
    <w:rsid w:val="2B7D7E46"/>
    <w:rsid w:val="2EEE37F5"/>
    <w:rsid w:val="2FF36D57"/>
    <w:rsid w:val="3322B725"/>
    <w:rsid w:val="33EA84E4"/>
    <w:rsid w:val="35EC915B"/>
    <w:rsid w:val="36C8F407"/>
    <w:rsid w:val="38165D72"/>
    <w:rsid w:val="3873D282"/>
    <w:rsid w:val="3D029817"/>
    <w:rsid w:val="3F51F61B"/>
    <w:rsid w:val="431FB292"/>
    <w:rsid w:val="44BB82F3"/>
    <w:rsid w:val="492D7973"/>
    <w:rsid w:val="4985D89B"/>
    <w:rsid w:val="4CF71F2A"/>
    <w:rsid w:val="4D4AFEB4"/>
    <w:rsid w:val="4DEAC521"/>
    <w:rsid w:val="4F0FDDB5"/>
    <w:rsid w:val="4F4C1092"/>
    <w:rsid w:val="52F5A5C5"/>
    <w:rsid w:val="5939E3E1"/>
    <w:rsid w:val="5AB03CC8"/>
    <w:rsid w:val="5BE8C17E"/>
    <w:rsid w:val="5DE7DD8A"/>
    <w:rsid w:val="5FFAB3D6"/>
    <w:rsid w:val="62488FF3"/>
    <w:rsid w:val="6256AFE2"/>
    <w:rsid w:val="643DF6B1"/>
    <w:rsid w:val="64571F0E"/>
    <w:rsid w:val="67FE7513"/>
    <w:rsid w:val="68B9D548"/>
    <w:rsid w:val="68BD4646"/>
    <w:rsid w:val="6A55A5A9"/>
    <w:rsid w:val="6D8D466B"/>
    <w:rsid w:val="6DE4D8F7"/>
    <w:rsid w:val="74753AF6"/>
    <w:rsid w:val="76BB42A3"/>
    <w:rsid w:val="78D23CA7"/>
    <w:rsid w:val="7C6719E6"/>
    <w:rsid w:val="7D60CA65"/>
    <w:rsid w:val="7F6E3056"/>
    <w:rsid w:val="7F9EB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53AF6"/>
  <w15:chartTrackingRefBased/>
  <w15:docId w15:val="{2A73EEB5-0EB2-49B2-BC40-0B830F6C9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62488FF3"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62488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62488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62488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62488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62488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unhideWhenUsed/>
    <w:qFormat/>
    <w:rsid w:val="62488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unhideWhenUsed/>
    <w:qFormat/>
    <w:rsid w:val="62488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unhideWhenUsed/>
    <w:qFormat/>
    <w:rsid w:val="62488FF3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arter"/>
    <w:uiPriority w:val="9"/>
    <w:unhideWhenUsed/>
    <w:qFormat/>
    <w:rsid w:val="62488FF3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62488FF3"/>
    <w:rPr>
      <w:rFonts w:asciiTheme="majorHAnsi" w:eastAsiaTheme="majorEastAsia" w:hAnsiTheme="majorHAnsi" w:cstheme="majorBidi"/>
      <w:noProof w:val="0"/>
      <w:color w:val="0F4761" w:themeColor="accent1" w:themeShade="BF"/>
      <w:sz w:val="40"/>
      <w:szCs w:val="40"/>
      <w:lang w:val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62488FF3"/>
    <w:rPr>
      <w:rFonts w:asciiTheme="majorHAnsi" w:eastAsiaTheme="majorEastAsia" w:hAnsiTheme="majorHAnsi" w:cstheme="majorBidi"/>
      <w:noProof w:val="0"/>
      <w:color w:val="0F4761" w:themeColor="accent1" w:themeShade="BF"/>
      <w:sz w:val="32"/>
      <w:szCs w:val="32"/>
      <w:lang w:val="pt-PT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62488FF3"/>
    <w:rPr>
      <w:rFonts w:asciiTheme="minorHAnsi" w:eastAsiaTheme="majorEastAsia" w:hAnsiTheme="minorHAnsi" w:cstheme="majorBidi"/>
      <w:noProof w:val="0"/>
      <w:color w:val="0F4761" w:themeColor="accent1" w:themeShade="BF"/>
      <w:sz w:val="28"/>
      <w:szCs w:val="28"/>
      <w:lang w:val="pt-PT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62488FF3"/>
    <w:rPr>
      <w:rFonts w:asciiTheme="minorHAnsi" w:eastAsiaTheme="majorEastAsia" w:hAnsiTheme="minorHAnsi" w:cstheme="majorBidi"/>
      <w:i/>
      <w:iCs/>
      <w:noProof w:val="0"/>
      <w:color w:val="0F4761" w:themeColor="accent1" w:themeShade="BF"/>
      <w:lang w:val="pt-PT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62488FF3"/>
    <w:rPr>
      <w:rFonts w:asciiTheme="minorHAnsi" w:eastAsiaTheme="majorEastAsia" w:hAnsiTheme="minorHAnsi" w:cstheme="majorBidi"/>
      <w:noProof w:val="0"/>
      <w:color w:val="0F4761" w:themeColor="accent1" w:themeShade="BF"/>
      <w:lang w:val="pt-PT"/>
    </w:rPr>
  </w:style>
  <w:style w:type="character" w:customStyle="1" w:styleId="Ttulo6Carter">
    <w:name w:val="Título 6 Caráter"/>
    <w:basedOn w:val="Tipodeletrapredefinidodopargrafo"/>
    <w:link w:val="Ttulo6"/>
    <w:uiPriority w:val="9"/>
    <w:rsid w:val="62488FF3"/>
    <w:rPr>
      <w:rFonts w:asciiTheme="minorHAnsi" w:eastAsiaTheme="majorEastAsia" w:hAnsiTheme="minorHAnsi" w:cstheme="majorBidi"/>
      <w:i/>
      <w:iCs/>
      <w:noProof w:val="0"/>
      <w:color w:val="595959" w:themeColor="text1" w:themeTint="A6"/>
      <w:lang w:val="pt-PT"/>
    </w:rPr>
  </w:style>
  <w:style w:type="character" w:customStyle="1" w:styleId="Ttulo7Carter">
    <w:name w:val="Título 7 Caráter"/>
    <w:basedOn w:val="Tipodeletrapredefinidodopargrafo"/>
    <w:link w:val="Ttulo7"/>
    <w:uiPriority w:val="9"/>
    <w:rsid w:val="62488FF3"/>
    <w:rPr>
      <w:rFonts w:asciiTheme="minorHAnsi" w:eastAsiaTheme="majorEastAsia" w:hAnsiTheme="minorHAnsi" w:cstheme="majorBidi"/>
      <w:noProof w:val="0"/>
      <w:color w:val="595959" w:themeColor="text1" w:themeTint="A6"/>
      <w:lang w:val="pt-PT"/>
    </w:rPr>
  </w:style>
  <w:style w:type="character" w:customStyle="1" w:styleId="Ttulo8Carter">
    <w:name w:val="Título 8 Caráter"/>
    <w:basedOn w:val="Tipodeletrapredefinidodopargrafo"/>
    <w:link w:val="Ttulo8"/>
    <w:uiPriority w:val="9"/>
    <w:rsid w:val="62488FF3"/>
    <w:rPr>
      <w:rFonts w:asciiTheme="minorHAnsi" w:eastAsiaTheme="majorEastAsia" w:hAnsiTheme="minorHAnsi" w:cstheme="majorBidi"/>
      <w:i/>
      <w:iCs/>
      <w:noProof w:val="0"/>
      <w:color w:val="272727"/>
      <w:lang w:val="pt-PT"/>
    </w:rPr>
  </w:style>
  <w:style w:type="character" w:customStyle="1" w:styleId="Ttulo9Carter">
    <w:name w:val="Título 9 Caráter"/>
    <w:basedOn w:val="Tipodeletrapredefinidodopargrafo"/>
    <w:link w:val="Ttulo9"/>
    <w:uiPriority w:val="9"/>
    <w:rsid w:val="62488FF3"/>
    <w:rPr>
      <w:rFonts w:asciiTheme="minorHAnsi" w:eastAsiaTheme="majorEastAsia" w:hAnsiTheme="minorHAnsi" w:cstheme="majorBidi"/>
      <w:noProof w:val="0"/>
      <w:color w:val="272727"/>
      <w:lang w:val="pt-PT"/>
    </w:rPr>
  </w:style>
  <w:style w:type="character" w:customStyle="1" w:styleId="TtuloCarter">
    <w:name w:val="Título Caráter"/>
    <w:basedOn w:val="Tipodeletrapredefinidodopargrafo"/>
    <w:link w:val="Ttulo"/>
    <w:uiPriority w:val="10"/>
    <w:rsid w:val="62488FF3"/>
    <w:rPr>
      <w:rFonts w:asciiTheme="majorHAnsi" w:eastAsiaTheme="majorEastAsia" w:hAnsiTheme="majorHAnsi" w:cstheme="majorBidi"/>
      <w:noProof w:val="0"/>
      <w:sz w:val="56"/>
      <w:szCs w:val="56"/>
      <w:lang w:val="pt-PT"/>
    </w:rPr>
  </w:style>
  <w:style w:type="paragraph" w:styleId="Ttulo">
    <w:name w:val="Title"/>
    <w:basedOn w:val="Normal"/>
    <w:next w:val="Normal"/>
    <w:link w:val="TtuloCarter"/>
    <w:uiPriority w:val="10"/>
    <w:qFormat/>
    <w:rsid w:val="62488FF3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62488FF3"/>
    <w:rPr>
      <w:rFonts w:asciiTheme="minorHAnsi" w:eastAsiaTheme="majorEastAsia" w:hAnsiTheme="minorHAnsi" w:cstheme="majorBidi"/>
      <w:noProof w:val="0"/>
      <w:color w:val="595959" w:themeColor="text1" w:themeTint="A6"/>
      <w:sz w:val="28"/>
      <w:szCs w:val="28"/>
      <w:lang w:val="pt-PT"/>
    </w:rPr>
  </w:style>
  <w:style w:type="paragraph" w:styleId="Subttulo">
    <w:name w:val="Subtitle"/>
    <w:basedOn w:val="Normal"/>
    <w:next w:val="Normal"/>
    <w:link w:val="SubttuloCarter"/>
    <w:uiPriority w:val="11"/>
    <w:qFormat/>
    <w:rsid w:val="62488FF3"/>
    <w:rPr>
      <w:rFonts w:eastAsiaTheme="majorEastAsia" w:cstheme="majorBidi"/>
      <w:color w:val="595959" w:themeColor="text1" w:themeTint="A6"/>
      <w:sz w:val="28"/>
      <w:szCs w:val="28"/>
    </w:rPr>
  </w:style>
  <w:style w:type="character" w:styleId="nfaseIntensa">
    <w:name w:val="Intense Emphasis"/>
    <w:basedOn w:val="Tipodeletrapredefinidodopargrafo"/>
    <w:uiPriority w:val="21"/>
    <w:qFormat/>
    <w:rPr>
      <w:i/>
      <w:iCs/>
      <w:color w:val="0F4761" w:themeColor="accent1" w:themeShade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62488FF3"/>
    <w:rPr>
      <w:i/>
      <w:iCs/>
      <w:noProof w:val="0"/>
      <w:color w:val="404040" w:themeColor="text1" w:themeTint="BF"/>
      <w:lang w:val="pt-PT"/>
    </w:rPr>
  </w:style>
  <w:style w:type="paragraph" w:styleId="Citao">
    <w:name w:val="Quote"/>
    <w:basedOn w:val="Normal"/>
    <w:next w:val="Normal"/>
    <w:link w:val="CitaoCarter"/>
    <w:uiPriority w:val="29"/>
    <w:qFormat/>
    <w:rsid w:val="62488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62488FF3"/>
    <w:rPr>
      <w:i/>
      <w:iCs/>
      <w:noProof w:val="0"/>
      <w:color w:val="0F4761" w:themeColor="accent1" w:themeShade="BF"/>
      <w:lang w:val="pt-PT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62488FF3"/>
    <w:pP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argrafodaLista">
    <w:name w:val="List Paragraph"/>
    <w:basedOn w:val="Normal"/>
    <w:uiPriority w:val="34"/>
    <w:qFormat/>
    <w:rsid w:val="62488FF3"/>
    <w:pPr>
      <w:ind w:left="720"/>
      <w:contextualSpacing/>
    </w:pPr>
  </w:style>
  <w:style w:type="paragraph" w:styleId="ndice1">
    <w:name w:val="toc 1"/>
    <w:basedOn w:val="Normal"/>
    <w:next w:val="Normal"/>
    <w:uiPriority w:val="39"/>
    <w:unhideWhenUsed/>
    <w:rsid w:val="62488FF3"/>
    <w:pPr>
      <w:spacing w:after="100"/>
    </w:pPr>
  </w:style>
  <w:style w:type="paragraph" w:styleId="ndice2">
    <w:name w:val="toc 2"/>
    <w:basedOn w:val="Normal"/>
    <w:next w:val="Normal"/>
    <w:uiPriority w:val="39"/>
    <w:unhideWhenUsed/>
    <w:rsid w:val="62488FF3"/>
    <w:pPr>
      <w:spacing w:after="100"/>
      <w:ind w:left="220"/>
    </w:pPr>
  </w:style>
  <w:style w:type="paragraph" w:styleId="ndice3">
    <w:name w:val="toc 3"/>
    <w:basedOn w:val="Normal"/>
    <w:next w:val="Normal"/>
    <w:uiPriority w:val="39"/>
    <w:unhideWhenUsed/>
    <w:rsid w:val="62488FF3"/>
    <w:pPr>
      <w:spacing w:after="100"/>
      <w:ind w:left="440"/>
    </w:pPr>
  </w:style>
  <w:style w:type="paragraph" w:styleId="ndice4">
    <w:name w:val="toc 4"/>
    <w:basedOn w:val="Normal"/>
    <w:next w:val="Normal"/>
    <w:uiPriority w:val="39"/>
    <w:unhideWhenUsed/>
    <w:rsid w:val="62488FF3"/>
    <w:pPr>
      <w:spacing w:after="100"/>
      <w:ind w:left="660"/>
    </w:pPr>
  </w:style>
  <w:style w:type="paragraph" w:styleId="ndice5">
    <w:name w:val="toc 5"/>
    <w:basedOn w:val="Normal"/>
    <w:next w:val="Normal"/>
    <w:uiPriority w:val="39"/>
    <w:unhideWhenUsed/>
    <w:rsid w:val="62488FF3"/>
    <w:pPr>
      <w:spacing w:after="100"/>
      <w:ind w:left="880"/>
    </w:pPr>
  </w:style>
  <w:style w:type="paragraph" w:styleId="ndice6">
    <w:name w:val="toc 6"/>
    <w:basedOn w:val="Normal"/>
    <w:next w:val="Normal"/>
    <w:uiPriority w:val="39"/>
    <w:unhideWhenUsed/>
    <w:rsid w:val="62488FF3"/>
    <w:pPr>
      <w:spacing w:after="100"/>
      <w:ind w:left="1100"/>
    </w:pPr>
  </w:style>
  <w:style w:type="paragraph" w:styleId="ndice7">
    <w:name w:val="toc 7"/>
    <w:basedOn w:val="Normal"/>
    <w:next w:val="Normal"/>
    <w:uiPriority w:val="39"/>
    <w:unhideWhenUsed/>
    <w:rsid w:val="62488FF3"/>
    <w:pPr>
      <w:spacing w:after="100"/>
      <w:ind w:left="1320"/>
    </w:pPr>
  </w:style>
  <w:style w:type="paragraph" w:styleId="ndice8">
    <w:name w:val="toc 8"/>
    <w:basedOn w:val="Normal"/>
    <w:next w:val="Normal"/>
    <w:uiPriority w:val="39"/>
    <w:unhideWhenUsed/>
    <w:rsid w:val="62488FF3"/>
    <w:pPr>
      <w:spacing w:after="100"/>
      <w:ind w:left="1540"/>
    </w:pPr>
  </w:style>
  <w:style w:type="paragraph" w:styleId="ndice9">
    <w:name w:val="toc 9"/>
    <w:basedOn w:val="Normal"/>
    <w:next w:val="Normal"/>
    <w:uiPriority w:val="39"/>
    <w:unhideWhenUsed/>
    <w:rsid w:val="62488FF3"/>
    <w:pPr>
      <w:spacing w:after="100"/>
      <w:ind w:left="1760"/>
    </w:p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62488FF3"/>
    <w:pPr>
      <w:spacing w:after="0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62488FF3"/>
    <w:rPr>
      <w:noProof w:val="0"/>
      <w:sz w:val="20"/>
      <w:szCs w:val="20"/>
      <w:lang w:val="pt-PT"/>
    </w:rPr>
  </w:style>
  <w:style w:type="paragraph" w:styleId="Rodap">
    <w:name w:val="footer"/>
    <w:basedOn w:val="Normal"/>
    <w:link w:val="RodapCarter"/>
    <w:uiPriority w:val="99"/>
    <w:unhideWhenUsed/>
    <w:rsid w:val="62488FF3"/>
    <w:pPr>
      <w:tabs>
        <w:tab w:val="center" w:pos="4680"/>
        <w:tab w:val="right" w:pos="9360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62488FF3"/>
    <w:rPr>
      <w:noProof w:val="0"/>
      <w:lang w:val="pt-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62488FF3"/>
    <w:pPr>
      <w:spacing w:after="0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62488FF3"/>
    <w:rPr>
      <w:noProof w:val="0"/>
      <w:sz w:val="20"/>
      <w:szCs w:val="20"/>
      <w:lang w:val="pt-PT"/>
    </w:rPr>
  </w:style>
  <w:style w:type="paragraph" w:styleId="Cabealho">
    <w:name w:val="header"/>
    <w:basedOn w:val="Normal"/>
    <w:link w:val="CabealhoCarter"/>
    <w:uiPriority w:val="99"/>
    <w:unhideWhenUsed/>
    <w:rsid w:val="62488FF3"/>
    <w:pPr>
      <w:tabs>
        <w:tab w:val="center" w:pos="4680"/>
        <w:tab w:val="right" w:pos="9360"/>
      </w:tabs>
      <w:spacing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62488FF3"/>
    <w:rPr>
      <w:noProof w:val="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9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20/10/relationships/intelligence" Target="intelligence2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256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Novo</dc:creator>
  <cp:keywords/>
  <dc:description/>
  <cp:lastModifiedBy>Hugo Diniz</cp:lastModifiedBy>
  <cp:revision>2</cp:revision>
  <dcterms:created xsi:type="dcterms:W3CDTF">2024-03-26T14:48:00Z</dcterms:created>
  <dcterms:modified xsi:type="dcterms:W3CDTF">2024-03-26T16:38:00Z</dcterms:modified>
</cp:coreProperties>
</file>