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AD13025" w:rsidR="00436C64" w:rsidRDefault="68B9D548" w:rsidP="62488FF3">
      <w:pPr>
        <w:jc w:val="center"/>
        <w:rPr>
          <w:rFonts w:ascii="Calibri" w:eastAsia="Calibri" w:hAnsi="Calibri" w:cs="Calibri"/>
          <w:b/>
          <w:bCs/>
          <w:sz w:val="120"/>
          <w:szCs w:val="120"/>
        </w:rPr>
      </w:pPr>
      <w:r w:rsidRPr="62488FF3">
        <w:rPr>
          <w:rFonts w:ascii="Calibri" w:eastAsia="Calibri" w:hAnsi="Calibri" w:cs="Calibri"/>
          <w:b/>
          <w:bCs/>
          <w:sz w:val="120"/>
          <w:szCs w:val="120"/>
        </w:rPr>
        <w:t>Jogo da Picaria</w:t>
      </w:r>
    </w:p>
    <w:p w14:paraId="7E0B4586" w14:textId="7E3BAE9B" w:rsidR="62488FF3" w:rsidRDefault="62488FF3" w:rsidP="62488FF3">
      <w:pPr>
        <w:jc w:val="center"/>
        <w:rPr>
          <w:rFonts w:ascii="Calibri" w:eastAsia="Calibri" w:hAnsi="Calibri" w:cs="Calibri"/>
          <w:sz w:val="72"/>
          <w:szCs w:val="72"/>
        </w:rPr>
      </w:pPr>
    </w:p>
    <w:p w14:paraId="26FEAA9E" w14:textId="2F99CA14" w:rsidR="62488FF3" w:rsidRDefault="62488FF3" w:rsidP="62488FF3">
      <w:pPr>
        <w:jc w:val="center"/>
        <w:rPr>
          <w:rFonts w:ascii="Calibri" w:eastAsia="Calibri" w:hAnsi="Calibri" w:cs="Calibri"/>
          <w:sz w:val="72"/>
          <w:szCs w:val="72"/>
        </w:rPr>
      </w:pPr>
    </w:p>
    <w:p w14:paraId="1E92CC0D" w14:textId="23DBC44E" w:rsidR="68B9D548" w:rsidRDefault="68B9D548" w:rsidP="62488FF3">
      <w:pPr>
        <w:jc w:val="center"/>
        <w:rPr>
          <w:rFonts w:ascii="Calibri" w:eastAsia="Calibri" w:hAnsi="Calibri" w:cs="Calibri"/>
          <w:sz w:val="52"/>
          <w:szCs w:val="52"/>
        </w:rPr>
      </w:pPr>
      <w:r w:rsidRPr="62488FF3">
        <w:rPr>
          <w:rFonts w:ascii="Calibri" w:eastAsia="Calibri" w:hAnsi="Calibri" w:cs="Calibri"/>
          <w:sz w:val="52"/>
          <w:szCs w:val="52"/>
        </w:rPr>
        <w:t>Laboratório de Programação</w:t>
      </w:r>
    </w:p>
    <w:p w14:paraId="4EA4ED69" w14:textId="4CF25AA5" w:rsidR="68B9D548" w:rsidRDefault="68B9D548" w:rsidP="62488FF3">
      <w:pPr>
        <w:jc w:val="center"/>
        <w:rPr>
          <w:rFonts w:ascii="Calibri" w:eastAsia="Calibri" w:hAnsi="Calibri" w:cs="Calibri"/>
          <w:sz w:val="48"/>
          <w:szCs w:val="48"/>
        </w:rPr>
      </w:pPr>
      <w:r w:rsidRPr="62488FF3">
        <w:rPr>
          <w:rFonts w:ascii="Calibri" w:eastAsia="Calibri" w:hAnsi="Calibri" w:cs="Calibri"/>
          <w:sz w:val="48"/>
          <w:szCs w:val="48"/>
        </w:rPr>
        <w:t>ECGM</w:t>
      </w:r>
    </w:p>
    <w:p w14:paraId="089F6785" w14:textId="2A00513B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1509E59C" w14:textId="4ACE6F0B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2262C808" w14:textId="2F5AB218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32B9E0CD" w14:textId="62CB5F56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401075AC" w14:textId="5EB4EB42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54A80A90" w14:textId="7D1A8C71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2F393CD8" w14:textId="5F2E3311" w:rsidR="62488FF3" w:rsidRDefault="62488FF3" w:rsidP="62488FF3">
      <w:pPr>
        <w:jc w:val="center"/>
        <w:rPr>
          <w:rFonts w:ascii="Calibri" w:eastAsia="Calibri" w:hAnsi="Calibri" w:cs="Calibri"/>
          <w:sz w:val="48"/>
          <w:szCs w:val="48"/>
        </w:rPr>
      </w:pPr>
    </w:p>
    <w:p w14:paraId="5BB234D2" w14:textId="3F1DD265" w:rsidR="68B9D548" w:rsidRDefault="68B9D548" w:rsidP="62488FF3">
      <w:pPr>
        <w:jc w:val="center"/>
        <w:rPr>
          <w:rFonts w:ascii="Calibri Light" w:eastAsia="Calibri Light" w:hAnsi="Calibri Light" w:cs="Calibri Light"/>
          <w:sz w:val="28"/>
          <w:szCs w:val="28"/>
        </w:rPr>
      </w:pPr>
      <w:r w:rsidRPr="62488FF3">
        <w:rPr>
          <w:rFonts w:ascii="Calibri" w:eastAsia="Calibri" w:hAnsi="Calibri" w:cs="Calibri"/>
          <w:b/>
          <w:bCs/>
          <w:i/>
          <w:iCs/>
          <w:sz w:val="28"/>
          <w:szCs w:val="28"/>
        </w:rPr>
        <w:t>25968</w:t>
      </w:r>
      <w:r w:rsidR="78D23CA7" w:rsidRPr="62488FF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="5939E3E1" w:rsidRPr="62488FF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 </w:t>
      </w:r>
      <w:r w:rsidRPr="62488FF3">
        <w:rPr>
          <w:rFonts w:ascii="Calibri Light" w:eastAsia="Calibri Light" w:hAnsi="Calibri Light" w:cs="Calibri Light"/>
          <w:sz w:val="28"/>
          <w:szCs w:val="28"/>
        </w:rPr>
        <w:t>João Paulo Martins Novo</w:t>
      </w:r>
      <w:r>
        <w:br/>
      </w:r>
      <w:r w:rsidR="00AD10EA" w:rsidRPr="62488FF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26824 </w:t>
      </w:r>
      <w:r w:rsidR="1C123EF9" w:rsidRPr="62488FF3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 </w:t>
      </w:r>
      <w:r w:rsidR="00AD10EA" w:rsidRPr="62488FF3">
        <w:rPr>
          <w:rFonts w:ascii="Calibri Light" w:eastAsia="Calibri Light" w:hAnsi="Calibri Light" w:cs="Calibri Light"/>
          <w:sz w:val="28"/>
          <w:szCs w:val="28"/>
        </w:rPr>
        <w:t>Hugo Barbosa Diniz</w:t>
      </w:r>
    </w:p>
    <w:p w14:paraId="5C3E76DD" w14:textId="1C470346" w:rsidR="62488FF3" w:rsidRDefault="62488FF3" w:rsidP="62488FF3">
      <w:pPr>
        <w:rPr>
          <w:rFonts w:ascii="Calibri" w:eastAsia="Calibri" w:hAnsi="Calibri" w:cs="Calibri"/>
        </w:rPr>
      </w:pPr>
      <w:r w:rsidRPr="62488FF3">
        <w:rPr>
          <w:rFonts w:ascii="Calibri" w:eastAsia="Calibri" w:hAnsi="Calibri" w:cs="Calibri"/>
        </w:rPr>
        <w:lastRenderedPageBreak/>
        <w:br w:type="page"/>
      </w:r>
    </w:p>
    <w:p w14:paraId="40D19C4F" w14:textId="56D9D0BE" w:rsidR="3F51F61B" w:rsidRDefault="3F51F61B" w:rsidP="62488FF3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62488FF3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lastRenderedPageBreak/>
        <w:t>Resumo do projeto</w:t>
      </w:r>
    </w:p>
    <w:p w14:paraId="4F70BF86" w14:textId="3BF0E825" w:rsidR="62488FF3" w:rsidRDefault="62488FF3" w:rsidP="62488FF3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995A4FA" w14:textId="0B447676" w:rsidR="0FE6C662" w:rsidRDefault="0FE6C662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" w:eastAsia="Calibri" w:hAnsi="Calibri" w:cs="Calibri"/>
          <w:color w:val="000000" w:themeColor="text1"/>
          <w:sz w:val="36"/>
          <w:szCs w:val="36"/>
        </w:rPr>
        <w:t>Descrição Geral do Jogo</w:t>
      </w:r>
    </w:p>
    <w:p w14:paraId="549E15FF" w14:textId="087D4532" w:rsidR="5BE8C17E" w:rsidRDefault="5BE8C17E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É um jogo de estratégia para dois jogadores, originado pelos </w:t>
      </w:r>
      <w:bookmarkStart w:id="0" w:name="_Int_s0mp4LL4"/>
      <w:proofErr w:type="gramStart"/>
      <w:r w:rsidR="06306BEF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índios Zuni</w:t>
      </w:r>
      <w:bookmarkEnd w:id="0"/>
      <w:proofErr w:type="gramEnd"/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nativos americanos ou pelos índios Pue</w:t>
      </w:r>
      <w:r w:rsidR="4DEAC521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blo do sudoeste americano.</w:t>
      </w:r>
      <w:r w:rsidR="4F0FDDB5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</w:t>
      </w:r>
      <w:r w:rsidR="24CF8B45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Existem duas variações do jogo, mas no qual iremos fazer a versão com 9 espaços ou pontos de intersecção.</w:t>
      </w:r>
      <w:r>
        <w:br/>
      </w:r>
    </w:p>
    <w:p w14:paraId="243458E8" w14:textId="50866FBD" w:rsidR="62488FF3" w:rsidRDefault="62488FF3" w:rsidP="62488FF3">
      <w:pPr>
        <w:ind w:left="720" w:firstLine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4F12510" w14:textId="4EDD101C" w:rsidR="492D7973" w:rsidRDefault="492D7973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" w:eastAsia="Calibri" w:hAnsi="Calibri" w:cs="Calibri"/>
          <w:color w:val="000000" w:themeColor="text1"/>
          <w:sz w:val="36"/>
          <w:szCs w:val="36"/>
        </w:rPr>
        <w:t>Objetivo do Jogo</w:t>
      </w:r>
    </w:p>
    <w:p w14:paraId="7C092137" w14:textId="07CCB5C0" w:rsidR="36C8F407" w:rsidRDefault="36C8F407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O objetivo do jogo é criar uma linha vertical, horizontal ou diagonal com as suas respetivas</w:t>
      </w:r>
      <w:r w:rsidR="76BB42A3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3</w:t>
      </w:r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peças.</w:t>
      </w:r>
    </w:p>
    <w:p w14:paraId="09A888A5" w14:textId="4A9DEB75" w:rsidR="62488FF3" w:rsidRDefault="62488FF3" w:rsidP="62488FF3">
      <w:pPr>
        <w:ind w:left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D85B9B8" w14:textId="778BB525" w:rsidR="62488FF3" w:rsidRDefault="62488FF3" w:rsidP="62488FF3">
      <w:pPr>
        <w:ind w:left="72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236B0D4A" w14:textId="384DC7E0" w:rsidR="36C8F407" w:rsidRDefault="36C8F407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" w:eastAsia="Calibri" w:hAnsi="Calibri" w:cs="Calibri"/>
          <w:color w:val="000000" w:themeColor="text1"/>
          <w:sz w:val="36"/>
          <w:szCs w:val="36"/>
        </w:rPr>
        <w:t>Modo de Jogo</w:t>
      </w:r>
    </w:p>
    <w:p w14:paraId="350D58A9" w14:textId="5152102F" w:rsidR="36C8F407" w:rsidRDefault="36C8F407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O jogo começa-se por jogar a cada um </w:t>
      </w:r>
      <w:r w:rsidR="6256AFE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dos jogadores</w:t>
      </w:r>
      <w:r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á vez por uma peça num dos espaços, exceto no do centro,</w:t>
      </w:r>
      <w:r w:rsidR="38165D7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depois das 3 peças pousadas no</w:t>
      </w:r>
      <w:r w:rsidR="0B5EC6C3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s</w:t>
      </w:r>
      <w:r w:rsidR="38165D7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espaço</w:t>
      </w:r>
      <w:r w:rsidR="5FFAB3D6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s</w:t>
      </w:r>
      <w:r w:rsidR="38165D7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o jogador poderá mover uma peça por turno pelas linhas </w:t>
      </w:r>
      <w:r w:rsidR="68BD4646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(verticalmente</w:t>
      </w:r>
      <w:r w:rsidR="38165D7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, horizontalmente ou </w:t>
      </w:r>
      <w:r w:rsidR="3D029817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diagonalmente)</w:t>
      </w:r>
      <w:r w:rsidR="38165D72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a fim de </w:t>
      </w:r>
      <w:r w:rsidR="24EA1F69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conseguir por as três</w:t>
      </w:r>
      <w:r w:rsidR="33EA84E4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alinhadas, </w:t>
      </w:r>
      <w:r w:rsidR="67FE7513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já poderá</w:t>
      </w:r>
      <w:r w:rsidR="33EA84E4" w:rsidRPr="62488FF3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mover as peças para ocupar o centro.</w:t>
      </w:r>
    </w:p>
    <w:p w14:paraId="35931171" w14:textId="77777777" w:rsidR="00A35686" w:rsidRDefault="00A35686" w:rsidP="62488FF3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670600AC" w14:textId="77777777" w:rsidR="00A35686" w:rsidRDefault="00A35686" w:rsidP="00A35686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092F3872" w14:textId="77777777" w:rsidR="00A35686" w:rsidRDefault="00A35686" w:rsidP="00A35686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59B88450" w14:textId="2B381F8F" w:rsidR="62488FF3" w:rsidRPr="00A50104" w:rsidRDefault="00A35686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  <w:r w:rsidRPr="00A50104">
        <w:rPr>
          <w:rFonts w:ascii="Calibri" w:eastAsia="Calibri Light" w:hAnsi="Calibri" w:cs="Calibri"/>
          <w:color w:val="000000" w:themeColor="text1"/>
          <w:sz w:val="36"/>
          <w:szCs w:val="36"/>
        </w:rPr>
        <w:lastRenderedPageBreak/>
        <w:t>Requisitos</w:t>
      </w:r>
      <w:r w:rsidR="00F06F3B" w:rsidRPr="00A50104">
        <w:rPr>
          <w:rFonts w:ascii="Calibri" w:eastAsia="Calibri Light" w:hAnsi="Calibri" w:cs="Calibri"/>
          <w:color w:val="000000" w:themeColor="text1"/>
          <w:sz w:val="36"/>
          <w:szCs w:val="36"/>
        </w:rPr>
        <w:t xml:space="preserve"> Funcionais</w:t>
      </w:r>
    </w:p>
    <w:p w14:paraId="020B8E5C" w14:textId="77777777" w:rsidR="00F06F3B" w:rsidRDefault="00F06F3B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tbl>
      <w:tblPr>
        <w:tblStyle w:val="TabelacomGrelha"/>
        <w:tblW w:w="9492" w:type="dxa"/>
        <w:tblLook w:val="04A0" w:firstRow="1" w:lastRow="0" w:firstColumn="1" w:lastColumn="0" w:noHBand="0" w:noVBand="1"/>
      </w:tblPr>
      <w:tblGrid>
        <w:gridCol w:w="2405"/>
        <w:gridCol w:w="7087"/>
      </w:tblGrid>
      <w:tr w:rsidR="00F06F3B" w:rsidRPr="002A3E79" w14:paraId="1EC0CD14" w14:textId="77777777" w:rsidTr="002A3E79">
        <w:tc>
          <w:tcPr>
            <w:tcW w:w="2405" w:type="dxa"/>
          </w:tcPr>
          <w:p w14:paraId="65693399" w14:textId="07445080" w:rsidR="00F06F3B" w:rsidRPr="002A3E79" w:rsidRDefault="00F06F3B">
            <w:pPr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</w:pPr>
            <w:r w:rsidRPr="002A3E79"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  <w:t>Requisito</w:t>
            </w:r>
          </w:p>
        </w:tc>
        <w:tc>
          <w:tcPr>
            <w:tcW w:w="7087" w:type="dxa"/>
          </w:tcPr>
          <w:p w14:paraId="0FED541E" w14:textId="56F2F8F2" w:rsidR="00F06F3B" w:rsidRPr="002A3E79" w:rsidRDefault="00F06F3B">
            <w:pPr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</w:pPr>
            <w:r w:rsidRPr="002A3E79"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  <w:t>Descrição</w:t>
            </w:r>
          </w:p>
        </w:tc>
      </w:tr>
      <w:tr w:rsidR="00F06F3B" w:rsidRPr="002A3E79" w14:paraId="36DEB8EA" w14:textId="77777777" w:rsidTr="002A3E79">
        <w:trPr>
          <w:trHeight w:val="680"/>
        </w:trPr>
        <w:tc>
          <w:tcPr>
            <w:tcW w:w="2405" w:type="dxa"/>
            <w:vAlign w:val="center"/>
          </w:tcPr>
          <w:p w14:paraId="65884B5C" w14:textId="639911D6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Colocar peças</w:t>
            </w:r>
          </w:p>
        </w:tc>
        <w:tc>
          <w:tcPr>
            <w:tcW w:w="7087" w:type="dxa"/>
            <w:vAlign w:val="center"/>
          </w:tcPr>
          <w:p w14:paraId="38BFF31F" w14:textId="7595930B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 sistema deverá permitir aos jogadores colocar as respetivas peças na posição desejada.</w:t>
            </w:r>
          </w:p>
        </w:tc>
      </w:tr>
      <w:tr w:rsidR="00F06F3B" w:rsidRPr="002A3E79" w14:paraId="2E42466C" w14:textId="77777777" w:rsidTr="002A3E79">
        <w:trPr>
          <w:trHeight w:val="548"/>
        </w:trPr>
        <w:tc>
          <w:tcPr>
            <w:tcW w:w="2405" w:type="dxa"/>
            <w:vAlign w:val="center"/>
          </w:tcPr>
          <w:p w14:paraId="1968BBE2" w14:textId="37B4B54D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Movimentar as peças</w:t>
            </w:r>
          </w:p>
        </w:tc>
        <w:tc>
          <w:tcPr>
            <w:tcW w:w="7087" w:type="dxa"/>
            <w:vAlign w:val="center"/>
          </w:tcPr>
          <w:p w14:paraId="61FC7C88" w14:textId="32B08EC9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 sistema deverá permitir aos jogadores movimentar as peças.</w:t>
            </w:r>
          </w:p>
        </w:tc>
      </w:tr>
      <w:tr w:rsidR="00F06F3B" w:rsidRPr="002A3E79" w14:paraId="0DC7659B" w14:textId="77777777" w:rsidTr="002A3E79">
        <w:trPr>
          <w:trHeight w:val="712"/>
        </w:trPr>
        <w:tc>
          <w:tcPr>
            <w:tcW w:w="2405" w:type="dxa"/>
            <w:vAlign w:val="center"/>
          </w:tcPr>
          <w:p w14:paraId="3F946EFB" w14:textId="5AC99401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Calibri Light" w:hAnsi="Cambria" w:cs="Calibri"/>
              </w:rPr>
              <w:t>Menu</w:t>
            </w:r>
          </w:p>
        </w:tc>
        <w:tc>
          <w:tcPr>
            <w:tcW w:w="7087" w:type="dxa"/>
            <w:vAlign w:val="center"/>
          </w:tcPr>
          <w:p w14:paraId="3C72738B" w14:textId="5D6EFCF1" w:rsidR="00F06F3B" w:rsidRPr="002A3E79" w:rsidRDefault="00F06F3B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Calibri Light" w:hAnsi="Cambria" w:cs="Calibri"/>
              </w:rPr>
              <w:t xml:space="preserve">O sistema deverá permitir aos jogadores </w:t>
            </w:r>
            <w:r w:rsidR="009D6D7A" w:rsidRPr="002A3E79">
              <w:rPr>
                <w:rFonts w:ascii="Cambria" w:eastAsia="Calibri Light" w:hAnsi="Cambria" w:cs="Calibri"/>
              </w:rPr>
              <w:t>iniciarem o jogo, recomeçarem, verem a pontuação e verificar como se joga o jogo.</w:t>
            </w:r>
          </w:p>
        </w:tc>
      </w:tr>
      <w:tr w:rsidR="00F06F3B" w:rsidRPr="002A3E79" w14:paraId="7805EBB2" w14:textId="77777777" w:rsidTr="002A3E79">
        <w:trPr>
          <w:trHeight w:val="708"/>
        </w:trPr>
        <w:tc>
          <w:tcPr>
            <w:tcW w:w="2405" w:type="dxa"/>
            <w:vAlign w:val="center"/>
          </w:tcPr>
          <w:p w14:paraId="35919113" w14:textId="7E77F94F" w:rsidR="00F06F3B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Calibri Light" w:hAnsi="Cambria" w:cs="Calibri"/>
              </w:rPr>
              <w:t>Inscrever jogador</w:t>
            </w:r>
          </w:p>
        </w:tc>
        <w:tc>
          <w:tcPr>
            <w:tcW w:w="7087" w:type="dxa"/>
            <w:vAlign w:val="center"/>
          </w:tcPr>
          <w:p w14:paraId="2C774E5C" w14:textId="54D26EBF" w:rsidR="00F06F3B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Calibri Light" w:hAnsi="Cambria" w:cs="Calibri"/>
              </w:rPr>
              <w:t xml:space="preserve">O sistema deverá permitir a jogadores </w:t>
            </w:r>
            <w:r w:rsidR="002A3E79" w:rsidRPr="002A3E79">
              <w:rPr>
                <w:rFonts w:ascii="Cambria" w:eastAsia="Calibri Light" w:hAnsi="Cambria" w:cs="Calibri"/>
              </w:rPr>
              <w:t>registarem o seu nome e a porta que jogarão.</w:t>
            </w:r>
          </w:p>
        </w:tc>
      </w:tr>
    </w:tbl>
    <w:p w14:paraId="741C75E3" w14:textId="4CED9B91" w:rsidR="00F06F3B" w:rsidRDefault="00F06F3B">
      <w:pPr>
        <w:rPr>
          <w:rFonts w:ascii="Cambria" w:eastAsia="Calibri Light" w:hAnsi="Cambria" w:cs="Calibri"/>
          <w:color w:val="000000" w:themeColor="text1"/>
        </w:rPr>
      </w:pPr>
    </w:p>
    <w:p w14:paraId="553110C0" w14:textId="77777777" w:rsidR="00A50104" w:rsidRPr="002A3E79" w:rsidRDefault="00A50104">
      <w:pPr>
        <w:rPr>
          <w:rFonts w:ascii="Cambria" w:eastAsia="Calibri Light" w:hAnsi="Cambria" w:cs="Calibri"/>
          <w:color w:val="000000" w:themeColor="text1"/>
        </w:rPr>
      </w:pPr>
    </w:p>
    <w:p w14:paraId="6BCB7940" w14:textId="6A38D661" w:rsidR="002A3E79" w:rsidRDefault="002A3E79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  <w:r w:rsidRPr="002A3E79">
        <w:rPr>
          <w:rFonts w:ascii="Calibri" w:eastAsia="Calibri Light" w:hAnsi="Calibri" w:cs="Calibri"/>
          <w:color w:val="000000" w:themeColor="text1"/>
          <w:sz w:val="36"/>
          <w:szCs w:val="36"/>
        </w:rPr>
        <w:t>Requisitos Não Funcionais</w:t>
      </w:r>
    </w:p>
    <w:p w14:paraId="439F0098" w14:textId="77777777" w:rsidR="002A3E79" w:rsidRPr="002A3E79" w:rsidRDefault="002A3E79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D6D7A" w:rsidRPr="002A3E79" w14:paraId="25FB289A" w14:textId="77777777" w:rsidTr="009D6D7A">
        <w:tc>
          <w:tcPr>
            <w:tcW w:w="2263" w:type="dxa"/>
          </w:tcPr>
          <w:p w14:paraId="0C40F6A5" w14:textId="30A05848" w:rsidR="009D6D7A" w:rsidRPr="002A3E79" w:rsidRDefault="009D6D7A">
            <w:pPr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</w:pPr>
            <w:r w:rsidRPr="002A3E79"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  <w:t>Requisito</w:t>
            </w:r>
          </w:p>
        </w:tc>
        <w:tc>
          <w:tcPr>
            <w:tcW w:w="7087" w:type="dxa"/>
          </w:tcPr>
          <w:p w14:paraId="3342D53C" w14:textId="55DD39F4" w:rsidR="009D6D7A" w:rsidRPr="002A3E79" w:rsidRDefault="009D6D7A">
            <w:pPr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</w:pPr>
            <w:r w:rsidRPr="002A3E79">
              <w:rPr>
                <w:rFonts w:ascii="Cambria" w:eastAsia="Calibri Light" w:hAnsi="Cambria" w:cs="Calibri"/>
                <w:color w:val="000000" w:themeColor="text1"/>
                <w:sz w:val="32"/>
                <w:szCs w:val="32"/>
              </w:rPr>
              <w:t>Descrição</w:t>
            </w:r>
          </w:p>
        </w:tc>
      </w:tr>
      <w:tr w:rsidR="009D6D7A" w:rsidRPr="002A3E79" w14:paraId="68E2A364" w14:textId="77777777" w:rsidTr="002A3E79">
        <w:trPr>
          <w:trHeight w:val="702"/>
        </w:trPr>
        <w:tc>
          <w:tcPr>
            <w:tcW w:w="2263" w:type="dxa"/>
            <w:vAlign w:val="center"/>
          </w:tcPr>
          <w:p w14:paraId="2F517290" w14:textId="5D6718A2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Troca de turnos</w:t>
            </w:r>
          </w:p>
        </w:tc>
        <w:tc>
          <w:tcPr>
            <w:tcW w:w="7087" w:type="dxa"/>
            <w:vAlign w:val="center"/>
          </w:tcPr>
          <w:p w14:paraId="62A4D740" w14:textId="10ADA965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Controlar os turnos dos jogadores, alternando entre eles após cada jogada válida.</w:t>
            </w:r>
          </w:p>
        </w:tc>
      </w:tr>
      <w:tr w:rsidR="00A50104" w:rsidRPr="002A3E79" w14:paraId="3F78DF11" w14:textId="77777777" w:rsidTr="002A3E79">
        <w:trPr>
          <w:trHeight w:val="702"/>
        </w:trPr>
        <w:tc>
          <w:tcPr>
            <w:tcW w:w="2263" w:type="dxa"/>
            <w:vAlign w:val="center"/>
          </w:tcPr>
          <w:p w14:paraId="12BECD12" w14:textId="76AECABB" w:rsidR="00A50104" w:rsidRPr="002A3E79" w:rsidRDefault="00A50104" w:rsidP="002A3E79">
            <w:pPr>
              <w:rPr>
                <w:rFonts w:ascii="Cambria" w:eastAsia="Times New Roman" w:hAnsi="Cambria" w:cs="Calibri"/>
                <w:lang w:eastAsia="pt-PT"/>
              </w:rPr>
            </w:pPr>
            <w:proofErr w:type="spellStart"/>
            <w:r>
              <w:rPr>
                <w:rFonts w:ascii="Cambria" w:eastAsia="Times New Roman" w:hAnsi="Cambria" w:cs="Calibri"/>
                <w:lang w:eastAsia="pt-PT"/>
              </w:rPr>
              <w:t>Multiplayer</w:t>
            </w:r>
            <w:proofErr w:type="spellEnd"/>
          </w:p>
        </w:tc>
        <w:tc>
          <w:tcPr>
            <w:tcW w:w="7087" w:type="dxa"/>
            <w:vAlign w:val="center"/>
          </w:tcPr>
          <w:p w14:paraId="3CCDD533" w14:textId="00447827" w:rsidR="00A50104" w:rsidRPr="002A3E79" w:rsidRDefault="00A50104" w:rsidP="002A3E79">
            <w:pPr>
              <w:rPr>
                <w:rFonts w:ascii="Cambria" w:eastAsia="Times New Roman" w:hAnsi="Cambria" w:cs="Calibri"/>
                <w:lang w:eastAsia="pt-PT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 jogo terá de ter suporte para ser jogado entre dois jogadores pela Ethernet.</w:t>
            </w:r>
          </w:p>
        </w:tc>
      </w:tr>
      <w:tr w:rsidR="009D6D7A" w:rsidRPr="002A3E79" w14:paraId="1DF39646" w14:textId="77777777" w:rsidTr="002A3E79">
        <w:trPr>
          <w:trHeight w:val="708"/>
        </w:trPr>
        <w:tc>
          <w:tcPr>
            <w:tcW w:w="2263" w:type="dxa"/>
            <w:vAlign w:val="center"/>
          </w:tcPr>
          <w:p w14:paraId="2B6B923C" w14:textId="50E21156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Interface gráfica</w:t>
            </w:r>
          </w:p>
        </w:tc>
        <w:tc>
          <w:tcPr>
            <w:tcW w:w="7087" w:type="dxa"/>
            <w:vAlign w:val="center"/>
          </w:tcPr>
          <w:p w14:paraId="58D5D259" w14:textId="3E960561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 jogo deverá ter uma interface gráfica intuitiva para que os jogadores possam jogar e consigam perceber o jogo.</w:t>
            </w:r>
          </w:p>
        </w:tc>
      </w:tr>
      <w:tr w:rsidR="009D6D7A" w:rsidRPr="002A3E79" w14:paraId="3A6E7A7F" w14:textId="77777777" w:rsidTr="009D6D7A">
        <w:trPr>
          <w:trHeight w:val="603"/>
        </w:trPr>
        <w:tc>
          <w:tcPr>
            <w:tcW w:w="2263" w:type="dxa"/>
            <w:vAlign w:val="center"/>
          </w:tcPr>
          <w:p w14:paraId="24D8AB29" w14:textId="6A945F6C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Histórico de jogos</w:t>
            </w:r>
          </w:p>
        </w:tc>
        <w:tc>
          <w:tcPr>
            <w:tcW w:w="7087" w:type="dxa"/>
            <w:vAlign w:val="center"/>
          </w:tcPr>
          <w:p w14:paraId="272B126C" w14:textId="46499C88" w:rsidR="009D6D7A" w:rsidRPr="002A3E79" w:rsidRDefault="009D6D7A" w:rsidP="002A3E79">
            <w:pPr>
              <w:rPr>
                <w:rFonts w:ascii="Cambria" w:eastAsia="Calibri Light" w:hAnsi="Cambria" w:cs="Calibri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Os jogadores podem aceder ao histórico de jogos realizados</w:t>
            </w:r>
          </w:p>
        </w:tc>
      </w:tr>
      <w:tr w:rsidR="002A3E79" w:rsidRPr="002A3E79" w14:paraId="22BC11A0" w14:textId="77777777" w:rsidTr="009D6D7A">
        <w:trPr>
          <w:trHeight w:val="603"/>
        </w:trPr>
        <w:tc>
          <w:tcPr>
            <w:tcW w:w="2263" w:type="dxa"/>
            <w:vAlign w:val="center"/>
          </w:tcPr>
          <w:p w14:paraId="5D24ACEA" w14:textId="2774352C" w:rsidR="002A3E79" w:rsidRPr="002A3E79" w:rsidRDefault="002A3E79" w:rsidP="002A3E79">
            <w:pPr>
              <w:rPr>
                <w:rFonts w:ascii="Cambria" w:eastAsia="Times New Roman" w:hAnsi="Cambria" w:cs="Calibri"/>
                <w:lang w:eastAsia="pt-PT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Guardar e Carregar Dados</w:t>
            </w:r>
          </w:p>
        </w:tc>
        <w:tc>
          <w:tcPr>
            <w:tcW w:w="7087" w:type="dxa"/>
            <w:vAlign w:val="center"/>
          </w:tcPr>
          <w:p w14:paraId="630A71C9" w14:textId="1D9370A7" w:rsidR="002A3E79" w:rsidRPr="002A3E79" w:rsidRDefault="002A3E79" w:rsidP="002A3E79">
            <w:pPr>
              <w:rPr>
                <w:rFonts w:ascii="Cambria" w:eastAsia="Times New Roman" w:hAnsi="Cambria" w:cs="Calibri"/>
                <w:lang w:eastAsia="pt-PT"/>
              </w:rPr>
            </w:pPr>
            <w:r w:rsidRPr="002A3E79">
              <w:rPr>
                <w:rFonts w:ascii="Cambria" w:eastAsia="Times New Roman" w:hAnsi="Cambria" w:cs="Calibri"/>
                <w:lang w:eastAsia="pt-PT"/>
              </w:rPr>
              <w:t>O jogo precisará guardar e carregar dados.</w:t>
            </w:r>
          </w:p>
        </w:tc>
      </w:tr>
    </w:tbl>
    <w:p w14:paraId="7A851611" w14:textId="59B269FE" w:rsidR="00A50104" w:rsidRDefault="00A50104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2C991E66" w14:textId="77777777" w:rsidR="00A50104" w:rsidRDefault="00A50104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  <w:r>
        <w:rPr>
          <w:rFonts w:ascii="Calibri" w:eastAsia="Calibri Light" w:hAnsi="Calibri" w:cs="Calibri"/>
          <w:color w:val="000000" w:themeColor="text1"/>
          <w:sz w:val="36"/>
          <w:szCs w:val="36"/>
        </w:rPr>
        <w:br w:type="page"/>
      </w:r>
    </w:p>
    <w:p w14:paraId="37733483" w14:textId="77777777" w:rsidR="009D6D7A" w:rsidRDefault="009D6D7A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009054B9" w14:textId="6D4A6680" w:rsidR="00A50104" w:rsidRDefault="0025127F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  <w:r>
        <w:rPr>
          <w:rFonts w:ascii="Calibri" w:eastAsia="Calibri Light" w:hAnsi="Calibri" w:cs="Calibri"/>
          <w:color w:val="000000" w:themeColor="text1"/>
          <w:sz w:val="36"/>
          <w:szCs w:val="36"/>
        </w:rPr>
        <w:t>Tecnologias de Suporte</w:t>
      </w:r>
    </w:p>
    <w:p w14:paraId="6F644F76" w14:textId="77777777" w:rsidR="0025127F" w:rsidRPr="00707394" w:rsidRDefault="0025127F" w:rsidP="00A50104">
      <w:pPr>
        <w:ind w:left="36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00707394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Para o desenvolvimento do jogo deverá ser utilizado:</w:t>
      </w:r>
    </w:p>
    <w:p w14:paraId="7D703C92" w14:textId="093002D4" w:rsidR="0025127F" w:rsidRPr="00A50104" w:rsidRDefault="0025127F" w:rsidP="00A50104">
      <w:pPr>
        <w:pStyle w:val="PargrafodaLista"/>
        <w:numPr>
          <w:ilvl w:val="0"/>
          <w:numId w:val="1"/>
        </w:numPr>
        <w:ind w:left="108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proofErr w:type="spellStart"/>
      <w:r w:rsidRPr="00A50104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JavaFX</w:t>
      </w:r>
      <w:proofErr w:type="spellEnd"/>
    </w:p>
    <w:p w14:paraId="24514521" w14:textId="1675E4F1" w:rsidR="0025127F" w:rsidRPr="00A50104" w:rsidRDefault="0025127F" w:rsidP="00A50104">
      <w:pPr>
        <w:pStyle w:val="PargrafodaLista"/>
        <w:numPr>
          <w:ilvl w:val="0"/>
          <w:numId w:val="1"/>
        </w:numPr>
        <w:ind w:left="108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proofErr w:type="spellStart"/>
      <w:r w:rsidRPr="00A50104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IntellIJ</w:t>
      </w:r>
      <w:proofErr w:type="spellEnd"/>
    </w:p>
    <w:p w14:paraId="40CF7E11" w14:textId="77777777" w:rsidR="0025127F" w:rsidRDefault="0025127F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0730F29E" w14:textId="77777777" w:rsidR="00A50104" w:rsidRPr="00A35686" w:rsidRDefault="00A50104">
      <w:pPr>
        <w:rPr>
          <w:rFonts w:ascii="Calibri" w:eastAsia="Calibri Light" w:hAnsi="Calibri" w:cs="Calibri"/>
          <w:color w:val="000000" w:themeColor="text1"/>
          <w:sz w:val="36"/>
          <w:szCs w:val="36"/>
        </w:rPr>
      </w:pPr>
    </w:p>
    <w:p w14:paraId="3F66A178" w14:textId="7BD84494" w:rsidR="00A35686" w:rsidRPr="00A50104" w:rsidRDefault="00A50104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62488FF3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Estruturação da aplicação</w:t>
      </w:r>
    </w:p>
    <w:p w14:paraId="37EF0EFA" w14:textId="32CBCFE9" w:rsidR="00A35686" w:rsidRPr="00A50104" w:rsidRDefault="002A3E79">
      <w:pPr>
        <w:rPr>
          <w:rFonts w:ascii="Calibri" w:eastAsia="Calibri Light" w:hAnsi="Calibri" w:cs="Calibri"/>
          <w:color w:val="000000" w:themeColor="text1"/>
          <w:sz w:val="32"/>
          <w:szCs w:val="32"/>
        </w:rPr>
      </w:pPr>
      <w:r w:rsidRPr="00A50104">
        <w:rPr>
          <w:rFonts w:ascii="Calibri" w:eastAsia="Calibri Light" w:hAnsi="Calibri" w:cs="Calibri"/>
          <w:color w:val="000000" w:themeColor="text1"/>
          <w:sz w:val="32"/>
          <w:szCs w:val="32"/>
        </w:rPr>
        <w:t>Diagrama de Classes</w:t>
      </w:r>
    </w:p>
    <w:p w14:paraId="2626AB47" w14:textId="1BC82088" w:rsidR="00A35686" w:rsidRDefault="002A3E79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="Calibri Light" w:hAnsi="Calibri Light" w:cs="Calibri Light"/>
          <w:noProof/>
          <w:color w:val="000000" w:themeColor="text1"/>
          <w:sz w:val="28"/>
          <w:szCs w:val="28"/>
        </w:rPr>
        <w:drawing>
          <wp:inline distT="0" distB="0" distL="0" distR="0" wp14:anchorId="6794B6FA" wp14:editId="140419B2">
            <wp:extent cx="5934075" cy="4171950"/>
            <wp:effectExtent l="0" t="0" r="9525" b="0"/>
            <wp:docPr id="1646485349" name="Imagem 1" descr="Uma imagem com texto, diagrama, Parale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5349" name="Imagem 1" descr="Uma imagem com texto, diagrama, Parale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9B7" w14:textId="456B3E4C" w:rsidR="00AD3525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Classe </w:t>
      </w:r>
      <w:proofErr w:type="spellStart"/>
      <w:r>
        <w:rPr>
          <w:rFonts w:ascii="Calibri" w:hAnsi="Calibri" w:cs="Calibri"/>
          <w:sz w:val="36"/>
          <w:szCs w:val="36"/>
        </w:rPr>
        <w:t>OldMatch</w:t>
      </w:r>
      <w:proofErr w:type="spellEnd"/>
    </w:p>
    <w:p w14:paraId="522F4444" w14:textId="1129A9C0" w:rsidR="00707394" w:rsidRDefault="0054468F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Esta classe vai guardar os dados, dos últimos dois jogadores e o vencedor deles</w:t>
      </w:r>
    </w:p>
    <w:p w14:paraId="72872389" w14:textId="77777777" w:rsidR="00AD3525" w:rsidRDefault="00AD3525">
      <w:pPr>
        <w:rPr>
          <w:rFonts w:ascii="Calibri" w:hAnsi="Calibri" w:cs="Calibri"/>
          <w:sz w:val="36"/>
          <w:szCs w:val="36"/>
        </w:rPr>
      </w:pPr>
    </w:p>
    <w:p w14:paraId="6C2EAAD9" w14:textId="3E41C971" w:rsidR="00AD3525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Classe Data</w:t>
      </w:r>
    </w:p>
    <w:p w14:paraId="3F4832D8" w14:textId="3F2837A2" w:rsidR="00707394" w:rsidRDefault="0054468F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Esta </w:t>
      </w:r>
      <w:proofErr w:type="gramStart"/>
      <w:r>
        <w:rPr>
          <w:rFonts w:ascii="Calibri Light" w:hAnsi="Calibri Light" w:cs="Calibri Light"/>
          <w:sz w:val="28"/>
          <w:szCs w:val="28"/>
        </w:rPr>
        <w:t>classe  irá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pegar nas informações do tabuleiro </w:t>
      </w:r>
      <w:r w:rsidR="00AD3525">
        <w:rPr>
          <w:rFonts w:ascii="Calibri Light" w:hAnsi="Calibri Light" w:cs="Calibri Light"/>
          <w:sz w:val="28"/>
          <w:szCs w:val="28"/>
        </w:rPr>
        <w:t xml:space="preserve">e “traduzi-las” para uma </w:t>
      </w:r>
      <w:proofErr w:type="spellStart"/>
      <w:r w:rsidR="00AD3525">
        <w:rPr>
          <w:rFonts w:ascii="Calibri Light" w:hAnsi="Calibri Light" w:cs="Calibri Light"/>
          <w:sz w:val="28"/>
          <w:szCs w:val="28"/>
        </w:rPr>
        <w:t>string</w:t>
      </w:r>
      <w:proofErr w:type="spellEnd"/>
      <w:r w:rsidR="00AD3525">
        <w:rPr>
          <w:rFonts w:ascii="Calibri Light" w:hAnsi="Calibri Light" w:cs="Calibri Light"/>
          <w:sz w:val="28"/>
          <w:szCs w:val="28"/>
        </w:rPr>
        <w:t xml:space="preserve"> para enviar para o outro jogador.</w:t>
      </w:r>
    </w:p>
    <w:p w14:paraId="4C91006B" w14:textId="77777777" w:rsidR="00AD3525" w:rsidRDefault="00AD3525">
      <w:pPr>
        <w:rPr>
          <w:rFonts w:ascii="Calibri" w:hAnsi="Calibri" w:cs="Calibri"/>
          <w:sz w:val="36"/>
          <w:szCs w:val="36"/>
        </w:rPr>
      </w:pPr>
    </w:p>
    <w:p w14:paraId="164AA3B5" w14:textId="42AD9A6E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Classe </w:t>
      </w:r>
      <w:proofErr w:type="spellStart"/>
      <w:r>
        <w:rPr>
          <w:rFonts w:ascii="Calibri" w:hAnsi="Calibri" w:cs="Calibri"/>
          <w:sz w:val="36"/>
          <w:szCs w:val="36"/>
        </w:rPr>
        <w:t>ConnectionController</w:t>
      </w:r>
      <w:proofErr w:type="spellEnd"/>
    </w:p>
    <w:p w14:paraId="2811E93C" w14:textId="127C1F77" w:rsidR="00707394" w:rsidRDefault="00707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 classe </w:t>
      </w:r>
      <w:r w:rsidR="0054468F">
        <w:rPr>
          <w:rFonts w:ascii="Calibri Light" w:hAnsi="Calibri Light" w:cs="Calibri Light"/>
          <w:sz w:val="28"/>
          <w:szCs w:val="28"/>
        </w:rPr>
        <w:t xml:space="preserve">irá controlar a conexão </w:t>
      </w:r>
      <w:proofErr w:type="spellStart"/>
      <w:r w:rsidR="0054468F">
        <w:rPr>
          <w:rFonts w:ascii="Calibri Light" w:hAnsi="Calibri Light" w:cs="Calibri Light"/>
          <w:sz w:val="28"/>
          <w:szCs w:val="28"/>
        </w:rPr>
        <w:t>multiplayer</w:t>
      </w:r>
      <w:proofErr w:type="spellEnd"/>
      <w:r w:rsidR="0054468F">
        <w:rPr>
          <w:rFonts w:ascii="Calibri Light" w:hAnsi="Calibri Light" w:cs="Calibri Light"/>
          <w:sz w:val="28"/>
          <w:szCs w:val="28"/>
        </w:rPr>
        <w:t>.</w:t>
      </w:r>
    </w:p>
    <w:p w14:paraId="6BCE51F9" w14:textId="77777777" w:rsidR="00AD3525" w:rsidRDefault="00AD3525">
      <w:pPr>
        <w:rPr>
          <w:rFonts w:ascii="Calibri" w:hAnsi="Calibri" w:cs="Calibri"/>
          <w:sz w:val="36"/>
          <w:szCs w:val="36"/>
        </w:rPr>
      </w:pPr>
    </w:p>
    <w:p w14:paraId="38A289F7" w14:textId="44DFE916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Classe </w:t>
      </w:r>
      <w:proofErr w:type="spellStart"/>
      <w:r>
        <w:rPr>
          <w:rFonts w:ascii="Calibri" w:hAnsi="Calibri" w:cs="Calibri"/>
          <w:sz w:val="36"/>
          <w:szCs w:val="36"/>
        </w:rPr>
        <w:t>GameController</w:t>
      </w:r>
      <w:proofErr w:type="spellEnd"/>
    </w:p>
    <w:p w14:paraId="0DEC191D" w14:textId="52CF328C" w:rsidR="00707394" w:rsidRDefault="00335751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Esta classe</w:t>
      </w:r>
      <w:r w:rsidR="0054468F">
        <w:rPr>
          <w:rFonts w:ascii="Calibri Light" w:hAnsi="Calibri Light" w:cs="Calibri Light"/>
          <w:sz w:val="28"/>
          <w:szCs w:val="28"/>
        </w:rPr>
        <w:t xml:space="preserve"> irá ser a essencial do jogo, irá ser onde ele vai ser controlado.</w:t>
      </w:r>
    </w:p>
    <w:p w14:paraId="5793EB1C" w14:textId="77777777" w:rsidR="00AD3525" w:rsidRDefault="00AD3525">
      <w:pPr>
        <w:rPr>
          <w:rFonts w:ascii="Calibri" w:hAnsi="Calibri" w:cs="Calibri"/>
          <w:sz w:val="36"/>
          <w:szCs w:val="36"/>
        </w:rPr>
      </w:pPr>
    </w:p>
    <w:p w14:paraId="4024C44D" w14:textId="5D8B85C1" w:rsidR="00707394" w:rsidRDefault="00707394">
      <w:pPr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Classe Peca</w:t>
      </w:r>
      <w:proofErr w:type="gramEnd"/>
    </w:p>
    <w:p w14:paraId="4EBB4444" w14:textId="5DA328CC" w:rsidR="00707394" w:rsidRPr="00707394" w:rsidRDefault="00707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A classe peca irá representar as peças que serão jogadas, terá como atributo um tipo de dado byte chamado id, em que irá representar se será 1 ou 0 isto é </w:t>
      </w:r>
      <w:proofErr w:type="spellStart"/>
      <w:r>
        <w:rPr>
          <w:rFonts w:ascii="Calibri Light" w:hAnsi="Calibri Light" w:cs="Calibri Light"/>
          <w:sz w:val="28"/>
          <w:szCs w:val="28"/>
        </w:rPr>
        <w:t>player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1 ou 2.</w:t>
      </w:r>
    </w:p>
    <w:p w14:paraId="5A59FA95" w14:textId="48EEFE78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</w:p>
    <w:p w14:paraId="4984AF01" w14:textId="74FDF42C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Classe Tabuleiro</w:t>
      </w:r>
    </w:p>
    <w:p w14:paraId="0EF58D3F" w14:textId="50066A64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 Light" w:hAnsi="Calibri Light" w:cs="Calibri Light"/>
          <w:sz w:val="28"/>
          <w:szCs w:val="28"/>
        </w:rPr>
        <w:t xml:space="preserve">A </w:t>
      </w:r>
      <w:r>
        <w:rPr>
          <w:rFonts w:ascii="Calibri Light" w:hAnsi="Calibri Light" w:cs="Calibri Light"/>
          <w:sz w:val="28"/>
          <w:szCs w:val="28"/>
        </w:rPr>
        <w:t xml:space="preserve">classe tabuleiro será onde vamos ter um </w:t>
      </w:r>
      <w:proofErr w:type="spellStart"/>
      <w:r>
        <w:rPr>
          <w:rFonts w:ascii="Calibri Light" w:hAnsi="Calibri Light" w:cs="Calibri Light"/>
          <w:sz w:val="28"/>
          <w:szCs w:val="28"/>
        </w:rPr>
        <w:t>array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bidimensional</w:t>
      </w:r>
      <w:r w:rsidR="00335751">
        <w:rPr>
          <w:rFonts w:ascii="Calibri Light" w:hAnsi="Calibri Light" w:cs="Calibri Light"/>
          <w:sz w:val="28"/>
          <w:szCs w:val="28"/>
        </w:rPr>
        <w:t xml:space="preserve"> de pecas, onde no primeiro espaço terá 3 espaços para pecas, no segundo espaço terá 2, terceiro 3, no quarto terá dois de novo e o quinto por fim terá 3 espaços.</w:t>
      </w:r>
    </w:p>
    <w:p w14:paraId="3B6DD017" w14:textId="6C067A93" w:rsidR="00707394" w:rsidRDefault="00707394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Classe </w:t>
      </w:r>
      <w:proofErr w:type="spellStart"/>
      <w:r>
        <w:rPr>
          <w:rFonts w:ascii="Calibri" w:hAnsi="Calibri" w:cs="Calibri"/>
          <w:sz w:val="36"/>
          <w:szCs w:val="36"/>
        </w:rPr>
        <w:t>DataController</w:t>
      </w:r>
      <w:proofErr w:type="spellEnd"/>
    </w:p>
    <w:p w14:paraId="45522C32" w14:textId="7FE9F2E3" w:rsidR="00707394" w:rsidRPr="00707394" w:rsidRDefault="00AD3525">
      <w:pPr>
        <w:rPr>
          <w:rFonts w:ascii="Calibri" w:hAnsi="Calibri" w:cs="Calibri"/>
          <w:sz w:val="36"/>
          <w:szCs w:val="36"/>
        </w:rPr>
      </w:pPr>
      <w:r>
        <w:rPr>
          <w:rFonts w:ascii="Calibri Light" w:hAnsi="Calibri Light" w:cs="Calibri Light"/>
          <w:sz w:val="28"/>
          <w:szCs w:val="28"/>
        </w:rPr>
        <w:t>Esta classe é que irá dar “</w:t>
      </w:r>
      <w:proofErr w:type="spellStart"/>
      <w:r>
        <w:rPr>
          <w:rFonts w:ascii="Calibri Light" w:hAnsi="Calibri Light" w:cs="Calibri Light"/>
          <w:sz w:val="28"/>
          <w:szCs w:val="28"/>
        </w:rPr>
        <w:t>load</w:t>
      </w:r>
      <w:proofErr w:type="spellEnd"/>
      <w:r>
        <w:rPr>
          <w:rFonts w:ascii="Calibri Light" w:hAnsi="Calibri Light" w:cs="Calibri Light"/>
          <w:sz w:val="28"/>
          <w:szCs w:val="28"/>
        </w:rPr>
        <w:t>” e “</w:t>
      </w:r>
      <w:proofErr w:type="spellStart"/>
      <w:r>
        <w:rPr>
          <w:rFonts w:ascii="Calibri Light" w:hAnsi="Calibri Light" w:cs="Calibri Light"/>
          <w:sz w:val="28"/>
          <w:szCs w:val="28"/>
        </w:rPr>
        <w:t>save</w:t>
      </w:r>
      <w:proofErr w:type="spellEnd"/>
      <w:r>
        <w:rPr>
          <w:rFonts w:ascii="Calibri Light" w:hAnsi="Calibri Light" w:cs="Calibri Light"/>
          <w:sz w:val="28"/>
          <w:szCs w:val="28"/>
        </w:rPr>
        <w:t>” aos dados quanto ao histórico de jogos.</w:t>
      </w:r>
    </w:p>
    <w:sectPr w:rsidR="00707394" w:rsidRPr="0070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0mp4LL4" int2:invalidationBookmarkName="" int2:hashCode="QJOlFYLeiarrkB" int2:id="jlOBT0J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625A"/>
    <w:multiLevelType w:val="hybridMultilevel"/>
    <w:tmpl w:val="DB4C8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49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53AF6"/>
    <w:rsid w:val="0025127F"/>
    <w:rsid w:val="002A3E79"/>
    <w:rsid w:val="00335751"/>
    <w:rsid w:val="00436C64"/>
    <w:rsid w:val="0054468F"/>
    <w:rsid w:val="00707394"/>
    <w:rsid w:val="009D6D7A"/>
    <w:rsid w:val="00A35686"/>
    <w:rsid w:val="00A50104"/>
    <w:rsid w:val="00AD10EA"/>
    <w:rsid w:val="00AD3525"/>
    <w:rsid w:val="00F06F3B"/>
    <w:rsid w:val="06306BEF"/>
    <w:rsid w:val="09459CEF"/>
    <w:rsid w:val="0AB0E99B"/>
    <w:rsid w:val="0B5EC6C3"/>
    <w:rsid w:val="0F8C41A7"/>
    <w:rsid w:val="0FE6C662"/>
    <w:rsid w:val="1827CC34"/>
    <w:rsid w:val="1860E521"/>
    <w:rsid w:val="19C39C95"/>
    <w:rsid w:val="1A365B4F"/>
    <w:rsid w:val="1C123EF9"/>
    <w:rsid w:val="1D345644"/>
    <w:rsid w:val="1DF58C0F"/>
    <w:rsid w:val="20A59CD3"/>
    <w:rsid w:val="215A9E51"/>
    <w:rsid w:val="24CF8B45"/>
    <w:rsid w:val="24EA1F69"/>
    <w:rsid w:val="26EC418B"/>
    <w:rsid w:val="2B7D7E46"/>
    <w:rsid w:val="2EEE37F5"/>
    <w:rsid w:val="2FF36D57"/>
    <w:rsid w:val="3322B725"/>
    <w:rsid w:val="33EA84E4"/>
    <w:rsid w:val="35EC915B"/>
    <w:rsid w:val="36C8F407"/>
    <w:rsid w:val="38165D72"/>
    <w:rsid w:val="3873D282"/>
    <w:rsid w:val="3D029817"/>
    <w:rsid w:val="3F51F61B"/>
    <w:rsid w:val="431FB292"/>
    <w:rsid w:val="44BB82F3"/>
    <w:rsid w:val="492D7973"/>
    <w:rsid w:val="4985D89B"/>
    <w:rsid w:val="4CF71F2A"/>
    <w:rsid w:val="4D4AFEB4"/>
    <w:rsid w:val="4DEAC521"/>
    <w:rsid w:val="4F0FDDB5"/>
    <w:rsid w:val="4F4C1092"/>
    <w:rsid w:val="52F5A5C5"/>
    <w:rsid w:val="5939E3E1"/>
    <w:rsid w:val="5AB03CC8"/>
    <w:rsid w:val="5BE8C17E"/>
    <w:rsid w:val="5DE7DD8A"/>
    <w:rsid w:val="5FFAB3D6"/>
    <w:rsid w:val="62488FF3"/>
    <w:rsid w:val="6256AFE2"/>
    <w:rsid w:val="643DF6B1"/>
    <w:rsid w:val="64571F0E"/>
    <w:rsid w:val="67FE7513"/>
    <w:rsid w:val="68B9D548"/>
    <w:rsid w:val="68BD4646"/>
    <w:rsid w:val="6A55A5A9"/>
    <w:rsid w:val="6D8D466B"/>
    <w:rsid w:val="6DE4D8F7"/>
    <w:rsid w:val="74753AF6"/>
    <w:rsid w:val="76BB42A3"/>
    <w:rsid w:val="78D23CA7"/>
    <w:rsid w:val="7C6719E6"/>
    <w:rsid w:val="7D60CA65"/>
    <w:rsid w:val="7F6E3056"/>
    <w:rsid w:val="7F9EB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3AF6"/>
  <w15:chartTrackingRefBased/>
  <w15:docId w15:val="{2A73EEB5-0EB2-49B2-BC40-0B830F6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2488FF3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62488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62488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62488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62488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62488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62488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62488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62488F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62488F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62488FF3"/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62488FF3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62488FF3"/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62488FF3"/>
    <w:rPr>
      <w:rFonts w:asciiTheme="minorHAnsi" w:eastAsiaTheme="majorEastAsia" w:hAnsiTheme="minorHAnsi" w:cstheme="majorBidi"/>
      <w:i/>
      <w:iCs/>
      <w:noProof w:val="0"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62488FF3"/>
    <w:rPr>
      <w:rFonts w:asciiTheme="minorHAnsi" w:eastAsiaTheme="majorEastAsia" w:hAnsiTheme="minorHAnsi" w:cstheme="majorBidi"/>
      <w:noProof w:val="0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62488FF3"/>
    <w:rPr>
      <w:rFonts w:asciiTheme="minorHAnsi" w:eastAsiaTheme="majorEastAsia" w:hAnsiTheme="minorHAnsi" w:cstheme="majorBidi"/>
      <w:i/>
      <w:iCs/>
      <w:noProof w:val="0"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62488FF3"/>
    <w:rPr>
      <w:rFonts w:asciiTheme="minorHAnsi" w:eastAsiaTheme="majorEastAsia" w:hAnsiTheme="minorHAnsi" w:cstheme="majorBidi"/>
      <w:noProof w:val="0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62488FF3"/>
    <w:rPr>
      <w:rFonts w:asciiTheme="minorHAnsi" w:eastAsiaTheme="majorEastAsia" w:hAnsiTheme="minorHAnsi" w:cstheme="majorBidi"/>
      <w:i/>
      <w:iCs/>
      <w:noProof w:val="0"/>
      <w:color w:val="272727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62488FF3"/>
    <w:rPr>
      <w:rFonts w:asciiTheme="minorHAnsi" w:eastAsiaTheme="majorEastAsia" w:hAnsiTheme="minorHAnsi" w:cstheme="majorBidi"/>
      <w:noProof w:val="0"/>
      <w:color w:val="272727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62488FF3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62488FF3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62488FF3"/>
    <w:rPr>
      <w:rFonts w:asciiTheme="minorHAnsi" w:eastAsiaTheme="majorEastAsia" w:hAnsiTheme="minorHAnsi" w:cstheme="majorBidi"/>
      <w:noProof w:val="0"/>
      <w:color w:val="595959" w:themeColor="text1" w:themeTint="A6"/>
      <w:sz w:val="28"/>
      <w:szCs w:val="28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62488FF3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62488FF3"/>
    <w:rPr>
      <w:i/>
      <w:iCs/>
      <w:noProof w:val="0"/>
      <w:color w:val="404040" w:themeColor="text1" w:themeTint="BF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62488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62488FF3"/>
    <w:rPr>
      <w:i/>
      <w:iCs/>
      <w:noProof w:val="0"/>
      <w:color w:val="0F4761" w:themeColor="accent1" w:themeShade="BF"/>
      <w:lang w:val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62488FF3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62488FF3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62488FF3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62488FF3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62488FF3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62488FF3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62488FF3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62488FF3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62488FF3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62488FF3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62488FF3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62488FF3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62488FF3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62488FF3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62488FF3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62488FF3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62488FF3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62488FF3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62488FF3"/>
    <w:rPr>
      <w:noProof w:val="0"/>
      <w:lang w:val="pt-PT"/>
    </w:rPr>
  </w:style>
  <w:style w:type="table" w:styleId="TabelacomGrelha">
    <w:name w:val="Table Grid"/>
    <w:basedOn w:val="Tabelanormal"/>
    <w:uiPriority w:val="39"/>
    <w:rsid w:val="00F0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Novo</dc:creator>
  <cp:keywords/>
  <dc:description/>
  <cp:lastModifiedBy>João Novo</cp:lastModifiedBy>
  <cp:revision>4</cp:revision>
  <dcterms:created xsi:type="dcterms:W3CDTF">2024-03-26T14:48:00Z</dcterms:created>
  <dcterms:modified xsi:type="dcterms:W3CDTF">2024-04-04T22:12:00Z</dcterms:modified>
</cp:coreProperties>
</file>