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7" w:lineRule="auto"/>
        <w:ind w:left="2034" w:right="2051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ILESANMI OLUSHOLA WALE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2034" w:right="205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Ikeja Lagos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ilesanmiolushola9</w:t>
        </w:r>
      </w:hyperlink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1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@gmail.com</w:t>
        </w:r>
      </w:hyperlink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1c1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07030733456 | 07032768960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60" w:lineRule="auto"/>
        <w:ind w:firstLine="100"/>
        <w:jc w:val="both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56" w:lineRule="auto"/>
        <w:ind w:left="130" w:right="119" w:hanging="15"/>
        <w:jc w:val="both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Experienced Full Stack Developer with 6 years of expertise in developing high-performance web applications, improving load times by 30%, and successfully launching 10+ applications across diverse industries. Highly proficient in Laravel, PHP, MySQL, Node.js AWS, and modern DevOps practices including CI/CD, Docker, and Git. On the frontend, proficient in React, JavaScript, TypeScript, and modern UI frameworks. Excited to use my varied development experience and technical skills in a challenging Backend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85" w:lineRule="auto"/>
        <w:ind w:firstLine="100"/>
        <w:jc w:val="both"/>
        <w:rPr/>
      </w:pPr>
      <w:r w:rsidDel="00000000" w:rsidR="00000000" w:rsidRPr="00000000">
        <w:rPr>
          <w:rtl w:val="0"/>
        </w:rPr>
        <w:t xml:space="preserve">WORK HISTORY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h79mc2tew178" w:id="0"/>
      <w:bookmarkEnd w:id="0"/>
      <w:r w:rsidDel="00000000" w:rsidR="00000000" w:rsidRPr="00000000">
        <w:rPr>
          <w:sz w:val="22"/>
          <w:szCs w:val="22"/>
          <w:rtl w:val="0"/>
        </w:rPr>
        <w:t xml:space="preserve">  Backend Developer – Snaarp (</w:t>
      </w:r>
      <w:r w:rsidDel="00000000" w:rsidR="00000000" w:rsidRPr="00000000">
        <w:rPr>
          <w:color w:val="09090b"/>
          <w:sz w:val="22"/>
          <w:szCs w:val="22"/>
          <w:rtl w:val="0"/>
        </w:rPr>
        <w:t xml:space="preserve">Data Vault Security &amp; Collaboration Platform</w:t>
      </w:r>
      <w:r w:rsidDel="00000000" w:rsidR="00000000" w:rsidRPr="00000000">
        <w:rPr>
          <w:sz w:val="22"/>
          <w:szCs w:val="22"/>
          <w:rtl w:val="0"/>
        </w:rPr>
        <w:t xml:space="preserve">), Glasgow, UK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July 2025</w:t>
        <w:br w:type="textWrapping"/>
        <w:t xml:space="preserve">  Technologies: Laravel, PHP, MySQL, TypeScript, AWS, Git, Docker, RESTful APIs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Building scalable and secure backend systems for a mobile-first cybersecurity platform aimed at SMEs globally.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Designing and optimizing APIs and database structures to ensure data integrity, fast access, and encrypted transactions.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Implementing CI/CD pipelines and Docker-based deployments to streamline development and release workflows.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Integrated node.js microservices for high-throughput file-processing tasks.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Collaborating with frontend and mobile engineers to ensure end-to-end integration of enterprise features including device management, file transfers, and encrypted backups.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Supporting compliance and best practices for secure data processing and GDPR-readiness.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180" w:hanging="9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Developer – Software Business Solutions Consulting (SBSC)                                       November 2024 </w:t>
        <w:br w:type="textWrapping"/>
        <w:t xml:space="preserve">Technologies: Laravel, PHP, MySQL, AWS, Git (Version Control), RESTful APIs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Designed and implemented scalable backend systems and RESTful APIs to support various client projects and applications.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database schemas and optimized queries in MySQL to ensure efficient data storage and retrieval.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front-end developers to ensure seamless integration between the client-side and server-side functionalities.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deployment processes and managed server configurations using AWS services.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Utilized Git for version control, enabling effective collaboration and streamlined code management.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thorough testing and debugging to ensure the delivery of high-quality software solutions.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Played a key role in delivering critical projects on time, meeting stringent client requirements, and contributing to a 95% client satisfaction rate.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Full Stack Developer (Backend-Focused) – Hillcross College of Education, Johannesburg, South Africa       July 2023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   Technologies: React, JavaScript, TypeScript, Laravel, Node js,  PHP, MySQL, Git (Version Control), AWS, Docker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Spearheading the development and maintenance of web applications to enhance the college's digital presence and improve the user experience for students and staff.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node js based services for asynchronous data processing.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Collaborating with internal stakeholders to gather requirements and translate them into functional, user-centric web solutions.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Developing responsive and interactive web interfaces using modern frameworks, ensuring cross-browser compatibility and performance optimization.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Integrating backend APIs and services using Laravel and PHP, with seamless data management in MySQL.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Utilizing Git for version control, ensuring efficient collaboration and codebase integrity.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Managing application hosting and deployment on AWS, leveraging Docker for containerized development and scalability.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Troubleshooting and resolving application issues to maintain uninterrupted service delivery.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Delivered high-quality projects with a 98% on-time completion rate, earning commendations for technical excellence and reliability.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Stack Developer – MyLottoHub    (Backend-Focused)                                                                       April 2023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Technologies: React, JavaScript, Laravel, PHP, MySQL, RESTful APIs, Git (Version Control), AWS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Developed end-to-end solutions for MyLottoHub's platform, including frontend and backend systems, ensuring a seamless user experience for lotto players.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Designed and implemented responsive user interfaces with React, ensuring cross-platform compatibility and high performance.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Built and maintained robust backend services and APIs using Laravel and PHP to support dynamic lotto data and game functionalities.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third-party APIs for live lotto results, payment gateways, and user authentication.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Designed database schemas and optimized MySQL queries to handle large volumes of transaction and user data efficiently.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Deployed applications on AWS infrastructure, ensuring scalability and high availability.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Conducted code reviews, maintained version control with Git, and followed agile development practices.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Played a vital role in increasing platform engagement by 30% through feature enhancements and performance optimization.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7824"/>
        </w:tabs>
        <w:spacing w:before="128" w:lineRule="auto"/>
        <w:ind w:left="10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Edves Digital Solutions, Lagos. (Backend-Focused)</w:t>
        <w:tab/>
        <w:t xml:space="preserve">      January 2022</w:t>
      </w:r>
    </w:p>
    <w:p w:rsidR="00000000" w:rsidDel="00000000" w:rsidP="00000000" w:rsidRDefault="00000000" w:rsidRPr="00000000" w14:paraId="00000033">
      <w:pPr>
        <w:tabs>
          <w:tab w:val="left" w:leader="none" w:pos="7824"/>
        </w:tabs>
        <w:spacing w:before="128" w:lineRule="auto"/>
        <w:ind w:left="10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Technologies: Laravel, PHP, MySQL, Node.js, JavaScript, React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1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Software Developer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42" w:line="240" w:lineRule="auto"/>
        <w:ind w:left="8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 and implement a standalone data extraction and main-application features for an education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39" w:line="266" w:lineRule="auto"/>
        <w:ind w:left="880" w:right="171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Designed and created a knowledge management platform using a knowledge graph, integrating PHP, Laravel, MySQL, JavaScript,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12" w:line="240" w:lineRule="auto"/>
        <w:ind w:left="8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Reviewed </w:t>
      </w:r>
      <w:r w:rsidDel="00000000" w:rsidR="00000000" w:rsidRPr="00000000">
        <w:rPr>
          <w:rtl w:val="0"/>
        </w:rPr>
        <w:t xml:space="preserve">codes, debugged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problems and solved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12" w:line="240" w:lineRule="auto"/>
        <w:ind w:left="880" w:right="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Created and launched 5+ full-stack applications, which increased internal data processing speed by 40% and improved efficiency for educational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left" w:leader="none" w:pos="7794"/>
        </w:tabs>
        <w:spacing w:before="1" w:lineRule="auto"/>
        <w:ind w:firstLine="10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Twinkle Idea Labs Limited</w:t>
        <w:tab/>
        <w:t xml:space="preserve">    October 2019</w:t>
      </w:r>
    </w:p>
    <w:p w:rsidR="00000000" w:rsidDel="00000000" w:rsidP="00000000" w:rsidRDefault="00000000" w:rsidRPr="00000000" w14:paraId="0000003C">
      <w:pPr>
        <w:spacing w:before="65" w:lineRule="auto"/>
        <w:ind w:left="10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70" w:line="266" w:lineRule="auto"/>
        <w:ind w:left="880" w:right="595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full-stack applications across various platforms using latest industry-adopted technologies and frameworks.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38" w:line="268" w:lineRule="auto"/>
        <w:ind w:left="880" w:right="572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Gained hands-on expertise in Bootstrap, CSS, HTML, PHP, MySQL, and various frontend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34" w:line="240" w:lineRule="auto"/>
        <w:ind w:left="8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Played a key role in the development, improvement, and operation of web-based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66" w:line="268" w:lineRule="auto"/>
        <w:ind w:left="880" w:right="661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 closely </w:t>
      </w:r>
      <w:r w:rsidDel="00000000" w:rsidR="00000000" w:rsidRPr="00000000">
        <w:rPr>
          <w:rtl w:val="0"/>
        </w:rPr>
        <w:t xml:space="preserve">with the 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development team including project and product manager, developers, and QA to determine problems, testing methods, and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tabs>
          <w:tab w:val="left" w:leader="none" w:pos="7779"/>
        </w:tabs>
        <w:spacing w:before="1" w:lineRule="auto"/>
        <w:ind w:left="11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Delsmy Academy, Ilorin.</w:t>
        <w:tab/>
        <w:t xml:space="preserve">   Dec 2018</w:t>
      </w:r>
    </w:p>
    <w:p w:rsidR="00000000" w:rsidDel="00000000" w:rsidP="00000000" w:rsidRDefault="00000000" w:rsidRPr="00000000" w14:paraId="00000043">
      <w:pPr>
        <w:spacing w:before="65" w:lineRule="auto"/>
        <w:ind w:left="115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  <w:tab w:val="left" w:leader="none" w:pos="940"/>
        </w:tabs>
        <w:spacing w:after="0" w:before="93" w:line="240" w:lineRule="auto"/>
        <w:ind w:left="940" w:right="0" w:hanging="42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Delivered performance-driven and user-centric websites that meet all businesses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  <w:tab w:val="left" w:leader="none" w:pos="940"/>
        </w:tabs>
        <w:spacing w:after="0" w:before="130" w:line="306.99999999999994" w:lineRule="auto"/>
        <w:ind w:left="940" w:right="493" w:hanging="42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Gathered band defined customers’ requirements to develop clear specification for creating well organized project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  <w:tab w:val="left" w:leader="none" w:pos="940"/>
        </w:tabs>
        <w:spacing w:after="0" w:before="25" w:line="240" w:lineRule="auto"/>
        <w:ind w:left="940" w:right="0" w:hanging="42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Adjusted software parameters to boost performance and incorporate 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firstLine="1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firstLine="1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firstLine="1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firstLine="100"/>
        <w:jc w:val="both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E">
      <w:pPr>
        <w:pStyle w:val="Heading1"/>
        <w:ind w:firstLine="1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firstLine="100"/>
        <w:jc w:val="both"/>
        <w:rPr/>
      </w:pPr>
      <w:r w:rsidDel="00000000" w:rsidR="00000000" w:rsidRPr="00000000">
        <w:rPr>
          <w:rtl w:val="0"/>
        </w:rPr>
        <w:t xml:space="preserve">B.Sc, Economics</w:t>
        <w:tab/>
        <w:t xml:space="preserve">2017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9"/>
        </w:tabs>
        <w:spacing w:after="0" w:before="41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Adekunle Ajasin University</w:t>
        <w:tab/>
        <w:t xml:space="preserve">(2013 – 2017)</w:t>
      </w:r>
    </w:p>
    <w:p w:rsidR="00000000" w:rsidDel="00000000" w:rsidP="00000000" w:rsidRDefault="00000000" w:rsidRPr="00000000" w14:paraId="00000051">
      <w:pPr>
        <w:pStyle w:val="Heading1"/>
        <w:spacing w:before="318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CERTIFICATION/TRAINING</w:t>
      </w:r>
    </w:p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Jobberman Soft Skills Training Certification </w:t>
        <w:tab/>
        <w:tab/>
        <w:tab/>
        <w:tab/>
        <w:tab/>
        <w:tab/>
        <w:tab/>
        <w:t xml:space="preserve">2020 </w:t>
      </w:r>
    </w:p>
    <w:p w:rsidR="00000000" w:rsidDel="00000000" w:rsidP="00000000" w:rsidRDefault="00000000" w:rsidRPr="00000000" w14:paraId="0000005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SKILLS AND INTERESTS </w:t>
      </w:r>
    </w:p>
    <w:p w:rsidR="00000000" w:rsidDel="00000000" w:rsidP="00000000" w:rsidRDefault="00000000" w:rsidRPr="00000000" w14:paraId="0000005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Leadership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Strong organizational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Proficient in code repositories, version control systems (Git), and cloud deployment (AWS, Docker).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 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REFEREES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Available on request</w:t>
      </w:r>
      <w:r w:rsidDel="00000000" w:rsidR="00000000" w:rsidRPr="00000000">
        <w:rPr>
          <w:rtl w:val="0"/>
        </w:rPr>
      </w:r>
    </w:p>
    <w:sectPr>
      <w:headerReference r:id="rId10" w:type="default"/>
      <w:pgSz w:h="16840" w:w="11920" w:orient="portrait"/>
      <w:pgMar w:bottom="280" w:top="1080" w:left="960" w:right="96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9525" cy="9525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3175" cy="9525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75" cy="9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3175" cy="9525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75" cy="9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3175" cy="952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75" cy="9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940" w:hanging="420"/>
      </w:pPr>
      <w:rPr>
        <w:rFonts w:ascii="Quattrocento Sans" w:cs="Quattrocento Sans" w:eastAsia="Quattrocento Sans" w:hAnsi="Quattrocento Sans"/>
        <w:sz w:val="15"/>
        <w:szCs w:val="15"/>
      </w:rPr>
    </w:lvl>
    <w:lvl w:ilvl="1">
      <w:start w:val="0"/>
      <w:numFmt w:val="bullet"/>
      <w:lvlText w:val="○"/>
      <w:lvlJc w:val="left"/>
      <w:pPr>
        <w:ind w:left="1846" w:hanging="420"/>
      </w:pPr>
      <w:rPr/>
    </w:lvl>
    <w:lvl w:ilvl="2">
      <w:start w:val="0"/>
      <w:numFmt w:val="bullet"/>
      <w:lvlText w:val="■"/>
      <w:lvlJc w:val="left"/>
      <w:pPr>
        <w:ind w:left="2752" w:hanging="420"/>
      </w:pPr>
      <w:rPr/>
    </w:lvl>
    <w:lvl w:ilvl="3">
      <w:start w:val="0"/>
      <w:numFmt w:val="bullet"/>
      <w:lvlText w:val="●"/>
      <w:lvlJc w:val="left"/>
      <w:pPr>
        <w:ind w:left="3658" w:hanging="420"/>
      </w:pPr>
      <w:rPr/>
    </w:lvl>
    <w:lvl w:ilvl="4">
      <w:start w:val="0"/>
      <w:numFmt w:val="bullet"/>
      <w:lvlText w:val="○"/>
      <w:lvlJc w:val="left"/>
      <w:pPr>
        <w:ind w:left="4564" w:hanging="420"/>
      </w:pPr>
      <w:rPr/>
    </w:lvl>
    <w:lvl w:ilvl="5">
      <w:start w:val="0"/>
      <w:numFmt w:val="bullet"/>
      <w:lvlText w:val="■"/>
      <w:lvlJc w:val="left"/>
      <w:pPr>
        <w:ind w:left="5470" w:hanging="420"/>
      </w:pPr>
      <w:rPr/>
    </w:lvl>
    <w:lvl w:ilvl="6">
      <w:start w:val="0"/>
      <w:numFmt w:val="bullet"/>
      <w:lvlText w:val="●"/>
      <w:lvlJc w:val="left"/>
      <w:pPr>
        <w:ind w:left="6376" w:hanging="420"/>
      </w:pPr>
      <w:rPr/>
    </w:lvl>
    <w:lvl w:ilvl="7">
      <w:start w:val="0"/>
      <w:numFmt w:val="bullet"/>
      <w:lvlText w:val="○"/>
      <w:lvlJc w:val="left"/>
      <w:pPr>
        <w:ind w:left="7282" w:hanging="420"/>
      </w:pPr>
      <w:rPr/>
    </w:lvl>
    <w:lvl w:ilvl="8">
      <w:start w:val="0"/>
      <w:numFmt w:val="bullet"/>
      <w:lvlText w:val="■"/>
      <w:lvlJc w:val="left"/>
      <w:pPr>
        <w:ind w:left="8188" w:hanging="42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880" w:hanging="360"/>
      </w:pPr>
      <w:rPr>
        <w:rFonts w:ascii="Arial" w:cs="Arial" w:eastAsia="Arial" w:hAnsi="Arial"/>
        <w:sz w:val="20"/>
        <w:szCs w:val="20"/>
      </w:rPr>
    </w:lvl>
    <w:lvl w:ilvl="1">
      <w:start w:val="0"/>
      <w:numFmt w:val="bullet"/>
      <w:lvlText w:val="○"/>
      <w:lvlJc w:val="left"/>
      <w:pPr>
        <w:ind w:left="1792" w:hanging="360"/>
      </w:pPr>
      <w:rPr/>
    </w:lvl>
    <w:lvl w:ilvl="2">
      <w:start w:val="0"/>
      <w:numFmt w:val="bullet"/>
      <w:lvlText w:val="■"/>
      <w:lvlJc w:val="left"/>
      <w:pPr>
        <w:ind w:left="2704" w:hanging="360"/>
      </w:pPr>
      <w:rPr/>
    </w:lvl>
    <w:lvl w:ilvl="3">
      <w:start w:val="0"/>
      <w:numFmt w:val="bullet"/>
      <w:lvlText w:val="●"/>
      <w:lvlJc w:val="left"/>
      <w:pPr>
        <w:ind w:left="3616" w:hanging="360"/>
      </w:pPr>
      <w:rPr/>
    </w:lvl>
    <w:lvl w:ilvl="4">
      <w:start w:val="0"/>
      <w:numFmt w:val="bullet"/>
      <w:lvlText w:val="○"/>
      <w:lvlJc w:val="left"/>
      <w:pPr>
        <w:ind w:left="4528" w:hanging="360"/>
      </w:pPr>
      <w:rPr/>
    </w:lvl>
    <w:lvl w:ilvl="5">
      <w:start w:val="0"/>
      <w:numFmt w:val="bullet"/>
      <w:lvlText w:val="■"/>
      <w:lvlJc w:val="left"/>
      <w:pPr>
        <w:ind w:left="5440" w:hanging="360"/>
      </w:pPr>
      <w:rPr/>
    </w:lvl>
    <w:lvl w:ilvl="6">
      <w:start w:val="0"/>
      <w:numFmt w:val="bullet"/>
      <w:lvlText w:val="●"/>
      <w:lvlJc w:val="left"/>
      <w:pPr>
        <w:ind w:left="6352" w:hanging="360"/>
      </w:pPr>
      <w:rPr/>
    </w:lvl>
    <w:lvl w:ilvl="7">
      <w:start w:val="0"/>
      <w:numFmt w:val="bullet"/>
      <w:lvlText w:val="○"/>
      <w:lvlJc w:val="left"/>
      <w:pPr>
        <w:ind w:left="7264" w:hanging="360"/>
      </w:pPr>
      <w:rPr/>
    </w:lvl>
    <w:lvl w:ilvl="8">
      <w:start w:val="0"/>
      <w:numFmt w:val="bullet"/>
      <w:lvlText w:val="■"/>
      <w:lvlJc w:val="left"/>
      <w:pPr>
        <w:ind w:left="8176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00"/>
    </w:pPr>
    <w:rPr>
      <w:rFonts w:ascii="Calibri" w:cs="Calibri" w:eastAsia="Calibri" w:hAnsi="Calibri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sKjussw7eVNO28E2s654KG31MQ==">CgMxLjAyDmguaDc5bWMydGV3MTc4OAByITFkTkFXZmtVVlFnRFFzOFlCVXVDNEdDd2hTcE54czVxMw==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