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15" w:rsidRDefault="00D92335">
      <w:r>
        <w:t>Design Considerations:</w:t>
      </w:r>
    </w:p>
    <w:p w:rsidR="00D92335" w:rsidRDefault="00D92335">
      <w:r>
        <w:t>Researched the possible solutions I can go for considered following options</w:t>
      </w:r>
    </w:p>
    <w:p w:rsidR="00D92335" w:rsidRDefault="00D92335">
      <w:r>
        <w:t>Spring Batch Job</w:t>
      </w:r>
    </w:p>
    <w:p w:rsidR="00D92335" w:rsidRDefault="00D92335">
      <w:r>
        <w:t>Simple Java Project with JDBC</w:t>
      </w:r>
    </w:p>
    <w:p w:rsidR="00D92335" w:rsidRDefault="00D92335">
      <w:r>
        <w:t>Spring JDBC Enabled Project</w:t>
      </w:r>
    </w:p>
    <w:p w:rsidR="00D92335" w:rsidRDefault="00D92335">
      <w:r>
        <w:t>Spring ORM Enabled Project</w:t>
      </w:r>
    </w:p>
    <w:p w:rsidR="00D92335" w:rsidRDefault="00D92335">
      <w:r>
        <w:t>Finally I have decided to go with Spring Boot Project by using</w:t>
      </w:r>
    </w:p>
    <w:p w:rsidR="00D92335" w:rsidRDefault="00D92335">
      <w:proofErr w:type="spellStart"/>
      <w:r>
        <w:t>Gradle</w:t>
      </w:r>
      <w:proofErr w:type="spellEnd"/>
    </w:p>
    <w:p w:rsidR="00D92335" w:rsidRDefault="00D92335">
      <w:r>
        <w:t xml:space="preserve">Spring JDBC  </w:t>
      </w:r>
    </w:p>
    <w:p w:rsidR="00D92335" w:rsidRDefault="00D92335">
      <w:r>
        <w:t>Azure MSSQL</w:t>
      </w:r>
    </w:p>
    <w:p w:rsidR="00D92335" w:rsidRDefault="00D92335">
      <w:r>
        <w:t>Apache Common CSV</w:t>
      </w:r>
    </w:p>
    <w:p w:rsidR="00D92335" w:rsidRDefault="00D92335">
      <w:r>
        <w:t>Junit 5.</w:t>
      </w:r>
    </w:p>
    <w:p w:rsidR="00C00954" w:rsidRDefault="00C00954">
      <w:r>
        <w:t>Using the STS as the development Tool.</w:t>
      </w:r>
    </w:p>
    <w:p w:rsidR="00D92335" w:rsidRDefault="00C00954">
      <w:r>
        <w:t>As</w:t>
      </w:r>
      <w:r w:rsidR="00D92335">
        <w:t>sumptions:</w:t>
      </w:r>
    </w:p>
    <w:p w:rsidR="00D92335" w:rsidRDefault="00D92335">
      <w:r>
        <w:t>Order of Columns will be as defined and not changing as I am using position based approach as well.</w:t>
      </w:r>
    </w:p>
    <w:p w:rsidR="00D92335" w:rsidRDefault="00D92335">
      <w:r>
        <w:t>Naming of CSV File is not changing as I have built the workflow by using the defined Names.</w:t>
      </w:r>
    </w:p>
    <w:p w:rsidR="00C00954" w:rsidRDefault="00C00954">
      <w:r>
        <w:t xml:space="preserve">DB Initialization Script is embedded and configured in </w:t>
      </w:r>
      <w:r w:rsidR="00CD4861">
        <w:t>spring</w:t>
      </w:r>
      <w:r>
        <w:t xml:space="preserve"> boot in the file named </w:t>
      </w:r>
      <w:proofErr w:type="spellStart"/>
      <w:r>
        <w:t>schema.sql</w:t>
      </w:r>
      <w:proofErr w:type="spellEnd"/>
      <w:r>
        <w:t xml:space="preserve"> and it will be automatically </w:t>
      </w:r>
      <w:r w:rsidR="00CD4861">
        <w:t>executed during</w:t>
      </w:r>
      <w:r>
        <w:t xml:space="preserve"> initialization phase.</w:t>
      </w:r>
    </w:p>
    <w:p w:rsidR="00CD4861" w:rsidRDefault="00CD4861"/>
    <w:p w:rsidR="00CD4861" w:rsidRDefault="00CD4861">
      <w:r>
        <w:t xml:space="preserve">I have attached the complete project </w:t>
      </w:r>
      <w:r w:rsidR="002B3966">
        <w:t>you just need to import it in Eclipse as an Existing Java Project.</w:t>
      </w:r>
      <w:bookmarkStart w:id="0" w:name="_GoBack"/>
      <w:bookmarkEnd w:id="0"/>
    </w:p>
    <w:p w:rsidR="00C00954" w:rsidRDefault="00C00954">
      <w:r>
        <w:t xml:space="preserve"> </w:t>
      </w:r>
    </w:p>
    <w:p w:rsidR="00D92335" w:rsidRDefault="00D92335"/>
    <w:p w:rsidR="00D92335" w:rsidRDefault="00D92335"/>
    <w:sectPr w:rsidR="00D923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335"/>
    <w:rsid w:val="002B3966"/>
    <w:rsid w:val="00713115"/>
    <w:rsid w:val="00C00954"/>
    <w:rsid w:val="00CD4861"/>
    <w:rsid w:val="00D92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8A85"/>
  <w15:chartTrackingRefBased/>
  <w15:docId w15:val="{72F22A67-1505-41FD-9A53-6E1FAF1C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Securian Financial Group</Company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Shouab, Muhammad</dc:creator>
  <cp:keywords/>
  <dc:description/>
  <cp:lastModifiedBy>Shouab, Muhammad</cp:lastModifiedBy>
  <cp:revision>3</cp:revision>
  <dcterms:created xsi:type="dcterms:W3CDTF">2018-11-12T05:47:00Z</dcterms:created>
  <dcterms:modified xsi:type="dcterms:W3CDTF">2018-11-12T06:15:00Z</dcterms:modified>
</cp:coreProperties>
</file>