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07870721"/>
        <w:docPartObj>
          <w:docPartGallery w:val="Cover Pages"/>
          <w:docPartUnique/>
        </w:docPartObj>
      </w:sdtPr>
      <w:sdtContent>
        <w:p w:rsidR="00034A88" w:rsidRDefault="00034A88">
          <w:r>
            <w:rPr>
              <w:noProof/>
            </w:rPr>
            <mc:AlternateContent>
              <mc:Choice Requires="wps">
                <w:drawing>
                  <wp:anchor distT="0" distB="0" distL="114300" distR="114300" simplePos="0" relativeHeight="251660288" behindDoc="1" locked="0" layoutInCell="1" allowOverlap="1" wp14:anchorId="79B0609C" wp14:editId="7E774272">
                    <wp:simplePos x="0" y="0"/>
                    <wp:positionH relativeFrom="margin">
                      <wp:align>center</wp:align>
                    </wp:positionH>
                    <mc:AlternateContent>
                      <mc:Choice Requires="wp14">
                        <wp:positionV relativeFrom="margin">
                          <wp14:pctPosVOffset>-5000</wp14:pctPosVOffset>
                        </wp:positionV>
                      </mc:Choice>
                      <mc:Fallback>
                        <wp:positionV relativeFrom="page">
                          <wp:posOffset>452755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67730A" w:rsidRDefault="0067730A">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Samsung Electronics</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67730A" w:rsidRDefault="0067730A">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Samsung Electronics</w:t>
                              </w:r>
                            </w:p>
                          </w:sdtContent>
                        </w:sdt>
                      </w:txbxContent>
                    </v:textbox>
                    <w10:wrap anchorx="margin" anchory="margin"/>
                  </v:rect>
                </w:pict>
              </mc:Fallback>
            </mc:AlternateContent>
          </w:r>
        </w:p>
        <w:p w:rsidR="00034A88" w:rsidRDefault="00034A88"/>
        <w:p w:rsidR="00034A88" w:rsidRDefault="00034A88"/>
        <w:p w:rsidR="00034A88" w:rsidRDefault="00034A88"/>
        <w:p w:rsidR="00034A88" w:rsidRDefault="00034A88">
          <w:r>
            <w:rPr>
              <w:noProof/>
            </w:rPr>
            <mc:AlternateContent>
              <mc:Choice Requires="wps">
                <w:drawing>
                  <wp:anchor distT="0" distB="0" distL="114300" distR="114300" simplePos="0" relativeHeight="251662336" behindDoc="0" locked="0" layoutInCell="1" allowOverlap="1" wp14:anchorId="403D0055" wp14:editId="7F428C86">
                    <wp:simplePos x="0" y="0"/>
                    <mc:AlternateContent>
                      <mc:Choice Requires="wp14">
                        <wp:positionH relativeFrom="margin">
                          <wp14:pctPosHOffset>-5000</wp14:pctPosHOffset>
                        </wp:positionH>
                      </mc:Choice>
                      <mc:Fallback>
                        <wp:positionH relativeFrom="page">
                          <wp:posOffset>788035</wp:posOffset>
                        </wp:positionH>
                      </mc:Fallback>
                    </mc:AlternateContent>
                    <mc:AlternateContent>
                      <mc:Choice Requires="wp14">
                        <wp:positionV relativeFrom="margin">
                          <wp14:pctPosVOffset>59000</wp14:pctPosVOffset>
                        </wp:positionV>
                      </mc:Choice>
                      <mc:Fallback>
                        <wp:positionV relativeFrom="page">
                          <wp:posOffset>6198870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p w:rsidR="0067730A" w:rsidRDefault="0067730A">
                                    <w:pPr>
                                      <w:suppressOverlap/>
                                      <w:jc w:val="right"/>
                                      <w:rPr>
                                        <w:b/>
                                        <w:bCs/>
                                        <w:color w:val="1F497D" w:themeColor="text2"/>
                                        <w:spacing w:val="60"/>
                                        <w:sz w:val="20"/>
                                        <w:szCs w:val="20"/>
                                      </w:rPr>
                                    </w:pPr>
                                    <w:r>
                                      <w:rPr>
                                        <w:b/>
                                        <w:bCs/>
                                        <w:color w:val="1F497D" w:themeColor="text2"/>
                                        <w:spacing w:val="60"/>
                                        <w:sz w:val="20"/>
                                        <w:szCs w:val="20"/>
                                      </w:rPr>
                                      <w:t>Firm-Samsung Electronics</w:t>
                                    </w:r>
                                  </w:p>
                                </w:sdtContent>
                              </w:sdt>
                              <w:sdt>
                                <w:sdtPr>
                                  <w:rPr>
                                    <w:b/>
                                    <w:bCs/>
                                    <w:color w:val="1F497D"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Content>
                                  <w:p w:rsidR="0067730A" w:rsidRDefault="0067730A">
                                    <w:pPr>
                                      <w:suppressOverlap/>
                                      <w:jc w:val="right"/>
                                      <w:rPr>
                                        <w:b/>
                                        <w:bCs/>
                                        <w:color w:val="1F497D" w:themeColor="text2"/>
                                        <w:spacing w:val="60"/>
                                        <w:sz w:val="20"/>
                                        <w:szCs w:val="20"/>
                                      </w:rPr>
                                    </w:pPr>
                                    <w:proofErr w:type="spellStart"/>
                                    <w:r>
                                      <w:rPr>
                                        <w:b/>
                                        <w:bCs/>
                                        <w:color w:val="1F497D" w:themeColor="text2"/>
                                        <w:spacing w:val="60"/>
                                        <w:sz w:val="20"/>
                                        <w:szCs w:val="20"/>
                                      </w:rPr>
                                      <w:t>Vinay</w:t>
                                    </w:r>
                                    <w:proofErr w:type="spellEnd"/>
                                    <w:r>
                                      <w:rPr>
                                        <w:b/>
                                        <w:bCs/>
                                        <w:color w:val="1F497D" w:themeColor="text2"/>
                                        <w:spacing w:val="60"/>
                                        <w:sz w:val="20"/>
                                        <w:szCs w:val="20"/>
                                      </w:rPr>
                                      <w:t xml:space="preserve"> Krishna </w:t>
                                    </w:r>
                                    <w:proofErr w:type="spellStart"/>
                                    <w:r>
                                      <w:rPr>
                                        <w:b/>
                                        <w:bCs/>
                                        <w:color w:val="1F497D" w:themeColor="text2"/>
                                        <w:spacing w:val="60"/>
                                        <w:sz w:val="20"/>
                                        <w:szCs w:val="20"/>
                                      </w:rPr>
                                      <w:t>Patnana</w:t>
                                    </w:r>
                                    <w:proofErr w:type="spellEnd"/>
                                  </w:p>
                                </w:sdtContent>
                              </w:sdt>
                              <w:sdt>
                                <w:sdtPr>
                                  <w:rPr>
                                    <w:b/>
                                    <w:bCs/>
                                    <w:color w:val="1F497D"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Content>
                                  <w:p w:rsidR="0067730A" w:rsidRDefault="0067730A">
                                    <w:pPr>
                                      <w:suppressOverlap/>
                                      <w:jc w:val="right"/>
                                      <w:rPr>
                                        <w:b/>
                                        <w:bCs/>
                                        <w:color w:val="1F497D" w:themeColor="text2"/>
                                        <w:spacing w:val="60"/>
                                        <w:sz w:val="20"/>
                                        <w:szCs w:val="20"/>
                                      </w:rPr>
                                    </w:pPr>
                                    <w:r>
                                      <w:rPr>
                                        <w:b/>
                                        <w:bCs/>
                                        <w:color w:val="1F497D" w:themeColor="text2"/>
                                        <w:spacing w:val="60"/>
                                        <w:sz w:val="20"/>
                                        <w:szCs w:val="20"/>
                                      </w:rPr>
                                      <w:t>Graduate DE Student</w:t>
                                    </w:r>
                                  </w:p>
                                </w:sdtContent>
                              </w:sdt>
                              <w:sdt>
                                <w:sdtPr>
                                  <w:rPr>
                                    <w:b/>
                                    <w:bCs/>
                                    <w:color w:val="1F497D" w:themeColor="text2"/>
                                    <w:spacing w:val="60"/>
                                    <w:sz w:val="20"/>
                                    <w:szCs w:val="20"/>
                                  </w:rPr>
                                  <w:alias w:val="Fax"/>
                                  <w:id w:val="-621461224"/>
                                  <w:dataBinding w:prefixMappings="xmlns:ns0='http://schemas.microsoft.com/office/2006/coverPageProps'" w:xpath="/ns0:CoverPageProperties[1]/ns0:CompanyFax[1]" w:storeItemID="{55AF091B-3C7A-41E3-B477-F2FDAA23CFDA}"/>
                                  <w:text/>
                                </w:sdtPr>
                                <w:sdtContent>
                                  <w:p w:rsidR="0067730A" w:rsidRDefault="0067730A">
                                    <w:pPr>
                                      <w:suppressOverlap/>
                                      <w:jc w:val="right"/>
                                      <w:rPr>
                                        <w:b/>
                                        <w:bCs/>
                                        <w:color w:val="1F497D" w:themeColor="text2"/>
                                        <w:spacing w:val="60"/>
                                        <w:sz w:val="20"/>
                                        <w:szCs w:val="20"/>
                                      </w:rPr>
                                    </w:pPr>
                                    <w:r>
                                      <w:rPr>
                                        <w:b/>
                                        <w:bCs/>
                                        <w:color w:val="1F497D" w:themeColor="text2"/>
                                        <w:spacing w:val="60"/>
                                        <w:sz w:val="20"/>
                                        <w:szCs w:val="20"/>
                                      </w:rPr>
                                      <w:t>North Carolina State University</w:t>
                                    </w:r>
                                  </w:p>
                                </w:sdtContent>
                              </w:sdt>
                              <w:sdt>
                                <w:sdtPr>
                                  <w:rPr>
                                    <w:b/>
                                    <w:bCs/>
                                    <w:color w:val="1F497D" w:themeColor="text2"/>
                                    <w:spacing w:val="60"/>
                                    <w:sz w:val="20"/>
                                    <w:szCs w:val="20"/>
                                  </w:rPr>
                                  <w:alias w:val="Date"/>
                                  <w:id w:val="-200465162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67730A" w:rsidRDefault="0067730A">
                                    <w:pPr>
                                      <w:suppressOverlap/>
                                      <w:jc w:val="right"/>
                                      <w:rPr>
                                        <w:b/>
                                        <w:bCs/>
                                        <w:color w:val="1F497D" w:themeColor="text2"/>
                                        <w:spacing w:val="60"/>
                                        <w:sz w:val="20"/>
                                        <w:szCs w:val="20"/>
                                      </w:rPr>
                                    </w:pPr>
                                    <w:r>
                                      <w:rPr>
                                        <w:b/>
                                        <w:bCs/>
                                        <w:color w:val="1F497D" w:themeColor="text2"/>
                                        <w:spacing w:val="60"/>
                                        <w:sz w:val="20"/>
                                        <w:szCs w:val="20"/>
                                      </w:rPr>
                                      <w:t xml:space="preserve">Unity Id: </w:t>
                                    </w:r>
                                    <w:proofErr w:type="spellStart"/>
                                    <w:r>
                                      <w:rPr>
                                        <w:b/>
                                        <w:bCs/>
                                        <w:color w:val="1F497D" w:themeColor="text2"/>
                                        <w:spacing w:val="60"/>
                                        <w:sz w:val="20"/>
                                        <w:szCs w:val="20"/>
                                      </w:rPr>
                                      <w:t>vkpatnan</w:t>
                                    </w:r>
                                    <w:proofErr w:type="spellEnd"/>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p w:rsidR="0067730A" w:rsidRDefault="0067730A">
                              <w:pPr>
                                <w:suppressOverlap/>
                                <w:jc w:val="right"/>
                                <w:rPr>
                                  <w:b/>
                                  <w:bCs/>
                                  <w:color w:val="1F497D" w:themeColor="text2"/>
                                  <w:spacing w:val="60"/>
                                  <w:sz w:val="20"/>
                                  <w:szCs w:val="20"/>
                                </w:rPr>
                              </w:pPr>
                              <w:r>
                                <w:rPr>
                                  <w:b/>
                                  <w:bCs/>
                                  <w:color w:val="1F497D" w:themeColor="text2"/>
                                  <w:spacing w:val="60"/>
                                  <w:sz w:val="20"/>
                                  <w:szCs w:val="20"/>
                                </w:rPr>
                                <w:t>Firm-Samsung Electronics</w:t>
                              </w:r>
                            </w:p>
                          </w:sdtContent>
                        </w:sdt>
                        <w:sdt>
                          <w:sdtPr>
                            <w:rPr>
                              <w:b/>
                              <w:bCs/>
                              <w:color w:val="1F497D"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Content>
                            <w:p w:rsidR="0067730A" w:rsidRDefault="0067730A">
                              <w:pPr>
                                <w:suppressOverlap/>
                                <w:jc w:val="right"/>
                                <w:rPr>
                                  <w:b/>
                                  <w:bCs/>
                                  <w:color w:val="1F497D" w:themeColor="text2"/>
                                  <w:spacing w:val="60"/>
                                  <w:sz w:val="20"/>
                                  <w:szCs w:val="20"/>
                                </w:rPr>
                              </w:pPr>
                              <w:proofErr w:type="spellStart"/>
                              <w:r>
                                <w:rPr>
                                  <w:b/>
                                  <w:bCs/>
                                  <w:color w:val="1F497D" w:themeColor="text2"/>
                                  <w:spacing w:val="60"/>
                                  <w:sz w:val="20"/>
                                  <w:szCs w:val="20"/>
                                </w:rPr>
                                <w:t>Vinay</w:t>
                              </w:r>
                              <w:proofErr w:type="spellEnd"/>
                              <w:r>
                                <w:rPr>
                                  <w:b/>
                                  <w:bCs/>
                                  <w:color w:val="1F497D" w:themeColor="text2"/>
                                  <w:spacing w:val="60"/>
                                  <w:sz w:val="20"/>
                                  <w:szCs w:val="20"/>
                                </w:rPr>
                                <w:t xml:space="preserve"> Krishna </w:t>
                              </w:r>
                              <w:proofErr w:type="spellStart"/>
                              <w:r>
                                <w:rPr>
                                  <w:b/>
                                  <w:bCs/>
                                  <w:color w:val="1F497D" w:themeColor="text2"/>
                                  <w:spacing w:val="60"/>
                                  <w:sz w:val="20"/>
                                  <w:szCs w:val="20"/>
                                </w:rPr>
                                <w:t>Patnana</w:t>
                              </w:r>
                              <w:proofErr w:type="spellEnd"/>
                            </w:p>
                          </w:sdtContent>
                        </w:sdt>
                        <w:sdt>
                          <w:sdtPr>
                            <w:rPr>
                              <w:b/>
                              <w:bCs/>
                              <w:color w:val="1F497D"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Content>
                            <w:p w:rsidR="0067730A" w:rsidRDefault="0067730A">
                              <w:pPr>
                                <w:suppressOverlap/>
                                <w:jc w:val="right"/>
                                <w:rPr>
                                  <w:b/>
                                  <w:bCs/>
                                  <w:color w:val="1F497D" w:themeColor="text2"/>
                                  <w:spacing w:val="60"/>
                                  <w:sz w:val="20"/>
                                  <w:szCs w:val="20"/>
                                </w:rPr>
                              </w:pPr>
                              <w:r>
                                <w:rPr>
                                  <w:b/>
                                  <w:bCs/>
                                  <w:color w:val="1F497D" w:themeColor="text2"/>
                                  <w:spacing w:val="60"/>
                                  <w:sz w:val="20"/>
                                  <w:szCs w:val="20"/>
                                </w:rPr>
                                <w:t>Graduate DE Student</w:t>
                              </w:r>
                            </w:p>
                          </w:sdtContent>
                        </w:sdt>
                        <w:sdt>
                          <w:sdtPr>
                            <w:rPr>
                              <w:b/>
                              <w:bCs/>
                              <w:color w:val="1F497D" w:themeColor="text2"/>
                              <w:spacing w:val="60"/>
                              <w:sz w:val="20"/>
                              <w:szCs w:val="20"/>
                            </w:rPr>
                            <w:alias w:val="Fax"/>
                            <w:id w:val="-621461224"/>
                            <w:dataBinding w:prefixMappings="xmlns:ns0='http://schemas.microsoft.com/office/2006/coverPageProps'" w:xpath="/ns0:CoverPageProperties[1]/ns0:CompanyFax[1]" w:storeItemID="{55AF091B-3C7A-41E3-B477-F2FDAA23CFDA}"/>
                            <w:text/>
                          </w:sdtPr>
                          <w:sdtContent>
                            <w:p w:rsidR="0067730A" w:rsidRDefault="0067730A">
                              <w:pPr>
                                <w:suppressOverlap/>
                                <w:jc w:val="right"/>
                                <w:rPr>
                                  <w:b/>
                                  <w:bCs/>
                                  <w:color w:val="1F497D" w:themeColor="text2"/>
                                  <w:spacing w:val="60"/>
                                  <w:sz w:val="20"/>
                                  <w:szCs w:val="20"/>
                                </w:rPr>
                              </w:pPr>
                              <w:r>
                                <w:rPr>
                                  <w:b/>
                                  <w:bCs/>
                                  <w:color w:val="1F497D" w:themeColor="text2"/>
                                  <w:spacing w:val="60"/>
                                  <w:sz w:val="20"/>
                                  <w:szCs w:val="20"/>
                                </w:rPr>
                                <w:t>North Carolina State University</w:t>
                              </w:r>
                            </w:p>
                          </w:sdtContent>
                        </w:sdt>
                        <w:sdt>
                          <w:sdtPr>
                            <w:rPr>
                              <w:b/>
                              <w:bCs/>
                              <w:color w:val="1F497D" w:themeColor="text2"/>
                              <w:spacing w:val="60"/>
                              <w:sz w:val="20"/>
                              <w:szCs w:val="20"/>
                            </w:rPr>
                            <w:alias w:val="Date"/>
                            <w:id w:val="-200465162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67730A" w:rsidRDefault="0067730A">
                              <w:pPr>
                                <w:suppressOverlap/>
                                <w:jc w:val="right"/>
                                <w:rPr>
                                  <w:b/>
                                  <w:bCs/>
                                  <w:color w:val="1F497D" w:themeColor="text2"/>
                                  <w:spacing w:val="60"/>
                                  <w:sz w:val="20"/>
                                  <w:szCs w:val="20"/>
                                </w:rPr>
                              </w:pPr>
                              <w:r>
                                <w:rPr>
                                  <w:b/>
                                  <w:bCs/>
                                  <w:color w:val="1F497D" w:themeColor="text2"/>
                                  <w:spacing w:val="60"/>
                                  <w:sz w:val="20"/>
                                  <w:szCs w:val="20"/>
                                </w:rPr>
                                <w:t xml:space="preserve">Unity Id: </w:t>
                              </w:r>
                              <w:proofErr w:type="spellStart"/>
                              <w:r>
                                <w:rPr>
                                  <w:b/>
                                  <w:bCs/>
                                  <w:color w:val="1F497D" w:themeColor="text2"/>
                                  <w:spacing w:val="60"/>
                                  <w:sz w:val="20"/>
                                  <w:szCs w:val="20"/>
                                </w:rPr>
                                <w:t>vkpatnan</w:t>
                              </w:r>
                              <w:proofErr w:type="spellEnd"/>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3715F41B" wp14:editId="60427A36">
                    <wp:simplePos x="0" y="0"/>
                    <mc:AlternateContent>
                      <mc:Choice Requires="wp14">
                        <wp:positionH relativeFrom="margin">
                          <wp14:pctPosHOffset>44500</wp14:pctPosHOffset>
                        </wp:positionH>
                      </mc:Choice>
                      <mc:Fallback>
                        <wp:positionH relativeFrom="page">
                          <wp:posOffset>3673475</wp:posOffset>
                        </wp:positionH>
                      </mc:Fallback>
                    </mc:AlternateContent>
                    <mc:AlternateContent>
                      <mc:Choice Requires="wp14">
                        <wp:positionV relativeFrom="margin">
                          <wp14:pctPosVOffset>59000</wp14:pctPosVOffset>
                        </wp:positionV>
                      </mc:Choice>
                      <mc:Fallback>
                        <wp:positionV relativeFrom="page">
                          <wp:posOffset>6198870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730A" w:rsidRDefault="0067730A">
                                <w:pPr>
                                  <w:suppressOverlap/>
                                  <w:rPr>
                                    <w:rFonts w:asciiTheme="majorHAnsi" w:eastAsiaTheme="majorEastAsia" w:hAnsiTheme="majorHAnsi" w:cstheme="majorBidi"/>
                                    <w:color w:val="1F497D" w:themeColor="text2"/>
                                    <w:sz w:val="40"/>
                                    <w:szCs w:val="40"/>
                                  </w:rPr>
                                </w:pPr>
                                <w:proofErr w:type="spellStart"/>
                                <w:r>
                                  <w:rPr>
                                    <w:rFonts w:asciiTheme="majorHAnsi" w:eastAsiaTheme="majorEastAsia" w:hAnsiTheme="majorHAnsi" w:cstheme="majorBidi"/>
                                    <w:color w:val="1F497D" w:themeColor="text2"/>
                                    <w:sz w:val="40"/>
                                    <w:szCs w:val="40"/>
                                  </w:rPr>
                                  <w:t>Vinay</w:t>
                                </w:r>
                                <w:proofErr w:type="spellEnd"/>
                                <w:r>
                                  <w:rPr>
                                    <w:rFonts w:asciiTheme="majorHAnsi" w:eastAsiaTheme="majorEastAsia" w:hAnsiTheme="majorHAnsi" w:cstheme="majorBidi"/>
                                    <w:color w:val="1F497D" w:themeColor="text2"/>
                                    <w:sz w:val="40"/>
                                    <w:szCs w:val="40"/>
                                  </w:rPr>
                                  <w:t xml:space="preserve"> Krishna </w:t>
                                </w:r>
                                <w:proofErr w:type="spellStart"/>
                                <w:r>
                                  <w:rPr>
                                    <w:rFonts w:asciiTheme="majorHAnsi" w:eastAsiaTheme="majorEastAsia" w:hAnsiTheme="majorHAnsi" w:cstheme="majorBidi"/>
                                    <w:color w:val="1F497D" w:themeColor="text2"/>
                                    <w:sz w:val="40"/>
                                    <w:szCs w:val="40"/>
                                  </w:rPr>
                                  <w:t>Patnana</w:t>
                                </w:r>
                                <w:proofErr w:type="spellEnd"/>
                              </w:p>
                              <w:sdt>
                                <w:sdtPr>
                                  <w:rPr>
                                    <w:color w:val="1F497D" w:themeColor="text2"/>
                                  </w:rPr>
                                  <w:alias w:val="Abstract"/>
                                  <w:id w:val="-1607958633"/>
                                  <w:dataBinding w:prefixMappings="xmlns:ns0='http://schemas.microsoft.com/office/2006/coverPageProps'" w:xpath="/ns0:CoverPageProperties[1]/ns0:Abstract[1]" w:storeItemID="{55AF091B-3C7A-41E3-B477-F2FDAA23CFDA}"/>
                                  <w:text/>
                                </w:sdtPr>
                                <w:sdtContent>
                                  <w:p w:rsidR="0067730A" w:rsidRDefault="0067730A">
                                    <w:pPr>
                                      <w:suppressOverlap/>
                                      <w:rPr>
                                        <w:color w:val="1F497D" w:themeColor="text2"/>
                                      </w:rPr>
                                    </w:pPr>
                                    <w:r>
                                      <w:rPr>
                                        <w:color w:val="1F497D" w:themeColor="text2"/>
                                      </w:rPr>
                                      <w:t>The document comprises my research proposal for the firm Samsung Electronics, to sustain its position as largest electronics manufacturer. The Knowledge Management Concepts used in this document are developed by Dr. Honeycutt over several years. My work comprises research about the firm, Samsung Electronics.</w:t>
                                    </w:r>
                                  </w:p>
                                </w:sdtContent>
                              </w:sdt>
                              <w:p w:rsidR="0067730A" w:rsidRDefault="0067730A"/>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p w:rsidR="0067730A" w:rsidRDefault="0067730A">
                          <w:pPr>
                            <w:suppressOverlap/>
                            <w:rPr>
                              <w:rFonts w:asciiTheme="majorHAnsi" w:eastAsiaTheme="majorEastAsia" w:hAnsiTheme="majorHAnsi" w:cstheme="majorBidi"/>
                              <w:color w:val="1F497D" w:themeColor="text2"/>
                              <w:sz w:val="40"/>
                              <w:szCs w:val="40"/>
                            </w:rPr>
                          </w:pPr>
                          <w:proofErr w:type="spellStart"/>
                          <w:r>
                            <w:rPr>
                              <w:rFonts w:asciiTheme="majorHAnsi" w:eastAsiaTheme="majorEastAsia" w:hAnsiTheme="majorHAnsi" w:cstheme="majorBidi"/>
                              <w:color w:val="1F497D" w:themeColor="text2"/>
                              <w:sz w:val="40"/>
                              <w:szCs w:val="40"/>
                            </w:rPr>
                            <w:t>Vinay</w:t>
                          </w:r>
                          <w:proofErr w:type="spellEnd"/>
                          <w:r>
                            <w:rPr>
                              <w:rFonts w:asciiTheme="majorHAnsi" w:eastAsiaTheme="majorEastAsia" w:hAnsiTheme="majorHAnsi" w:cstheme="majorBidi"/>
                              <w:color w:val="1F497D" w:themeColor="text2"/>
                              <w:sz w:val="40"/>
                              <w:szCs w:val="40"/>
                            </w:rPr>
                            <w:t xml:space="preserve"> Krishna </w:t>
                          </w:r>
                          <w:proofErr w:type="spellStart"/>
                          <w:r>
                            <w:rPr>
                              <w:rFonts w:asciiTheme="majorHAnsi" w:eastAsiaTheme="majorEastAsia" w:hAnsiTheme="majorHAnsi" w:cstheme="majorBidi"/>
                              <w:color w:val="1F497D" w:themeColor="text2"/>
                              <w:sz w:val="40"/>
                              <w:szCs w:val="40"/>
                            </w:rPr>
                            <w:t>Patnana</w:t>
                          </w:r>
                          <w:proofErr w:type="spellEnd"/>
                        </w:p>
                        <w:sdt>
                          <w:sdtPr>
                            <w:rPr>
                              <w:color w:val="1F497D" w:themeColor="text2"/>
                            </w:rPr>
                            <w:alias w:val="Abstract"/>
                            <w:id w:val="-1607958633"/>
                            <w:dataBinding w:prefixMappings="xmlns:ns0='http://schemas.microsoft.com/office/2006/coverPageProps'" w:xpath="/ns0:CoverPageProperties[1]/ns0:Abstract[1]" w:storeItemID="{55AF091B-3C7A-41E3-B477-F2FDAA23CFDA}"/>
                            <w:text/>
                          </w:sdtPr>
                          <w:sdtContent>
                            <w:p w:rsidR="0067730A" w:rsidRDefault="0067730A">
                              <w:pPr>
                                <w:suppressOverlap/>
                                <w:rPr>
                                  <w:color w:val="1F497D" w:themeColor="text2"/>
                                </w:rPr>
                              </w:pPr>
                              <w:r>
                                <w:rPr>
                                  <w:color w:val="1F497D" w:themeColor="text2"/>
                                </w:rPr>
                                <w:t>The document comprises my research proposal for the firm Samsung Electronics, to sustain its position as largest electronics manufacturer. The Knowledge Management Concepts used in this document are developed by Dr. Honeycutt over several years. My work comprises research about the firm, Samsung Electronics.</w:t>
                              </w:r>
                            </w:p>
                          </w:sdtContent>
                        </w:sdt>
                        <w:p w:rsidR="0067730A" w:rsidRDefault="0067730A"/>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7157519D" wp14:editId="3DE2F8BC">
                    <wp:simplePos x="0" y="0"/>
                    <wp:positionH relativeFrom="margin">
                      <wp:align>center</wp:align>
                    </wp:positionH>
                    <mc:AlternateContent>
                      <mc:Choice Requires="wp14">
                        <wp:positionV relativeFrom="margin">
                          <wp14:pctPosVOffset>59000</wp14:pctPosVOffset>
                        </wp:positionV>
                      </mc:Choice>
                      <mc:Fallback>
                        <wp:positionV relativeFrom="page">
                          <wp:posOffset>6198870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661312" behindDoc="0" locked="0" layoutInCell="1" allowOverlap="1" wp14:anchorId="476D1226" wp14:editId="3E5E0B14">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br w:type="page"/>
          </w:r>
        </w:p>
      </w:sdtContent>
    </w:sdt>
    <w:p w:rsidR="00466C90" w:rsidRPr="00466C90" w:rsidRDefault="00466C90" w:rsidP="00466C90">
      <w:pPr>
        <w:pStyle w:val="Heading1"/>
        <w:ind w:left="2160" w:firstLine="720"/>
        <w:rPr>
          <w:rFonts w:eastAsia="Times New Roman"/>
          <w:u w:val="single"/>
        </w:rPr>
      </w:pPr>
      <w:bookmarkStart w:id="0" w:name="_Toc300552775"/>
      <w:r w:rsidRPr="00466C90">
        <w:rPr>
          <w:rFonts w:eastAsia="Times New Roman"/>
          <w:u w:val="single"/>
        </w:rPr>
        <w:lastRenderedPageBreak/>
        <w:t>ACKNOWLEDGEMENT</w:t>
      </w:r>
      <w:bookmarkEnd w:id="0"/>
    </w:p>
    <w:p w:rsidR="00466C90" w:rsidRPr="00466C90" w:rsidRDefault="00466C90" w:rsidP="00466C90">
      <w:pPr>
        <w:spacing w:before="100" w:beforeAutospacing="1" w:after="100" w:afterAutospacing="1" w:line="480" w:lineRule="auto"/>
        <w:rPr>
          <w:rFonts w:ascii="Lucida Calligraphy" w:eastAsia="Times New Roman" w:hAnsi="Lucida Calligraphy" w:cs="Times New Roman"/>
        </w:rPr>
      </w:pPr>
      <w:r w:rsidRPr="00466C90">
        <w:rPr>
          <w:rFonts w:ascii="Lucida Calligraphy" w:eastAsia="Times New Roman" w:hAnsi="Lucida Calligraphy" w:cs="Times New Roman"/>
          <w:b/>
          <w:bCs/>
        </w:rPr>
        <w:t> </w:t>
      </w:r>
      <w:r w:rsidRPr="00466C90">
        <w:rPr>
          <w:rFonts w:ascii="Lucida Calligraphy" w:eastAsia="Times New Roman" w:hAnsi="Lucida Calligraphy" w:cs="Times New Roman"/>
        </w:rPr>
        <w:t xml:space="preserve">I would like to acknowledge Dr. Honeycutt, the instructor for this course, for enlightening me on the concepts of business model and Knowledge warehousing and for providing invaluable knowledge in CSC546 course during the entire semester. Dr. Honeycutt gave us significant insights into the course in association with real world examples. His passion for the course and his way of explaining things kindled my enthusiasm for the subject. </w:t>
      </w:r>
    </w:p>
    <w:p w:rsidR="00466C90" w:rsidRPr="00466C90" w:rsidRDefault="00466C90" w:rsidP="00466C90">
      <w:pPr>
        <w:spacing w:before="100" w:beforeAutospacing="1" w:after="100" w:afterAutospacing="1" w:line="480" w:lineRule="auto"/>
        <w:rPr>
          <w:rFonts w:ascii="Lucida Calligraphy" w:eastAsia="Times New Roman" w:hAnsi="Lucida Calligraphy" w:cs="Times New Roman"/>
        </w:rPr>
      </w:pPr>
      <w:r w:rsidRPr="00466C90">
        <w:rPr>
          <w:rFonts w:ascii="Lucida Calligraphy" w:eastAsia="Times New Roman" w:hAnsi="Lucida Calligraphy" w:cs="Times New Roman"/>
        </w:rPr>
        <w:t> I am indeed thankful to him for his valu</w:t>
      </w:r>
      <w:r>
        <w:rPr>
          <w:rFonts w:ascii="Lucida Calligraphy" w:eastAsia="Times New Roman" w:hAnsi="Lucida Calligraphy" w:cs="Times New Roman"/>
        </w:rPr>
        <w:t>able guidance in this course. As a Distance Education student, I really did not find any problem accessing the course or its material. The video lectures are quite informative. I sincerely thank Dr. Honeycutt for enlightening me with various Knowledge management concepts and techniques; it had been a great privilege having taken a course under his guidance.</w:t>
      </w:r>
    </w:p>
    <w:p w:rsidR="00A476A5" w:rsidRDefault="00A476A5"/>
    <w:p w:rsidR="00F32DFE" w:rsidRDefault="00F32DFE"/>
    <w:p w:rsidR="00F32DFE" w:rsidRDefault="00F32DFE"/>
    <w:p w:rsidR="00F32DFE" w:rsidRDefault="00F32DFE"/>
    <w:p w:rsidR="00F32DFE" w:rsidRDefault="00F32DFE"/>
    <w:p w:rsidR="00F32DFE" w:rsidRDefault="00F32DFE"/>
    <w:p w:rsidR="00F32DFE" w:rsidRDefault="00F32DFE"/>
    <w:p w:rsidR="00F32DFE" w:rsidRDefault="00F32DFE"/>
    <w:p w:rsidR="00F32DFE" w:rsidRDefault="00F32DFE"/>
    <w:p w:rsidR="00F32DFE" w:rsidRDefault="00F32DFE" w:rsidP="00370765">
      <w:pPr>
        <w:pStyle w:val="Heading1"/>
        <w:ind w:left="2160" w:firstLine="720"/>
        <w:rPr>
          <w:u w:val="single"/>
        </w:rPr>
      </w:pPr>
      <w:bookmarkStart w:id="1" w:name="_Toc300552776"/>
      <w:r w:rsidRPr="00370765">
        <w:rPr>
          <w:u w:val="single"/>
        </w:rPr>
        <w:lastRenderedPageBreak/>
        <w:t>SCOPE AND OBJECTIVES</w:t>
      </w:r>
      <w:bookmarkEnd w:id="1"/>
    </w:p>
    <w:p w:rsidR="00370765" w:rsidRPr="00370765" w:rsidRDefault="00370765" w:rsidP="00370765"/>
    <w:p w:rsidR="00F32DFE" w:rsidRPr="00370765" w:rsidRDefault="00F32DFE" w:rsidP="00F32DFE">
      <w:pPr>
        <w:autoSpaceDE w:val="0"/>
        <w:autoSpaceDN w:val="0"/>
        <w:adjustRightInd w:val="0"/>
        <w:spacing w:line="480" w:lineRule="auto"/>
        <w:jc w:val="both"/>
        <w:rPr>
          <w:rFonts w:ascii="Bookman Old Style" w:hAnsi="Bookman Old Style" w:cs="Times New Roman"/>
          <w:color w:val="000000"/>
          <w:szCs w:val="26"/>
        </w:rPr>
      </w:pPr>
      <w:r w:rsidRPr="00370765">
        <w:rPr>
          <w:rFonts w:ascii="Bookman Old Style" w:hAnsi="Bookman Old Style" w:cs="Times New Roman"/>
          <w:color w:val="000000"/>
          <w:szCs w:val="26"/>
        </w:rPr>
        <w:t xml:space="preserve">This portfolio is prepared as a requirement for the course ― Management Decision and control Systems, during </w:t>
      </w:r>
      <w:proofErr w:type="gramStart"/>
      <w:r w:rsidRPr="00370765">
        <w:rPr>
          <w:rFonts w:ascii="Bookman Old Style" w:hAnsi="Bookman Old Style" w:cs="Times New Roman"/>
          <w:color w:val="000000"/>
          <w:szCs w:val="26"/>
        </w:rPr>
        <w:t>Summer</w:t>
      </w:r>
      <w:proofErr w:type="gramEnd"/>
      <w:r w:rsidRPr="00370765">
        <w:rPr>
          <w:rFonts w:ascii="Bookman Old Style" w:hAnsi="Bookman Old Style" w:cs="Times New Roman"/>
          <w:color w:val="000000"/>
          <w:szCs w:val="26"/>
        </w:rPr>
        <w:t xml:space="preserve"> 2011 under the guidance of </w:t>
      </w:r>
      <w:proofErr w:type="spellStart"/>
      <w:r w:rsidRPr="00370765">
        <w:rPr>
          <w:rFonts w:ascii="Bookman Old Style" w:hAnsi="Bookman Old Style" w:cs="Times New Roman"/>
          <w:color w:val="000000"/>
          <w:szCs w:val="26"/>
        </w:rPr>
        <w:t>Dr.Thomas</w:t>
      </w:r>
      <w:proofErr w:type="spellEnd"/>
      <w:r w:rsidRPr="00370765">
        <w:rPr>
          <w:rFonts w:ascii="Bookman Old Style" w:hAnsi="Bookman Old Style" w:cs="Times New Roman"/>
          <w:color w:val="000000"/>
          <w:szCs w:val="26"/>
        </w:rPr>
        <w:t xml:space="preserve"> </w:t>
      </w:r>
      <w:proofErr w:type="spellStart"/>
      <w:r w:rsidRPr="00370765">
        <w:rPr>
          <w:rFonts w:ascii="Bookman Old Style" w:hAnsi="Bookman Old Style" w:cs="Times New Roman"/>
          <w:color w:val="000000"/>
          <w:szCs w:val="26"/>
        </w:rPr>
        <w:t>L.Honeycutt</w:t>
      </w:r>
      <w:proofErr w:type="spellEnd"/>
      <w:r w:rsidRPr="00370765">
        <w:rPr>
          <w:rFonts w:ascii="Bookman Old Style" w:hAnsi="Bookman Old Style" w:cs="Times New Roman"/>
          <w:color w:val="000000"/>
          <w:szCs w:val="26"/>
        </w:rPr>
        <w:t xml:space="preserve">. </w:t>
      </w:r>
    </w:p>
    <w:p w:rsidR="00F32DFE" w:rsidRPr="00370765" w:rsidRDefault="00F32DFE" w:rsidP="00F32DFE">
      <w:pPr>
        <w:autoSpaceDE w:val="0"/>
        <w:autoSpaceDN w:val="0"/>
        <w:adjustRightInd w:val="0"/>
        <w:spacing w:line="480" w:lineRule="auto"/>
        <w:jc w:val="both"/>
        <w:rPr>
          <w:rFonts w:ascii="Bookman Old Style" w:hAnsi="Bookman Old Style" w:cs="Times New Roman"/>
          <w:color w:val="000000"/>
          <w:szCs w:val="26"/>
        </w:rPr>
      </w:pPr>
      <w:r w:rsidRPr="00370765">
        <w:rPr>
          <w:rFonts w:ascii="Bookman Old Style" w:hAnsi="Bookman Old Style" w:cs="Times New Roman"/>
          <w:color w:val="000000"/>
          <w:szCs w:val="26"/>
        </w:rPr>
        <w:tab/>
        <w:t xml:space="preserve">The scope of this course was to learn how Knowledge Management is an integral part of today‘s world and how important it is in managing and controlling companies. The scope was also to provide precise characterizations of knowledge and skill in terms of detailed cognitive structures of knowledge and acquired cognitive processes that serve to generate the desired performance. It included study of the Knowledge Insight Model (KIM), the PDCA cycle and different processes which are essential for taking managerial decisions and to learn the concept of the Knowledge Creating Company. </w:t>
      </w:r>
    </w:p>
    <w:p w:rsidR="00F32DFE" w:rsidRPr="00370765" w:rsidRDefault="00F32DFE" w:rsidP="00F32DFE">
      <w:pPr>
        <w:spacing w:line="480" w:lineRule="auto"/>
        <w:jc w:val="both"/>
        <w:rPr>
          <w:rFonts w:ascii="Bookman Old Style" w:hAnsi="Bookman Old Style" w:cs="Times New Roman"/>
          <w:color w:val="000000"/>
          <w:szCs w:val="26"/>
        </w:rPr>
      </w:pPr>
      <w:r w:rsidRPr="00370765">
        <w:rPr>
          <w:rFonts w:ascii="Bookman Old Style" w:hAnsi="Bookman Old Style" w:cs="Times New Roman"/>
          <w:color w:val="000000"/>
          <w:szCs w:val="26"/>
        </w:rPr>
        <w:tab/>
        <w:t>The objectives of the course was teach the students about each of the model in depth, understand the models and the concept of the Knowledge Creating Company and apply the learning‘s by making a portfolio for a company applying these knowledge fundamentals.</w:t>
      </w:r>
    </w:p>
    <w:p w:rsidR="00F32DFE" w:rsidRDefault="00F32DFE" w:rsidP="00F32DFE">
      <w:pPr>
        <w:spacing w:line="480" w:lineRule="auto"/>
        <w:jc w:val="both"/>
        <w:rPr>
          <w:rFonts w:cs="Times New Roman"/>
          <w:color w:val="000000"/>
          <w:szCs w:val="26"/>
        </w:rPr>
      </w:pPr>
    </w:p>
    <w:p w:rsidR="00F32DFE" w:rsidRDefault="00F32DFE"/>
    <w:p w:rsidR="00370765" w:rsidRDefault="00370765"/>
    <w:p w:rsidR="0067730A" w:rsidRDefault="0067730A"/>
    <w:p w:rsidR="0067730A" w:rsidRDefault="0067730A">
      <w:r>
        <w:br w:type="page"/>
      </w:r>
    </w:p>
    <w:p w:rsidR="00370765" w:rsidRDefault="00370765"/>
    <w:sdt>
      <w:sdtPr>
        <w:id w:val="1488521901"/>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67730A" w:rsidRDefault="0067730A">
          <w:pPr>
            <w:pStyle w:val="TOCHeading"/>
          </w:pPr>
          <w:r>
            <w:t>Table of Contents</w:t>
          </w:r>
        </w:p>
        <w:p w:rsidR="0067730A" w:rsidRDefault="0067730A">
          <w:pPr>
            <w:pStyle w:val="TOC1"/>
            <w:tabs>
              <w:tab w:val="right" w:leader="dot" w:pos="9170"/>
            </w:tabs>
            <w:rPr>
              <w:noProof/>
            </w:rPr>
          </w:pPr>
          <w:r>
            <w:fldChar w:fldCharType="begin"/>
          </w:r>
          <w:r>
            <w:instrText xml:space="preserve"> TOC \o "1-3" \h \z \u </w:instrText>
          </w:r>
          <w:r>
            <w:fldChar w:fldCharType="separate"/>
          </w:r>
          <w:hyperlink w:anchor="_Toc300552775" w:history="1">
            <w:r w:rsidRPr="00BE459B">
              <w:rPr>
                <w:rStyle w:val="Hyperlink"/>
                <w:rFonts w:eastAsia="Times New Roman"/>
                <w:noProof/>
              </w:rPr>
              <w:t>ACKNOWLEDGEMENT</w:t>
            </w:r>
            <w:r>
              <w:rPr>
                <w:noProof/>
                <w:webHidden/>
              </w:rPr>
              <w:tab/>
            </w:r>
            <w:r>
              <w:rPr>
                <w:noProof/>
                <w:webHidden/>
              </w:rPr>
              <w:fldChar w:fldCharType="begin"/>
            </w:r>
            <w:r>
              <w:rPr>
                <w:noProof/>
                <w:webHidden/>
              </w:rPr>
              <w:instrText xml:space="preserve"> PAGEREF _Toc300552775 \h </w:instrText>
            </w:r>
            <w:r>
              <w:rPr>
                <w:noProof/>
                <w:webHidden/>
              </w:rPr>
            </w:r>
            <w:r>
              <w:rPr>
                <w:noProof/>
                <w:webHidden/>
              </w:rPr>
              <w:fldChar w:fldCharType="separate"/>
            </w:r>
            <w:r w:rsidR="00B84102">
              <w:rPr>
                <w:noProof/>
                <w:webHidden/>
              </w:rPr>
              <w:t>2</w:t>
            </w:r>
            <w:r>
              <w:rPr>
                <w:noProof/>
                <w:webHidden/>
              </w:rPr>
              <w:fldChar w:fldCharType="end"/>
            </w:r>
          </w:hyperlink>
        </w:p>
        <w:p w:rsidR="0067730A" w:rsidRDefault="0067730A">
          <w:pPr>
            <w:pStyle w:val="TOC1"/>
            <w:tabs>
              <w:tab w:val="right" w:leader="dot" w:pos="9170"/>
            </w:tabs>
            <w:rPr>
              <w:noProof/>
            </w:rPr>
          </w:pPr>
          <w:hyperlink w:anchor="_Toc300552776" w:history="1">
            <w:r w:rsidRPr="00BE459B">
              <w:rPr>
                <w:rStyle w:val="Hyperlink"/>
                <w:noProof/>
              </w:rPr>
              <w:t>SCOPE AND OBJECTIVES</w:t>
            </w:r>
            <w:r>
              <w:rPr>
                <w:noProof/>
                <w:webHidden/>
              </w:rPr>
              <w:tab/>
            </w:r>
            <w:r>
              <w:rPr>
                <w:noProof/>
                <w:webHidden/>
              </w:rPr>
              <w:fldChar w:fldCharType="begin"/>
            </w:r>
            <w:r>
              <w:rPr>
                <w:noProof/>
                <w:webHidden/>
              </w:rPr>
              <w:instrText xml:space="preserve"> PAGEREF _Toc300552776 \h </w:instrText>
            </w:r>
            <w:r>
              <w:rPr>
                <w:noProof/>
                <w:webHidden/>
              </w:rPr>
            </w:r>
            <w:r>
              <w:rPr>
                <w:noProof/>
                <w:webHidden/>
              </w:rPr>
              <w:fldChar w:fldCharType="separate"/>
            </w:r>
            <w:r w:rsidR="00B84102">
              <w:rPr>
                <w:noProof/>
                <w:webHidden/>
              </w:rPr>
              <w:t>3</w:t>
            </w:r>
            <w:r>
              <w:rPr>
                <w:noProof/>
                <w:webHidden/>
              </w:rPr>
              <w:fldChar w:fldCharType="end"/>
            </w:r>
          </w:hyperlink>
        </w:p>
        <w:p w:rsidR="0067730A" w:rsidRDefault="0067730A">
          <w:pPr>
            <w:pStyle w:val="TOC2"/>
            <w:tabs>
              <w:tab w:val="right" w:leader="dot" w:pos="9170"/>
            </w:tabs>
            <w:rPr>
              <w:noProof/>
            </w:rPr>
          </w:pPr>
          <w:hyperlink w:anchor="_Toc300552777" w:history="1">
            <w:r w:rsidRPr="00BE459B">
              <w:rPr>
                <w:rStyle w:val="Hyperlink"/>
                <w:noProof/>
              </w:rPr>
              <w:t>Knowledge Management</w:t>
            </w:r>
            <w:r>
              <w:rPr>
                <w:noProof/>
                <w:webHidden/>
              </w:rPr>
              <w:tab/>
            </w:r>
            <w:r>
              <w:rPr>
                <w:noProof/>
                <w:webHidden/>
              </w:rPr>
              <w:fldChar w:fldCharType="begin"/>
            </w:r>
            <w:r>
              <w:rPr>
                <w:noProof/>
                <w:webHidden/>
              </w:rPr>
              <w:instrText xml:space="preserve"> PAGEREF _Toc300552777 \h </w:instrText>
            </w:r>
            <w:r>
              <w:rPr>
                <w:noProof/>
                <w:webHidden/>
              </w:rPr>
            </w:r>
            <w:r>
              <w:rPr>
                <w:noProof/>
                <w:webHidden/>
              </w:rPr>
              <w:fldChar w:fldCharType="separate"/>
            </w:r>
            <w:r w:rsidR="00B84102">
              <w:rPr>
                <w:noProof/>
                <w:webHidden/>
              </w:rPr>
              <w:t>7</w:t>
            </w:r>
            <w:r>
              <w:rPr>
                <w:noProof/>
                <w:webHidden/>
              </w:rPr>
              <w:fldChar w:fldCharType="end"/>
            </w:r>
          </w:hyperlink>
        </w:p>
        <w:p w:rsidR="0067730A" w:rsidRDefault="0067730A">
          <w:pPr>
            <w:pStyle w:val="TOC2"/>
            <w:tabs>
              <w:tab w:val="right" w:leader="dot" w:pos="9170"/>
            </w:tabs>
            <w:rPr>
              <w:rStyle w:val="Hyperlink"/>
              <w:noProof/>
            </w:rPr>
          </w:pPr>
          <w:hyperlink w:anchor="_Toc300552778" w:history="1">
            <w:r w:rsidRPr="00BE459B">
              <w:rPr>
                <w:rStyle w:val="Hyperlink"/>
                <w:noProof/>
              </w:rPr>
              <w:t>References:</w:t>
            </w:r>
            <w:r>
              <w:rPr>
                <w:noProof/>
                <w:webHidden/>
              </w:rPr>
              <w:tab/>
            </w:r>
            <w:r>
              <w:rPr>
                <w:noProof/>
                <w:webHidden/>
              </w:rPr>
              <w:fldChar w:fldCharType="begin"/>
            </w:r>
            <w:r>
              <w:rPr>
                <w:noProof/>
                <w:webHidden/>
              </w:rPr>
              <w:instrText xml:space="preserve"> PAGEREF _Toc300552778 \h </w:instrText>
            </w:r>
            <w:r>
              <w:rPr>
                <w:noProof/>
                <w:webHidden/>
              </w:rPr>
            </w:r>
            <w:r>
              <w:rPr>
                <w:noProof/>
                <w:webHidden/>
              </w:rPr>
              <w:fldChar w:fldCharType="separate"/>
            </w:r>
            <w:r w:rsidR="00B84102">
              <w:rPr>
                <w:noProof/>
                <w:webHidden/>
              </w:rPr>
              <w:t>9</w:t>
            </w:r>
            <w:r>
              <w:rPr>
                <w:noProof/>
                <w:webHidden/>
              </w:rPr>
              <w:fldChar w:fldCharType="end"/>
            </w:r>
          </w:hyperlink>
        </w:p>
        <w:p w:rsidR="0067730A" w:rsidRPr="0067730A" w:rsidRDefault="00A40166" w:rsidP="0067730A">
          <w:r>
            <w:rPr>
              <w:noProof/>
            </w:rPr>
            <mc:AlternateContent>
              <mc:Choice Requires="wps">
                <w:drawing>
                  <wp:anchor distT="0" distB="0" distL="114300" distR="114300" simplePos="0" relativeHeight="251670528" behindDoc="0" locked="0" layoutInCell="1" allowOverlap="1" wp14:anchorId="309FBFCA" wp14:editId="7B8D7ED9">
                    <wp:simplePos x="0" y="0"/>
                    <wp:positionH relativeFrom="column">
                      <wp:posOffset>41933</wp:posOffset>
                    </wp:positionH>
                    <wp:positionV relativeFrom="paragraph">
                      <wp:posOffset>63081</wp:posOffset>
                    </wp:positionV>
                    <wp:extent cx="5840083" cy="275590"/>
                    <wp:effectExtent l="0" t="0" r="27940"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083" cy="275590"/>
                            </a:xfrm>
                            <a:prstGeom prst="rect">
                              <a:avLst/>
                            </a:prstGeom>
                            <a:solidFill>
                              <a:srgbClr val="FFFFFF"/>
                            </a:solidFill>
                            <a:ln w="9525">
                              <a:solidFill>
                                <a:srgbClr val="000000"/>
                              </a:solidFill>
                              <a:miter lim="800000"/>
                              <a:headEnd/>
                              <a:tailEnd/>
                            </a:ln>
                          </wps:spPr>
                          <wps:txbx>
                            <w:txbxContent>
                              <w:p w:rsidR="00A40166" w:rsidRPr="00A40166" w:rsidRDefault="00A40166" w:rsidP="00A40166">
                                <w:pPr>
                                  <w:jc w:val="center"/>
                                  <w:rPr>
                                    <w:b/>
                                  </w:rPr>
                                </w:pPr>
                                <w:r w:rsidRPr="00A40166">
                                  <w:rPr>
                                    <w:b/>
                                  </w:rPr>
                                  <w:t>Section I – Assignment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3.3pt;margin-top:4.95pt;width:459.85pt;height:21.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FnKAIAAE0EAAAOAAAAZHJzL2Uyb0RvYy54bWysVNuO0zAQfUfiHyy/06TZhrZR09XSpQhp&#10;uUi7fIDjOI2F7Qm226R8/Y6dtlQLvCDyYHk84+OZc2ayuh20IgdhnQRT0ukkpUQYDrU0u5J+e9q+&#10;WVDiPDM1U2BESY/C0dv161ervitEBi2oWliCIMYVfVfS1vuuSBLHW6GZm0AnDDobsJp5NO0uqS3r&#10;EV2rJEvTt0kPtu4scOEcnt6PTrqO+E0juP/SNE54okqKufm42rhWYU3WK1bsLOtayU9psH/IQjNp&#10;8NEL1D3zjOyt/A1KS27BQeMnHHQCTSO5iDVgNdP0RTWPLetErAXJcd2FJvf/YPnnw1dLZF3Sm3RO&#10;iWEaRXoSgyfvYCBZ4KfvXIFhjx0G+gGPUedYq+segH93xMCmZWYn7qyFvhWsxvym4WZydXXEcQGk&#10;6j9Bjc+wvYcINDRWB/KQDoLoqNPxok1IheNhvpil6eKGEo6+bJ7nyyheworz7c46/0GAJmFTUova&#10;R3R2eHA+ZMOKc0h4zIGS9VYqFQ27qzbKkgPDPtnGLxbwIkwZ0pd0mWf5SMBfIdL4/QlCS48Nr6Qu&#10;6eISxIpA23tTx3b0TKpxjykrc+IxUDeS6IdqGCU7y1NBfURiLYz9jfOImxbsT0p67O2Suh97ZgUl&#10;6qNBcZbT2SwMQzRm+TxDw157qmsPMxyhSuopGbcbHwco8GbgDkVsZOQ3qD1mckoZezbSfpqvMBTX&#10;doz69RdYPwMAAP//AwBQSwMEFAAGAAgAAAAhAORBbencAAAABgEAAA8AAABkcnMvZG93bnJldi54&#10;bWxMjsFOwzAQRO9I/IO1SFwQdWggNCGbCiGB4AYFwdWNt0mEvQ62m4a/x5zgOJrRm1evZ2vERD4M&#10;jhEuFhkI4tbpgTuEt9f78xWIEBVrZRwTwjcFWDfHR7WqtDvwC02b2IkE4VAphD7GsZIytD1ZFRZu&#10;JE7dznmrYoq+k9qrQ4JbI5dZVkirBk4PvRrprqf2c7O3CKvLx+kjPOXP722xM2U8u54evjzi6cl8&#10;ewMi0hz/xvCrn9ShSU5bt2cdhEEoijREKEsQqS2XRQ5ii3CV5yCbWv7Xb34AAAD//wMAUEsBAi0A&#10;FAAGAAgAAAAhALaDOJL+AAAA4QEAABMAAAAAAAAAAAAAAAAAAAAAAFtDb250ZW50X1R5cGVzXS54&#10;bWxQSwECLQAUAAYACAAAACEAOP0h/9YAAACUAQAACwAAAAAAAAAAAAAAAAAvAQAAX3JlbHMvLnJl&#10;bHNQSwECLQAUAAYACAAAACEAvGwBZygCAABNBAAADgAAAAAAAAAAAAAAAAAuAgAAZHJzL2Uyb0Rv&#10;Yy54bWxQSwECLQAUAAYACAAAACEA5EFt6dwAAAAGAQAADwAAAAAAAAAAAAAAAACCBAAAZHJzL2Rv&#10;d25yZXYueG1sUEsFBgAAAAAEAAQA8wAAAIsFAAAAAA==&#10;">
                    <v:textbox>
                      <w:txbxContent>
                        <w:p w:rsidR="00A40166" w:rsidRPr="00A40166" w:rsidRDefault="00A40166" w:rsidP="00A40166">
                          <w:pPr>
                            <w:jc w:val="center"/>
                            <w:rPr>
                              <w:b/>
                            </w:rPr>
                          </w:pPr>
                          <w:r w:rsidRPr="00A40166">
                            <w:rPr>
                              <w:b/>
                            </w:rPr>
                            <w:t>Section I – Assignment 1</w:t>
                          </w:r>
                        </w:p>
                      </w:txbxContent>
                    </v:textbox>
                  </v:shape>
                </w:pict>
              </mc:Fallback>
            </mc:AlternateContent>
          </w:r>
        </w:p>
        <w:p w:rsidR="0067730A" w:rsidRDefault="0067730A">
          <w:pPr>
            <w:pStyle w:val="TOC1"/>
            <w:tabs>
              <w:tab w:val="right" w:leader="dot" w:pos="9170"/>
            </w:tabs>
            <w:rPr>
              <w:noProof/>
            </w:rPr>
          </w:pPr>
          <w:hyperlink w:anchor="_Toc300552779" w:history="1">
            <w:r w:rsidRPr="00BE459B">
              <w:rPr>
                <w:rStyle w:val="Hyperlink"/>
                <w:noProof/>
              </w:rPr>
              <w:t>Applying the Systems Model to the Business firm - Samsung Electronics</w:t>
            </w:r>
            <w:r>
              <w:rPr>
                <w:noProof/>
                <w:webHidden/>
              </w:rPr>
              <w:tab/>
            </w:r>
            <w:r>
              <w:rPr>
                <w:noProof/>
                <w:webHidden/>
              </w:rPr>
              <w:fldChar w:fldCharType="begin"/>
            </w:r>
            <w:r>
              <w:rPr>
                <w:noProof/>
                <w:webHidden/>
              </w:rPr>
              <w:instrText xml:space="preserve"> PAGEREF _Toc300552779 \h </w:instrText>
            </w:r>
            <w:r>
              <w:rPr>
                <w:noProof/>
                <w:webHidden/>
              </w:rPr>
            </w:r>
            <w:r>
              <w:rPr>
                <w:noProof/>
                <w:webHidden/>
              </w:rPr>
              <w:fldChar w:fldCharType="separate"/>
            </w:r>
            <w:r w:rsidR="00B84102">
              <w:rPr>
                <w:noProof/>
                <w:webHidden/>
              </w:rPr>
              <w:t>11</w:t>
            </w:r>
            <w:r>
              <w:rPr>
                <w:noProof/>
                <w:webHidden/>
              </w:rPr>
              <w:fldChar w:fldCharType="end"/>
            </w:r>
          </w:hyperlink>
        </w:p>
        <w:p w:rsidR="0067730A" w:rsidRDefault="0067730A">
          <w:pPr>
            <w:pStyle w:val="TOC2"/>
            <w:tabs>
              <w:tab w:val="right" w:leader="dot" w:pos="9170"/>
            </w:tabs>
            <w:rPr>
              <w:noProof/>
            </w:rPr>
          </w:pPr>
          <w:hyperlink w:anchor="_Toc300552780" w:history="1">
            <w:r w:rsidRPr="00BE459B">
              <w:rPr>
                <w:rStyle w:val="Hyperlink"/>
                <w:noProof/>
              </w:rPr>
              <w:t>Abstract:</w:t>
            </w:r>
            <w:r>
              <w:rPr>
                <w:noProof/>
                <w:webHidden/>
              </w:rPr>
              <w:tab/>
            </w:r>
            <w:r>
              <w:rPr>
                <w:noProof/>
                <w:webHidden/>
              </w:rPr>
              <w:fldChar w:fldCharType="begin"/>
            </w:r>
            <w:r>
              <w:rPr>
                <w:noProof/>
                <w:webHidden/>
              </w:rPr>
              <w:instrText xml:space="preserve"> PAGEREF _Toc300552780 \h </w:instrText>
            </w:r>
            <w:r>
              <w:rPr>
                <w:noProof/>
                <w:webHidden/>
              </w:rPr>
            </w:r>
            <w:r>
              <w:rPr>
                <w:noProof/>
                <w:webHidden/>
              </w:rPr>
              <w:fldChar w:fldCharType="separate"/>
            </w:r>
            <w:r w:rsidR="00B84102">
              <w:rPr>
                <w:noProof/>
                <w:webHidden/>
              </w:rPr>
              <w:t>11</w:t>
            </w:r>
            <w:r>
              <w:rPr>
                <w:noProof/>
                <w:webHidden/>
              </w:rPr>
              <w:fldChar w:fldCharType="end"/>
            </w:r>
          </w:hyperlink>
        </w:p>
        <w:p w:rsidR="0067730A" w:rsidRDefault="0067730A">
          <w:pPr>
            <w:pStyle w:val="TOC1"/>
            <w:tabs>
              <w:tab w:val="right" w:leader="dot" w:pos="9170"/>
            </w:tabs>
            <w:rPr>
              <w:noProof/>
            </w:rPr>
          </w:pPr>
          <w:hyperlink w:anchor="_Toc300552781" w:history="1">
            <w:r w:rsidRPr="00BE459B">
              <w:rPr>
                <w:rStyle w:val="Hyperlink"/>
                <w:noProof/>
              </w:rPr>
              <w:t>Samsung Electronics’ Environment:</w:t>
            </w:r>
            <w:r>
              <w:rPr>
                <w:noProof/>
                <w:webHidden/>
              </w:rPr>
              <w:tab/>
            </w:r>
            <w:r>
              <w:rPr>
                <w:noProof/>
                <w:webHidden/>
              </w:rPr>
              <w:fldChar w:fldCharType="begin"/>
            </w:r>
            <w:r>
              <w:rPr>
                <w:noProof/>
                <w:webHidden/>
              </w:rPr>
              <w:instrText xml:space="preserve"> PAGEREF _Toc300552781 \h </w:instrText>
            </w:r>
            <w:r>
              <w:rPr>
                <w:noProof/>
                <w:webHidden/>
              </w:rPr>
            </w:r>
            <w:r>
              <w:rPr>
                <w:noProof/>
                <w:webHidden/>
              </w:rPr>
              <w:fldChar w:fldCharType="separate"/>
            </w:r>
            <w:r w:rsidR="00B84102">
              <w:rPr>
                <w:noProof/>
                <w:webHidden/>
              </w:rPr>
              <w:t>11</w:t>
            </w:r>
            <w:r>
              <w:rPr>
                <w:noProof/>
                <w:webHidden/>
              </w:rPr>
              <w:fldChar w:fldCharType="end"/>
            </w:r>
          </w:hyperlink>
        </w:p>
        <w:p w:rsidR="0067730A" w:rsidRDefault="0067730A">
          <w:pPr>
            <w:pStyle w:val="TOC2"/>
            <w:tabs>
              <w:tab w:val="right" w:leader="dot" w:pos="9170"/>
            </w:tabs>
            <w:rPr>
              <w:noProof/>
            </w:rPr>
          </w:pPr>
          <w:hyperlink w:anchor="_Toc300552782" w:history="1">
            <w:r w:rsidRPr="00BE459B">
              <w:rPr>
                <w:rStyle w:val="Hyperlink"/>
                <w:noProof/>
              </w:rPr>
              <w:t>Upstream Vendors:</w:t>
            </w:r>
            <w:r>
              <w:rPr>
                <w:noProof/>
                <w:webHidden/>
              </w:rPr>
              <w:tab/>
            </w:r>
            <w:r>
              <w:rPr>
                <w:noProof/>
                <w:webHidden/>
              </w:rPr>
              <w:fldChar w:fldCharType="begin"/>
            </w:r>
            <w:r>
              <w:rPr>
                <w:noProof/>
                <w:webHidden/>
              </w:rPr>
              <w:instrText xml:space="preserve"> PAGEREF _Toc300552782 \h </w:instrText>
            </w:r>
            <w:r>
              <w:rPr>
                <w:noProof/>
                <w:webHidden/>
              </w:rPr>
            </w:r>
            <w:r>
              <w:rPr>
                <w:noProof/>
                <w:webHidden/>
              </w:rPr>
              <w:fldChar w:fldCharType="separate"/>
            </w:r>
            <w:r w:rsidR="00B84102">
              <w:rPr>
                <w:noProof/>
                <w:webHidden/>
              </w:rPr>
              <w:t>12</w:t>
            </w:r>
            <w:r>
              <w:rPr>
                <w:noProof/>
                <w:webHidden/>
              </w:rPr>
              <w:fldChar w:fldCharType="end"/>
            </w:r>
          </w:hyperlink>
        </w:p>
        <w:p w:rsidR="0067730A" w:rsidRDefault="0067730A">
          <w:pPr>
            <w:pStyle w:val="TOC2"/>
            <w:tabs>
              <w:tab w:val="right" w:leader="dot" w:pos="9170"/>
            </w:tabs>
            <w:rPr>
              <w:noProof/>
            </w:rPr>
          </w:pPr>
          <w:hyperlink w:anchor="_Toc300552783" w:history="1">
            <w:r w:rsidRPr="00BE459B">
              <w:rPr>
                <w:rStyle w:val="Hyperlink"/>
                <w:noProof/>
              </w:rPr>
              <w:t>Procurement Philosophy</w:t>
            </w:r>
            <w:r>
              <w:rPr>
                <w:noProof/>
                <w:webHidden/>
              </w:rPr>
              <w:tab/>
            </w:r>
            <w:r>
              <w:rPr>
                <w:noProof/>
                <w:webHidden/>
              </w:rPr>
              <w:fldChar w:fldCharType="begin"/>
            </w:r>
            <w:r>
              <w:rPr>
                <w:noProof/>
                <w:webHidden/>
              </w:rPr>
              <w:instrText xml:space="preserve"> PAGEREF _Toc300552783 \h </w:instrText>
            </w:r>
            <w:r>
              <w:rPr>
                <w:noProof/>
                <w:webHidden/>
              </w:rPr>
            </w:r>
            <w:r>
              <w:rPr>
                <w:noProof/>
                <w:webHidden/>
              </w:rPr>
              <w:fldChar w:fldCharType="separate"/>
            </w:r>
            <w:r w:rsidR="00B84102">
              <w:rPr>
                <w:noProof/>
                <w:webHidden/>
              </w:rPr>
              <w:t>12</w:t>
            </w:r>
            <w:r>
              <w:rPr>
                <w:noProof/>
                <w:webHidden/>
              </w:rPr>
              <w:fldChar w:fldCharType="end"/>
            </w:r>
          </w:hyperlink>
        </w:p>
        <w:p w:rsidR="0067730A" w:rsidRDefault="0067730A">
          <w:pPr>
            <w:pStyle w:val="TOC2"/>
            <w:tabs>
              <w:tab w:val="right" w:leader="dot" w:pos="9170"/>
            </w:tabs>
            <w:rPr>
              <w:noProof/>
            </w:rPr>
          </w:pPr>
          <w:hyperlink w:anchor="_Toc300552784" w:history="1">
            <w:r w:rsidRPr="00BE459B">
              <w:rPr>
                <w:rStyle w:val="Hyperlink"/>
                <w:noProof/>
              </w:rPr>
              <w:t>Downstream Customers:</w:t>
            </w:r>
            <w:r>
              <w:rPr>
                <w:noProof/>
                <w:webHidden/>
              </w:rPr>
              <w:tab/>
            </w:r>
            <w:r>
              <w:rPr>
                <w:noProof/>
                <w:webHidden/>
              </w:rPr>
              <w:fldChar w:fldCharType="begin"/>
            </w:r>
            <w:r>
              <w:rPr>
                <w:noProof/>
                <w:webHidden/>
              </w:rPr>
              <w:instrText xml:space="preserve"> PAGEREF _Toc300552784 \h </w:instrText>
            </w:r>
            <w:r>
              <w:rPr>
                <w:noProof/>
                <w:webHidden/>
              </w:rPr>
            </w:r>
            <w:r>
              <w:rPr>
                <w:noProof/>
                <w:webHidden/>
              </w:rPr>
              <w:fldChar w:fldCharType="separate"/>
            </w:r>
            <w:r w:rsidR="00B84102">
              <w:rPr>
                <w:noProof/>
                <w:webHidden/>
              </w:rPr>
              <w:t>15</w:t>
            </w:r>
            <w:r>
              <w:rPr>
                <w:noProof/>
                <w:webHidden/>
              </w:rPr>
              <w:fldChar w:fldCharType="end"/>
            </w:r>
          </w:hyperlink>
        </w:p>
        <w:p w:rsidR="0067730A" w:rsidRDefault="0067730A">
          <w:pPr>
            <w:pStyle w:val="TOC2"/>
            <w:tabs>
              <w:tab w:val="right" w:leader="dot" w:pos="9170"/>
            </w:tabs>
            <w:rPr>
              <w:noProof/>
            </w:rPr>
          </w:pPr>
          <w:hyperlink w:anchor="_Toc300552785" w:history="1">
            <w:r w:rsidRPr="00BE459B">
              <w:rPr>
                <w:rStyle w:val="Hyperlink"/>
                <w:noProof/>
              </w:rPr>
              <w:t>Input-Transformation-Output:</w:t>
            </w:r>
            <w:r>
              <w:rPr>
                <w:noProof/>
                <w:webHidden/>
              </w:rPr>
              <w:tab/>
            </w:r>
            <w:r>
              <w:rPr>
                <w:noProof/>
                <w:webHidden/>
              </w:rPr>
              <w:fldChar w:fldCharType="begin"/>
            </w:r>
            <w:r>
              <w:rPr>
                <w:noProof/>
                <w:webHidden/>
              </w:rPr>
              <w:instrText xml:space="preserve"> PAGEREF _Toc300552785 \h </w:instrText>
            </w:r>
            <w:r>
              <w:rPr>
                <w:noProof/>
                <w:webHidden/>
              </w:rPr>
            </w:r>
            <w:r>
              <w:rPr>
                <w:noProof/>
                <w:webHidden/>
              </w:rPr>
              <w:fldChar w:fldCharType="separate"/>
            </w:r>
            <w:r w:rsidR="00B84102">
              <w:rPr>
                <w:noProof/>
                <w:webHidden/>
              </w:rPr>
              <w:t>16</w:t>
            </w:r>
            <w:r>
              <w:rPr>
                <w:noProof/>
                <w:webHidden/>
              </w:rPr>
              <w:fldChar w:fldCharType="end"/>
            </w:r>
          </w:hyperlink>
        </w:p>
        <w:p w:rsidR="0067730A" w:rsidRDefault="0067730A">
          <w:pPr>
            <w:pStyle w:val="TOC2"/>
            <w:tabs>
              <w:tab w:val="right" w:leader="dot" w:pos="9170"/>
            </w:tabs>
            <w:rPr>
              <w:noProof/>
            </w:rPr>
          </w:pPr>
          <w:hyperlink w:anchor="_Toc300552786" w:history="1">
            <w:r w:rsidRPr="00BE459B">
              <w:rPr>
                <w:rStyle w:val="Hyperlink"/>
                <w:noProof/>
              </w:rPr>
              <w:t>Quality-Cost-Delivery:</w:t>
            </w:r>
            <w:r>
              <w:rPr>
                <w:noProof/>
                <w:webHidden/>
              </w:rPr>
              <w:tab/>
            </w:r>
            <w:r>
              <w:rPr>
                <w:noProof/>
                <w:webHidden/>
              </w:rPr>
              <w:fldChar w:fldCharType="begin"/>
            </w:r>
            <w:r>
              <w:rPr>
                <w:noProof/>
                <w:webHidden/>
              </w:rPr>
              <w:instrText xml:space="preserve"> PAGEREF _Toc300552786 \h </w:instrText>
            </w:r>
            <w:r>
              <w:rPr>
                <w:noProof/>
                <w:webHidden/>
              </w:rPr>
            </w:r>
            <w:r>
              <w:rPr>
                <w:noProof/>
                <w:webHidden/>
              </w:rPr>
              <w:fldChar w:fldCharType="separate"/>
            </w:r>
            <w:r w:rsidR="00B84102">
              <w:rPr>
                <w:noProof/>
                <w:webHidden/>
              </w:rPr>
              <w:t>17</w:t>
            </w:r>
            <w:r>
              <w:rPr>
                <w:noProof/>
                <w:webHidden/>
              </w:rPr>
              <w:fldChar w:fldCharType="end"/>
            </w:r>
          </w:hyperlink>
        </w:p>
        <w:p w:rsidR="0067730A" w:rsidRDefault="0067730A">
          <w:pPr>
            <w:pStyle w:val="TOC3"/>
            <w:tabs>
              <w:tab w:val="right" w:leader="dot" w:pos="9170"/>
            </w:tabs>
            <w:rPr>
              <w:noProof/>
            </w:rPr>
          </w:pPr>
          <w:hyperlink w:anchor="_Toc300552787" w:history="1">
            <w:r w:rsidRPr="00BE459B">
              <w:rPr>
                <w:rStyle w:val="Hyperlink"/>
                <w:noProof/>
              </w:rPr>
              <w:t>Quality-Cost-Delivery of vendors:</w:t>
            </w:r>
            <w:r>
              <w:rPr>
                <w:noProof/>
                <w:webHidden/>
              </w:rPr>
              <w:tab/>
            </w:r>
            <w:r>
              <w:rPr>
                <w:noProof/>
                <w:webHidden/>
              </w:rPr>
              <w:fldChar w:fldCharType="begin"/>
            </w:r>
            <w:r>
              <w:rPr>
                <w:noProof/>
                <w:webHidden/>
              </w:rPr>
              <w:instrText xml:space="preserve"> PAGEREF _Toc300552787 \h </w:instrText>
            </w:r>
            <w:r>
              <w:rPr>
                <w:noProof/>
                <w:webHidden/>
              </w:rPr>
            </w:r>
            <w:r>
              <w:rPr>
                <w:noProof/>
                <w:webHidden/>
              </w:rPr>
              <w:fldChar w:fldCharType="separate"/>
            </w:r>
            <w:r w:rsidR="00B84102">
              <w:rPr>
                <w:noProof/>
                <w:webHidden/>
              </w:rPr>
              <w:t>17</w:t>
            </w:r>
            <w:r>
              <w:rPr>
                <w:noProof/>
                <w:webHidden/>
              </w:rPr>
              <w:fldChar w:fldCharType="end"/>
            </w:r>
          </w:hyperlink>
        </w:p>
        <w:p w:rsidR="0067730A" w:rsidRDefault="0067730A">
          <w:pPr>
            <w:pStyle w:val="TOC3"/>
            <w:tabs>
              <w:tab w:val="right" w:leader="dot" w:pos="9170"/>
            </w:tabs>
            <w:rPr>
              <w:noProof/>
            </w:rPr>
          </w:pPr>
          <w:hyperlink w:anchor="_Toc300552788" w:history="1">
            <w:r w:rsidRPr="00BE459B">
              <w:rPr>
                <w:rStyle w:val="Hyperlink"/>
                <w:noProof/>
              </w:rPr>
              <w:t>Quality-Cost-Delivery as viewed by customers:</w:t>
            </w:r>
            <w:r>
              <w:rPr>
                <w:noProof/>
                <w:webHidden/>
              </w:rPr>
              <w:tab/>
            </w:r>
            <w:r>
              <w:rPr>
                <w:noProof/>
                <w:webHidden/>
              </w:rPr>
              <w:fldChar w:fldCharType="begin"/>
            </w:r>
            <w:r>
              <w:rPr>
                <w:noProof/>
                <w:webHidden/>
              </w:rPr>
              <w:instrText xml:space="preserve"> PAGEREF _Toc300552788 \h </w:instrText>
            </w:r>
            <w:r>
              <w:rPr>
                <w:noProof/>
                <w:webHidden/>
              </w:rPr>
            </w:r>
            <w:r>
              <w:rPr>
                <w:noProof/>
                <w:webHidden/>
              </w:rPr>
              <w:fldChar w:fldCharType="separate"/>
            </w:r>
            <w:r w:rsidR="00B84102">
              <w:rPr>
                <w:noProof/>
                <w:webHidden/>
              </w:rPr>
              <w:t>19</w:t>
            </w:r>
            <w:r>
              <w:rPr>
                <w:noProof/>
                <w:webHidden/>
              </w:rPr>
              <w:fldChar w:fldCharType="end"/>
            </w:r>
          </w:hyperlink>
        </w:p>
        <w:p w:rsidR="0067730A" w:rsidRDefault="0067730A">
          <w:pPr>
            <w:pStyle w:val="TOC2"/>
            <w:tabs>
              <w:tab w:val="right" w:leader="dot" w:pos="9170"/>
            </w:tabs>
            <w:rPr>
              <w:noProof/>
            </w:rPr>
          </w:pPr>
          <w:hyperlink w:anchor="_Toc300552789" w:history="1">
            <w:r w:rsidRPr="00BE459B">
              <w:rPr>
                <w:rStyle w:val="Hyperlink"/>
                <w:rFonts w:eastAsia="Frutiger-Light"/>
                <w:noProof/>
              </w:rPr>
              <w:t>Products, goods and services:</w:t>
            </w:r>
            <w:r>
              <w:rPr>
                <w:noProof/>
                <w:webHidden/>
              </w:rPr>
              <w:tab/>
            </w:r>
            <w:r>
              <w:rPr>
                <w:noProof/>
                <w:webHidden/>
              </w:rPr>
              <w:fldChar w:fldCharType="begin"/>
            </w:r>
            <w:r>
              <w:rPr>
                <w:noProof/>
                <w:webHidden/>
              </w:rPr>
              <w:instrText xml:space="preserve"> PAGEREF _Toc300552789 \h </w:instrText>
            </w:r>
            <w:r>
              <w:rPr>
                <w:noProof/>
                <w:webHidden/>
              </w:rPr>
            </w:r>
            <w:r>
              <w:rPr>
                <w:noProof/>
                <w:webHidden/>
              </w:rPr>
              <w:fldChar w:fldCharType="separate"/>
            </w:r>
            <w:r w:rsidR="00B84102">
              <w:rPr>
                <w:noProof/>
                <w:webHidden/>
              </w:rPr>
              <w:t>19</w:t>
            </w:r>
            <w:r>
              <w:rPr>
                <w:noProof/>
                <w:webHidden/>
              </w:rPr>
              <w:fldChar w:fldCharType="end"/>
            </w:r>
          </w:hyperlink>
        </w:p>
        <w:p w:rsidR="0067730A" w:rsidRDefault="00A40166">
          <w:pPr>
            <w:pStyle w:val="TOC3"/>
            <w:tabs>
              <w:tab w:val="right" w:leader="dot" w:pos="9170"/>
            </w:tabs>
            <w:rPr>
              <w:rStyle w:val="Hyperlink"/>
              <w:noProof/>
            </w:rPr>
          </w:pPr>
          <w:r>
            <w:rPr>
              <w:noProof/>
            </w:rPr>
            <mc:AlternateContent>
              <mc:Choice Requires="wps">
                <w:drawing>
                  <wp:anchor distT="0" distB="0" distL="114300" distR="114300" simplePos="0" relativeHeight="251672576" behindDoc="0" locked="0" layoutInCell="1" allowOverlap="1" wp14:anchorId="7E483C32" wp14:editId="343A43A0">
                    <wp:simplePos x="0" y="0"/>
                    <wp:positionH relativeFrom="column">
                      <wp:posOffset>-39370</wp:posOffset>
                    </wp:positionH>
                    <wp:positionV relativeFrom="paragraph">
                      <wp:posOffset>244475</wp:posOffset>
                    </wp:positionV>
                    <wp:extent cx="5839460" cy="275590"/>
                    <wp:effectExtent l="0" t="0" r="27940" b="10160"/>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275590"/>
                            </a:xfrm>
                            <a:prstGeom prst="rect">
                              <a:avLst/>
                            </a:prstGeom>
                            <a:solidFill>
                              <a:srgbClr val="FFFFFF"/>
                            </a:solidFill>
                            <a:ln w="9525">
                              <a:solidFill>
                                <a:srgbClr val="000000"/>
                              </a:solidFill>
                              <a:miter lim="800000"/>
                              <a:headEnd/>
                              <a:tailEnd/>
                            </a:ln>
                          </wps:spPr>
                          <wps:txbx>
                            <w:txbxContent>
                              <w:p w:rsidR="00A40166" w:rsidRPr="00A40166" w:rsidRDefault="00A40166" w:rsidP="00A40166">
                                <w:pPr>
                                  <w:jc w:val="center"/>
                                  <w:rPr>
                                    <w:b/>
                                  </w:rPr>
                                </w:pPr>
                                <w:r w:rsidRPr="00A40166">
                                  <w:rPr>
                                    <w:b/>
                                  </w:rPr>
                                  <w:t>S</w:t>
                                </w:r>
                                <w:r>
                                  <w:rPr>
                                    <w:b/>
                                  </w:rPr>
                                  <w:t>ection II</w:t>
                                </w:r>
                                <w:r w:rsidRPr="00A40166">
                                  <w:rPr>
                                    <w:b/>
                                  </w:rPr>
                                  <w:t>–</w:t>
                                </w:r>
                                <w:r>
                                  <w:rPr>
                                    <w:b/>
                                  </w:rPr>
                                  <w:t xml:space="preserve"> Assignment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1pt;margin-top:19.25pt;width:459.8pt;height:2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APuKAIAAE0EAAAOAAAAZHJzL2Uyb0RvYy54bWysVNuO2yAQfa/Uf0C8N07SOJtYcVbbbFNV&#10;2l6k3X4AxjhGBYYCiZ1+/Q44SaNt+1LVD4hhhsPMOTNe3fZakYNwXoIp6WQ0pkQYDrU0u5J+e9q+&#10;WVDiAzM1U2BESY/C09v161erzhZiCi2oWjiCIMYXnS1pG4ItsszzVmjmR2CFQWcDTrOApttltWMd&#10;omuVTcfjedaBq60DLrzH0/vBSdcJv2kED1+axotAVEkxt5BWl9Yqrtl6xYqdY7aV/JQG+4csNJMG&#10;H71A3bPAyN7J36C05A48NGHEQWfQNJKLVANWMxm/qOaxZVakWpAcby80+f8Hyz8fvjoi65LOc5TK&#10;MI0iPYk+kHfQk2nkp7O+wLBHi4Ghx2PUOdXq7QPw754Y2LTM7MSdc9C1gtWY3yTezK6uDjg+glTd&#10;J6jxGbYPkID6xulIHtJBEB11Ol60ialwPMwXb5ezObo4+qY3eb5M4mWsON+2zocPAjSJm5I61D6h&#10;s8ODDzEbVpxD4mMelKy3UqlkuF21UY4cGPbJNn2pgBdhypCupMt8mg8E/BVinL4/QWgZsOGV1CVd&#10;XIJYEWl7b+rUjoFJNewxZWVOPEbqBhJDX/VJstlZngrqIxLrYOhvnEfctOB+UtJhb5fU/9gzJyhR&#10;Hw2Ks5zMZnEYkjHLb6ZouGtPde1hhiNUSQMlw3YT0gBF3gzcoYiNTPxGtYdMTiljzybaT/MVh+La&#10;TlG//gLrZwAAAP//AwBQSwMEFAAGAAgAAAAhAHbaGYTfAAAACAEAAA8AAABkcnMvZG93bnJldi54&#10;bWxMj8tOwzAQRfdI/IM1SGxQ66QpIQlxKoQEojsoCLZuPE0i/Ai2m4a/Z1jBcnSvzj1Tb2aj2YQ+&#10;DM4KSJcJMLStU4PtBLy9PiwKYCFKq6R2FgV8Y4BNc35Wy0q5k33BaRc7RhAbKimgj3GsOA9tj0aG&#10;pRvRUnZw3shIp++48vJEcKP5KklybuRgaaGXI9732H7ujkZAsX6aPsI2e35v84Mu49XN9Pjlhbi8&#10;mO9ugUWc418ZfvVJHRpy2rujVYFpAYt8RU0BWXENjPIyzdbA9gRPS+BNzf8/0PwAAAD//wMAUEsB&#10;Ai0AFAAGAAgAAAAhALaDOJL+AAAA4QEAABMAAAAAAAAAAAAAAAAAAAAAAFtDb250ZW50X1R5cGVz&#10;XS54bWxQSwECLQAUAAYACAAAACEAOP0h/9YAAACUAQAACwAAAAAAAAAAAAAAAAAvAQAAX3JlbHMv&#10;LnJlbHNQSwECLQAUAAYACAAAACEA1FwD7igCAABNBAAADgAAAAAAAAAAAAAAAAAuAgAAZHJzL2Uy&#10;b0RvYy54bWxQSwECLQAUAAYACAAAACEAdtoZhN8AAAAIAQAADwAAAAAAAAAAAAAAAACCBAAAZHJz&#10;L2Rvd25yZXYueG1sUEsFBgAAAAAEAAQA8wAAAI4FAAAAAA==&#10;">
                    <v:textbox>
                      <w:txbxContent>
                        <w:p w:rsidR="00A40166" w:rsidRPr="00A40166" w:rsidRDefault="00A40166" w:rsidP="00A40166">
                          <w:pPr>
                            <w:jc w:val="center"/>
                            <w:rPr>
                              <w:b/>
                            </w:rPr>
                          </w:pPr>
                          <w:r w:rsidRPr="00A40166">
                            <w:rPr>
                              <w:b/>
                            </w:rPr>
                            <w:t>S</w:t>
                          </w:r>
                          <w:r>
                            <w:rPr>
                              <w:b/>
                            </w:rPr>
                            <w:t>ection II</w:t>
                          </w:r>
                          <w:r w:rsidRPr="00A40166">
                            <w:rPr>
                              <w:b/>
                            </w:rPr>
                            <w:t>–</w:t>
                          </w:r>
                          <w:r>
                            <w:rPr>
                              <w:b/>
                            </w:rPr>
                            <w:t xml:space="preserve"> Assignment 2</w:t>
                          </w:r>
                        </w:p>
                      </w:txbxContent>
                    </v:textbox>
                  </v:shape>
                </w:pict>
              </mc:Fallback>
            </mc:AlternateContent>
          </w:r>
          <w:hyperlink w:anchor="_Toc300552790" w:history="1">
            <w:r w:rsidR="0067730A" w:rsidRPr="00BE459B">
              <w:rPr>
                <w:rStyle w:val="Hyperlink"/>
                <w:rFonts w:eastAsia="Frutiger-Light"/>
                <w:noProof/>
              </w:rPr>
              <w:t>Key Products:</w:t>
            </w:r>
            <w:r w:rsidR="0067730A">
              <w:rPr>
                <w:noProof/>
                <w:webHidden/>
              </w:rPr>
              <w:tab/>
            </w:r>
            <w:r w:rsidR="0067730A">
              <w:rPr>
                <w:noProof/>
                <w:webHidden/>
              </w:rPr>
              <w:fldChar w:fldCharType="begin"/>
            </w:r>
            <w:r w:rsidR="0067730A">
              <w:rPr>
                <w:noProof/>
                <w:webHidden/>
              </w:rPr>
              <w:instrText xml:space="preserve"> PAGEREF _Toc300552790 \h </w:instrText>
            </w:r>
            <w:r w:rsidR="0067730A">
              <w:rPr>
                <w:noProof/>
                <w:webHidden/>
              </w:rPr>
            </w:r>
            <w:r w:rsidR="0067730A">
              <w:rPr>
                <w:noProof/>
                <w:webHidden/>
              </w:rPr>
              <w:fldChar w:fldCharType="separate"/>
            </w:r>
            <w:r w:rsidR="00B84102">
              <w:rPr>
                <w:noProof/>
                <w:webHidden/>
              </w:rPr>
              <w:t>21</w:t>
            </w:r>
            <w:r w:rsidR="0067730A">
              <w:rPr>
                <w:noProof/>
                <w:webHidden/>
              </w:rPr>
              <w:fldChar w:fldCharType="end"/>
            </w:r>
          </w:hyperlink>
        </w:p>
        <w:p w:rsidR="00A40166" w:rsidRPr="00A40166" w:rsidRDefault="00A40166" w:rsidP="00A40166"/>
        <w:p w:rsidR="0067730A" w:rsidRDefault="0067730A">
          <w:pPr>
            <w:pStyle w:val="TOC1"/>
            <w:tabs>
              <w:tab w:val="right" w:leader="dot" w:pos="9170"/>
            </w:tabs>
            <w:rPr>
              <w:noProof/>
            </w:rPr>
          </w:pPr>
          <w:hyperlink w:anchor="_Toc300552806" w:history="1">
            <w:r w:rsidRPr="00BE459B">
              <w:rPr>
                <w:rStyle w:val="Hyperlink"/>
                <w:noProof/>
              </w:rPr>
              <w:t>Review of “Knowledge Enabled Organon” book:</w:t>
            </w:r>
            <w:r>
              <w:rPr>
                <w:noProof/>
                <w:webHidden/>
              </w:rPr>
              <w:tab/>
            </w:r>
            <w:r>
              <w:rPr>
                <w:noProof/>
                <w:webHidden/>
              </w:rPr>
              <w:fldChar w:fldCharType="begin"/>
            </w:r>
            <w:r>
              <w:rPr>
                <w:noProof/>
                <w:webHidden/>
              </w:rPr>
              <w:instrText xml:space="preserve"> PAGEREF _Toc300552806 \h </w:instrText>
            </w:r>
            <w:r>
              <w:rPr>
                <w:noProof/>
                <w:webHidden/>
              </w:rPr>
            </w:r>
            <w:r>
              <w:rPr>
                <w:noProof/>
                <w:webHidden/>
              </w:rPr>
              <w:fldChar w:fldCharType="separate"/>
            </w:r>
            <w:r w:rsidR="00B84102">
              <w:rPr>
                <w:noProof/>
                <w:webHidden/>
              </w:rPr>
              <w:t>27</w:t>
            </w:r>
            <w:r>
              <w:rPr>
                <w:noProof/>
                <w:webHidden/>
              </w:rPr>
              <w:fldChar w:fldCharType="end"/>
            </w:r>
          </w:hyperlink>
        </w:p>
        <w:p w:rsidR="0067730A" w:rsidRDefault="0067730A">
          <w:pPr>
            <w:pStyle w:val="TOC1"/>
            <w:tabs>
              <w:tab w:val="right" w:leader="dot" w:pos="9170"/>
            </w:tabs>
            <w:rPr>
              <w:noProof/>
            </w:rPr>
          </w:pPr>
          <w:hyperlink w:anchor="_Toc300552807" w:history="1">
            <w:r w:rsidRPr="00BE459B">
              <w:rPr>
                <w:rStyle w:val="Hyperlink"/>
                <w:noProof/>
              </w:rPr>
              <w:t>Pattern: Knowledge Sharing with 2x2 Matrix</w:t>
            </w:r>
            <w:r>
              <w:rPr>
                <w:noProof/>
                <w:webHidden/>
              </w:rPr>
              <w:tab/>
            </w:r>
            <w:r>
              <w:rPr>
                <w:noProof/>
                <w:webHidden/>
              </w:rPr>
              <w:fldChar w:fldCharType="begin"/>
            </w:r>
            <w:r>
              <w:rPr>
                <w:noProof/>
                <w:webHidden/>
              </w:rPr>
              <w:instrText xml:space="preserve"> PAGEREF _Toc300552807 \h </w:instrText>
            </w:r>
            <w:r>
              <w:rPr>
                <w:noProof/>
                <w:webHidden/>
              </w:rPr>
            </w:r>
            <w:r>
              <w:rPr>
                <w:noProof/>
                <w:webHidden/>
              </w:rPr>
              <w:fldChar w:fldCharType="separate"/>
            </w:r>
            <w:r w:rsidR="00B84102">
              <w:rPr>
                <w:noProof/>
                <w:webHidden/>
              </w:rPr>
              <w:t>30</w:t>
            </w:r>
            <w:r>
              <w:rPr>
                <w:noProof/>
                <w:webHidden/>
              </w:rPr>
              <w:fldChar w:fldCharType="end"/>
            </w:r>
          </w:hyperlink>
        </w:p>
        <w:p w:rsidR="0067730A" w:rsidRDefault="0067730A">
          <w:pPr>
            <w:pStyle w:val="TOC2"/>
            <w:tabs>
              <w:tab w:val="right" w:leader="dot" w:pos="9170"/>
            </w:tabs>
            <w:rPr>
              <w:noProof/>
            </w:rPr>
          </w:pPr>
          <w:hyperlink w:anchor="_Toc300552808" w:history="1">
            <w:r w:rsidRPr="00BE459B">
              <w:rPr>
                <w:rStyle w:val="Hyperlink"/>
                <w:noProof/>
              </w:rPr>
              <w:t>Inspirational Quotes:</w:t>
            </w:r>
            <w:r>
              <w:rPr>
                <w:noProof/>
                <w:webHidden/>
              </w:rPr>
              <w:tab/>
            </w:r>
            <w:r>
              <w:rPr>
                <w:noProof/>
                <w:webHidden/>
              </w:rPr>
              <w:fldChar w:fldCharType="begin"/>
            </w:r>
            <w:r>
              <w:rPr>
                <w:noProof/>
                <w:webHidden/>
              </w:rPr>
              <w:instrText xml:space="preserve"> PAGEREF _Toc300552808 \h </w:instrText>
            </w:r>
            <w:r>
              <w:rPr>
                <w:noProof/>
                <w:webHidden/>
              </w:rPr>
            </w:r>
            <w:r>
              <w:rPr>
                <w:noProof/>
                <w:webHidden/>
              </w:rPr>
              <w:fldChar w:fldCharType="separate"/>
            </w:r>
            <w:r w:rsidR="00B84102">
              <w:rPr>
                <w:noProof/>
                <w:webHidden/>
              </w:rPr>
              <w:t>30</w:t>
            </w:r>
            <w:r>
              <w:rPr>
                <w:noProof/>
                <w:webHidden/>
              </w:rPr>
              <w:fldChar w:fldCharType="end"/>
            </w:r>
          </w:hyperlink>
        </w:p>
        <w:p w:rsidR="0067730A" w:rsidRDefault="0067730A">
          <w:pPr>
            <w:pStyle w:val="TOC2"/>
            <w:tabs>
              <w:tab w:val="right" w:leader="dot" w:pos="9170"/>
            </w:tabs>
            <w:rPr>
              <w:noProof/>
            </w:rPr>
          </w:pPr>
          <w:hyperlink w:anchor="_Toc300552809" w:history="1">
            <w:r w:rsidRPr="00BE459B">
              <w:rPr>
                <w:rStyle w:val="Hyperlink"/>
                <w:noProof/>
              </w:rPr>
              <w:t>Introduction:</w:t>
            </w:r>
            <w:r>
              <w:rPr>
                <w:noProof/>
                <w:webHidden/>
              </w:rPr>
              <w:tab/>
            </w:r>
            <w:r>
              <w:rPr>
                <w:noProof/>
                <w:webHidden/>
              </w:rPr>
              <w:fldChar w:fldCharType="begin"/>
            </w:r>
            <w:r>
              <w:rPr>
                <w:noProof/>
                <w:webHidden/>
              </w:rPr>
              <w:instrText xml:space="preserve"> PAGEREF _Toc300552809 \h </w:instrText>
            </w:r>
            <w:r>
              <w:rPr>
                <w:noProof/>
                <w:webHidden/>
              </w:rPr>
            </w:r>
            <w:r>
              <w:rPr>
                <w:noProof/>
                <w:webHidden/>
              </w:rPr>
              <w:fldChar w:fldCharType="separate"/>
            </w:r>
            <w:r w:rsidR="00B84102">
              <w:rPr>
                <w:noProof/>
                <w:webHidden/>
              </w:rPr>
              <w:t>30</w:t>
            </w:r>
            <w:r>
              <w:rPr>
                <w:noProof/>
                <w:webHidden/>
              </w:rPr>
              <w:fldChar w:fldCharType="end"/>
            </w:r>
          </w:hyperlink>
        </w:p>
        <w:p w:rsidR="0067730A" w:rsidRDefault="0067730A">
          <w:pPr>
            <w:pStyle w:val="TOC2"/>
            <w:tabs>
              <w:tab w:val="right" w:leader="dot" w:pos="9170"/>
            </w:tabs>
            <w:rPr>
              <w:noProof/>
            </w:rPr>
          </w:pPr>
          <w:hyperlink w:anchor="_Toc300552810" w:history="1">
            <w:r w:rsidRPr="00BE459B">
              <w:rPr>
                <w:rStyle w:val="Hyperlink"/>
                <w:noProof/>
              </w:rPr>
              <w:t>Pattern Name:</w:t>
            </w:r>
            <w:r>
              <w:rPr>
                <w:noProof/>
                <w:webHidden/>
              </w:rPr>
              <w:tab/>
            </w:r>
            <w:r>
              <w:rPr>
                <w:noProof/>
                <w:webHidden/>
              </w:rPr>
              <w:fldChar w:fldCharType="begin"/>
            </w:r>
            <w:r>
              <w:rPr>
                <w:noProof/>
                <w:webHidden/>
              </w:rPr>
              <w:instrText xml:space="preserve"> PAGEREF _Toc300552810 \h </w:instrText>
            </w:r>
            <w:r>
              <w:rPr>
                <w:noProof/>
                <w:webHidden/>
              </w:rPr>
            </w:r>
            <w:r>
              <w:rPr>
                <w:noProof/>
                <w:webHidden/>
              </w:rPr>
              <w:fldChar w:fldCharType="separate"/>
            </w:r>
            <w:r w:rsidR="00B84102">
              <w:rPr>
                <w:noProof/>
                <w:webHidden/>
              </w:rPr>
              <w:t>32</w:t>
            </w:r>
            <w:r>
              <w:rPr>
                <w:noProof/>
                <w:webHidden/>
              </w:rPr>
              <w:fldChar w:fldCharType="end"/>
            </w:r>
          </w:hyperlink>
        </w:p>
        <w:p w:rsidR="0067730A" w:rsidRDefault="0067730A">
          <w:pPr>
            <w:pStyle w:val="TOC2"/>
            <w:tabs>
              <w:tab w:val="right" w:leader="dot" w:pos="9170"/>
            </w:tabs>
            <w:rPr>
              <w:noProof/>
            </w:rPr>
          </w:pPr>
          <w:hyperlink w:anchor="_Toc300552811" w:history="1">
            <w:r w:rsidRPr="00BE459B">
              <w:rPr>
                <w:rStyle w:val="Hyperlink"/>
                <w:noProof/>
              </w:rPr>
              <w:t>Context:</w:t>
            </w:r>
            <w:r>
              <w:rPr>
                <w:noProof/>
                <w:webHidden/>
              </w:rPr>
              <w:tab/>
            </w:r>
            <w:r>
              <w:rPr>
                <w:noProof/>
                <w:webHidden/>
              </w:rPr>
              <w:fldChar w:fldCharType="begin"/>
            </w:r>
            <w:r>
              <w:rPr>
                <w:noProof/>
                <w:webHidden/>
              </w:rPr>
              <w:instrText xml:space="preserve"> PAGEREF _Toc300552811 \h </w:instrText>
            </w:r>
            <w:r>
              <w:rPr>
                <w:noProof/>
                <w:webHidden/>
              </w:rPr>
            </w:r>
            <w:r>
              <w:rPr>
                <w:noProof/>
                <w:webHidden/>
              </w:rPr>
              <w:fldChar w:fldCharType="separate"/>
            </w:r>
            <w:r w:rsidR="00B84102">
              <w:rPr>
                <w:noProof/>
                <w:webHidden/>
              </w:rPr>
              <w:t>32</w:t>
            </w:r>
            <w:r>
              <w:rPr>
                <w:noProof/>
                <w:webHidden/>
              </w:rPr>
              <w:fldChar w:fldCharType="end"/>
            </w:r>
          </w:hyperlink>
        </w:p>
        <w:p w:rsidR="0067730A" w:rsidRDefault="0067730A">
          <w:pPr>
            <w:pStyle w:val="TOC2"/>
            <w:tabs>
              <w:tab w:val="right" w:leader="dot" w:pos="9170"/>
            </w:tabs>
            <w:rPr>
              <w:noProof/>
            </w:rPr>
          </w:pPr>
          <w:hyperlink w:anchor="_Toc300552812" w:history="1">
            <w:r w:rsidRPr="00BE459B">
              <w:rPr>
                <w:rStyle w:val="Hyperlink"/>
                <w:noProof/>
              </w:rPr>
              <w:t>Problem:</w:t>
            </w:r>
            <w:r>
              <w:rPr>
                <w:noProof/>
                <w:webHidden/>
              </w:rPr>
              <w:tab/>
            </w:r>
            <w:r>
              <w:rPr>
                <w:noProof/>
                <w:webHidden/>
              </w:rPr>
              <w:fldChar w:fldCharType="begin"/>
            </w:r>
            <w:r>
              <w:rPr>
                <w:noProof/>
                <w:webHidden/>
              </w:rPr>
              <w:instrText xml:space="preserve"> PAGEREF _Toc300552812 \h </w:instrText>
            </w:r>
            <w:r>
              <w:rPr>
                <w:noProof/>
                <w:webHidden/>
              </w:rPr>
            </w:r>
            <w:r>
              <w:rPr>
                <w:noProof/>
                <w:webHidden/>
              </w:rPr>
              <w:fldChar w:fldCharType="separate"/>
            </w:r>
            <w:r w:rsidR="00B84102">
              <w:rPr>
                <w:noProof/>
                <w:webHidden/>
              </w:rPr>
              <w:t>32</w:t>
            </w:r>
            <w:r>
              <w:rPr>
                <w:noProof/>
                <w:webHidden/>
              </w:rPr>
              <w:fldChar w:fldCharType="end"/>
            </w:r>
          </w:hyperlink>
        </w:p>
        <w:p w:rsidR="0067730A" w:rsidRDefault="0067730A">
          <w:pPr>
            <w:pStyle w:val="TOC2"/>
            <w:tabs>
              <w:tab w:val="right" w:leader="dot" w:pos="9170"/>
            </w:tabs>
            <w:rPr>
              <w:noProof/>
            </w:rPr>
          </w:pPr>
          <w:hyperlink w:anchor="_Toc300552813" w:history="1">
            <w:r w:rsidRPr="00BE459B">
              <w:rPr>
                <w:rStyle w:val="Hyperlink"/>
                <w:noProof/>
              </w:rPr>
              <w:t>Forces:</w:t>
            </w:r>
            <w:r>
              <w:rPr>
                <w:noProof/>
                <w:webHidden/>
              </w:rPr>
              <w:tab/>
            </w:r>
            <w:r>
              <w:rPr>
                <w:noProof/>
                <w:webHidden/>
              </w:rPr>
              <w:fldChar w:fldCharType="begin"/>
            </w:r>
            <w:r>
              <w:rPr>
                <w:noProof/>
                <w:webHidden/>
              </w:rPr>
              <w:instrText xml:space="preserve"> PAGEREF _Toc300552813 \h </w:instrText>
            </w:r>
            <w:r>
              <w:rPr>
                <w:noProof/>
                <w:webHidden/>
              </w:rPr>
            </w:r>
            <w:r>
              <w:rPr>
                <w:noProof/>
                <w:webHidden/>
              </w:rPr>
              <w:fldChar w:fldCharType="separate"/>
            </w:r>
            <w:r w:rsidR="00B84102">
              <w:rPr>
                <w:noProof/>
                <w:webHidden/>
              </w:rPr>
              <w:t>33</w:t>
            </w:r>
            <w:r>
              <w:rPr>
                <w:noProof/>
                <w:webHidden/>
              </w:rPr>
              <w:fldChar w:fldCharType="end"/>
            </w:r>
          </w:hyperlink>
        </w:p>
        <w:p w:rsidR="0067730A" w:rsidRDefault="0067730A">
          <w:pPr>
            <w:pStyle w:val="TOC2"/>
            <w:tabs>
              <w:tab w:val="right" w:leader="dot" w:pos="9170"/>
            </w:tabs>
            <w:rPr>
              <w:noProof/>
            </w:rPr>
          </w:pPr>
          <w:hyperlink w:anchor="_Toc300552814" w:history="1">
            <w:r w:rsidRPr="00BE459B">
              <w:rPr>
                <w:rStyle w:val="Hyperlink"/>
                <w:noProof/>
              </w:rPr>
              <w:t>Solution:</w:t>
            </w:r>
            <w:r>
              <w:rPr>
                <w:noProof/>
                <w:webHidden/>
              </w:rPr>
              <w:tab/>
            </w:r>
            <w:r>
              <w:rPr>
                <w:noProof/>
                <w:webHidden/>
              </w:rPr>
              <w:fldChar w:fldCharType="begin"/>
            </w:r>
            <w:r>
              <w:rPr>
                <w:noProof/>
                <w:webHidden/>
              </w:rPr>
              <w:instrText xml:space="preserve"> PAGEREF _Toc300552814 \h </w:instrText>
            </w:r>
            <w:r>
              <w:rPr>
                <w:noProof/>
                <w:webHidden/>
              </w:rPr>
            </w:r>
            <w:r>
              <w:rPr>
                <w:noProof/>
                <w:webHidden/>
              </w:rPr>
              <w:fldChar w:fldCharType="separate"/>
            </w:r>
            <w:r w:rsidR="00B84102">
              <w:rPr>
                <w:noProof/>
                <w:webHidden/>
              </w:rPr>
              <w:t>33</w:t>
            </w:r>
            <w:r>
              <w:rPr>
                <w:noProof/>
                <w:webHidden/>
              </w:rPr>
              <w:fldChar w:fldCharType="end"/>
            </w:r>
          </w:hyperlink>
        </w:p>
        <w:p w:rsidR="0067730A" w:rsidRDefault="0067730A">
          <w:pPr>
            <w:pStyle w:val="TOC2"/>
            <w:tabs>
              <w:tab w:val="right" w:leader="dot" w:pos="9170"/>
            </w:tabs>
            <w:rPr>
              <w:noProof/>
            </w:rPr>
          </w:pPr>
          <w:hyperlink w:anchor="_Toc300552815" w:history="1">
            <w:r w:rsidRPr="00BE459B">
              <w:rPr>
                <w:rStyle w:val="Hyperlink"/>
                <w:noProof/>
              </w:rPr>
              <w:t>Examples:</w:t>
            </w:r>
            <w:r>
              <w:rPr>
                <w:noProof/>
                <w:webHidden/>
              </w:rPr>
              <w:tab/>
            </w:r>
            <w:r>
              <w:rPr>
                <w:noProof/>
                <w:webHidden/>
              </w:rPr>
              <w:fldChar w:fldCharType="begin"/>
            </w:r>
            <w:r>
              <w:rPr>
                <w:noProof/>
                <w:webHidden/>
              </w:rPr>
              <w:instrText xml:space="preserve"> PAGEREF _Toc300552815 \h </w:instrText>
            </w:r>
            <w:r>
              <w:rPr>
                <w:noProof/>
                <w:webHidden/>
              </w:rPr>
            </w:r>
            <w:r>
              <w:rPr>
                <w:noProof/>
                <w:webHidden/>
              </w:rPr>
              <w:fldChar w:fldCharType="separate"/>
            </w:r>
            <w:r w:rsidR="00B84102">
              <w:rPr>
                <w:noProof/>
                <w:webHidden/>
              </w:rPr>
              <w:t>34</w:t>
            </w:r>
            <w:r>
              <w:rPr>
                <w:noProof/>
                <w:webHidden/>
              </w:rPr>
              <w:fldChar w:fldCharType="end"/>
            </w:r>
          </w:hyperlink>
        </w:p>
        <w:p w:rsidR="0067730A" w:rsidRDefault="0067730A">
          <w:pPr>
            <w:pStyle w:val="TOC3"/>
            <w:tabs>
              <w:tab w:val="right" w:leader="dot" w:pos="9170"/>
            </w:tabs>
            <w:rPr>
              <w:noProof/>
            </w:rPr>
          </w:pPr>
          <w:hyperlink w:anchor="_Toc300552816" w:history="1">
            <w:r w:rsidRPr="00BE459B">
              <w:rPr>
                <w:rStyle w:val="Hyperlink"/>
                <w:noProof/>
              </w:rPr>
              <w:t>Strategic frameworks:</w:t>
            </w:r>
            <w:r>
              <w:rPr>
                <w:noProof/>
                <w:webHidden/>
              </w:rPr>
              <w:tab/>
            </w:r>
            <w:r>
              <w:rPr>
                <w:noProof/>
                <w:webHidden/>
              </w:rPr>
              <w:fldChar w:fldCharType="begin"/>
            </w:r>
            <w:r>
              <w:rPr>
                <w:noProof/>
                <w:webHidden/>
              </w:rPr>
              <w:instrText xml:space="preserve"> PAGEREF _Toc300552816 \h </w:instrText>
            </w:r>
            <w:r>
              <w:rPr>
                <w:noProof/>
                <w:webHidden/>
              </w:rPr>
            </w:r>
            <w:r>
              <w:rPr>
                <w:noProof/>
                <w:webHidden/>
              </w:rPr>
              <w:fldChar w:fldCharType="separate"/>
            </w:r>
            <w:r w:rsidR="00B84102">
              <w:rPr>
                <w:noProof/>
                <w:webHidden/>
              </w:rPr>
              <w:t>34</w:t>
            </w:r>
            <w:r>
              <w:rPr>
                <w:noProof/>
                <w:webHidden/>
              </w:rPr>
              <w:fldChar w:fldCharType="end"/>
            </w:r>
          </w:hyperlink>
        </w:p>
        <w:p w:rsidR="0067730A" w:rsidRDefault="0067730A">
          <w:pPr>
            <w:pStyle w:val="TOC3"/>
            <w:tabs>
              <w:tab w:val="right" w:leader="dot" w:pos="9170"/>
            </w:tabs>
            <w:rPr>
              <w:noProof/>
            </w:rPr>
          </w:pPr>
          <w:hyperlink w:anchor="_Toc300552817" w:history="1">
            <w:r w:rsidRPr="00BE459B">
              <w:rPr>
                <w:rStyle w:val="Hyperlink"/>
                <w:noProof/>
              </w:rPr>
              <w:t>Organizational Frameworks:</w:t>
            </w:r>
            <w:r>
              <w:rPr>
                <w:noProof/>
                <w:webHidden/>
              </w:rPr>
              <w:tab/>
            </w:r>
            <w:r>
              <w:rPr>
                <w:noProof/>
                <w:webHidden/>
              </w:rPr>
              <w:fldChar w:fldCharType="begin"/>
            </w:r>
            <w:r>
              <w:rPr>
                <w:noProof/>
                <w:webHidden/>
              </w:rPr>
              <w:instrText xml:space="preserve"> PAGEREF _Toc300552817 \h </w:instrText>
            </w:r>
            <w:r>
              <w:rPr>
                <w:noProof/>
                <w:webHidden/>
              </w:rPr>
            </w:r>
            <w:r>
              <w:rPr>
                <w:noProof/>
                <w:webHidden/>
              </w:rPr>
              <w:fldChar w:fldCharType="separate"/>
            </w:r>
            <w:r w:rsidR="00B84102">
              <w:rPr>
                <w:noProof/>
                <w:webHidden/>
              </w:rPr>
              <w:t>35</w:t>
            </w:r>
            <w:r>
              <w:rPr>
                <w:noProof/>
                <w:webHidden/>
              </w:rPr>
              <w:fldChar w:fldCharType="end"/>
            </w:r>
          </w:hyperlink>
        </w:p>
        <w:p w:rsidR="0067730A" w:rsidRDefault="0067730A">
          <w:pPr>
            <w:pStyle w:val="TOC3"/>
            <w:tabs>
              <w:tab w:val="right" w:leader="dot" w:pos="9170"/>
            </w:tabs>
            <w:rPr>
              <w:noProof/>
            </w:rPr>
          </w:pPr>
          <w:hyperlink w:anchor="_Toc300552818" w:history="1">
            <w:r w:rsidRPr="00BE459B">
              <w:rPr>
                <w:rStyle w:val="Hyperlink"/>
                <w:noProof/>
              </w:rPr>
              <w:t>Individual Frameworks:</w:t>
            </w:r>
            <w:r>
              <w:rPr>
                <w:noProof/>
                <w:webHidden/>
              </w:rPr>
              <w:tab/>
            </w:r>
            <w:r>
              <w:rPr>
                <w:noProof/>
                <w:webHidden/>
              </w:rPr>
              <w:fldChar w:fldCharType="begin"/>
            </w:r>
            <w:r>
              <w:rPr>
                <w:noProof/>
                <w:webHidden/>
              </w:rPr>
              <w:instrText xml:space="preserve"> PAGEREF _Toc300552818 \h </w:instrText>
            </w:r>
            <w:r>
              <w:rPr>
                <w:noProof/>
                <w:webHidden/>
              </w:rPr>
            </w:r>
            <w:r>
              <w:rPr>
                <w:noProof/>
                <w:webHidden/>
              </w:rPr>
              <w:fldChar w:fldCharType="separate"/>
            </w:r>
            <w:r w:rsidR="00B84102">
              <w:rPr>
                <w:noProof/>
                <w:webHidden/>
              </w:rPr>
              <w:t>35</w:t>
            </w:r>
            <w:r>
              <w:rPr>
                <w:noProof/>
                <w:webHidden/>
              </w:rPr>
              <w:fldChar w:fldCharType="end"/>
            </w:r>
          </w:hyperlink>
        </w:p>
        <w:p w:rsidR="0067730A" w:rsidRDefault="0067730A">
          <w:pPr>
            <w:pStyle w:val="TOC2"/>
            <w:tabs>
              <w:tab w:val="right" w:leader="dot" w:pos="9170"/>
            </w:tabs>
            <w:rPr>
              <w:noProof/>
            </w:rPr>
          </w:pPr>
          <w:hyperlink w:anchor="_Toc300552819" w:history="1">
            <w:r w:rsidRPr="00BE459B">
              <w:rPr>
                <w:rStyle w:val="Hyperlink"/>
                <w:noProof/>
              </w:rPr>
              <w:t>Resulting Context:</w:t>
            </w:r>
            <w:r>
              <w:rPr>
                <w:noProof/>
                <w:webHidden/>
              </w:rPr>
              <w:tab/>
            </w:r>
            <w:r>
              <w:rPr>
                <w:noProof/>
                <w:webHidden/>
              </w:rPr>
              <w:fldChar w:fldCharType="begin"/>
            </w:r>
            <w:r>
              <w:rPr>
                <w:noProof/>
                <w:webHidden/>
              </w:rPr>
              <w:instrText xml:space="preserve"> PAGEREF _Toc300552819 \h </w:instrText>
            </w:r>
            <w:r>
              <w:rPr>
                <w:noProof/>
                <w:webHidden/>
              </w:rPr>
            </w:r>
            <w:r>
              <w:rPr>
                <w:noProof/>
                <w:webHidden/>
              </w:rPr>
              <w:fldChar w:fldCharType="separate"/>
            </w:r>
            <w:r w:rsidR="00B84102">
              <w:rPr>
                <w:noProof/>
                <w:webHidden/>
              </w:rPr>
              <w:t>36</w:t>
            </w:r>
            <w:r>
              <w:rPr>
                <w:noProof/>
                <w:webHidden/>
              </w:rPr>
              <w:fldChar w:fldCharType="end"/>
            </w:r>
          </w:hyperlink>
        </w:p>
        <w:p w:rsidR="0067730A" w:rsidRDefault="0067730A">
          <w:pPr>
            <w:pStyle w:val="TOC2"/>
            <w:tabs>
              <w:tab w:val="right" w:leader="dot" w:pos="9170"/>
            </w:tabs>
            <w:rPr>
              <w:noProof/>
            </w:rPr>
          </w:pPr>
          <w:hyperlink w:anchor="_Toc300552820" w:history="1">
            <w:r w:rsidRPr="00BE459B">
              <w:rPr>
                <w:rStyle w:val="Hyperlink"/>
                <w:noProof/>
              </w:rPr>
              <w:t>Rationale:</w:t>
            </w:r>
            <w:r>
              <w:rPr>
                <w:noProof/>
                <w:webHidden/>
              </w:rPr>
              <w:tab/>
            </w:r>
            <w:r>
              <w:rPr>
                <w:noProof/>
                <w:webHidden/>
              </w:rPr>
              <w:fldChar w:fldCharType="begin"/>
            </w:r>
            <w:r>
              <w:rPr>
                <w:noProof/>
                <w:webHidden/>
              </w:rPr>
              <w:instrText xml:space="preserve"> PAGEREF _Toc300552820 \h </w:instrText>
            </w:r>
            <w:r>
              <w:rPr>
                <w:noProof/>
                <w:webHidden/>
              </w:rPr>
            </w:r>
            <w:r>
              <w:rPr>
                <w:noProof/>
                <w:webHidden/>
              </w:rPr>
              <w:fldChar w:fldCharType="separate"/>
            </w:r>
            <w:r w:rsidR="00B84102">
              <w:rPr>
                <w:noProof/>
                <w:webHidden/>
              </w:rPr>
              <w:t>36</w:t>
            </w:r>
            <w:r>
              <w:rPr>
                <w:noProof/>
                <w:webHidden/>
              </w:rPr>
              <w:fldChar w:fldCharType="end"/>
            </w:r>
          </w:hyperlink>
        </w:p>
        <w:p w:rsidR="0067730A" w:rsidRDefault="0067730A">
          <w:pPr>
            <w:pStyle w:val="TOC2"/>
            <w:tabs>
              <w:tab w:val="right" w:leader="dot" w:pos="9170"/>
            </w:tabs>
            <w:rPr>
              <w:noProof/>
            </w:rPr>
          </w:pPr>
          <w:hyperlink w:anchor="_Toc300552821" w:history="1">
            <w:r w:rsidRPr="00BE459B">
              <w:rPr>
                <w:rStyle w:val="Hyperlink"/>
                <w:noProof/>
              </w:rPr>
              <w:t>Known issues:</w:t>
            </w:r>
            <w:r>
              <w:rPr>
                <w:noProof/>
                <w:webHidden/>
              </w:rPr>
              <w:tab/>
            </w:r>
            <w:r>
              <w:rPr>
                <w:noProof/>
                <w:webHidden/>
              </w:rPr>
              <w:fldChar w:fldCharType="begin"/>
            </w:r>
            <w:r>
              <w:rPr>
                <w:noProof/>
                <w:webHidden/>
              </w:rPr>
              <w:instrText xml:space="preserve"> PAGEREF _Toc300552821 \h </w:instrText>
            </w:r>
            <w:r>
              <w:rPr>
                <w:noProof/>
                <w:webHidden/>
              </w:rPr>
            </w:r>
            <w:r>
              <w:rPr>
                <w:noProof/>
                <w:webHidden/>
              </w:rPr>
              <w:fldChar w:fldCharType="separate"/>
            </w:r>
            <w:r w:rsidR="00B84102">
              <w:rPr>
                <w:noProof/>
                <w:webHidden/>
              </w:rPr>
              <w:t>37</w:t>
            </w:r>
            <w:r>
              <w:rPr>
                <w:noProof/>
                <w:webHidden/>
              </w:rPr>
              <w:fldChar w:fldCharType="end"/>
            </w:r>
          </w:hyperlink>
        </w:p>
        <w:p w:rsidR="0067730A" w:rsidRDefault="0067730A">
          <w:pPr>
            <w:pStyle w:val="TOC2"/>
            <w:tabs>
              <w:tab w:val="right" w:leader="dot" w:pos="9170"/>
            </w:tabs>
            <w:rPr>
              <w:noProof/>
            </w:rPr>
          </w:pPr>
          <w:hyperlink w:anchor="_Toc300552822" w:history="1">
            <w:r w:rsidRPr="00BE459B">
              <w:rPr>
                <w:rStyle w:val="Hyperlink"/>
                <w:noProof/>
              </w:rPr>
              <w:t>Related patterns:</w:t>
            </w:r>
            <w:r>
              <w:rPr>
                <w:noProof/>
                <w:webHidden/>
              </w:rPr>
              <w:tab/>
            </w:r>
            <w:r>
              <w:rPr>
                <w:noProof/>
                <w:webHidden/>
              </w:rPr>
              <w:fldChar w:fldCharType="begin"/>
            </w:r>
            <w:r>
              <w:rPr>
                <w:noProof/>
                <w:webHidden/>
              </w:rPr>
              <w:instrText xml:space="preserve"> PAGEREF _Toc300552822 \h </w:instrText>
            </w:r>
            <w:r>
              <w:rPr>
                <w:noProof/>
                <w:webHidden/>
              </w:rPr>
            </w:r>
            <w:r>
              <w:rPr>
                <w:noProof/>
                <w:webHidden/>
              </w:rPr>
              <w:fldChar w:fldCharType="separate"/>
            </w:r>
            <w:r w:rsidR="00B84102">
              <w:rPr>
                <w:noProof/>
                <w:webHidden/>
              </w:rPr>
              <w:t>37</w:t>
            </w:r>
            <w:r>
              <w:rPr>
                <w:noProof/>
                <w:webHidden/>
              </w:rPr>
              <w:fldChar w:fldCharType="end"/>
            </w:r>
          </w:hyperlink>
        </w:p>
        <w:p w:rsidR="0067730A" w:rsidRDefault="00A40166">
          <w:pPr>
            <w:pStyle w:val="TOC2"/>
            <w:tabs>
              <w:tab w:val="right" w:leader="dot" w:pos="9170"/>
            </w:tabs>
            <w:rPr>
              <w:rStyle w:val="Hyperlink"/>
              <w:noProof/>
            </w:rPr>
          </w:pPr>
          <w:r>
            <w:rPr>
              <w:noProof/>
            </w:rPr>
            <mc:AlternateContent>
              <mc:Choice Requires="wps">
                <w:drawing>
                  <wp:anchor distT="0" distB="0" distL="114300" distR="114300" simplePos="0" relativeHeight="251674624" behindDoc="0" locked="0" layoutInCell="1" allowOverlap="1" wp14:anchorId="3A411589" wp14:editId="6DE3FC63">
                    <wp:simplePos x="0" y="0"/>
                    <wp:positionH relativeFrom="column">
                      <wp:posOffset>-4098</wp:posOffset>
                    </wp:positionH>
                    <wp:positionV relativeFrom="paragraph">
                      <wp:posOffset>184785</wp:posOffset>
                    </wp:positionV>
                    <wp:extent cx="5839460" cy="275590"/>
                    <wp:effectExtent l="0" t="0" r="27940" b="10160"/>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275590"/>
                            </a:xfrm>
                            <a:prstGeom prst="rect">
                              <a:avLst/>
                            </a:prstGeom>
                            <a:solidFill>
                              <a:srgbClr val="FFFFFF"/>
                            </a:solidFill>
                            <a:ln w="9525">
                              <a:solidFill>
                                <a:srgbClr val="000000"/>
                              </a:solidFill>
                              <a:miter lim="800000"/>
                              <a:headEnd/>
                              <a:tailEnd/>
                            </a:ln>
                          </wps:spPr>
                          <wps:txbx>
                            <w:txbxContent>
                              <w:p w:rsidR="00A40166" w:rsidRPr="00A40166" w:rsidRDefault="00A40166" w:rsidP="00A40166">
                                <w:r w:rsidRPr="00A40166">
                                  <w:rPr>
                                    <w:b/>
                                  </w:rPr>
                                  <w:t>Section I</w:t>
                                </w:r>
                                <w:r>
                                  <w:rPr>
                                    <w:b/>
                                  </w:rPr>
                                  <w:t>II</w:t>
                                </w:r>
                                <w:r w:rsidRPr="00A40166">
                                  <w:rPr>
                                    <w:b/>
                                  </w:rPr>
                                  <w:t xml:space="preserve"> –</w:t>
                                </w:r>
                                <w:r>
                                  <w:rPr>
                                    <w:b/>
                                  </w:rPr>
                                  <w:t xml:space="preserve"> Paper 1- Company Prospectus……………………………………………………………………………</w:t>
                                </w:r>
                                <w:proofErr w:type="gramStart"/>
                                <w:r>
                                  <w:rPr>
                                    <w:b/>
                                  </w:rPr>
                                  <w:t xml:space="preserve">…  </w:t>
                                </w:r>
                                <w:r w:rsidR="00E067F9">
                                  <w:rPr>
                                    <w:b/>
                                  </w:rPr>
                                  <w:t>38</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pt;margin-top:14.55pt;width:459.8pt;height:2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6fjKAIAAE0EAAAOAAAAZHJzL2Uyb0RvYy54bWysVNuO2yAQfa/Uf0C8N07SOJtYcVbbbFNV&#10;2l6k3X4AxjhGBYYCiZ1+/Q44SaNt+1LVD4hhhsPMOTNe3fZakYNwXoIp6WQ0pkQYDrU0u5J+e9q+&#10;WVDiAzM1U2BESY/C09v161erzhZiCi2oWjiCIMYXnS1pG4ItsszzVmjmR2CFQWcDTrOApttltWMd&#10;omuVTcfjedaBq60DLrzH0/vBSdcJv2kED1+axotAVEkxt5BWl9Yqrtl6xYqdY7aV/JQG+4csNJMG&#10;H71A3bPAyN7J36C05A48NGHEQWfQNJKLVANWMxm/qOaxZVakWpAcby80+f8Hyz8fvjoi65LO8yUl&#10;hmkU6Un0gbyDnkwjP531BYY9WgwMPR6jzqlWbx+Af/fEwKZlZifunIOuFazG/CbxZnZ1dcDxEaTq&#10;PkGNz7B9gATUN05H8pAOguio0/GiTUyF42G+eLuczdHF0Te9yfNlEi9jxfm2dT58EKBJ3JTUofYJ&#10;nR0efIjZsOIcEh/zoGS9lUolw+2qjXLkwLBPtulLBbwIU4Z0JV3m03wg4K8Q4/T9CULLgA2vpC7p&#10;4hLEikjbe1OndgxMqmGPKStz4jFSN5AY+qpPkuVneSqoj0isg6G/cR5x04L7SUmHvV1S/2PPnKBE&#10;fTQoznIym8VhSMYsv5mi4a491bWHGY5QJQ2UDNtNSAMUeTNwhyI2MvEb1R4yOaWMPZtoP81XHIpr&#10;O0X9+gusnwEAAP//AwBQSwMEFAAGAAgAAAAhAD+3iuDeAAAABwEAAA8AAABkcnMvZG93bnJldi54&#10;bWxMj8FOwzAQRO9I/IO1SFxQ6yRA2oRsKoQEghsUBFc33iYR9jrEbhr+HnOC42hGM2+qzWyNmGj0&#10;vWOEdJmAIG6c7rlFeHu9X6xB+KBYK+OYEL7Jw6Y+PalUqd2RX2jahlbEEvalQuhCGEopfdORVX7p&#10;BuLo7d1oVYhybKUe1TGWWyOzJMmlVT3HhU4NdNdR87k9WIT11eP04Z8un9+bfG+KcLGaHr5GxPOz&#10;+fYGRKA5/IXhFz+iQx2Zdu7A2guDsMhjECErUhDRLtIiXtshrLJrkHUl//PXPwAAAP//AwBQSwEC&#10;LQAUAAYACAAAACEAtoM4kv4AAADhAQAAEwAAAAAAAAAAAAAAAAAAAAAAW0NvbnRlbnRfVHlwZXNd&#10;LnhtbFBLAQItABQABgAIAAAAIQA4/SH/1gAAAJQBAAALAAAAAAAAAAAAAAAAAC8BAABfcmVscy8u&#10;cmVsc1BLAQItABQABgAIAAAAIQA8u6fjKAIAAE0EAAAOAAAAAAAAAAAAAAAAAC4CAABkcnMvZTJv&#10;RG9jLnhtbFBLAQItABQABgAIAAAAIQA/t4rg3gAAAAcBAAAPAAAAAAAAAAAAAAAAAIIEAABkcnMv&#10;ZG93bnJldi54bWxQSwUGAAAAAAQABADzAAAAjQUAAAAA&#10;">
                    <v:textbox>
                      <w:txbxContent>
                        <w:p w:rsidR="00A40166" w:rsidRPr="00A40166" w:rsidRDefault="00A40166" w:rsidP="00A40166">
                          <w:r w:rsidRPr="00A40166">
                            <w:rPr>
                              <w:b/>
                            </w:rPr>
                            <w:t>Section I</w:t>
                          </w:r>
                          <w:r>
                            <w:rPr>
                              <w:b/>
                            </w:rPr>
                            <w:t>II</w:t>
                          </w:r>
                          <w:r w:rsidRPr="00A40166">
                            <w:rPr>
                              <w:b/>
                            </w:rPr>
                            <w:t xml:space="preserve"> –</w:t>
                          </w:r>
                          <w:r>
                            <w:rPr>
                              <w:b/>
                            </w:rPr>
                            <w:t xml:space="preserve"> Paper 1- Company Prospectus……………………………………………………………………………</w:t>
                          </w:r>
                          <w:proofErr w:type="gramStart"/>
                          <w:r>
                            <w:rPr>
                              <w:b/>
                            </w:rPr>
                            <w:t xml:space="preserve">…  </w:t>
                          </w:r>
                          <w:r w:rsidR="00E067F9">
                            <w:rPr>
                              <w:b/>
                            </w:rPr>
                            <w:t>38</w:t>
                          </w:r>
                          <w:proofErr w:type="gramEnd"/>
                        </w:p>
                      </w:txbxContent>
                    </v:textbox>
                  </v:shape>
                </w:pict>
              </mc:Fallback>
            </mc:AlternateContent>
          </w:r>
          <w:hyperlink w:anchor="_Toc300552823" w:history="1">
            <w:r w:rsidR="0067730A" w:rsidRPr="00BE459B">
              <w:rPr>
                <w:rStyle w:val="Hyperlink"/>
                <w:noProof/>
              </w:rPr>
              <w:t>References:</w:t>
            </w:r>
            <w:r w:rsidR="0067730A">
              <w:rPr>
                <w:noProof/>
                <w:webHidden/>
              </w:rPr>
              <w:tab/>
            </w:r>
            <w:r w:rsidR="0067730A">
              <w:rPr>
                <w:noProof/>
                <w:webHidden/>
              </w:rPr>
              <w:fldChar w:fldCharType="begin"/>
            </w:r>
            <w:r w:rsidR="0067730A">
              <w:rPr>
                <w:noProof/>
                <w:webHidden/>
              </w:rPr>
              <w:instrText xml:space="preserve"> PAGEREF _Toc300552823 \h </w:instrText>
            </w:r>
            <w:r w:rsidR="0067730A">
              <w:rPr>
                <w:noProof/>
                <w:webHidden/>
              </w:rPr>
            </w:r>
            <w:r w:rsidR="0067730A">
              <w:rPr>
                <w:noProof/>
                <w:webHidden/>
              </w:rPr>
              <w:fldChar w:fldCharType="separate"/>
            </w:r>
            <w:r w:rsidR="00B84102">
              <w:rPr>
                <w:noProof/>
                <w:webHidden/>
              </w:rPr>
              <w:t>37</w:t>
            </w:r>
            <w:r w:rsidR="0067730A">
              <w:rPr>
                <w:noProof/>
                <w:webHidden/>
              </w:rPr>
              <w:fldChar w:fldCharType="end"/>
            </w:r>
          </w:hyperlink>
        </w:p>
        <w:p w:rsidR="00A40166" w:rsidRPr="00A40166" w:rsidRDefault="00A40166" w:rsidP="00A40166"/>
        <w:p w:rsidR="00A40166" w:rsidRDefault="00A40166">
          <w:pPr>
            <w:pStyle w:val="TOC1"/>
            <w:tabs>
              <w:tab w:val="right" w:leader="dot" w:pos="9170"/>
            </w:tabs>
            <w:rPr>
              <w:rStyle w:val="Hyperlink"/>
              <w:noProof/>
            </w:rPr>
          </w:pPr>
          <w:r>
            <w:rPr>
              <w:noProof/>
            </w:rPr>
            <mc:AlternateContent>
              <mc:Choice Requires="wps">
                <w:drawing>
                  <wp:anchor distT="0" distB="0" distL="114300" distR="114300" simplePos="0" relativeHeight="251676672" behindDoc="0" locked="0" layoutInCell="1" allowOverlap="1" wp14:anchorId="5E565714" wp14:editId="31577082">
                    <wp:simplePos x="0" y="0"/>
                    <wp:positionH relativeFrom="column">
                      <wp:posOffset>1905</wp:posOffset>
                    </wp:positionH>
                    <wp:positionV relativeFrom="paragraph">
                      <wp:posOffset>203200</wp:posOffset>
                    </wp:positionV>
                    <wp:extent cx="5839460" cy="275590"/>
                    <wp:effectExtent l="0" t="0" r="27940" b="10160"/>
                    <wp:wrapNone/>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275590"/>
                            </a:xfrm>
                            <a:prstGeom prst="rect">
                              <a:avLst/>
                            </a:prstGeom>
                            <a:solidFill>
                              <a:srgbClr val="FFFFFF"/>
                            </a:solidFill>
                            <a:ln w="9525">
                              <a:solidFill>
                                <a:srgbClr val="000000"/>
                              </a:solidFill>
                              <a:miter lim="800000"/>
                              <a:headEnd/>
                              <a:tailEnd/>
                            </a:ln>
                          </wps:spPr>
                          <wps:txbx>
                            <w:txbxContent>
                              <w:p w:rsidR="00A40166" w:rsidRPr="00A40166" w:rsidRDefault="00A40166" w:rsidP="00A40166">
                                <w:r w:rsidRPr="00A40166">
                                  <w:rPr>
                                    <w:b/>
                                  </w:rPr>
                                  <w:t>Section I</w:t>
                                </w:r>
                                <w:r>
                                  <w:rPr>
                                    <w:b/>
                                  </w:rPr>
                                  <w:t>V</w:t>
                                </w:r>
                                <w:r w:rsidRPr="00A40166">
                                  <w:rPr>
                                    <w:b/>
                                  </w:rPr>
                                  <w:t xml:space="preserve"> –</w:t>
                                </w:r>
                                <w:r>
                                  <w:rPr>
                                    <w:b/>
                                  </w:rPr>
                                  <w:t xml:space="preserve"> </w:t>
                                </w:r>
                                <w:r>
                                  <w:rPr>
                                    <w:b/>
                                  </w:rPr>
                                  <w:t>Inspirational Archetype………..</w:t>
                                </w:r>
                                <w:r>
                                  <w:rPr>
                                    <w:b/>
                                  </w:rPr>
                                  <w:t>……………………………………………………………………………</w:t>
                                </w:r>
                                <w:proofErr w:type="gramStart"/>
                                <w:r>
                                  <w:rPr>
                                    <w:b/>
                                  </w:rPr>
                                  <w:t xml:space="preserve">…  </w:t>
                                </w:r>
                                <w:r w:rsidR="002B3C9A">
                                  <w:rPr>
                                    <w:b/>
                                  </w:rPr>
                                  <w:t>6</w:t>
                                </w:r>
                                <w:r w:rsidR="00E067F9">
                                  <w:rPr>
                                    <w:b/>
                                  </w:rPr>
                                  <w:t>5</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5pt;margin-top:16pt;width:459.8pt;height:21.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1H6JwIAAE0EAAAOAAAAZHJzL2Uyb0RvYy54bWysVNuO2yAQfa/Uf0C8N07cJJtYcVbbbFNV&#10;2l6k3X4AxjhGBYYCiZ1+/Q44SaNt+1LVD4hhhsOZMzNe3fZakYNwXoIp6WQ0pkQYDrU0u5J+e9q+&#10;WVDiAzM1U2BESY/C09v161erzhYihxZULRxBEOOLzpa0DcEWWeZ5KzTzI7DCoLMBp1lA0+2y2rEO&#10;0bXK8vF4nnXgauuAC+/x9H5w0nXCbxrBw5em8SIQVVLkFtLq0lrFNVuvWLFzzLaSn2iwf2ChmTT4&#10;6AXqngVG9k7+BqUld+ChCSMOOoOmkVykHDCbyfhFNo8tsyLlguJ4e5HJ/z9Y/vnw1RFZl3Q+R30M&#10;01ikJ9EH8g56kkd9OusLDHu0GBh6PMY6p1y9fQD+3RMDm5aZnbhzDrpWsBr5TeLN7OrqgOMjSNV9&#10;ghqfYfsACahvnI7ioRwE0ZHH8VKbSIXj4WzxdjmNFDn68pvZbJmKl7HifNs6Hz4I0CRuSuqw9gmd&#10;HR58iGxYcQ6Jj3lQst5KpZLhdtVGOXJg2Cfb9KUEXoQpQ7qSLmf5bBDgrxDj9P0JQsuADa+kLuni&#10;EsSKKNt7U6d2DEyqYY+UlTnpGKUbRAx91Q8lO5engvqIwjoY+hvnETctuJ+UdNjbJfU/9swJStRH&#10;g8VZTqbTOAzJmM5ucjTctae69jDDEaqkgZJhuwlpgKJuBu6wiI1M+sZqD0xOlLFnk+yn+YpDcW2n&#10;qF9/gfUzAAAA//8DAFBLAwQUAAYACAAAACEAYAISCd4AAAAGAQAADwAAAGRycy9kb3ducmV2Lnht&#10;bEyPzU7DMBCE70i8g7VIXBB1+kPbhDgVQgLRGxQEVzfeJhH2OthuGt6e5QSXkVYzmvm23IzOigFD&#10;7DwpmE4yEEi1Nx01Ct5eH67XIGLSZLT1hAq+McKmOj8rdWH8iV5w2KVGcAnFQitoU+oLKWPdotNx&#10;4nsk9g4+OJ34DI00QZ+43Fk5y7KldLojXmh1j/ct1p+7o1OwXjwNH3E7f36vlwebp6vV8PgVlLq8&#10;GO9uQSQc018YfvEZHSpm2vsjmSisgjnnWGf8ELv5NM9B7BWsbhYgq1L+x69+AAAA//8DAFBLAQIt&#10;ABQABgAIAAAAIQC2gziS/gAAAOEBAAATAAAAAAAAAAAAAAAAAAAAAABbQ29udGVudF9UeXBlc10u&#10;eG1sUEsBAi0AFAAGAAgAAAAhADj9If/WAAAAlAEAAAsAAAAAAAAAAAAAAAAALwEAAF9yZWxzLy5y&#10;ZWxzUEsBAi0AFAAGAAgAAAAhAIKfUfonAgAATQQAAA4AAAAAAAAAAAAAAAAALgIAAGRycy9lMm9E&#10;b2MueG1sUEsBAi0AFAAGAAgAAAAhAGACEgneAAAABgEAAA8AAAAAAAAAAAAAAAAAgQQAAGRycy9k&#10;b3ducmV2LnhtbFBLBQYAAAAABAAEAPMAAACMBQAAAAA=&#10;">
                    <v:textbox>
                      <w:txbxContent>
                        <w:p w:rsidR="00A40166" w:rsidRPr="00A40166" w:rsidRDefault="00A40166" w:rsidP="00A40166">
                          <w:r w:rsidRPr="00A40166">
                            <w:rPr>
                              <w:b/>
                            </w:rPr>
                            <w:t>Section I</w:t>
                          </w:r>
                          <w:r>
                            <w:rPr>
                              <w:b/>
                            </w:rPr>
                            <w:t>V</w:t>
                          </w:r>
                          <w:r w:rsidRPr="00A40166">
                            <w:rPr>
                              <w:b/>
                            </w:rPr>
                            <w:t xml:space="preserve"> –</w:t>
                          </w:r>
                          <w:r>
                            <w:rPr>
                              <w:b/>
                            </w:rPr>
                            <w:t xml:space="preserve"> </w:t>
                          </w:r>
                          <w:r>
                            <w:rPr>
                              <w:b/>
                            </w:rPr>
                            <w:t>Inspirational Archetype………..</w:t>
                          </w:r>
                          <w:r>
                            <w:rPr>
                              <w:b/>
                            </w:rPr>
                            <w:t>……………………………………………………………………………</w:t>
                          </w:r>
                          <w:proofErr w:type="gramStart"/>
                          <w:r>
                            <w:rPr>
                              <w:b/>
                            </w:rPr>
                            <w:t xml:space="preserve">…  </w:t>
                          </w:r>
                          <w:r w:rsidR="002B3C9A">
                            <w:rPr>
                              <w:b/>
                            </w:rPr>
                            <w:t>6</w:t>
                          </w:r>
                          <w:r w:rsidR="00E067F9">
                            <w:rPr>
                              <w:b/>
                            </w:rPr>
                            <w:t>5</w:t>
                          </w:r>
                          <w:proofErr w:type="gramEnd"/>
                        </w:p>
                      </w:txbxContent>
                    </v:textbox>
                  </v:shape>
                </w:pict>
              </mc:Fallback>
            </mc:AlternateContent>
          </w:r>
        </w:p>
        <w:p w:rsidR="00A40166" w:rsidRDefault="00A40166">
          <w:pPr>
            <w:pStyle w:val="TOC1"/>
            <w:tabs>
              <w:tab w:val="right" w:leader="dot" w:pos="9170"/>
            </w:tabs>
            <w:rPr>
              <w:rStyle w:val="Hyperlink"/>
              <w:noProof/>
            </w:rPr>
          </w:pPr>
        </w:p>
        <w:p w:rsidR="0067730A" w:rsidRDefault="0067730A">
          <w:pPr>
            <w:pStyle w:val="TOC1"/>
            <w:tabs>
              <w:tab w:val="right" w:leader="dot" w:pos="9170"/>
            </w:tabs>
            <w:rPr>
              <w:noProof/>
            </w:rPr>
          </w:pPr>
          <w:hyperlink w:anchor="_Toc300552840" w:history="1">
            <w:r w:rsidRPr="00BE459B">
              <w:rPr>
                <w:rStyle w:val="Hyperlink"/>
                <w:noProof/>
              </w:rPr>
              <w:t>Leonardo’s birth &amp; childhood: [3]</w:t>
            </w:r>
            <w:r>
              <w:rPr>
                <w:noProof/>
                <w:webHidden/>
              </w:rPr>
              <w:tab/>
            </w:r>
            <w:r>
              <w:rPr>
                <w:noProof/>
                <w:webHidden/>
              </w:rPr>
              <w:fldChar w:fldCharType="begin"/>
            </w:r>
            <w:r>
              <w:rPr>
                <w:noProof/>
                <w:webHidden/>
              </w:rPr>
              <w:instrText xml:space="preserve"> PAGEREF _Toc300552840 \h </w:instrText>
            </w:r>
            <w:r>
              <w:rPr>
                <w:noProof/>
                <w:webHidden/>
              </w:rPr>
            </w:r>
            <w:r>
              <w:rPr>
                <w:noProof/>
                <w:webHidden/>
              </w:rPr>
              <w:fldChar w:fldCharType="separate"/>
            </w:r>
            <w:r w:rsidR="00B84102">
              <w:rPr>
                <w:noProof/>
                <w:webHidden/>
              </w:rPr>
              <w:t>67</w:t>
            </w:r>
            <w:r>
              <w:rPr>
                <w:noProof/>
                <w:webHidden/>
              </w:rPr>
              <w:fldChar w:fldCharType="end"/>
            </w:r>
          </w:hyperlink>
        </w:p>
        <w:p w:rsidR="0067730A" w:rsidRDefault="0067730A">
          <w:pPr>
            <w:pStyle w:val="TOC1"/>
            <w:tabs>
              <w:tab w:val="right" w:leader="dot" w:pos="9170"/>
            </w:tabs>
            <w:rPr>
              <w:noProof/>
            </w:rPr>
          </w:pPr>
          <w:hyperlink w:anchor="_Toc300552841" w:history="1">
            <w:r w:rsidRPr="00BE459B">
              <w:rPr>
                <w:rStyle w:val="Hyperlink"/>
                <w:noProof/>
              </w:rPr>
              <w:t>The Last Supper:[4]</w:t>
            </w:r>
            <w:r>
              <w:rPr>
                <w:noProof/>
                <w:webHidden/>
              </w:rPr>
              <w:tab/>
            </w:r>
            <w:r>
              <w:rPr>
                <w:noProof/>
                <w:webHidden/>
              </w:rPr>
              <w:fldChar w:fldCharType="begin"/>
            </w:r>
            <w:r>
              <w:rPr>
                <w:noProof/>
                <w:webHidden/>
              </w:rPr>
              <w:instrText xml:space="preserve"> PAGEREF _Toc300552841 \h </w:instrText>
            </w:r>
            <w:r>
              <w:rPr>
                <w:noProof/>
                <w:webHidden/>
              </w:rPr>
            </w:r>
            <w:r>
              <w:rPr>
                <w:noProof/>
                <w:webHidden/>
              </w:rPr>
              <w:fldChar w:fldCharType="separate"/>
            </w:r>
            <w:r w:rsidR="00B84102">
              <w:rPr>
                <w:noProof/>
                <w:webHidden/>
              </w:rPr>
              <w:t>68</w:t>
            </w:r>
            <w:r>
              <w:rPr>
                <w:noProof/>
                <w:webHidden/>
              </w:rPr>
              <w:fldChar w:fldCharType="end"/>
            </w:r>
          </w:hyperlink>
        </w:p>
        <w:p w:rsidR="0067730A" w:rsidRDefault="0067730A">
          <w:pPr>
            <w:pStyle w:val="TOC1"/>
            <w:tabs>
              <w:tab w:val="right" w:leader="dot" w:pos="9170"/>
            </w:tabs>
            <w:rPr>
              <w:noProof/>
            </w:rPr>
          </w:pPr>
          <w:hyperlink w:anchor="_Toc300552842" w:history="1">
            <w:r w:rsidRPr="00BE459B">
              <w:rPr>
                <w:rStyle w:val="Hyperlink"/>
                <w:noProof/>
              </w:rPr>
              <w:t>The Mona Lisa:[5]</w:t>
            </w:r>
            <w:r>
              <w:rPr>
                <w:noProof/>
                <w:webHidden/>
              </w:rPr>
              <w:tab/>
            </w:r>
            <w:r>
              <w:rPr>
                <w:noProof/>
                <w:webHidden/>
              </w:rPr>
              <w:fldChar w:fldCharType="begin"/>
            </w:r>
            <w:r>
              <w:rPr>
                <w:noProof/>
                <w:webHidden/>
              </w:rPr>
              <w:instrText xml:space="preserve"> PAGEREF _Toc300552842 \h </w:instrText>
            </w:r>
            <w:r>
              <w:rPr>
                <w:noProof/>
                <w:webHidden/>
              </w:rPr>
            </w:r>
            <w:r>
              <w:rPr>
                <w:noProof/>
                <w:webHidden/>
              </w:rPr>
              <w:fldChar w:fldCharType="separate"/>
            </w:r>
            <w:r w:rsidR="00B84102">
              <w:rPr>
                <w:noProof/>
                <w:webHidden/>
              </w:rPr>
              <w:t>69</w:t>
            </w:r>
            <w:r>
              <w:rPr>
                <w:noProof/>
                <w:webHidden/>
              </w:rPr>
              <w:fldChar w:fldCharType="end"/>
            </w:r>
          </w:hyperlink>
        </w:p>
        <w:p w:rsidR="0067730A" w:rsidRDefault="0067730A">
          <w:pPr>
            <w:pStyle w:val="TOC1"/>
            <w:tabs>
              <w:tab w:val="right" w:leader="dot" w:pos="9170"/>
            </w:tabs>
            <w:rPr>
              <w:noProof/>
            </w:rPr>
          </w:pPr>
          <w:hyperlink w:anchor="_Toc300552843" w:history="1">
            <w:r w:rsidRPr="00BE459B">
              <w:rPr>
                <w:rStyle w:val="Hyperlink"/>
                <w:noProof/>
              </w:rPr>
              <w:t>The Vitruvian Man: The Proportions of the Human Figure [6]</w:t>
            </w:r>
            <w:r>
              <w:rPr>
                <w:noProof/>
                <w:webHidden/>
              </w:rPr>
              <w:tab/>
            </w:r>
            <w:r>
              <w:rPr>
                <w:noProof/>
                <w:webHidden/>
              </w:rPr>
              <w:fldChar w:fldCharType="begin"/>
            </w:r>
            <w:r>
              <w:rPr>
                <w:noProof/>
                <w:webHidden/>
              </w:rPr>
              <w:instrText xml:space="preserve"> PAGEREF _Toc300552843 \h </w:instrText>
            </w:r>
            <w:r>
              <w:rPr>
                <w:noProof/>
                <w:webHidden/>
              </w:rPr>
            </w:r>
            <w:r>
              <w:rPr>
                <w:noProof/>
                <w:webHidden/>
              </w:rPr>
              <w:fldChar w:fldCharType="separate"/>
            </w:r>
            <w:r w:rsidR="00B84102">
              <w:rPr>
                <w:noProof/>
                <w:webHidden/>
              </w:rPr>
              <w:t>69</w:t>
            </w:r>
            <w:r>
              <w:rPr>
                <w:noProof/>
                <w:webHidden/>
              </w:rPr>
              <w:fldChar w:fldCharType="end"/>
            </w:r>
          </w:hyperlink>
        </w:p>
        <w:p w:rsidR="0067730A" w:rsidRDefault="0067730A">
          <w:pPr>
            <w:pStyle w:val="TOC1"/>
            <w:tabs>
              <w:tab w:val="right" w:leader="dot" w:pos="9170"/>
            </w:tabs>
            <w:rPr>
              <w:noProof/>
            </w:rPr>
          </w:pPr>
          <w:hyperlink w:anchor="_Toc300552844" w:history="1">
            <w:r w:rsidRPr="00BE459B">
              <w:rPr>
                <w:rStyle w:val="Hyperlink"/>
                <w:noProof/>
              </w:rPr>
              <w:t>Leonardo Da Vinci’s Inventions:[7]</w:t>
            </w:r>
            <w:r>
              <w:rPr>
                <w:noProof/>
                <w:webHidden/>
              </w:rPr>
              <w:tab/>
            </w:r>
            <w:r>
              <w:rPr>
                <w:noProof/>
                <w:webHidden/>
              </w:rPr>
              <w:fldChar w:fldCharType="begin"/>
            </w:r>
            <w:r>
              <w:rPr>
                <w:noProof/>
                <w:webHidden/>
              </w:rPr>
              <w:instrText xml:space="preserve"> PAGEREF _Toc300552844 \h </w:instrText>
            </w:r>
            <w:r>
              <w:rPr>
                <w:noProof/>
                <w:webHidden/>
              </w:rPr>
            </w:r>
            <w:r>
              <w:rPr>
                <w:noProof/>
                <w:webHidden/>
              </w:rPr>
              <w:fldChar w:fldCharType="separate"/>
            </w:r>
            <w:r w:rsidR="00B84102">
              <w:rPr>
                <w:noProof/>
                <w:webHidden/>
              </w:rPr>
              <w:t>70</w:t>
            </w:r>
            <w:r>
              <w:rPr>
                <w:noProof/>
                <w:webHidden/>
              </w:rPr>
              <w:fldChar w:fldCharType="end"/>
            </w:r>
          </w:hyperlink>
        </w:p>
        <w:p w:rsidR="0067730A" w:rsidRDefault="0067730A">
          <w:pPr>
            <w:pStyle w:val="TOC1"/>
            <w:tabs>
              <w:tab w:val="right" w:leader="dot" w:pos="9170"/>
            </w:tabs>
            <w:rPr>
              <w:noProof/>
            </w:rPr>
          </w:pPr>
          <w:hyperlink w:anchor="_Toc300552845" w:history="1">
            <w:r w:rsidRPr="00BE459B">
              <w:rPr>
                <w:rStyle w:val="Hyperlink"/>
                <w:noProof/>
              </w:rPr>
              <w:t>Springs &amp; Things:</w:t>
            </w:r>
            <w:r>
              <w:rPr>
                <w:noProof/>
                <w:webHidden/>
              </w:rPr>
              <w:tab/>
            </w:r>
            <w:r>
              <w:rPr>
                <w:noProof/>
                <w:webHidden/>
              </w:rPr>
              <w:fldChar w:fldCharType="begin"/>
            </w:r>
            <w:r>
              <w:rPr>
                <w:noProof/>
                <w:webHidden/>
              </w:rPr>
              <w:instrText xml:space="preserve"> PAGEREF _Toc300552845 \h </w:instrText>
            </w:r>
            <w:r>
              <w:rPr>
                <w:noProof/>
                <w:webHidden/>
              </w:rPr>
            </w:r>
            <w:r>
              <w:rPr>
                <w:noProof/>
                <w:webHidden/>
              </w:rPr>
              <w:fldChar w:fldCharType="separate"/>
            </w:r>
            <w:r w:rsidR="00B84102">
              <w:rPr>
                <w:noProof/>
                <w:webHidden/>
              </w:rPr>
              <w:t>71</w:t>
            </w:r>
            <w:r>
              <w:rPr>
                <w:noProof/>
                <w:webHidden/>
              </w:rPr>
              <w:fldChar w:fldCharType="end"/>
            </w:r>
          </w:hyperlink>
        </w:p>
        <w:p w:rsidR="0067730A" w:rsidRDefault="0067730A">
          <w:pPr>
            <w:pStyle w:val="TOC1"/>
            <w:tabs>
              <w:tab w:val="right" w:leader="dot" w:pos="9170"/>
            </w:tabs>
            <w:rPr>
              <w:rStyle w:val="Hyperlink"/>
              <w:noProof/>
            </w:rPr>
          </w:pPr>
          <w:hyperlink w:anchor="_Toc300552846" w:history="1">
            <w:r w:rsidRPr="00BE459B">
              <w:rPr>
                <w:rStyle w:val="Hyperlink"/>
                <w:noProof/>
              </w:rPr>
              <w:t>References:</w:t>
            </w:r>
            <w:r>
              <w:rPr>
                <w:noProof/>
                <w:webHidden/>
              </w:rPr>
              <w:tab/>
            </w:r>
            <w:r>
              <w:rPr>
                <w:noProof/>
                <w:webHidden/>
              </w:rPr>
              <w:fldChar w:fldCharType="begin"/>
            </w:r>
            <w:r>
              <w:rPr>
                <w:noProof/>
                <w:webHidden/>
              </w:rPr>
              <w:instrText xml:space="preserve"> PAGEREF _Toc300552846 \h </w:instrText>
            </w:r>
            <w:r>
              <w:rPr>
                <w:noProof/>
                <w:webHidden/>
              </w:rPr>
            </w:r>
            <w:r>
              <w:rPr>
                <w:noProof/>
                <w:webHidden/>
              </w:rPr>
              <w:fldChar w:fldCharType="separate"/>
            </w:r>
            <w:r w:rsidR="00B84102">
              <w:rPr>
                <w:noProof/>
                <w:webHidden/>
              </w:rPr>
              <w:t>71</w:t>
            </w:r>
            <w:r>
              <w:rPr>
                <w:noProof/>
                <w:webHidden/>
              </w:rPr>
              <w:fldChar w:fldCharType="end"/>
            </w:r>
          </w:hyperlink>
        </w:p>
        <w:p w:rsidR="00A40166" w:rsidRPr="00A40166" w:rsidRDefault="00A40166" w:rsidP="00A40166">
          <w:r>
            <w:rPr>
              <w:noProof/>
            </w:rPr>
            <mc:AlternateContent>
              <mc:Choice Requires="wps">
                <w:drawing>
                  <wp:anchor distT="0" distB="0" distL="114300" distR="114300" simplePos="0" relativeHeight="251678720" behindDoc="0" locked="0" layoutInCell="1" allowOverlap="1" wp14:anchorId="028407B1" wp14:editId="1E27CA53">
                    <wp:simplePos x="0" y="0"/>
                    <wp:positionH relativeFrom="column">
                      <wp:posOffset>-635</wp:posOffset>
                    </wp:positionH>
                    <wp:positionV relativeFrom="paragraph">
                      <wp:posOffset>34554</wp:posOffset>
                    </wp:positionV>
                    <wp:extent cx="5839460" cy="275590"/>
                    <wp:effectExtent l="0" t="0" r="27940" b="10160"/>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275590"/>
                            </a:xfrm>
                            <a:prstGeom prst="rect">
                              <a:avLst/>
                            </a:prstGeom>
                            <a:solidFill>
                              <a:srgbClr val="FFFFFF"/>
                            </a:solidFill>
                            <a:ln w="9525">
                              <a:solidFill>
                                <a:srgbClr val="000000"/>
                              </a:solidFill>
                              <a:miter lim="800000"/>
                              <a:headEnd/>
                              <a:tailEnd/>
                            </a:ln>
                          </wps:spPr>
                          <wps:txbx>
                            <w:txbxContent>
                              <w:p w:rsidR="00A40166" w:rsidRPr="00A40166" w:rsidRDefault="00A40166" w:rsidP="00A40166">
                                <w:r w:rsidRPr="00A40166">
                                  <w:rPr>
                                    <w:b/>
                                  </w:rPr>
                                  <w:t>S</w:t>
                                </w:r>
                                <w:r>
                                  <w:rPr>
                                    <w:b/>
                                  </w:rPr>
                                  <w:t>ection V</w:t>
                                </w:r>
                                <w:r w:rsidRPr="00A40166">
                                  <w:rPr>
                                    <w:b/>
                                  </w:rPr>
                                  <w:t xml:space="preserve"> –</w:t>
                                </w:r>
                                <w:r>
                                  <w:rPr>
                                    <w:b/>
                                  </w:rPr>
                                  <w:t xml:space="preserve"> </w:t>
                                </w:r>
                                <w:r>
                                  <w:rPr>
                                    <w:b/>
                                  </w:rPr>
                                  <w:t>Paper II, Company proposal.</w:t>
                                </w:r>
                                <w:r>
                                  <w:rPr>
                                    <w:b/>
                                  </w:rPr>
                                  <w:t>..……………………………………………………………………………</w:t>
                                </w:r>
                                <w:proofErr w:type="gramStart"/>
                                <w:r>
                                  <w:rPr>
                                    <w:b/>
                                  </w:rPr>
                                  <w:t xml:space="preserve">…  </w:t>
                                </w:r>
                                <w:r w:rsidR="00BD6FFA">
                                  <w:rPr>
                                    <w:b/>
                                  </w:rPr>
                                  <w:t>74</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5pt;margin-top:2.7pt;width:459.8pt;height:2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PX3KAIAAE0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z+YQS&#10;wzSK9CT6QN5BT/LIT2d9gWGPFgNDj8eoc6rV2wfg3z0xsGmZ2Yk756BrBasxv0m8mV1dHXB8BKm6&#10;T1DjM2wfIAH1jdORPKSDIDrqdLxoE1PheDhbvF1O5+ji6MtvZrNlEi9jxfm2dT58EKBJ3JTUofYJ&#10;nR0efIjZsOIcEh/zoGS9lUolw+2qjXLkwLBPtulLBbwIU4Z0JV3O8tlAwF8hxun7E4SWARteSV3S&#10;xSWIFZG296ZO7RiYVMMeU1bmxGOkbiAx9FWfJLs5y1NBfURiHQz9jfOImxbcT0o67O2S+h975gQl&#10;6qNBcZaT6TQOQzKms5scDXftqa49zHCEKmmgZNhuQhqgyJuBOxSxkYnfqPaQySll7NlE+2m+4lBc&#10;2ynq119g/QwAAP//AwBQSwMEFAAGAAgAAAAhAGfu4qTdAAAABgEAAA8AAABkcnMvZG93bnJldi54&#10;bWxMjsFOwzAQRO9I/IO1SFxQ6wTSkoRsKoQEghsUBFc33iYR8TrYbhr+HnOC42hGb161mc0gJnK+&#10;t4yQLhMQxI3VPbcIb6/3ixyED4q1GiwTwjd52NSnJ5UqtT3yC03b0IoIYV8qhC6EsZTSNx0Z5Zd2&#10;JI7d3jqjQoyuldqpY4SbQV4myVoa1XN86NRIdx01n9uDQcizx+nDP109vzfr/VCEi+vp4cshnp/N&#10;tzcgAs3hbwy/+lEd6ui0swfWXgwIizQOEVYZiNgWabECsUPI8hxkXcn/+vUPAAAA//8DAFBLAQIt&#10;ABQABgAIAAAAIQC2gziS/gAAAOEBAAATAAAAAAAAAAAAAAAAAAAAAABbQ29udGVudF9UeXBlc10u&#10;eG1sUEsBAi0AFAAGAAgAAAAhADj9If/WAAAAlAEAAAsAAAAAAAAAAAAAAAAALwEAAF9yZWxzLy5y&#10;ZWxzUEsBAi0AFAAGAAgAAAAhAGp49fcoAgAATQQAAA4AAAAAAAAAAAAAAAAALgIAAGRycy9lMm9E&#10;b2MueG1sUEsBAi0AFAAGAAgAAAAhAGfu4qTdAAAABgEAAA8AAAAAAAAAAAAAAAAAggQAAGRycy9k&#10;b3ducmV2LnhtbFBLBQYAAAAABAAEAPMAAACMBQAAAAA=&#10;">
                    <v:textbox>
                      <w:txbxContent>
                        <w:p w:rsidR="00A40166" w:rsidRPr="00A40166" w:rsidRDefault="00A40166" w:rsidP="00A40166">
                          <w:r w:rsidRPr="00A40166">
                            <w:rPr>
                              <w:b/>
                            </w:rPr>
                            <w:t>S</w:t>
                          </w:r>
                          <w:r>
                            <w:rPr>
                              <w:b/>
                            </w:rPr>
                            <w:t>ection V</w:t>
                          </w:r>
                          <w:r w:rsidRPr="00A40166">
                            <w:rPr>
                              <w:b/>
                            </w:rPr>
                            <w:t xml:space="preserve"> –</w:t>
                          </w:r>
                          <w:r>
                            <w:rPr>
                              <w:b/>
                            </w:rPr>
                            <w:t xml:space="preserve"> </w:t>
                          </w:r>
                          <w:r>
                            <w:rPr>
                              <w:b/>
                            </w:rPr>
                            <w:t>Paper II, Company proposal.</w:t>
                          </w:r>
                          <w:r>
                            <w:rPr>
                              <w:b/>
                            </w:rPr>
                            <w:t>..……………………………………………………………………………</w:t>
                          </w:r>
                          <w:proofErr w:type="gramStart"/>
                          <w:r>
                            <w:rPr>
                              <w:b/>
                            </w:rPr>
                            <w:t xml:space="preserve">…  </w:t>
                          </w:r>
                          <w:r w:rsidR="00BD6FFA">
                            <w:rPr>
                              <w:b/>
                            </w:rPr>
                            <w:t>74</w:t>
                          </w:r>
                          <w:proofErr w:type="gramEnd"/>
                        </w:p>
                      </w:txbxContent>
                    </v:textbox>
                  </v:shape>
                </w:pict>
              </mc:Fallback>
            </mc:AlternateContent>
          </w:r>
        </w:p>
        <w:p w:rsidR="0067730A" w:rsidRDefault="0067730A">
          <w:pPr>
            <w:pStyle w:val="TOC1"/>
            <w:tabs>
              <w:tab w:val="right" w:leader="dot" w:pos="9170"/>
            </w:tabs>
            <w:rPr>
              <w:noProof/>
            </w:rPr>
          </w:pPr>
          <w:hyperlink w:anchor="_Toc300552847" w:history="1">
            <w:r w:rsidRPr="00BE459B">
              <w:rPr>
                <w:rStyle w:val="Hyperlink"/>
                <w:noProof/>
              </w:rPr>
              <w:t>Executive Summary</w:t>
            </w:r>
            <w:r>
              <w:rPr>
                <w:noProof/>
                <w:webHidden/>
              </w:rPr>
              <w:tab/>
            </w:r>
            <w:r>
              <w:rPr>
                <w:noProof/>
                <w:webHidden/>
              </w:rPr>
              <w:fldChar w:fldCharType="begin"/>
            </w:r>
            <w:r>
              <w:rPr>
                <w:noProof/>
                <w:webHidden/>
              </w:rPr>
              <w:instrText xml:space="preserve"> PAGEREF _Toc300552847 \h </w:instrText>
            </w:r>
            <w:r>
              <w:rPr>
                <w:noProof/>
                <w:webHidden/>
              </w:rPr>
            </w:r>
            <w:r>
              <w:rPr>
                <w:noProof/>
                <w:webHidden/>
              </w:rPr>
              <w:fldChar w:fldCharType="separate"/>
            </w:r>
            <w:r w:rsidR="00B84102">
              <w:rPr>
                <w:noProof/>
                <w:webHidden/>
              </w:rPr>
              <w:t>74</w:t>
            </w:r>
            <w:r>
              <w:rPr>
                <w:noProof/>
                <w:webHidden/>
              </w:rPr>
              <w:fldChar w:fldCharType="end"/>
            </w:r>
          </w:hyperlink>
        </w:p>
        <w:p w:rsidR="0067730A" w:rsidRDefault="0067730A">
          <w:pPr>
            <w:pStyle w:val="TOC1"/>
            <w:tabs>
              <w:tab w:val="right" w:leader="dot" w:pos="9170"/>
            </w:tabs>
            <w:rPr>
              <w:noProof/>
            </w:rPr>
          </w:pPr>
          <w:hyperlink w:anchor="_Toc300552848" w:history="1">
            <w:r w:rsidRPr="00BE459B">
              <w:rPr>
                <w:rStyle w:val="Hyperlink"/>
                <w:noProof/>
              </w:rPr>
              <w:t>Business growth &amp; Profits:</w:t>
            </w:r>
            <w:r>
              <w:rPr>
                <w:noProof/>
                <w:webHidden/>
              </w:rPr>
              <w:tab/>
            </w:r>
            <w:r>
              <w:rPr>
                <w:noProof/>
                <w:webHidden/>
              </w:rPr>
              <w:fldChar w:fldCharType="begin"/>
            </w:r>
            <w:r>
              <w:rPr>
                <w:noProof/>
                <w:webHidden/>
              </w:rPr>
              <w:instrText xml:space="preserve"> PAGEREF _Toc300552848 \h </w:instrText>
            </w:r>
            <w:r>
              <w:rPr>
                <w:noProof/>
                <w:webHidden/>
              </w:rPr>
            </w:r>
            <w:r>
              <w:rPr>
                <w:noProof/>
                <w:webHidden/>
              </w:rPr>
              <w:fldChar w:fldCharType="separate"/>
            </w:r>
            <w:r w:rsidR="00B84102">
              <w:rPr>
                <w:noProof/>
                <w:webHidden/>
              </w:rPr>
              <w:t>75</w:t>
            </w:r>
            <w:r>
              <w:rPr>
                <w:noProof/>
                <w:webHidden/>
              </w:rPr>
              <w:fldChar w:fldCharType="end"/>
            </w:r>
          </w:hyperlink>
        </w:p>
        <w:p w:rsidR="0067730A" w:rsidRDefault="0067730A">
          <w:pPr>
            <w:pStyle w:val="TOC1"/>
            <w:tabs>
              <w:tab w:val="right" w:leader="dot" w:pos="9170"/>
            </w:tabs>
            <w:rPr>
              <w:noProof/>
            </w:rPr>
          </w:pPr>
          <w:hyperlink w:anchor="_Toc300552849" w:history="1">
            <w:r w:rsidRPr="00BE459B">
              <w:rPr>
                <w:rStyle w:val="Hyperlink"/>
                <w:noProof/>
              </w:rPr>
              <w:t>Current market share &amp; outlook:</w:t>
            </w:r>
            <w:r>
              <w:rPr>
                <w:noProof/>
                <w:webHidden/>
              </w:rPr>
              <w:tab/>
            </w:r>
            <w:r>
              <w:rPr>
                <w:noProof/>
                <w:webHidden/>
              </w:rPr>
              <w:fldChar w:fldCharType="begin"/>
            </w:r>
            <w:r>
              <w:rPr>
                <w:noProof/>
                <w:webHidden/>
              </w:rPr>
              <w:instrText xml:space="preserve"> PAGEREF _Toc300552849 \h </w:instrText>
            </w:r>
            <w:r>
              <w:rPr>
                <w:noProof/>
                <w:webHidden/>
              </w:rPr>
            </w:r>
            <w:r>
              <w:rPr>
                <w:noProof/>
                <w:webHidden/>
              </w:rPr>
              <w:fldChar w:fldCharType="separate"/>
            </w:r>
            <w:r w:rsidR="00B84102">
              <w:rPr>
                <w:noProof/>
                <w:webHidden/>
              </w:rPr>
              <w:t>76</w:t>
            </w:r>
            <w:r>
              <w:rPr>
                <w:noProof/>
                <w:webHidden/>
              </w:rPr>
              <w:fldChar w:fldCharType="end"/>
            </w:r>
          </w:hyperlink>
        </w:p>
        <w:p w:rsidR="0067730A" w:rsidRDefault="0067730A">
          <w:pPr>
            <w:pStyle w:val="TOC1"/>
            <w:tabs>
              <w:tab w:val="right" w:leader="dot" w:pos="9170"/>
            </w:tabs>
            <w:rPr>
              <w:noProof/>
            </w:rPr>
          </w:pPr>
          <w:hyperlink w:anchor="_Toc300552850" w:history="1">
            <w:r w:rsidRPr="00BE459B">
              <w:rPr>
                <w:rStyle w:val="Hyperlink"/>
                <w:noProof/>
              </w:rPr>
              <w:t>Innovative claims for the proposed research</w:t>
            </w:r>
            <w:r>
              <w:rPr>
                <w:noProof/>
                <w:webHidden/>
              </w:rPr>
              <w:tab/>
            </w:r>
            <w:r>
              <w:rPr>
                <w:noProof/>
                <w:webHidden/>
              </w:rPr>
              <w:fldChar w:fldCharType="begin"/>
            </w:r>
            <w:r>
              <w:rPr>
                <w:noProof/>
                <w:webHidden/>
              </w:rPr>
              <w:instrText xml:space="preserve"> PAGEREF _Toc300552850 \h </w:instrText>
            </w:r>
            <w:r>
              <w:rPr>
                <w:noProof/>
                <w:webHidden/>
              </w:rPr>
            </w:r>
            <w:r>
              <w:rPr>
                <w:noProof/>
                <w:webHidden/>
              </w:rPr>
              <w:fldChar w:fldCharType="separate"/>
            </w:r>
            <w:r w:rsidR="00B84102">
              <w:rPr>
                <w:noProof/>
                <w:webHidden/>
              </w:rPr>
              <w:t>77</w:t>
            </w:r>
            <w:r>
              <w:rPr>
                <w:noProof/>
                <w:webHidden/>
              </w:rPr>
              <w:fldChar w:fldCharType="end"/>
            </w:r>
          </w:hyperlink>
        </w:p>
        <w:p w:rsidR="0067730A" w:rsidRDefault="0067730A">
          <w:pPr>
            <w:pStyle w:val="TOC1"/>
            <w:tabs>
              <w:tab w:val="right" w:leader="dot" w:pos="9170"/>
            </w:tabs>
            <w:rPr>
              <w:noProof/>
            </w:rPr>
          </w:pPr>
          <w:hyperlink w:anchor="_Toc300552851" w:history="1">
            <w:r w:rsidRPr="00BE459B">
              <w:rPr>
                <w:rStyle w:val="Hyperlink"/>
                <w:noProof/>
              </w:rPr>
              <w:t>Proposal Roadmap</w:t>
            </w:r>
            <w:r>
              <w:rPr>
                <w:noProof/>
                <w:webHidden/>
              </w:rPr>
              <w:tab/>
            </w:r>
            <w:r>
              <w:rPr>
                <w:noProof/>
                <w:webHidden/>
              </w:rPr>
              <w:fldChar w:fldCharType="begin"/>
            </w:r>
            <w:r>
              <w:rPr>
                <w:noProof/>
                <w:webHidden/>
              </w:rPr>
              <w:instrText xml:space="preserve"> PAGEREF _Toc300552851 \h </w:instrText>
            </w:r>
            <w:r>
              <w:rPr>
                <w:noProof/>
                <w:webHidden/>
              </w:rPr>
            </w:r>
            <w:r>
              <w:rPr>
                <w:noProof/>
                <w:webHidden/>
              </w:rPr>
              <w:fldChar w:fldCharType="separate"/>
            </w:r>
            <w:r w:rsidR="00B84102">
              <w:rPr>
                <w:noProof/>
                <w:webHidden/>
              </w:rPr>
              <w:t>79</w:t>
            </w:r>
            <w:r>
              <w:rPr>
                <w:noProof/>
                <w:webHidden/>
              </w:rPr>
              <w:fldChar w:fldCharType="end"/>
            </w:r>
          </w:hyperlink>
        </w:p>
        <w:p w:rsidR="0067730A" w:rsidRDefault="0067730A">
          <w:pPr>
            <w:pStyle w:val="TOC1"/>
            <w:tabs>
              <w:tab w:val="right" w:leader="dot" w:pos="9170"/>
            </w:tabs>
            <w:rPr>
              <w:noProof/>
            </w:rPr>
          </w:pPr>
          <w:hyperlink w:anchor="_Toc300552852" w:history="1">
            <w:r w:rsidRPr="00BE459B">
              <w:rPr>
                <w:rStyle w:val="Hyperlink"/>
                <w:noProof/>
              </w:rPr>
              <w:t>Tangible benefits to end users:</w:t>
            </w:r>
            <w:r>
              <w:rPr>
                <w:noProof/>
                <w:webHidden/>
              </w:rPr>
              <w:tab/>
            </w:r>
            <w:r>
              <w:rPr>
                <w:noProof/>
                <w:webHidden/>
              </w:rPr>
              <w:fldChar w:fldCharType="begin"/>
            </w:r>
            <w:r>
              <w:rPr>
                <w:noProof/>
                <w:webHidden/>
              </w:rPr>
              <w:instrText xml:space="preserve"> PAGEREF _Toc300552852 \h </w:instrText>
            </w:r>
            <w:r>
              <w:rPr>
                <w:noProof/>
                <w:webHidden/>
              </w:rPr>
            </w:r>
            <w:r>
              <w:rPr>
                <w:noProof/>
                <w:webHidden/>
              </w:rPr>
              <w:fldChar w:fldCharType="separate"/>
            </w:r>
            <w:r w:rsidR="00B84102">
              <w:rPr>
                <w:noProof/>
                <w:webHidden/>
              </w:rPr>
              <w:t>80</w:t>
            </w:r>
            <w:r>
              <w:rPr>
                <w:noProof/>
                <w:webHidden/>
              </w:rPr>
              <w:fldChar w:fldCharType="end"/>
            </w:r>
          </w:hyperlink>
        </w:p>
        <w:p w:rsidR="0067730A" w:rsidRDefault="0067730A">
          <w:pPr>
            <w:pStyle w:val="TOC1"/>
            <w:tabs>
              <w:tab w:val="right" w:leader="dot" w:pos="9170"/>
            </w:tabs>
            <w:rPr>
              <w:noProof/>
            </w:rPr>
          </w:pPr>
          <w:hyperlink w:anchor="_Toc300552853" w:history="1">
            <w:r w:rsidRPr="00BE459B">
              <w:rPr>
                <w:rStyle w:val="Hyperlink"/>
                <w:noProof/>
              </w:rPr>
              <w:t>Critical technical barriers:</w:t>
            </w:r>
            <w:r>
              <w:rPr>
                <w:noProof/>
                <w:webHidden/>
              </w:rPr>
              <w:tab/>
            </w:r>
            <w:r>
              <w:rPr>
                <w:noProof/>
                <w:webHidden/>
              </w:rPr>
              <w:fldChar w:fldCharType="begin"/>
            </w:r>
            <w:r>
              <w:rPr>
                <w:noProof/>
                <w:webHidden/>
              </w:rPr>
              <w:instrText xml:space="preserve"> PAGEREF _Toc300552853 \h </w:instrText>
            </w:r>
            <w:r>
              <w:rPr>
                <w:noProof/>
                <w:webHidden/>
              </w:rPr>
            </w:r>
            <w:r>
              <w:rPr>
                <w:noProof/>
                <w:webHidden/>
              </w:rPr>
              <w:fldChar w:fldCharType="separate"/>
            </w:r>
            <w:r w:rsidR="00B84102">
              <w:rPr>
                <w:noProof/>
                <w:webHidden/>
              </w:rPr>
              <w:t>80</w:t>
            </w:r>
            <w:r>
              <w:rPr>
                <w:noProof/>
                <w:webHidden/>
              </w:rPr>
              <w:fldChar w:fldCharType="end"/>
            </w:r>
          </w:hyperlink>
        </w:p>
        <w:p w:rsidR="0067730A" w:rsidRDefault="0067730A">
          <w:pPr>
            <w:pStyle w:val="TOC1"/>
            <w:tabs>
              <w:tab w:val="right" w:leader="dot" w:pos="9170"/>
            </w:tabs>
            <w:rPr>
              <w:noProof/>
            </w:rPr>
          </w:pPr>
          <w:hyperlink w:anchor="_Toc300552854" w:history="1">
            <w:r w:rsidRPr="00BE459B">
              <w:rPr>
                <w:rStyle w:val="Hyperlink"/>
                <w:noProof/>
              </w:rPr>
              <w:t>Main elements of proposed research:</w:t>
            </w:r>
            <w:r>
              <w:rPr>
                <w:noProof/>
                <w:webHidden/>
              </w:rPr>
              <w:tab/>
            </w:r>
            <w:r>
              <w:rPr>
                <w:noProof/>
                <w:webHidden/>
              </w:rPr>
              <w:fldChar w:fldCharType="begin"/>
            </w:r>
            <w:r>
              <w:rPr>
                <w:noProof/>
                <w:webHidden/>
              </w:rPr>
              <w:instrText xml:space="preserve"> PAGEREF _Toc300552854 \h </w:instrText>
            </w:r>
            <w:r>
              <w:rPr>
                <w:noProof/>
                <w:webHidden/>
              </w:rPr>
            </w:r>
            <w:r>
              <w:rPr>
                <w:noProof/>
                <w:webHidden/>
              </w:rPr>
              <w:fldChar w:fldCharType="separate"/>
            </w:r>
            <w:r w:rsidR="00B84102">
              <w:rPr>
                <w:noProof/>
                <w:webHidden/>
              </w:rPr>
              <w:t>82</w:t>
            </w:r>
            <w:r>
              <w:rPr>
                <w:noProof/>
                <w:webHidden/>
              </w:rPr>
              <w:fldChar w:fldCharType="end"/>
            </w:r>
          </w:hyperlink>
        </w:p>
        <w:p w:rsidR="0067730A" w:rsidRDefault="0067730A">
          <w:pPr>
            <w:pStyle w:val="TOC1"/>
            <w:tabs>
              <w:tab w:val="right" w:leader="dot" w:pos="9170"/>
            </w:tabs>
            <w:rPr>
              <w:noProof/>
            </w:rPr>
          </w:pPr>
          <w:hyperlink w:anchor="_Toc300552855" w:history="1">
            <w:r w:rsidRPr="00BE459B">
              <w:rPr>
                <w:rStyle w:val="Hyperlink"/>
                <w:noProof/>
              </w:rPr>
              <w:t>Rationale that the proposed approach will overcome the technical barriers:</w:t>
            </w:r>
            <w:r>
              <w:rPr>
                <w:noProof/>
                <w:webHidden/>
              </w:rPr>
              <w:tab/>
            </w:r>
            <w:r>
              <w:rPr>
                <w:noProof/>
                <w:webHidden/>
              </w:rPr>
              <w:fldChar w:fldCharType="begin"/>
            </w:r>
            <w:r>
              <w:rPr>
                <w:noProof/>
                <w:webHidden/>
              </w:rPr>
              <w:instrText xml:space="preserve"> PAGEREF _Toc300552855 \h </w:instrText>
            </w:r>
            <w:r>
              <w:rPr>
                <w:noProof/>
                <w:webHidden/>
              </w:rPr>
            </w:r>
            <w:r>
              <w:rPr>
                <w:noProof/>
                <w:webHidden/>
              </w:rPr>
              <w:fldChar w:fldCharType="separate"/>
            </w:r>
            <w:r w:rsidR="00B84102">
              <w:rPr>
                <w:noProof/>
                <w:webHidden/>
              </w:rPr>
              <w:t>83</w:t>
            </w:r>
            <w:r>
              <w:rPr>
                <w:noProof/>
                <w:webHidden/>
              </w:rPr>
              <w:fldChar w:fldCharType="end"/>
            </w:r>
          </w:hyperlink>
        </w:p>
        <w:p w:rsidR="0067730A" w:rsidRDefault="0067730A">
          <w:pPr>
            <w:pStyle w:val="TOC1"/>
            <w:tabs>
              <w:tab w:val="right" w:leader="dot" w:pos="9170"/>
            </w:tabs>
            <w:rPr>
              <w:noProof/>
            </w:rPr>
          </w:pPr>
          <w:hyperlink w:anchor="_Toc300552856" w:history="1">
            <w:r w:rsidRPr="00BE459B">
              <w:rPr>
                <w:rStyle w:val="Hyperlink"/>
                <w:noProof/>
              </w:rPr>
              <w:t>Nature of expected results:</w:t>
            </w:r>
            <w:r>
              <w:rPr>
                <w:noProof/>
                <w:webHidden/>
              </w:rPr>
              <w:tab/>
            </w:r>
            <w:r>
              <w:rPr>
                <w:noProof/>
                <w:webHidden/>
              </w:rPr>
              <w:fldChar w:fldCharType="begin"/>
            </w:r>
            <w:r>
              <w:rPr>
                <w:noProof/>
                <w:webHidden/>
              </w:rPr>
              <w:instrText xml:space="preserve"> PAGEREF _Toc300552856 \h </w:instrText>
            </w:r>
            <w:r>
              <w:rPr>
                <w:noProof/>
                <w:webHidden/>
              </w:rPr>
            </w:r>
            <w:r>
              <w:rPr>
                <w:noProof/>
                <w:webHidden/>
              </w:rPr>
              <w:fldChar w:fldCharType="separate"/>
            </w:r>
            <w:r w:rsidR="00B84102">
              <w:rPr>
                <w:noProof/>
                <w:webHidden/>
              </w:rPr>
              <w:t>84</w:t>
            </w:r>
            <w:r>
              <w:rPr>
                <w:noProof/>
                <w:webHidden/>
              </w:rPr>
              <w:fldChar w:fldCharType="end"/>
            </w:r>
          </w:hyperlink>
        </w:p>
        <w:p w:rsidR="0067730A" w:rsidRDefault="0067730A">
          <w:pPr>
            <w:pStyle w:val="TOC1"/>
            <w:tabs>
              <w:tab w:val="right" w:leader="dot" w:pos="9170"/>
            </w:tabs>
            <w:rPr>
              <w:noProof/>
            </w:rPr>
          </w:pPr>
          <w:hyperlink w:anchor="_Toc300552857" w:history="1">
            <w:r w:rsidRPr="00BE459B">
              <w:rPr>
                <w:rStyle w:val="Hyperlink"/>
                <w:noProof/>
              </w:rPr>
              <w:t>The Risk if the work is not done:</w:t>
            </w:r>
            <w:r>
              <w:rPr>
                <w:noProof/>
                <w:webHidden/>
              </w:rPr>
              <w:tab/>
            </w:r>
            <w:r>
              <w:rPr>
                <w:noProof/>
                <w:webHidden/>
              </w:rPr>
              <w:fldChar w:fldCharType="begin"/>
            </w:r>
            <w:r>
              <w:rPr>
                <w:noProof/>
                <w:webHidden/>
              </w:rPr>
              <w:instrText xml:space="preserve"> PAGEREF _Toc300552857 \h </w:instrText>
            </w:r>
            <w:r>
              <w:rPr>
                <w:noProof/>
                <w:webHidden/>
              </w:rPr>
            </w:r>
            <w:r>
              <w:rPr>
                <w:noProof/>
                <w:webHidden/>
              </w:rPr>
              <w:fldChar w:fldCharType="separate"/>
            </w:r>
            <w:r w:rsidR="00B84102">
              <w:rPr>
                <w:noProof/>
                <w:webHidden/>
              </w:rPr>
              <w:t>85</w:t>
            </w:r>
            <w:r>
              <w:rPr>
                <w:noProof/>
                <w:webHidden/>
              </w:rPr>
              <w:fldChar w:fldCharType="end"/>
            </w:r>
          </w:hyperlink>
        </w:p>
        <w:p w:rsidR="0067730A" w:rsidRDefault="0067730A">
          <w:pPr>
            <w:pStyle w:val="TOC1"/>
            <w:tabs>
              <w:tab w:val="right" w:leader="dot" w:pos="9170"/>
            </w:tabs>
            <w:rPr>
              <w:noProof/>
            </w:rPr>
          </w:pPr>
          <w:hyperlink w:anchor="_Toc300552859" w:history="1">
            <w:r w:rsidRPr="00BE459B">
              <w:rPr>
                <w:rStyle w:val="Hyperlink"/>
                <w:noProof/>
              </w:rPr>
              <w:t>Criteria for scientific evaluation:</w:t>
            </w:r>
            <w:r>
              <w:rPr>
                <w:noProof/>
                <w:webHidden/>
              </w:rPr>
              <w:tab/>
            </w:r>
            <w:r>
              <w:rPr>
                <w:noProof/>
                <w:webHidden/>
              </w:rPr>
              <w:fldChar w:fldCharType="begin"/>
            </w:r>
            <w:r>
              <w:rPr>
                <w:noProof/>
                <w:webHidden/>
              </w:rPr>
              <w:instrText xml:space="preserve"> PAGEREF _Toc300552859 \h </w:instrText>
            </w:r>
            <w:r>
              <w:rPr>
                <w:noProof/>
                <w:webHidden/>
              </w:rPr>
            </w:r>
            <w:r>
              <w:rPr>
                <w:noProof/>
                <w:webHidden/>
              </w:rPr>
              <w:fldChar w:fldCharType="separate"/>
            </w:r>
            <w:r w:rsidR="00B84102">
              <w:rPr>
                <w:noProof/>
                <w:webHidden/>
              </w:rPr>
              <w:t>86</w:t>
            </w:r>
            <w:r>
              <w:rPr>
                <w:noProof/>
                <w:webHidden/>
              </w:rPr>
              <w:fldChar w:fldCharType="end"/>
            </w:r>
          </w:hyperlink>
        </w:p>
        <w:p w:rsidR="0067730A" w:rsidRDefault="0067730A">
          <w:pPr>
            <w:pStyle w:val="TOC1"/>
            <w:tabs>
              <w:tab w:val="right" w:leader="dot" w:pos="9170"/>
            </w:tabs>
            <w:rPr>
              <w:noProof/>
            </w:rPr>
          </w:pPr>
          <w:hyperlink w:anchor="_Toc300552860" w:history="1">
            <w:r w:rsidRPr="00BE459B">
              <w:rPr>
                <w:rStyle w:val="Hyperlink"/>
                <w:noProof/>
              </w:rPr>
              <w:t>Cost of the proposed effort for each performance year:</w:t>
            </w:r>
            <w:r>
              <w:rPr>
                <w:noProof/>
                <w:webHidden/>
              </w:rPr>
              <w:tab/>
            </w:r>
            <w:r>
              <w:rPr>
                <w:noProof/>
                <w:webHidden/>
              </w:rPr>
              <w:fldChar w:fldCharType="begin"/>
            </w:r>
            <w:r>
              <w:rPr>
                <w:noProof/>
                <w:webHidden/>
              </w:rPr>
              <w:instrText xml:space="preserve"> PAGEREF _Toc300552860 \h </w:instrText>
            </w:r>
            <w:r>
              <w:rPr>
                <w:noProof/>
                <w:webHidden/>
              </w:rPr>
            </w:r>
            <w:r>
              <w:rPr>
                <w:noProof/>
                <w:webHidden/>
              </w:rPr>
              <w:fldChar w:fldCharType="separate"/>
            </w:r>
            <w:r w:rsidR="00B84102">
              <w:rPr>
                <w:noProof/>
                <w:webHidden/>
              </w:rPr>
              <w:t>87</w:t>
            </w:r>
            <w:r>
              <w:rPr>
                <w:noProof/>
                <w:webHidden/>
              </w:rPr>
              <w:fldChar w:fldCharType="end"/>
            </w:r>
          </w:hyperlink>
        </w:p>
        <w:p w:rsidR="0067730A" w:rsidRDefault="0067730A">
          <w:pPr>
            <w:pStyle w:val="TOC1"/>
            <w:tabs>
              <w:tab w:val="right" w:leader="dot" w:pos="9170"/>
            </w:tabs>
            <w:rPr>
              <w:noProof/>
            </w:rPr>
          </w:pPr>
          <w:hyperlink w:anchor="_Toc300552861" w:history="1">
            <w:r w:rsidRPr="00BE459B">
              <w:rPr>
                <w:rStyle w:val="Hyperlink"/>
                <w:noProof/>
              </w:rPr>
              <w:t>Research Objectives:</w:t>
            </w:r>
            <w:r>
              <w:rPr>
                <w:noProof/>
                <w:webHidden/>
              </w:rPr>
              <w:tab/>
            </w:r>
            <w:r>
              <w:rPr>
                <w:noProof/>
                <w:webHidden/>
              </w:rPr>
              <w:fldChar w:fldCharType="begin"/>
            </w:r>
            <w:r>
              <w:rPr>
                <w:noProof/>
                <w:webHidden/>
              </w:rPr>
              <w:instrText xml:space="preserve"> PAGEREF _Toc300552861 \h </w:instrText>
            </w:r>
            <w:r>
              <w:rPr>
                <w:noProof/>
                <w:webHidden/>
              </w:rPr>
            </w:r>
            <w:r>
              <w:rPr>
                <w:noProof/>
                <w:webHidden/>
              </w:rPr>
              <w:fldChar w:fldCharType="separate"/>
            </w:r>
            <w:r w:rsidR="00B84102">
              <w:rPr>
                <w:noProof/>
                <w:webHidden/>
              </w:rPr>
              <w:t>89</w:t>
            </w:r>
            <w:r>
              <w:rPr>
                <w:noProof/>
                <w:webHidden/>
              </w:rPr>
              <w:fldChar w:fldCharType="end"/>
            </w:r>
          </w:hyperlink>
        </w:p>
        <w:p w:rsidR="0067730A" w:rsidRDefault="0067730A">
          <w:pPr>
            <w:pStyle w:val="TOC2"/>
            <w:tabs>
              <w:tab w:val="right" w:leader="dot" w:pos="9170"/>
            </w:tabs>
            <w:rPr>
              <w:noProof/>
            </w:rPr>
          </w:pPr>
          <w:hyperlink w:anchor="_Toc300552862" w:history="1">
            <w:r w:rsidRPr="00BE459B">
              <w:rPr>
                <w:rStyle w:val="Hyperlink"/>
                <w:noProof/>
              </w:rPr>
              <w:t>Detailed Problem Description:</w:t>
            </w:r>
            <w:r>
              <w:rPr>
                <w:noProof/>
                <w:webHidden/>
              </w:rPr>
              <w:tab/>
            </w:r>
            <w:r>
              <w:rPr>
                <w:noProof/>
                <w:webHidden/>
              </w:rPr>
              <w:fldChar w:fldCharType="begin"/>
            </w:r>
            <w:r>
              <w:rPr>
                <w:noProof/>
                <w:webHidden/>
              </w:rPr>
              <w:instrText xml:space="preserve"> PAGEREF _Toc300552862 \h </w:instrText>
            </w:r>
            <w:r>
              <w:rPr>
                <w:noProof/>
                <w:webHidden/>
              </w:rPr>
            </w:r>
            <w:r>
              <w:rPr>
                <w:noProof/>
                <w:webHidden/>
              </w:rPr>
              <w:fldChar w:fldCharType="separate"/>
            </w:r>
            <w:r w:rsidR="00B84102">
              <w:rPr>
                <w:noProof/>
                <w:webHidden/>
              </w:rPr>
              <w:t>89</w:t>
            </w:r>
            <w:r>
              <w:rPr>
                <w:noProof/>
                <w:webHidden/>
              </w:rPr>
              <w:fldChar w:fldCharType="end"/>
            </w:r>
          </w:hyperlink>
        </w:p>
        <w:p w:rsidR="0067730A" w:rsidRDefault="0067730A">
          <w:pPr>
            <w:pStyle w:val="TOC2"/>
            <w:tabs>
              <w:tab w:val="right" w:leader="dot" w:pos="9170"/>
            </w:tabs>
            <w:rPr>
              <w:noProof/>
            </w:rPr>
          </w:pPr>
          <w:hyperlink w:anchor="_Toc300552863" w:history="1">
            <w:r w:rsidRPr="00BE459B">
              <w:rPr>
                <w:rStyle w:val="Hyperlink"/>
                <w:noProof/>
              </w:rPr>
              <w:t>Research goals:</w:t>
            </w:r>
            <w:r>
              <w:rPr>
                <w:noProof/>
                <w:webHidden/>
              </w:rPr>
              <w:tab/>
            </w:r>
            <w:r>
              <w:rPr>
                <w:noProof/>
                <w:webHidden/>
              </w:rPr>
              <w:fldChar w:fldCharType="begin"/>
            </w:r>
            <w:r>
              <w:rPr>
                <w:noProof/>
                <w:webHidden/>
              </w:rPr>
              <w:instrText xml:space="preserve"> PAGEREF _Toc300552863 \h </w:instrText>
            </w:r>
            <w:r>
              <w:rPr>
                <w:noProof/>
                <w:webHidden/>
              </w:rPr>
            </w:r>
            <w:r>
              <w:rPr>
                <w:noProof/>
                <w:webHidden/>
              </w:rPr>
              <w:fldChar w:fldCharType="separate"/>
            </w:r>
            <w:r w:rsidR="00B84102">
              <w:rPr>
                <w:noProof/>
                <w:webHidden/>
              </w:rPr>
              <w:t>90</w:t>
            </w:r>
            <w:r>
              <w:rPr>
                <w:noProof/>
                <w:webHidden/>
              </w:rPr>
              <w:fldChar w:fldCharType="end"/>
            </w:r>
          </w:hyperlink>
        </w:p>
        <w:p w:rsidR="0067730A" w:rsidRDefault="0067730A">
          <w:pPr>
            <w:pStyle w:val="TOC2"/>
            <w:tabs>
              <w:tab w:val="right" w:leader="dot" w:pos="9170"/>
            </w:tabs>
            <w:rPr>
              <w:noProof/>
            </w:rPr>
          </w:pPr>
          <w:hyperlink w:anchor="_Toc300552864" w:history="1">
            <w:r w:rsidRPr="00BE459B">
              <w:rPr>
                <w:rStyle w:val="Hyperlink"/>
                <w:noProof/>
              </w:rPr>
              <w:t>Extended Impact:</w:t>
            </w:r>
            <w:r>
              <w:rPr>
                <w:noProof/>
                <w:webHidden/>
              </w:rPr>
              <w:tab/>
            </w:r>
            <w:r>
              <w:rPr>
                <w:noProof/>
                <w:webHidden/>
              </w:rPr>
              <w:fldChar w:fldCharType="begin"/>
            </w:r>
            <w:r>
              <w:rPr>
                <w:noProof/>
                <w:webHidden/>
              </w:rPr>
              <w:instrText xml:space="preserve"> PAGEREF _Toc300552864 \h </w:instrText>
            </w:r>
            <w:r>
              <w:rPr>
                <w:noProof/>
                <w:webHidden/>
              </w:rPr>
            </w:r>
            <w:r>
              <w:rPr>
                <w:noProof/>
                <w:webHidden/>
              </w:rPr>
              <w:fldChar w:fldCharType="separate"/>
            </w:r>
            <w:r w:rsidR="00B84102">
              <w:rPr>
                <w:noProof/>
                <w:webHidden/>
              </w:rPr>
              <w:t>91</w:t>
            </w:r>
            <w:r>
              <w:rPr>
                <w:noProof/>
                <w:webHidden/>
              </w:rPr>
              <w:fldChar w:fldCharType="end"/>
            </w:r>
          </w:hyperlink>
        </w:p>
        <w:p w:rsidR="0067730A" w:rsidRDefault="0067730A">
          <w:pPr>
            <w:pStyle w:val="TOC1"/>
            <w:tabs>
              <w:tab w:val="right" w:leader="dot" w:pos="9170"/>
            </w:tabs>
            <w:rPr>
              <w:noProof/>
            </w:rPr>
          </w:pPr>
          <w:hyperlink w:anchor="_Toc300552865" w:history="1">
            <w:r w:rsidRPr="00BE459B">
              <w:rPr>
                <w:rStyle w:val="Hyperlink"/>
                <w:noProof/>
              </w:rPr>
              <w:t>TECHNICAL APPROACH</w:t>
            </w:r>
            <w:r>
              <w:rPr>
                <w:noProof/>
                <w:webHidden/>
              </w:rPr>
              <w:tab/>
            </w:r>
            <w:r>
              <w:rPr>
                <w:noProof/>
                <w:webHidden/>
              </w:rPr>
              <w:fldChar w:fldCharType="begin"/>
            </w:r>
            <w:r>
              <w:rPr>
                <w:noProof/>
                <w:webHidden/>
              </w:rPr>
              <w:instrText xml:space="preserve"> PAGEREF _Toc300552865 \h </w:instrText>
            </w:r>
            <w:r>
              <w:rPr>
                <w:noProof/>
                <w:webHidden/>
              </w:rPr>
            </w:r>
            <w:r>
              <w:rPr>
                <w:noProof/>
                <w:webHidden/>
              </w:rPr>
              <w:fldChar w:fldCharType="separate"/>
            </w:r>
            <w:r w:rsidR="00B84102">
              <w:rPr>
                <w:noProof/>
                <w:webHidden/>
              </w:rPr>
              <w:t>92</w:t>
            </w:r>
            <w:r>
              <w:rPr>
                <w:noProof/>
                <w:webHidden/>
              </w:rPr>
              <w:fldChar w:fldCharType="end"/>
            </w:r>
          </w:hyperlink>
        </w:p>
        <w:p w:rsidR="0067730A" w:rsidRDefault="0067730A">
          <w:pPr>
            <w:pStyle w:val="TOC2"/>
            <w:tabs>
              <w:tab w:val="right" w:leader="dot" w:pos="9170"/>
            </w:tabs>
            <w:rPr>
              <w:noProof/>
            </w:rPr>
          </w:pPr>
          <w:hyperlink w:anchor="_Toc300552866" w:history="1">
            <w:r w:rsidRPr="00BE459B">
              <w:rPr>
                <w:rStyle w:val="Hyperlink"/>
                <w:noProof/>
              </w:rPr>
              <w:t>Detailed Technical approach: PDCA cycle</w:t>
            </w:r>
            <w:r>
              <w:rPr>
                <w:noProof/>
                <w:webHidden/>
              </w:rPr>
              <w:tab/>
            </w:r>
            <w:r>
              <w:rPr>
                <w:noProof/>
                <w:webHidden/>
              </w:rPr>
              <w:fldChar w:fldCharType="begin"/>
            </w:r>
            <w:r>
              <w:rPr>
                <w:noProof/>
                <w:webHidden/>
              </w:rPr>
              <w:instrText xml:space="preserve"> PAGEREF _Toc300552866 \h </w:instrText>
            </w:r>
            <w:r>
              <w:rPr>
                <w:noProof/>
                <w:webHidden/>
              </w:rPr>
            </w:r>
            <w:r>
              <w:rPr>
                <w:noProof/>
                <w:webHidden/>
              </w:rPr>
              <w:fldChar w:fldCharType="separate"/>
            </w:r>
            <w:r w:rsidR="00B84102">
              <w:rPr>
                <w:noProof/>
                <w:webHidden/>
              </w:rPr>
              <w:t>92</w:t>
            </w:r>
            <w:r>
              <w:rPr>
                <w:noProof/>
                <w:webHidden/>
              </w:rPr>
              <w:fldChar w:fldCharType="end"/>
            </w:r>
          </w:hyperlink>
        </w:p>
        <w:p w:rsidR="0067730A" w:rsidRDefault="0067730A">
          <w:pPr>
            <w:pStyle w:val="TOC2"/>
            <w:tabs>
              <w:tab w:val="right" w:leader="dot" w:pos="9170"/>
            </w:tabs>
            <w:rPr>
              <w:noProof/>
            </w:rPr>
          </w:pPr>
          <w:hyperlink w:anchor="_Toc300552867" w:history="1">
            <w:r w:rsidRPr="00BE459B">
              <w:rPr>
                <w:rStyle w:val="Hyperlink"/>
                <w:noProof/>
              </w:rPr>
              <w:t>Abstract Mandala Pattern &amp; Knowledge Insight Model:</w:t>
            </w:r>
            <w:r>
              <w:rPr>
                <w:noProof/>
                <w:webHidden/>
              </w:rPr>
              <w:tab/>
            </w:r>
            <w:r>
              <w:rPr>
                <w:noProof/>
                <w:webHidden/>
              </w:rPr>
              <w:fldChar w:fldCharType="begin"/>
            </w:r>
            <w:r>
              <w:rPr>
                <w:noProof/>
                <w:webHidden/>
              </w:rPr>
              <w:instrText xml:space="preserve"> PAGEREF _Toc300552867 \h </w:instrText>
            </w:r>
            <w:r>
              <w:rPr>
                <w:noProof/>
                <w:webHidden/>
              </w:rPr>
            </w:r>
            <w:r>
              <w:rPr>
                <w:noProof/>
                <w:webHidden/>
              </w:rPr>
              <w:fldChar w:fldCharType="separate"/>
            </w:r>
            <w:r w:rsidR="00B84102">
              <w:rPr>
                <w:noProof/>
                <w:webHidden/>
              </w:rPr>
              <w:t>95</w:t>
            </w:r>
            <w:r>
              <w:rPr>
                <w:noProof/>
                <w:webHidden/>
              </w:rPr>
              <w:fldChar w:fldCharType="end"/>
            </w:r>
          </w:hyperlink>
        </w:p>
        <w:p w:rsidR="0067730A" w:rsidRDefault="0067730A">
          <w:pPr>
            <w:pStyle w:val="TOC2"/>
            <w:tabs>
              <w:tab w:val="right" w:leader="dot" w:pos="9170"/>
            </w:tabs>
            <w:rPr>
              <w:noProof/>
            </w:rPr>
          </w:pPr>
          <w:hyperlink w:anchor="_Toc300552868" w:history="1">
            <w:r w:rsidRPr="00BE459B">
              <w:rPr>
                <w:rStyle w:val="Hyperlink"/>
                <w:noProof/>
              </w:rPr>
              <w:t>Application of 2x2 matrix for the current research proposal:</w:t>
            </w:r>
            <w:r>
              <w:rPr>
                <w:noProof/>
                <w:webHidden/>
              </w:rPr>
              <w:tab/>
            </w:r>
            <w:r>
              <w:rPr>
                <w:noProof/>
                <w:webHidden/>
              </w:rPr>
              <w:fldChar w:fldCharType="begin"/>
            </w:r>
            <w:r>
              <w:rPr>
                <w:noProof/>
                <w:webHidden/>
              </w:rPr>
              <w:instrText xml:space="preserve"> PAGEREF _Toc300552868 \h </w:instrText>
            </w:r>
            <w:r>
              <w:rPr>
                <w:noProof/>
                <w:webHidden/>
              </w:rPr>
            </w:r>
            <w:r>
              <w:rPr>
                <w:noProof/>
                <w:webHidden/>
              </w:rPr>
              <w:fldChar w:fldCharType="separate"/>
            </w:r>
            <w:r w:rsidR="00B84102">
              <w:rPr>
                <w:noProof/>
                <w:webHidden/>
              </w:rPr>
              <w:t>96</w:t>
            </w:r>
            <w:r>
              <w:rPr>
                <w:noProof/>
                <w:webHidden/>
              </w:rPr>
              <w:fldChar w:fldCharType="end"/>
            </w:r>
          </w:hyperlink>
        </w:p>
        <w:p w:rsidR="0067730A" w:rsidRDefault="0067730A">
          <w:pPr>
            <w:pStyle w:val="TOC2"/>
            <w:tabs>
              <w:tab w:val="right" w:leader="dot" w:pos="9170"/>
            </w:tabs>
            <w:rPr>
              <w:noProof/>
            </w:rPr>
          </w:pPr>
          <w:hyperlink w:anchor="_Toc300552869" w:history="1">
            <w:r w:rsidRPr="00BE459B">
              <w:rPr>
                <w:rStyle w:val="Hyperlink"/>
                <w:noProof/>
              </w:rPr>
              <w:t>Comparison with the current technology:</w:t>
            </w:r>
            <w:r>
              <w:rPr>
                <w:noProof/>
                <w:webHidden/>
              </w:rPr>
              <w:tab/>
            </w:r>
            <w:r>
              <w:rPr>
                <w:noProof/>
                <w:webHidden/>
              </w:rPr>
              <w:fldChar w:fldCharType="begin"/>
            </w:r>
            <w:r>
              <w:rPr>
                <w:noProof/>
                <w:webHidden/>
              </w:rPr>
              <w:instrText xml:space="preserve"> PAGEREF _Toc300552869 \h </w:instrText>
            </w:r>
            <w:r>
              <w:rPr>
                <w:noProof/>
                <w:webHidden/>
              </w:rPr>
            </w:r>
            <w:r>
              <w:rPr>
                <w:noProof/>
                <w:webHidden/>
              </w:rPr>
              <w:fldChar w:fldCharType="separate"/>
            </w:r>
            <w:r w:rsidR="00B84102">
              <w:rPr>
                <w:noProof/>
                <w:webHidden/>
              </w:rPr>
              <w:t>100</w:t>
            </w:r>
            <w:r>
              <w:rPr>
                <w:noProof/>
                <w:webHidden/>
              </w:rPr>
              <w:fldChar w:fldCharType="end"/>
            </w:r>
          </w:hyperlink>
        </w:p>
        <w:p w:rsidR="0067730A" w:rsidRDefault="0067730A">
          <w:pPr>
            <w:pStyle w:val="TOC2"/>
            <w:tabs>
              <w:tab w:val="right" w:leader="dot" w:pos="9170"/>
            </w:tabs>
            <w:rPr>
              <w:noProof/>
            </w:rPr>
          </w:pPr>
          <w:hyperlink w:anchor="_Toc300552870" w:history="1">
            <w:r w:rsidRPr="00BE459B">
              <w:rPr>
                <w:rStyle w:val="Hyperlink"/>
                <w:noProof/>
              </w:rPr>
              <w:t>Current Samsung’s smart TV frameworks:</w:t>
            </w:r>
            <w:r>
              <w:rPr>
                <w:noProof/>
                <w:webHidden/>
              </w:rPr>
              <w:tab/>
            </w:r>
            <w:r>
              <w:rPr>
                <w:noProof/>
                <w:webHidden/>
              </w:rPr>
              <w:fldChar w:fldCharType="begin"/>
            </w:r>
            <w:r>
              <w:rPr>
                <w:noProof/>
                <w:webHidden/>
              </w:rPr>
              <w:instrText xml:space="preserve"> PAGEREF _Toc300552870 \h </w:instrText>
            </w:r>
            <w:r>
              <w:rPr>
                <w:noProof/>
                <w:webHidden/>
              </w:rPr>
            </w:r>
            <w:r>
              <w:rPr>
                <w:noProof/>
                <w:webHidden/>
              </w:rPr>
              <w:fldChar w:fldCharType="separate"/>
            </w:r>
            <w:r w:rsidR="00B84102">
              <w:rPr>
                <w:noProof/>
                <w:webHidden/>
              </w:rPr>
              <w:t>100</w:t>
            </w:r>
            <w:r>
              <w:rPr>
                <w:noProof/>
                <w:webHidden/>
              </w:rPr>
              <w:fldChar w:fldCharType="end"/>
            </w:r>
          </w:hyperlink>
        </w:p>
        <w:p w:rsidR="0067730A" w:rsidRDefault="0067730A">
          <w:pPr>
            <w:pStyle w:val="TOC1"/>
            <w:tabs>
              <w:tab w:val="right" w:leader="dot" w:pos="9170"/>
            </w:tabs>
            <w:rPr>
              <w:noProof/>
            </w:rPr>
          </w:pPr>
          <w:hyperlink w:anchor="_Toc300552871" w:history="1">
            <w:r w:rsidRPr="00BE459B">
              <w:rPr>
                <w:rStyle w:val="Hyperlink"/>
                <w:noProof/>
              </w:rPr>
              <w:t>Statement of Work</w:t>
            </w:r>
            <w:r>
              <w:rPr>
                <w:noProof/>
                <w:webHidden/>
              </w:rPr>
              <w:tab/>
            </w:r>
            <w:r>
              <w:rPr>
                <w:noProof/>
                <w:webHidden/>
              </w:rPr>
              <w:fldChar w:fldCharType="begin"/>
            </w:r>
            <w:r>
              <w:rPr>
                <w:noProof/>
                <w:webHidden/>
              </w:rPr>
              <w:instrText xml:space="preserve"> PAGEREF _Toc300552871 \h </w:instrText>
            </w:r>
            <w:r>
              <w:rPr>
                <w:noProof/>
                <w:webHidden/>
              </w:rPr>
            </w:r>
            <w:r>
              <w:rPr>
                <w:noProof/>
                <w:webHidden/>
              </w:rPr>
              <w:fldChar w:fldCharType="separate"/>
            </w:r>
            <w:r w:rsidR="00B84102">
              <w:rPr>
                <w:noProof/>
                <w:webHidden/>
              </w:rPr>
              <w:t>102</w:t>
            </w:r>
            <w:r>
              <w:rPr>
                <w:noProof/>
                <w:webHidden/>
              </w:rPr>
              <w:fldChar w:fldCharType="end"/>
            </w:r>
          </w:hyperlink>
        </w:p>
        <w:p w:rsidR="0067730A" w:rsidRDefault="0067730A">
          <w:pPr>
            <w:pStyle w:val="TOC1"/>
            <w:tabs>
              <w:tab w:val="right" w:leader="dot" w:pos="9170"/>
            </w:tabs>
            <w:rPr>
              <w:noProof/>
            </w:rPr>
          </w:pPr>
          <w:hyperlink w:anchor="_Toc300552872" w:history="1">
            <w:r w:rsidRPr="00BE459B">
              <w:rPr>
                <w:rStyle w:val="Hyperlink"/>
                <w:noProof/>
              </w:rPr>
              <w:t>Future Goals and Objectives:</w:t>
            </w:r>
            <w:r>
              <w:rPr>
                <w:noProof/>
                <w:webHidden/>
              </w:rPr>
              <w:tab/>
            </w:r>
            <w:r>
              <w:rPr>
                <w:noProof/>
                <w:webHidden/>
              </w:rPr>
              <w:fldChar w:fldCharType="begin"/>
            </w:r>
            <w:r>
              <w:rPr>
                <w:noProof/>
                <w:webHidden/>
              </w:rPr>
              <w:instrText xml:space="preserve"> PAGEREF _Toc300552872 \h </w:instrText>
            </w:r>
            <w:r>
              <w:rPr>
                <w:noProof/>
                <w:webHidden/>
              </w:rPr>
            </w:r>
            <w:r>
              <w:rPr>
                <w:noProof/>
                <w:webHidden/>
              </w:rPr>
              <w:fldChar w:fldCharType="separate"/>
            </w:r>
            <w:r w:rsidR="00B84102">
              <w:rPr>
                <w:noProof/>
                <w:webHidden/>
              </w:rPr>
              <w:t>102</w:t>
            </w:r>
            <w:r>
              <w:rPr>
                <w:noProof/>
                <w:webHidden/>
              </w:rPr>
              <w:fldChar w:fldCharType="end"/>
            </w:r>
          </w:hyperlink>
        </w:p>
        <w:p w:rsidR="0067730A" w:rsidRDefault="0067730A">
          <w:pPr>
            <w:pStyle w:val="TOC1"/>
            <w:tabs>
              <w:tab w:val="right" w:leader="dot" w:pos="9170"/>
            </w:tabs>
            <w:rPr>
              <w:noProof/>
            </w:rPr>
          </w:pPr>
          <w:hyperlink w:anchor="_Toc300552873" w:history="1">
            <w:r w:rsidRPr="00BE459B">
              <w:rPr>
                <w:rStyle w:val="Hyperlink"/>
                <w:noProof/>
              </w:rPr>
              <w:t>References:</w:t>
            </w:r>
            <w:r>
              <w:rPr>
                <w:noProof/>
                <w:webHidden/>
              </w:rPr>
              <w:tab/>
            </w:r>
            <w:r>
              <w:rPr>
                <w:noProof/>
                <w:webHidden/>
              </w:rPr>
              <w:fldChar w:fldCharType="begin"/>
            </w:r>
            <w:r>
              <w:rPr>
                <w:noProof/>
                <w:webHidden/>
              </w:rPr>
              <w:instrText xml:space="preserve"> PAGEREF _Toc300552873 \h </w:instrText>
            </w:r>
            <w:r>
              <w:rPr>
                <w:noProof/>
                <w:webHidden/>
              </w:rPr>
            </w:r>
            <w:r>
              <w:rPr>
                <w:noProof/>
                <w:webHidden/>
              </w:rPr>
              <w:fldChar w:fldCharType="separate"/>
            </w:r>
            <w:r w:rsidR="00B84102">
              <w:rPr>
                <w:noProof/>
                <w:webHidden/>
              </w:rPr>
              <w:t>103</w:t>
            </w:r>
            <w:r>
              <w:rPr>
                <w:noProof/>
                <w:webHidden/>
              </w:rPr>
              <w:fldChar w:fldCharType="end"/>
            </w:r>
          </w:hyperlink>
        </w:p>
        <w:p w:rsidR="0067730A" w:rsidRDefault="00F87503">
          <w:r>
            <w:rPr>
              <w:noProof/>
            </w:rPr>
            <mc:AlternateContent>
              <mc:Choice Requires="wps">
                <w:drawing>
                  <wp:anchor distT="0" distB="0" distL="114300" distR="114300" simplePos="0" relativeHeight="251680768" behindDoc="0" locked="0" layoutInCell="1" allowOverlap="1" wp14:anchorId="77898E65" wp14:editId="7328AB07">
                    <wp:simplePos x="0" y="0"/>
                    <wp:positionH relativeFrom="column">
                      <wp:posOffset>-4445</wp:posOffset>
                    </wp:positionH>
                    <wp:positionV relativeFrom="paragraph">
                      <wp:posOffset>88900</wp:posOffset>
                    </wp:positionV>
                    <wp:extent cx="5839460" cy="275590"/>
                    <wp:effectExtent l="0" t="0" r="27940" b="10160"/>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9460" cy="275590"/>
                            </a:xfrm>
                            <a:prstGeom prst="rect">
                              <a:avLst/>
                            </a:prstGeom>
                            <a:solidFill>
                              <a:srgbClr val="FFFFFF"/>
                            </a:solidFill>
                            <a:ln w="9525">
                              <a:solidFill>
                                <a:srgbClr val="000000"/>
                              </a:solidFill>
                              <a:miter lim="800000"/>
                              <a:headEnd/>
                              <a:tailEnd/>
                            </a:ln>
                          </wps:spPr>
                          <wps:txbx>
                            <w:txbxContent>
                              <w:p w:rsidR="00F87503" w:rsidRPr="00A40166" w:rsidRDefault="00F87503" w:rsidP="00F87503">
                                <w:r w:rsidRPr="00A40166">
                                  <w:rPr>
                                    <w:b/>
                                  </w:rPr>
                                  <w:t>S</w:t>
                                </w:r>
                                <w:r>
                                  <w:rPr>
                                    <w:b/>
                                  </w:rPr>
                                  <w:t>ection V</w:t>
                                </w:r>
                                <w:r>
                                  <w:rPr>
                                    <w:b/>
                                  </w:rPr>
                                  <w:t>I</w:t>
                                </w:r>
                                <w:r w:rsidRPr="00A40166">
                                  <w:rPr>
                                    <w:b/>
                                  </w:rPr>
                                  <w:t xml:space="preserve"> –</w:t>
                                </w:r>
                                <w:r>
                                  <w:rPr>
                                    <w:b/>
                                  </w:rPr>
                                  <w:t xml:space="preserve"> </w:t>
                                </w:r>
                                <w:r>
                                  <w:rPr>
                                    <w:b/>
                                  </w:rPr>
                                  <w:t>Humpty Dumpty Problem</w:t>
                                </w:r>
                                <w:r>
                                  <w:rPr>
                                    <w:b/>
                                  </w:rPr>
                                  <w:t>...……………………………………………………………………………</w:t>
                                </w:r>
                                <w:proofErr w:type="gramStart"/>
                                <w:r>
                                  <w:rPr>
                                    <w:b/>
                                  </w:rPr>
                                  <w:t xml:space="preserve">…  </w:t>
                                </w:r>
                                <w:r>
                                  <w:rPr>
                                    <w:b/>
                                  </w:rPr>
                                  <w:t>105</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5pt;margin-top:7pt;width:459.8pt;height:21.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PFQKAIAAE0EAAAOAAAAZHJzL2Uyb0RvYy54bWysVNuO2yAQfa/Uf0C8N07cJJt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zeU6J&#10;YRpFehJ9IO+gJ3nkp7O+wLBHi4Ghx2PUOdXq7QPw754Y2LTM7MSdc9C1gtWY3yTezK6uDjg+glTd&#10;J6jxGbYPkID6xulIHtJBEB11Ol60ialwPJwt3i6nc3Rx9OU3s9kyiZex4nzbOh8+CNAkbkrqUPuE&#10;zg4PPsRsWHEOiY95ULLeSqWS4XbVRjlyYNgn2/SlAl6EKUO6ki5n+Wwg4K8Q4/T9CULLgA2vpC7p&#10;4hLEikjbe1OndgxMqmGPKStz4jFSN5AY+qpPki3O8lRQH5FYB0N/4zzipgX3k5IOe7uk/seeOUGJ&#10;+mhQnOVkOo3DkIzp7CZHw117qmsPMxyhShooGbabkAYo8mbgDkVsZOI3qj1kckoZezbRfpqvOBTX&#10;dor69RdYPwMAAP//AwBQSwMEFAAGAAgAAAAhAJ3WKJXeAAAABwEAAA8AAABkcnMvZG93bnJldi54&#10;bWxMj81OwzAQhO9IvIO1SFxQ6xRC80OcCiGB4AYFwdWNt0lEvA62m4a3ZznBcXZGM99Wm9kOYkIf&#10;ekcKVssEBFLjTE+tgrfX+0UOIkRNRg+OUME3BtjUpyeVLo070gtO29gKLqFQagVdjGMpZWg6tDos&#10;3YjE3t55qyNL30rj9ZHL7SAvk2Qtre6JFzo94l2Hzef2YBXk6eP0EZ6unt+b9X4o4kU2PXx5pc7P&#10;5tsbEBHn+BeGX3xGh5qZdu5AJohBwSLjIJ9T/ojtYpUXIHYKrrMUZF3J//z1DwAAAP//AwBQSwEC&#10;LQAUAAYACAAAACEAtoM4kv4AAADhAQAAEwAAAAAAAAAAAAAAAAAAAAAAW0NvbnRlbnRfVHlwZXNd&#10;LnhtbFBLAQItABQABgAIAAAAIQA4/SH/1gAAAJQBAAALAAAAAAAAAAAAAAAAAC8BAABfcmVscy8u&#10;cmVsc1BLAQItABQABgAIAAAAIQAMJPFQKAIAAE0EAAAOAAAAAAAAAAAAAAAAAC4CAABkcnMvZTJv&#10;RG9jLnhtbFBLAQItABQABgAIAAAAIQCd1iiV3gAAAAcBAAAPAAAAAAAAAAAAAAAAAIIEAABkcnMv&#10;ZG93bnJldi54bWxQSwUGAAAAAAQABADzAAAAjQUAAAAA&#10;">
                    <v:textbox>
                      <w:txbxContent>
                        <w:p w:rsidR="00F87503" w:rsidRPr="00A40166" w:rsidRDefault="00F87503" w:rsidP="00F87503">
                          <w:r w:rsidRPr="00A40166">
                            <w:rPr>
                              <w:b/>
                            </w:rPr>
                            <w:t>S</w:t>
                          </w:r>
                          <w:r>
                            <w:rPr>
                              <w:b/>
                            </w:rPr>
                            <w:t>ection V</w:t>
                          </w:r>
                          <w:r>
                            <w:rPr>
                              <w:b/>
                            </w:rPr>
                            <w:t>I</w:t>
                          </w:r>
                          <w:r w:rsidRPr="00A40166">
                            <w:rPr>
                              <w:b/>
                            </w:rPr>
                            <w:t xml:space="preserve"> –</w:t>
                          </w:r>
                          <w:r>
                            <w:rPr>
                              <w:b/>
                            </w:rPr>
                            <w:t xml:space="preserve"> </w:t>
                          </w:r>
                          <w:r>
                            <w:rPr>
                              <w:b/>
                            </w:rPr>
                            <w:t>Humpty Dumpty Problem</w:t>
                          </w:r>
                          <w:r>
                            <w:rPr>
                              <w:b/>
                            </w:rPr>
                            <w:t>...……………………………………………………………………………</w:t>
                          </w:r>
                          <w:proofErr w:type="gramStart"/>
                          <w:r>
                            <w:rPr>
                              <w:b/>
                            </w:rPr>
                            <w:t xml:space="preserve">…  </w:t>
                          </w:r>
                          <w:r>
                            <w:rPr>
                              <w:b/>
                            </w:rPr>
                            <w:t>105</w:t>
                          </w:r>
                          <w:proofErr w:type="gramEnd"/>
                        </w:p>
                      </w:txbxContent>
                    </v:textbox>
                  </v:shape>
                </w:pict>
              </mc:Fallback>
            </mc:AlternateContent>
          </w:r>
          <w:r w:rsidR="0067730A">
            <w:rPr>
              <w:b/>
              <w:bCs/>
              <w:noProof/>
            </w:rPr>
            <w:fldChar w:fldCharType="end"/>
          </w:r>
        </w:p>
      </w:sdtContent>
    </w:sdt>
    <w:p w:rsidR="00370765" w:rsidRDefault="00370765"/>
    <w:p w:rsidR="00370765" w:rsidRDefault="00370765"/>
    <w:p w:rsidR="00370765" w:rsidRDefault="00370765">
      <w:bookmarkStart w:id="2" w:name="_GoBack"/>
      <w:bookmarkEnd w:id="2"/>
    </w:p>
    <w:p w:rsidR="00370765" w:rsidRDefault="00370765"/>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67730A" w:rsidRDefault="0067730A" w:rsidP="00370765">
      <w:pPr>
        <w:pStyle w:val="Title"/>
      </w:pPr>
    </w:p>
    <w:p w:rsidR="00370765" w:rsidRDefault="00370765" w:rsidP="00370765">
      <w:pPr>
        <w:pStyle w:val="Title"/>
      </w:pPr>
      <w:r w:rsidRPr="00370765">
        <w:t xml:space="preserve">Section I </w:t>
      </w:r>
      <w:r>
        <w:t>–</w:t>
      </w:r>
      <w:r w:rsidRPr="00370765">
        <w:t xml:space="preserve"> Introduction</w:t>
      </w:r>
    </w:p>
    <w:p w:rsidR="00370765" w:rsidRDefault="00370765" w:rsidP="00370765"/>
    <w:p w:rsidR="00370765" w:rsidRPr="00370765" w:rsidRDefault="00370765" w:rsidP="00370765">
      <w:pPr>
        <w:pStyle w:val="Heading2"/>
        <w:rPr>
          <w:u w:val="single"/>
        </w:rPr>
      </w:pPr>
      <w:bookmarkStart w:id="3" w:name="_Toc300552777"/>
      <w:r w:rsidRPr="00370765">
        <w:rPr>
          <w:u w:val="single"/>
        </w:rPr>
        <w:t>Knowledge Management</w:t>
      </w:r>
      <w:bookmarkEnd w:id="3"/>
    </w:p>
    <w:p w:rsidR="00370765" w:rsidRPr="00370765" w:rsidRDefault="00370765" w:rsidP="00370765"/>
    <w:p w:rsidR="00370765" w:rsidRDefault="00370765" w:rsidP="00370765">
      <w:pPr>
        <w:rPr>
          <w:rFonts w:ascii="Bookman Old Style" w:hAnsi="Bookman Old Style"/>
          <w:b/>
          <w:bCs/>
          <w:i/>
          <w:iCs/>
          <w:sz w:val="18"/>
          <w:szCs w:val="18"/>
        </w:rPr>
      </w:pPr>
      <w:r w:rsidRPr="00370765">
        <w:rPr>
          <w:rFonts w:ascii="Bookman Old Style" w:hAnsi="Bookman Old Style"/>
          <w:b/>
          <w:bCs/>
          <w:i/>
          <w:iCs/>
          <w:sz w:val="18"/>
          <w:szCs w:val="18"/>
        </w:rPr>
        <w:t>“Knowledge management will never work until corporations realize it's not about how you capture knowledge but how you create and leverage it."</w:t>
      </w:r>
    </w:p>
    <w:p w:rsidR="00370765" w:rsidRDefault="00370765" w:rsidP="00370765">
      <w:pPr>
        <w:rPr>
          <w:rFonts w:ascii="Bookman Old Style" w:hAnsi="Bookman Old Style"/>
          <w:bCs/>
          <w:iCs/>
          <w:sz w:val="18"/>
          <w:szCs w:val="18"/>
        </w:rPr>
      </w:pPr>
      <w:r>
        <w:rPr>
          <w:rFonts w:ascii="Bookman Old Style" w:hAnsi="Bookman Old Style"/>
          <w:b/>
          <w:bCs/>
          <w:i/>
          <w:iCs/>
          <w:sz w:val="18"/>
          <w:szCs w:val="18"/>
        </w:rPr>
        <w:tab/>
      </w:r>
      <w:r>
        <w:rPr>
          <w:rFonts w:ascii="Bookman Old Style" w:hAnsi="Bookman Old Style"/>
          <w:b/>
          <w:bCs/>
          <w:i/>
          <w:iCs/>
          <w:sz w:val="18"/>
          <w:szCs w:val="18"/>
        </w:rPr>
        <w:tab/>
      </w:r>
      <w:r>
        <w:rPr>
          <w:rFonts w:ascii="Bookman Old Style" w:hAnsi="Bookman Old Style"/>
          <w:b/>
          <w:bCs/>
          <w:i/>
          <w:iCs/>
          <w:sz w:val="18"/>
          <w:szCs w:val="18"/>
        </w:rPr>
        <w:tab/>
      </w:r>
      <w:r>
        <w:rPr>
          <w:rFonts w:ascii="Bookman Old Style" w:hAnsi="Bookman Old Style"/>
          <w:b/>
          <w:bCs/>
          <w:i/>
          <w:iCs/>
          <w:sz w:val="18"/>
          <w:szCs w:val="18"/>
        </w:rPr>
        <w:tab/>
      </w:r>
      <w:r>
        <w:rPr>
          <w:rFonts w:ascii="Bookman Old Style" w:hAnsi="Bookman Old Style"/>
          <w:b/>
          <w:bCs/>
          <w:i/>
          <w:iCs/>
          <w:sz w:val="18"/>
          <w:szCs w:val="18"/>
        </w:rPr>
        <w:tab/>
      </w:r>
      <w:r>
        <w:rPr>
          <w:rFonts w:ascii="Bookman Old Style" w:hAnsi="Bookman Old Style"/>
          <w:b/>
          <w:bCs/>
          <w:i/>
          <w:iCs/>
          <w:sz w:val="18"/>
          <w:szCs w:val="18"/>
        </w:rPr>
        <w:tab/>
      </w:r>
      <w:r>
        <w:rPr>
          <w:rFonts w:ascii="Bookman Old Style" w:hAnsi="Bookman Old Style"/>
          <w:b/>
          <w:bCs/>
          <w:i/>
          <w:iCs/>
          <w:sz w:val="18"/>
          <w:szCs w:val="18"/>
        </w:rPr>
        <w:tab/>
      </w:r>
      <w:r>
        <w:rPr>
          <w:rFonts w:ascii="Bookman Old Style" w:hAnsi="Bookman Old Style"/>
          <w:b/>
          <w:bCs/>
          <w:i/>
          <w:iCs/>
          <w:sz w:val="18"/>
          <w:szCs w:val="18"/>
        </w:rPr>
        <w:tab/>
      </w:r>
      <w:r>
        <w:rPr>
          <w:rFonts w:ascii="Bookman Old Style" w:hAnsi="Bookman Old Style"/>
          <w:b/>
          <w:bCs/>
          <w:i/>
          <w:iCs/>
          <w:sz w:val="18"/>
          <w:szCs w:val="18"/>
        </w:rPr>
        <w:tab/>
      </w:r>
      <w:r>
        <w:rPr>
          <w:rFonts w:ascii="Bookman Old Style" w:hAnsi="Bookman Old Style"/>
          <w:bCs/>
          <w:iCs/>
          <w:sz w:val="18"/>
          <w:szCs w:val="18"/>
        </w:rPr>
        <w:t>~ Etienne Wenger</w:t>
      </w:r>
    </w:p>
    <w:p w:rsidR="00370765" w:rsidRDefault="00370765" w:rsidP="00370765">
      <w:pPr>
        <w:rPr>
          <w:rFonts w:ascii="Bookman Old Style" w:hAnsi="Bookman Old Style"/>
          <w:sz w:val="18"/>
          <w:szCs w:val="18"/>
        </w:rPr>
      </w:pPr>
    </w:p>
    <w:p w:rsidR="00370765" w:rsidRPr="001C3F16" w:rsidRDefault="001C3F16" w:rsidP="00A57556">
      <w:pPr>
        <w:spacing w:line="480" w:lineRule="auto"/>
        <w:ind w:firstLine="720"/>
        <w:rPr>
          <w:rStyle w:val="apple-style-span"/>
          <w:rFonts w:ascii="Bookman Old Style" w:hAnsi="Bookman Old Style" w:cs="Arial"/>
          <w:color w:val="000000"/>
          <w:sz w:val="18"/>
          <w:szCs w:val="18"/>
        </w:rPr>
      </w:pPr>
      <w:r w:rsidRPr="001C3F16">
        <w:rPr>
          <w:rStyle w:val="apple-style-span"/>
          <w:rFonts w:ascii="Bookman Old Style" w:hAnsi="Bookman Old Style" w:cs="Arial"/>
          <w:b/>
          <w:bCs/>
          <w:color w:val="000000"/>
          <w:sz w:val="18"/>
          <w:szCs w:val="18"/>
        </w:rPr>
        <w:t>Knowledge Management</w:t>
      </w:r>
      <w:r w:rsidRPr="001C3F16">
        <w:rPr>
          <w:rStyle w:val="apple-converted-space"/>
          <w:rFonts w:ascii="Bookman Old Style" w:hAnsi="Bookman Old Style" w:cs="Arial"/>
          <w:color w:val="000000"/>
          <w:sz w:val="18"/>
          <w:szCs w:val="18"/>
        </w:rPr>
        <w:t> </w:t>
      </w:r>
      <w:r w:rsidRPr="001C3F16">
        <w:rPr>
          <w:rStyle w:val="apple-style-span"/>
          <w:rFonts w:ascii="Bookman Old Style" w:hAnsi="Bookman Old Style" w:cs="Arial"/>
          <w:color w:val="000000"/>
          <w:sz w:val="18"/>
          <w:szCs w:val="18"/>
        </w:rPr>
        <w:t>(</w:t>
      </w:r>
      <w:r w:rsidRPr="001C3F16">
        <w:rPr>
          <w:rStyle w:val="apple-style-span"/>
          <w:rFonts w:ascii="Bookman Old Style" w:hAnsi="Bookman Old Style" w:cs="Arial"/>
          <w:b/>
          <w:bCs/>
          <w:color w:val="000000"/>
          <w:sz w:val="18"/>
          <w:szCs w:val="18"/>
        </w:rPr>
        <w:t>KM</w:t>
      </w:r>
      <w:r w:rsidRPr="001C3F16">
        <w:rPr>
          <w:rStyle w:val="apple-style-span"/>
          <w:rFonts w:ascii="Bookman Old Style" w:hAnsi="Bookman Old Style" w:cs="Arial"/>
          <w:color w:val="000000"/>
          <w:sz w:val="18"/>
          <w:szCs w:val="18"/>
        </w:rPr>
        <w:t>) comprises a range of strategies and practices used in an organization to identify, create, represent, distribute, and enable adoption of</w:t>
      </w:r>
      <w:r w:rsidRPr="001C3F16">
        <w:rPr>
          <w:rStyle w:val="apple-converted-space"/>
          <w:rFonts w:ascii="Bookman Old Style" w:hAnsi="Bookman Old Style" w:cs="Arial"/>
          <w:color w:val="000000"/>
          <w:sz w:val="18"/>
          <w:szCs w:val="18"/>
        </w:rPr>
        <w:t> </w:t>
      </w:r>
      <w:r w:rsidRPr="001C3F16">
        <w:rPr>
          <w:rStyle w:val="apple-style-span"/>
          <w:rFonts w:ascii="Bookman Old Style" w:hAnsi="Bookman Old Style" w:cs="Arial"/>
          <w:color w:val="000000"/>
          <w:sz w:val="18"/>
          <w:szCs w:val="18"/>
        </w:rPr>
        <w:t>insights</w:t>
      </w:r>
      <w:r w:rsidRPr="001C3F16">
        <w:rPr>
          <w:rStyle w:val="apple-converted-space"/>
          <w:rFonts w:ascii="Bookman Old Style" w:hAnsi="Bookman Old Style" w:cs="Arial"/>
          <w:color w:val="000000"/>
          <w:sz w:val="18"/>
          <w:szCs w:val="18"/>
        </w:rPr>
        <w:t> </w:t>
      </w:r>
      <w:r w:rsidRPr="001C3F16">
        <w:rPr>
          <w:rStyle w:val="apple-style-span"/>
          <w:rFonts w:ascii="Bookman Old Style" w:hAnsi="Bookman Old Style" w:cs="Arial"/>
          <w:color w:val="000000"/>
          <w:sz w:val="18"/>
          <w:szCs w:val="18"/>
        </w:rPr>
        <w:t>and experiences. Such insights and experiences comprise</w:t>
      </w:r>
      <w:r w:rsidRPr="001C3F16">
        <w:rPr>
          <w:rStyle w:val="apple-converted-space"/>
          <w:rFonts w:ascii="Bookman Old Style" w:hAnsi="Bookman Old Style" w:cs="Arial"/>
          <w:color w:val="000000"/>
          <w:sz w:val="18"/>
          <w:szCs w:val="18"/>
        </w:rPr>
        <w:t xml:space="preserve"> knowledge</w:t>
      </w:r>
      <w:r w:rsidRPr="001C3F16">
        <w:rPr>
          <w:rStyle w:val="apple-style-span"/>
          <w:rFonts w:ascii="Bookman Old Style" w:hAnsi="Bookman Old Style" w:cs="Arial"/>
          <w:color w:val="000000"/>
          <w:sz w:val="18"/>
          <w:szCs w:val="18"/>
        </w:rPr>
        <w:t>, either embodied in individuals or embedded in organizational processes and practice.</w:t>
      </w:r>
    </w:p>
    <w:p w:rsidR="001C3F16" w:rsidRDefault="001C3F16" w:rsidP="00A57556">
      <w:pPr>
        <w:spacing w:line="480" w:lineRule="auto"/>
        <w:rPr>
          <w:rStyle w:val="apple-style-span"/>
          <w:rFonts w:ascii="Bookman Old Style" w:hAnsi="Bookman Old Style"/>
          <w:color w:val="000000"/>
          <w:sz w:val="18"/>
          <w:szCs w:val="18"/>
        </w:rPr>
      </w:pPr>
      <w:r w:rsidRPr="001C3F16">
        <w:rPr>
          <w:rStyle w:val="apple-style-span"/>
          <w:rFonts w:ascii="Bookman Old Style" w:hAnsi="Bookman Old Style"/>
          <w:color w:val="000000"/>
          <w:sz w:val="18"/>
          <w:szCs w:val="18"/>
        </w:rPr>
        <w:t xml:space="preserve">KM is rooted in many disciplines including business, economics, education, information management, psychology, and sociology among others. These areas have developed perspectives on the workings of </w:t>
      </w:r>
      <w:r w:rsidRPr="001C3F16">
        <w:rPr>
          <w:rStyle w:val="apple-style-span"/>
          <w:rFonts w:ascii="Bookman Old Style" w:hAnsi="Bookman Old Style"/>
          <w:color w:val="000000"/>
          <w:sz w:val="18"/>
          <w:szCs w:val="18"/>
        </w:rPr>
        <w:lastRenderedPageBreak/>
        <w:t>individual and systemic knowledge. KM embraces these perspectives, but operates from the basic premise of the "sticky" nature of knowledge.</w:t>
      </w:r>
    </w:p>
    <w:p w:rsidR="001C3F16" w:rsidRDefault="001C3F16" w:rsidP="001C3F16">
      <w:pPr>
        <w:jc w:val="center"/>
        <w:rPr>
          <w:rFonts w:ascii="Bookman Old Style" w:hAnsi="Bookman Old Style"/>
          <w:sz w:val="18"/>
          <w:szCs w:val="18"/>
        </w:rPr>
      </w:pPr>
      <w:r>
        <w:rPr>
          <w:noProof/>
        </w:rPr>
        <w:drawing>
          <wp:inline distT="0" distB="0" distL="0" distR="0">
            <wp:extent cx="3088257" cy="2889197"/>
            <wp:effectExtent l="0" t="0" r="0" b="6985"/>
            <wp:docPr id="1" name="Picture 1" descr="http://www.opinion-maker.org/wp-content/uploads/2011/04/knowledge-paradi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pinion-maker.org/wp-content/uploads/2011/04/knowledge-paradig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8186" cy="2889130"/>
                    </a:xfrm>
                    <a:prstGeom prst="rect">
                      <a:avLst/>
                    </a:prstGeom>
                    <a:noFill/>
                    <a:ln>
                      <a:noFill/>
                    </a:ln>
                  </pic:spPr>
                </pic:pic>
              </a:graphicData>
            </a:graphic>
          </wp:inline>
        </w:drawing>
      </w:r>
    </w:p>
    <w:p w:rsidR="001C3F16" w:rsidRDefault="001C3F16" w:rsidP="001C3F16">
      <w:pPr>
        <w:jc w:val="center"/>
        <w:rPr>
          <w:rFonts w:ascii="Bookman Old Style" w:hAnsi="Bookman Old Style"/>
          <w:sz w:val="18"/>
          <w:szCs w:val="18"/>
        </w:rPr>
      </w:pPr>
    </w:p>
    <w:p w:rsidR="00A57556" w:rsidRDefault="00A57556" w:rsidP="00A57556">
      <w:pPr>
        <w:spacing w:line="480" w:lineRule="auto"/>
        <w:rPr>
          <w:rStyle w:val="apple-style-span"/>
          <w:rFonts w:ascii="Bookman Old Style" w:hAnsi="Bookman Old Style" w:cs="Arial"/>
          <w:color w:val="000000"/>
          <w:sz w:val="18"/>
          <w:szCs w:val="18"/>
        </w:rPr>
      </w:pPr>
      <w:r w:rsidRPr="00A57556">
        <w:rPr>
          <w:rStyle w:val="apple-style-span"/>
          <w:rFonts w:ascii="Bookman Old Style" w:hAnsi="Bookman Old Style" w:cs="Arial"/>
          <w:color w:val="000000"/>
          <w:sz w:val="18"/>
          <w:szCs w:val="18"/>
        </w:rPr>
        <w:t>Different</w:t>
      </w:r>
      <w:r w:rsidRPr="00A57556">
        <w:rPr>
          <w:rStyle w:val="apple-converted-space"/>
          <w:rFonts w:ascii="Bookman Old Style" w:hAnsi="Bookman Old Style" w:cs="Arial"/>
          <w:color w:val="000000"/>
          <w:sz w:val="18"/>
          <w:szCs w:val="18"/>
        </w:rPr>
        <w:t> </w:t>
      </w:r>
      <w:r w:rsidRPr="00A57556">
        <w:rPr>
          <w:rStyle w:val="apple-style-span"/>
          <w:rFonts w:ascii="Bookman Old Style" w:hAnsi="Bookman Old Style" w:cs="Arial"/>
          <w:color w:val="000000"/>
          <w:sz w:val="18"/>
          <w:szCs w:val="18"/>
        </w:rPr>
        <w:t>frameworks</w:t>
      </w:r>
      <w:r w:rsidRPr="00A57556">
        <w:rPr>
          <w:rStyle w:val="apple-converted-space"/>
          <w:rFonts w:ascii="Bookman Old Style" w:hAnsi="Bookman Old Style" w:cs="Arial"/>
          <w:color w:val="000000"/>
          <w:sz w:val="18"/>
          <w:szCs w:val="18"/>
        </w:rPr>
        <w:t> </w:t>
      </w:r>
      <w:r w:rsidRPr="00A57556">
        <w:rPr>
          <w:rStyle w:val="apple-style-span"/>
          <w:rFonts w:ascii="Bookman Old Style" w:hAnsi="Bookman Old Style" w:cs="Arial"/>
          <w:color w:val="000000"/>
          <w:sz w:val="18"/>
          <w:szCs w:val="18"/>
        </w:rPr>
        <w:t>for distinguishing between different 'types of' knowledge exist. One proposed framework for categorizing the</w:t>
      </w:r>
      <w:r w:rsidRPr="00A57556">
        <w:rPr>
          <w:rStyle w:val="apple-converted-space"/>
          <w:rFonts w:ascii="Bookman Old Style" w:hAnsi="Bookman Old Style" w:cs="Arial"/>
          <w:color w:val="000000"/>
          <w:sz w:val="18"/>
          <w:szCs w:val="18"/>
        </w:rPr>
        <w:t> </w:t>
      </w:r>
      <w:r w:rsidRPr="00A57556">
        <w:rPr>
          <w:rStyle w:val="apple-style-span"/>
          <w:rFonts w:ascii="Bookman Old Style" w:hAnsi="Bookman Old Style" w:cs="Arial"/>
          <w:color w:val="000000"/>
          <w:sz w:val="18"/>
          <w:szCs w:val="18"/>
        </w:rPr>
        <w:t>dimensions</w:t>
      </w:r>
      <w:r w:rsidRPr="00A57556">
        <w:rPr>
          <w:rStyle w:val="apple-converted-space"/>
          <w:rFonts w:ascii="Bookman Old Style" w:hAnsi="Bookman Old Style" w:cs="Arial"/>
          <w:color w:val="000000"/>
          <w:sz w:val="18"/>
          <w:szCs w:val="18"/>
        </w:rPr>
        <w:t> </w:t>
      </w:r>
      <w:r w:rsidRPr="00A57556">
        <w:rPr>
          <w:rStyle w:val="apple-style-span"/>
          <w:rFonts w:ascii="Bookman Old Style" w:hAnsi="Bookman Old Style" w:cs="Arial"/>
          <w:color w:val="000000"/>
          <w:sz w:val="18"/>
          <w:szCs w:val="18"/>
        </w:rPr>
        <w:t>of knowledge distinguishes between</w:t>
      </w:r>
      <w:r w:rsidRPr="00A57556">
        <w:rPr>
          <w:rStyle w:val="apple-converted-space"/>
          <w:rFonts w:ascii="Bookman Old Style" w:hAnsi="Bookman Old Style" w:cs="Arial"/>
          <w:color w:val="000000"/>
          <w:sz w:val="18"/>
          <w:szCs w:val="18"/>
        </w:rPr>
        <w:t> </w:t>
      </w:r>
      <w:r w:rsidRPr="00A57556">
        <w:rPr>
          <w:rStyle w:val="apple-style-span"/>
          <w:rFonts w:ascii="Bookman Old Style" w:hAnsi="Bookman Old Style" w:cs="Arial"/>
          <w:b/>
          <w:i/>
          <w:color w:val="000000"/>
          <w:sz w:val="18"/>
          <w:szCs w:val="18"/>
        </w:rPr>
        <w:t>tacit knowledge</w:t>
      </w:r>
      <w:r>
        <w:rPr>
          <w:rStyle w:val="apple-style-span"/>
          <w:rFonts w:ascii="Bookman Old Style" w:hAnsi="Bookman Old Style" w:cs="Arial"/>
          <w:color w:val="000000"/>
          <w:sz w:val="18"/>
          <w:szCs w:val="18"/>
        </w:rPr>
        <w:t xml:space="preserve"> and </w:t>
      </w:r>
      <w:r w:rsidRPr="00A57556">
        <w:rPr>
          <w:rStyle w:val="apple-style-span"/>
          <w:rFonts w:ascii="Bookman Old Style" w:hAnsi="Bookman Old Style" w:cs="Arial"/>
          <w:b/>
          <w:i/>
          <w:color w:val="000000"/>
          <w:sz w:val="18"/>
          <w:szCs w:val="18"/>
        </w:rPr>
        <w:t>explicit knowledge</w:t>
      </w:r>
      <w:r>
        <w:rPr>
          <w:rStyle w:val="apple-style-span"/>
          <w:rFonts w:ascii="Bookman Old Style" w:hAnsi="Bookman Old Style" w:cs="Arial"/>
          <w:color w:val="000000"/>
          <w:sz w:val="18"/>
          <w:szCs w:val="18"/>
        </w:rPr>
        <w:t>.</w:t>
      </w:r>
    </w:p>
    <w:p w:rsidR="00A57556" w:rsidRDefault="00A57556" w:rsidP="00A57556">
      <w:pPr>
        <w:spacing w:line="480" w:lineRule="auto"/>
        <w:rPr>
          <w:rStyle w:val="apple-style-span"/>
          <w:rFonts w:ascii="Bookman Old Style" w:hAnsi="Bookman Old Style" w:cs="Arial"/>
          <w:color w:val="000000"/>
          <w:sz w:val="18"/>
          <w:szCs w:val="18"/>
        </w:rPr>
      </w:pPr>
      <w:r w:rsidRPr="00A57556">
        <w:rPr>
          <w:rStyle w:val="apple-style-span"/>
          <w:rFonts w:ascii="Bookman Old Style" w:hAnsi="Bookman Old Style" w:cs="Arial"/>
          <w:b/>
          <w:i/>
          <w:color w:val="000000"/>
          <w:sz w:val="18"/>
          <w:szCs w:val="18"/>
        </w:rPr>
        <w:t>Tacit knowledge</w:t>
      </w:r>
      <w:r w:rsidRPr="00A57556">
        <w:rPr>
          <w:rStyle w:val="apple-style-span"/>
          <w:rFonts w:ascii="Bookman Old Style" w:hAnsi="Bookman Old Style" w:cs="Arial"/>
          <w:color w:val="000000"/>
          <w:sz w:val="18"/>
          <w:szCs w:val="18"/>
        </w:rPr>
        <w:t xml:space="preserve"> represents internalized knowledge that an individual may not be consciously aware of, such as how he or she accomplishes particular tasks. </w:t>
      </w:r>
    </w:p>
    <w:p w:rsidR="001C3F16" w:rsidRDefault="00A57556" w:rsidP="00A57556">
      <w:pPr>
        <w:spacing w:line="480" w:lineRule="auto"/>
        <w:rPr>
          <w:rStyle w:val="apple-style-span"/>
          <w:rFonts w:ascii="Bookman Old Style" w:hAnsi="Bookman Old Style" w:cs="Arial"/>
          <w:color w:val="000000"/>
          <w:sz w:val="18"/>
          <w:szCs w:val="18"/>
        </w:rPr>
      </w:pPr>
      <w:r w:rsidRPr="00A57556">
        <w:rPr>
          <w:rStyle w:val="apple-style-span"/>
          <w:rFonts w:ascii="Bookman Old Style" w:hAnsi="Bookman Old Style" w:cs="Arial"/>
          <w:color w:val="000000"/>
          <w:sz w:val="18"/>
          <w:szCs w:val="18"/>
        </w:rPr>
        <w:t xml:space="preserve">At the opposite end of the spectrum, </w:t>
      </w:r>
      <w:r w:rsidRPr="00A57556">
        <w:rPr>
          <w:rStyle w:val="apple-style-span"/>
          <w:rFonts w:ascii="Bookman Old Style" w:hAnsi="Bookman Old Style" w:cs="Arial"/>
          <w:b/>
          <w:i/>
          <w:color w:val="000000"/>
          <w:sz w:val="18"/>
          <w:szCs w:val="18"/>
        </w:rPr>
        <w:t>explicit knowledge</w:t>
      </w:r>
      <w:r w:rsidRPr="00A57556">
        <w:rPr>
          <w:rStyle w:val="apple-style-span"/>
          <w:rFonts w:ascii="Bookman Old Style" w:hAnsi="Bookman Old Style" w:cs="Arial"/>
          <w:color w:val="000000"/>
          <w:sz w:val="18"/>
          <w:szCs w:val="18"/>
        </w:rPr>
        <w:t xml:space="preserve"> represents knowledge that the individual holds consciously in mental focus, in a form that can easily be communicated to others</w:t>
      </w:r>
      <w:r>
        <w:rPr>
          <w:rStyle w:val="apple-style-span"/>
          <w:rFonts w:ascii="Bookman Old Style" w:hAnsi="Bookman Old Style" w:cs="Arial"/>
          <w:color w:val="000000"/>
          <w:sz w:val="18"/>
          <w:szCs w:val="18"/>
        </w:rPr>
        <w:t>.</w:t>
      </w:r>
    </w:p>
    <w:p w:rsidR="00A57556" w:rsidRDefault="00A57556" w:rsidP="00A57556">
      <w:pPr>
        <w:spacing w:line="480" w:lineRule="auto"/>
        <w:rPr>
          <w:rStyle w:val="apple-style-span"/>
          <w:rFonts w:ascii="Bookman Old Style" w:hAnsi="Bookman Old Style" w:cs="Arial"/>
          <w:color w:val="000000"/>
          <w:sz w:val="18"/>
          <w:szCs w:val="18"/>
        </w:rPr>
      </w:pPr>
      <w:proofErr w:type="spellStart"/>
      <w:r w:rsidRPr="00A57556">
        <w:rPr>
          <w:rStyle w:val="apple-style-span"/>
          <w:rFonts w:ascii="Bookman Old Style" w:hAnsi="Bookman Old Style" w:cs="Arial"/>
          <w:color w:val="000000"/>
          <w:sz w:val="18"/>
          <w:szCs w:val="18"/>
        </w:rPr>
        <w:t>Ikujiro</w:t>
      </w:r>
      <w:proofErr w:type="spellEnd"/>
      <w:r w:rsidRPr="00A57556">
        <w:rPr>
          <w:rStyle w:val="apple-style-span"/>
          <w:rFonts w:ascii="Bookman Old Style" w:hAnsi="Bookman Old Style" w:cs="Arial"/>
          <w:color w:val="000000"/>
          <w:sz w:val="18"/>
          <w:szCs w:val="18"/>
        </w:rPr>
        <w:t xml:space="preserve"> </w:t>
      </w:r>
      <w:proofErr w:type="spellStart"/>
      <w:r w:rsidRPr="00A57556">
        <w:rPr>
          <w:rStyle w:val="apple-style-span"/>
          <w:rFonts w:ascii="Bookman Old Style" w:hAnsi="Bookman Old Style" w:cs="Arial"/>
          <w:color w:val="000000"/>
          <w:sz w:val="18"/>
          <w:szCs w:val="18"/>
        </w:rPr>
        <w:t>Nonaka</w:t>
      </w:r>
      <w:proofErr w:type="spellEnd"/>
      <w:r w:rsidRPr="00A57556">
        <w:rPr>
          <w:rStyle w:val="apple-style-span"/>
          <w:rFonts w:ascii="Bookman Old Style" w:hAnsi="Bookman Old Style" w:cs="Arial"/>
          <w:color w:val="000000"/>
          <w:sz w:val="18"/>
          <w:szCs w:val="18"/>
        </w:rPr>
        <w:t xml:space="preserve"> proposed a model (</w:t>
      </w:r>
      <w:r w:rsidRPr="00A57556">
        <w:rPr>
          <w:rStyle w:val="apple-style-span"/>
          <w:rFonts w:ascii="Bookman Old Style" w:hAnsi="Bookman Old Style" w:cs="Arial"/>
          <w:b/>
          <w:color w:val="000000"/>
          <w:sz w:val="18"/>
          <w:szCs w:val="18"/>
        </w:rPr>
        <w:t>SECI</w:t>
      </w:r>
      <w:r w:rsidRPr="00A57556">
        <w:rPr>
          <w:rStyle w:val="apple-style-span"/>
          <w:rFonts w:ascii="Bookman Old Style" w:hAnsi="Bookman Old Style" w:cs="Arial"/>
          <w:color w:val="000000"/>
          <w:sz w:val="18"/>
          <w:szCs w:val="18"/>
        </w:rPr>
        <w:t xml:space="preserve"> for Socialization, Externalization, Combination, </w:t>
      </w:r>
      <w:proofErr w:type="gramStart"/>
      <w:r w:rsidRPr="00A57556">
        <w:rPr>
          <w:rStyle w:val="apple-style-span"/>
          <w:rFonts w:ascii="Bookman Old Style" w:hAnsi="Bookman Old Style" w:cs="Arial"/>
          <w:color w:val="000000"/>
          <w:sz w:val="18"/>
          <w:szCs w:val="18"/>
        </w:rPr>
        <w:t>Internalization</w:t>
      </w:r>
      <w:proofErr w:type="gramEnd"/>
      <w:r w:rsidRPr="00A57556">
        <w:rPr>
          <w:rStyle w:val="apple-style-span"/>
          <w:rFonts w:ascii="Bookman Old Style" w:hAnsi="Bookman Old Style" w:cs="Arial"/>
          <w:color w:val="000000"/>
          <w:sz w:val="18"/>
          <w:szCs w:val="18"/>
        </w:rPr>
        <w:t>) which considers a spiraling knowledge process interaction between</w:t>
      </w:r>
      <w:r w:rsidRPr="00A57556">
        <w:rPr>
          <w:rStyle w:val="apple-converted-space"/>
          <w:rFonts w:ascii="Bookman Old Style" w:hAnsi="Bookman Old Style" w:cs="Arial"/>
          <w:color w:val="000000"/>
          <w:sz w:val="18"/>
          <w:szCs w:val="18"/>
        </w:rPr>
        <w:t> </w:t>
      </w:r>
      <w:r w:rsidRPr="00A57556">
        <w:rPr>
          <w:rStyle w:val="apple-style-span"/>
          <w:rFonts w:ascii="Bookman Old Style" w:hAnsi="Bookman Old Style" w:cs="Arial"/>
          <w:color w:val="000000"/>
          <w:sz w:val="18"/>
          <w:szCs w:val="18"/>
        </w:rPr>
        <w:t>explicit knowledge</w:t>
      </w:r>
      <w:r w:rsidRPr="00A57556">
        <w:rPr>
          <w:rStyle w:val="apple-converted-space"/>
          <w:rFonts w:ascii="Bookman Old Style" w:hAnsi="Bookman Old Style" w:cs="Arial"/>
          <w:color w:val="000000"/>
          <w:sz w:val="18"/>
          <w:szCs w:val="18"/>
        </w:rPr>
        <w:t> </w:t>
      </w:r>
      <w:r w:rsidRPr="00A57556">
        <w:rPr>
          <w:rStyle w:val="apple-style-span"/>
          <w:rFonts w:ascii="Bookman Old Style" w:hAnsi="Bookman Old Style" w:cs="Arial"/>
          <w:color w:val="000000"/>
          <w:sz w:val="18"/>
          <w:szCs w:val="18"/>
        </w:rPr>
        <w:t xml:space="preserve">and tacit knowledge. In this model, knowledge follows a cycle in which implicit knowledge is 'extracted' to become explicit knowledge, and explicit knowledge </w:t>
      </w:r>
      <w:proofErr w:type="gramStart"/>
      <w:r w:rsidRPr="00A57556">
        <w:rPr>
          <w:rStyle w:val="apple-style-span"/>
          <w:rFonts w:ascii="Bookman Old Style" w:hAnsi="Bookman Old Style" w:cs="Arial"/>
          <w:color w:val="000000"/>
          <w:sz w:val="18"/>
          <w:szCs w:val="18"/>
        </w:rPr>
        <w:t>is 're</w:t>
      </w:r>
      <w:proofErr w:type="gramEnd"/>
      <w:r w:rsidRPr="00A57556">
        <w:rPr>
          <w:rStyle w:val="apple-style-span"/>
          <w:rFonts w:ascii="Bookman Old Style" w:hAnsi="Bookman Old Style" w:cs="Arial"/>
          <w:color w:val="000000"/>
          <w:sz w:val="18"/>
          <w:szCs w:val="18"/>
        </w:rPr>
        <w:t>-internalized' into implicit knowledge.</w:t>
      </w:r>
    </w:p>
    <w:p w:rsidR="00A57556" w:rsidRDefault="00A57556" w:rsidP="00A57556">
      <w:pPr>
        <w:spacing w:line="480" w:lineRule="auto"/>
        <w:jc w:val="center"/>
        <w:rPr>
          <w:rFonts w:ascii="Bookman Old Style" w:hAnsi="Bookman Old Style"/>
          <w:sz w:val="18"/>
          <w:szCs w:val="18"/>
        </w:rPr>
      </w:pPr>
      <w:r>
        <w:rPr>
          <w:noProof/>
        </w:rPr>
        <w:lastRenderedPageBreak/>
        <w:drawing>
          <wp:inline distT="0" distB="0" distL="0" distR="0">
            <wp:extent cx="5069682" cy="2424023"/>
            <wp:effectExtent l="0" t="0" r="0" b="0"/>
            <wp:docPr id="2" name="Picture 2" descr="File:Knowledge spir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Knowledge spiral.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1943" cy="2425104"/>
                    </a:xfrm>
                    <a:prstGeom prst="rect">
                      <a:avLst/>
                    </a:prstGeom>
                    <a:noFill/>
                    <a:ln>
                      <a:noFill/>
                    </a:ln>
                  </pic:spPr>
                </pic:pic>
              </a:graphicData>
            </a:graphic>
          </wp:inline>
        </w:drawing>
      </w:r>
    </w:p>
    <w:p w:rsidR="000F2EF8" w:rsidRDefault="00A57556" w:rsidP="000F2EF8">
      <w:pPr>
        <w:spacing w:line="480" w:lineRule="auto"/>
        <w:jc w:val="center"/>
        <w:rPr>
          <w:rFonts w:ascii="Bookman Old Style" w:hAnsi="Bookman Old Style"/>
          <w:sz w:val="18"/>
          <w:szCs w:val="18"/>
        </w:rPr>
      </w:pPr>
      <w:r>
        <w:rPr>
          <w:rFonts w:ascii="Bookman Old Style" w:hAnsi="Bookman Old Style"/>
          <w:sz w:val="18"/>
          <w:szCs w:val="18"/>
        </w:rPr>
        <w:t xml:space="preserve">(Figure: The Knowledge Spiral as described by </w:t>
      </w:r>
      <w:proofErr w:type="spellStart"/>
      <w:r>
        <w:rPr>
          <w:rFonts w:ascii="Bookman Old Style" w:hAnsi="Bookman Old Style"/>
          <w:sz w:val="18"/>
          <w:szCs w:val="18"/>
        </w:rPr>
        <w:t>Nonaka</w:t>
      </w:r>
      <w:proofErr w:type="spellEnd"/>
      <w:r>
        <w:rPr>
          <w:rFonts w:ascii="Bookman Old Style" w:hAnsi="Bookman Old Style"/>
          <w:sz w:val="18"/>
          <w:szCs w:val="18"/>
        </w:rPr>
        <w:t xml:space="preserve"> &amp; Takeuchi)</w:t>
      </w:r>
    </w:p>
    <w:p w:rsidR="000F2EF8" w:rsidRDefault="000F2EF8" w:rsidP="000F2EF8">
      <w:pPr>
        <w:pStyle w:val="Heading2"/>
        <w:rPr>
          <w:u w:val="single"/>
        </w:rPr>
      </w:pPr>
      <w:bookmarkStart w:id="4" w:name="_Toc300552778"/>
      <w:r w:rsidRPr="000F2EF8">
        <w:rPr>
          <w:u w:val="single"/>
        </w:rPr>
        <w:t>References:</w:t>
      </w:r>
      <w:bookmarkEnd w:id="4"/>
    </w:p>
    <w:p w:rsidR="000F2EF8" w:rsidRDefault="000F2EF8" w:rsidP="000F2EF8"/>
    <w:p w:rsidR="000F2EF8" w:rsidRDefault="000F2EF8" w:rsidP="000F2EF8">
      <w:pPr>
        <w:pStyle w:val="ListParagraph"/>
        <w:numPr>
          <w:ilvl w:val="0"/>
          <w:numId w:val="1"/>
        </w:numPr>
      </w:pPr>
      <w:r>
        <w:t xml:space="preserve">Knowledge Management Wikipedia: </w:t>
      </w:r>
      <w:hyperlink r:id="rId12" w:history="1">
        <w:r>
          <w:rPr>
            <w:rStyle w:val="Hyperlink"/>
          </w:rPr>
          <w:t>http://en.wikipedia.org/wiki/Knowledge_management</w:t>
        </w:r>
      </w:hyperlink>
    </w:p>
    <w:p w:rsidR="000F2EF8" w:rsidRDefault="000F2EF8" w:rsidP="000F2EF8">
      <w:pPr>
        <w:pStyle w:val="ListParagraph"/>
        <w:numPr>
          <w:ilvl w:val="0"/>
          <w:numId w:val="1"/>
        </w:numPr>
      </w:pPr>
      <w:r>
        <w:t xml:space="preserve">About KM, Berkeley: </w:t>
      </w:r>
      <w:hyperlink r:id="rId13" w:history="1">
        <w:r>
          <w:rPr>
            <w:rStyle w:val="Hyperlink"/>
          </w:rPr>
          <w:t>http://www2.sims.berkeley.edu/courses/is213/s99/Projects/P9/web_site/about_km.html</w:t>
        </w:r>
      </w:hyperlink>
    </w:p>
    <w:p w:rsidR="002D4CAE" w:rsidRDefault="000F2EF8" w:rsidP="002D4CAE">
      <w:pPr>
        <w:pStyle w:val="ListParagraph"/>
        <w:numPr>
          <w:ilvl w:val="0"/>
          <w:numId w:val="1"/>
        </w:numPr>
      </w:pPr>
      <w:r>
        <w:t xml:space="preserve">The SECI model of Knowledge creation: </w:t>
      </w:r>
      <w:hyperlink r:id="rId14" w:history="1">
        <w:r>
          <w:rPr>
            <w:rStyle w:val="Hyperlink"/>
          </w:rPr>
          <w:t>http://myweb.tiscali.co.uk/sngourlay/PDFs/Gourlay%202004%20SECI.pdf</w:t>
        </w:r>
      </w:hyperlink>
    </w:p>
    <w:p w:rsidR="00CF1B7B" w:rsidRDefault="00CF1B7B" w:rsidP="00CF1B7B">
      <w:pPr>
        <w:ind w:left="360"/>
      </w:pPr>
    </w:p>
    <w:p w:rsidR="00CF1B7B" w:rsidRDefault="00CF1B7B" w:rsidP="00CF1B7B"/>
    <w:p w:rsidR="00CF1B7B" w:rsidRDefault="00CF1B7B" w:rsidP="00CF1B7B"/>
    <w:p w:rsidR="00CF1B7B" w:rsidRDefault="00CF1B7B" w:rsidP="00CF1B7B"/>
    <w:p w:rsidR="00CF1B7B" w:rsidRDefault="00CF1B7B" w:rsidP="00CF1B7B"/>
    <w:p w:rsidR="00CF1B7B" w:rsidRDefault="00CF1B7B" w:rsidP="00CF1B7B"/>
    <w:p w:rsidR="00CF1B7B" w:rsidRDefault="00CF1B7B" w:rsidP="00CF1B7B"/>
    <w:p w:rsidR="00CF1B7B" w:rsidRDefault="00CF1B7B" w:rsidP="00CF1B7B">
      <w:r>
        <w:tab/>
      </w:r>
    </w:p>
    <w:p w:rsidR="00CF1B7B" w:rsidRDefault="00CF1B7B" w:rsidP="00CF1B7B"/>
    <w:p w:rsidR="00CF1B7B" w:rsidRDefault="00CF1B7B" w:rsidP="00CF1B7B"/>
    <w:p w:rsidR="00CF1B7B" w:rsidRDefault="00CF1B7B" w:rsidP="00CF1B7B"/>
    <w:p w:rsidR="00CF1B7B" w:rsidRDefault="00CF1B7B" w:rsidP="00CF1B7B"/>
    <w:p w:rsidR="00FE709E" w:rsidRDefault="00CF1B7B" w:rsidP="00CF1B7B">
      <w:r>
        <w:tab/>
      </w:r>
      <w:r>
        <w:tab/>
      </w:r>
      <w:r>
        <w:tab/>
      </w:r>
      <w:r>
        <w:tab/>
      </w:r>
      <w:r>
        <w:tab/>
      </w:r>
    </w:p>
    <w:p w:rsidR="00FE709E" w:rsidRDefault="00FE709E" w:rsidP="00CF1B7B"/>
    <w:p w:rsidR="00FE709E" w:rsidRDefault="00FE709E" w:rsidP="00CF1B7B"/>
    <w:p w:rsidR="00FE709E" w:rsidRDefault="00FE709E" w:rsidP="00CF1B7B"/>
    <w:p w:rsidR="00FE709E" w:rsidRDefault="00FE709E" w:rsidP="00CF1B7B"/>
    <w:p w:rsidR="00FE709E" w:rsidRDefault="00FE709E" w:rsidP="00CF1B7B"/>
    <w:p w:rsidR="00FE709E" w:rsidRDefault="00FE709E" w:rsidP="00CF1B7B">
      <w:pPr>
        <w:rPr>
          <w:rFonts w:ascii="Bookman Old Style" w:hAnsi="Bookman Old Style"/>
          <w:sz w:val="28"/>
          <w:szCs w:val="28"/>
          <w:u w:val="single"/>
        </w:rPr>
      </w:pPr>
    </w:p>
    <w:p w:rsidR="00FE709E" w:rsidRDefault="00FE709E" w:rsidP="00CF1B7B">
      <w:pPr>
        <w:rPr>
          <w:rFonts w:ascii="Bookman Old Style" w:hAnsi="Bookman Old Style"/>
          <w:sz w:val="28"/>
          <w:szCs w:val="28"/>
          <w:u w:val="single"/>
        </w:rPr>
      </w:pPr>
    </w:p>
    <w:p w:rsidR="00CF1B7B" w:rsidRDefault="00CF1B7B" w:rsidP="00FE709E">
      <w:pPr>
        <w:ind w:left="2880" w:firstLine="720"/>
        <w:rPr>
          <w:rFonts w:ascii="Bookman Old Style" w:hAnsi="Bookman Old Style"/>
          <w:sz w:val="28"/>
          <w:szCs w:val="28"/>
          <w:u w:val="single"/>
        </w:rPr>
      </w:pPr>
      <w:r w:rsidRPr="00420102">
        <w:rPr>
          <w:rFonts w:ascii="Bookman Old Style" w:hAnsi="Bookman Old Style"/>
          <w:sz w:val="28"/>
          <w:szCs w:val="28"/>
          <w:u w:val="single"/>
        </w:rPr>
        <w:t>ASSIGNMENT 1</w:t>
      </w:r>
    </w:p>
    <w:p w:rsidR="00CF1B7B" w:rsidRDefault="00CF1B7B" w:rsidP="00CF1B7B">
      <w:pPr>
        <w:rPr>
          <w:rFonts w:ascii="Bookman Old Style" w:hAnsi="Bookman Old Style"/>
          <w:sz w:val="28"/>
          <w:szCs w:val="28"/>
          <w:u w:val="single"/>
        </w:rPr>
      </w:pPr>
    </w:p>
    <w:p w:rsidR="00CF1B7B" w:rsidRDefault="00CF1B7B" w:rsidP="00CF1B7B">
      <w:pPr>
        <w:rPr>
          <w:rFonts w:ascii="Bookman Old Style" w:hAnsi="Bookman Old Style"/>
          <w:sz w:val="28"/>
          <w:szCs w:val="28"/>
          <w:u w:val="single"/>
        </w:rPr>
      </w:pPr>
    </w:p>
    <w:p w:rsidR="00CF1B7B" w:rsidRDefault="00CF1B7B" w:rsidP="00CF1B7B">
      <w:pPr>
        <w:rPr>
          <w:rFonts w:ascii="Bookman Old Style" w:hAnsi="Bookman Old Style"/>
          <w:sz w:val="28"/>
          <w:szCs w:val="28"/>
          <w:u w:val="single"/>
        </w:rPr>
      </w:pPr>
    </w:p>
    <w:p w:rsidR="00CF1B7B" w:rsidRDefault="00CF1B7B" w:rsidP="00CF1B7B">
      <w:pPr>
        <w:rPr>
          <w:rFonts w:ascii="Bookman Old Style" w:hAnsi="Bookman Old Style"/>
          <w:sz w:val="28"/>
          <w:szCs w:val="28"/>
          <w:u w:val="single"/>
        </w:rPr>
      </w:pPr>
    </w:p>
    <w:p w:rsidR="00CF1B7B" w:rsidRDefault="00CF1B7B" w:rsidP="00CF1B7B">
      <w:pPr>
        <w:rPr>
          <w:rFonts w:ascii="Bookman Old Style" w:hAnsi="Bookman Old Style"/>
          <w:sz w:val="28"/>
          <w:szCs w:val="28"/>
          <w:u w:val="single"/>
        </w:rPr>
      </w:pPr>
    </w:p>
    <w:p w:rsidR="00CF1B7B" w:rsidRDefault="00CF1B7B" w:rsidP="00CF1B7B">
      <w:pPr>
        <w:rPr>
          <w:rFonts w:ascii="Bookman Old Style" w:hAnsi="Bookman Old Style"/>
          <w:sz w:val="28"/>
          <w:szCs w:val="28"/>
          <w:u w:val="single"/>
        </w:rPr>
      </w:pPr>
    </w:p>
    <w:p w:rsidR="00CF1B7B" w:rsidRDefault="00CF1B7B" w:rsidP="00CF1B7B">
      <w:pPr>
        <w:rPr>
          <w:rFonts w:ascii="Bookman Old Style" w:hAnsi="Bookman Old Style"/>
          <w:sz w:val="28"/>
          <w:szCs w:val="28"/>
          <w:u w:val="single"/>
        </w:rPr>
      </w:pPr>
    </w:p>
    <w:p w:rsidR="00CF1B7B" w:rsidRDefault="00CF1B7B" w:rsidP="00CF1B7B">
      <w:pPr>
        <w:rPr>
          <w:rFonts w:ascii="Bookman Old Style" w:hAnsi="Bookman Old Style"/>
          <w:sz w:val="28"/>
          <w:szCs w:val="28"/>
          <w:u w:val="single"/>
        </w:rPr>
      </w:pPr>
    </w:p>
    <w:p w:rsidR="00CF1B7B" w:rsidRDefault="00CF1B7B" w:rsidP="00CF1B7B">
      <w:pPr>
        <w:rPr>
          <w:rFonts w:ascii="Bookman Old Style" w:hAnsi="Bookman Old Style"/>
          <w:sz w:val="28"/>
          <w:szCs w:val="28"/>
          <w:u w:val="single"/>
        </w:rPr>
      </w:pPr>
    </w:p>
    <w:p w:rsidR="00CF1B7B" w:rsidRDefault="00CF1B7B" w:rsidP="00CF1B7B">
      <w:pPr>
        <w:rPr>
          <w:rFonts w:ascii="Bookman Old Style" w:hAnsi="Bookman Old Style"/>
          <w:sz w:val="28"/>
          <w:szCs w:val="28"/>
          <w:u w:val="single"/>
        </w:rPr>
      </w:pPr>
    </w:p>
    <w:p w:rsidR="00CF1B7B" w:rsidRDefault="00CF1B7B" w:rsidP="00CF1B7B">
      <w:pPr>
        <w:rPr>
          <w:rFonts w:ascii="Bookman Old Style" w:hAnsi="Bookman Old Style"/>
          <w:sz w:val="28"/>
          <w:szCs w:val="28"/>
          <w:u w:val="single"/>
        </w:rPr>
      </w:pPr>
    </w:p>
    <w:p w:rsidR="00FE709E" w:rsidRDefault="00FE709E" w:rsidP="00CF1B7B">
      <w:pPr>
        <w:pStyle w:val="Title"/>
      </w:pPr>
    </w:p>
    <w:p w:rsidR="00FE709E" w:rsidRDefault="00FE709E" w:rsidP="00CF1B7B">
      <w:pPr>
        <w:pStyle w:val="Title"/>
      </w:pPr>
    </w:p>
    <w:p w:rsidR="00CF1B7B" w:rsidRDefault="00CF1B7B" w:rsidP="00CF1B7B">
      <w:pPr>
        <w:pStyle w:val="Title"/>
      </w:pPr>
      <w:r>
        <w:lastRenderedPageBreak/>
        <w:t>Section II – Assignment I</w:t>
      </w:r>
    </w:p>
    <w:p w:rsidR="00CF1B7B" w:rsidRDefault="00CF1B7B" w:rsidP="00CF1B7B">
      <w:pPr>
        <w:rPr>
          <w:rFonts w:ascii="Bookman Old Style" w:hAnsi="Bookman Old Style"/>
          <w:sz w:val="28"/>
          <w:szCs w:val="28"/>
          <w:u w:val="single"/>
        </w:rPr>
      </w:pPr>
    </w:p>
    <w:p w:rsidR="00CF1B7B" w:rsidRDefault="00CF1B7B" w:rsidP="00CF1B7B">
      <w:pPr>
        <w:pStyle w:val="Heading1"/>
      </w:pPr>
      <w:bookmarkStart w:id="5" w:name="_Toc300552779"/>
      <w:r>
        <w:t>Applying the Systems Model to the Business firm - Samsung Electronics</w:t>
      </w:r>
      <w:bookmarkEnd w:id="5"/>
    </w:p>
    <w:p w:rsidR="00CF1B7B" w:rsidRPr="00CF1B7B" w:rsidRDefault="00CF1B7B" w:rsidP="00CF1B7B">
      <w:pPr>
        <w:rPr>
          <w:rFonts w:ascii="Bookman Old Style" w:hAnsi="Bookman Old Style"/>
          <w:sz w:val="28"/>
          <w:szCs w:val="28"/>
        </w:rPr>
      </w:pPr>
    </w:p>
    <w:p w:rsidR="00CF1B7B" w:rsidRPr="00CF1B7B" w:rsidRDefault="00CF1B7B" w:rsidP="00CF1B7B">
      <w:pPr>
        <w:spacing w:line="480" w:lineRule="auto"/>
        <w:rPr>
          <w:rFonts w:ascii="Bookman Old Style" w:hAnsi="Bookman Old Style"/>
          <w:sz w:val="18"/>
          <w:szCs w:val="18"/>
        </w:rPr>
      </w:pPr>
      <w:bookmarkStart w:id="6" w:name="_Toc300552780"/>
      <w:r w:rsidRPr="00CF1B7B">
        <w:rPr>
          <w:rStyle w:val="Heading2Char"/>
          <w:u w:val="single"/>
        </w:rPr>
        <w:t>Abstract:</w:t>
      </w:r>
      <w:bookmarkEnd w:id="6"/>
      <w:r w:rsidRPr="00CF1B7B">
        <w:rPr>
          <w:rStyle w:val="Heading2Char"/>
        </w:rPr>
        <w:t xml:space="preserve"> </w:t>
      </w:r>
      <w:r>
        <w:rPr>
          <w:rFonts w:ascii="Bookman Old Style" w:hAnsi="Bookman Old Style"/>
          <w:sz w:val="24"/>
          <w:szCs w:val="24"/>
        </w:rPr>
        <w:t xml:space="preserve"> </w:t>
      </w:r>
      <w:r w:rsidRPr="00CF1B7B">
        <w:rPr>
          <w:rFonts w:ascii="Bookman Old Style" w:hAnsi="Bookman Old Style"/>
          <w:sz w:val="18"/>
          <w:szCs w:val="18"/>
        </w:rPr>
        <w:t>The Systems Model of a Business Firm attempts to capture the dynamic process of information and resource flow for a firm, Samsung Electronics within the context of its surrounding environment.</w:t>
      </w:r>
    </w:p>
    <w:p w:rsidR="00CF1B7B" w:rsidRPr="00CF1B7B" w:rsidRDefault="00CF1B7B" w:rsidP="00CF1B7B">
      <w:pPr>
        <w:spacing w:line="480" w:lineRule="auto"/>
        <w:rPr>
          <w:rFonts w:ascii="Bookman Old Style" w:hAnsi="Bookman Old Style"/>
          <w:sz w:val="18"/>
          <w:szCs w:val="18"/>
        </w:rPr>
      </w:pPr>
      <w:r w:rsidRPr="00CF1B7B">
        <w:rPr>
          <w:rFonts w:ascii="Bookman Old Style" w:hAnsi="Bookman Old Style"/>
          <w:sz w:val="18"/>
          <w:szCs w:val="18"/>
        </w:rPr>
        <w:t>The diagrammatic representation of the model of the business firm is below, and each of the components of the model as it applies to Samsung Electronics, will be explained in the ensuing sections.</w:t>
      </w:r>
    </w:p>
    <w:p w:rsidR="00CF1B7B" w:rsidRDefault="00CF1B7B" w:rsidP="00CF1B7B">
      <w:pPr>
        <w:rPr>
          <w:rFonts w:ascii="Bookman Old Style" w:hAnsi="Bookman Old Style"/>
          <w:sz w:val="24"/>
          <w:szCs w:val="24"/>
        </w:rPr>
      </w:pPr>
    </w:p>
    <w:p w:rsidR="00CF1B7B" w:rsidRDefault="00CF1B7B" w:rsidP="00CF1B7B">
      <w:pPr>
        <w:rPr>
          <w:rFonts w:ascii="Bookman Old Style" w:hAnsi="Bookman Old Style"/>
          <w:sz w:val="24"/>
          <w:szCs w:val="24"/>
        </w:rPr>
      </w:pPr>
      <w:r>
        <w:rPr>
          <w:noProof/>
        </w:rPr>
        <w:drawing>
          <wp:inline distT="0" distB="0" distL="0" distR="0" wp14:anchorId="0E9C1407" wp14:editId="14B90C1D">
            <wp:extent cx="5443220" cy="2242820"/>
            <wp:effectExtent l="0" t="0" r="5080" b="5080"/>
            <wp:docPr id="21" name="Picture 21" descr="http://courses.ncsu.edu/csc546/lec/651/images/ste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ncsu.edu/csc546/lec/651/images/step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3220" cy="2242820"/>
                    </a:xfrm>
                    <a:prstGeom prst="rect">
                      <a:avLst/>
                    </a:prstGeom>
                    <a:noFill/>
                    <a:ln>
                      <a:noFill/>
                    </a:ln>
                  </pic:spPr>
                </pic:pic>
              </a:graphicData>
            </a:graphic>
          </wp:inline>
        </w:drawing>
      </w:r>
    </w:p>
    <w:p w:rsidR="00CF1B7B" w:rsidRPr="00A838FE" w:rsidRDefault="00CF1B7B" w:rsidP="00CF1B7B">
      <w:pPr>
        <w:ind w:left="1440" w:firstLine="720"/>
        <w:rPr>
          <w:rFonts w:ascii="Bookman Old Style" w:hAnsi="Bookman Old Style"/>
          <w:b/>
          <w:sz w:val="18"/>
          <w:szCs w:val="18"/>
        </w:rPr>
      </w:pPr>
      <w:r w:rsidRPr="00A838FE">
        <w:rPr>
          <w:rFonts w:ascii="Bookman Old Style" w:hAnsi="Bookman Old Style"/>
          <w:b/>
          <w:sz w:val="18"/>
          <w:szCs w:val="18"/>
        </w:rPr>
        <w:t>(Figure 1: Systems Model interaction with environment)</w:t>
      </w:r>
    </w:p>
    <w:p w:rsidR="00CF1B7B" w:rsidRPr="00A838FE" w:rsidRDefault="00CF1B7B" w:rsidP="00CF1B7B">
      <w:pPr>
        <w:rPr>
          <w:rFonts w:ascii="Bookman Old Style" w:hAnsi="Bookman Old Style"/>
          <w:i/>
          <w:sz w:val="18"/>
          <w:szCs w:val="18"/>
        </w:rPr>
      </w:pPr>
      <w:r>
        <w:rPr>
          <w:rFonts w:ascii="Bookman Old Style" w:hAnsi="Bookman Old Style"/>
          <w:i/>
          <w:sz w:val="18"/>
          <w:szCs w:val="18"/>
        </w:rPr>
        <w:t xml:space="preserve">Source: Lecture Material CSC 546, </w:t>
      </w:r>
      <w:hyperlink r:id="rId16" w:anchor="III" w:history="1">
        <w:r w:rsidRPr="00A838FE">
          <w:rPr>
            <w:rStyle w:val="Hyperlink"/>
            <w:rFonts w:ascii="Bookman Old Style" w:hAnsi="Bookman Old Style"/>
            <w:sz w:val="18"/>
            <w:szCs w:val="18"/>
          </w:rPr>
          <w:t>http://courses.ncsu.edu/csc546/lec/651/systems_model_of_business_firm.html#III</w:t>
        </w:r>
      </w:hyperlink>
    </w:p>
    <w:p w:rsidR="00CF1B7B" w:rsidRPr="00CF1B7B" w:rsidRDefault="00CF1B7B" w:rsidP="00CF1B7B">
      <w:pPr>
        <w:pStyle w:val="Heading1"/>
        <w:rPr>
          <w:u w:val="single"/>
        </w:rPr>
      </w:pPr>
      <w:bookmarkStart w:id="7" w:name="_Toc300552781"/>
      <w:r w:rsidRPr="00CF1B7B">
        <w:rPr>
          <w:u w:val="single"/>
        </w:rPr>
        <w:t>Samsung Electronics’ Environment:</w:t>
      </w:r>
      <w:bookmarkEnd w:id="7"/>
    </w:p>
    <w:p w:rsidR="00CF1B7B" w:rsidRDefault="00CF1B7B" w:rsidP="00CF1B7B">
      <w:pPr>
        <w:rPr>
          <w:rFonts w:ascii="Bookman Old Style" w:hAnsi="Bookman Old Style"/>
          <w:b/>
          <w:sz w:val="20"/>
          <w:szCs w:val="20"/>
          <w:u w:val="single"/>
        </w:rPr>
      </w:pPr>
    </w:p>
    <w:p w:rsidR="00CF1B7B" w:rsidRPr="00CF1B7B" w:rsidRDefault="00CF1B7B" w:rsidP="00CF1B7B">
      <w:pPr>
        <w:pStyle w:val="Heading2"/>
        <w:rPr>
          <w:u w:val="single"/>
        </w:rPr>
      </w:pPr>
      <w:bookmarkStart w:id="8" w:name="_Toc300552782"/>
      <w:r w:rsidRPr="00CF1B7B">
        <w:rPr>
          <w:u w:val="single"/>
        </w:rPr>
        <w:lastRenderedPageBreak/>
        <w:t>Upstream Vendors:</w:t>
      </w:r>
      <w:bookmarkEnd w:id="8"/>
      <w:r w:rsidRPr="00CF1B7B">
        <w:rPr>
          <w:u w:val="single"/>
        </w:rPr>
        <w:t xml:space="preserve"> </w:t>
      </w:r>
    </w:p>
    <w:p w:rsidR="00CF1B7B" w:rsidRDefault="00CF1B7B" w:rsidP="00CF1B7B">
      <w:pPr>
        <w:rPr>
          <w:rFonts w:ascii="Bookman Old Style" w:hAnsi="Bookman Old Style"/>
          <w:sz w:val="20"/>
          <w:szCs w:val="20"/>
        </w:rPr>
      </w:pPr>
    </w:p>
    <w:p w:rsidR="00CF1B7B" w:rsidRDefault="00CF1B7B" w:rsidP="00CF1B7B">
      <w:pPr>
        <w:rPr>
          <w:rFonts w:ascii="Bookman Old Style" w:hAnsi="Bookman Old Style"/>
          <w:sz w:val="20"/>
          <w:szCs w:val="20"/>
        </w:rPr>
      </w:pPr>
      <w:r>
        <w:rPr>
          <w:rFonts w:ascii="Bookman Old Style" w:hAnsi="Bookman Old Style"/>
          <w:sz w:val="20"/>
          <w:szCs w:val="20"/>
        </w:rPr>
        <w:t xml:space="preserve">Source [1]: </w:t>
      </w:r>
      <w:hyperlink r:id="rId17" w:history="1">
        <w:r w:rsidRPr="00056960">
          <w:rPr>
            <w:rStyle w:val="Hyperlink"/>
            <w:rFonts w:ascii="Bookman Old Style" w:hAnsi="Bookman Old Style"/>
            <w:sz w:val="20"/>
            <w:szCs w:val="20"/>
          </w:rPr>
          <w:t>http://www.samsung.com/hk_en/aboutsamsung/companyprofile/majorstrategicalliances/CompanyProfile_MajorStrategicAlliances.html</w:t>
        </w:r>
      </w:hyperlink>
    </w:p>
    <w:p w:rsidR="00CF1B7B" w:rsidRDefault="00CF1B7B" w:rsidP="00CF1B7B">
      <w:pPr>
        <w:rPr>
          <w:rFonts w:ascii="Bookman Old Style" w:hAnsi="Bookman Old Style"/>
          <w:sz w:val="20"/>
          <w:szCs w:val="20"/>
        </w:rPr>
      </w:pPr>
      <w:r>
        <w:rPr>
          <w:rFonts w:ascii="Bookman Old Style" w:hAnsi="Bookman Old Style"/>
          <w:sz w:val="20"/>
          <w:szCs w:val="20"/>
        </w:rPr>
        <w:t>Source [2]:</w:t>
      </w:r>
    </w:p>
    <w:p w:rsidR="00CF1B7B" w:rsidRDefault="00CF1B7B" w:rsidP="00CF1B7B">
      <w:pPr>
        <w:rPr>
          <w:rFonts w:ascii="Bookman Old Style" w:hAnsi="Bookman Old Style"/>
          <w:sz w:val="20"/>
          <w:szCs w:val="20"/>
        </w:rPr>
      </w:pPr>
      <w:hyperlink r:id="rId18" w:history="1">
        <w:r w:rsidRPr="00056960">
          <w:rPr>
            <w:rStyle w:val="Hyperlink"/>
            <w:rFonts w:ascii="Bookman Old Style" w:hAnsi="Bookman Old Style"/>
            <w:sz w:val="20"/>
            <w:szCs w:val="20"/>
          </w:rPr>
          <w:t>http://news.mk.co.kr/english/newsRead.php?rss=Y&amp;sc=30800011&amp;year=2010&amp;no=410187</w:t>
        </w:r>
      </w:hyperlink>
    </w:p>
    <w:p w:rsidR="00CF1B7B" w:rsidRDefault="00CF1B7B" w:rsidP="00CF1B7B">
      <w:pPr>
        <w:rPr>
          <w:rFonts w:ascii="Bookman Old Style" w:hAnsi="Bookman Old Style"/>
          <w:sz w:val="20"/>
          <w:szCs w:val="20"/>
        </w:rPr>
      </w:pPr>
      <w:r>
        <w:rPr>
          <w:rFonts w:ascii="Bookman Old Style" w:hAnsi="Bookman Old Style"/>
          <w:sz w:val="20"/>
          <w:szCs w:val="20"/>
        </w:rPr>
        <w:t>Source [3]:</w:t>
      </w:r>
    </w:p>
    <w:p w:rsidR="00CF1B7B" w:rsidRDefault="00CF1B7B" w:rsidP="00CF1B7B">
      <w:pPr>
        <w:rPr>
          <w:rFonts w:ascii="Bookman Old Style" w:hAnsi="Bookman Old Style"/>
          <w:sz w:val="20"/>
          <w:szCs w:val="20"/>
        </w:rPr>
      </w:pPr>
      <w:hyperlink r:id="rId19" w:history="1">
        <w:r w:rsidRPr="00056960">
          <w:rPr>
            <w:rStyle w:val="Hyperlink"/>
            <w:rFonts w:ascii="Bookman Old Style" w:hAnsi="Bookman Old Style"/>
            <w:sz w:val="20"/>
            <w:szCs w:val="20"/>
          </w:rPr>
          <w:t>http://www.koreaherald.com/national/Detail.jsp?newsMLId=20100816000846</w:t>
        </w:r>
      </w:hyperlink>
    </w:p>
    <w:p w:rsidR="00CF1B7B" w:rsidRDefault="00CF1B7B" w:rsidP="00CF1B7B">
      <w:pPr>
        <w:rPr>
          <w:rFonts w:ascii="Bookman Old Style" w:hAnsi="Bookman Old Style"/>
          <w:sz w:val="20"/>
          <w:szCs w:val="20"/>
        </w:rPr>
      </w:pPr>
      <w:r>
        <w:rPr>
          <w:rFonts w:ascii="Bookman Old Style" w:hAnsi="Bookman Old Style"/>
          <w:sz w:val="20"/>
          <w:szCs w:val="20"/>
        </w:rPr>
        <w:t>Source [4]:</w:t>
      </w:r>
    </w:p>
    <w:p w:rsidR="00CF1B7B" w:rsidRDefault="00CF1B7B" w:rsidP="00CF1B7B">
      <w:hyperlink r:id="rId20" w:history="1">
        <w:r>
          <w:rPr>
            <w:rStyle w:val="Hyperlink"/>
          </w:rPr>
          <w:t>http://www.samsung.com/us/aboutsamsung/corpcitizenship/environmentsocialreport/environmentsocialreport_Partner.html</w:t>
        </w:r>
      </w:hyperlink>
    </w:p>
    <w:p w:rsidR="00CF1B7B" w:rsidRDefault="00CF1B7B" w:rsidP="00CF1B7B">
      <w:r>
        <w:t>Source [5]:</w:t>
      </w:r>
    </w:p>
    <w:p w:rsidR="00CF1B7B" w:rsidRPr="008974AC" w:rsidRDefault="00CF1B7B" w:rsidP="00CF1B7B">
      <w:pPr>
        <w:rPr>
          <w:rFonts w:ascii="Bookman Old Style" w:hAnsi="Bookman Old Style"/>
          <w:sz w:val="20"/>
          <w:szCs w:val="20"/>
        </w:rPr>
      </w:pPr>
      <w:hyperlink r:id="rId21" w:history="1">
        <w:r>
          <w:rPr>
            <w:rStyle w:val="Hyperlink"/>
          </w:rPr>
          <w:t>http://www.samsung.com/us/aboutsamsung/sustainability/sustainabilityreports/download/2011/Samsung%20Electronics%202011%20Sustainability%20Report.pdf</w:t>
        </w:r>
      </w:hyperlink>
    </w:p>
    <w:p w:rsidR="00CF1B7B" w:rsidRPr="00C91ADE" w:rsidRDefault="00CF1B7B" w:rsidP="00C91ADE">
      <w:pPr>
        <w:spacing w:line="480" w:lineRule="auto"/>
        <w:rPr>
          <w:rFonts w:ascii="Bookman Old Style" w:hAnsi="Bookman Old Style"/>
          <w:sz w:val="18"/>
          <w:szCs w:val="18"/>
        </w:rPr>
      </w:pPr>
      <w:r w:rsidRPr="00C91ADE">
        <w:rPr>
          <w:rFonts w:ascii="Bookman Old Style" w:hAnsi="Bookman Old Style"/>
          <w:sz w:val="18"/>
          <w:szCs w:val="18"/>
        </w:rPr>
        <w:t>Samsung Electronics pursues mutual interest in cooperative relationships with partner companies outsourced for material supplies, product part manufacturing, and services.</w:t>
      </w:r>
    </w:p>
    <w:p w:rsidR="00CF1B7B" w:rsidRPr="00C91ADE" w:rsidRDefault="00CF1B7B" w:rsidP="00C91ADE">
      <w:pPr>
        <w:spacing w:line="480" w:lineRule="auto"/>
        <w:rPr>
          <w:rFonts w:ascii="Bookman Old Style" w:hAnsi="Bookman Old Style"/>
          <w:sz w:val="18"/>
          <w:szCs w:val="18"/>
        </w:rPr>
      </w:pPr>
      <w:r w:rsidRPr="00C91ADE">
        <w:rPr>
          <w:rFonts w:ascii="Bookman Old Style" w:hAnsi="Bookman Old Style"/>
          <w:sz w:val="18"/>
          <w:szCs w:val="18"/>
        </w:rPr>
        <w:t xml:space="preserve">The partner companies Samsung Electronics referred to are those who supply materials, produce parts, or carry out services which the company outsourced. </w:t>
      </w:r>
    </w:p>
    <w:p w:rsidR="00CF1B7B" w:rsidRPr="00C91ADE" w:rsidRDefault="00CF1B7B" w:rsidP="00C91ADE">
      <w:pPr>
        <w:spacing w:line="480" w:lineRule="auto"/>
        <w:rPr>
          <w:rFonts w:ascii="Bookman Old Style" w:hAnsi="Bookman Old Style"/>
          <w:sz w:val="18"/>
          <w:szCs w:val="18"/>
        </w:rPr>
      </w:pPr>
      <w:r w:rsidRPr="00C91ADE">
        <w:rPr>
          <w:rFonts w:ascii="Bookman Old Style" w:hAnsi="Bookman Old Style"/>
          <w:sz w:val="18"/>
          <w:szCs w:val="18"/>
        </w:rPr>
        <w:t>Samsung Electronics calls its upstream vendors as Partners.</w:t>
      </w:r>
    </w:p>
    <w:p w:rsidR="00CF1B7B" w:rsidRPr="00CF1B7B" w:rsidRDefault="00CF1B7B" w:rsidP="00CF1B7B">
      <w:pPr>
        <w:pStyle w:val="Heading2"/>
        <w:rPr>
          <w:u w:val="single"/>
        </w:rPr>
      </w:pPr>
      <w:bookmarkStart w:id="9" w:name="_Toc300552783"/>
      <w:r w:rsidRPr="00CF1B7B">
        <w:rPr>
          <w:u w:val="single"/>
        </w:rPr>
        <w:t>Procurement Philosophy</w:t>
      </w:r>
      <w:bookmarkEnd w:id="9"/>
    </w:p>
    <w:p w:rsidR="00CF1B7B" w:rsidRDefault="00CF1B7B" w:rsidP="00CF1B7B">
      <w:pPr>
        <w:autoSpaceDE w:val="0"/>
        <w:autoSpaceDN w:val="0"/>
        <w:adjustRightInd w:val="0"/>
        <w:spacing w:after="0" w:line="240" w:lineRule="auto"/>
        <w:rPr>
          <w:rFonts w:ascii="Bookman Old Style" w:hAnsi="Bookman Old Style" w:cs="Frutiger-BoldCn"/>
          <w:b/>
          <w:bCs/>
          <w:sz w:val="20"/>
          <w:szCs w:val="20"/>
        </w:rPr>
      </w:pPr>
    </w:p>
    <w:p w:rsidR="00CF1B7B" w:rsidRDefault="00CF1B7B" w:rsidP="00CF1B7B">
      <w:pPr>
        <w:autoSpaceDE w:val="0"/>
        <w:autoSpaceDN w:val="0"/>
        <w:adjustRightInd w:val="0"/>
        <w:spacing w:after="0" w:line="240" w:lineRule="auto"/>
        <w:rPr>
          <w:rFonts w:ascii="Bookman Old Style" w:hAnsi="Bookman Old Style" w:cs="Frutiger-BoldCn"/>
          <w:b/>
          <w:bCs/>
          <w:sz w:val="20"/>
          <w:szCs w:val="20"/>
        </w:rPr>
      </w:pPr>
      <w:r w:rsidRPr="00FA6C8C">
        <w:rPr>
          <w:rFonts w:ascii="Bookman Old Style" w:hAnsi="Bookman Old Style" w:cs="Frutiger-BoldCn"/>
          <w:b/>
          <w:bCs/>
          <w:sz w:val="20"/>
          <w:szCs w:val="20"/>
        </w:rPr>
        <w:t>Open Sourcing</w:t>
      </w:r>
    </w:p>
    <w:p w:rsidR="00C91ADE" w:rsidRPr="00C91ADE" w:rsidRDefault="00C91ADE" w:rsidP="00CF1B7B">
      <w:pPr>
        <w:autoSpaceDE w:val="0"/>
        <w:autoSpaceDN w:val="0"/>
        <w:adjustRightInd w:val="0"/>
        <w:spacing w:after="0" w:line="240" w:lineRule="auto"/>
        <w:rPr>
          <w:rFonts w:ascii="Bookman Old Style" w:hAnsi="Bookman Old Style" w:cs="Frutiger-BoldCn"/>
          <w:b/>
          <w:bCs/>
          <w:sz w:val="18"/>
          <w:szCs w:val="18"/>
        </w:rPr>
      </w:pPr>
    </w:p>
    <w:p w:rsidR="00CF1B7B" w:rsidRPr="00C91ADE" w:rsidRDefault="00CF1B7B" w:rsidP="00C91ADE">
      <w:pPr>
        <w:autoSpaceDE w:val="0"/>
        <w:autoSpaceDN w:val="0"/>
        <w:adjustRightInd w:val="0"/>
        <w:spacing w:after="0" w:line="480" w:lineRule="auto"/>
        <w:rPr>
          <w:rFonts w:ascii="Bookman Old Style" w:hAnsi="Bookman Old Style" w:cs="Frutiger-LightCn"/>
          <w:sz w:val="18"/>
          <w:szCs w:val="18"/>
        </w:rPr>
      </w:pPr>
      <w:r w:rsidRPr="00C91ADE">
        <w:rPr>
          <w:rFonts w:ascii="Bookman Old Style" w:hAnsi="Bookman Old Style" w:cs="Frutiger-LightCn"/>
          <w:sz w:val="18"/>
          <w:szCs w:val="18"/>
        </w:rPr>
        <w:t>Samsung Electronics operates production plants in 14 countries overseas. The company maintains a purchasing policy of giving priority to competitive local suppliers, thereby contributing to the development of local communities.</w:t>
      </w:r>
    </w:p>
    <w:p w:rsidR="00CF1B7B" w:rsidRPr="00FA6C8C" w:rsidRDefault="00CF1B7B" w:rsidP="00CF1B7B">
      <w:pPr>
        <w:autoSpaceDE w:val="0"/>
        <w:autoSpaceDN w:val="0"/>
        <w:adjustRightInd w:val="0"/>
        <w:spacing w:after="0" w:line="240" w:lineRule="auto"/>
        <w:rPr>
          <w:rFonts w:ascii="Bookman Old Style" w:hAnsi="Bookman Old Style" w:cs="Frutiger-LightCn"/>
          <w:sz w:val="20"/>
          <w:szCs w:val="20"/>
        </w:rPr>
      </w:pPr>
    </w:p>
    <w:p w:rsidR="00CF1B7B" w:rsidRDefault="00CF1B7B" w:rsidP="00CF1B7B">
      <w:pPr>
        <w:autoSpaceDE w:val="0"/>
        <w:autoSpaceDN w:val="0"/>
        <w:adjustRightInd w:val="0"/>
        <w:spacing w:after="0" w:line="240" w:lineRule="auto"/>
        <w:rPr>
          <w:rFonts w:ascii="Bookman Old Style" w:hAnsi="Bookman Old Style" w:cs="Frutiger-BoldCn"/>
          <w:b/>
          <w:bCs/>
          <w:sz w:val="20"/>
          <w:szCs w:val="20"/>
        </w:rPr>
      </w:pPr>
      <w:r w:rsidRPr="00FA6C8C">
        <w:rPr>
          <w:rFonts w:ascii="Bookman Old Style" w:hAnsi="Bookman Old Style" w:cs="Frutiger-BoldCn"/>
          <w:b/>
          <w:bCs/>
          <w:sz w:val="20"/>
          <w:szCs w:val="20"/>
        </w:rPr>
        <w:t>Fair Trading</w:t>
      </w:r>
    </w:p>
    <w:p w:rsidR="00C91ADE" w:rsidRPr="00FA6C8C" w:rsidRDefault="00C91ADE" w:rsidP="00CF1B7B">
      <w:pPr>
        <w:autoSpaceDE w:val="0"/>
        <w:autoSpaceDN w:val="0"/>
        <w:adjustRightInd w:val="0"/>
        <w:spacing w:after="0" w:line="240" w:lineRule="auto"/>
        <w:rPr>
          <w:rFonts w:ascii="Bookman Old Style" w:hAnsi="Bookman Old Style" w:cs="Frutiger-BoldCn"/>
          <w:b/>
          <w:bCs/>
          <w:sz w:val="20"/>
          <w:szCs w:val="20"/>
        </w:rPr>
      </w:pPr>
    </w:p>
    <w:p w:rsidR="00CF1B7B" w:rsidRPr="00C91ADE" w:rsidRDefault="00CF1B7B" w:rsidP="00C91ADE">
      <w:pPr>
        <w:autoSpaceDE w:val="0"/>
        <w:autoSpaceDN w:val="0"/>
        <w:adjustRightInd w:val="0"/>
        <w:spacing w:after="0" w:line="480" w:lineRule="auto"/>
        <w:rPr>
          <w:rFonts w:ascii="Bookman Old Style" w:hAnsi="Bookman Old Style" w:cs="Frutiger-LightCn"/>
          <w:sz w:val="18"/>
          <w:szCs w:val="18"/>
        </w:rPr>
      </w:pPr>
      <w:r w:rsidRPr="00C91ADE">
        <w:rPr>
          <w:rFonts w:ascii="Bookman Old Style" w:hAnsi="Bookman Old Style" w:cs="Frutiger-LightCn"/>
          <w:sz w:val="18"/>
          <w:szCs w:val="18"/>
        </w:rPr>
        <w:t xml:space="preserve">Samsung Electronics evaluate a company’s capabilities and their potential through objective assessments based on fair and effective selection criteria, and various efforts are made to prevent </w:t>
      </w:r>
      <w:r w:rsidRPr="00C91ADE">
        <w:rPr>
          <w:rFonts w:ascii="Bookman Old Style" w:hAnsi="Bookman Old Style" w:cs="Frutiger-LightCn"/>
          <w:sz w:val="18"/>
          <w:szCs w:val="18"/>
        </w:rPr>
        <w:lastRenderedPageBreak/>
        <w:t>excessive competition among suppliers and violation of trade ethics. It strives for objective and rational purchasing based on adherence to local laws.</w:t>
      </w:r>
    </w:p>
    <w:p w:rsidR="00CF1B7B" w:rsidRPr="00FA6C8C" w:rsidRDefault="00CF1B7B" w:rsidP="00CF1B7B">
      <w:pPr>
        <w:autoSpaceDE w:val="0"/>
        <w:autoSpaceDN w:val="0"/>
        <w:adjustRightInd w:val="0"/>
        <w:spacing w:after="0" w:line="240" w:lineRule="auto"/>
        <w:rPr>
          <w:rFonts w:ascii="Bookman Old Style" w:hAnsi="Bookman Old Style" w:cs="Frutiger-LightCn"/>
          <w:sz w:val="20"/>
          <w:szCs w:val="20"/>
        </w:rPr>
      </w:pPr>
    </w:p>
    <w:p w:rsidR="00CF1B7B" w:rsidRDefault="00CF1B7B" w:rsidP="00CF1B7B">
      <w:pPr>
        <w:autoSpaceDE w:val="0"/>
        <w:autoSpaceDN w:val="0"/>
        <w:adjustRightInd w:val="0"/>
        <w:spacing w:after="0" w:line="240" w:lineRule="auto"/>
        <w:rPr>
          <w:rFonts w:ascii="Bookman Old Style" w:hAnsi="Bookman Old Style" w:cs="Frutiger-BoldCn"/>
          <w:b/>
          <w:bCs/>
          <w:sz w:val="20"/>
          <w:szCs w:val="20"/>
        </w:rPr>
      </w:pPr>
      <w:r w:rsidRPr="00FA6C8C">
        <w:rPr>
          <w:rFonts w:ascii="Bookman Old Style" w:hAnsi="Bookman Old Style" w:cs="Frutiger-BoldCn"/>
          <w:b/>
          <w:bCs/>
          <w:sz w:val="20"/>
          <w:szCs w:val="20"/>
        </w:rPr>
        <w:t>Win-Win Purchasing</w:t>
      </w:r>
    </w:p>
    <w:p w:rsidR="00C91ADE" w:rsidRPr="00FA6C8C" w:rsidRDefault="00C91ADE" w:rsidP="00CF1B7B">
      <w:pPr>
        <w:autoSpaceDE w:val="0"/>
        <w:autoSpaceDN w:val="0"/>
        <w:adjustRightInd w:val="0"/>
        <w:spacing w:after="0" w:line="240" w:lineRule="auto"/>
        <w:rPr>
          <w:rFonts w:ascii="Bookman Old Style" w:hAnsi="Bookman Old Style" w:cs="Frutiger-BoldCn"/>
          <w:b/>
          <w:bCs/>
          <w:sz w:val="20"/>
          <w:szCs w:val="20"/>
        </w:rPr>
      </w:pPr>
    </w:p>
    <w:p w:rsidR="00CF1B7B" w:rsidRPr="00C91ADE" w:rsidRDefault="00CF1B7B" w:rsidP="00C91ADE">
      <w:pPr>
        <w:autoSpaceDE w:val="0"/>
        <w:autoSpaceDN w:val="0"/>
        <w:adjustRightInd w:val="0"/>
        <w:spacing w:after="0" w:line="480" w:lineRule="auto"/>
        <w:rPr>
          <w:rFonts w:ascii="Bookman Old Style" w:hAnsi="Bookman Old Style" w:cs="Frutiger-LightCn"/>
          <w:sz w:val="18"/>
          <w:szCs w:val="18"/>
        </w:rPr>
      </w:pPr>
      <w:r w:rsidRPr="00C91ADE">
        <w:rPr>
          <w:rFonts w:ascii="Bookman Old Style" w:hAnsi="Bookman Old Style" w:cs="Frutiger-LightCn"/>
          <w:sz w:val="18"/>
          <w:szCs w:val="18"/>
        </w:rPr>
        <w:t>Samsung Electronics pursue mutual advances with suppliers based on long-term partnerships. The company works together with partners for component quality improvement and cost savings. The company promotes an open and friendly environment in which its partners can freely express their views.</w:t>
      </w:r>
    </w:p>
    <w:p w:rsidR="00CF1B7B" w:rsidRPr="00CF1B7B" w:rsidRDefault="00CF1B7B" w:rsidP="00CF1B7B">
      <w:pPr>
        <w:ind w:left="1440" w:firstLine="720"/>
        <w:rPr>
          <w:rFonts w:ascii="Bookman Old Style" w:hAnsi="Bookman Old Style"/>
          <w:i/>
          <w:sz w:val="20"/>
          <w:szCs w:val="20"/>
        </w:rPr>
      </w:pPr>
      <w:r>
        <w:rPr>
          <w:noProof/>
        </w:rPr>
        <w:drawing>
          <wp:inline distT="0" distB="0" distL="0" distR="0" wp14:anchorId="76251596" wp14:editId="07BA0FA3">
            <wp:extent cx="2484120" cy="1638935"/>
            <wp:effectExtent l="0" t="0" r="0" b="0"/>
            <wp:docPr id="22" name="Picture 22" descr="Purchasing Ethics Ch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rchasing Ethics Char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4120" cy="1638935"/>
                    </a:xfrm>
                    <a:prstGeom prst="rect">
                      <a:avLst/>
                    </a:prstGeom>
                    <a:noFill/>
                    <a:ln>
                      <a:noFill/>
                    </a:ln>
                  </pic:spPr>
                </pic:pic>
              </a:graphicData>
            </a:graphic>
          </wp:inline>
        </w:drawing>
      </w:r>
      <w:r>
        <w:rPr>
          <w:rFonts w:ascii="Bookman Old Style" w:hAnsi="Bookman Old Style"/>
          <w:sz w:val="20"/>
          <w:szCs w:val="20"/>
        </w:rPr>
        <w:br/>
      </w:r>
      <w:r>
        <w:rPr>
          <w:rFonts w:ascii="Bookman Old Style" w:hAnsi="Bookman Old Style"/>
          <w:sz w:val="20"/>
          <w:szCs w:val="20"/>
        </w:rPr>
        <w:tab/>
      </w:r>
      <w:r w:rsidRPr="00CF1B7B">
        <w:rPr>
          <w:rFonts w:ascii="Bookman Old Style" w:hAnsi="Bookman Old Style"/>
          <w:i/>
          <w:sz w:val="20"/>
          <w:szCs w:val="20"/>
        </w:rPr>
        <w:t>(Figure: Samsung Procurement philosophy)</w:t>
      </w:r>
    </w:p>
    <w:p w:rsidR="00CF1B7B" w:rsidRPr="00C91ADE" w:rsidRDefault="00CF1B7B" w:rsidP="00C91ADE">
      <w:pPr>
        <w:spacing w:line="480" w:lineRule="auto"/>
        <w:rPr>
          <w:rFonts w:ascii="Bookman Old Style" w:hAnsi="Bookman Old Style"/>
          <w:sz w:val="18"/>
          <w:szCs w:val="18"/>
        </w:rPr>
      </w:pPr>
      <w:r w:rsidRPr="00C91ADE">
        <w:rPr>
          <w:rFonts w:ascii="Bookman Old Style" w:hAnsi="Bookman Old Style"/>
          <w:sz w:val="18"/>
          <w:szCs w:val="18"/>
        </w:rPr>
        <w:t>There are many Japanese local companies the company relies on for its supplies, and the company reportedly has more than 800 primary suppliers of its raw materials.</w:t>
      </w:r>
    </w:p>
    <w:p w:rsidR="00CF1B7B" w:rsidRPr="00C91ADE" w:rsidRDefault="00CF1B7B" w:rsidP="00C91ADE">
      <w:pPr>
        <w:spacing w:line="480" w:lineRule="auto"/>
        <w:rPr>
          <w:rFonts w:ascii="Bookman Old Style" w:hAnsi="Bookman Old Style"/>
          <w:sz w:val="18"/>
          <w:szCs w:val="18"/>
        </w:rPr>
      </w:pPr>
      <w:r w:rsidRPr="00C91ADE">
        <w:rPr>
          <w:rFonts w:ascii="Bookman Old Style" w:hAnsi="Bookman Old Style"/>
          <w:sz w:val="18"/>
          <w:szCs w:val="18"/>
        </w:rPr>
        <w:t>The company is joining a growing number of conglomerates pursuing co-prosperity with smaller partners. The company reported that it would form a fund of USD 843.24 Million, which will be used to support supply facility investment, technology department and operation fund assistance.</w:t>
      </w:r>
    </w:p>
    <w:p w:rsidR="00CF1B7B" w:rsidRPr="00C91ADE" w:rsidRDefault="00CF1B7B" w:rsidP="00C91ADE">
      <w:pPr>
        <w:spacing w:line="480" w:lineRule="auto"/>
        <w:rPr>
          <w:rFonts w:ascii="Bookman Old Style" w:hAnsi="Bookman Old Style"/>
          <w:sz w:val="18"/>
          <w:szCs w:val="18"/>
        </w:rPr>
      </w:pPr>
      <w:r w:rsidRPr="00C91ADE">
        <w:rPr>
          <w:rFonts w:ascii="Bookman Old Style" w:hAnsi="Bookman Old Style"/>
          <w:sz w:val="18"/>
          <w:szCs w:val="18"/>
        </w:rPr>
        <w:t>Samsung Electronics has many Strategic partnership alliances with many world leading companies. Below, few are listed very briefly.</w:t>
      </w:r>
    </w:p>
    <w:p w:rsidR="00CF1B7B" w:rsidRDefault="00CF1B7B" w:rsidP="00CF1B7B">
      <w:pPr>
        <w:rPr>
          <w:rFonts w:ascii="Bookman Old Style" w:hAnsi="Bookman Old Style"/>
          <w:sz w:val="20"/>
          <w:szCs w:val="20"/>
        </w:rPr>
      </w:pPr>
    </w:p>
    <w:tbl>
      <w:tblPr>
        <w:tblW w:w="0" w:type="auto"/>
        <w:tblBorders>
          <w:top w:val="single" w:sz="6" w:space="0" w:color="D8D8D8"/>
        </w:tblBorders>
        <w:tblCellMar>
          <w:top w:w="15" w:type="dxa"/>
          <w:left w:w="15" w:type="dxa"/>
          <w:bottom w:w="15" w:type="dxa"/>
          <w:right w:w="15" w:type="dxa"/>
        </w:tblCellMar>
        <w:tblLook w:val="04A0" w:firstRow="1" w:lastRow="0" w:firstColumn="1" w:lastColumn="0" w:noHBand="0" w:noVBand="1"/>
        <w:tblDescription w:val="major strategic alliances"/>
      </w:tblPr>
      <w:tblGrid>
        <w:gridCol w:w="1652"/>
        <w:gridCol w:w="1086"/>
        <w:gridCol w:w="6592"/>
      </w:tblGrid>
      <w:tr w:rsidR="00CF1B7B" w:rsidRPr="00C268C4" w:rsidTr="0034780E">
        <w:trPr>
          <w:tblHeader/>
        </w:trPr>
        <w:tc>
          <w:tcPr>
            <w:tcW w:w="1710" w:type="dxa"/>
            <w:tcBorders>
              <w:bottom w:val="single" w:sz="6" w:space="0" w:color="D8D8D8"/>
              <w:right w:val="single" w:sz="6" w:space="0" w:color="D8D8D8"/>
            </w:tcBorders>
            <w:shd w:val="clear" w:color="auto" w:fill="B3AAA3"/>
            <w:tcMar>
              <w:top w:w="0" w:type="dxa"/>
              <w:left w:w="150" w:type="dxa"/>
              <w:bottom w:w="0" w:type="dxa"/>
              <w:right w:w="150" w:type="dxa"/>
            </w:tcMar>
            <w:vAlign w:val="center"/>
            <w:hideMark/>
          </w:tcPr>
          <w:p w:rsidR="00CF1B7B" w:rsidRPr="00C268C4" w:rsidRDefault="00CF1B7B" w:rsidP="0034780E">
            <w:pPr>
              <w:spacing w:after="0" w:line="165" w:lineRule="atLeast"/>
              <w:rPr>
                <w:rFonts w:ascii="Arial" w:eastAsia="Times New Roman" w:hAnsi="Arial" w:cs="Arial"/>
                <w:b/>
                <w:bCs/>
                <w:color w:val="FFFFFF"/>
                <w:sz w:val="17"/>
                <w:szCs w:val="17"/>
              </w:rPr>
            </w:pPr>
            <w:r w:rsidRPr="00C268C4">
              <w:rPr>
                <w:rFonts w:ascii="Arial" w:eastAsia="Times New Roman" w:hAnsi="Arial" w:cs="Arial"/>
                <w:b/>
                <w:bCs/>
                <w:color w:val="FFFFFF"/>
                <w:sz w:val="17"/>
                <w:szCs w:val="17"/>
              </w:rPr>
              <w:t>Partners</w:t>
            </w:r>
          </w:p>
        </w:tc>
        <w:tc>
          <w:tcPr>
            <w:tcW w:w="870" w:type="dxa"/>
            <w:tcBorders>
              <w:bottom w:val="single" w:sz="6" w:space="0" w:color="D8D8D8"/>
              <w:right w:val="single" w:sz="6" w:space="0" w:color="D8D8D8"/>
            </w:tcBorders>
            <w:shd w:val="clear" w:color="auto" w:fill="B3AAA3"/>
            <w:tcMar>
              <w:top w:w="0" w:type="dxa"/>
              <w:left w:w="150" w:type="dxa"/>
              <w:bottom w:w="0" w:type="dxa"/>
              <w:right w:w="150" w:type="dxa"/>
            </w:tcMar>
            <w:vAlign w:val="center"/>
            <w:hideMark/>
          </w:tcPr>
          <w:p w:rsidR="00CF1B7B" w:rsidRPr="00C268C4" w:rsidRDefault="00CF1B7B" w:rsidP="0034780E">
            <w:pPr>
              <w:spacing w:after="0" w:line="165" w:lineRule="atLeast"/>
              <w:rPr>
                <w:rFonts w:ascii="Arial" w:eastAsia="Times New Roman" w:hAnsi="Arial" w:cs="Arial"/>
                <w:b/>
                <w:bCs/>
                <w:color w:val="FFFFFF"/>
                <w:sz w:val="17"/>
                <w:szCs w:val="17"/>
              </w:rPr>
            </w:pPr>
            <w:r w:rsidRPr="00C268C4">
              <w:rPr>
                <w:rFonts w:ascii="Arial" w:eastAsia="Times New Roman" w:hAnsi="Arial" w:cs="Arial"/>
                <w:b/>
                <w:bCs/>
                <w:color w:val="FFFFFF"/>
                <w:sz w:val="17"/>
                <w:szCs w:val="17"/>
              </w:rPr>
              <w:t>Date</w:t>
            </w:r>
          </w:p>
        </w:tc>
        <w:tc>
          <w:tcPr>
            <w:tcW w:w="10320" w:type="dxa"/>
            <w:tcBorders>
              <w:bottom w:val="single" w:sz="6" w:space="0" w:color="D8D8D8"/>
              <w:right w:val="nil"/>
            </w:tcBorders>
            <w:shd w:val="clear" w:color="auto" w:fill="B3AAA3"/>
            <w:tcMar>
              <w:top w:w="60" w:type="dxa"/>
              <w:left w:w="150" w:type="dxa"/>
              <w:bottom w:w="60" w:type="dxa"/>
              <w:right w:w="0" w:type="dxa"/>
            </w:tcMar>
            <w:vAlign w:val="center"/>
            <w:hideMark/>
          </w:tcPr>
          <w:p w:rsidR="00CF1B7B" w:rsidRPr="00C268C4" w:rsidRDefault="00CF1B7B" w:rsidP="0034780E">
            <w:pPr>
              <w:spacing w:after="0" w:line="240" w:lineRule="auto"/>
              <w:rPr>
                <w:rFonts w:ascii="Arial" w:eastAsia="Times New Roman" w:hAnsi="Arial" w:cs="Arial"/>
                <w:b/>
                <w:bCs/>
                <w:color w:val="FFFFFF"/>
                <w:sz w:val="17"/>
                <w:szCs w:val="17"/>
              </w:rPr>
            </w:pPr>
            <w:r w:rsidRPr="00C268C4">
              <w:rPr>
                <w:rFonts w:ascii="Arial" w:eastAsia="Times New Roman" w:hAnsi="Arial" w:cs="Arial"/>
                <w:b/>
                <w:bCs/>
                <w:color w:val="FFFFFF"/>
                <w:sz w:val="17"/>
                <w:szCs w:val="17"/>
              </w:rPr>
              <w:t>Areas of Cooperation</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Nokia</w:t>
            </w:r>
          </w:p>
        </w:tc>
        <w:tc>
          <w:tcPr>
            <w:tcW w:w="0" w:type="auto"/>
            <w:tcBorders>
              <w:bottom w:val="single" w:sz="6" w:space="0" w:color="D8D8D8"/>
              <w:right w:val="single" w:sz="6" w:space="0" w:color="D8D8D8"/>
            </w:tcBorders>
            <w:noWrap/>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Apr. 2007</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Co-develop technology for handsets and DVB-H standardization solutions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Limo</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Jan. 2007</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Establish a joint venture for developing a Linux platform (Samsung Electronics, Vodafone, DoCoMo, Motorola and NEC)</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Alcatel</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Oct. 2006</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Cooperate on satellite DVB-H</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Sony (S-LCD)</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Jul. 2006</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Jointly invest in 8th-generation LCD line (2200mm x 2500mm mother</w:t>
            </w:r>
            <w:r>
              <w:rPr>
                <w:rFonts w:ascii="Arial" w:eastAsia="Times New Roman" w:hAnsi="Arial" w:cs="Arial"/>
                <w:sz w:val="17"/>
                <w:szCs w:val="17"/>
              </w:rPr>
              <w:t>-</w:t>
            </w:r>
            <w:r w:rsidRPr="00C268C4">
              <w:rPr>
                <w:rFonts w:ascii="Arial" w:eastAsia="Times New Roman" w:hAnsi="Arial" w:cs="Arial"/>
                <w:sz w:val="17"/>
                <w:szCs w:val="17"/>
              </w:rPr>
              <w:t>glass)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IBM</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Mar. 2006</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Co-develop and market technologies for industrial printer solutions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Intel &amp; Microsoft</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Mar. 2006</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Co-develop UMPCs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lastRenderedPageBreak/>
              <w:t>Discovery</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Sept. 2005</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Cooperate on high-definition contents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proofErr w:type="spellStart"/>
            <w:r w:rsidRPr="00C268C4">
              <w:rPr>
                <w:rFonts w:ascii="Arial" w:eastAsia="Times New Roman" w:hAnsi="Arial" w:cs="Arial"/>
                <w:sz w:val="17"/>
                <w:szCs w:val="17"/>
              </w:rPr>
              <w:t>Salvarani</w:t>
            </w:r>
            <w:proofErr w:type="spellEnd"/>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Jul. 2005</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Co-develop new built-in products combining household electronics and furniture</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Sun Microsystems</w:t>
            </w:r>
          </w:p>
        </w:tc>
        <w:tc>
          <w:tcPr>
            <w:tcW w:w="0" w:type="auto"/>
            <w:tcBorders>
              <w:bottom w:val="single" w:sz="6" w:space="0" w:color="D8D8D8"/>
              <w:right w:val="single" w:sz="6" w:space="0" w:color="D8D8D8"/>
            </w:tcBorders>
            <w:noWrap/>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Jul. 2005</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Cooperation in solution business and next-generation business computing systems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proofErr w:type="spellStart"/>
            <w:r w:rsidRPr="00C268C4">
              <w:rPr>
                <w:rFonts w:ascii="Arial" w:eastAsia="Times New Roman" w:hAnsi="Arial" w:cs="Arial"/>
                <w:sz w:val="17"/>
                <w:szCs w:val="17"/>
              </w:rPr>
              <w:t>Covad</w:t>
            </w:r>
            <w:proofErr w:type="spellEnd"/>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Jul. 2005</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Supply access gateways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Lowe's</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Jul. 2005</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Supply household electronics to 1,100 Lowe's stores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VDL</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Feb. 2005</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Cooperate in commercialization of terrestrial DMB</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Charter</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Jan. 2005</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Co-develop cable broadcasting receiver and set-top box for digital TV Full-Duplex service</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KDDI</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Jan. 2005</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Supply CDMA2000 1xEV-DO network equipment in Eastern Japan</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 xml:space="preserve">Bang &amp; </w:t>
            </w:r>
            <w:proofErr w:type="spellStart"/>
            <w:r w:rsidRPr="00C268C4">
              <w:rPr>
                <w:rFonts w:ascii="Arial" w:eastAsia="Times New Roman" w:hAnsi="Arial" w:cs="Arial"/>
                <w:sz w:val="17"/>
                <w:szCs w:val="17"/>
              </w:rPr>
              <w:t>Olufsen</w:t>
            </w:r>
            <w:proofErr w:type="spellEnd"/>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Nov. 2004</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Partner in home theater business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Kent State University</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Oct. 2004</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Co-develop display technologies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Qualcomm</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Jul. 2004</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Cooperation in MDDI (Mobile Display Data Interface) technology</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Toshiba (TSST)</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Apr. 2004</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Develop and market optical storage devices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Sony (S-LCD)</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Mar. 2004</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Establish joint venture for 7th generation LCD (1870 x 2200 mm) line</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IBM</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Mar. 2004</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 xml:space="preserve">Co-develop </w:t>
            </w:r>
            <w:proofErr w:type="spellStart"/>
            <w:r w:rsidRPr="00C268C4">
              <w:rPr>
                <w:rFonts w:ascii="Arial" w:eastAsia="Times New Roman" w:hAnsi="Arial" w:cs="Arial"/>
                <w:sz w:val="17"/>
                <w:szCs w:val="17"/>
              </w:rPr>
              <w:t>nano</w:t>
            </w:r>
            <w:proofErr w:type="spellEnd"/>
            <w:r w:rsidRPr="00C268C4">
              <w:rPr>
                <w:rFonts w:ascii="Arial" w:eastAsia="Times New Roman" w:hAnsi="Arial" w:cs="Arial"/>
                <w:sz w:val="17"/>
                <w:szCs w:val="17"/>
              </w:rPr>
              <w:t>-logic process technologies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Dell</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Jan. 2004</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Supply multi-functional laser printers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Hewlett-Packard</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Sept. 2003</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Share technology for ink-jet printers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Disney</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Sept. 2003</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Supply "Movie Beam" set-top box for VOD</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Napster</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Sept. 2003</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Co-develop and market Samsung-Napster player</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Sony</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Aug. 2003</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Expand and consolidate memory stick business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NEC</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Jul. 2003</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Cooperate in high-end business computer systems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Matsushita</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Jan. 2003</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Standardize technology, co-produce and jointly market DVD recorders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Best Buy</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Jul. 2002</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Sell side-by-side refrigerators through a network of more than 500 retailers</w:t>
            </w:r>
          </w:p>
        </w:tc>
      </w:tr>
      <w:tr w:rsidR="00CF1B7B" w:rsidRPr="00C268C4" w:rsidTr="0034780E">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Microsoft</w:t>
            </w:r>
          </w:p>
        </w:tc>
        <w:tc>
          <w:tcPr>
            <w:tcW w:w="0" w:type="auto"/>
            <w:tcBorders>
              <w:bottom w:val="single" w:sz="6" w:space="0" w:color="D8D8D8"/>
              <w:right w:val="single" w:sz="6" w:space="0" w:color="D8D8D8"/>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Nov. 2001</w:t>
            </w:r>
          </w:p>
        </w:tc>
        <w:tc>
          <w:tcPr>
            <w:tcW w:w="0" w:type="auto"/>
            <w:tcBorders>
              <w:bottom w:val="single" w:sz="6" w:space="0" w:color="D8D8D8"/>
              <w:right w:val="nil"/>
            </w:tcBorders>
            <w:tcMar>
              <w:top w:w="60" w:type="dxa"/>
              <w:left w:w="150" w:type="dxa"/>
              <w:bottom w:w="45" w:type="dxa"/>
              <w:right w:w="150" w:type="dxa"/>
            </w:tcMar>
            <w:vAlign w:val="center"/>
            <w:hideMark/>
          </w:tcPr>
          <w:p w:rsidR="00CF1B7B" w:rsidRPr="00C268C4" w:rsidRDefault="00CF1B7B" w:rsidP="0034780E">
            <w:pPr>
              <w:spacing w:after="0" w:line="210" w:lineRule="atLeast"/>
              <w:rPr>
                <w:rFonts w:ascii="Arial" w:eastAsia="Times New Roman" w:hAnsi="Arial" w:cs="Arial"/>
                <w:sz w:val="17"/>
                <w:szCs w:val="17"/>
              </w:rPr>
            </w:pPr>
            <w:r w:rsidRPr="00C268C4">
              <w:rPr>
                <w:rFonts w:ascii="Arial" w:eastAsia="Times New Roman" w:hAnsi="Arial" w:cs="Arial"/>
                <w:sz w:val="17"/>
                <w:szCs w:val="17"/>
              </w:rPr>
              <w:t>Co-develop digital household electronics</w:t>
            </w:r>
          </w:p>
        </w:tc>
      </w:tr>
    </w:tbl>
    <w:p w:rsidR="00CF1B7B" w:rsidRDefault="00CF1B7B" w:rsidP="00CF1B7B">
      <w:pPr>
        <w:rPr>
          <w:rFonts w:ascii="Bookman Old Style" w:hAnsi="Bookman Old Style"/>
          <w:sz w:val="20"/>
          <w:szCs w:val="20"/>
        </w:rPr>
      </w:pPr>
    </w:p>
    <w:p w:rsidR="00CF1B7B" w:rsidRPr="00C91ADE" w:rsidRDefault="00CF1B7B" w:rsidP="00C91ADE">
      <w:pPr>
        <w:spacing w:line="480" w:lineRule="auto"/>
        <w:rPr>
          <w:rStyle w:val="apple-style-span"/>
          <w:rFonts w:ascii="Bookman Old Style" w:hAnsi="Bookman Old Style" w:cs="Arial"/>
          <w:sz w:val="18"/>
          <w:szCs w:val="18"/>
        </w:rPr>
      </w:pPr>
      <w:r w:rsidRPr="00C91ADE">
        <w:rPr>
          <w:rFonts w:ascii="Bookman Old Style" w:hAnsi="Bookman Old Style"/>
          <w:sz w:val="18"/>
          <w:szCs w:val="18"/>
        </w:rPr>
        <w:t xml:space="preserve">Apart from this, for a wide range of </w:t>
      </w:r>
      <w:r w:rsidRPr="00C91ADE">
        <w:rPr>
          <w:rStyle w:val="apple-style-span"/>
          <w:rFonts w:ascii="Bookman Old Style" w:hAnsi="Bookman Old Style" w:cs="Arial"/>
          <w:sz w:val="18"/>
          <w:szCs w:val="18"/>
        </w:rPr>
        <w:t xml:space="preserve">collaboration and opportunities, including IP licensing and purchasing, VC investment, joint research and venture development, or M&amp;A, the company has started an online portal called STSC (Samsung Technology Source Collaboration) to facilitate the potential partners to approach the company. </w:t>
      </w:r>
    </w:p>
    <w:p w:rsidR="00CF1B7B" w:rsidRPr="00C91ADE" w:rsidRDefault="00CF1B7B" w:rsidP="00C91ADE">
      <w:pPr>
        <w:spacing w:line="480" w:lineRule="auto"/>
        <w:rPr>
          <w:rStyle w:val="apple-style-span"/>
          <w:rFonts w:ascii="Bookman Old Style" w:hAnsi="Bookman Old Style" w:cs="Arial"/>
          <w:sz w:val="18"/>
          <w:szCs w:val="18"/>
        </w:rPr>
      </w:pPr>
      <w:r w:rsidRPr="00C91ADE">
        <w:rPr>
          <w:rStyle w:val="apple-style-span"/>
          <w:rFonts w:ascii="Bookman Old Style" w:hAnsi="Bookman Old Style" w:cs="Arial"/>
          <w:sz w:val="18"/>
          <w:szCs w:val="18"/>
        </w:rPr>
        <w:t>Few sample partners of Samsung via STSC are:</w:t>
      </w:r>
    </w:p>
    <w:p w:rsidR="00CF1B7B" w:rsidRDefault="00CF1B7B" w:rsidP="00CF1B7B">
      <w:pPr>
        <w:rPr>
          <w:rFonts w:ascii="Bookman Old Style" w:hAnsi="Bookman Old Style"/>
          <w:sz w:val="20"/>
          <w:szCs w:val="20"/>
        </w:rPr>
      </w:pPr>
      <w:r>
        <w:rPr>
          <w:noProof/>
        </w:rPr>
        <w:lastRenderedPageBreak/>
        <w:drawing>
          <wp:inline distT="0" distB="0" distL="0" distR="0" wp14:anchorId="508F3A6E" wp14:editId="21C1688D">
            <wp:extent cx="1906270" cy="586740"/>
            <wp:effectExtent l="0" t="0" r="0" b="3810"/>
            <wp:docPr id="3" name="Picture 3" descr="Plug and Play Tech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ug and Play Tech 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6270" cy="586740"/>
                    </a:xfrm>
                    <a:prstGeom prst="rect">
                      <a:avLst/>
                    </a:prstGeom>
                    <a:noFill/>
                    <a:ln>
                      <a:noFill/>
                    </a:ln>
                  </pic:spPr>
                </pic:pic>
              </a:graphicData>
            </a:graphic>
          </wp:inline>
        </w:drawing>
      </w:r>
      <w:r>
        <w:rPr>
          <w:rFonts w:ascii="Bookman Old Style" w:hAnsi="Bookman Old Style"/>
          <w:sz w:val="20"/>
          <w:szCs w:val="20"/>
        </w:rPr>
        <w:tab/>
      </w:r>
      <w:r>
        <w:rPr>
          <w:noProof/>
        </w:rPr>
        <w:drawing>
          <wp:inline distT="0" distB="0" distL="0" distR="0" wp14:anchorId="13D4B3DB" wp14:editId="620488BC">
            <wp:extent cx="1906270" cy="871220"/>
            <wp:effectExtent l="0" t="0" r="0" b="5080"/>
            <wp:docPr id="4" name="Picture 4" descr="The Angels'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Angels' For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6270" cy="871220"/>
                    </a:xfrm>
                    <a:prstGeom prst="rect">
                      <a:avLst/>
                    </a:prstGeom>
                    <a:noFill/>
                    <a:ln>
                      <a:noFill/>
                    </a:ln>
                  </pic:spPr>
                </pic:pic>
              </a:graphicData>
            </a:graphic>
          </wp:inline>
        </w:drawing>
      </w:r>
    </w:p>
    <w:p w:rsidR="00CF1B7B" w:rsidRDefault="00CF1B7B" w:rsidP="00CF1B7B">
      <w:pPr>
        <w:rPr>
          <w:rFonts w:ascii="Bookman Old Style" w:hAnsi="Bookman Old Style"/>
          <w:sz w:val="20"/>
          <w:szCs w:val="20"/>
        </w:rPr>
      </w:pPr>
      <w:r>
        <w:rPr>
          <w:noProof/>
        </w:rPr>
        <w:drawing>
          <wp:inline distT="0" distB="0" distL="0" distR="0" wp14:anchorId="62FE8CA1" wp14:editId="5A65F1C0">
            <wp:extent cx="1906270" cy="387985"/>
            <wp:effectExtent l="0" t="0" r="0" b="0"/>
            <wp:docPr id="5" name="Picture 5" descr="Under the Ra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r the Rad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6270" cy="387985"/>
                    </a:xfrm>
                    <a:prstGeom prst="rect">
                      <a:avLst/>
                    </a:prstGeom>
                    <a:noFill/>
                    <a:ln>
                      <a:noFill/>
                    </a:ln>
                  </pic:spPr>
                </pic:pic>
              </a:graphicData>
            </a:graphic>
          </wp:inline>
        </w:drawing>
      </w:r>
      <w:r>
        <w:rPr>
          <w:rFonts w:ascii="Bookman Old Style" w:hAnsi="Bookman Old Style"/>
          <w:sz w:val="20"/>
          <w:szCs w:val="20"/>
        </w:rPr>
        <w:tab/>
      </w:r>
      <w:r>
        <w:rPr>
          <w:noProof/>
        </w:rPr>
        <w:drawing>
          <wp:inline distT="0" distB="0" distL="0" distR="0" wp14:anchorId="13F836DB" wp14:editId="345D3CD0">
            <wp:extent cx="1906270" cy="534670"/>
            <wp:effectExtent l="0" t="0" r="0" b="0"/>
            <wp:docPr id="6" name="Picture 6" descr="Telecom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com Counc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534670"/>
                    </a:xfrm>
                    <a:prstGeom prst="rect">
                      <a:avLst/>
                    </a:prstGeom>
                    <a:noFill/>
                    <a:ln>
                      <a:noFill/>
                    </a:ln>
                  </pic:spPr>
                </pic:pic>
              </a:graphicData>
            </a:graphic>
          </wp:inline>
        </w:drawing>
      </w:r>
    </w:p>
    <w:p w:rsidR="00CF1B7B" w:rsidRDefault="00CF1B7B" w:rsidP="00CF1B7B">
      <w:pPr>
        <w:rPr>
          <w:rFonts w:ascii="Bookman Old Style" w:hAnsi="Bookman Old Style"/>
          <w:sz w:val="20"/>
          <w:szCs w:val="20"/>
        </w:rPr>
      </w:pPr>
    </w:p>
    <w:p w:rsidR="00CF1B7B" w:rsidRDefault="00CF1B7B" w:rsidP="00CF1B7B">
      <w:pPr>
        <w:rPr>
          <w:rFonts w:ascii="Bookman Old Style" w:hAnsi="Bookman Old Style"/>
          <w:sz w:val="20"/>
          <w:szCs w:val="20"/>
        </w:rPr>
      </w:pPr>
      <w:r>
        <w:rPr>
          <w:noProof/>
        </w:rPr>
        <w:drawing>
          <wp:inline distT="0" distB="0" distL="0" distR="0" wp14:anchorId="77F2B573" wp14:editId="3527FE54">
            <wp:extent cx="1906270" cy="577850"/>
            <wp:effectExtent l="0" t="0" r="0" b="0"/>
            <wp:docPr id="7" name="Picture 7" descr="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v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6270" cy="577850"/>
                    </a:xfrm>
                    <a:prstGeom prst="rect">
                      <a:avLst/>
                    </a:prstGeom>
                    <a:noFill/>
                    <a:ln>
                      <a:noFill/>
                    </a:ln>
                  </pic:spPr>
                </pic:pic>
              </a:graphicData>
            </a:graphic>
          </wp:inline>
        </w:drawing>
      </w:r>
      <w:r>
        <w:rPr>
          <w:rFonts w:ascii="Bookman Old Style" w:hAnsi="Bookman Old Style"/>
          <w:sz w:val="20"/>
          <w:szCs w:val="20"/>
        </w:rPr>
        <w:tab/>
      </w:r>
      <w:r>
        <w:rPr>
          <w:noProof/>
        </w:rPr>
        <w:drawing>
          <wp:inline distT="0" distB="0" distL="0" distR="0" wp14:anchorId="5A54B89A" wp14:editId="7F3ACED9">
            <wp:extent cx="1906270" cy="603885"/>
            <wp:effectExtent l="0" t="0" r="0" b="5715"/>
            <wp:docPr id="8" name="Picture 8" descr="gly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ym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270" cy="603885"/>
                    </a:xfrm>
                    <a:prstGeom prst="rect">
                      <a:avLst/>
                    </a:prstGeom>
                    <a:noFill/>
                    <a:ln>
                      <a:noFill/>
                    </a:ln>
                  </pic:spPr>
                </pic:pic>
              </a:graphicData>
            </a:graphic>
          </wp:inline>
        </w:drawing>
      </w:r>
    </w:p>
    <w:p w:rsidR="00CF1B7B" w:rsidRDefault="00CF1B7B" w:rsidP="00CF1B7B">
      <w:pPr>
        <w:rPr>
          <w:rFonts w:ascii="Bookman Old Style" w:hAnsi="Bookman Old Style"/>
          <w:sz w:val="20"/>
          <w:szCs w:val="20"/>
        </w:rPr>
      </w:pPr>
      <w:r>
        <w:rPr>
          <w:noProof/>
        </w:rPr>
        <w:drawing>
          <wp:inline distT="0" distB="0" distL="0" distR="0" wp14:anchorId="0E1E520C" wp14:editId="3C3E4989">
            <wp:extent cx="1906270" cy="647065"/>
            <wp:effectExtent l="0" t="0" r="0" b="635"/>
            <wp:docPr id="9" name="Picture 9" descr="Sw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yp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6270" cy="647065"/>
                    </a:xfrm>
                    <a:prstGeom prst="rect">
                      <a:avLst/>
                    </a:prstGeom>
                    <a:noFill/>
                    <a:ln>
                      <a:noFill/>
                    </a:ln>
                  </pic:spPr>
                </pic:pic>
              </a:graphicData>
            </a:graphic>
          </wp:inline>
        </w:drawing>
      </w:r>
      <w:r>
        <w:rPr>
          <w:rFonts w:ascii="Bookman Old Style" w:hAnsi="Bookman Old Style"/>
          <w:sz w:val="20"/>
          <w:szCs w:val="20"/>
        </w:rPr>
        <w:tab/>
      </w:r>
      <w:r>
        <w:rPr>
          <w:noProof/>
        </w:rPr>
        <w:drawing>
          <wp:inline distT="0" distB="0" distL="0" distR="0" wp14:anchorId="3C97E8EF" wp14:editId="2ACFDC56">
            <wp:extent cx="1906270" cy="466090"/>
            <wp:effectExtent l="0" t="0" r="0" b="0"/>
            <wp:docPr id="10" name="Picture 10" descr="Enviv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viv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6270" cy="466090"/>
                    </a:xfrm>
                    <a:prstGeom prst="rect">
                      <a:avLst/>
                    </a:prstGeom>
                    <a:noFill/>
                    <a:ln>
                      <a:noFill/>
                    </a:ln>
                  </pic:spPr>
                </pic:pic>
              </a:graphicData>
            </a:graphic>
          </wp:inline>
        </w:drawing>
      </w:r>
    </w:p>
    <w:p w:rsidR="00CF1B7B" w:rsidRDefault="00CF1B7B" w:rsidP="00CF1B7B">
      <w:pPr>
        <w:rPr>
          <w:rFonts w:ascii="Bookman Old Style" w:hAnsi="Bookman Old Style"/>
          <w:sz w:val="20"/>
          <w:szCs w:val="20"/>
        </w:rPr>
      </w:pPr>
      <w:r>
        <w:rPr>
          <w:noProof/>
        </w:rPr>
        <w:drawing>
          <wp:inline distT="0" distB="0" distL="0" distR="0" wp14:anchorId="03449BF9" wp14:editId="7A2052EE">
            <wp:extent cx="1906270" cy="448310"/>
            <wp:effectExtent l="0" t="0" r="0" b="8890"/>
            <wp:docPr id="11" name="Picture 11" descr="SiB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Be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6270" cy="448310"/>
                    </a:xfrm>
                    <a:prstGeom prst="rect">
                      <a:avLst/>
                    </a:prstGeom>
                    <a:noFill/>
                    <a:ln>
                      <a:noFill/>
                    </a:ln>
                  </pic:spPr>
                </pic:pic>
              </a:graphicData>
            </a:graphic>
          </wp:inline>
        </w:drawing>
      </w:r>
      <w:r>
        <w:rPr>
          <w:rFonts w:ascii="Bookman Old Style" w:hAnsi="Bookman Old Style"/>
          <w:sz w:val="20"/>
          <w:szCs w:val="20"/>
        </w:rPr>
        <w:tab/>
      </w:r>
      <w:r>
        <w:rPr>
          <w:noProof/>
        </w:rPr>
        <w:drawing>
          <wp:inline distT="0" distB="0" distL="0" distR="0" wp14:anchorId="451A6C80" wp14:editId="21C13475">
            <wp:extent cx="1906270" cy="810895"/>
            <wp:effectExtent l="0" t="0" r="0" b="8255"/>
            <wp:docPr id="12" name="Picture 12" descr="Lens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nsVecto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6270" cy="810895"/>
                    </a:xfrm>
                    <a:prstGeom prst="rect">
                      <a:avLst/>
                    </a:prstGeom>
                    <a:noFill/>
                    <a:ln>
                      <a:noFill/>
                    </a:ln>
                  </pic:spPr>
                </pic:pic>
              </a:graphicData>
            </a:graphic>
          </wp:inline>
        </w:drawing>
      </w:r>
    </w:p>
    <w:p w:rsidR="00CF1B7B" w:rsidRDefault="00CF1B7B" w:rsidP="00CF1B7B">
      <w:pPr>
        <w:rPr>
          <w:rFonts w:ascii="Bookman Old Style" w:hAnsi="Bookman Old Style"/>
          <w:sz w:val="20"/>
          <w:szCs w:val="20"/>
        </w:rPr>
      </w:pPr>
    </w:p>
    <w:p w:rsidR="00CF1B7B" w:rsidRDefault="00CF1B7B" w:rsidP="00CF1B7B">
      <w:r>
        <w:rPr>
          <w:rFonts w:ascii="Bookman Old Style" w:hAnsi="Bookman Old Style"/>
          <w:sz w:val="20"/>
          <w:szCs w:val="20"/>
        </w:rPr>
        <w:t xml:space="preserve">Source [6]: </w:t>
      </w:r>
      <w:hyperlink r:id="rId33" w:history="1">
        <w:r>
          <w:rPr>
            <w:rStyle w:val="Hyperlink"/>
          </w:rPr>
          <w:t>http://stsc.sisa.samsung.com/partners.html</w:t>
        </w:r>
      </w:hyperlink>
    </w:p>
    <w:p w:rsidR="00CF1B7B" w:rsidRDefault="00CF1B7B" w:rsidP="00CF1B7B">
      <w:pPr>
        <w:rPr>
          <w:rFonts w:ascii="Bookman Old Style" w:hAnsi="Bookman Old Style"/>
          <w:b/>
          <w:sz w:val="20"/>
          <w:szCs w:val="20"/>
          <w:u w:val="single"/>
        </w:rPr>
      </w:pPr>
    </w:p>
    <w:p w:rsidR="00CF1B7B" w:rsidRPr="00CF1B7B" w:rsidRDefault="00CF1B7B" w:rsidP="00CF1B7B">
      <w:pPr>
        <w:pStyle w:val="Heading2"/>
        <w:rPr>
          <w:u w:val="single"/>
        </w:rPr>
      </w:pPr>
      <w:bookmarkStart w:id="10" w:name="_Toc300552784"/>
      <w:r w:rsidRPr="00CF1B7B">
        <w:rPr>
          <w:u w:val="single"/>
        </w:rPr>
        <w:t>Downstream Customers:</w:t>
      </w:r>
      <w:bookmarkEnd w:id="10"/>
    </w:p>
    <w:p w:rsidR="00CF1B7B" w:rsidRDefault="00CF1B7B" w:rsidP="00CF1B7B">
      <w:pPr>
        <w:ind w:left="720"/>
        <w:rPr>
          <w:rFonts w:ascii="Bookman Old Style" w:hAnsi="Bookman Old Style"/>
        </w:rPr>
      </w:pPr>
    </w:p>
    <w:p w:rsidR="00CF1B7B" w:rsidRPr="00C91ADE" w:rsidRDefault="00CF1B7B" w:rsidP="00CF1B7B">
      <w:pPr>
        <w:ind w:left="720"/>
        <w:rPr>
          <w:rFonts w:ascii="Bookman Old Style" w:hAnsi="Bookman Old Style"/>
          <w:sz w:val="18"/>
          <w:szCs w:val="18"/>
        </w:rPr>
      </w:pPr>
      <w:r w:rsidRPr="00C91ADE">
        <w:rPr>
          <w:rFonts w:ascii="Bookman Old Style" w:hAnsi="Bookman Old Style"/>
          <w:sz w:val="18"/>
          <w:szCs w:val="18"/>
        </w:rPr>
        <w:t>Samsung Electronics’ key customers are:</w:t>
      </w:r>
    </w:p>
    <w:p w:rsidR="00CF1B7B" w:rsidRDefault="00CF1B7B" w:rsidP="00CF1B7B">
      <w:pPr>
        <w:ind w:left="720"/>
        <w:rPr>
          <w:rFonts w:ascii="Bookman Old Style" w:hAnsi="Bookman Old Style"/>
        </w:rPr>
      </w:pPr>
    </w:p>
    <w:tbl>
      <w:tblPr>
        <w:tblW w:w="8885" w:type="dxa"/>
        <w:tblInd w:w="106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069"/>
        <w:gridCol w:w="3318"/>
        <w:gridCol w:w="1844"/>
        <w:gridCol w:w="1546"/>
        <w:gridCol w:w="36"/>
        <w:gridCol w:w="36"/>
        <w:gridCol w:w="36"/>
      </w:tblGrid>
      <w:tr w:rsidR="00CF1B7B" w:rsidRPr="00416F9C" w:rsidTr="0034780E">
        <w:trPr>
          <w:trHeight w:val="490"/>
        </w:trPr>
        <w:tc>
          <w:tcPr>
            <w:tcW w:w="0" w:type="auto"/>
            <w:gridSpan w:val="7"/>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F1B7B" w:rsidRPr="00416F9C" w:rsidRDefault="00CF1B7B" w:rsidP="0034780E">
            <w:pPr>
              <w:spacing w:before="240" w:after="240" w:line="240" w:lineRule="auto"/>
              <w:jc w:val="center"/>
              <w:rPr>
                <w:rFonts w:ascii="Times New Roman" w:eastAsia="Times New Roman" w:hAnsi="Times New Roman" w:cs="Times New Roman"/>
                <w:b/>
                <w:bCs/>
                <w:color w:val="000000"/>
                <w:sz w:val="20"/>
                <w:szCs w:val="20"/>
              </w:rPr>
            </w:pPr>
            <w:r w:rsidRPr="00416F9C">
              <w:rPr>
                <w:rFonts w:ascii="Times New Roman" w:eastAsia="Times New Roman" w:hAnsi="Times New Roman" w:cs="Times New Roman"/>
                <w:b/>
                <w:bCs/>
                <w:color w:val="000000"/>
                <w:sz w:val="20"/>
                <w:szCs w:val="20"/>
              </w:rPr>
              <w:t>Samsung's key clients (Q1 2010)</w:t>
            </w:r>
            <w:r w:rsidRPr="00416F9C">
              <w:rPr>
                <w:rFonts w:ascii="Times New Roman" w:eastAsia="Times New Roman" w:hAnsi="Times New Roman" w:cs="Times New Roman"/>
                <w:color w:val="0645AD"/>
                <w:sz w:val="20"/>
                <w:szCs w:val="20"/>
                <w:u w:val="single"/>
                <w:vertAlign w:val="superscript"/>
              </w:rPr>
              <w:t>[45]</w:t>
            </w:r>
          </w:p>
        </w:tc>
      </w:tr>
      <w:tr w:rsidR="00CF1B7B" w:rsidRPr="00416F9C" w:rsidTr="0034780E">
        <w:trPr>
          <w:trHeight w:val="668"/>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F1B7B" w:rsidRPr="00416F9C" w:rsidRDefault="00CF1B7B" w:rsidP="0034780E">
            <w:pPr>
              <w:spacing w:before="240" w:after="240" w:line="240" w:lineRule="auto"/>
              <w:jc w:val="center"/>
              <w:rPr>
                <w:rFonts w:ascii="Times New Roman" w:eastAsia="Times New Roman" w:hAnsi="Times New Roman" w:cs="Times New Roman"/>
                <w:b/>
                <w:bCs/>
                <w:color w:val="000000"/>
                <w:sz w:val="20"/>
                <w:szCs w:val="20"/>
              </w:rPr>
            </w:pPr>
            <w:r w:rsidRPr="00416F9C">
              <w:rPr>
                <w:rFonts w:ascii="Times New Roman" w:eastAsia="Times New Roman" w:hAnsi="Times New Roman" w:cs="Times New Roman"/>
                <w:b/>
                <w:bCs/>
                <w:color w:val="000000"/>
                <w:sz w:val="20"/>
                <w:szCs w:val="20"/>
              </w:rPr>
              <w:t>Rank/company</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F1B7B" w:rsidRPr="00416F9C" w:rsidRDefault="00CF1B7B" w:rsidP="0034780E">
            <w:pPr>
              <w:spacing w:before="240" w:after="240" w:line="240" w:lineRule="auto"/>
              <w:jc w:val="center"/>
              <w:rPr>
                <w:rFonts w:ascii="Times New Roman" w:eastAsia="Times New Roman" w:hAnsi="Times New Roman" w:cs="Times New Roman"/>
                <w:b/>
                <w:bCs/>
                <w:color w:val="000000"/>
                <w:sz w:val="20"/>
                <w:szCs w:val="20"/>
              </w:rPr>
            </w:pPr>
            <w:r w:rsidRPr="00416F9C">
              <w:rPr>
                <w:rFonts w:ascii="Times New Roman" w:eastAsia="Times New Roman" w:hAnsi="Times New Roman" w:cs="Times New Roman"/>
                <w:b/>
                <w:bCs/>
                <w:color w:val="000000"/>
                <w:sz w:val="20"/>
                <w:szCs w:val="20"/>
              </w:rPr>
              <w:t>Part 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F1B7B" w:rsidRPr="00416F9C" w:rsidRDefault="00CF1B7B" w:rsidP="0034780E">
            <w:pPr>
              <w:spacing w:before="240" w:after="240" w:line="240" w:lineRule="auto"/>
              <w:jc w:val="center"/>
              <w:rPr>
                <w:rFonts w:ascii="Times New Roman" w:eastAsia="Times New Roman" w:hAnsi="Times New Roman" w:cs="Times New Roman"/>
                <w:b/>
                <w:bCs/>
                <w:color w:val="000000"/>
                <w:sz w:val="20"/>
                <w:szCs w:val="20"/>
              </w:rPr>
            </w:pPr>
            <w:r w:rsidRPr="00416F9C">
              <w:rPr>
                <w:rFonts w:ascii="Times New Roman" w:eastAsia="Times New Roman" w:hAnsi="Times New Roman" w:cs="Times New Roman"/>
                <w:b/>
                <w:bCs/>
                <w:color w:val="000000"/>
                <w:sz w:val="20"/>
                <w:szCs w:val="20"/>
              </w:rPr>
              <w:t>Buying (trillion </w:t>
            </w:r>
            <w:r w:rsidRPr="00416F9C">
              <w:rPr>
                <w:rFonts w:ascii="Times New Roman" w:eastAsia="Times New Roman" w:hAnsi="Times New Roman" w:cs="Times New Roman"/>
                <w:b/>
                <w:bCs/>
                <w:color w:val="0645AD"/>
                <w:sz w:val="20"/>
                <w:szCs w:val="20"/>
                <w:u w:val="single"/>
              </w:rPr>
              <w:t>KRW</w:t>
            </w:r>
            <w:r w:rsidRPr="00416F9C">
              <w:rPr>
                <w:rFonts w:ascii="Times New Roman" w:eastAsia="Times New Roman" w:hAnsi="Times New Roman" w:cs="Times New Roman"/>
                <w:b/>
                <w:bCs/>
                <w:color w:val="000000"/>
                <w:sz w:val="20"/>
                <w:szCs w:val="20"/>
              </w:rPr>
              <w: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F1B7B" w:rsidRPr="00416F9C" w:rsidRDefault="00CF1B7B" w:rsidP="0034780E">
            <w:pPr>
              <w:spacing w:before="240" w:after="240" w:line="240" w:lineRule="auto"/>
              <w:jc w:val="center"/>
              <w:rPr>
                <w:rFonts w:ascii="Times New Roman" w:eastAsia="Times New Roman" w:hAnsi="Times New Roman" w:cs="Times New Roman"/>
                <w:b/>
                <w:bCs/>
                <w:color w:val="000000"/>
                <w:sz w:val="20"/>
                <w:szCs w:val="20"/>
              </w:rPr>
            </w:pPr>
            <w:r w:rsidRPr="00416F9C">
              <w:rPr>
                <w:rFonts w:ascii="Times New Roman" w:eastAsia="Times New Roman" w:hAnsi="Times New Roman" w:cs="Times New Roman"/>
                <w:b/>
                <w:bCs/>
                <w:color w:val="000000"/>
                <w:sz w:val="20"/>
                <w:szCs w:val="20"/>
              </w:rPr>
              <w:t>Percent of total sales</w:t>
            </w: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r>
      <w:tr w:rsidR="00CF1B7B" w:rsidRPr="00416F9C" w:rsidTr="0034780E">
        <w:trPr>
          <w:trHeight w:val="4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lastRenderedPageBreak/>
              <w:t>1 </w:t>
            </w:r>
            <w:r w:rsidRPr="00416F9C">
              <w:rPr>
                <w:rFonts w:ascii="Times New Roman" w:eastAsia="Times New Roman" w:hAnsi="Times New Roman" w:cs="Times New Roman"/>
                <w:color w:val="0645AD"/>
                <w:sz w:val="20"/>
                <w:szCs w:val="20"/>
                <w:u w:val="single"/>
              </w:rPr>
              <w:t>Sony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proofErr w:type="gramStart"/>
            <w:r w:rsidRPr="00416F9C">
              <w:rPr>
                <w:rFonts w:ascii="Times New Roman" w:eastAsia="Times New Roman" w:hAnsi="Times New Roman" w:cs="Times New Roman"/>
                <w:color w:val="000000"/>
                <w:sz w:val="20"/>
                <w:szCs w:val="20"/>
              </w:rPr>
              <w:t>DRAM, NAND flash</w:t>
            </w:r>
            <w:proofErr w:type="gramEnd"/>
            <w:r w:rsidRPr="00416F9C">
              <w:rPr>
                <w:rFonts w:ascii="Times New Roman" w:eastAsia="Times New Roman" w:hAnsi="Times New Roman" w:cs="Times New Roman"/>
                <w:color w:val="000000"/>
                <w:sz w:val="20"/>
                <w:szCs w:val="20"/>
              </w:rPr>
              <w:t>, LCD panels,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1.28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3.7</w:t>
            </w: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r>
      <w:tr w:rsidR="00CF1B7B" w:rsidRPr="00416F9C" w:rsidTr="0034780E">
        <w:trPr>
          <w:trHeight w:val="65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2 </w:t>
            </w:r>
            <w:r w:rsidRPr="00416F9C">
              <w:rPr>
                <w:rFonts w:ascii="Times New Roman" w:eastAsia="Times New Roman" w:hAnsi="Times New Roman" w:cs="Times New Roman"/>
                <w:color w:val="0645AD"/>
                <w:sz w:val="20"/>
                <w:szCs w:val="20"/>
                <w:u w:val="single"/>
              </w:rPr>
              <w:t xml:space="preserve">Apple </w:t>
            </w:r>
            <w:proofErr w:type="spellStart"/>
            <w:r w:rsidRPr="00416F9C">
              <w:rPr>
                <w:rFonts w:ascii="Times New Roman" w:eastAsia="Times New Roman" w:hAnsi="Times New Roman" w:cs="Times New Roman"/>
                <w:color w:val="0645AD"/>
                <w:sz w:val="20"/>
                <w:szCs w:val="20"/>
                <w:u w:val="single"/>
              </w:rPr>
              <w:t>Inc</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AP (mobile processor), DRAM, NAND flash,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2.6</w:t>
            </w: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r>
      <w:tr w:rsidR="00CF1B7B" w:rsidRPr="00416F9C" w:rsidTr="0034780E">
        <w:trPr>
          <w:trHeight w:val="65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3 </w:t>
            </w:r>
            <w:r w:rsidRPr="00416F9C">
              <w:rPr>
                <w:rFonts w:ascii="Times New Roman" w:eastAsia="Times New Roman" w:hAnsi="Times New Roman" w:cs="Times New Roman"/>
                <w:color w:val="0645AD"/>
                <w:sz w:val="20"/>
                <w:szCs w:val="20"/>
                <w:u w:val="single"/>
              </w:rPr>
              <w:t>Dell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DRAM, flat-panels, lithium-ion batteries,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0.87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2.5</w:t>
            </w: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r>
      <w:tr w:rsidR="00CF1B7B" w:rsidRPr="00416F9C" w:rsidTr="0034780E">
        <w:trPr>
          <w:trHeight w:val="65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4 </w:t>
            </w:r>
            <w:r w:rsidRPr="00416F9C">
              <w:rPr>
                <w:rFonts w:ascii="Times New Roman" w:eastAsia="Times New Roman" w:hAnsi="Times New Roman" w:cs="Times New Roman"/>
                <w:color w:val="0645AD"/>
                <w:sz w:val="20"/>
                <w:szCs w:val="20"/>
                <w:u w:val="single"/>
              </w:rPr>
              <w:t>HP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DRAM, flat-panels, lithium-ion batteries,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0.76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2.2</w:t>
            </w: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r>
      <w:tr w:rsidR="00CF1B7B" w:rsidRPr="00416F9C" w:rsidTr="0034780E">
        <w:trPr>
          <w:trHeight w:val="668"/>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5 </w:t>
            </w:r>
            <w:r w:rsidRPr="00416F9C">
              <w:rPr>
                <w:rFonts w:ascii="Times New Roman" w:eastAsia="Times New Roman" w:hAnsi="Times New Roman" w:cs="Times New Roman"/>
                <w:color w:val="0645AD"/>
                <w:sz w:val="20"/>
                <w:szCs w:val="20"/>
                <w:u w:val="single"/>
              </w:rPr>
              <w:t>Verizon Communications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Handsets,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1.3</w:t>
            </w: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r>
      <w:tr w:rsidR="00CF1B7B" w:rsidRPr="00416F9C" w:rsidTr="0034780E">
        <w:trPr>
          <w:trHeight w:val="4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6 </w:t>
            </w:r>
            <w:r w:rsidRPr="00416F9C">
              <w:rPr>
                <w:rFonts w:ascii="Times New Roman" w:eastAsia="Times New Roman" w:hAnsi="Times New Roman" w:cs="Times New Roman"/>
                <w:color w:val="0645AD"/>
                <w:sz w:val="20"/>
                <w:szCs w:val="20"/>
                <w:u w:val="single"/>
              </w:rPr>
              <w:t>AT&amp;T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Handsets,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F1B7B" w:rsidRPr="00416F9C" w:rsidRDefault="00CF1B7B" w:rsidP="0034780E">
            <w:pPr>
              <w:spacing w:before="240" w:after="240" w:line="240" w:lineRule="auto"/>
              <w:rPr>
                <w:rFonts w:ascii="Times New Roman" w:eastAsia="Times New Roman" w:hAnsi="Times New Roman" w:cs="Times New Roman"/>
                <w:color w:val="000000"/>
                <w:sz w:val="20"/>
                <w:szCs w:val="20"/>
              </w:rPr>
            </w:pPr>
            <w:r w:rsidRPr="00416F9C">
              <w:rPr>
                <w:rFonts w:ascii="Times New Roman" w:eastAsia="Times New Roman" w:hAnsi="Times New Roman" w:cs="Times New Roman"/>
                <w:color w:val="000000"/>
                <w:sz w:val="20"/>
                <w:szCs w:val="20"/>
              </w:rPr>
              <w:t>1.3</w:t>
            </w: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c>
          <w:tcPr>
            <w:tcW w:w="0" w:type="auto"/>
            <w:shd w:val="clear" w:color="auto" w:fill="F9F9F9"/>
            <w:vAlign w:val="center"/>
            <w:hideMark/>
          </w:tcPr>
          <w:p w:rsidR="00CF1B7B" w:rsidRPr="00416F9C" w:rsidRDefault="00CF1B7B" w:rsidP="0034780E">
            <w:pPr>
              <w:spacing w:after="0" w:line="240" w:lineRule="auto"/>
              <w:rPr>
                <w:rFonts w:ascii="Times New Roman" w:eastAsia="Times New Roman" w:hAnsi="Times New Roman" w:cs="Times New Roman"/>
                <w:sz w:val="20"/>
                <w:szCs w:val="20"/>
              </w:rPr>
            </w:pPr>
          </w:p>
        </w:tc>
      </w:tr>
    </w:tbl>
    <w:p w:rsidR="00CF1B7B" w:rsidRPr="001B0C3B" w:rsidRDefault="00CF1B7B" w:rsidP="00CF1B7B">
      <w:pPr>
        <w:ind w:left="720"/>
        <w:rPr>
          <w:rFonts w:ascii="Bookman Old Style" w:hAnsi="Bookman Old Style"/>
        </w:rPr>
      </w:pPr>
    </w:p>
    <w:p w:rsidR="00CF1B7B" w:rsidRPr="00C91ADE" w:rsidRDefault="00CF1B7B" w:rsidP="00CF1B7B">
      <w:pPr>
        <w:ind w:left="720"/>
        <w:rPr>
          <w:rFonts w:ascii="Bookman Old Style" w:hAnsi="Bookman Old Style"/>
          <w:sz w:val="18"/>
          <w:szCs w:val="18"/>
        </w:rPr>
      </w:pPr>
      <w:r w:rsidRPr="00C91ADE">
        <w:rPr>
          <w:rFonts w:ascii="Bookman Old Style" w:hAnsi="Bookman Old Style"/>
          <w:sz w:val="18"/>
          <w:szCs w:val="18"/>
        </w:rPr>
        <w:t>Samsung Electronics is the world’s most popular consumer electronics brand, followed by Sony. Hence, the company’s huge customers are people across the world.</w:t>
      </w:r>
    </w:p>
    <w:p w:rsidR="00CF1B7B" w:rsidRPr="00470435" w:rsidRDefault="00CF1B7B" w:rsidP="00CF1B7B">
      <w:pPr>
        <w:ind w:left="720"/>
        <w:rPr>
          <w:rFonts w:ascii="Bookman Old Style" w:hAnsi="Bookman Old Style"/>
          <w:sz w:val="20"/>
          <w:szCs w:val="20"/>
        </w:rPr>
      </w:pPr>
      <w:r>
        <w:rPr>
          <w:rFonts w:ascii="Bookman Old Style" w:hAnsi="Bookman Old Style"/>
          <w:sz w:val="20"/>
          <w:szCs w:val="20"/>
        </w:rPr>
        <w:t>Source [7</w:t>
      </w:r>
      <w:r w:rsidRPr="00470435">
        <w:rPr>
          <w:rFonts w:ascii="Bookman Old Style" w:hAnsi="Bookman Old Style"/>
          <w:sz w:val="20"/>
          <w:szCs w:val="20"/>
        </w:rPr>
        <w:t xml:space="preserve">]: Global </w:t>
      </w:r>
      <w:proofErr w:type="spellStart"/>
      <w:r w:rsidRPr="00470435">
        <w:rPr>
          <w:rFonts w:ascii="Bookman Old Style" w:hAnsi="Bookman Old Style"/>
          <w:sz w:val="20"/>
          <w:szCs w:val="20"/>
        </w:rPr>
        <w:t>Interbrand</w:t>
      </w:r>
      <w:proofErr w:type="spellEnd"/>
      <w:r w:rsidRPr="00470435">
        <w:rPr>
          <w:rFonts w:ascii="Bookman Old Style" w:hAnsi="Bookman Old Style"/>
          <w:sz w:val="20"/>
          <w:szCs w:val="20"/>
        </w:rPr>
        <w:t xml:space="preserve"> Ranking</w:t>
      </w:r>
    </w:p>
    <w:p w:rsidR="00CF1B7B" w:rsidRDefault="00CF1B7B" w:rsidP="00CF1B7B">
      <w:pPr>
        <w:ind w:left="720"/>
        <w:rPr>
          <w:rStyle w:val="Hyperlink"/>
          <w:rFonts w:ascii="Bookman Old Style" w:hAnsi="Bookman Old Style"/>
          <w:sz w:val="20"/>
          <w:szCs w:val="20"/>
        </w:rPr>
      </w:pPr>
      <w:hyperlink r:id="rId34" w:history="1">
        <w:r w:rsidRPr="00AC1AF8">
          <w:rPr>
            <w:rStyle w:val="Hyperlink"/>
            <w:rFonts w:ascii="Bookman Old Style" w:hAnsi="Bookman Old Style"/>
            <w:sz w:val="20"/>
            <w:szCs w:val="20"/>
          </w:rPr>
          <w:t>http://www.interbrand.com/en/best-global-brands/best-global-brands-2008/best-global-brands-2010.aspx</w:t>
        </w:r>
      </w:hyperlink>
    </w:p>
    <w:p w:rsidR="00CF1B7B" w:rsidRPr="00CF1B7B" w:rsidRDefault="00CF1B7B" w:rsidP="00CF1B7B">
      <w:pPr>
        <w:pStyle w:val="Heading2"/>
        <w:rPr>
          <w:u w:val="single"/>
        </w:rPr>
      </w:pPr>
      <w:bookmarkStart w:id="11" w:name="_Toc300552785"/>
      <w:r w:rsidRPr="00CF1B7B">
        <w:rPr>
          <w:u w:val="single"/>
        </w:rPr>
        <w:t>Input-Transformation-Output:</w:t>
      </w:r>
      <w:bookmarkEnd w:id="11"/>
    </w:p>
    <w:p w:rsidR="00CF1B7B" w:rsidRPr="00CF1B7B" w:rsidRDefault="00CF1B7B" w:rsidP="00CF1B7B"/>
    <w:p w:rsidR="00CF1B7B" w:rsidRPr="00EA35EC" w:rsidRDefault="00CF1B7B" w:rsidP="00CF1B7B">
      <w:pPr>
        <w:ind w:left="720"/>
        <w:rPr>
          <w:rFonts w:ascii="Bookman Old Style" w:hAnsi="Bookman Old Style"/>
          <w:sz w:val="20"/>
          <w:szCs w:val="20"/>
        </w:rPr>
      </w:pPr>
      <w:r w:rsidRPr="00EA35EC">
        <w:rPr>
          <w:rFonts w:ascii="Bookman Old Style" w:hAnsi="Bookman Old Style"/>
          <w:sz w:val="20"/>
          <w:szCs w:val="20"/>
        </w:rPr>
        <w:t>Sour</w:t>
      </w:r>
      <w:r>
        <w:rPr>
          <w:rFonts w:ascii="Bookman Old Style" w:hAnsi="Bookman Old Style"/>
          <w:sz w:val="20"/>
          <w:szCs w:val="20"/>
        </w:rPr>
        <w:t>ce [8]:</w:t>
      </w:r>
      <w:r w:rsidRPr="00EA35EC">
        <w:rPr>
          <w:rFonts w:ascii="Bookman Old Style" w:hAnsi="Bookman Old Style"/>
          <w:sz w:val="20"/>
          <w:szCs w:val="20"/>
        </w:rPr>
        <w:t xml:space="preserve"> </w:t>
      </w:r>
      <w:hyperlink r:id="rId35" w:history="1">
        <w:r w:rsidRPr="00EA35EC">
          <w:rPr>
            <w:rStyle w:val="Hyperlink"/>
            <w:rFonts w:ascii="Bookman Old Style" w:hAnsi="Bookman Old Style"/>
            <w:sz w:val="20"/>
            <w:szCs w:val="20"/>
          </w:rPr>
          <w:t>http://en.wikipedia.org/wiki/Samsung_Electronics</w:t>
        </w:r>
      </w:hyperlink>
    </w:p>
    <w:p w:rsidR="00CF1B7B" w:rsidRPr="00EA35EC" w:rsidRDefault="00CF1B7B" w:rsidP="00CF1B7B">
      <w:pPr>
        <w:ind w:left="720"/>
        <w:rPr>
          <w:rFonts w:ascii="Bookman Old Style" w:hAnsi="Bookman Old Style"/>
          <w:sz w:val="20"/>
          <w:szCs w:val="20"/>
        </w:rPr>
      </w:pPr>
      <w:r>
        <w:rPr>
          <w:rFonts w:ascii="Bookman Old Style" w:hAnsi="Bookman Old Style"/>
          <w:sz w:val="20"/>
          <w:szCs w:val="20"/>
        </w:rPr>
        <w:t xml:space="preserve">Source [9]: </w:t>
      </w:r>
      <w:r w:rsidRPr="00EA35EC">
        <w:rPr>
          <w:rFonts w:ascii="Bookman Old Style" w:hAnsi="Bookman Old Style"/>
          <w:sz w:val="20"/>
          <w:szCs w:val="20"/>
        </w:rPr>
        <w:t>http://first.emeraldinsight.com/samples/samsung.pdf</w:t>
      </w:r>
    </w:p>
    <w:p w:rsidR="00CF1B7B" w:rsidRPr="00C91ADE" w:rsidRDefault="00CF1B7B" w:rsidP="00C91ADE">
      <w:pPr>
        <w:spacing w:line="480" w:lineRule="auto"/>
        <w:ind w:left="720"/>
        <w:rPr>
          <w:rFonts w:ascii="Bookman Old Style" w:hAnsi="Bookman Old Style"/>
          <w:sz w:val="18"/>
          <w:szCs w:val="18"/>
        </w:rPr>
      </w:pPr>
      <w:r w:rsidRPr="00C91ADE">
        <w:rPr>
          <w:rFonts w:ascii="Bookman Old Style" w:hAnsi="Bookman Old Style"/>
          <w:sz w:val="18"/>
          <w:szCs w:val="18"/>
        </w:rPr>
        <w:t>Samsung Electronics is the world’s largest electronics company with 2010 revenue of 133.78 billion USD, headquartered in Samsung Town, Seoul, South Korea. It is the flagship subsidiary of the Samsung group. With assembly plants and sales networks in 65 countries across the world, Samsung has as many as 190,000 employees.</w:t>
      </w:r>
    </w:p>
    <w:p w:rsidR="00CF1B7B" w:rsidRPr="00C91ADE" w:rsidRDefault="00CF1B7B" w:rsidP="00C91ADE">
      <w:pPr>
        <w:spacing w:line="480" w:lineRule="auto"/>
        <w:ind w:left="720"/>
        <w:rPr>
          <w:rFonts w:ascii="Bookman Old Style" w:hAnsi="Bookman Old Style"/>
          <w:sz w:val="18"/>
          <w:szCs w:val="18"/>
        </w:rPr>
      </w:pPr>
      <w:r w:rsidRPr="00C91ADE">
        <w:rPr>
          <w:rFonts w:ascii="Bookman Old Style" w:hAnsi="Bookman Old Style"/>
          <w:sz w:val="18"/>
          <w:szCs w:val="18"/>
        </w:rPr>
        <w:t xml:space="preserve">Samsung Electronics, being the world’s largest electronics company, the </w:t>
      </w:r>
      <w:r w:rsidRPr="00C91ADE">
        <w:rPr>
          <w:rFonts w:ascii="Bookman Old Style" w:hAnsi="Bookman Old Style"/>
          <w:b/>
          <w:i/>
          <w:sz w:val="18"/>
          <w:szCs w:val="18"/>
        </w:rPr>
        <w:t>input</w:t>
      </w:r>
      <w:r w:rsidRPr="00C91ADE">
        <w:rPr>
          <w:rFonts w:ascii="Bookman Old Style" w:hAnsi="Bookman Old Style"/>
          <w:sz w:val="18"/>
          <w:szCs w:val="18"/>
        </w:rPr>
        <w:t xml:space="preserve"> is acquired in several ways, and it comes in various forms. The Samsung group of companies has large, </w:t>
      </w:r>
      <w:r w:rsidRPr="00C91ADE">
        <w:rPr>
          <w:rFonts w:ascii="Bookman Old Style" w:hAnsi="Bookman Old Style"/>
          <w:sz w:val="18"/>
          <w:szCs w:val="18"/>
        </w:rPr>
        <w:lastRenderedPageBreak/>
        <w:t>complex, global supply chains in most of the products it manufactures and makes use of Supply Chain Management solutions and process innovations to support and improve its operations. Most notably, at Samsung Electronics, advanced planning and scheduling (APS) systems have been adopted since the 1990s and have brought the company many successes in terms of operational excellence. Recently, Samsung Electronics has ranked seventh in a respected analyst’s ranking of the global top 25 companies in supply chain excellence.</w:t>
      </w:r>
    </w:p>
    <w:p w:rsidR="00CF1B7B" w:rsidRPr="00C91ADE" w:rsidRDefault="00CF1B7B" w:rsidP="00C91ADE">
      <w:pPr>
        <w:spacing w:line="480" w:lineRule="auto"/>
        <w:ind w:left="720"/>
        <w:rPr>
          <w:rFonts w:ascii="Bookman Old Style" w:hAnsi="Bookman Old Style"/>
          <w:sz w:val="18"/>
          <w:szCs w:val="18"/>
        </w:rPr>
      </w:pPr>
      <w:r w:rsidRPr="00C91ADE">
        <w:rPr>
          <w:rFonts w:ascii="Bookman Old Style" w:hAnsi="Bookman Old Style"/>
          <w:sz w:val="18"/>
          <w:szCs w:val="18"/>
        </w:rPr>
        <w:t xml:space="preserve">Given the huge number of businesses Samsung Electronics is involved in, the </w:t>
      </w:r>
      <w:r w:rsidRPr="00C91ADE">
        <w:rPr>
          <w:rFonts w:ascii="Bookman Old Style" w:hAnsi="Bookman Old Style"/>
          <w:b/>
          <w:i/>
          <w:sz w:val="18"/>
          <w:szCs w:val="18"/>
        </w:rPr>
        <w:t xml:space="preserve">transformation </w:t>
      </w:r>
      <w:r w:rsidRPr="00C91ADE">
        <w:rPr>
          <w:rFonts w:ascii="Bookman Old Style" w:hAnsi="Bookman Old Style"/>
          <w:sz w:val="18"/>
          <w:szCs w:val="18"/>
        </w:rPr>
        <w:t xml:space="preserve">methods very broadly include chip design &amp; manufacturing, software design &amp; development, embedded processor design, quality assurance, health and biological equipment manufacturing, TV panels manufacturing, digital appliances manufacturing, social awareness activities, sports activities sponsorship, R&amp;D, marketing, sales and customer support etc., </w:t>
      </w:r>
    </w:p>
    <w:p w:rsidR="00CF1B7B" w:rsidRPr="00C91ADE" w:rsidRDefault="00CF1B7B" w:rsidP="00C91ADE">
      <w:pPr>
        <w:spacing w:line="480" w:lineRule="auto"/>
        <w:ind w:left="720"/>
        <w:rPr>
          <w:rFonts w:ascii="Bookman Old Style" w:hAnsi="Bookman Old Style"/>
          <w:sz w:val="18"/>
          <w:szCs w:val="18"/>
        </w:rPr>
      </w:pPr>
      <w:r w:rsidRPr="00C91ADE">
        <w:rPr>
          <w:rFonts w:ascii="Bookman Old Style" w:hAnsi="Bookman Old Style"/>
          <w:sz w:val="18"/>
          <w:szCs w:val="18"/>
        </w:rPr>
        <w:t xml:space="preserve">The </w:t>
      </w:r>
      <w:r w:rsidRPr="00C91ADE">
        <w:rPr>
          <w:rFonts w:ascii="Bookman Old Style" w:hAnsi="Bookman Old Style"/>
          <w:b/>
          <w:i/>
          <w:sz w:val="18"/>
          <w:szCs w:val="18"/>
        </w:rPr>
        <w:t>output</w:t>
      </w:r>
      <w:r w:rsidRPr="00C91ADE">
        <w:rPr>
          <w:rFonts w:ascii="Bookman Old Style" w:hAnsi="Bookman Old Style"/>
          <w:sz w:val="18"/>
          <w:szCs w:val="18"/>
        </w:rPr>
        <w:t xml:space="preserve"> is achieved in the form of “Products, goods and services”. It is further elaborated in later sections. </w:t>
      </w:r>
    </w:p>
    <w:p w:rsidR="00CF1B7B" w:rsidRPr="00C91ADE" w:rsidRDefault="00CF1B7B" w:rsidP="00C91ADE">
      <w:pPr>
        <w:spacing w:line="480" w:lineRule="auto"/>
        <w:ind w:left="720"/>
        <w:rPr>
          <w:rFonts w:ascii="Bookman Old Style" w:hAnsi="Bookman Old Style"/>
          <w:sz w:val="18"/>
          <w:szCs w:val="18"/>
        </w:rPr>
      </w:pPr>
      <w:r w:rsidRPr="00C91ADE">
        <w:rPr>
          <w:rFonts w:ascii="Bookman Old Style" w:hAnsi="Bookman Old Style"/>
          <w:sz w:val="18"/>
          <w:szCs w:val="18"/>
        </w:rPr>
        <w:t>Due to the vastness of its businesses and its global leadership in electronics industry, the company has partners in various stages of the input-transformation-output phases. The company has several customers who are also competitors, and also vendors.</w:t>
      </w:r>
    </w:p>
    <w:p w:rsidR="00CF1B7B" w:rsidRPr="00CF1B7B" w:rsidRDefault="00CF1B7B" w:rsidP="00CF1B7B">
      <w:pPr>
        <w:pStyle w:val="Heading2"/>
        <w:rPr>
          <w:u w:val="single"/>
        </w:rPr>
      </w:pPr>
      <w:bookmarkStart w:id="12" w:name="_Toc300552786"/>
      <w:r w:rsidRPr="00CF1B7B">
        <w:rPr>
          <w:u w:val="single"/>
        </w:rPr>
        <w:t>Quality-Cost-Delivery:</w:t>
      </w:r>
      <w:bookmarkEnd w:id="12"/>
    </w:p>
    <w:p w:rsidR="00CF1B7B" w:rsidRPr="00CF1B7B" w:rsidRDefault="00CF1B7B" w:rsidP="00CF1B7B"/>
    <w:p w:rsidR="00CF1B7B" w:rsidRDefault="00CF1B7B" w:rsidP="00CF1B7B">
      <w:pPr>
        <w:pStyle w:val="Heading3"/>
        <w:ind w:firstLine="720"/>
        <w:rPr>
          <w:u w:val="single"/>
        </w:rPr>
      </w:pPr>
      <w:bookmarkStart w:id="13" w:name="_Toc300552787"/>
      <w:r w:rsidRPr="00CF1B7B">
        <w:rPr>
          <w:u w:val="single"/>
        </w:rPr>
        <w:t>Quality-Cost-Delivery of vendors:</w:t>
      </w:r>
      <w:bookmarkEnd w:id="13"/>
    </w:p>
    <w:p w:rsidR="00CF1B7B" w:rsidRPr="00CF1B7B" w:rsidRDefault="00CF1B7B" w:rsidP="00CF1B7B"/>
    <w:p w:rsidR="00CF1B7B" w:rsidRDefault="00CF1B7B" w:rsidP="00CF1B7B">
      <w:pPr>
        <w:ind w:left="720"/>
      </w:pPr>
      <w:r>
        <w:rPr>
          <w:rFonts w:ascii="Bookman Old Style" w:hAnsi="Bookman Old Style"/>
          <w:sz w:val="20"/>
          <w:szCs w:val="20"/>
        </w:rPr>
        <w:t xml:space="preserve">Source [10]: </w:t>
      </w:r>
      <w:hyperlink r:id="rId36" w:history="1">
        <w:r>
          <w:rPr>
            <w:rStyle w:val="Hyperlink"/>
          </w:rPr>
          <w:t>http://www.samsung.com/us/aboutsamsung/corpcitizenship/environmentsocialreport/environmentsocialreport_Partner.html</w:t>
        </w:r>
      </w:hyperlink>
    </w:p>
    <w:p w:rsidR="00CF1B7B" w:rsidRDefault="00CF1B7B" w:rsidP="00CF1B7B">
      <w:pPr>
        <w:ind w:left="720"/>
      </w:pPr>
      <w:r>
        <w:t>Source [11]:</w:t>
      </w:r>
    </w:p>
    <w:p w:rsidR="00CF1B7B" w:rsidRPr="00CB730D" w:rsidRDefault="00CF1B7B" w:rsidP="00CF1B7B">
      <w:pPr>
        <w:ind w:left="720"/>
        <w:rPr>
          <w:rFonts w:ascii="Bookman Old Style" w:hAnsi="Bookman Old Style"/>
          <w:sz w:val="20"/>
          <w:szCs w:val="20"/>
        </w:rPr>
      </w:pPr>
      <w:hyperlink r:id="rId37" w:history="1">
        <w:r>
          <w:rPr>
            <w:rStyle w:val="Hyperlink"/>
          </w:rPr>
          <w:t>http://first.emeraldinsight.com/samples/samsung.pdf</w:t>
        </w:r>
      </w:hyperlink>
    </w:p>
    <w:p w:rsidR="00CF1B7B" w:rsidRPr="00C91ADE" w:rsidRDefault="00CF1B7B" w:rsidP="00C91ADE">
      <w:pPr>
        <w:spacing w:line="480" w:lineRule="auto"/>
        <w:ind w:left="720"/>
        <w:rPr>
          <w:rFonts w:ascii="Bookman Old Style" w:hAnsi="Bookman Old Style"/>
          <w:sz w:val="18"/>
          <w:szCs w:val="18"/>
        </w:rPr>
      </w:pPr>
      <w:r w:rsidRPr="00C91ADE">
        <w:rPr>
          <w:rFonts w:ascii="Bookman Old Style" w:hAnsi="Bookman Old Style"/>
          <w:sz w:val="18"/>
          <w:szCs w:val="18"/>
        </w:rPr>
        <w:t xml:space="preserve">At Samsung Electronics, Supply Chain Management (SCM) and </w:t>
      </w:r>
      <w:proofErr w:type="gramStart"/>
      <w:r w:rsidRPr="00C91ADE">
        <w:rPr>
          <w:rFonts w:ascii="Bookman Old Style" w:hAnsi="Bookman Old Style"/>
          <w:sz w:val="18"/>
          <w:szCs w:val="18"/>
        </w:rPr>
        <w:t>six sigma</w:t>
      </w:r>
      <w:proofErr w:type="gramEnd"/>
      <w:r w:rsidRPr="00C91ADE">
        <w:rPr>
          <w:rFonts w:ascii="Bookman Old Style" w:hAnsi="Bookman Old Style"/>
          <w:sz w:val="18"/>
          <w:szCs w:val="18"/>
        </w:rPr>
        <w:t xml:space="preserve"> have been two important enablers for the group's management innovation and growth. However, the company realized that there is significant room for improvement in its SCM operation. Thus, the effort </w:t>
      </w:r>
      <w:r w:rsidRPr="00C91ADE">
        <w:rPr>
          <w:rFonts w:ascii="Bookman Old Style" w:hAnsi="Bookman Old Style"/>
          <w:sz w:val="18"/>
          <w:szCs w:val="18"/>
        </w:rPr>
        <w:lastRenderedPageBreak/>
        <w:t xml:space="preserve">has been synthesizing SCM and </w:t>
      </w:r>
      <w:proofErr w:type="gramStart"/>
      <w:r w:rsidRPr="00C91ADE">
        <w:rPr>
          <w:rFonts w:ascii="Bookman Old Style" w:hAnsi="Bookman Old Style"/>
          <w:sz w:val="18"/>
          <w:szCs w:val="18"/>
        </w:rPr>
        <w:t>six sigma</w:t>
      </w:r>
      <w:proofErr w:type="gramEnd"/>
      <w:r w:rsidRPr="00C91ADE">
        <w:rPr>
          <w:rFonts w:ascii="Bookman Old Style" w:hAnsi="Bookman Old Style"/>
          <w:sz w:val="18"/>
          <w:szCs w:val="18"/>
        </w:rPr>
        <w:t xml:space="preserve"> and developing a unique six-sigma based methodology to improve its SCM operation.</w:t>
      </w:r>
    </w:p>
    <w:p w:rsidR="00CF1B7B" w:rsidRPr="00C91ADE" w:rsidRDefault="00CF1B7B" w:rsidP="00C91ADE">
      <w:pPr>
        <w:spacing w:line="480" w:lineRule="auto"/>
        <w:ind w:left="720"/>
        <w:rPr>
          <w:rFonts w:ascii="Bookman Old Style" w:hAnsi="Bookman Old Style"/>
          <w:sz w:val="18"/>
          <w:szCs w:val="18"/>
        </w:rPr>
      </w:pPr>
      <w:r w:rsidRPr="00C91ADE">
        <w:rPr>
          <w:rFonts w:ascii="Bookman Old Style" w:hAnsi="Bookman Old Style"/>
          <w:sz w:val="18"/>
          <w:szCs w:val="18"/>
        </w:rPr>
        <w:t>By continuously, optimizing its Supply chains and applying six sigma business processes, the company is able to sustain its growth and is able to world’s best products and services.</w:t>
      </w:r>
    </w:p>
    <w:p w:rsidR="00CF1B7B" w:rsidRPr="00C91ADE" w:rsidRDefault="00CF1B7B" w:rsidP="00C91ADE">
      <w:pPr>
        <w:spacing w:line="480" w:lineRule="auto"/>
        <w:ind w:left="720"/>
        <w:rPr>
          <w:rStyle w:val="apple-style-span"/>
          <w:rFonts w:ascii="Bookman Old Style" w:hAnsi="Bookman Old Style" w:cs="Arial"/>
          <w:sz w:val="18"/>
          <w:szCs w:val="18"/>
        </w:rPr>
      </w:pPr>
      <w:r w:rsidRPr="00C91ADE">
        <w:rPr>
          <w:rStyle w:val="apple-style-span"/>
          <w:rFonts w:ascii="Bookman Old Style" w:hAnsi="Bookman Old Style" w:cs="Arial"/>
          <w:sz w:val="18"/>
          <w:szCs w:val="18"/>
        </w:rPr>
        <w:t>Once a year, Samsung Electronics conducts an overall evaluation of partner companies that the Company is dealing with. The partner companies’ continuance and management of their product quality and service after their acquisition of a supplier quality certificate, their contribution to the Company, cooperation, and the reliability management are reviewed in accordance with the Company’s evaluation policies and procedures. The Company delivers penalty or incentives based on the evaluation results.</w:t>
      </w:r>
    </w:p>
    <w:p w:rsidR="00CF1B7B" w:rsidRPr="00CB730D" w:rsidRDefault="00CF1B7B" w:rsidP="00CF1B7B">
      <w:pPr>
        <w:ind w:left="720"/>
        <w:rPr>
          <w:rFonts w:ascii="Bookman Old Style" w:hAnsi="Bookman Old Style"/>
          <w:sz w:val="20"/>
          <w:szCs w:val="20"/>
        </w:rPr>
      </w:pPr>
      <w:r>
        <w:rPr>
          <w:noProof/>
        </w:rPr>
        <w:drawing>
          <wp:inline distT="0" distB="0" distL="0" distR="0" wp14:anchorId="0C062AB3" wp14:editId="63A0BF5C">
            <wp:extent cx="4908550" cy="4312920"/>
            <wp:effectExtent l="0" t="0" r="6350" b="0"/>
            <wp:docPr id="13" name="Picture 13" descr="Management Support for partner Compa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agement Support for partner Compani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8550" cy="4312920"/>
                    </a:xfrm>
                    <a:prstGeom prst="rect">
                      <a:avLst/>
                    </a:prstGeom>
                    <a:noFill/>
                    <a:ln>
                      <a:noFill/>
                    </a:ln>
                  </pic:spPr>
                </pic:pic>
              </a:graphicData>
            </a:graphic>
          </wp:inline>
        </w:drawing>
      </w:r>
    </w:p>
    <w:p w:rsidR="00CF1B7B" w:rsidRPr="00CB730D" w:rsidRDefault="00CF1B7B" w:rsidP="00CF1B7B">
      <w:pPr>
        <w:rPr>
          <w:rFonts w:ascii="Bookman Old Style" w:hAnsi="Bookman Old Style"/>
          <w:i/>
          <w:sz w:val="20"/>
          <w:szCs w:val="20"/>
        </w:rPr>
      </w:pPr>
    </w:p>
    <w:p w:rsidR="00CF1B7B" w:rsidRPr="00C91ADE" w:rsidRDefault="00CF1B7B" w:rsidP="00C91ADE">
      <w:pPr>
        <w:spacing w:line="480" w:lineRule="auto"/>
        <w:ind w:left="720"/>
        <w:rPr>
          <w:rFonts w:ascii="Bookman Old Style" w:hAnsi="Bookman Old Style"/>
          <w:sz w:val="18"/>
          <w:szCs w:val="18"/>
        </w:rPr>
      </w:pPr>
      <w:r w:rsidRPr="00C91ADE">
        <w:rPr>
          <w:rFonts w:ascii="Bookman Old Style" w:hAnsi="Bookman Old Style"/>
          <w:sz w:val="18"/>
          <w:szCs w:val="18"/>
        </w:rPr>
        <w:t>By, regularly monitoring the quality, cost and delivery of the resources from its vendors, the company maintains its complex supply chains and practices six sigma business processes.</w:t>
      </w:r>
    </w:p>
    <w:p w:rsidR="00CF1B7B" w:rsidRDefault="00CF1B7B" w:rsidP="00C91ADE">
      <w:pPr>
        <w:pStyle w:val="Heading3"/>
        <w:ind w:firstLine="720"/>
        <w:rPr>
          <w:u w:val="single"/>
        </w:rPr>
      </w:pPr>
      <w:bookmarkStart w:id="14" w:name="_Toc300552788"/>
      <w:r w:rsidRPr="00C91ADE">
        <w:rPr>
          <w:u w:val="single"/>
        </w:rPr>
        <w:lastRenderedPageBreak/>
        <w:t>Quality-Cost-Delivery as viewed by customers:</w:t>
      </w:r>
      <w:bookmarkEnd w:id="14"/>
    </w:p>
    <w:p w:rsidR="00C91ADE" w:rsidRPr="00C91ADE" w:rsidRDefault="00C91ADE" w:rsidP="00C91ADE"/>
    <w:p w:rsidR="00CF1B7B" w:rsidRPr="00C91ADE" w:rsidRDefault="00CF1B7B" w:rsidP="00C91ADE">
      <w:pPr>
        <w:spacing w:line="480" w:lineRule="auto"/>
        <w:ind w:left="720"/>
        <w:rPr>
          <w:rFonts w:ascii="Bookman Old Style" w:hAnsi="Bookman Old Style"/>
          <w:sz w:val="18"/>
          <w:szCs w:val="18"/>
        </w:rPr>
      </w:pPr>
      <w:r w:rsidRPr="00C91ADE">
        <w:rPr>
          <w:rFonts w:ascii="Bookman Old Style" w:hAnsi="Bookman Old Style"/>
          <w:sz w:val="18"/>
          <w:szCs w:val="18"/>
        </w:rPr>
        <w:t>Through on going service innovations and service processes tailored according to regional requirements and needs, Samsung Electronics numerous customer satisfaction awards in the year 2010.</w:t>
      </w:r>
    </w:p>
    <w:p w:rsidR="00CF1B7B" w:rsidRDefault="00CF1B7B" w:rsidP="00CF1B7B">
      <w:pPr>
        <w:ind w:left="720"/>
        <w:rPr>
          <w:rFonts w:ascii="Bookman Old Style" w:hAnsi="Bookman Old Style"/>
          <w:sz w:val="20"/>
          <w:szCs w:val="20"/>
        </w:rPr>
      </w:pPr>
    </w:p>
    <w:p w:rsidR="00CF1B7B" w:rsidRPr="00F640F4" w:rsidRDefault="00CF1B7B" w:rsidP="00CF1B7B">
      <w:pPr>
        <w:rPr>
          <w:rFonts w:ascii="Bookman Old Style" w:hAnsi="Bookman Old Style"/>
          <w:sz w:val="20"/>
          <w:szCs w:val="20"/>
        </w:rPr>
      </w:pPr>
      <w:r>
        <w:rPr>
          <w:rFonts w:ascii="Bookman Old Style" w:hAnsi="Bookman Old Style"/>
          <w:sz w:val="20"/>
          <w:szCs w:val="20"/>
        </w:rPr>
        <w:tab/>
      </w:r>
      <w:r>
        <w:rPr>
          <w:rFonts w:ascii="Bookman Old Style" w:hAnsi="Bookman Old Style"/>
          <w:noProof/>
          <w:sz w:val="20"/>
          <w:szCs w:val="20"/>
        </w:rPr>
        <w:drawing>
          <wp:inline distT="0" distB="0" distL="0" distR="0" wp14:anchorId="28DA1E51" wp14:editId="52C9C07F">
            <wp:extent cx="7226892" cy="36388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49373" cy="3650120"/>
                    </a:xfrm>
                    <a:prstGeom prst="rect">
                      <a:avLst/>
                    </a:prstGeom>
                    <a:noFill/>
                    <a:ln>
                      <a:noFill/>
                    </a:ln>
                  </pic:spPr>
                </pic:pic>
              </a:graphicData>
            </a:graphic>
          </wp:inline>
        </w:drawing>
      </w:r>
    </w:p>
    <w:p w:rsidR="00CF1B7B" w:rsidRPr="00C91ADE" w:rsidRDefault="00CF1B7B" w:rsidP="00CF1B7B">
      <w:pPr>
        <w:autoSpaceDE w:val="0"/>
        <w:autoSpaceDN w:val="0"/>
        <w:adjustRightInd w:val="0"/>
        <w:spacing w:after="0" w:line="240" w:lineRule="auto"/>
        <w:rPr>
          <w:rFonts w:ascii="Bookman Old Style" w:hAnsi="Bookman Old Style"/>
          <w:sz w:val="18"/>
          <w:szCs w:val="18"/>
        </w:rPr>
      </w:pPr>
      <w:r w:rsidRPr="00C91ADE">
        <w:rPr>
          <w:rFonts w:ascii="Bookman Old Style" w:hAnsi="Bookman Old Style"/>
          <w:sz w:val="18"/>
          <w:szCs w:val="18"/>
        </w:rPr>
        <w:t xml:space="preserve">There are several service innovations, Samsung has come up with. </w:t>
      </w:r>
    </w:p>
    <w:p w:rsidR="00CF1B7B" w:rsidRDefault="00CF1B7B" w:rsidP="00CF1B7B">
      <w:pPr>
        <w:autoSpaceDE w:val="0"/>
        <w:autoSpaceDN w:val="0"/>
        <w:adjustRightInd w:val="0"/>
        <w:spacing w:after="0" w:line="240" w:lineRule="auto"/>
        <w:rPr>
          <w:rFonts w:ascii="Bookman Old Style" w:hAnsi="Bookman Old Style"/>
          <w:sz w:val="20"/>
          <w:szCs w:val="20"/>
        </w:rPr>
      </w:pPr>
    </w:p>
    <w:p w:rsidR="00CF1B7B" w:rsidRDefault="00CF1B7B" w:rsidP="00CF1B7B">
      <w:pPr>
        <w:autoSpaceDE w:val="0"/>
        <w:autoSpaceDN w:val="0"/>
        <w:adjustRightInd w:val="0"/>
        <w:spacing w:after="0" w:line="240" w:lineRule="auto"/>
        <w:rPr>
          <w:rFonts w:ascii="Bookman Old Style" w:hAnsi="Bookman Old Style"/>
          <w:i/>
          <w:sz w:val="20"/>
          <w:szCs w:val="20"/>
        </w:rPr>
      </w:pPr>
      <w:r w:rsidRPr="0024203C">
        <w:rPr>
          <w:rFonts w:ascii="Bookman Old Style" w:hAnsi="Bookman Old Style"/>
          <w:i/>
          <w:sz w:val="20"/>
          <w:szCs w:val="20"/>
        </w:rPr>
        <w:t xml:space="preserve">“The ceiling program, which is the first of its kind in the world, reflects our confidence in product quality. </w:t>
      </w:r>
      <w:r w:rsidRPr="0024203C">
        <w:rPr>
          <w:rFonts w:ascii="Bookman Old Style" w:eastAsia="Frutiger-Light" w:hAnsi="Bookman Old Style" w:cs="Frutiger-Light"/>
          <w:i/>
          <w:sz w:val="20"/>
          <w:szCs w:val="20"/>
        </w:rPr>
        <w:t>The customer pays for repairs up to the ceiling and the rest is covered by the company.</w:t>
      </w:r>
      <w:r w:rsidRPr="0024203C">
        <w:rPr>
          <w:rFonts w:ascii="Bookman Old Style" w:hAnsi="Bookman Old Style"/>
          <w:i/>
          <w:sz w:val="20"/>
          <w:szCs w:val="20"/>
        </w:rPr>
        <w:t xml:space="preserve"> It was launched to ease the repair fee burden which has increased along with the trend for premium home appliances.”</w:t>
      </w:r>
      <w:r>
        <w:rPr>
          <w:rFonts w:ascii="Bookman Old Style" w:hAnsi="Bookman Old Style"/>
          <w:i/>
          <w:sz w:val="20"/>
          <w:szCs w:val="20"/>
        </w:rPr>
        <w:t xml:space="preserve"> – Samsung Electronics Sustainability Report 2011</w:t>
      </w:r>
    </w:p>
    <w:p w:rsidR="00CF1B7B" w:rsidRDefault="00CF1B7B" w:rsidP="00CF1B7B">
      <w:pPr>
        <w:autoSpaceDE w:val="0"/>
        <w:autoSpaceDN w:val="0"/>
        <w:adjustRightInd w:val="0"/>
        <w:spacing w:after="0" w:line="240" w:lineRule="auto"/>
        <w:rPr>
          <w:rFonts w:ascii="Bookman Old Style" w:hAnsi="Bookman Old Style"/>
          <w:i/>
          <w:sz w:val="20"/>
          <w:szCs w:val="20"/>
        </w:rPr>
      </w:pPr>
    </w:p>
    <w:p w:rsidR="00CF1B7B" w:rsidRDefault="00CF1B7B" w:rsidP="00CF1B7B">
      <w:pPr>
        <w:autoSpaceDE w:val="0"/>
        <w:autoSpaceDN w:val="0"/>
        <w:adjustRightInd w:val="0"/>
        <w:spacing w:after="0" w:line="240" w:lineRule="auto"/>
        <w:rPr>
          <w:rFonts w:ascii="Bookman Old Style" w:hAnsi="Bookman Old Style"/>
          <w:sz w:val="20"/>
          <w:szCs w:val="20"/>
        </w:rPr>
      </w:pPr>
      <w:r>
        <w:rPr>
          <w:rFonts w:ascii="Bookman Old Style" w:hAnsi="Bookman Old Style"/>
          <w:sz w:val="20"/>
          <w:szCs w:val="20"/>
        </w:rPr>
        <w:t>Source [12]: Samsung Sustainability Report 2011,</w:t>
      </w:r>
    </w:p>
    <w:p w:rsidR="00CF1B7B" w:rsidRPr="0024203C" w:rsidRDefault="00CF1B7B" w:rsidP="00CF1B7B">
      <w:pPr>
        <w:autoSpaceDE w:val="0"/>
        <w:autoSpaceDN w:val="0"/>
        <w:adjustRightInd w:val="0"/>
        <w:spacing w:after="0" w:line="240" w:lineRule="auto"/>
        <w:rPr>
          <w:rFonts w:ascii="Bookman Old Style" w:hAnsi="Bookman Old Style"/>
          <w:sz w:val="20"/>
          <w:szCs w:val="20"/>
        </w:rPr>
      </w:pPr>
      <w:hyperlink r:id="rId40" w:history="1">
        <w:r w:rsidRPr="0024203C">
          <w:rPr>
            <w:rStyle w:val="Hyperlink"/>
            <w:rFonts w:ascii="Bookman Old Style" w:hAnsi="Bookman Old Style"/>
            <w:sz w:val="20"/>
            <w:szCs w:val="20"/>
          </w:rPr>
          <w:t>http://www.samsung.com/us/aboutsamsung/sustainability/sustainabilityreports/download/2011/Samsung%20Electronics%202011%20Sustainability%20Report.pdf</w:t>
        </w:r>
      </w:hyperlink>
    </w:p>
    <w:p w:rsidR="00CF1B7B" w:rsidRDefault="00CF1B7B" w:rsidP="00CF1B7B">
      <w:pPr>
        <w:autoSpaceDE w:val="0"/>
        <w:autoSpaceDN w:val="0"/>
        <w:adjustRightInd w:val="0"/>
        <w:spacing w:after="0" w:line="240" w:lineRule="auto"/>
      </w:pPr>
    </w:p>
    <w:p w:rsidR="00CF1B7B" w:rsidRPr="00C91ADE" w:rsidRDefault="00CF1B7B" w:rsidP="00C91ADE">
      <w:pPr>
        <w:pStyle w:val="Heading2"/>
        <w:rPr>
          <w:rFonts w:eastAsia="Frutiger-Light"/>
          <w:u w:val="single"/>
        </w:rPr>
      </w:pPr>
      <w:bookmarkStart w:id="15" w:name="_Toc300552789"/>
      <w:r w:rsidRPr="00C91ADE">
        <w:rPr>
          <w:rFonts w:eastAsia="Frutiger-Light"/>
          <w:u w:val="single"/>
        </w:rPr>
        <w:t>Products, goods and services:</w:t>
      </w:r>
      <w:bookmarkEnd w:id="15"/>
    </w:p>
    <w:p w:rsidR="00CF1B7B" w:rsidRDefault="00CF1B7B" w:rsidP="00CF1B7B">
      <w:pPr>
        <w:autoSpaceDE w:val="0"/>
        <w:autoSpaceDN w:val="0"/>
        <w:adjustRightInd w:val="0"/>
        <w:spacing w:after="0" w:line="240" w:lineRule="auto"/>
        <w:rPr>
          <w:rFonts w:ascii="Bookman Old Style" w:eastAsia="Frutiger-Light" w:hAnsi="Bookman Old Style" w:cs="Frutiger-Light"/>
          <w:b/>
          <w:sz w:val="20"/>
          <w:szCs w:val="20"/>
          <w:u w:val="single"/>
        </w:rPr>
      </w:pPr>
    </w:p>
    <w:p w:rsidR="00CF1B7B" w:rsidRDefault="00CF1B7B" w:rsidP="00CF1B7B">
      <w:pPr>
        <w:autoSpaceDE w:val="0"/>
        <w:autoSpaceDN w:val="0"/>
        <w:adjustRightInd w:val="0"/>
        <w:spacing w:after="0" w:line="240" w:lineRule="auto"/>
        <w:rPr>
          <w:rFonts w:ascii="Bookman Old Style" w:eastAsia="Frutiger-Light" w:hAnsi="Bookman Old Style" w:cs="Frutiger-Light"/>
          <w:sz w:val="18"/>
          <w:szCs w:val="18"/>
        </w:rPr>
      </w:pPr>
      <w:r w:rsidRPr="00C91ADE">
        <w:rPr>
          <w:rFonts w:ascii="Bookman Old Style" w:eastAsia="Frutiger-Light" w:hAnsi="Bookman Old Style" w:cs="Frutiger-Light"/>
          <w:sz w:val="18"/>
          <w:szCs w:val="18"/>
        </w:rPr>
        <w:t>Samsung manufactures products in number of categories:</w:t>
      </w:r>
    </w:p>
    <w:p w:rsidR="001400C2" w:rsidRDefault="001400C2" w:rsidP="00CF1B7B">
      <w:pPr>
        <w:autoSpaceDE w:val="0"/>
        <w:autoSpaceDN w:val="0"/>
        <w:adjustRightInd w:val="0"/>
        <w:spacing w:after="0" w:line="240" w:lineRule="auto"/>
        <w:rPr>
          <w:rFonts w:ascii="Bookman Old Style" w:eastAsia="Frutiger-Light" w:hAnsi="Bookman Old Style" w:cs="Frutiger-Light"/>
          <w:sz w:val="18"/>
          <w:szCs w:val="18"/>
        </w:rPr>
      </w:pPr>
    </w:p>
    <w:p w:rsidR="001400C2" w:rsidRDefault="001400C2" w:rsidP="00CF1B7B">
      <w:pPr>
        <w:autoSpaceDE w:val="0"/>
        <w:autoSpaceDN w:val="0"/>
        <w:adjustRightInd w:val="0"/>
        <w:spacing w:after="0" w:line="240" w:lineRule="auto"/>
        <w:rPr>
          <w:rFonts w:ascii="Bookman Old Style" w:eastAsia="Frutiger-Light" w:hAnsi="Bookman Old Style" w:cs="Frutiger-Light"/>
          <w:sz w:val="18"/>
          <w:szCs w:val="18"/>
        </w:rPr>
      </w:pPr>
      <w:r>
        <w:rPr>
          <w:rFonts w:ascii="Bookman Old Style" w:eastAsia="Frutiger-Light" w:hAnsi="Bookman Old Style" w:cs="Frutiger-Light"/>
          <w:sz w:val="18"/>
          <w:szCs w:val="18"/>
        </w:rPr>
        <w:lastRenderedPageBreak/>
        <w:t>Source</w:t>
      </w:r>
      <w:r w:rsidR="00D13CB8">
        <w:rPr>
          <w:rFonts w:ascii="Bookman Old Style" w:eastAsia="Frutiger-Light" w:hAnsi="Bookman Old Style" w:cs="Frutiger-Light"/>
          <w:sz w:val="18"/>
          <w:szCs w:val="18"/>
        </w:rPr>
        <w:t xml:space="preserve"> </w:t>
      </w:r>
      <w:r>
        <w:rPr>
          <w:rFonts w:ascii="Bookman Old Style" w:eastAsia="Frutiger-Light" w:hAnsi="Bookman Old Style" w:cs="Frutiger-Light"/>
          <w:sz w:val="18"/>
          <w:szCs w:val="18"/>
        </w:rPr>
        <w:t xml:space="preserve">[13]: Samsung products &amp; services, </w:t>
      </w:r>
      <w:hyperlink r:id="rId41" w:history="1">
        <w:r>
          <w:rPr>
            <w:rStyle w:val="Hyperlink"/>
          </w:rPr>
          <w:t>http://www.samsung.com/us/aboutsamsung/ourbusinesses/businessarea.html</w:t>
        </w:r>
      </w:hyperlink>
    </w:p>
    <w:p w:rsidR="00C91ADE" w:rsidRDefault="00C91ADE" w:rsidP="00CF1B7B">
      <w:pPr>
        <w:autoSpaceDE w:val="0"/>
        <w:autoSpaceDN w:val="0"/>
        <w:adjustRightInd w:val="0"/>
        <w:spacing w:after="0" w:line="240" w:lineRule="auto"/>
        <w:rPr>
          <w:rFonts w:ascii="Bookman Old Style" w:eastAsia="Frutiger-Light" w:hAnsi="Bookman Old Style" w:cs="Frutiger-Light"/>
          <w:sz w:val="18"/>
          <w:szCs w:val="18"/>
        </w:rPr>
      </w:pPr>
    </w:p>
    <w:p w:rsidR="001400C2" w:rsidRDefault="001400C2" w:rsidP="000B054D">
      <w:pPr>
        <w:pStyle w:val="NormalWeb"/>
        <w:spacing w:before="0" w:beforeAutospacing="0" w:after="0" w:afterAutospacing="0" w:line="480" w:lineRule="auto"/>
        <w:rPr>
          <w:rFonts w:ascii="Bookman Old Style" w:hAnsi="Bookman Old Style" w:cs="Arial"/>
          <w:sz w:val="18"/>
          <w:szCs w:val="18"/>
        </w:rPr>
      </w:pPr>
      <w:r w:rsidRPr="000B054D">
        <w:rPr>
          <w:rFonts w:ascii="Bookman Old Style" w:hAnsi="Bookman Old Style" w:cs="Arial"/>
          <w:sz w:val="18"/>
          <w:szCs w:val="18"/>
        </w:rPr>
        <w:t>The Semiconductor business consists of the Memory Division which enjoys a global number 1 position, the System LSI Division, which has experienced huge growth in the market and the Storage Systems Division. In a fast-paced electronic components industry, marked by intense competition and market volatility, clearly differentiated products from each of these divisions have helped spur continued growth.</w:t>
      </w:r>
    </w:p>
    <w:p w:rsidR="004C4B11" w:rsidRPr="000B054D" w:rsidRDefault="004C4B11" w:rsidP="000B054D">
      <w:pPr>
        <w:pStyle w:val="NormalWeb"/>
        <w:spacing w:before="0" w:beforeAutospacing="0" w:after="0" w:afterAutospacing="0" w:line="480" w:lineRule="auto"/>
        <w:rPr>
          <w:rFonts w:ascii="Bookman Old Style" w:hAnsi="Bookman Old Style" w:cs="Arial"/>
          <w:sz w:val="18"/>
          <w:szCs w:val="18"/>
        </w:rPr>
      </w:pPr>
    </w:p>
    <w:p w:rsidR="001400C2" w:rsidRPr="000B054D" w:rsidRDefault="001400C2" w:rsidP="001400C2">
      <w:pPr>
        <w:pStyle w:val="NormalWeb"/>
        <w:spacing w:before="0" w:beforeAutospacing="0" w:after="0" w:afterAutospacing="0" w:line="480" w:lineRule="auto"/>
        <w:rPr>
          <w:rFonts w:ascii="Bookman Old Style" w:hAnsi="Bookman Old Style" w:cs="Arial"/>
          <w:sz w:val="18"/>
          <w:szCs w:val="18"/>
        </w:rPr>
      </w:pPr>
      <w:r w:rsidRPr="000B054D">
        <w:rPr>
          <w:rStyle w:val="Strong"/>
          <w:rFonts w:ascii="Bookman Old Style" w:hAnsi="Bookman Old Style" w:cs="Arial"/>
          <w:sz w:val="18"/>
          <w:szCs w:val="18"/>
        </w:rPr>
        <w:t>Samsung's Memory Division</w:t>
      </w:r>
      <w:r w:rsidRPr="000B054D">
        <w:rPr>
          <w:rStyle w:val="apple-converted-space"/>
          <w:rFonts w:ascii="Bookman Old Style" w:hAnsi="Bookman Old Style" w:cs="Arial"/>
          <w:sz w:val="18"/>
          <w:szCs w:val="18"/>
        </w:rPr>
        <w:t> </w:t>
      </w:r>
      <w:r w:rsidRPr="000B054D">
        <w:rPr>
          <w:rFonts w:ascii="Bookman Old Style" w:hAnsi="Bookman Old Style" w:cs="Arial"/>
          <w:sz w:val="18"/>
          <w:szCs w:val="18"/>
        </w:rPr>
        <w:t>designs and manufactures integrated circuits for storing digital information. It is the market leader in dynamic random access memory (DRAM), static random access memory (SRAM), NAND flash memory and Solid State Drives (SSDs). In addition, the Division has been setting an aggressive pace for developing new memory devices and multichip packages, as well as pioneering fusion memories and commercializing nanotechnology.</w:t>
      </w:r>
    </w:p>
    <w:p w:rsidR="001400C2" w:rsidRPr="000B054D" w:rsidRDefault="001400C2" w:rsidP="001400C2">
      <w:pPr>
        <w:pStyle w:val="NormalWeb"/>
        <w:spacing w:before="0" w:beforeAutospacing="0" w:after="0" w:afterAutospacing="0" w:line="480" w:lineRule="auto"/>
        <w:rPr>
          <w:rFonts w:ascii="Bookman Old Style" w:hAnsi="Bookman Old Style" w:cs="Arial"/>
          <w:sz w:val="18"/>
          <w:szCs w:val="18"/>
        </w:rPr>
      </w:pPr>
    </w:p>
    <w:p w:rsidR="001400C2" w:rsidRPr="000B054D" w:rsidRDefault="001400C2" w:rsidP="001400C2">
      <w:pPr>
        <w:pStyle w:val="NormalWeb"/>
        <w:spacing w:before="0" w:beforeAutospacing="0" w:after="0" w:afterAutospacing="0" w:line="480" w:lineRule="auto"/>
        <w:rPr>
          <w:rFonts w:ascii="Bookman Old Style" w:hAnsi="Bookman Old Style" w:cs="Arial"/>
          <w:sz w:val="18"/>
          <w:szCs w:val="18"/>
        </w:rPr>
      </w:pPr>
      <w:r w:rsidRPr="000B054D">
        <w:rPr>
          <w:rStyle w:val="Strong"/>
          <w:rFonts w:ascii="Bookman Old Style" w:hAnsi="Bookman Old Style" w:cs="Arial"/>
          <w:sz w:val="18"/>
          <w:szCs w:val="18"/>
        </w:rPr>
        <w:t>The System LSI Division</w:t>
      </w:r>
      <w:r w:rsidRPr="000B054D">
        <w:rPr>
          <w:rStyle w:val="apple-converted-space"/>
          <w:rFonts w:ascii="Bookman Old Style" w:hAnsi="Bookman Old Style" w:cs="Arial"/>
          <w:sz w:val="18"/>
          <w:szCs w:val="18"/>
        </w:rPr>
        <w:t> </w:t>
      </w:r>
      <w:r w:rsidRPr="000B054D">
        <w:rPr>
          <w:rFonts w:ascii="Bookman Old Style" w:hAnsi="Bookman Old Style" w:cs="Arial"/>
          <w:sz w:val="18"/>
          <w:szCs w:val="18"/>
        </w:rPr>
        <w:t xml:space="preserve">designs and manufactures logic and analog integrated circuit devices. It is comprised of 3 major areas of business concentration - mobile solutions, home &amp; media solutions, and ASIC &amp; foundry services. The Division focuses its efforts in five strategic products areas - display driver IC (DDI), CMOS image sensor (CIS), mobile application processor (AP), smart card IC and media player </w:t>
      </w:r>
      <w:proofErr w:type="spellStart"/>
      <w:r w:rsidRPr="000B054D">
        <w:rPr>
          <w:rFonts w:ascii="Bookman Old Style" w:hAnsi="Bookman Old Style" w:cs="Arial"/>
          <w:sz w:val="18"/>
          <w:szCs w:val="18"/>
        </w:rPr>
        <w:t>SoC.</w:t>
      </w:r>
      <w:proofErr w:type="spellEnd"/>
      <w:r w:rsidRPr="000B054D">
        <w:rPr>
          <w:rFonts w:ascii="Bookman Old Style" w:hAnsi="Bookman Old Style" w:cs="Arial"/>
          <w:sz w:val="18"/>
          <w:szCs w:val="18"/>
        </w:rPr>
        <w:t xml:space="preserve"> System LSI holds the number one market share in DDI, Navigational AP and MP3 </w:t>
      </w:r>
      <w:proofErr w:type="spellStart"/>
      <w:r w:rsidRPr="000B054D">
        <w:rPr>
          <w:rFonts w:ascii="Bookman Old Style" w:hAnsi="Bookman Old Style" w:cs="Arial"/>
          <w:sz w:val="18"/>
          <w:szCs w:val="18"/>
        </w:rPr>
        <w:t>SoC.</w:t>
      </w:r>
      <w:proofErr w:type="spellEnd"/>
    </w:p>
    <w:p w:rsidR="001400C2" w:rsidRPr="000B054D" w:rsidRDefault="001400C2" w:rsidP="001400C2">
      <w:pPr>
        <w:pStyle w:val="NormalWeb"/>
        <w:spacing w:before="0" w:beforeAutospacing="0" w:after="0" w:afterAutospacing="0" w:line="480" w:lineRule="auto"/>
        <w:rPr>
          <w:rFonts w:ascii="Bookman Old Style" w:hAnsi="Bookman Old Style" w:cs="Arial"/>
          <w:sz w:val="18"/>
          <w:szCs w:val="18"/>
        </w:rPr>
      </w:pPr>
    </w:p>
    <w:p w:rsidR="001400C2" w:rsidRPr="000B054D" w:rsidRDefault="001400C2" w:rsidP="001400C2">
      <w:pPr>
        <w:pStyle w:val="NormalWeb"/>
        <w:spacing w:before="0" w:beforeAutospacing="0" w:after="0" w:afterAutospacing="0" w:line="480" w:lineRule="auto"/>
        <w:rPr>
          <w:rFonts w:ascii="Bookman Old Style" w:hAnsi="Bookman Old Style" w:cs="Arial"/>
          <w:sz w:val="18"/>
          <w:szCs w:val="18"/>
        </w:rPr>
      </w:pPr>
      <w:r w:rsidRPr="000B054D">
        <w:rPr>
          <w:rStyle w:val="Strong"/>
          <w:rFonts w:ascii="Bookman Old Style" w:hAnsi="Bookman Old Style" w:cs="Arial"/>
          <w:sz w:val="18"/>
          <w:szCs w:val="18"/>
        </w:rPr>
        <w:t>The Storage Systems Division</w:t>
      </w:r>
      <w:r w:rsidRPr="000B054D">
        <w:rPr>
          <w:rStyle w:val="apple-converted-space"/>
          <w:rFonts w:ascii="Bookman Old Style" w:hAnsi="Bookman Old Style" w:cs="Arial"/>
          <w:sz w:val="18"/>
          <w:szCs w:val="18"/>
        </w:rPr>
        <w:t> </w:t>
      </w:r>
      <w:r w:rsidRPr="000B054D">
        <w:rPr>
          <w:rFonts w:ascii="Bookman Old Style" w:hAnsi="Bookman Old Style" w:cs="Arial"/>
          <w:sz w:val="18"/>
          <w:szCs w:val="18"/>
        </w:rPr>
        <w:t>is a leading producer of high-capacity, high-performance hard disk drives for notebook and desktop PCs, as well as digital camcorders, MP4 players and a wide range of other consumer electronics and mobile devices. Just recently, it introduced a new line-up of ultra-compact, high-capacity external hard drives. It has made significant advances in hard disk drive technologies leading to lighter, quieter and more energy-efficient drives.</w:t>
      </w:r>
    </w:p>
    <w:p w:rsidR="001400C2" w:rsidRPr="000B054D" w:rsidRDefault="001400C2" w:rsidP="001400C2">
      <w:pPr>
        <w:pStyle w:val="NormalWeb"/>
        <w:spacing w:before="0" w:beforeAutospacing="0" w:after="0" w:afterAutospacing="0" w:line="480" w:lineRule="auto"/>
        <w:rPr>
          <w:rFonts w:ascii="Bookman Old Style" w:hAnsi="Bookman Old Style" w:cs="Arial"/>
          <w:sz w:val="18"/>
          <w:szCs w:val="18"/>
        </w:rPr>
      </w:pPr>
    </w:p>
    <w:p w:rsidR="001400C2" w:rsidRPr="000B054D" w:rsidRDefault="001400C2" w:rsidP="001400C2">
      <w:pPr>
        <w:pStyle w:val="NormalWeb"/>
        <w:spacing w:before="0" w:beforeAutospacing="0" w:after="0" w:afterAutospacing="0" w:line="480" w:lineRule="auto"/>
        <w:rPr>
          <w:rFonts w:ascii="Bookman Old Style" w:hAnsi="Bookman Old Style" w:cs="Arial"/>
          <w:sz w:val="18"/>
          <w:szCs w:val="18"/>
        </w:rPr>
      </w:pPr>
      <w:r w:rsidRPr="000B054D">
        <w:rPr>
          <w:rStyle w:val="Strong"/>
          <w:rFonts w:ascii="Bookman Old Style" w:hAnsi="Bookman Old Style" w:cs="Arial"/>
          <w:sz w:val="18"/>
          <w:szCs w:val="18"/>
        </w:rPr>
        <w:t>Samsung's LCD business</w:t>
      </w:r>
      <w:r w:rsidRPr="000B054D">
        <w:rPr>
          <w:rStyle w:val="apple-converted-space"/>
          <w:rFonts w:ascii="Bookman Old Style" w:hAnsi="Bookman Old Style" w:cs="Arial"/>
          <w:sz w:val="18"/>
          <w:szCs w:val="18"/>
        </w:rPr>
        <w:t> </w:t>
      </w:r>
      <w:r w:rsidRPr="000B054D">
        <w:rPr>
          <w:rFonts w:ascii="Bookman Old Style" w:hAnsi="Bookman Old Style" w:cs="Arial"/>
          <w:sz w:val="18"/>
          <w:szCs w:val="18"/>
        </w:rPr>
        <w:t xml:space="preserve">produces panels for </w:t>
      </w:r>
      <w:proofErr w:type="gramStart"/>
      <w:r w:rsidRPr="000B054D">
        <w:rPr>
          <w:rFonts w:ascii="Bookman Old Style" w:hAnsi="Bookman Old Style" w:cs="Arial"/>
          <w:sz w:val="18"/>
          <w:szCs w:val="18"/>
        </w:rPr>
        <w:t>TVs,</w:t>
      </w:r>
      <w:proofErr w:type="gramEnd"/>
      <w:r w:rsidRPr="000B054D">
        <w:rPr>
          <w:rFonts w:ascii="Bookman Old Style" w:hAnsi="Bookman Old Style" w:cs="Arial"/>
          <w:sz w:val="18"/>
          <w:szCs w:val="18"/>
        </w:rPr>
        <w:t xml:space="preserve"> digital information displays (DIDs), notebook PCs and desktop monitors. It is the market leader in developing next-generation, premium products such as ultra-slim, edge-lit LED-backlit LCD panels, and is at the forefront of creating new markets with advancements in LED-backlit panel design and 240Hz LCD technology. The Division also is leading the </w:t>
      </w:r>
      <w:r w:rsidRPr="000B054D">
        <w:rPr>
          <w:rFonts w:ascii="Bookman Old Style" w:hAnsi="Bookman Old Style" w:cs="Arial"/>
          <w:sz w:val="18"/>
          <w:szCs w:val="18"/>
        </w:rPr>
        <w:lastRenderedPageBreak/>
        <w:t>LCD industry in its transition to the 16:9 widescreen aspect ratio, as well as in the introduction of high-value-added products such as 20-inch and larger slim-panel monitors and super-bright DID panels.</w:t>
      </w:r>
    </w:p>
    <w:p w:rsidR="001400C2" w:rsidRPr="001400C2" w:rsidRDefault="001400C2" w:rsidP="001400C2">
      <w:pPr>
        <w:pStyle w:val="NormalWeb"/>
        <w:spacing w:before="0" w:beforeAutospacing="0" w:after="0" w:afterAutospacing="0" w:line="480" w:lineRule="auto"/>
        <w:rPr>
          <w:rFonts w:ascii="Bookman Old Style" w:hAnsi="Bookman Old Style" w:cs="Arial"/>
          <w:sz w:val="18"/>
          <w:szCs w:val="18"/>
        </w:rPr>
      </w:pPr>
    </w:p>
    <w:p w:rsidR="00C91ADE" w:rsidRPr="001400C2" w:rsidRDefault="001400C2" w:rsidP="001400C2">
      <w:pPr>
        <w:pStyle w:val="Heading3"/>
        <w:rPr>
          <w:rFonts w:eastAsia="Frutiger-Light"/>
          <w:color w:val="auto"/>
          <w:u w:val="single"/>
        </w:rPr>
      </w:pPr>
      <w:bookmarkStart w:id="16" w:name="_Toc300552790"/>
      <w:r w:rsidRPr="001400C2">
        <w:rPr>
          <w:rFonts w:eastAsia="Frutiger-Light"/>
          <w:u w:val="single"/>
        </w:rPr>
        <w:t>Key Products:</w:t>
      </w:r>
      <w:bookmarkEnd w:id="16"/>
    </w:p>
    <w:p w:rsidR="001400C2" w:rsidRDefault="001400C2" w:rsidP="001400C2">
      <w:pPr>
        <w:pStyle w:val="Heading3"/>
        <w:shd w:val="clear" w:color="auto" w:fill="FBF7F4"/>
        <w:spacing w:before="0" w:line="240" w:lineRule="atLeast"/>
        <w:rPr>
          <w:rFonts w:ascii="Arial" w:hAnsi="Arial" w:cs="Arial"/>
          <w:b w:val="0"/>
          <w:bCs w:val="0"/>
          <w:color w:val="333333"/>
          <w:sz w:val="17"/>
          <w:szCs w:val="17"/>
        </w:rPr>
      </w:pPr>
    </w:p>
    <w:p w:rsidR="001400C2" w:rsidRDefault="001400C2" w:rsidP="001400C2">
      <w:pPr>
        <w:pStyle w:val="Heading3"/>
        <w:shd w:val="clear" w:color="auto" w:fill="FBF7F4"/>
        <w:spacing w:before="0" w:line="240" w:lineRule="atLeast"/>
        <w:rPr>
          <w:rFonts w:ascii="Arial" w:hAnsi="Arial" w:cs="Arial"/>
          <w:b w:val="0"/>
          <w:bCs w:val="0"/>
          <w:color w:val="333333"/>
          <w:sz w:val="17"/>
          <w:szCs w:val="17"/>
        </w:rPr>
      </w:pPr>
      <w:bookmarkStart w:id="17" w:name="_Toc300552791"/>
      <w:r>
        <w:rPr>
          <w:rFonts w:ascii="Arial" w:hAnsi="Arial" w:cs="Arial"/>
          <w:b w:val="0"/>
          <w:bCs w:val="0"/>
          <w:color w:val="333333"/>
          <w:sz w:val="17"/>
          <w:szCs w:val="17"/>
        </w:rPr>
        <w:t xml:space="preserve">8M-pixel </w:t>
      </w:r>
      <w:proofErr w:type="gramStart"/>
      <w:r>
        <w:rPr>
          <w:rFonts w:ascii="Arial" w:hAnsi="Arial" w:cs="Arial"/>
          <w:b w:val="0"/>
          <w:bCs w:val="0"/>
          <w:color w:val="333333"/>
          <w:sz w:val="17"/>
          <w:szCs w:val="17"/>
        </w:rPr>
        <w:t>CIS</w:t>
      </w:r>
      <w:proofErr w:type="gramEnd"/>
      <w:r>
        <w:rPr>
          <w:rFonts w:ascii="Arial" w:hAnsi="Arial" w:cs="Arial"/>
          <w:b w:val="0"/>
          <w:bCs w:val="0"/>
          <w:color w:val="333333"/>
          <w:sz w:val="17"/>
          <w:szCs w:val="17"/>
        </w:rPr>
        <w:br/>
        <w:t>(CMOS Image Sensor)</w:t>
      </w:r>
      <w:bookmarkEnd w:id="17"/>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20EAB562" wp14:editId="673D43FF">
            <wp:extent cx="1371600" cy="974725"/>
            <wp:effectExtent l="0" t="0" r="0" b="0"/>
            <wp:docPr id="371" name="Picture 371" descr="8M-pixel CIS (CMOS Imag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M-pixel CIS (CMOS Image Sens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0"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0" w:line="240" w:lineRule="atLeast"/>
        <w:rPr>
          <w:rFonts w:ascii="Arial" w:hAnsi="Arial" w:cs="Arial"/>
          <w:b w:val="0"/>
          <w:bCs w:val="0"/>
          <w:color w:val="333333"/>
          <w:sz w:val="17"/>
          <w:szCs w:val="17"/>
        </w:rPr>
      </w:pPr>
      <w:bookmarkStart w:id="18" w:name="_Toc300552792"/>
      <w:r>
        <w:rPr>
          <w:rFonts w:ascii="Arial" w:hAnsi="Arial" w:cs="Arial"/>
          <w:b w:val="0"/>
          <w:bCs w:val="0"/>
          <w:color w:val="333333"/>
          <w:sz w:val="17"/>
          <w:szCs w:val="17"/>
        </w:rPr>
        <w:t>800MHz Mobile AP</w:t>
      </w:r>
      <w:bookmarkEnd w:id="18"/>
      <w:r>
        <w:rPr>
          <w:rFonts w:ascii="Arial" w:hAnsi="Arial" w:cs="Arial"/>
          <w:b w:val="0"/>
          <w:bCs w:val="0"/>
          <w:color w:val="333333"/>
          <w:sz w:val="17"/>
          <w:szCs w:val="17"/>
        </w:rPr>
        <w:br/>
        <w:t> </w:t>
      </w:r>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34666DD8" wp14:editId="5890DA00">
            <wp:extent cx="1000760" cy="974725"/>
            <wp:effectExtent l="0" t="0" r="8890" b="0"/>
            <wp:docPr id="369" name="Picture 369" descr="800MHz Mobile 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00MHz Mobile 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00760"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0" w:line="240" w:lineRule="atLeast"/>
        <w:rPr>
          <w:rFonts w:ascii="Arial" w:hAnsi="Arial" w:cs="Arial"/>
          <w:b w:val="0"/>
          <w:bCs w:val="0"/>
          <w:color w:val="333333"/>
          <w:sz w:val="17"/>
          <w:szCs w:val="17"/>
        </w:rPr>
      </w:pPr>
      <w:bookmarkStart w:id="19" w:name="_Toc300552793"/>
      <w:r>
        <w:rPr>
          <w:rFonts w:ascii="Arial" w:hAnsi="Arial" w:cs="Arial"/>
          <w:b w:val="0"/>
          <w:bCs w:val="0"/>
          <w:color w:val="333333"/>
          <w:sz w:val="17"/>
          <w:szCs w:val="17"/>
        </w:rPr>
        <w:t>Mobile DDI</w:t>
      </w:r>
      <w:bookmarkEnd w:id="19"/>
      <w:r>
        <w:rPr>
          <w:rFonts w:ascii="Arial" w:hAnsi="Arial" w:cs="Arial"/>
          <w:b w:val="0"/>
          <w:bCs w:val="0"/>
          <w:color w:val="333333"/>
          <w:sz w:val="17"/>
          <w:szCs w:val="17"/>
        </w:rPr>
        <w:br/>
        <w:t> </w:t>
      </w:r>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4808065E" wp14:editId="76E93237">
            <wp:extent cx="948690" cy="974725"/>
            <wp:effectExtent l="0" t="0" r="3810" b="0"/>
            <wp:docPr id="367" name="Picture 367" descr="Mobile D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bile DD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8690"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525" w:line="240" w:lineRule="atLeast"/>
        <w:rPr>
          <w:rFonts w:ascii="Arial" w:hAnsi="Arial" w:cs="Arial"/>
          <w:b w:val="0"/>
          <w:bCs w:val="0"/>
          <w:color w:val="333333"/>
          <w:sz w:val="17"/>
          <w:szCs w:val="17"/>
        </w:rPr>
      </w:pPr>
      <w:bookmarkStart w:id="20" w:name="_Toc300552794"/>
      <w:r>
        <w:rPr>
          <w:rFonts w:ascii="Arial" w:hAnsi="Arial" w:cs="Arial"/>
          <w:b w:val="0"/>
          <w:bCs w:val="0"/>
          <w:color w:val="333333"/>
          <w:sz w:val="17"/>
          <w:szCs w:val="17"/>
        </w:rPr>
        <w:t>Smart Card IC</w:t>
      </w:r>
      <w:bookmarkEnd w:id="20"/>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6B3861A9" wp14:editId="6D078FFF">
            <wp:extent cx="828040" cy="974725"/>
            <wp:effectExtent l="0" t="0" r="0" b="0"/>
            <wp:docPr id="365" name="Picture 365" descr="Smart Card 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rt Card I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8040"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525" w:line="240" w:lineRule="atLeast"/>
        <w:rPr>
          <w:rFonts w:ascii="Arial" w:hAnsi="Arial" w:cs="Arial"/>
          <w:b w:val="0"/>
          <w:bCs w:val="0"/>
          <w:color w:val="333333"/>
          <w:sz w:val="17"/>
          <w:szCs w:val="17"/>
        </w:rPr>
      </w:pPr>
      <w:bookmarkStart w:id="21" w:name="_Toc300552795"/>
      <w:proofErr w:type="gramStart"/>
      <w:r>
        <w:rPr>
          <w:rFonts w:ascii="Arial" w:hAnsi="Arial" w:cs="Arial"/>
          <w:b w:val="0"/>
          <w:bCs w:val="0"/>
          <w:color w:val="333333"/>
          <w:sz w:val="17"/>
          <w:szCs w:val="17"/>
        </w:rPr>
        <w:lastRenderedPageBreak/>
        <w:t>2Gb</w:t>
      </w:r>
      <w:proofErr w:type="gramEnd"/>
      <w:r>
        <w:rPr>
          <w:rFonts w:ascii="Arial" w:hAnsi="Arial" w:cs="Arial"/>
          <w:b w:val="0"/>
          <w:bCs w:val="0"/>
          <w:color w:val="333333"/>
          <w:sz w:val="17"/>
          <w:szCs w:val="17"/>
        </w:rPr>
        <w:t xml:space="preserve"> DDR3 SDRAM</w:t>
      </w:r>
      <w:bookmarkEnd w:id="21"/>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562C105D" wp14:editId="737C9AD2">
            <wp:extent cx="1190625" cy="974725"/>
            <wp:effectExtent l="0" t="0" r="9525" b="0"/>
            <wp:docPr id="363" name="Picture 363" descr="2Gb DDR3 S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Gb DDR3 SD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90625"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525" w:line="240" w:lineRule="atLeast"/>
        <w:rPr>
          <w:rFonts w:ascii="Arial" w:hAnsi="Arial" w:cs="Arial"/>
          <w:b w:val="0"/>
          <w:bCs w:val="0"/>
          <w:color w:val="333333"/>
          <w:sz w:val="17"/>
          <w:szCs w:val="17"/>
        </w:rPr>
      </w:pPr>
      <w:bookmarkStart w:id="22" w:name="_Toc300552796"/>
      <w:proofErr w:type="gramStart"/>
      <w:r>
        <w:rPr>
          <w:rFonts w:ascii="Arial" w:hAnsi="Arial" w:cs="Arial"/>
          <w:b w:val="0"/>
          <w:bCs w:val="0"/>
          <w:color w:val="333333"/>
          <w:sz w:val="17"/>
          <w:szCs w:val="17"/>
        </w:rPr>
        <w:t>1Gb</w:t>
      </w:r>
      <w:proofErr w:type="gramEnd"/>
      <w:r>
        <w:rPr>
          <w:rFonts w:ascii="Arial" w:hAnsi="Arial" w:cs="Arial"/>
          <w:b w:val="0"/>
          <w:bCs w:val="0"/>
          <w:color w:val="333333"/>
          <w:sz w:val="17"/>
          <w:szCs w:val="17"/>
        </w:rPr>
        <w:t xml:space="preserve"> GDDR5 SDRAM</w:t>
      </w:r>
      <w:bookmarkEnd w:id="22"/>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0E4C5EBB" wp14:editId="22DAE9C0">
            <wp:extent cx="1181735" cy="974725"/>
            <wp:effectExtent l="0" t="0" r="0" b="0"/>
            <wp:docPr id="361" name="Picture 361" descr="1Gb GDDR5 S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Gb GDDR5 SD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81735"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525" w:line="240" w:lineRule="atLeast"/>
        <w:rPr>
          <w:rFonts w:ascii="Arial" w:hAnsi="Arial" w:cs="Arial"/>
          <w:b w:val="0"/>
          <w:bCs w:val="0"/>
          <w:color w:val="333333"/>
          <w:sz w:val="17"/>
          <w:szCs w:val="17"/>
        </w:rPr>
      </w:pPr>
      <w:bookmarkStart w:id="23" w:name="_Toc300552797"/>
      <w:proofErr w:type="gramStart"/>
      <w:r>
        <w:rPr>
          <w:rFonts w:ascii="Arial" w:hAnsi="Arial" w:cs="Arial"/>
          <w:b w:val="0"/>
          <w:bCs w:val="0"/>
          <w:color w:val="333333"/>
          <w:sz w:val="17"/>
          <w:szCs w:val="17"/>
        </w:rPr>
        <w:t>1Gb</w:t>
      </w:r>
      <w:proofErr w:type="gramEnd"/>
      <w:r>
        <w:rPr>
          <w:rFonts w:ascii="Arial" w:hAnsi="Arial" w:cs="Arial"/>
          <w:b w:val="0"/>
          <w:bCs w:val="0"/>
          <w:color w:val="333333"/>
          <w:sz w:val="17"/>
          <w:szCs w:val="17"/>
        </w:rPr>
        <w:t xml:space="preserve"> </w:t>
      </w:r>
      <w:proofErr w:type="spellStart"/>
      <w:r>
        <w:rPr>
          <w:rFonts w:ascii="Arial" w:hAnsi="Arial" w:cs="Arial"/>
          <w:b w:val="0"/>
          <w:bCs w:val="0"/>
          <w:color w:val="333333"/>
          <w:sz w:val="17"/>
          <w:szCs w:val="17"/>
        </w:rPr>
        <w:t>OneDRAM</w:t>
      </w:r>
      <w:bookmarkEnd w:id="23"/>
      <w:proofErr w:type="spellEnd"/>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43463EF8" wp14:editId="78EA9039">
            <wp:extent cx="1354455" cy="974725"/>
            <wp:effectExtent l="0" t="0" r="0" b="0"/>
            <wp:docPr id="359" name="Picture 359" descr="1Gb One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Gb OneD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4455"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525" w:line="240" w:lineRule="atLeast"/>
        <w:rPr>
          <w:rFonts w:ascii="Arial" w:hAnsi="Arial" w:cs="Arial"/>
          <w:b w:val="0"/>
          <w:bCs w:val="0"/>
          <w:color w:val="333333"/>
          <w:sz w:val="17"/>
          <w:szCs w:val="17"/>
        </w:rPr>
      </w:pPr>
      <w:bookmarkStart w:id="24" w:name="_Toc300552798"/>
      <w:proofErr w:type="gramStart"/>
      <w:r>
        <w:rPr>
          <w:rFonts w:ascii="Arial" w:hAnsi="Arial" w:cs="Arial"/>
          <w:b w:val="0"/>
          <w:bCs w:val="0"/>
          <w:color w:val="333333"/>
          <w:sz w:val="17"/>
          <w:szCs w:val="17"/>
        </w:rPr>
        <w:t>8Gb</w:t>
      </w:r>
      <w:proofErr w:type="gramEnd"/>
      <w:r>
        <w:rPr>
          <w:rFonts w:ascii="Arial" w:hAnsi="Arial" w:cs="Arial"/>
          <w:b w:val="0"/>
          <w:bCs w:val="0"/>
          <w:color w:val="333333"/>
          <w:sz w:val="17"/>
          <w:szCs w:val="17"/>
        </w:rPr>
        <w:t xml:space="preserve"> Flex-</w:t>
      </w:r>
      <w:proofErr w:type="spellStart"/>
      <w:r>
        <w:rPr>
          <w:rFonts w:ascii="Arial" w:hAnsi="Arial" w:cs="Arial"/>
          <w:b w:val="0"/>
          <w:bCs w:val="0"/>
          <w:color w:val="333333"/>
          <w:sz w:val="17"/>
          <w:szCs w:val="17"/>
        </w:rPr>
        <w:t>OneNAND</w:t>
      </w:r>
      <w:bookmarkEnd w:id="24"/>
      <w:proofErr w:type="spellEnd"/>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59ABDCA2" wp14:editId="313C0B58">
            <wp:extent cx="1112520" cy="974725"/>
            <wp:effectExtent l="0" t="0" r="0" b="0"/>
            <wp:docPr id="357" name="Picture 357" descr="8Gb Flex-One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Gb Flex-OneNAN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12520"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525" w:line="240" w:lineRule="atLeast"/>
        <w:rPr>
          <w:rFonts w:ascii="Arial" w:hAnsi="Arial" w:cs="Arial"/>
          <w:b w:val="0"/>
          <w:bCs w:val="0"/>
          <w:color w:val="333333"/>
          <w:sz w:val="17"/>
          <w:szCs w:val="17"/>
        </w:rPr>
      </w:pPr>
      <w:bookmarkStart w:id="25" w:name="_Toc300552799"/>
      <w:proofErr w:type="gramStart"/>
      <w:r>
        <w:rPr>
          <w:rFonts w:ascii="Arial" w:hAnsi="Arial" w:cs="Arial"/>
          <w:b w:val="0"/>
          <w:bCs w:val="0"/>
          <w:color w:val="333333"/>
          <w:sz w:val="17"/>
          <w:szCs w:val="17"/>
        </w:rPr>
        <w:t>32Gb</w:t>
      </w:r>
      <w:proofErr w:type="gramEnd"/>
      <w:r>
        <w:rPr>
          <w:rFonts w:ascii="Arial" w:hAnsi="Arial" w:cs="Arial"/>
          <w:b w:val="0"/>
          <w:bCs w:val="0"/>
          <w:color w:val="333333"/>
          <w:sz w:val="17"/>
          <w:szCs w:val="17"/>
        </w:rPr>
        <w:t xml:space="preserve"> NAND</w:t>
      </w:r>
      <w:bookmarkEnd w:id="25"/>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678BF64C" wp14:editId="7F74BED0">
            <wp:extent cx="1052195" cy="974725"/>
            <wp:effectExtent l="0" t="0" r="0" b="0"/>
            <wp:docPr id="355" name="Picture 355" descr="32Gb 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2Gb NAN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52195"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0" w:line="240" w:lineRule="atLeast"/>
        <w:rPr>
          <w:rFonts w:ascii="Arial" w:hAnsi="Arial" w:cs="Arial"/>
          <w:b w:val="0"/>
          <w:bCs w:val="0"/>
          <w:color w:val="333333"/>
          <w:sz w:val="17"/>
          <w:szCs w:val="17"/>
        </w:rPr>
      </w:pPr>
      <w:bookmarkStart w:id="26" w:name="_Toc300552800"/>
      <w:proofErr w:type="gramStart"/>
      <w:r>
        <w:rPr>
          <w:rFonts w:ascii="Arial" w:hAnsi="Arial" w:cs="Arial"/>
          <w:b w:val="0"/>
          <w:bCs w:val="0"/>
          <w:color w:val="333333"/>
          <w:sz w:val="17"/>
          <w:szCs w:val="17"/>
        </w:rPr>
        <w:t>32Gb</w:t>
      </w:r>
      <w:proofErr w:type="gramEnd"/>
      <w:r>
        <w:rPr>
          <w:rFonts w:ascii="Arial" w:hAnsi="Arial" w:cs="Arial"/>
          <w:b w:val="0"/>
          <w:bCs w:val="0"/>
          <w:color w:val="333333"/>
          <w:sz w:val="17"/>
          <w:szCs w:val="17"/>
        </w:rPr>
        <w:t xml:space="preserve"> </w:t>
      </w:r>
      <w:proofErr w:type="spellStart"/>
      <w:r>
        <w:rPr>
          <w:rFonts w:ascii="Arial" w:hAnsi="Arial" w:cs="Arial"/>
          <w:b w:val="0"/>
          <w:bCs w:val="0"/>
          <w:color w:val="333333"/>
          <w:sz w:val="17"/>
          <w:szCs w:val="17"/>
        </w:rPr>
        <w:t>moviNAND</w:t>
      </w:r>
      <w:bookmarkEnd w:id="26"/>
      <w:proofErr w:type="spellEnd"/>
      <w:r>
        <w:rPr>
          <w:rFonts w:ascii="Arial" w:hAnsi="Arial" w:cs="Arial"/>
          <w:b w:val="0"/>
          <w:bCs w:val="0"/>
          <w:color w:val="333333"/>
          <w:sz w:val="17"/>
          <w:szCs w:val="17"/>
        </w:rPr>
        <w:br/>
        <w:t> </w:t>
      </w:r>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3CC91F68" wp14:editId="0AC6BD90">
            <wp:extent cx="1302385" cy="974725"/>
            <wp:effectExtent l="0" t="0" r="0" b="0"/>
            <wp:docPr id="353" name="Picture 353" descr="32Gb movi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2Gb moviNA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2385"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0" w:line="240" w:lineRule="atLeast"/>
        <w:rPr>
          <w:rFonts w:ascii="Arial" w:hAnsi="Arial" w:cs="Arial"/>
          <w:b w:val="0"/>
          <w:bCs w:val="0"/>
          <w:color w:val="333333"/>
          <w:sz w:val="17"/>
          <w:szCs w:val="17"/>
        </w:rPr>
      </w:pPr>
      <w:bookmarkStart w:id="27" w:name="_Toc300552801"/>
      <w:proofErr w:type="gramStart"/>
      <w:r>
        <w:rPr>
          <w:rFonts w:ascii="Arial" w:hAnsi="Arial" w:cs="Arial"/>
          <w:b w:val="0"/>
          <w:bCs w:val="0"/>
          <w:color w:val="333333"/>
          <w:sz w:val="17"/>
          <w:szCs w:val="17"/>
        </w:rPr>
        <w:t>256Gb</w:t>
      </w:r>
      <w:proofErr w:type="gramEnd"/>
      <w:r>
        <w:rPr>
          <w:rFonts w:ascii="Arial" w:hAnsi="Arial" w:cs="Arial"/>
          <w:b w:val="0"/>
          <w:bCs w:val="0"/>
          <w:color w:val="333333"/>
          <w:sz w:val="17"/>
          <w:szCs w:val="17"/>
        </w:rPr>
        <w:t xml:space="preserve"> SSD (2.5")</w:t>
      </w:r>
      <w:bookmarkEnd w:id="27"/>
      <w:r>
        <w:rPr>
          <w:rFonts w:ascii="Arial" w:hAnsi="Arial" w:cs="Arial"/>
          <w:b w:val="0"/>
          <w:bCs w:val="0"/>
          <w:color w:val="333333"/>
          <w:sz w:val="17"/>
          <w:szCs w:val="17"/>
        </w:rPr>
        <w:br/>
        <w:t> </w:t>
      </w:r>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0562FC8E" wp14:editId="417F92C0">
            <wp:extent cx="1052195" cy="974725"/>
            <wp:effectExtent l="0" t="0" r="0" b="0"/>
            <wp:docPr id="31" name="Picture 31" descr="256Gb SSD (2.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56Gb SSD (2.5&qu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2195"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0" w:line="240" w:lineRule="atLeast"/>
        <w:rPr>
          <w:rFonts w:ascii="Arial" w:hAnsi="Arial" w:cs="Arial"/>
          <w:b w:val="0"/>
          <w:bCs w:val="0"/>
          <w:color w:val="333333"/>
          <w:sz w:val="17"/>
          <w:szCs w:val="17"/>
        </w:rPr>
      </w:pPr>
      <w:bookmarkStart w:id="28" w:name="_Toc300552802"/>
      <w:r>
        <w:rPr>
          <w:rFonts w:ascii="Arial" w:hAnsi="Arial" w:cs="Arial"/>
          <w:b w:val="0"/>
          <w:bCs w:val="0"/>
          <w:color w:val="333333"/>
          <w:sz w:val="17"/>
          <w:szCs w:val="17"/>
        </w:rPr>
        <w:t>15.6" wide LCD panel for</w:t>
      </w:r>
      <w:r>
        <w:rPr>
          <w:rFonts w:ascii="Arial" w:hAnsi="Arial" w:cs="Arial"/>
          <w:b w:val="0"/>
          <w:bCs w:val="0"/>
          <w:color w:val="333333"/>
          <w:sz w:val="17"/>
          <w:szCs w:val="17"/>
        </w:rPr>
        <w:br/>
        <w:t>notebook PCs</w:t>
      </w:r>
      <w:bookmarkEnd w:id="28"/>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562DAE4F" wp14:editId="3184EF62">
            <wp:extent cx="1000760" cy="974725"/>
            <wp:effectExtent l="0" t="0" r="8890" b="0"/>
            <wp:docPr id="29" name="Picture 29" descr="15.6&quot; wide LCD panel for notebook 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5.6&quot; wide LCD panel for notebook PC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00760"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525" w:line="240" w:lineRule="atLeast"/>
        <w:rPr>
          <w:rFonts w:ascii="Arial" w:hAnsi="Arial" w:cs="Arial"/>
          <w:b w:val="0"/>
          <w:bCs w:val="0"/>
          <w:color w:val="333333"/>
          <w:sz w:val="17"/>
          <w:szCs w:val="17"/>
        </w:rPr>
      </w:pPr>
      <w:bookmarkStart w:id="29" w:name="_Toc300552803"/>
      <w:r>
        <w:rPr>
          <w:rFonts w:ascii="Arial" w:hAnsi="Arial" w:cs="Arial"/>
          <w:b w:val="0"/>
          <w:bCs w:val="0"/>
          <w:color w:val="333333"/>
          <w:sz w:val="17"/>
          <w:szCs w:val="17"/>
        </w:rPr>
        <w:t>23" LCD panel for monitors</w:t>
      </w:r>
      <w:bookmarkEnd w:id="29"/>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53E03E8B" wp14:editId="5CCC4052">
            <wp:extent cx="1052195" cy="974725"/>
            <wp:effectExtent l="0" t="0" r="0" b="0"/>
            <wp:docPr id="27" name="Picture 27" descr="23&quot; LCD panel for mon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3&quot; LCD panel for monitor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52195"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525" w:line="240" w:lineRule="atLeast"/>
        <w:rPr>
          <w:rFonts w:ascii="Arial" w:hAnsi="Arial" w:cs="Arial"/>
          <w:b w:val="0"/>
          <w:bCs w:val="0"/>
          <w:color w:val="333333"/>
          <w:sz w:val="17"/>
          <w:szCs w:val="17"/>
        </w:rPr>
      </w:pPr>
      <w:bookmarkStart w:id="30" w:name="_Toc300552804"/>
      <w:r>
        <w:rPr>
          <w:rFonts w:ascii="Arial" w:hAnsi="Arial" w:cs="Arial"/>
          <w:b w:val="0"/>
          <w:bCs w:val="0"/>
          <w:color w:val="333333"/>
          <w:sz w:val="17"/>
          <w:szCs w:val="17"/>
        </w:rPr>
        <w:lastRenderedPageBreak/>
        <w:t>55" LCD panel for TVs</w:t>
      </w:r>
      <w:bookmarkEnd w:id="30"/>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22CC8439" wp14:editId="1AF950E8">
            <wp:extent cx="1043940" cy="974725"/>
            <wp:effectExtent l="0" t="0" r="3810" b="0"/>
            <wp:docPr id="25" name="Picture 25" descr="55&quot; LCD panel for T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5&quot; LCD panel for TV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3940" cy="974725"/>
                    </a:xfrm>
                    <a:prstGeom prst="rect">
                      <a:avLst/>
                    </a:prstGeom>
                    <a:noFill/>
                    <a:ln>
                      <a:noFill/>
                    </a:ln>
                  </pic:spPr>
                </pic:pic>
              </a:graphicData>
            </a:graphic>
          </wp:inline>
        </w:drawing>
      </w:r>
    </w:p>
    <w:p w:rsidR="001400C2" w:rsidRDefault="001400C2" w:rsidP="001400C2">
      <w:pPr>
        <w:spacing w:line="240" w:lineRule="atLeast"/>
        <w:jc w:val="center"/>
        <w:rPr>
          <w:rFonts w:ascii="Arial" w:hAnsi="Arial" w:cs="Arial"/>
          <w:color w:val="333333"/>
          <w:sz w:val="17"/>
          <w:szCs w:val="17"/>
        </w:rPr>
      </w:pPr>
    </w:p>
    <w:p w:rsidR="001400C2" w:rsidRDefault="001400C2" w:rsidP="001400C2">
      <w:pPr>
        <w:pStyle w:val="Heading3"/>
        <w:shd w:val="clear" w:color="auto" w:fill="FBF7F4"/>
        <w:spacing w:before="525" w:line="240" w:lineRule="atLeast"/>
        <w:rPr>
          <w:rFonts w:ascii="Arial" w:hAnsi="Arial" w:cs="Arial"/>
          <w:b w:val="0"/>
          <w:bCs w:val="0"/>
          <w:color w:val="333333"/>
          <w:sz w:val="17"/>
          <w:szCs w:val="17"/>
        </w:rPr>
      </w:pPr>
      <w:bookmarkStart w:id="31" w:name="_Toc300552805"/>
      <w:r>
        <w:rPr>
          <w:rFonts w:ascii="Arial" w:hAnsi="Arial" w:cs="Arial"/>
          <w:b w:val="0"/>
          <w:bCs w:val="0"/>
          <w:color w:val="333333"/>
          <w:sz w:val="17"/>
          <w:szCs w:val="17"/>
        </w:rPr>
        <w:t>70" DID panel for Digital signage</w:t>
      </w:r>
      <w:bookmarkEnd w:id="31"/>
    </w:p>
    <w:p w:rsidR="001400C2" w:rsidRDefault="001400C2" w:rsidP="001400C2">
      <w:pPr>
        <w:spacing w:line="240" w:lineRule="atLeast"/>
        <w:jc w:val="center"/>
        <w:rPr>
          <w:rFonts w:ascii="Arial" w:hAnsi="Arial" w:cs="Arial"/>
          <w:color w:val="333333"/>
          <w:sz w:val="17"/>
          <w:szCs w:val="17"/>
        </w:rPr>
      </w:pPr>
      <w:r>
        <w:rPr>
          <w:rFonts w:ascii="Arial" w:hAnsi="Arial" w:cs="Arial"/>
          <w:noProof/>
          <w:color w:val="333333"/>
          <w:sz w:val="17"/>
          <w:szCs w:val="17"/>
        </w:rPr>
        <w:drawing>
          <wp:inline distT="0" distB="0" distL="0" distR="0" wp14:anchorId="69A191B8" wp14:editId="76603DF2">
            <wp:extent cx="457200" cy="974725"/>
            <wp:effectExtent l="0" t="0" r="0" b="0"/>
            <wp:docPr id="23" name="Picture 23" descr="70&quot; DID panel for Digital sig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70&quot; DID panel for Digital sign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974725"/>
                    </a:xfrm>
                    <a:prstGeom prst="rect">
                      <a:avLst/>
                    </a:prstGeom>
                    <a:noFill/>
                    <a:ln>
                      <a:noFill/>
                    </a:ln>
                  </pic:spPr>
                </pic:pic>
              </a:graphicData>
            </a:graphic>
          </wp:inline>
        </w:drawing>
      </w:r>
    </w:p>
    <w:p w:rsidR="00CF1B7B" w:rsidRDefault="00CF1B7B" w:rsidP="00CF1B7B">
      <w:pPr>
        <w:autoSpaceDE w:val="0"/>
        <w:autoSpaceDN w:val="0"/>
        <w:adjustRightInd w:val="0"/>
        <w:spacing w:after="0" w:line="240" w:lineRule="auto"/>
        <w:rPr>
          <w:rFonts w:ascii="Bookman Old Style" w:eastAsia="Frutiger-Light" w:hAnsi="Bookman Old Style" w:cs="Frutiger-Light"/>
          <w:sz w:val="20"/>
          <w:szCs w:val="20"/>
        </w:rPr>
      </w:pPr>
    </w:p>
    <w:p w:rsidR="00CF1B7B" w:rsidRPr="001F3D13" w:rsidRDefault="00CF1B7B" w:rsidP="00CF1B7B">
      <w:pPr>
        <w:autoSpaceDE w:val="0"/>
        <w:autoSpaceDN w:val="0"/>
        <w:adjustRightInd w:val="0"/>
        <w:spacing w:after="0" w:line="240" w:lineRule="auto"/>
        <w:rPr>
          <w:rFonts w:ascii="Bookman Old Style" w:eastAsia="Frutiger-Light" w:hAnsi="Bookman Old Style" w:cs="Frutiger-Light"/>
          <w:sz w:val="20"/>
          <w:szCs w:val="20"/>
        </w:rPr>
      </w:pPr>
    </w:p>
    <w:p w:rsidR="001400C2" w:rsidRPr="000B054D" w:rsidRDefault="001400C2" w:rsidP="001400C2">
      <w:pPr>
        <w:pStyle w:val="obtxt"/>
        <w:spacing w:before="0" w:beforeAutospacing="0" w:after="0" w:afterAutospacing="0" w:line="480" w:lineRule="auto"/>
        <w:rPr>
          <w:rFonts w:ascii="Bookman Old Style" w:hAnsi="Bookman Old Style" w:cs="Arial"/>
          <w:sz w:val="18"/>
          <w:szCs w:val="18"/>
        </w:rPr>
      </w:pPr>
      <w:r w:rsidRPr="000B054D">
        <w:rPr>
          <w:rFonts w:ascii="Bookman Old Style" w:hAnsi="Bookman Old Style" w:cs="Arial"/>
          <w:sz w:val="18"/>
          <w:szCs w:val="18"/>
        </w:rPr>
        <w:t xml:space="preserve">Samsung Electronics’ </w:t>
      </w:r>
      <w:r w:rsidRPr="000B054D">
        <w:rPr>
          <w:rFonts w:ascii="Bookman Old Style" w:hAnsi="Bookman Old Style" w:cs="Arial"/>
          <w:b/>
          <w:sz w:val="18"/>
          <w:szCs w:val="18"/>
        </w:rPr>
        <w:t>mobile phones</w:t>
      </w:r>
      <w:r w:rsidRPr="000B054D">
        <w:rPr>
          <w:rFonts w:ascii="Bookman Old Style" w:hAnsi="Bookman Old Style" w:cs="Arial"/>
          <w:sz w:val="18"/>
          <w:szCs w:val="18"/>
        </w:rPr>
        <w:t xml:space="preserve">, admired by customers around the world, enhance mobile lifestyles while meeting the diverse needs of the mobile marketplace. The company led the standardization of next- generation mobile phone technologies such as Mobile </w:t>
      </w:r>
      <w:proofErr w:type="spellStart"/>
      <w:r w:rsidRPr="000B054D">
        <w:rPr>
          <w:rFonts w:ascii="Bookman Old Style" w:hAnsi="Bookman Old Style" w:cs="Arial"/>
          <w:sz w:val="18"/>
          <w:szCs w:val="18"/>
        </w:rPr>
        <w:t>WiMAX</w:t>
      </w:r>
      <w:proofErr w:type="spellEnd"/>
      <w:r w:rsidRPr="000B054D">
        <w:rPr>
          <w:rFonts w:ascii="Bookman Old Style" w:hAnsi="Bookman Old Style" w:cs="Arial"/>
          <w:sz w:val="18"/>
          <w:szCs w:val="18"/>
        </w:rPr>
        <w:t xml:space="preserve"> and High-Speed Downlink Packet Access (HSDPA) to solidify their alliances with phone carriers around the world.</w:t>
      </w:r>
    </w:p>
    <w:p w:rsidR="001400C2" w:rsidRPr="000B054D" w:rsidRDefault="001400C2" w:rsidP="001400C2">
      <w:pPr>
        <w:pStyle w:val="obtxt"/>
        <w:spacing w:before="0" w:beforeAutospacing="0" w:after="0" w:afterAutospacing="0" w:line="480" w:lineRule="auto"/>
        <w:rPr>
          <w:rFonts w:ascii="Bookman Old Style" w:hAnsi="Bookman Old Style" w:cs="Arial"/>
          <w:sz w:val="18"/>
          <w:szCs w:val="18"/>
        </w:rPr>
      </w:pPr>
    </w:p>
    <w:p w:rsidR="001400C2" w:rsidRPr="000B054D" w:rsidRDefault="001400C2" w:rsidP="001400C2">
      <w:pPr>
        <w:pStyle w:val="obtxt"/>
        <w:spacing w:before="0" w:beforeAutospacing="0" w:after="0" w:afterAutospacing="0" w:line="480" w:lineRule="auto"/>
        <w:rPr>
          <w:rFonts w:ascii="Bookman Old Style" w:hAnsi="Bookman Old Style" w:cs="Arial"/>
          <w:sz w:val="18"/>
          <w:szCs w:val="18"/>
        </w:rPr>
      </w:pPr>
      <w:r w:rsidRPr="000B054D">
        <w:rPr>
          <w:rFonts w:ascii="Bookman Old Style" w:hAnsi="Bookman Old Style" w:cs="Arial"/>
          <w:sz w:val="18"/>
          <w:szCs w:val="18"/>
        </w:rPr>
        <w:t xml:space="preserve">The business also comprises </w:t>
      </w:r>
      <w:r w:rsidRPr="000B054D">
        <w:rPr>
          <w:rFonts w:ascii="Bookman Old Style" w:hAnsi="Bookman Old Style" w:cs="Arial"/>
          <w:b/>
          <w:sz w:val="18"/>
          <w:szCs w:val="18"/>
        </w:rPr>
        <w:t>personal computers</w:t>
      </w:r>
      <w:r w:rsidRPr="000B054D">
        <w:rPr>
          <w:rFonts w:ascii="Bookman Old Style" w:hAnsi="Bookman Old Style" w:cs="Arial"/>
          <w:sz w:val="18"/>
          <w:szCs w:val="18"/>
        </w:rPr>
        <w:t xml:space="preserve"> and </w:t>
      </w:r>
      <w:r w:rsidRPr="000B054D">
        <w:rPr>
          <w:rFonts w:ascii="Bookman Old Style" w:hAnsi="Bookman Old Style" w:cs="Arial"/>
          <w:b/>
          <w:sz w:val="18"/>
          <w:szCs w:val="18"/>
        </w:rPr>
        <w:t>MP3 players</w:t>
      </w:r>
      <w:r w:rsidRPr="000B054D">
        <w:rPr>
          <w:rFonts w:ascii="Bookman Old Style" w:hAnsi="Bookman Old Style" w:cs="Arial"/>
          <w:sz w:val="18"/>
          <w:szCs w:val="18"/>
        </w:rPr>
        <w:t xml:space="preserve">, creating synergies across platforms. The company merges the latest mobile technology with core computing technology for the PC business, while mobile technologies - also combine with our world-leading power efficiency and design to enhance MP3 player capabilities. </w:t>
      </w:r>
    </w:p>
    <w:p w:rsidR="001400C2" w:rsidRPr="000B054D" w:rsidRDefault="001400C2" w:rsidP="001400C2">
      <w:pPr>
        <w:pStyle w:val="obtxt"/>
        <w:spacing w:before="0" w:beforeAutospacing="0" w:after="0" w:afterAutospacing="0" w:line="480" w:lineRule="auto"/>
        <w:rPr>
          <w:rFonts w:ascii="Bookman Old Style" w:hAnsi="Bookman Old Style" w:cs="Arial"/>
          <w:sz w:val="18"/>
          <w:szCs w:val="18"/>
        </w:rPr>
      </w:pPr>
    </w:p>
    <w:p w:rsidR="001400C2" w:rsidRPr="000B054D" w:rsidRDefault="001400C2" w:rsidP="001400C2">
      <w:pPr>
        <w:pStyle w:val="obtxt"/>
        <w:spacing w:before="0" w:beforeAutospacing="0" w:after="0" w:afterAutospacing="0" w:line="480" w:lineRule="auto"/>
        <w:rPr>
          <w:rFonts w:ascii="Bookman Old Style" w:hAnsi="Bookman Old Style" w:cs="Arial"/>
          <w:sz w:val="18"/>
          <w:szCs w:val="18"/>
        </w:rPr>
      </w:pPr>
      <w:r w:rsidRPr="000B054D">
        <w:rPr>
          <w:rFonts w:ascii="Bookman Old Style" w:hAnsi="Bookman Old Style" w:cs="Arial"/>
          <w:sz w:val="18"/>
          <w:szCs w:val="18"/>
        </w:rPr>
        <w:t xml:space="preserve">The </w:t>
      </w:r>
      <w:r w:rsidRPr="000B054D">
        <w:rPr>
          <w:rFonts w:ascii="Bookman Old Style" w:hAnsi="Bookman Old Style" w:cs="Arial"/>
          <w:b/>
          <w:sz w:val="18"/>
          <w:szCs w:val="18"/>
        </w:rPr>
        <w:t>TV business</w:t>
      </w:r>
      <w:r w:rsidRPr="000B054D">
        <w:rPr>
          <w:rFonts w:ascii="Bookman Old Style" w:hAnsi="Bookman Old Style" w:cs="Arial"/>
          <w:sz w:val="18"/>
          <w:szCs w:val="18"/>
        </w:rPr>
        <w:t xml:space="preserve"> is a key driver in in the Samsung Set Business portfolio, along with the Mobile phone business. The TV business enjoys the top position in the current market. </w:t>
      </w:r>
      <w:r w:rsidRPr="000B054D">
        <w:rPr>
          <w:rFonts w:ascii="Bookman Old Style" w:hAnsi="Bookman Old Style" w:cs="Arial"/>
          <w:b/>
          <w:sz w:val="18"/>
          <w:szCs w:val="18"/>
        </w:rPr>
        <w:t>LED TVs</w:t>
      </w:r>
      <w:r w:rsidRPr="000B054D">
        <w:rPr>
          <w:rFonts w:ascii="Bookman Old Style" w:hAnsi="Bookman Old Style" w:cs="Arial"/>
          <w:sz w:val="18"/>
          <w:szCs w:val="18"/>
        </w:rPr>
        <w:t xml:space="preserve">, which have shown explosive growth in the latest </w:t>
      </w:r>
      <w:proofErr w:type="gramStart"/>
      <w:r w:rsidRPr="000B054D">
        <w:rPr>
          <w:rFonts w:ascii="Bookman Old Style" w:hAnsi="Bookman Old Style" w:cs="Arial"/>
          <w:sz w:val="18"/>
          <w:szCs w:val="18"/>
        </w:rPr>
        <w:t>market</w:t>
      </w:r>
      <w:proofErr w:type="gramEnd"/>
      <w:r w:rsidRPr="000B054D">
        <w:rPr>
          <w:rFonts w:ascii="Bookman Old Style" w:hAnsi="Bookman Old Style" w:cs="Arial"/>
          <w:sz w:val="18"/>
          <w:szCs w:val="18"/>
        </w:rPr>
        <w:t xml:space="preserve"> is a flagship product within the TV business. </w:t>
      </w:r>
      <w:r w:rsidRPr="000B054D">
        <w:rPr>
          <w:rFonts w:ascii="Bookman Old Style" w:hAnsi="Bookman Old Style" w:cs="Arial"/>
          <w:b/>
          <w:sz w:val="18"/>
          <w:szCs w:val="18"/>
        </w:rPr>
        <w:t>LCD TV</w:t>
      </w:r>
      <w:r w:rsidRPr="000B054D">
        <w:rPr>
          <w:rFonts w:ascii="Bookman Old Style" w:hAnsi="Bookman Old Style" w:cs="Arial"/>
          <w:sz w:val="18"/>
          <w:szCs w:val="18"/>
        </w:rPr>
        <w:t xml:space="preserve"> and </w:t>
      </w:r>
      <w:r w:rsidRPr="000B054D">
        <w:rPr>
          <w:rFonts w:ascii="Bookman Old Style" w:hAnsi="Bookman Old Style" w:cs="Arial"/>
          <w:b/>
          <w:sz w:val="18"/>
          <w:szCs w:val="18"/>
        </w:rPr>
        <w:t>Monitors</w:t>
      </w:r>
      <w:r w:rsidRPr="000B054D">
        <w:rPr>
          <w:rFonts w:ascii="Bookman Old Style" w:hAnsi="Bookman Old Style" w:cs="Arial"/>
          <w:sz w:val="18"/>
          <w:szCs w:val="18"/>
        </w:rPr>
        <w:t xml:space="preserve"> have also maintained top positions in their respective categories. </w:t>
      </w:r>
    </w:p>
    <w:p w:rsidR="001400C2" w:rsidRPr="000B054D" w:rsidRDefault="001400C2" w:rsidP="001400C2">
      <w:pPr>
        <w:pStyle w:val="obtxt"/>
        <w:spacing w:before="0" w:beforeAutospacing="0" w:after="0" w:afterAutospacing="0" w:line="480" w:lineRule="auto"/>
        <w:rPr>
          <w:rFonts w:ascii="Bookman Old Style" w:hAnsi="Bookman Old Style" w:cs="Arial"/>
          <w:sz w:val="18"/>
          <w:szCs w:val="18"/>
        </w:rPr>
      </w:pPr>
    </w:p>
    <w:p w:rsidR="001400C2" w:rsidRPr="000B054D" w:rsidRDefault="001400C2" w:rsidP="001400C2">
      <w:pPr>
        <w:pStyle w:val="obtxt"/>
        <w:spacing w:before="0" w:beforeAutospacing="0" w:after="0" w:afterAutospacing="0" w:line="480" w:lineRule="auto"/>
        <w:rPr>
          <w:rFonts w:ascii="Bookman Old Style" w:hAnsi="Bookman Old Style" w:cs="Arial"/>
          <w:sz w:val="18"/>
          <w:szCs w:val="18"/>
        </w:rPr>
      </w:pPr>
      <w:r w:rsidRPr="000B054D">
        <w:rPr>
          <w:rFonts w:ascii="Bookman Old Style" w:hAnsi="Bookman Old Style" w:cs="Arial"/>
          <w:sz w:val="18"/>
          <w:szCs w:val="18"/>
        </w:rPr>
        <w:t xml:space="preserve">A premium brand image has powered Samsung's growth in the telecommunications category. The </w:t>
      </w:r>
      <w:proofErr w:type="gramStart"/>
      <w:r w:rsidRPr="000B054D">
        <w:rPr>
          <w:rFonts w:ascii="Bookman Old Style" w:hAnsi="Bookman Old Style" w:cs="Arial"/>
          <w:sz w:val="18"/>
          <w:szCs w:val="18"/>
        </w:rPr>
        <w:t>company  lead</w:t>
      </w:r>
      <w:proofErr w:type="gramEnd"/>
      <w:r w:rsidRPr="000B054D">
        <w:rPr>
          <w:rFonts w:ascii="Bookman Old Style" w:hAnsi="Bookman Old Style" w:cs="Arial"/>
          <w:sz w:val="18"/>
          <w:szCs w:val="18"/>
        </w:rPr>
        <w:t xml:space="preserve"> the global telecommunication industry with the widest range of mobile phones on the market today - including </w:t>
      </w:r>
      <w:r w:rsidRPr="000B054D">
        <w:rPr>
          <w:rFonts w:ascii="Bookman Old Style" w:hAnsi="Bookman Old Style" w:cs="Arial"/>
          <w:b/>
          <w:sz w:val="18"/>
          <w:szCs w:val="18"/>
        </w:rPr>
        <w:t>3G and multimedia phones</w:t>
      </w:r>
      <w:r w:rsidRPr="000B054D">
        <w:rPr>
          <w:rFonts w:ascii="Bookman Old Style" w:hAnsi="Bookman Old Style" w:cs="Arial"/>
          <w:sz w:val="18"/>
          <w:szCs w:val="18"/>
        </w:rPr>
        <w:t xml:space="preserve"> - in addition to </w:t>
      </w:r>
      <w:r w:rsidRPr="000B054D">
        <w:rPr>
          <w:rFonts w:ascii="Bookman Old Style" w:hAnsi="Bookman Old Style" w:cs="Arial"/>
          <w:b/>
          <w:sz w:val="18"/>
          <w:szCs w:val="18"/>
        </w:rPr>
        <w:t>telecommunication systems</w:t>
      </w:r>
      <w:r w:rsidRPr="000B054D">
        <w:rPr>
          <w:rFonts w:ascii="Bookman Old Style" w:hAnsi="Bookman Old Style" w:cs="Arial"/>
          <w:sz w:val="18"/>
          <w:szCs w:val="18"/>
        </w:rPr>
        <w:t>.</w:t>
      </w:r>
    </w:p>
    <w:p w:rsidR="001400C2" w:rsidRPr="000B054D" w:rsidRDefault="001400C2" w:rsidP="001400C2">
      <w:pPr>
        <w:pStyle w:val="obtxt"/>
        <w:spacing w:before="0" w:beforeAutospacing="0" w:after="0" w:afterAutospacing="0" w:line="480" w:lineRule="auto"/>
        <w:rPr>
          <w:rFonts w:ascii="Bookman Old Style" w:hAnsi="Bookman Old Style" w:cs="Arial"/>
          <w:sz w:val="18"/>
          <w:szCs w:val="18"/>
        </w:rPr>
      </w:pPr>
    </w:p>
    <w:p w:rsidR="001400C2" w:rsidRDefault="001400C2" w:rsidP="001400C2">
      <w:pPr>
        <w:pStyle w:val="obtxt"/>
        <w:spacing w:before="0" w:beforeAutospacing="0" w:after="0" w:afterAutospacing="0" w:line="480" w:lineRule="auto"/>
        <w:rPr>
          <w:rFonts w:ascii="Bookman Old Style" w:hAnsi="Bookman Old Style" w:cs="Arial"/>
          <w:sz w:val="18"/>
          <w:szCs w:val="18"/>
        </w:rPr>
      </w:pPr>
      <w:r w:rsidRPr="000B054D">
        <w:rPr>
          <w:rFonts w:ascii="Bookman Old Style" w:hAnsi="Bookman Old Style" w:cs="Arial"/>
          <w:sz w:val="18"/>
          <w:szCs w:val="18"/>
        </w:rPr>
        <w:lastRenderedPageBreak/>
        <w:t xml:space="preserve">The company’s </w:t>
      </w:r>
      <w:r w:rsidRPr="000B054D">
        <w:rPr>
          <w:rFonts w:ascii="Bookman Old Style" w:hAnsi="Bookman Old Style" w:cs="Arial"/>
          <w:b/>
          <w:sz w:val="18"/>
          <w:szCs w:val="18"/>
        </w:rPr>
        <w:t>printer and camera businesse</w:t>
      </w:r>
      <w:r w:rsidRPr="000B054D">
        <w:rPr>
          <w:rFonts w:ascii="Bookman Old Style" w:hAnsi="Bookman Old Style" w:cs="Arial"/>
          <w:sz w:val="18"/>
          <w:szCs w:val="18"/>
        </w:rPr>
        <w:t>s are also receiving positiv</w:t>
      </w:r>
      <w:r w:rsidR="000B054D">
        <w:rPr>
          <w:rFonts w:ascii="Bookman Old Style" w:hAnsi="Bookman Old Style" w:cs="Arial"/>
          <w:sz w:val="18"/>
          <w:szCs w:val="18"/>
        </w:rPr>
        <w:t>e responses in the market and they</w:t>
      </w:r>
      <w:r w:rsidRPr="000B054D">
        <w:rPr>
          <w:rFonts w:ascii="Bookman Old Style" w:hAnsi="Bookman Old Style" w:cs="Arial"/>
          <w:sz w:val="18"/>
          <w:szCs w:val="18"/>
        </w:rPr>
        <w:t xml:space="preserve"> continue to innova</w:t>
      </w:r>
      <w:r w:rsidR="001A3DEC">
        <w:rPr>
          <w:rFonts w:ascii="Bookman Old Style" w:hAnsi="Bookman Old Style" w:cs="Arial"/>
          <w:sz w:val="18"/>
          <w:szCs w:val="18"/>
        </w:rPr>
        <w:t>te in technology to increase their</w:t>
      </w:r>
      <w:r w:rsidRPr="000B054D">
        <w:rPr>
          <w:rFonts w:ascii="Bookman Old Style" w:hAnsi="Bookman Old Style" w:cs="Arial"/>
          <w:sz w:val="18"/>
          <w:szCs w:val="18"/>
        </w:rPr>
        <w:t xml:space="preserve"> competitiveness in these segments.</w:t>
      </w: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1400C2">
      <w:pPr>
        <w:pStyle w:val="obtxt"/>
        <w:spacing w:before="0" w:beforeAutospacing="0" w:after="0" w:afterAutospacing="0" w:line="480" w:lineRule="auto"/>
        <w:rPr>
          <w:rFonts w:ascii="Bookman Old Style" w:hAnsi="Bookman Old Style" w:cs="Arial"/>
          <w:sz w:val="18"/>
          <w:szCs w:val="18"/>
        </w:rPr>
      </w:pPr>
    </w:p>
    <w:p w:rsidR="002121BF" w:rsidRDefault="002121BF" w:rsidP="002121BF"/>
    <w:p w:rsidR="002121BF" w:rsidRDefault="002121BF" w:rsidP="002121BF"/>
    <w:p w:rsidR="002121BF" w:rsidRDefault="002121BF" w:rsidP="002121BF"/>
    <w:p w:rsidR="002121BF" w:rsidRDefault="002121BF" w:rsidP="002121BF"/>
    <w:p w:rsidR="002121BF" w:rsidRDefault="002121BF" w:rsidP="002121BF"/>
    <w:p w:rsidR="002121BF" w:rsidRDefault="002121BF" w:rsidP="002121BF"/>
    <w:p w:rsidR="002121BF" w:rsidRDefault="002121BF" w:rsidP="002121BF"/>
    <w:p w:rsidR="002121BF" w:rsidRDefault="002121BF" w:rsidP="002121BF"/>
    <w:p w:rsidR="002121BF" w:rsidRDefault="002121BF" w:rsidP="002121BF"/>
    <w:p w:rsidR="002121BF" w:rsidRDefault="002121BF" w:rsidP="002121BF"/>
    <w:p w:rsidR="002121BF" w:rsidRDefault="002121BF" w:rsidP="002121BF"/>
    <w:p w:rsidR="002121BF" w:rsidRDefault="002121BF" w:rsidP="002121BF"/>
    <w:p w:rsidR="002121BF" w:rsidRDefault="002121BF" w:rsidP="002121BF">
      <w:r>
        <w:tab/>
      </w:r>
    </w:p>
    <w:p w:rsidR="002121BF" w:rsidRDefault="002121BF" w:rsidP="002121BF"/>
    <w:p w:rsidR="002121BF" w:rsidRDefault="002121BF" w:rsidP="002121BF"/>
    <w:p w:rsidR="002121BF" w:rsidRDefault="002121BF" w:rsidP="002121BF"/>
    <w:p w:rsidR="002121BF" w:rsidRDefault="002121BF" w:rsidP="002121BF"/>
    <w:p w:rsidR="002121BF" w:rsidRDefault="002121BF" w:rsidP="002121BF">
      <w:pPr>
        <w:rPr>
          <w:rFonts w:ascii="Bookman Old Style" w:hAnsi="Bookman Old Style"/>
          <w:sz w:val="28"/>
          <w:szCs w:val="28"/>
          <w:u w:val="single"/>
        </w:rPr>
      </w:pPr>
      <w:r>
        <w:tab/>
      </w:r>
      <w:r>
        <w:tab/>
      </w:r>
      <w:r>
        <w:tab/>
      </w:r>
      <w:r>
        <w:tab/>
      </w:r>
      <w:r>
        <w:tab/>
      </w:r>
      <w:r>
        <w:rPr>
          <w:rFonts w:ascii="Bookman Old Style" w:hAnsi="Bookman Old Style"/>
          <w:sz w:val="28"/>
          <w:szCs w:val="28"/>
          <w:u w:val="single"/>
        </w:rPr>
        <w:t>ASSIGNMENT 2</w:t>
      </w:r>
    </w:p>
    <w:p w:rsidR="002121BF" w:rsidRDefault="002121BF" w:rsidP="002121BF">
      <w:pPr>
        <w:rPr>
          <w:rFonts w:ascii="Bookman Old Style" w:hAnsi="Bookman Old Style"/>
          <w:sz w:val="28"/>
          <w:szCs w:val="28"/>
          <w:u w:val="single"/>
        </w:rPr>
      </w:pPr>
    </w:p>
    <w:p w:rsidR="002121BF" w:rsidRDefault="002121BF" w:rsidP="002121BF">
      <w:pPr>
        <w:rPr>
          <w:rFonts w:ascii="Bookman Old Style" w:hAnsi="Bookman Old Style"/>
          <w:sz w:val="28"/>
          <w:szCs w:val="28"/>
          <w:u w:val="single"/>
        </w:rPr>
      </w:pPr>
    </w:p>
    <w:p w:rsidR="002121BF" w:rsidRDefault="002121BF" w:rsidP="002121BF">
      <w:pPr>
        <w:rPr>
          <w:rFonts w:ascii="Bookman Old Style" w:hAnsi="Bookman Old Style"/>
          <w:sz w:val="28"/>
          <w:szCs w:val="28"/>
          <w:u w:val="single"/>
        </w:rPr>
      </w:pPr>
    </w:p>
    <w:p w:rsidR="002121BF" w:rsidRDefault="002121BF" w:rsidP="002121BF">
      <w:pPr>
        <w:rPr>
          <w:rFonts w:ascii="Bookman Old Style" w:hAnsi="Bookman Old Style"/>
          <w:sz w:val="28"/>
          <w:szCs w:val="28"/>
          <w:u w:val="single"/>
        </w:rPr>
      </w:pPr>
    </w:p>
    <w:p w:rsidR="002121BF" w:rsidRDefault="002121BF" w:rsidP="002121BF">
      <w:pPr>
        <w:rPr>
          <w:rFonts w:ascii="Bookman Old Style" w:hAnsi="Bookman Old Style"/>
          <w:sz w:val="28"/>
          <w:szCs w:val="28"/>
          <w:u w:val="single"/>
        </w:rPr>
      </w:pPr>
    </w:p>
    <w:p w:rsidR="002121BF" w:rsidRDefault="002121BF" w:rsidP="002121BF">
      <w:pPr>
        <w:rPr>
          <w:rFonts w:ascii="Bookman Old Style" w:hAnsi="Bookman Old Style"/>
          <w:sz w:val="28"/>
          <w:szCs w:val="28"/>
          <w:u w:val="single"/>
        </w:rPr>
      </w:pPr>
    </w:p>
    <w:p w:rsidR="00FE709E" w:rsidRDefault="00FE709E" w:rsidP="002121BF">
      <w:pPr>
        <w:pStyle w:val="Title"/>
      </w:pPr>
    </w:p>
    <w:p w:rsidR="002121BF" w:rsidRDefault="002121BF" w:rsidP="002121BF">
      <w:pPr>
        <w:pStyle w:val="Title"/>
      </w:pPr>
      <w:r>
        <w:lastRenderedPageBreak/>
        <w:t>Section III – Assignment 2</w:t>
      </w:r>
    </w:p>
    <w:p w:rsidR="002121BF" w:rsidRPr="002121BF" w:rsidRDefault="002121BF" w:rsidP="002121BF">
      <w:pPr>
        <w:pStyle w:val="Heading1"/>
        <w:rPr>
          <w:u w:val="single"/>
        </w:rPr>
      </w:pPr>
      <w:bookmarkStart w:id="32" w:name="_Toc300552806"/>
      <w:r w:rsidRPr="002121BF">
        <w:rPr>
          <w:u w:val="single"/>
        </w:rPr>
        <w:t xml:space="preserve">Review of “Knowledge Enabled </w:t>
      </w:r>
      <w:proofErr w:type="spellStart"/>
      <w:r w:rsidRPr="002121BF">
        <w:rPr>
          <w:u w:val="single"/>
        </w:rPr>
        <w:t>Organon</w:t>
      </w:r>
      <w:proofErr w:type="spellEnd"/>
      <w:r w:rsidRPr="002121BF">
        <w:rPr>
          <w:u w:val="single"/>
        </w:rPr>
        <w:t>” book:</w:t>
      </w:r>
      <w:bookmarkEnd w:id="32"/>
      <w:r w:rsidRPr="002121BF">
        <w:rPr>
          <w:u w:val="single"/>
        </w:rPr>
        <w:t xml:space="preserve"> </w:t>
      </w:r>
    </w:p>
    <w:p w:rsidR="002121BF" w:rsidRDefault="002121BF" w:rsidP="002121BF">
      <w:pPr>
        <w:spacing w:line="480" w:lineRule="auto"/>
        <w:rPr>
          <w:rFonts w:ascii="Bookman Old Style" w:hAnsi="Bookman Old Style"/>
          <w:sz w:val="28"/>
          <w:szCs w:val="28"/>
        </w:rPr>
      </w:pPr>
    </w:p>
    <w:p w:rsidR="002121BF" w:rsidRDefault="002121BF" w:rsidP="002121BF">
      <w:pPr>
        <w:spacing w:line="480" w:lineRule="auto"/>
        <w:rPr>
          <w:rFonts w:ascii="Bookman Old Style" w:hAnsi="Bookman Old Style"/>
          <w:sz w:val="18"/>
          <w:szCs w:val="18"/>
        </w:rPr>
      </w:pPr>
      <w:r>
        <w:rPr>
          <w:rFonts w:ascii="Bookman Old Style" w:hAnsi="Bookman Old Style"/>
          <w:sz w:val="28"/>
          <w:szCs w:val="28"/>
        </w:rPr>
        <w:tab/>
      </w:r>
      <w:r>
        <w:rPr>
          <w:rFonts w:ascii="Bookman Old Style" w:hAnsi="Bookman Old Style"/>
          <w:sz w:val="18"/>
          <w:szCs w:val="18"/>
        </w:rPr>
        <w:t>The content in this book aims to study the different ways to approach the concept of knowledge management, what it means in the context of a large commercial organization and describe frameworks for managing knowledge. The book is quite unique in its presentations of knowledge management concepts and theories.</w:t>
      </w:r>
    </w:p>
    <w:p w:rsidR="002121BF" w:rsidRDefault="002121BF" w:rsidP="002121BF">
      <w:pPr>
        <w:spacing w:line="480" w:lineRule="auto"/>
        <w:rPr>
          <w:rFonts w:ascii="Bookman Old Style" w:hAnsi="Bookman Old Style"/>
          <w:sz w:val="18"/>
          <w:szCs w:val="18"/>
        </w:rPr>
      </w:pPr>
      <w:r>
        <w:rPr>
          <w:rFonts w:ascii="Bookman Old Style" w:hAnsi="Bookman Old Style"/>
          <w:sz w:val="18"/>
          <w:szCs w:val="18"/>
        </w:rPr>
        <w:t>The book starts with defining a pattern, and how patterns help the individuals or organizations to capture and record the knowledge. This captured knowledge is called “Knowledge nugget”. The entire book is organized as a collection of patterns, which provide solutions to various knowledge management problems in several contexts.</w:t>
      </w:r>
    </w:p>
    <w:p w:rsidR="002121BF" w:rsidRDefault="002121BF" w:rsidP="002121BF">
      <w:pPr>
        <w:spacing w:line="480" w:lineRule="auto"/>
        <w:rPr>
          <w:rFonts w:ascii="Bookman Old Style" w:hAnsi="Bookman Old Style"/>
          <w:sz w:val="18"/>
          <w:szCs w:val="18"/>
        </w:rPr>
      </w:pPr>
      <w:r>
        <w:rPr>
          <w:rFonts w:ascii="Bookman Old Style" w:hAnsi="Bookman Old Style"/>
          <w:sz w:val="18"/>
          <w:szCs w:val="18"/>
        </w:rPr>
        <w:t xml:space="preserve">The book then goes on to defining various patterns like </w:t>
      </w:r>
      <w:r w:rsidRPr="004E375F">
        <w:rPr>
          <w:rFonts w:ascii="Bookman Old Style" w:hAnsi="Bookman Old Style"/>
          <w:i/>
          <w:sz w:val="18"/>
          <w:szCs w:val="18"/>
        </w:rPr>
        <w:t>Magic Illusion</w:t>
      </w:r>
      <w:r>
        <w:rPr>
          <w:rFonts w:ascii="Bookman Old Style" w:hAnsi="Bookman Old Style"/>
          <w:sz w:val="18"/>
          <w:szCs w:val="18"/>
        </w:rPr>
        <w:t xml:space="preserve">, </w:t>
      </w:r>
      <w:r w:rsidRPr="004E375F">
        <w:rPr>
          <w:rFonts w:ascii="Bookman Old Style" w:hAnsi="Bookman Old Style"/>
          <w:i/>
          <w:sz w:val="18"/>
          <w:szCs w:val="18"/>
        </w:rPr>
        <w:t>Knowledge Management Link</w:t>
      </w:r>
      <w:r>
        <w:rPr>
          <w:rFonts w:ascii="Bookman Old Style" w:hAnsi="Bookman Old Style"/>
          <w:sz w:val="18"/>
          <w:szCs w:val="18"/>
        </w:rPr>
        <w:t xml:space="preserve"> and </w:t>
      </w:r>
      <w:r w:rsidRPr="004E375F">
        <w:rPr>
          <w:rFonts w:ascii="Bookman Old Style" w:hAnsi="Bookman Old Style"/>
          <w:i/>
          <w:sz w:val="18"/>
          <w:szCs w:val="18"/>
        </w:rPr>
        <w:t>KM Magic</w:t>
      </w:r>
      <w:r>
        <w:rPr>
          <w:rFonts w:ascii="Bookman Old Style" w:hAnsi="Bookman Old Style"/>
          <w:sz w:val="18"/>
          <w:szCs w:val="18"/>
        </w:rPr>
        <w:t xml:space="preserve">, which explain the importance of knowledge, which is an asset that cannot be ignored and advantages of deploying Knowledge Management in enterprises, economies etc. The </w:t>
      </w:r>
      <w:r w:rsidRPr="004E375F">
        <w:rPr>
          <w:rFonts w:ascii="Bookman Old Style" w:hAnsi="Bookman Old Style"/>
          <w:i/>
          <w:sz w:val="18"/>
          <w:szCs w:val="18"/>
        </w:rPr>
        <w:t>Magic Illusion</w:t>
      </w:r>
      <w:r>
        <w:rPr>
          <w:rFonts w:ascii="Bookman Old Style" w:hAnsi="Bookman Old Style"/>
          <w:sz w:val="18"/>
          <w:szCs w:val="18"/>
        </w:rPr>
        <w:t xml:space="preserve"> pattern describes the illusion created due to lack of knowledge. This pattern is captured by Escher’s painting.</w:t>
      </w:r>
    </w:p>
    <w:p w:rsidR="002121BF" w:rsidRDefault="002121BF" w:rsidP="002121BF">
      <w:pPr>
        <w:spacing w:line="480" w:lineRule="auto"/>
        <w:jc w:val="center"/>
        <w:rPr>
          <w:rFonts w:ascii="Bookman Old Style" w:hAnsi="Bookman Old Style"/>
          <w:sz w:val="18"/>
          <w:szCs w:val="18"/>
        </w:rPr>
      </w:pPr>
      <w:r>
        <w:rPr>
          <w:rFonts w:ascii="Bookman Old Style" w:hAnsi="Bookman Old Style"/>
          <w:noProof/>
          <w:sz w:val="18"/>
          <w:szCs w:val="18"/>
        </w:rPr>
        <w:lastRenderedPageBreak/>
        <w:drawing>
          <wp:inline distT="0" distB="0" distL="0" distR="0" wp14:anchorId="653561A7" wp14:editId="4BF01D5B">
            <wp:extent cx="3683635" cy="3545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3635" cy="3545205"/>
                    </a:xfrm>
                    <a:prstGeom prst="rect">
                      <a:avLst/>
                    </a:prstGeom>
                    <a:noFill/>
                    <a:ln>
                      <a:noFill/>
                    </a:ln>
                  </pic:spPr>
                </pic:pic>
              </a:graphicData>
            </a:graphic>
          </wp:inline>
        </w:drawing>
      </w:r>
    </w:p>
    <w:p w:rsidR="002121BF" w:rsidRDefault="002121BF" w:rsidP="002121BF">
      <w:pPr>
        <w:spacing w:line="480" w:lineRule="auto"/>
        <w:jc w:val="center"/>
        <w:rPr>
          <w:rFonts w:ascii="Bookman Old Style" w:hAnsi="Bookman Old Style"/>
          <w:sz w:val="18"/>
          <w:szCs w:val="18"/>
        </w:rPr>
      </w:pPr>
      <w:r>
        <w:rPr>
          <w:rFonts w:ascii="Bookman Old Style" w:hAnsi="Bookman Old Style"/>
          <w:sz w:val="18"/>
          <w:szCs w:val="18"/>
        </w:rPr>
        <w:t>Figure: Escher’s waterfall</w:t>
      </w:r>
    </w:p>
    <w:p w:rsidR="002121BF" w:rsidRDefault="002121BF" w:rsidP="002121BF">
      <w:pPr>
        <w:spacing w:line="480" w:lineRule="auto"/>
        <w:rPr>
          <w:rFonts w:ascii="Bookman Old Style" w:hAnsi="Bookman Old Style"/>
          <w:sz w:val="18"/>
          <w:szCs w:val="18"/>
        </w:rPr>
      </w:pPr>
      <w:r>
        <w:rPr>
          <w:rFonts w:ascii="Bookman Old Style" w:hAnsi="Bookman Old Style"/>
          <w:sz w:val="18"/>
          <w:szCs w:val="18"/>
        </w:rPr>
        <w:t xml:space="preserve">The next two patterns define the area of knowledge management, and describe how an illusion is created to those who lack of knowledge. </w:t>
      </w:r>
    </w:p>
    <w:p w:rsidR="002121BF" w:rsidRDefault="002121BF" w:rsidP="002121BF">
      <w:pPr>
        <w:pStyle w:val="NoSpacing"/>
        <w:spacing w:line="480" w:lineRule="auto"/>
        <w:rPr>
          <w:rFonts w:ascii="Bookman Old Style" w:hAnsi="Bookman Old Style"/>
          <w:sz w:val="18"/>
          <w:szCs w:val="18"/>
        </w:rPr>
      </w:pPr>
      <w:r w:rsidRPr="000644D3">
        <w:rPr>
          <w:rFonts w:ascii="Bookman Old Style" w:hAnsi="Bookman Old Style"/>
          <w:sz w:val="18"/>
          <w:szCs w:val="18"/>
        </w:rPr>
        <w:t>The book then provides a clear definition of the Plan-Do-Check-Act (PDCA) cycle as a pattern focusing on the framework for improvement and innovation process</w:t>
      </w:r>
      <w:r>
        <w:rPr>
          <w:rFonts w:ascii="Bookman Old Style" w:hAnsi="Bookman Old Style"/>
          <w:sz w:val="18"/>
          <w:szCs w:val="18"/>
        </w:rPr>
        <w:t>, which has to be followed to get from “problem-faced” to “problem-solved”</w:t>
      </w:r>
      <w:r w:rsidRPr="000644D3">
        <w:rPr>
          <w:rFonts w:ascii="Bookman Old Style" w:hAnsi="Bookman Old Style"/>
          <w:sz w:val="18"/>
          <w:szCs w:val="18"/>
        </w:rPr>
        <w:t>.</w:t>
      </w:r>
      <w:r>
        <w:rPr>
          <w:rFonts w:ascii="Bookman Old Style" w:hAnsi="Bookman Old Style"/>
          <w:sz w:val="18"/>
          <w:szCs w:val="18"/>
        </w:rPr>
        <w:t xml:space="preserve"> The PDCA cycle has four stages, Plan-Do-Check-Act, used to co-ordinate continuous improvement efforts.</w:t>
      </w:r>
      <w:r w:rsidRPr="000644D3">
        <w:rPr>
          <w:rFonts w:ascii="Bookman Old Style" w:hAnsi="Bookman Old Style"/>
          <w:sz w:val="18"/>
          <w:szCs w:val="18"/>
        </w:rPr>
        <w:t xml:space="preserve"> It explains the function of each of the phase of the PDCA cycle in great depth and also explains how it can be used to discover and refine solutions to related problems.</w:t>
      </w:r>
    </w:p>
    <w:p w:rsidR="002121BF" w:rsidRDefault="002121BF" w:rsidP="002121BF">
      <w:pPr>
        <w:pStyle w:val="NoSpacing"/>
        <w:spacing w:line="480" w:lineRule="auto"/>
        <w:rPr>
          <w:rFonts w:ascii="Bookman Old Style" w:hAnsi="Bookman Old Style"/>
          <w:sz w:val="18"/>
          <w:szCs w:val="18"/>
        </w:rPr>
      </w:pPr>
    </w:p>
    <w:p w:rsidR="002121BF" w:rsidRDefault="002121BF" w:rsidP="002121BF">
      <w:pPr>
        <w:pStyle w:val="NoSpacing"/>
        <w:spacing w:line="480" w:lineRule="auto"/>
        <w:rPr>
          <w:rFonts w:ascii="Bookman Old Style" w:hAnsi="Bookman Old Style"/>
          <w:sz w:val="18"/>
          <w:szCs w:val="18"/>
        </w:rPr>
      </w:pPr>
    </w:p>
    <w:p w:rsidR="002121BF" w:rsidRDefault="002121BF" w:rsidP="002121BF">
      <w:pPr>
        <w:pStyle w:val="NoSpacing"/>
        <w:spacing w:line="480" w:lineRule="auto"/>
        <w:rPr>
          <w:rFonts w:ascii="Bookman Old Style" w:hAnsi="Bookman Old Style"/>
          <w:sz w:val="18"/>
          <w:szCs w:val="18"/>
        </w:rPr>
      </w:pPr>
    </w:p>
    <w:p w:rsidR="002121BF" w:rsidRDefault="002121BF" w:rsidP="002121BF">
      <w:pPr>
        <w:pStyle w:val="NoSpacing"/>
        <w:spacing w:line="480" w:lineRule="auto"/>
        <w:jc w:val="center"/>
        <w:rPr>
          <w:rFonts w:ascii="Bookman Old Style" w:hAnsi="Bookman Old Style"/>
          <w:sz w:val="18"/>
          <w:szCs w:val="18"/>
        </w:rPr>
      </w:pPr>
      <w:r>
        <w:rPr>
          <w:noProof/>
        </w:rPr>
        <w:lastRenderedPageBreak/>
        <w:drawing>
          <wp:inline distT="0" distB="0" distL="0" distR="0" wp14:anchorId="55A31628" wp14:editId="6C95DE29">
            <wp:extent cx="3813175" cy="2587625"/>
            <wp:effectExtent l="0" t="0" r="0" b="3175"/>
            <wp:docPr id="16" name="Picture 16" descr="http://upload.wikimedia.org/wikipedia/commons/thumb/7/7a/PDCA_Cycle.svg/400px-PDCA_Cyc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a/PDCA_Cycle.svg/400px-PDCA_Cycle.sv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13175" cy="2587625"/>
                    </a:xfrm>
                    <a:prstGeom prst="rect">
                      <a:avLst/>
                    </a:prstGeom>
                    <a:noFill/>
                    <a:ln>
                      <a:noFill/>
                    </a:ln>
                  </pic:spPr>
                </pic:pic>
              </a:graphicData>
            </a:graphic>
          </wp:inline>
        </w:drawing>
      </w:r>
    </w:p>
    <w:p w:rsidR="002121BF" w:rsidRDefault="002121BF" w:rsidP="002121BF">
      <w:pPr>
        <w:pStyle w:val="NoSpacing"/>
        <w:spacing w:line="480" w:lineRule="auto"/>
        <w:jc w:val="center"/>
        <w:rPr>
          <w:rFonts w:ascii="Bookman Old Style" w:hAnsi="Bookman Old Style"/>
          <w:sz w:val="18"/>
          <w:szCs w:val="18"/>
        </w:rPr>
      </w:pPr>
      <w:r>
        <w:rPr>
          <w:rFonts w:ascii="Bookman Old Style" w:hAnsi="Bookman Old Style"/>
          <w:sz w:val="18"/>
          <w:szCs w:val="18"/>
        </w:rPr>
        <w:t>Figure: PDCA Cycle</w:t>
      </w:r>
    </w:p>
    <w:p w:rsidR="002121BF" w:rsidRDefault="002121BF" w:rsidP="002121BF">
      <w:pPr>
        <w:pStyle w:val="NoSpacing"/>
        <w:spacing w:line="480" w:lineRule="auto"/>
        <w:rPr>
          <w:rFonts w:ascii="Bookman Old Style" w:hAnsi="Bookman Old Style"/>
          <w:sz w:val="18"/>
          <w:szCs w:val="18"/>
        </w:rPr>
      </w:pPr>
    </w:p>
    <w:p w:rsidR="002121BF" w:rsidRDefault="002121BF" w:rsidP="002121BF">
      <w:pPr>
        <w:autoSpaceDE w:val="0"/>
        <w:autoSpaceDN w:val="0"/>
        <w:adjustRightInd w:val="0"/>
        <w:spacing w:after="0" w:line="480" w:lineRule="auto"/>
        <w:rPr>
          <w:rFonts w:ascii="Bookman Old Style" w:hAnsi="Bookman Old Style" w:cs="GoudyOlStBT"/>
          <w:sz w:val="18"/>
          <w:szCs w:val="18"/>
        </w:rPr>
      </w:pPr>
      <w:r w:rsidRPr="00516E5D">
        <w:rPr>
          <w:rFonts w:ascii="Bookman Old Style" w:hAnsi="Bookman Old Style"/>
          <w:sz w:val="18"/>
          <w:szCs w:val="18"/>
        </w:rPr>
        <w:t>It then goes on</w:t>
      </w:r>
      <w:r>
        <w:rPr>
          <w:rFonts w:ascii="Bookman Old Style" w:hAnsi="Bookman Old Style"/>
          <w:sz w:val="18"/>
          <w:szCs w:val="18"/>
        </w:rPr>
        <w:t xml:space="preserve"> to provide an in-depth analysis of </w:t>
      </w:r>
      <w:r w:rsidRPr="00516E5D">
        <w:rPr>
          <w:rFonts w:ascii="Bookman Old Style" w:hAnsi="Bookman Old Style"/>
          <w:sz w:val="18"/>
          <w:szCs w:val="18"/>
        </w:rPr>
        <w:t xml:space="preserve">Knowledge Insight Model (KIM) </w:t>
      </w:r>
      <w:r w:rsidRPr="00516E5D">
        <w:rPr>
          <w:rFonts w:ascii="Bookman Old Style" w:hAnsi="Bookman Old Style" w:cs="GoudyOlStBT"/>
          <w:sz w:val="18"/>
          <w:szCs w:val="18"/>
        </w:rPr>
        <w:t xml:space="preserve">which represents the generic </w:t>
      </w:r>
      <w:proofErr w:type="spellStart"/>
      <w:r w:rsidRPr="00516E5D">
        <w:rPr>
          <w:rFonts w:ascii="Bookman Old Style" w:hAnsi="Bookman Old Style" w:cs="GoudyOlStBT"/>
          <w:sz w:val="18"/>
          <w:szCs w:val="18"/>
        </w:rPr>
        <w:t>organon</w:t>
      </w:r>
      <w:proofErr w:type="spellEnd"/>
      <w:r w:rsidRPr="00516E5D">
        <w:rPr>
          <w:rFonts w:ascii="Bookman Old Style" w:hAnsi="Bookman Old Style" w:cs="GoudyOlStBT"/>
          <w:sz w:val="18"/>
          <w:szCs w:val="18"/>
        </w:rPr>
        <w:t xml:space="preserve"> or KM framework that provides its users with a set of related models (Framer, Sharer, Finder, Maker) that can help any organization manage its knowledge.</w:t>
      </w:r>
      <w:r>
        <w:rPr>
          <w:rFonts w:ascii="Bookman Old Style" w:hAnsi="Bookman Old Style" w:cs="GoudyOlStBT"/>
          <w:sz w:val="18"/>
          <w:szCs w:val="18"/>
        </w:rPr>
        <w:t xml:space="preserve"> Delving deeper into structure of this </w:t>
      </w:r>
      <w:proofErr w:type="spellStart"/>
      <w:r>
        <w:rPr>
          <w:rFonts w:ascii="Bookman Old Style" w:hAnsi="Bookman Old Style" w:cs="GoudyOlStBT"/>
          <w:sz w:val="18"/>
          <w:szCs w:val="18"/>
        </w:rPr>
        <w:t>organon</w:t>
      </w:r>
      <w:proofErr w:type="spellEnd"/>
      <w:r>
        <w:rPr>
          <w:rFonts w:ascii="Bookman Old Style" w:hAnsi="Bookman Old Style" w:cs="GoudyOlStBT"/>
          <w:sz w:val="18"/>
          <w:szCs w:val="18"/>
        </w:rPr>
        <w:t xml:space="preserve"> framework, </w:t>
      </w:r>
      <w:r w:rsidRPr="00516E5D">
        <w:rPr>
          <w:rFonts w:ascii="Bookman Old Style" w:hAnsi="Bookman Old Style" w:cs="GoudyOlStBT"/>
          <w:sz w:val="18"/>
          <w:szCs w:val="18"/>
        </w:rPr>
        <w:t>pr</w:t>
      </w:r>
      <w:r>
        <w:rPr>
          <w:rFonts w:ascii="Bookman Old Style" w:hAnsi="Bookman Old Style" w:cs="GoudyOlStBT"/>
          <w:sz w:val="18"/>
          <w:szCs w:val="18"/>
        </w:rPr>
        <w:t xml:space="preserve">oblem-solving Plan-Do-Check-Act </w:t>
      </w:r>
      <w:r w:rsidRPr="00516E5D">
        <w:rPr>
          <w:rFonts w:ascii="Bookman Old Style" w:hAnsi="Bookman Old Style" w:cs="GoudyOlStBT"/>
          <w:sz w:val="18"/>
          <w:szCs w:val="18"/>
        </w:rPr>
        <w:t>(PDCA) cycles can be applied to ensure the efficient and effective management of knowledge.</w:t>
      </w:r>
    </w:p>
    <w:p w:rsidR="002121BF" w:rsidRDefault="002121BF" w:rsidP="002121BF">
      <w:pPr>
        <w:autoSpaceDE w:val="0"/>
        <w:autoSpaceDN w:val="0"/>
        <w:adjustRightInd w:val="0"/>
        <w:spacing w:after="0" w:line="480" w:lineRule="auto"/>
        <w:rPr>
          <w:rFonts w:ascii="Bookman Old Style" w:hAnsi="Bookman Old Style" w:cs="GoudyOlStBT"/>
          <w:sz w:val="18"/>
          <w:szCs w:val="18"/>
        </w:rPr>
      </w:pPr>
    </w:p>
    <w:p w:rsidR="002121BF" w:rsidRDefault="002121BF" w:rsidP="002121BF">
      <w:pPr>
        <w:autoSpaceDE w:val="0"/>
        <w:autoSpaceDN w:val="0"/>
        <w:adjustRightInd w:val="0"/>
        <w:spacing w:after="0" w:line="480" w:lineRule="auto"/>
        <w:rPr>
          <w:rFonts w:ascii="Bookman Old Style" w:hAnsi="Bookman Old Style" w:cs="GoudyOlStBT"/>
          <w:sz w:val="18"/>
          <w:szCs w:val="18"/>
        </w:rPr>
      </w:pPr>
      <w:r>
        <w:rPr>
          <w:rFonts w:ascii="Bookman Old Style" w:hAnsi="Bookman Old Style" w:cs="GoudyOlStBT"/>
          <w:sz w:val="18"/>
          <w:szCs w:val="18"/>
        </w:rPr>
        <w:t xml:space="preserve">After clearly defining all the KIM related four models (Framer, Sharer, Finder, Maker), the book goes to the section KEO consulting, training and support. Even this information is explained in the form of pattern called </w:t>
      </w:r>
      <w:r w:rsidRPr="0042090D">
        <w:rPr>
          <w:rFonts w:ascii="Bookman Old Style" w:hAnsi="Bookman Old Style" w:cs="GoudyOlStBT"/>
          <w:i/>
          <w:sz w:val="18"/>
          <w:szCs w:val="18"/>
        </w:rPr>
        <w:t>Knowledge Enabling</w:t>
      </w:r>
      <w:r>
        <w:rPr>
          <w:rFonts w:ascii="Bookman Old Style" w:hAnsi="Bookman Old Style" w:cs="GoudyOlStBT"/>
          <w:i/>
          <w:sz w:val="18"/>
          <w:szCs w:val="18"/>
        </w:rPr>
        <w:t xml:space="preserve"> </w:t>
      </w:r>
      <w:r>
        <w:rPr>
          <w:rFonts w:ascii="Bookman Old Style" w:hAnsi="Bookman Old Style" w:cs="GoudyOlStBT"/>
          <w:sz w:val="18"/>
          <w:szCs w:val="18"/>
        </w:rPr>
        <w:t xml:space="preserve">which provides solution to the problem, how KIM methodology can be </w:t>
      </w:r>
      <w:r w:rsidRPr="0042090D">
        <w:rPr>
          <w:rFonts w:ascii="Bookman Old Style" w:hAnsi="Bookman Old Style" w:cs="GoudyOlStBT"/>
          <w:sz w:val="18"/>
          <w:szCs w:val="18"/>
        </w:rPr>
        <w:t>applied to organization’s specific needs, enabling it to leverage its specific needs as rapidly, efficiently and effectively as possible.</w:t>
      </w:r>
      <w:r>
        <w:rPr>
          <w:rFonts w:ascii="Bookman Old Style" w:hAnsi="Bookman Old Style" w:cs="GoudyOlStBT"/>
          <w:sz w:val="18"/>
          <w:szCs w:val="18"/>
        </w:rPr>
        <w:t xml:space="preserve"> I sincerely appreciate Dr. Honeycutt’s and his team’s efforts (KEI) to actively progress and revive the knowledge concepts, and provide KEO training and support to various organizations.</w:t>
      </w:r>
    </w:p>
    <w:p w:rsidR="002121BF" w:rsidRDefault="002121BF" w:rsidP="002121BF">
      <w:pPr>
        <w:autoSpaceDE w:val="0"/>
        <w:autoSpaceDN w:val="0"/>
        <w:adjustRightInd w:val="0"/>
        <w:spacing w:after="0" w:line="480" w:lineRule="auto"/>
        <w:rPr>
          <w:rFonts w:ascii="Bookman Old Style" w:hAnsi="Bookman Old Style" w:cs="GoudyOlStBT"/>
          <w:sz w:val="18"/>
          <w:szCs w:val="18"/>
        </w:rPr>
      </w:pPr>
    </w:p>
    <w:p w:rsidR="002121BF" w:rsidRDefault="002121BF" w:rsidP="002121BF">
      <w:pPr>
        <w:autoSpaceDE w:val="0"/>
        <w:autoSpaceDN w:val="0"/>
        <w:adjustRightInd w:val="0"/>
        <w:spacing w:after="0" w:line="480" w:lineRule="auto"/>
        <w:rPr>
          <w:rFonts w:ascii="Bookman Old Style" w:hAnsi="Bookman Old Style" w:cs="GoudyOlStBT"/>
          <w:sz w:val="18"/>
          <w:szCs w:val="18"/>
        </w:rPr>
      </w:pPr>
      <w:r>
        <w:rPr>
          <w:rFonts w:ascii="Bookman Old Style" w:hAnsi="Bookman Old Style" w:cs="GoudyOlStBT"/>
          <w:sz w:val="18"/>
          <w:szCs w:val="18"/>
        </w:rPr>
        <w:t>It was quite an enlightening experience, to review the book. Providing all the information (knowledge) in the “pattern” format is quite unique and very appropriate, and shows off the validity of the argument that communicating in pattern language is very effective. I thoroughly enjoyed going through the examples, for each pattern, as they not only helped me understand the pattern well, but also showed the patterns’ applications.</w:t>
      </w:r>
    </w:p>
    <w:p w:rsidR="002121BF" w:rsidRDefault="002121BF" w:rsidP="002121BF">
      <w:pPr>
        <w:autoSpaceDE w:val="0"/>
        <w:autoSpaceDN w:val="0"/>
        <w:adjustRightInd w:val="0"/>
        <w:spacing w:after="0" w:line="480" w:lineRule="auto"/>
        <w:rPr>
          <w:rFonts w:ascii="Bookman Old Style" w:hAnsi="Bookman Old Style" w:cs="GoudyOlStBT"/>
          <w:sz w:val="18"/>
          <w:szCs w:val="18"/>
        </w:rPr>
      </w:pPr>
    </w:p>
    <w:p w:rsidR="002121BF" w:rsidRPr="00F3669A" w:rsidRDefault="002121BF" w:rsidP="002121BF">
      <w:pPr>
        <w:autoSpaceDE w:val="0"/>
        <w:autoSpaceDN w:val="0"/>
        <w:adjustRightInd w:val="0"/>
        <w:spacing w:after="0" w:line="240" w:lineRule="auto"/>
        <w:rPr>
          <w:rFonts w:ascii="Bookman Old Style" w:hAnsi="Bookman Old Style" w:cs="GoudyOlStBT"/>
          <w:sz w:val="18"/>
          <w:szCs w:val="18"/>
        </w:rPr>
      </w:pPr>
    </w:p>
    <w:p w:rsidR="002121BF" w:rsidRPr="002121BF" w:rsidRDefault="002121BF" w:rsidP="002121BF">
      <w:pPr>
        <w:pStyle w:val="Heading1"/>
        <w:rPr>
          <w:u w:val="single"/>
        </w:rPr>
      </w:pPr>
      <w:bookmarkStart w:id="33" w:name="_Toc300552807"/>
      <w:r w:rsidRPr="002121BF">
        <w:rPr>
          <w:u w:val="single"/>
        </w:rPr>
        <w:t>Pattern: Knowledge Sharing with 2x2 Matrix</w:t>
      </w:r>
      <w:bookmarkEnd w:id="33"/>
      <w:r w:rsidRPr="002121BF">
        <w:rPr>
          <w:u w:val="single"/>
        </w:rPr>
        <w:t xml:space="preserve"> </w:t>
      </w:r>
    </w:p>
    <w:p w:rsidR="002121BF" w:rsidRDefault="002121BF" w:rsidP="002121BF">
      <w:pPr>
        <w:pStyle w:val="NoSpacing"/>
        <w:rPr>
          <w:rFonts w:ascii="Bookman Old Style" w:hAnsi="Bookman Old Style"/>
          <w:sz w:val="18"/>
          <w:szCs w:val="18"/>
        </w:rPr>
      </w:pPr>
    </w:p>
    <w:p w:rsidR="002121BF" w:rsidRPr="002121BF" w:rsidRDefault="002121BF" w:rsidP="002121BF">
      <w:pPr>
        <w:pStyle w:val="Heading2"/>
        <w:rPr>
          <w:u w:val="single"/>
        </w:rPr>
      </w:pPr>
      <w:bookmarkStart w:id="34" w:name="_Toc300552808"/>
      <w:r w:rsidRPr="002121BF">
        <w:rPr>
          <w:u w:val="single"/>
        </w:rPr>
        <w:t>Inspirational Quotes:</w:t>
      </w:r>
      <w:bookmarkEnd w:id="34"/>
    </w:p>
    <w:p w:rsidR="002121BF" w:rsidRDefault="002121BF" w:rsidP="002121BF">
      <w:pPr>
        <w:pStyle w:val="NoSpacing"/>
        <w:rPr>
          <w:rFonts w:ascii="Bookman Old Style" w:hAnsi="Bookman Old Style"/>
          <w:b/>
          <w:sz w:val="20"/>
          <w:szCs w:val="20"/>
          <w:u w:val="single"/>
        </w:rPr>
      </w:pPr>
    </w:p>
    <w:p w:rsidR="002121BF" w:rsidRDefault="002121BF" w:rsidP="002121BF">
      <w:pPr>
        <w:autoSpaceDE w:val="0"/>
        <w:autoSpaceDN w:val="0"/>
        <w:adjustRightInd w:val="0"/>
        <w:spacing w:after="0" w:line="240" w:lineRule="auto"/>
        <w:ind w:left="720"/>
        <w:rPr>
          <w:rFonts w:ascii="Arial" w:hAnsi="Arial" w:cs="Arial"/>
          <w:sz w:val="20"/>
          <w:szCs w:val="20"/>
        </w:rPr>
      </w:pPr>
      <w:r w:rsidRPr="007570B6">
        <w:rPr>
          <w:rFonts w:ascii="Bookman Old Style" w:hAnsi="Bookman Old Style" w:cs="Arial"/>
          <w:i/>
          <w:sz w:val="18"/>
          <w:szCs w:val="18"/>
        </w:rPr>
        <w:t>“Knowledge in an organizational context stems from people; the concept of organizational     knowledge is a metaphor because it is not the organization but the people in the organization who   create knowledge</w:t>
      </w:r>
      <w:r>
        <w:rPr>
          <w:rFonts w:ascii="Arial" w:hAnsi="Arial" w:cs="Arial"/>
          <w:sz w:val="20"/>
          <w:szCs w:val="20"/>
        </w:rPr>
        <w:t xml:space="preserve">” </w:t>
      </w:r>
    </w:p>
    <w:p w:rsidR="002121BF" w:rsidRPr="007570B6" w:rsidRDefault="002121BF" w:rsidP="002121BF">
      <w:pPr>
        <w:autoSpaceDE w:val="0"/>
        <w:autoSpaceDN w:val="0"/>
        <w:adjustRightInd w:val="0"/>
        <w:spacing w:after="0" w:line="240" w:lineRule="auto"/>
        <w:ind w:left="4320" w:firstLine="720"/>
        <w:rPr>
          <w:rFonts w:ascii="Bookman Old Style" w:hAnsi="Bookman Old Style" w:cs="Arial"/>
          <w:sz w:val="18"/>
          <w:szCs w:val="18"/>
        </w:rPr>
      </w:pPr>
      <w:r>
        <w:rPr>
          <w:rFonts w:ascii="Arial" w:hAnsi="Arial" w:cs="Arial"/>
          <w:sz w:val="20"/>
          <w:szCs w:val="20"/>
        </w:rPr>
        <w:t xml:space="preserve">~ </w:t>
      </w:r>
      <w:r w:rsidRPr="007570B6">
        <w:rPr>
          <w:rFonts w:ascii="Bookman Old Style" w:hAnsi="Bookman Old Style" w:cs="Arial"/>
          <w:sz w:val="18"/>
          <w:szCs w:val="18"/>
        </w:rPr>
        <w:t xml:space="preserve">Bhatt 2000; Grover &amp; </w:t>
      </w:r>
      <w:r>
        <w:rPr>
          <w:rFonts w:ascii="Bookman Old Style" w:hAnsi="Bookman Old Style" w:cs="Arial"/>
          <w:sz w:val="18"/>
          <w:szCs w:val="18"/>
        </w:rPr>
        <w:t>Davenport 2001</w:t>
      </w:r>
      <w:r w:rsidRPr="007570B6">
        <w:rPr>
          <w:rFonts w:ascii="Bookman Old Style" w:hAnsi="Bookman Old Style" w:cs="Arial"/>
          <w:sz w:val="18"/>
          <w:szCs w:val="18"/>
        </w:rPr>
        <w:t>.</w:t>
      </w:r>
    </w:p>
    <w:p w:rsidR="002121BF" w:rsidRDefault="002121BF" w:rsidP="002121BF">
      <w:pPr>
        <w:rPr>
          <w:rFonts w:ascii="Bookman Old Style" w:hAnsi="Bookman Old Style"/>
          <w:sz w:val="18"/>
          <w:szCs w:val="18"/>
        </w:rPr>
      </w:pPr>
    </w:p>
    <w:p w:rsidR="002121BF" w:rsidRDefault="002121BF" w:rsidP="002121BF">
      <w:pPr>
        <w:ind w:left="720"/>
        <w:rPr>
          <w:rStyle w:val="apple-style-span"/>
          <w:rFonts w:ascii="Bookman Old Style" w:hAnsi="Bookman Old Style"/>
          <w:i/>
          <w:color w:val="000000"/>
          <w:sz w:val="18"/>
          <w:szCs w:val="18"/>
        </w:rPr>
      </w:pPr>
      <w:r>
        <w:rPr>
          <w:rStyle w:val="apple-style-span"/>
          <w:rFonts w:ascii="Bookman Old Style" w:hAnsi="Bookman Old Style"/>
          <w:i/>
          <w:color w:val="000000"/>
          <w:sz w:val="18"/>
          <w:szCs w:val="18"/>
        </w:rPr>
        <w:t>“</w:t>
      </w:r>
      <w:r w:rsidRPr="00B71051">
        <w:rPr>
          <w:rStyle w:val="apple-style-span"/>
          <w:rFonts w:ascii="Bookman Old Style" w:hAnsi="Bookman Old Style"/>
          <w:i/>
          <w:color w:val="000000"/>
          <w:sz w:val="18"/>
          <w:szCs w:val="18"/>
        </w:rPr>
        <w:t xml:space="preserve">In today's environment, hoarding knowledge ultimately erodes your power. If you know something very important, the way to get power </w:t>
      </w:r>
      <w:r>
        <w:rPr>
          <w:rStyle w:val="apple-style-span"/>
          <w:rFonts w:ascii="Bookman Old Style" w:hAnsi="Bookman Old Style"/>
          <w:i/>
          <w:color w:val="000000"/>
          <w:sz w:val="18"/>
          <w:szCs w:val="18"/>
        </w:rPr>
        <w:t>is by actually sharing it. “</w:t>
      </w:r>
    </w:p>
    <w:p w:rsidR="002121BF" w:rsidRDefault="002121BF" w:rsidP="002121BF">
      <w:pPr>
        <w:ind w:left="720"/>
        <w:rPr>
          <w:rFonts w:ascii="Bookman Old Style" w:hAnsi="Bookman Old Style"/>
          <w:i/>
          <w:color w:val="000000"/>
          <w:sz w:val="18"/>
          <w:szCs w:val="18"/>
        </w:rPr>
      </w:pPr>
      <w:r>
        <w:rPr>
          <w:rFonts w:ascii="Bookman Old Style" w:hAnsi="Bookman Old Style"/>
          <w:i/>
          <w:color w:val="000000"/>
          <w:sz w:val="18"/>
          <w:szCs w:val="18"/>
        </w:rPr>
        <w:tab/>
      </w:r>
      <w:r>
        <w:rPr>
          <w:rFonts w:ascii="Bookman Old Style" w:hAnsi="Bookman Old Style"/>
          <w:i/>
          <w:color w:val="000000"/>
          <w:sz w:val="18"/>
          <w:szCs w:val="18"/>
        </w:rPr>
        <w:tab/>
      </w:r>
      <w:r>
        <w:rPr>
          <w:rFonts w:ascii="Bookman Old Style" w:hAnsi="Bookman Old Style"/>
          <w:i/>
          <w:color w:val="000000"/>
          <w:sz w:val="18"/>
          <w:szCs w:val="18"/>
        </w:rPr>
        <w:tab/>
      </w:r>
      <w:r>
        <w:rPr>
          <w:rFonts w:ascii="Bookman Old Style" w:hAnsi="Bookman Old Style"/>
          <w:i/>
          <w:color w:val="000000"/>
          <w:sz w:val="18"/>
          <w:szCs w:val="18"/>
        </w:rPr>
        <w:tab/>
      </w:r>
      <w:r>
        <w:rPr>
          <w:rFonts w:ascii="Bookman Old Style" w:hAnsi="Bookman Old Style"/>
          <w:i/>
          <w:color w:val="000000"/>
          <w:sz w:val="18"/>
          <w:szCs w:val="18"/>
        </w:rPr>
        <w:tab/>
      </w:r>
      <w:r>
        <w:rPr>
          <w:rFonts w:ascii="Bookman Old Style" w:hAnsi="Bookman Old Style"/>
          <w:i/>
          <w:color w:val="000000"/>
          <w:sz w:val="18"/>
          <w:szCs w:val="18"/>
        </w:rPr>
        <w:tab/>
      </w:r>
      <w:r>
        <w:rPr>
          <w:rFonts w:ascii="Bookman Old Style" w:hAnsi="Bookman Old Style"/>
          <w:color w:val="000000"/>
          <w:sz w:val="18"/>
          <w:szCs w:val="18"/>
        </w:rPr>
        <w:t xml:space="preserve">~ Joseph </w:t>
      </w:r>
      <w:proofErr w:type="spellStart"/>
      <w:r>
        <w:rPr>
          <w:rFonts w:ascii="Bookman Old Style" w:hAnsi="Bookman Old Style"/>
          <w:color w:val="000000"/>
          <w:sz w:val="18"/>
          <w:szCs w:val="18"/>
        </w:rPr>
        <w:t>Badaracco</w:t>
      </w:r>
      <w:proofErr w:type="spellEnd"/>
      <w:r w:rsidRPr="00B71051">
        <w:rPr>
          <w:rFonts w:ascii="Bookman Old Style" w:hAnsi="Bookman Old Style"/>
          <w:i/>
          <w:color w:val="000000"/>
          <w:sz w:val="18"/>
          <w:szCs w:val="18"/>
        </w:rPr>
        <w:br/>
      </w:r>
    </w:p>
    <w:p w:rsidR="002121BF" w:rsidRPr="00B71051" w:rsidRDefault="002121BF" w:rsidP="002121BF">
      <w:pPr>
        <w:ind w:left="720"/>
        <w:rPr>
          <w:rFonts w:ascii="Bookman Old Style" w:hAnsi="Bookman Old Style"/>
          <w:i/>
          <w:sz w:val="18"/>
          <w:szCs w:val="18"/>
        </w:rPr>
      </w:pPr>
      <w:r w:rsidRPr="00B71051">
        <w:rPr>
          <w:rFonts w:ascii="Bookman Old Style" w:hAnsi="Bookman Old Style"/>
          <w:i/>
          <w:color w:val="000000"/>
          <w:sz w:val="18"/>
          <w:szCs w:val="18"/>
        </w:rPr>
        <w:br/>
      </w:r>
      <w:r w:rsidRPr="00DF53B0">
        <w:rPr>
          <w:rFonts w:ascii="Bookman Old Style" w:hAnsi="Bookman Old Style"/>
          <w:b/>
          <w:bCs/>
          <w:i/>
          <w:iCs/>
          <w:sz w:val="18"/>
          <w:szCs w:val="18"/>
        </w:rPr>
        <w:t>"</w:t>
      </w:r>
      <w:r w:rsidRPr="00DF53B0">
        <w:rPr>
          <w:rFonts w:ascii="Bookman Old Style" w:hAnsi="Bookman Old Style"/>
          <w:bCs/>
          <w:i/>
          <w:iCs/>
          <w:sz w:val="18"/>
          <w:szCs w:val="18"/>
        </w:rPr>
        <w:t>Innovation comes only from readily and seamlessly sharing information rather than hoarding it."</w:t>
      </w:r>
    </w:p>
    <w:p w:rsidR="002121BF" w:rsidRDefault="002121BF" w:rsidP="002121BF">
      <w:pPr>
        <w:rPr>
          <w:rFonts w:ascii="Bookman Old Style" w:hAnsi="Bookman Old Style"/>
          <w:sz w:val="18"/>
          <w:szCs w:val="18"/>
        </w:rPr>
      </w:pP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r>
      <w:r>
        <w:rPr>
          <w:rFonts w:ascii="Bookman Old Style" w:hAnsi="Bookman Old Style"/>
          <w:sz w:val="18"/>
          <w:szCs w:val="18"/>
        </w:rPr>
        <w:tab/>
        <w:t>~ Tom Peters</w:t>
      </w:r>
    </w:p>
    <w:p w:rsidR="002121BF" w:rsidRPr="002121BF" w:rsidRDefault="002121BF" w:rsidP="002121BF">
      <w:pPr>
        <w:pStyle w:val="Heading2"/>
        <w:rPr>
          <w:u w:val="single"/>
        </w:rPr>
      </w:pPr>
      <w:bookmarkStart w:id="35" w:name="_Toc300552809"/>
      <w:r w:rsidRPr="002121BF">
        <w:rPr>
          <w:u w:val="single"/>
        </w:rPr>
        <w:t>Introduction:</w:t>
      </w:r>
      <w:bookmarkEnd w:id="35"/>
    </w:p>
    <w:p w:rsidR="002121BF" w:rsidRDefault="002121BF" w:rsidP="002121BF">
      <w:pPr>
        <w:pStyle w:val="Subtitle"/>
      </w:pPr>
    </w:p>
    <w:p w:rsidR="002121BF" w:rsidRDefault="002121BF" w:rsidP="002121BF">
      <w:pPr>
        <w:pStyle w:val="Subtitle"/>
      </w:pPr>
      <w:r w:rsidRPr="0017606C">
        <w:tab/>
        <w:t>What is a Pattern?</w:t>
      </w:r>
      <w:r w:rsidRPr="0017606C">
        <w:tab/>
      </w:r>
    </w:p>
    <w:p w:rsidR="002121BF" w:rsidRPr="007F2274" w:rsidRDefault="002121BF" w:rsidP="002121BF">
      <w:pPr>
        <w:autoSpaceDE w:val="0"/>
        <w:autoSpaceDN w:val="0"/>
        <w:adjustRightInd w:val="0"/>
        <w:spacing w:after="0" w:line="240" w:lineRule="auto"/>
        <w:rPr>
          <w:rFonts w:ascii="Times New Roman" w:hAnsi="Times New Roman" w:cs="Times New Roman"/>
          <w:i/>
        </w:rPr>
      </w:pPr>
      <w:r>
        <w:tab/>
        <w:t>“</w:t>
      </w:r>
      <w:r w:rsidRPr="007F2274">
        <w:rPr>
          <w:rFonts w:ascii="Times New Roman" w:hAnsi="Times New Roman" w:cs="Times New Roman"/>
          <w:i/>
        </w:rPr>
        <w:t>Each pattern describes a problem which occurs over and over again in our</w:t>
      </w:r>
    </w:p>
    <w:p w:rsidR="002121BF" w:rsidRPr="007F2274" w:rsidRDefault="002121BF" w:rsidP="002121BF">
      <w:pPr>
        <w:autoSpaceDE w:val="0"/>
        <w:autoSpaceDN w:val="0"/>
        <w:adjustRightInd w:val="0"/>
        <w:spacing w:after="0" w:line="240" w:lineRule="auto"/>
        <w:ind w:firstLine="720"/>
        <w:rPr>
          <w:rFonts w:ascii="Times New Roman" w:hAnsi="Times New Roman" w:cs="Times New Roman"/>
          <w:i/>
        </w:rPr>
      </w:pPr>
      <w:r w:rsidRPr="007F2274">
        <w:rPr>
          <w:rFonts w:ascii="Times New Roman" w:hAnsi="Times New Roman" w:cs="Times New Roman"/>
          <w:i/>
        </w:rPr>
        <w:t>Environment, and then describes the core of the solution to that problem,</w:t>
      </w:r>
    </w:p>
    <w:p w:rsidR="002121BF" w:rsidRPr="007F2274" w:rsidRDefault="002121BF" w:rsidP="002121BF">
      <w:pPr>
        <w:autoSpaceDE w:val="0"/>
        <w:autoSpaceDN w:val="0"/>
        <w:adjustRightInd w:val="0"/>
        <w:spacing w:after="0" w:line="240" w:lineRule="auto"/>
        <w:ind w:firstLine="720"/>
        <w:rPr>
          <w:rFonts w:ascii="Times New Roman" w:hAnsi="Times New Roman" w:cs="Times New Roman"/>
          <w:i/>
        </w:rPr>
      </w:pPr>
      <w:proofErr w:type="gramStart"/>
      <w:r w:rsidRPr="007F2274">
        <w:rPr>
          <w:rFonts w:ascii="Times New Roman" w:hAnsi="Times New Roman" w:cs="Times New Roman"/>
          <w:i/>
        </w:rPr>
        <w:t>in</w:t>
      </w:r>
      <w:proofErr w:type="gramEnd"/>
      <w:r w:rsidRPr="007F2274">
        <w:rPr>
          <w:rFonts w:ascii="Times New Roman" w:hAnsi="Times New Roman" w:cs="Times New Roman"/>
          <w:i/>
        </w:rPr>
        <w:t xml:space="preserve"> such a way that you can use this solution a million times over, without</w:t>
      </w:r>
    </w:p>
    <w:p w:rsidR="002121BF" w:rsidRDefault="002121BF" w:rsidP="002121BF">
      <w:pPr>
        <w:ind w:firstLine="720"/>
        <w:rPr>
          <w:rFonts w:ascii="Times New Roman" w:hAnsi="Times New Roman" w:cs="Times New Roman"/>
        </w:rPr>
      </w:pPr>
      <w:proofErr w:type="gramStart"/>
      <w:r w:rsidRPr="007F2274">
        <w:rPr>
          <w:rFonts w:ascii="Times New Roman" w:hAnsi="Times New Roman" w:cs="Times New Roman"/>
          <w:i/>
        </w:rPr>
        <w:t>ever</w:t>
      </w:r>
      <w:proofErr w:type="gramEnd"/>
      <w:r w:rsidRPr="007F2274">
        <w:rPr>
          <w:rFonts w:ascii="Times New Roman" w:hAnsi="Times New Roman" w:cs="Times New Roman"/>
          <w:i/>
        </w:rPr>
        <w:t xml:space="preserve"> doing it the same way twice</w:t>
      </w:r>
      <w:r>
        <w:rPr>
          <w:rFonts w:ascii="Times New Roman" w:hAnsi="Times New Roman" w:cs="Times New Roman"/>
        </w:rPr>
        <w:t>.” [1]</w:t>
      </w:r>
    </w:p>
    <w:p w:rsidR="002121BF" w:rsidRPr="007F2274" w:rsidRDefault="002121BF" w:rsidP="002121BF">
      <w:pPr>
        <w:ind w:firstLine="720"/>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Christopher Alexander</w:t>
      </w:r>
    </w:p>
    <w:p w:rsidR="002121BF" w:rsidRPr="0017606C" w:rsidRDefault="002121BF" w:rsidP="002121BF">
      <w:pPr>
        <w:spacing w:line="480" w:lineRule="auto"/>
        <w:ind w:left="720"/>
        <w:rPr>
          <w:rFonts w:ascii="Bookman Old Style" w:hAnsi="Bookman Old Style"/>
          <w:sz w:val="18"/>
          <w:szCs w:val="18"/>
        </w:rPr>
      </w:pPr>
      <w:r w:rsidRPr="0017606C">
        <w:rPr>
          <w:rFonts w:ascii="Bookman Old Style" w:hAnsi="Bookman Old Style"/>
          <w:sz w:val="18"/>
          <w:szCs w:val="18"/>
        </w:rPr>
        <w:t>A common definition of a pattern is that it is a solution to a problem in a context. Pattern is primarily a way to chunk up advice about a topic.</w:t>
      </w:r>
    </w:p>
    <w:p w:rsidR="002121BF" w:rsidRPr="0017606C" w:rsidRDefault="002121BF" w:rsidP="002121BF">
      <w:pPr>
        <w:spacing w:line="480" w:lineRule="auto"/>
        <w:ind w:left="720"/>
        <w:rPr>
          <w:rFonts w:ascii="Bookman Old Style" w:hAnsi="Bookman Old Style"/>
          <w:sz w:val="18"/>
          <w:szCs w:val="18"/>
        </w:rPr>
      </w:pPr>
      <w:r w:rsidRPr="0017606C">
        <w:rPr>
          <w:rStyle w:val="apple-style-span"/>
          <w:rFonts w:ascii="Bookman Old Style" w:hAnsi="Bookman Old Style"/>
          <w:sz w:val="18"/>
          <w:szCs w:val="18"/>
        </w:rPr>
        <w:t xml:space="preserve">Chunking is important because there's such a huge amount of knowledge one needs to write software. As a result there needs be ways to divide knowledge up so one doesn’t need to remember it all - what one need is to be able to get at a particular chunk of knowledge when one needs </w:t>
      </w:r>
      <w:proofErr w:type="gramStart"/>
      <w:r w:rsidRPr="0017606C">
        <w:rPr>
          <w:rStyle w:val="apple-style-span"/>
          <w:rFonts w:ascii="Bookman Old Style" w:hAnsi="Bookman Old Style"/>
          <w:sz w:val="18"/>
          <w:szCs w:val="18"/>
        </w:rPr>
        <w:t>it.</w:t>
      </w:r>
      <w:proofErr w:type="gramEnd"/>
      <w:r>
        <w:rPr>
          <w:rStyle w:val="apple-style-span"/>
          <w:rFonts w:ascii="Bookman Old Style" w:hAnsi="Bookman Old Style"/>
          <w:color w:val="333333"/>
          <w:sz w:val="18"/>
          <w:szCs w:val="18"/>
        </w:rPr>
        <w:t xml:space="preserve"> </w:t>
      </w:r>
    </w:p>
    <w:p w:rsidR="002121BF" w:rsidRDefault="002121BF" w:rsidP="002121BF">
      <w:pPr>
        <w:spacing w:line="480" w:lineRule="auto"/>
        <w:ind w:left="720"/>
        <w:rPr>
          <w:rFonts w:ascii="Bookman Old Style" w:hAnsi="Bookman Old Style"/>
          <w:sz w:val="18"/>
          <w:szCs w:val="18"/>
        </w:rPr>
      </w:pPr>
      <w:r>
        <w:rPr>
          <w:rFonts w:ascii="Bookman Old Style" w:hAnsi="Bookman Old Style"/>
          <w:sz w:val="18"/>
          <w:szCs w:val="18"/>
        </w:rPr>
        <w:t xml:space="preserve">This </w:t>
      </w:r>
      <w:r w:rsidRPr="0017606C">
        <w:rPr>
          <w:rFonts w:ascii="Bookman Old Style" w:hAnsi="Bookman Old Style"/>
          <w:b/>
          <w:i/>
          <w:sz w:val="18"/>
          <w:szCs w:val="18"/>
        </w:rPr>
        <w:t>chunking</w:t>
      </w:r>
      <w:r>
        <w:rPr>
          <w:rFonts w:ascii="Bookman Old Style" w:hAnsi="Bookman Old Style"/>
          <w:b/>
          <w:i/>
          <w:sz w:val="18"/>
          <w:szCs w:val="18"/>
        </w:rPr>
        <w:t xml:space="preserve"> </w:t>
      </w:r>
      <w:r>
        <w:rPr>
          <w:rFonts w:ascii="Bookman Old Style" w:hAnsi="Bookman Old Style"/>
          <w:sz w:val="18"/>
          <w:szCs w:val="18"/>
        </w:rPr>
        <w:t>is what Dr. Honeycutt says, organizing knowledge in the form of “</w:t>
      </w:r>
      <w:r>
        <w:rPr>
          <w:rFonts w:ascii="Bookman Old Style" w:hAnsi="Bookman Old Style"/>
          <w:b/>
          <w:i/>
          <w:sz w:val="18"/>
          <w:szCs w:val="18"/>
        </w:rPr>
        <w:t>Knowledge nuggets”</w:t>
      </w:r>
      <w:r>
        <w:rPr>
          <w:rFonts w:ascii="Bookman Old Style" w:hAnsi="Bookman Old Style"/>
          <w:sz w:val="18"/>
          <w:szCs w:val="18"/>
        </w:rPr>
        <w:t>.</w:t>
      </w:r>
    </w:p>
    <w:p w:rsidR="002121BF" w:rsidRDefault="002121BF" w:rsidP="002121BF">
      <w:pPr>
        <w:spacing w:line="480" w:lineRule="auto"/>
        <w:ind w:left="720"/>
        <w:rPr>
          <w:rStyle w:val="apple-style-span"/>
          <w:rFonts w:ascii="Bookman Old Style" w:hAnsi="Bookman Old Style"/>
          <w:sz w:val="18"/>
          <w:szCs w:val="18"/>
        </w:rPr>
      </w:pPr>
      <w:r w:rsidRPr="00BE5DDA">
        <w:rPr>
          <w:rStyle w:val="apple-style-span"/>
          <w:rFonts w:ascii="Bookman Old Style" w:hAnsi="Bookman Old Style"/>
          <w:sz w:val="18"/>
          <w:szCs w:val="18"/>
        </w:rPr>
        <w:lastRenderedPageBreak/>
        <w:t>Patterns should have recurrence, which means the solution must be applicable in lots of different situations.</w:t>
      </w:r>
    </w:p>
    <w:p w:rsidR="002121BF" w:rsidRPr="00BE5DDA" w:rsidRDefault="002121BF" w:rsidP="002121BF">
      <w:pPr>
        <w:spacing w:line="480" w:lineRule="auto"/>
        <w:ind w:left="720"/>
        <w:jc w:val="center"/>
        <w:rPr>
          <w:rFonts w:ascii="Bookman Old Style" w:hAnsi="Bookman Old Style"/>
          <w:sz w:val="18"/>
          <w:szCs w:val="18"/>
        </w:rPr>
      </w:pPr>
      <w:r>
        <w:rPr>
          <w:noProof/>
        </w:rPr>
        <w:drawing>
          <wp:inline distT="0" distB="0" distL="0" distR="0" wp14:anchorId="4C78BEBC" wp14:editId="4F3A0518">
            <wp:extent cx="3114040" cy="2372360"/>
            <wp:effectExtent l="0" t="0" r="0" b="8890"/>
            <wp:docPr id="372" name="Picture 372" descr="http://hillside.net/images/patelemr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llside.net/images/patelemrel.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2121BF" w:rsidRDefault="002121BF" w:rsidP="002121BF">
      <w:pPr>
        <w:ind w:firstLine="720"/>
        <w:jc w:val="center"/>
        <w:rPr>
          <w:rFonts w:ascii="Bookman Old Style" w:hAnsi="Bookman Old Style"/>
          <w:i/>
          <w:sz w:val="18"/>
          <w:szCs w:val="18"/>
        </w:rPr>
      </w:pPr>
      <w:r w:rsidRPr="00BE5DDA">
        <w:rPr>
          <w:rFonts w:ascii="Bookman Old Style" w:hAnsi="Bookman Old Style"/>
          <w:i/>
          <w:sz w:val="18"/>
          <w:szCs w:val="18"/>
        </w:rPr>
        <w:t>(Figure: Relationship between various Pattern elements)</w:t>
      </w:r>
    </w:p>
    <w:p w:rsidR="002121BF" w:rsidRDefault="002121BF" w:rsidP="002121BF">
      <w:pPr>
        <w:pStyle w:val="Subtitle"/>
      </w:pPr>
      <w:r>
        <w:tab/>
        <w:t>Pattern Language</w:t>
      </w:r>
    </w:p>
    <w:p w:rsidR="002121BF" w:rsidRDefault="002121BF" w:rsidP="002121BF">
      <w:pPr>
        <w:spacing w:line="480" w:lineRule="auto"/>
        <w:ind w:left="720"/>
        <w:rPr>
          <w:rStyle w:val="apple-style-span"/>
          <w:rFonts w:ascii="Bookman Old Style" w:hAnsi="Bookman Old Style"/>
          <w:color w:val="000000"/>
          <w:sz w:val="18"/>
          <w:szCs w:val="18"/>
        </w:rPr>
      </w:pPr>
      <w:r w:rsidRPr="007F2274">
        <w:rPr>
          <w:rStyle w:val="apple-style-span"/>
          <w:rFonts w:ascii="Bookman Old Style" w:hAnsi="Bookman Old Style"/>
          <w:color w:val="000000"/>
          <w:sz w:val="18"/>
          <w:szCs w:val="18"/>
        </w:rPr>
        <w:t>In practice, pattern languages arise from two very different needs: (a) as a way of understanding, and possibly controlling, a complex system; (b) as necessary design tools with which to build something that is functionally and structurally coherent. To visualize patterns and their interconnections, we use a graph representation. Patterns may be identified with nodes in a graph, and the graph is connected by edges of different lengths. A pattern is an encapsulation of forces; a general solution to a problem. The "language" combines the nodes together into an organizational framework. A loose collection of patterns is not a system, because it lacks connections.</w:t>
      </w:r>
    </w:p>
    <w:p w:rsidR="002121BF" w:rsidRDefault="002121BF" w:rsidP="002121BF">
      <w:pPr>
        <w:spacing w:line="480" w:lineRule="auto"/>
        <w:ind w:left="720"/>
        <w:rPr>
          <w:rStyle w:val="apple-style-span"/>
          <w:rFonts w:ascii="Bookman Old Style" w:hAnsi="Bookman Old Style"/>
          <w:color w:val="000000"/>
          <w:sz w:val="18"/>
          <w:szCs w:val="18"/>
        </w:rPr>
      </w:pPr>
    </w:p>
    <w:p w:rsidR="002121BF" w:rsidRDefault="002121BF" w:rsidP="002121BF">
      <w:pPr>
        <w:spacing w:line="480" w:lineRule="auto"/>
        <w:ind w:left="720"/>
        <w:jc w:val="center"/>
        <w:rPr>
          <w:rFonts w:ascii="Bookman Old Style" w:hAnsi="Bookman Old Style"/>
          <w:sz w:val="18"/>
          <w:szCs w:val="18"/>
        </w:rPr>
      </w:pPr>
      <w:r>
        <w:rPr>
          <w:noProof/>
        </w:rPr>
        <w:lastRenderedPageBreak/>
        <w:drawing>
          <wp:inline distT="0" distB="0" distL="0" distR="0" wp14:anchorId="7FE2388A" wp14:editId="24A009A2">
            <wp:extent cx="2294890" cy="2113280"/>
            <wp:effectExtent l="0" t="0" r="0" b="1270"/>
            <wp:docPr id="373" name="Picture 373" descr="http://math.utsa.edu/ftp/salingar.old/PICT/SP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th.utsa.edu/ftp/salingar.old/PICT/SPfigure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94890" cy="2113280"/>
                    </a:xfrm>
                    <a:prstGeom prst="rect">
                      <a:avLst/>
                    </a:prstGeom>
                    <a:noFill/>
                    <a:ln>
                      <a:noFill/>
                    </a:ln>
                  </pic:spPr>
                </pic:pic>
              </a:graphicData>
            </a:graphic>
          </wp:inline>
        </w:drawing>
      </w:r>
    </w:p>
    <w:p w:rsidR="002121BF" w:rsidRDefault="002121BF" w:rsidP="002121BF">
      <w:pPr>
        <w:spacing w:line="480" w:lineRule="auto"/>
        <w:ind w:left="720"/>
        <w:jc w:val="center"/>
        <w:rPr>
          <w:rFonts w:ascii="Bookman Old Style" w:hAnsi="Bookman Old Style"/>
          <w:sz w:val="18"/>
          <w:szCs w:val="18"/>
        </w:rPr>
      </w:pPr>
      <w:r>
        <w:rPr>
          <w:rFonts w:ascii="Bookman Old Style" w:hAnsi="Bookman Old Style"/>
          <w:sz w:val="18"/>
          <w:szCs w:val="18"/>
        </w:rPr>
        <w:t>(Figure: Individual patterns group to form six higher level patterns having additional properties)</w:t>
      </w:r>
    </w:p>
    <w:p w:rsidR="002121BF" w:rsidRPr="002121BF" w:rsidRDefault="002121BF" w:rsidP="002121BF">
      <w:pPr>
        <w:pStyle w:val="Heading2"/>
        <w:rPr>
          <w:u w:val="single"/>
        </w:rPr>
      </w:pPr>
      <w:bookmarkStart w:id="36" w:name="_Toc300552810"/>
      <w:r w:rsidRPr="002121BF">
        <w:rPr>
          <w:u w:val="single"/>
        </w:rPr>
        <w:t>Pattern Name:</w:t>
      </w:r>
      <w:bookmarkEnd w:id="36"/>
    </w:p>
    <w:p w:rsidR="002121BF" w:rsidRDefault="002121BF" w:rsidP="002121BF">
      <w:pPr>
        <w:spacing w:line="480" w:lineRule="auto"/>
        <w:rPr>
          <w:rFonts w:ascii="Bookman Old Style" w:hAnsi="Bookman Old Style"/>
          <w:sz w:val="18"/>
          <w:szCs w:val="18"/>
        </w:rPr>
      </w:pPr>
    </w:p>
    <w:p w:rsidR="002121BF" w:rsidRDefault="002121BF" w:rsidP="002121BF">
      <w:pPr>
        <w:spacing w:line="480" w:lineRule="auto"/>
        <w:rPr>
          <w:rFonts w:ascii="Bookman Old Style" w:hAnsi="Bookman Old Style"/>
          <w:sz w:val="18"/>
          <w:szCs w:val="18"/>
        </w:rPr>
      </w:pPr>
      <w:r>
        <w:rPr>
          <w:rFonts w:ascii="Bookman Old Style" w:hAnsi="Bookman Old Style"/>
          <w:sz w:val="18"/>
          <w:szCs w:val="18"/>
        </w:rPr>
        <w:tab/>
        <w:t>Knowledge sharing with a 2x2 matrix</w:t>
      </w:r>
    </w:p>
    <w:p w:rsidR="002121BF" w:rsidRPr="002121BF" w:rsidRDefault="002121BF" w:rsidP="002121BF">
      <w:pPr>
        <w:pStyle w:val="Heading2"/>
        <w:rPr>
          <w:u w:val="single"/>
        </w:rPr>
      </w:pPr>
      <w:bookmarkStart w:id="37" w:name="_Toc300552811"/>
      <w:r w:rsidRPr="002121BF">
        <w:rPr>
          <w:u w:val="single"/>
        </w:rPr>
        <w:t>Context:</w:t>
      </w:r>
      <w:bookmarkEnd w:id="37"/>
    </w:p>
    <w:p w:rsidR="002121BF" w:rsidRDefault="002121BF" w:rsidP="002121BF">
      <w:pPr>
        <w:spacing w:line="480" w:lineRule="auto"/>
        <w:ind w:left="720"/>
        <w:rPr>
          <w:rStyle w:val="apple-style-span"/>
          <w:rFonts w:ascii="Bookman Old Style" w:hAnsi="Bookman Old Style" w:cs="Arial"/>
          <w:color w:val="000000"/>
          <w:sz w:val="18"/>
          <w:szCs w:val="18"/>
        </w:rPr>
      </w:pPr>
    </w:p>
    <w:p w:rsidR="002121BF" w:rsidRDefault="002121BF" w:rsidP="002121BF">
      <w:pPr>
        <w:spacing w:line="480" w:lineRule="auto"/>
        <w:ind w:left="720"/>
        <w:rPr>
          <w:rStyle w:val="apple-style-span"/>
          <w:rFonts w:ascii="Bookman Old Style" w:hAnsi="Bookman Old Style" w:cs="Arial"/>
          <w:color w:val="000000"/>
          <w:sz w:val="18"/>
          <w:szCs w:val="18"/>
        </w:rPr>
      </w:pPr>
      <w:r w:rsidRPr="00A263F7">
        <w:rPr>
          <w:rStyle w:val="apple-style-span"/>
          <w:rFonts w:ascii="Bookman Old Style" w:hAnsi="Bookman Old Style" w:cs="Arial"/>
          <w:color w:val="000000"/>
          <w:sz w:val="18"/>
          <w:szCs w:val="18"/>
        </w:rPr>
        <w:t xml:space="preserve">It is often said that it is essential to create a "Knowledge Sharing Culture" as part of a Knowledge Management initiative. An isolated knowledge management </w:t>
      </w:r>
      <w:proofErr w:type="spellStart"/>
      <w:r w:rsidRPr="00A263F7">
        <w:rPr>
          <w:rStyle w:val="apple-style-span"/>
          <w:rFonts w:ascii="Bookman Old Style" w:hAnsi="Bookman Old Style" w:cs="Arial"/>
          <w:color w:val="000000"/>
          <w:sz w:val="18"/>
          <w:szCs w:val="18"/>
        </w:rPr>
        <w:t>programme</w:t>
      </w:r>
      <w:proofErr w:type="spellEnd"/>
      <w:r w:rsidRPr="00A263F7">
        <w:rPr>
          <w:rStyle w:val="apple-style-span"/>
          <w:rFonts w:ascii="Bookman Old Style" w:hAnsi="Bookman Old Style" w:cs="Arial"/>
          <w:color w:val="000000"/>
          <w:sz w:val="18"/>
          <w:szCs w:val="18"/>
        </w:rPr>
        <w:t xml:space="preserve"> looked after by a privileged few is a paradox in itself and will not survive for long. Only effective collaboration and communication which spans across the whole company structure will give knowledge management the boost it really needs. Every employee has a sphere of influence along with their own individual knowledge, and this is where he believes a knowledge sharing culture can begin.</w:t>
      </w:r>
    </w:p>
    <w:p w:rsidR="002121BF" w:rsidRPr="002121BF" w:rsidRDefault="002121BF" w:rsidP="002121BF">
      <w:pPr>
        <w:pStyle w:val="Heading2"/>
        <w:rPr>
          <w:u w:val="single"/>
        </w:rPr>
      </w:pPr>
      <w:bookmarkStart w:id="38" w:name="_Toc300552812"/>
      <w:r w:rsidRPr="002121BF">
        <w:rPr>
          <w:u w:val="single"/>
        </w:rPr>
        <w:t>Problem:</w:t>
      </w:r>
      <w:bookmarkEnd w:id="38"/>
    </w:p>
    <w:p w:rsidR="002121BF" w:rsidRDefault="002121BF" w:rsidP="002121BF">
      <w:pPr>
        <w:spacing w:line="480" w:lineRule="auto"/>
        <w:ind w:left="720"/>
        <w:rPr>
          <w:rStyle w:val="apple-style-span"/>
          <w:rFonts w:ascii="Bookman Old Style" w:hAnsi="Bookman Old Style"/>
          <w:color w:val="000000"/>
          <w:sz w:val="18"/>
          <w:szCs w:val="18"/>
        </w:rPr>
      </w:pPr>
    </w:p>
    <w:p w:rsidR="002121BF" w:rsidRPr="00EE67D3" w:rsidRDefault="002121BF" w:rsidP="002121BF">
      <w:pPr>
        <w:spacing w:line="480" w:lineRule="auto"/>
        <w:ind w:left="720"/>
        <w:rPr>
          <w:rStyle w:val="apple-style-span"/>
          <w:rFonts w:ascii="Bookman Old Style" w:hAnsi="Bookman Old Style"/>
          <w:color w:val="000000"/>
          <w:sz w:val="18"/>
          <w:szCs w:val="18"/>
        </w:rPr>
      </w:pPr>
      <w:r w:rsidRPr="00EE67D3">
        <w:rPr>
          <w:rStyle w:val="apple-style-span"/>
          <w:rFonts w:ascii="Bookman Old Style" w:hAnsi="Bookman Old Style"/>
          <w:color w:val="000000"/>
          <w:sz w:val="18"/>
          <w:szCs w:val="18"/>
        </w:rPr>
        <w:t>Despite the large volume of studies discussing the competitive advantages created by knowledge, creating an environment to generate and share knowledge remains poorly understood (</w:t>
      </w:r>
      <w:proofErr w:type="spellStart"/>
      <w:r w:rsidRPr="00EE67D3">
        <w:rPr>
          <w:rStyle w:val="apple-style-span"/>
          <w:rFonts w:ascii="Bookman Old Style" w:hAnsi="Bookman Old Style"/>
          <w:color w:val="000000"/>
          <w:sz w:val="18"/>
          <w:szCs w:val="18"/>
        </w:rPr>
        <w:t>Einsenhardt</w:t>
      </w:r>
      <w:proofErr w:type="spellEnd"/>
      <w:r w:rsidRPr="00EE67D3">
        <w:rPr>
          <w:rStyle w:val="apple-style-span"/>
          <w:rFonts w:ascii="Bookman Old Style" w:hAnsi="Bookman Old Style"/>
          <w:color w:val="000000"/>
          <w:sz w:val="18"/>
          <w:szCs w:val="18"/>
        </w:rPr>
        <w:t xml:space="preserve"> &amp; Santos, 2002). The uncertain and competitive global business climate drives an increasing need for management to develop more effective strategies to share </w:t>
      </w:r>
      <w:r w:rsidRPr="00EE67D3">
        <w:rPr>
          <w:rStyle w:val="apple-style-span"/>
          <w:rFonts w:ascii="Bookman Old Style" w:hAnsi="Bookman Old Style"/>
          <w:color w:val="000000"/>
          <w:sz w:val="18"/>
          <w:szCs w:val="18"/>
        </w:rPr>
        <w:lastRenderedPageBreak/>
        <w:t>the knowledge within the organization and that flows from external sources into the organization.</w:t>
      </w:r>
    </w:p>
    <w:p w:rsidR="002121BF" w:rsidRDefault="002121BF" w:rsidP="002121BF">
      <w:pPr>
        <w:pStyle w:val="Heading2"/>
        <w:rPr>
          <w:u w:val="single"/>
        </w:rPr>
      </w:pPr>
      <w:bookmarkStart w:id="39" w:name="_Toc300552813"/>
      <w:r w:rsidRPr="002121BF">
        <w:rPr>
          <w:u w:val="single"/>
        </w:rPr>
        <w:t>Forces:</w:t>
      </w:r>
      <w:bookmarkEnd w:id="39"/>
    </w:p>
    <w:p w:rsidR="002121BF" w:rsidRPr="002121BF" w:rsidRDefault="002121BF" w:rsidP="002121BF"/>
    <w:p w:rsidR="002121BF" w:rsidRPr="00EE67D3" w:rsidRDefault="002121BF" w:rsidP="002121BF">
      <w:pPr>
        <w:pStyle w:val="ListParagraph"/>
        <w:numPr>
          <w:ilvl w:val="0"/>
          <w:numId w:val="2"/>
        </w:numPr>
        <w:spacing w:line="480" w:lineRule="auto"/>
        <w:rPr>
          <w:rFonts w:ascii="Bookman Old Style" w:hAnsi="Bookman Old Style"/>
          <w:sz w:val="18"/>
          <w:szCs w:val="18"/>
        </w:rPr>
      </w:pPr>
      <w:r w:rsidRPr="00EE67D3">
        <w:rPr>
          <w:rFonts w:ascii="Bookman Old Style" w:hAnsi="Bookman Old Style"/>
          <w:sz w:val="18"/>
          <w:szCs w:val="18"/>
        </w:rPr>
        <w:t>A mere verbal communication of the solution to a problem is not sufficient, in effectively getting the team mates involved in the current situation, as the problem would not be simple enough without any conflicting interests.</w:t>
      </w:r>
    </w:p>
    <w:p w:rsidR="002121BF" w:rsidRPr="00EE67D3" w:rsidRDefault="002121BF" w:rsidP="002121BF">
      <w:pPr>
        <w:pStyle w:val="ListParagraph"/>
        <w:numPr>
          <w:ilvl w:val="0"/>
          <w:numId w:val="2"/>
        </w:numPr>
        <w:spacing w:line="480" w:lineRule="auto"/>
        <w:rPr>
          <w:rFonts w:ascii="Bookman Old Style" w:hAnsi="Bookman Old Style"/>
          <w:sz w:val="18"/>
          <w:szCs w:val="18"/>
        </w:rPr>
      </w:pPr>
      <w:r w:rsidRPr="00EE67D3">
        <w:rPr>
          <w:rFonts w:ascii="Bookman Old Style" w:hAnsi="Bookman Old Style"/>
          <w:sz w:val="18"/>
          <w:szCs w:val="18"/>
        </w:rPr>
        <w:t>The adage “A picture is worth a thousand words” refers to the idea that a complex idea can be conveyed with just a single still image. It is essential that the organization employs a visual tool which aids them in effectively making it possible to absorb large amount of data quickly.</w:t>
      </w:r>
    </w:p>
    <w:p w:rsidR="002121BF" w:rsidRPr="00EE67D3" w:rsidRDefault="002121BF" w:rsidP="002121BF">
      <w:pPr>
        <w:pStyle w:val="ListParagraph"/>
        <w:numPr>
          <w:ilvl w:val="0"/>
          <w:numId w:val="2"/>
        </w:numPr>
        <w:spacing w:line="480" w:lineRule="auto"/>
        <w:rPr>
          <w:rFonts w:ascii="Bookman Old Style" w:hAnsi="Bookman Old Style"/>
          <w:sz w:val="18"/>
          <w:szCs w:val="18"/>
        </w:rPr>
      </w:pPr>
      <w:r w:rsidRPr="00EE67D3">
        <w:rPr>
          <w:rFonts w:ascii="Bookman Old Style" w:hAnsi="Bookman Old Style"/>
          <w:sz w:val="18"/>
          <w:szCs w:val="18"/>
        </w:rPr>
        <w:t>Generally, a solution to a given problem is not a single solution. There can be more than one possible solution to a problem, and it is not necessary that the best solution is the right thing to do.</w:t>
      </w:r>
    </w:p>
    <w:p w:rsidR="002121BF" w:rsidRPr="00EE67D3" w:rsidRDefault="002121BF" w:rsidP="002121BF">
      <w:pPr>
        <w:pStyle w:val="ListParagraph"/>
        <w:numPr>
          <w:ilvl w:val="0"/>
          <w:numId w:val="2"/>
        </w:numPr>
        <w:spacing w:line="480" w:lineRule="auto"/>
        <w:rPr>
          <w:rFonts w:ascii="Bookman Old Style" w:hAnsi="Bookman Old Style"/>
          <w:sz w:val="18"/>
          <w:szCs w:val="18"/>
        </w:rPr>
      </w:pPr>
      <w:r w:rsidRPr="00EE67D3">
        <w:rPr>
          <w:rFonts w:ascii="Bookman Old Style" w:hAnsi="Bookman Old Style"/>
          <w:sz w:val="18"/>
          <w:szCs w:val="18"/>
        </w:rPr>
        <w:t>Rather than prolonging the discussion, about several parameters individually, 2x2 thinking enables to put several conflicting parameters together, and find a viable solution.</w:t>
      </w:r>
    </w:p>
    <w:p w:rsidR="002121BF" w:rsidRPr="002121BF" w:rsidRDefault="002121BF" w:rsidP="002121BF">
      <w:pPr>
        <w:pStyle w:val="Heading2"/>
        <w:rPr>
          <w:u w:val="single"/>
        </w:rPr>
      </w:pPr>
      <w:bookmarkStart w:id="40" w:name="_Toc300552814"/>
      <w:r w:rsidRPr="002121BF">
        <w:rPr>
          <w:u w:val="single"/>
        </w:rPr>
        <w:t>Solution:</w:t>
      </w:r>
      <w:bookmarkEnd w:id="40"/>
    </w:p>
    <w:p w:rsidR="002121BF" w:rsidRDefault="002121BF" w:rsidP="002121BF">
      <w:pPr>
        <w:spacing w:line="480" w:lineRule="auto"/>
        <w:ind w:left="720"/>
        <w:rPr>
          <w:rFonts w:ascii="Bookman Old Style" w:hAnsi="Bookman Old Style"/>
          <w:sz w:val="18"/>
          <w:szCs w:val="18"/>
        </w:rPr>
      </w:pPr>
    </w:p>
    <w:p w:rsidR="002121BF" w:rsidRDefault="002121BF" w:rsidP="002121BF">
      <w:pPr>
        <w:spacing w:line="480" w:lineRule="auto"/>
        <w:ind w:left="720"/>
        <w:rPr>
          <w:rFonts w:ascii="Bookman Old Style" w:hAnsi="Bookman Old Style"/>
          <w:sz w:val="18"/>
          <w:szCs w:val="18"/>
        </w:rPr>
      </w:pPr>
      <w:r w:rsidRPr="00EE67D3">
        <w:rPr>
          <w:rFonts w:ascii="Bookman Old Style" w:hAnsi="Bookman Old Style"/>
          <w:sz w:val="18"/>
          <w:szCs w:val="18"/>
        </w:rPr>
        <w:t xml:space="preserve">Knowledge sharing with 2x2 </w:t>
      </w:r>
      <w:proofErr w:type="gramStart"/>
      <w:r w:rsidRPr="00EE67D3">
        <w:rPr>
          <w:rFonts w:ascii="Bookman Old Style" w:hAnsi="Bookman Old Style"/>
          <w:sz w:val="18"/>
          <w:szCs w:val="18"/>
        </w:rPr>
        <w:t>matrix</w:t>
      </w:r>
      <w:proofErr w:type="gramEnd"/>
      <w:r w:rsidRPr="00EE67D3">
        <w:rPr>
          <w:rFonts w:ascii="Bookman Old Style" w:hAnsi="Bookman Old Style"/>
          <w:sz w:val="18"/>
          <w:szCs w:val="18"/>
        </w:rPr>
        <w:t xml:space="preserve"> is definitely a powerful and an efficient solution for this problem. 2x2 thinking enables us to seize the conflicting goals, making them useful markers to set the parameters for our search for the answer. In place of single right answer, a set of plausible options is created by considering high and low cases of two conflicting needs. Moreover, 2x2 </w:t>
      </w:r>
      <w:proofErr w:type="gramStart"/>
      <w:r w:rsidRPr="00EE67D3">
        <w:rPr>
          <w:rFonts w:ascii="Bookman Old Style" w:hAnsi="Bookman Old Style"/>
          <w:sz w:val="18"/>
          <w:szCs w:val="18"/>
        </w:rPr>
        <w:t>matrix</w:t>
      </w:r>
      <w:proofErr w:type="gramEnd"/>
      <w:r w:rsidRPr="00EE67D3">
        <w:rPr>
          <w:rFonts w:ascii="Bookman Old Style" w:hAnsi="Bookman Old Style"/>
          <w:sz w:val="18"/>
          <w:szCs w:val="18"/>
        </w:rPr>
        <w:t xml:space="preserve"> is not something like a black box which produces a solution for the problem, without a proper input.</w:t>
      </w:r>
    </w:p>
    <w:p w:rsidR="002121BF" w:rsidRPr="00EE67D3" w:rsidRDefault="002121BF" w:rsidP="002121BF">
      <w:pPr>
        <w:spacing w:line="480" w:lineRule="auto"/>
        <w:ind w:left="720"/>
        <w:rPr>
          <w:rFonts w:ascii="Bookman Old Style" w:hAnsi="Bookman Old Style"/>
          <w:sz w:val="18"/>
          <w:szCs w:val="18"/>
        </w:rPr>
      </w:pPr>
      <w:r w:rsidRPr="00EE67D3">
        <w:rPr>
          <w:rFonts w:ascii="Bookman Old Style" w:hAnsi="Bookman Old Style"/>
          <w:sz w:val="18"/>
          <w:szCs w:val="18"/>
        </w:rPr>
        <w:t xml:space="preserve"> The four options generated by the matrix, will be informative and provocative enough only if the two axes of the goals are well defined. For a detailed analysis of how 2x2 thinking can help in efficient knowledge sharing during crunch time within the organization, please refer </w:t>
      </w:r>
      <w:r w:rsidRPr="00EE67D3">
        <w:rPr>
          <w:rFonts w:ascii="Bookman Old Style" w:hAnsi="Bookman Old Style"/>
          <w:i/>
          <w:sz w:val="18"/>
          <w:szCs w:val="18"/>
        </w:rPr>
        <w:t>Alex Lowy</w:t>
      </w:r>
      <w:r w:rsidRPr="00EE67D3">
        <w:rPr>
          <w:rFonts w:ascii="Bookman Old Style" w:hAnsi="Bookman Old Style"/>
          <w:sz w:val="18"/>
          <w:szCs w:val="18"/>
        </w:rPr>
        <w:t xml:space="preserve"> and </w:t>
      </w:r>
      <w:r w:rsidRPr="00EE67D3">
        <w:rPr>
          <w:rFonts w:ascii="Bookman Old Style" w:hAnsi="Bookman Old Style"/>
          <w:i/>
          <w:sz w:val="18"/>
          <w:szCs w:val="18"/>
        </w:rPr>
        <w:t>Phil Hood</w:t>
      </w:r>
      <w:r w:rsidRPr="00EE67D3">
        <w:rPr>
          <w:rFonts w:ascii="Bookman Old Style" w:hAnsi="Bookman Old Style"/>
          <w:sz w:val="18"/>
          <w:szCs w:val="18"/>
        </w:rPr>
        <w:t xml:space="preserve">’s “The Power of the 2x2 Matrix”. Employing 2x2 matrix techniques within the organization is not a tough job, as it only takes very little time to adapt and think in this direction. The organization will sure hugely benefit, if the managers who manage many people </w:t>
      </w:r>
      <w:r w:rsidRPr="00EE67D3">
        <w:rPr>
          <w:rFonts w:ascii="Bookman Old Style" w:hAnsi="Bookman Old Style"/>
          <w:sz w:val="18"/>
          <w:szCs w:val="18"/>
        </w:rPr>
        <w:lastRenderedPageBreak/>
        <w:t>in their team, start using 2x2 matrix when they communicate with their team. It will surely be an indispensable aid to the managers to motivate their team, and lead their team mates in right direction, by pin-pointing the key focus points.</w:t>
      </w:r>
    </w:p>
    <w:p w:rsidR="002121BF" w:rsidRPr="00EE67D3" w:rsidRDefault="002121BF" w:rsidP="002121BF">
      <w:pPr>
        <w:autoSpaceDE w:val="0"/>
        <w:autoSpaceDN w:val="0"/>
        <w:adjustRightInd w:val="0"/>
        <w:spacing w:after="0" w:line="480" w:lineRule="auto"/>
        <w:ind w:left="720"/>
        <w:rPr>
          <w:rFonts w:ascii="Bookman Old Style" w:hAnsi="Bookman Old Style" w:cs="Slimbach-Book"/>
          <w:sz w:val="18"/>
          <w:szCs w:val="18"/>
        </w:rPr>
      </w:pPr>
      <w:r>
        <w:rPr>
          <w:rFonts w:ascii="Bookman Old Style" w:hAnsi="Bookman Old Style" w:cs="Slimbach-Book"/>
          <w:sz w:val="18"/>
          <w:szCs w:val="18"/>
        </w:rPr>
        <w:t>As always, t</w:t>
      </w:r>
      <w:r w:rsidRPr="00EE67D3">
        <w:rPr>
          <w:rFonts w:ascii="Bookman Old Style" w:hAnsi="Bookman Old Style" w:cs="Slimbach-Book"/>
          <w:sz w:val="18"/>
          <w:szCs w:val="18"/>
        </w:rPr>
        <w:t xml:space="preserve">he intangible element, the </w:t>
      </w:r>
      <w:r w:rsidRPr="00EE67D3">
        <w:rPr>
          <w:rFonts w:ascii="Bookman Old Style" w:hAnsi="Bookman Old Style" w:cs="Slimbach-BookItalic"/>
          <w:i/>
          <w:iCs/>
          <w:sz w:val="18"/>
          <w:szCs w:val="18"/>
        </w:rPr>
        <w:t xml:space="preserve">energy </w:t>
      </w:r>
      <w:r w:rsidRPr="00EE67D3">
        <w:rPr>
          <w:rFonts w:ascii="Bookman Old Style" w:hAnsi="Bookman Old Style" w:cs="Slimbach-Book"/>
          <w:sz w:val="18"/>
          <w:szCs w:val="18"/>
        </w:rPr>
        <w:t>of processes, is ultimately more telling than structures, tools, and matri</w:t>
      </w:r>
      <w:r>
        <w:rPr>
          <w:rFonts w:ascii="Bookman Old Style" w:hAnsi="Bookman Old Style" w:cs="Slimbach-Book"/>
          <w:sz w:val="18"/>
          <w:szCs w:val="18"/>
        </w:rPr>
        <w:t>ces. Just getting hung up on 2x2 form will surely not give great results</w:t>
      </w:r>
      <w:r w:rsidRPr="00EE67D3">
        <w:rPr>
          <w:rFonts w:ascii="Bookman Old Style" w:hAnsi="Bookman Old Style" w:cs="Slimbach-Book"/>
          <w:sz w:val="18"/>
          <w:szCs w:val="18"/>
        </w:rPr>
        <w:t xml:space="preserve">. </w:t>
      </w:r>
      <w:r>
        <w:rPr>
          <w:rFonts w:ascii="Bookman Old Style" w:hAnsi="Bookman Old Style" w:cs="Slimbach-Book"/>
          <w:sz w:val="18"/>
          <w:szCs w:val="18"/>
        </w:rPr>
        <w:t>If we u</w:t>
      </w:r>
      <w:r w:rsidRPr="00EE67D3">
        <w:rPr>
          <w:rFonts w:ascii="Bookman Old Style" w:hAnsi="Bookman Old Style" w:cs="Slimbach-Book"/>
          <w:sz w:val="18"/>
          <w:szCs w:val="18"/>
        </w:rPr>
        <w:t xml:space="preserve">se it as a convenient medium and device to achieve important ends. 2 </w:t>
      </w:r>
      <w:r w:rsidRPr="00EE67D3">
        <w:rPr>
          <w:rFonts w:ascii="Bookman Old Style" w:hAnsi="Bookman Old Style" w:cs="Symbol"/>
          <w:sz w:val="18"/>
          <w:szCs w:val="18"/>
        </w:rPr>
        <w:t xml:space="preserve">× </w:t>
      </w:r>
      <w:r w:rsidRPr="00EE67D3">
        <w:rPr>
          <w:rFonts w:ascii="Bookman Old Style" w:hAnsi="Bookman Old Style" w:cs="Slimbach-Book"/>
          <w:sz w:val="18"/>
          <w:szCs w:val="18"/>
        </w:rPr>
        <w:t>2 modeling</w:t>
      </w:r>
      <w:r>
        <w:rPr>
          <w:rFonts w:ascii="Bookman Old Style" w:hAnsi="Bookman Old Style" w:cs="Slimbach-Book"/>
          <w:sz w:val="18"/>
          <w:szCs w:val="18"/>
        </w:rPr>
        <w:t xml:space="preserve"> </w:t>
      </w:r>
      <w:r w:rsidRPr="00EE67D3">
        <w:rPr>
          <w:rFonts w:ascii="Bookman Old Style" w:hAnsi="Bookman Old Style" w:cs="Slimbach-Book"/>
          <w:sz w:val="18"/>
          <w:szCs w:val="18"/>
        </w:rPr>
        <w:t>brings focus and tension, often making issues clearer.</w:t>
      </w:r>
    </w:p>
    <w:p w:rsidR="002121BF" w:rsidRDefault="002121BF" w:rsidP="002121BF">
      <w:pPr>
        <w:spacing w:line="480" w:lineRule="auto"/>
        <w:ind w:left="720"/>
        <w:rPr>
          <w:rFonts w:ascii="Bookman Old Style" w:hAnsi="Bookman Old Style"/>
          <w:sz w:val="18"/>
          <w:szCs w:val="18"/>
        </w:rPr>
      </w:pPr>
      <w:r>
        <w:rPr>
          <w:rFonts w:ascii="Bookman Old Style" w:hAnsi="Bookman Old Style"/>
          <w:sz w:val="18"/>
          <w:szCs w:val="18"/>
        </w:rPr>
        <w:t>According to the breadth and width of the situational context the 2x2 modeling can be applied, there are 3 categories of 2x2 thinking:</w:t>
      </w:r>
    </w:p>
    <w:p w:rsidR="002121BF" w:rsidRDefault="002121BF" w:rsidP="002121BF">
      <w:pPr>
        <w:pStyle w:val="ListParagraph"/>
        <w:numPr>
          <w:ilvl w:val="0"/>
          <w:numId w:val="3"/>
        </w:numPr>
        <w:spacing w:line="480" w:lineRule="auto"/>
        <w:rPr>
          <w:rFonts w:ascii="Bookman Old Style" w:hAnsi="Bookman Old Style"/>
          <w:sz w:val="18"/>
          <w:szCs w:val="18"/>
        </w:rPr>
      </w:pPr>
      <w:r>
        <w:rPr>
          <w:rFonts w:ascii="Bookman Old Style" w:hAnsi="Bookman Old Style"/>
          <w:sz w:val="18"/>
          <w:szCs w:val="18"/>
        </w:rPr>
        <w:t>Strategic frameworks</w:t>
      </w:r>
    </w:p>
    <w:p w:rsidR="002121BF" w:rsidRDefault="002121BF" w:rsidP="002121BF">
      <w:pPr>
        <w:pStyle w:val="ListParagraph"/>
        <w:numPr>
          <w:ilvl w:val="0"/>
          <w:numId w:val="3"/>
        </w:numPr>
        <w:spacing w:line="480" w:lineRule="auto"/>
        <w:rPr>
          <w:rFonts w:ascii="Bookman Old Style" w:hAnsi="Bookman Old Style"/>
          <w:sz w:val="18"/>
          <w:szCs w:val="18"/>
        </w:rPr>
      </w:pPr>
      <w:r>
        <w:rPr>
          <w:rFonts w:ascii="Bookman Old Style" w:hAnsi="Bookman Old Style"/>
          <w:sz w:val="18"/>
          <w:szCs w:val="18"/>
        </w:rPr>
        <w:t>Organizational frameworks</w:t>
      </w:r>
    </w:p>
    <w:p w:rsidR="002121BF" w:rsidRDefault="002121BF" w:rsidP="002121BF">
      <w:pPr>
        <w:pStyle w:val="ListParagraph"/>
        <w:numPr>
          <w:ilvl w:val="0"/>
          <w:numId w:val="3"/>
        </w:numPr>
        <w:spacing w:line="480" w:lineRule="auto"/>
        <w:rPr>
          <w:rFonts w:ascii="Bookman Old Style" w:hAnsi="Bookman Old Style"/>
          <w:sz w:val="18"/>
          <w:szCs w:val="18"/>
        </w:rPr>
      </w:pPr>
      <w:r>
        <w:rPr>
          <w:rFonts w:ascii="Bookman Old Style" w:hAnsi="Bookman Old Style"/>
          <w:sz w:val="18"/>
          <w:szCs w:val="18"/>
        </w:rPr>
        <w:t>Individual frameworks</w:t>
      </w:r>
    </w:p>
    <w:p w:rsidR="002121BF" w:rsidRPr="002121BF" w:rsidRDefault="002121BF" w:rsidP="002121BF">
      <w:pPr>
        <w:pStyle w:val="Heading2"/>
        <w:rPr>
          <w:u w:val="single"/>
        </w:rPr>
      </w:pPr>
      <w:bookmarkStart w:id="41" w:name="_Toc300552815"/>
      <w:r w:rsidRPr="002121BF">
        <w:rPr>
          <w:u w:val="single"/>
        </w:rPr>
        <w:t>Examples:</w:t>
      </w:r>
      <w:bookmarkEnd w:id="41"/>
    </w:p>
    <w:p w:rsidR="002121BF" w:rsidRDefault="002121BF" w:rsidP="002121BF">
      <w:pPr>
        <w:spacing w:line="480" w:lineRule="auto"/>
        <w:rPr>
          <w:rFonts w:ascii="Bookman Old Style" w:hAnsi="Bookman Old Style"/>
          <w:sz w:val="18"/>
          <w:szCs w:val="18"/>
        </w:rPr>
      </w:pPr>
    </w:p>
    <w:p w:rsidR="002121BF" w:rsidRPr="002121BF" w:rsidRDefault="002121BF" w:rsidP="002121BF">
      <w:pPr>
        <w:pStyle w:val="Heading3"/>
        <w:rPr>
          <w:u w:val="single"/>
        </w:rPr>
      </w:pPr>
      <w:r>
        <w:tab/>
      </w:r>
      <w:bookmarkStart w:id="42" w:name="_Toc300552816"/>
      <w:r w:rsidRPr="002121BF">
        <w:rPr>
          <w:u w:val="single"/>
        </w:rPr>
        <w:t>Strategic frameworks:</w:t>
      </w:r>
      <w:bookmarkEnd w:id="42"/>
    </w:p>
    <w:p w:rsidR="002121BF" w:rsidRDefault="002121BF" w:rsidP="002121BF">
      <w:pPr>
        <w:spacing w:line="480" w:lineRule="auto"/>
        <w:ind w:left="720"/>
        <w:rPr>
          <w:rFonts w:ascii="Bookman Old Style" w:hAnsi="Bookman Old Style"/>
          <w:sz w:val="18"/>
          <w:szCs w:val="18"/>
        </w:rPr>
      </w:pPr>
    </w:p>
    <w:p w:rsidR="002121BF" w:rsidRDefault="002121BF" w:rsidP="002121BF">
      <w:pPr>
        <w:spacing w:line="480" w:lineRule="auto"/>
        <w:ind w:left="720"/>
        <w:rPr>
          <w:rFonts w:ascii="Bookman Old Style" w:hAnsi="Bookman Old Style"/>
          <w:sz w:val="18"/>
          <w:szCs w:val="18"/>
        </w:rPr>
      </w:pPr>
      <w:r>
        <w:rPr>
          <w:rFonts w:ascii="Bookman Old Style" w:hAnsi="Bookman Old Style"/>
          <w:sz w:val="18"/>
          <w:szCs w:val="18"/>
        </w:rPr>
        <w:tab/>
        <w:t xml:space="preserve">Igor </w:t>
      </w:r>
      <w:proofErr w:type="spellStart"/>
      <w:r>
        <w:rPr>
          <w:rFonts w:ascii="Bookman Old Style" w:hAnsi="Bookman Old Style"/>
          <w:sz w:val="18"/>
          <w:szCs w:val="18"/>
        </w:rPr>
        <w:t>Ansoff</w:t>
      </w:r>
      <w:proofErr w:type="spellEnd"/>
      <w:r>
        <w:rPr>
          <w:rFonts w:ascii="Bookman Old Style" w:hAnsi="Bookman Old Style"/>
          <w:sz w:val="18"/>
          <w:szCs w:val="18"/>
        </w:rPr>
        <w:t xml:space="preserve"> introduced the Product-Market matrix, and with this, he helped to launch the modern practice of business strategy. Market penetration, which is lower left quadrant, is less risky according to </w:t>
      </w:r>
      <w:proofErr w:type="spellStart"/>
      <w:r>
        <w:rPr>
          <w:rFonts w:ascii="Bookman Old Style" w:hAnsi="Bookman Old Style"/>
          <w:sz w:val="18"/>
          <w:szCs w:val="18"/>
        </w:rPr>
        <w:t>Ansoff</w:t>
      </w:r>
      <w:proofErr w:type="spellEnd"/>
      <w:r>
        <w:rPr>
          <w:rFonts w:ascii="Bookman Old Style" w:hAnsi="Bookman Old Style"/>
          <w:sz w:val="18"/>
          <w:szCs w:val="18"/>
        </w:rPr>
        <w:t xml:space="preserve">. He suggests that, businesses should choose “Market penetration” when a new product has been received warmly, and there is lot of untapped market potential. Strategy options defined in upper left and lower right quadrants are difficult ones to implement, as there should be favorable market conditions to do so. Diversification, according to </w:t>
      </w:r>
      <w:proofErr w:type="spellStart"/>
      <w:r>
        <w:rPr>
          <w:rFonts w:ascii="Bookman Old Style" w:hAnsi="Bookman Old Style"/>
          <w:sz w:val="18"/>
          <w:szCs w:val="18"/>
        </w:rPr>
        <w:t>Ansoff</w:t>
      </w:r>
      <w:proofErr w:type="spellEnd"/>
      <w:r>
        <w:rPr>
          <w:rFonts w:ascii="Bookman Old Style" w:hAnsi="Bookman Old Style"/>
          <w:sz w:val="18"/>
          <w:szCs w:val="18"/>
        </w:rPr>
        <w:t>, businesses should employ great caution, as cost and risk tend to be higher as the product is unproven and the market is unknown.</w:t>
      </w:r>
    </w:p>
    <w:p w:rsidR="002121BF" w:rsidRPr="00571C2E" w:rsidRDefault="002121BF" w:rsidP="002121BF">
      <w:pPr>
        <w:spacing w:line="480" w:lineRule="auto"/>
        <w:ind w:left="720"/>
        <w:jc w:val="center"/>
        <w:rPr>
          <w:rFonts w:ascii="Bookman Old Style" w:hAnsi="Bookman Old Style"/>
          <w:sz w:val="18"/>
          <w:szCs w:val="18"/>
        </w:rPr>
      </w:pPr>
      <w:r>
        <w:rPr>
          <w:rFonts w:ascii="Bookman Old Style" w:hAnsi="Bookman Old Style"/>
          <w:noProof/>
          <w:sz w:val="18"/>
          <w:szCs w:val="18"/>
        </w:rPr>
        <w:lastRenderedPageBreak/>
        <w:drawing>
          <wp:inline distT="0" distB="0" distL="0" distR="0" wp14:anchorId="2A9E5D4D" wp14:editId="186E1776">
            <wp:extent cx="2898476" cy="2199736"/>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8386" cy="2199668"/>
                    </a:xfrm>
                    <a:prstGeom prst="rect">
                      <a:avLst/>
                    </a:prstGeom>
                    <a:noFill/>
                    <a:ln>
                      <a:noFill/>
                    </a:ln>
                  </pic:spPr>
                </pic:pic>
              </a:graphicData>
            </a:graphic>
          </wp:inline>
        </w:drawing>
      </w:r>
      <w:r>
        <w:rPr>
          <w:rFonts w:ascii="Bookman Old Style" w:hAnsi="Bookman Old Style"/>
          <w:sz w:val="18"/>
          <w:szCs w:val="18"/>
        </w:rPr>
        <w:br/>
      </w:r>
      <w:r w:rsidRPr="00085E82">
        <w:rPr>
          <w:rFonts w:ascii="Bookman Old Style" w:hAnsi="Bookman Old Style"/>
          <w:i/>
          <w:sz w:val="18"/>
          <w:szCs w:val="18"/>
        </w:rPr>
        <w:t>(Figure: Product-Market matrix)</w:t>
      </w:r>
    </w:p>
    <w:p w:rsidR="002121BF" w:rsidRPr="002121BF" w:rsidRDefault="002121BF" w:rsidP="002121BF">
      <w:pPr>
        <w:pStyle w:val="Heading3"/>
        <w:rPr>
          <w:rStyle w:val="apple-style-span"/>
          <w:u w:val="single"/>
        </w:rPr>
      </w:pPr>
      <w:r w:rsidRPr="006977B3">
        <w:rPr>
          <w:rStyle w:val="apple-style-span"/>
          <w:b w:val="0"/>
          <w:color w:val="000000"/>
        </w:rPr>
        <w:tab/>
      </w:r>
      <w:bookmarkStart w:id="43" w:name="_Toc300552817"/>
      <w:r w:rsidRPr="002121BF">
        <w:rPr>
          <w:rStyle w:val="apple-style-span"/>
          <w:u w:val="single"/>
        </w:rPr>
        <w:t>Organizational Frameworks:</w:t>
      </w:r>
      <w:bookmarkEnd w:id="43"/>
    </w:p>
    <w:p w:rsidR="002121BF" w:rsidRDefault="002121BF" w:rsidP="002121BF">
      <w:pPr>
        <w:spacing w:line="480" w:lineRule="auto"/>
        <w:ind w:left="720"/>
        <w:rPr>
          <w:rStyle w:val="apple-style-span"/>
          <w:rFonts w:ascii="Bookman Old Style" w:hAnsi="Bookman Old Style"/>
          <w:b/>
          <w:color w:val="000000"/>
          <w:sz w:val="18"/>
          <w:szCs w:val="18"/>
        </w:rPr>
      </w:pPr>
    </w:p>
    <w:p w:rsidR="002121BF" w:rsidRDefault="002121BF" w:rsidP="002121BF">
      <w:pPr>
        <w:spacing w:line="480" w:lineRule="auto"/>
        <w:ind w:left="720"/>
        <w:rPr>
          <w:rStyle w:val="apple-style-span"/>
          <w:rFonts w:ascii="Bookman Old Style" w:hAnsi="Bookman Old Style"/>
          <w:color w:val="000000"/>
          <w:sz w:val="18"/>
          <w:szCs w:val="18"/>
        </w:rPr>
      </w:pPr>
      <w:r>
        <w:rPr>
          <w:rStyle w:val="apple-style-span"/>
          <w:rFonts w:ascii="Bookman Old Style" w:hAnsi="Bookman Old Style"/>
          <w:b/>
          <w:color w:val="000000"/>
          <w:sz w:val="18"/>
          <w:szCs w:val="18"/>
        </w:rPr>
        <w:tab/>
      </w:r>
      <w:r>
        <w:rPr>
          <w:rStyle w:val="apple-style-span"/>
          <w:rFonts w:ascii="Bookman Old Style" w:hAnsi="Bookman Old Style"/>
          <w:color w:val="000000"/>
          <w:sz w:val="18"/>
          <w:szCs w:val="18"/>
        </w:rPr>
        <w:t xml:space="preserve">According to </w:t>
      </w:r>
      <w:proofErr w:type="spellStart"/>
      <w:r>
        <w:rPr>
          <w:rStyle w:val="apple-style-span"/>
          <w:rFonts w:ascii="Bookman Old Style" w:hAnsi="Bookman Old Style"/>
          <w:color w:val="000000"/>
          <w:sz w:val="18"/>
          <w:szCs w:val="18"/>
        </w:rPr>
        <w:t>Nonaka</w:t>
      </w:r>
      <w:proofErr w:type="spellEnd"/>
      <w:r>
        <w:rPr>
          <w:rStyle w:val="apple-style-span"/>
          <w:rFonts w:ascii="Bookman Old Style" w:hAnsi="Bookman Old Style"/>
          <w:color w:val="000000"/>
          <w:sz w:val="18"/>
          <w:szCs w:val="18"/>
        </w:rPr>
        <w:t>, knowledge management expert, the most crucial issue facing organizations is balancing between dilemma of Speed (succeeding today) and Scale and Scope (investing to succeed tomorrow) that leads to long-term competitive advantage. The following 2x2 matrix gives us the clear picture.</w:t>
      </w:r>
    </w:p>
    <w:p w:rsidR="002121BF" w:rsidRDefault="002121BF" w:rsidP="002121BF">
      <w:pPr>
        <w:spacing w:line="480" w:lineRule="auto"/>
        <w:ind w:left="720"/>
        <w:jc w:val="center"/>
        <w:rPr>
          <w:rStyle w:val="apple-style-span"/>
          <w:rFonts w:ascii="Bookman Old Style" w:hAnsi="Bookman Old Style"/>
          <w:i/>
          <w:color w:val="000000"/>
          <w:sz w:val="18"/>
          <w:szCs w:val="18"/>
        </w:rPr>
      </w:pPr>
      <w:r>
        <w:rPr>
          <w:rFonts w:ascii="Bookman Old Style" w:hAnsi="Bookman Old Style"/>
          <w:noProof/>
          <w:color w:val="000000"/>
          <w:sz w:val="18"/>
          <w:szCs w:val="18"/>
        </w:rPr>
        <w:drawing>
          <wp:inline distT="0" distB="0" distL="0" distR="0" wp14:anchorId="5286BE17" wp14:editId="1637695A">
            <wp:extent cx="2958861" cy="1937854"/>
            <wp:effectExtent l="0" t="0" r="0" b="571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59191" cy="1938070"/>
                    </a:xfrm>
                    <a:prstGeom prst="rect">
                      <a:avLst/>
                    </a:prstGeom>
                    <a:noFill/>
                    <a:ln>
                      <a:noFill/>
                    </a:ln>
                  </pic:spPr>
                </pic:pic>
              </a:graphicData>
            </a:graphic>
          </wp:inline>
        </w:drawing>
      </w:r>
      <w:r>
        <w:rPr>
          <w:rStyle w:val="apple-style-span"/>
          <w:rFonts w:ascii="Bookman Old Style" w:hAnsi="Bookman Old Style"/>
          <w:color w:val="000000"/>
          <w:sz w:val="18"/>
          <w:szCs w:val="18"/>
        </w:rPr>
        <w:br/>
      </w:r>
      <w:r w:rsidRPr="00B94ED5">
        <w:rPr>
          <w:rStyle w:val="apple-style-span"/>
          <w:rFonts w:ascii="Bookman Old Style" w:hAnsi="Bookman Old Style"/>
          <w:i/>
          <w:color w:val="000000"/>
          <w:sz w:val="18"/>
          <w:szCs w:val="18"/>
        </w:rPr>
        <w:t>(Figure: Economies of Speed and Scale Matrix)</w:t>
      </w:r>
    </w:p>
    <w:p w:rsidR="002121BF" w:rsidRPr="002121BF" w:rsidRDefault="002121BF" w:rsidP="002121BF">
      <w:pPr>
        <w:pStyle w:val="Heading3"/>
        <w:rPr>
          <w:rStyle w:val="apple-style-span"/>
          <w:u w:val="single"/>
        </w:rPr>
      </w:pPr>
      <w:bookmarkStart w:id="44" w:name="_Toc300552818"/>
      <w:r w:rsidRPr="002121BF">
        <w:rPr>
          <w:rStyle w:val="apple-style-span"/>
          <w:u w:val="single"/>
        </w:rPr>
        <w:t>Individual Frameworks:</w:t>
      </w:r>
      <w:bookmarkEnd w:id="44"/>
    </w:p>
    <w:p w:rsidR="002121BF" w:rsidRDefault="002121BF" w:rsidP="002121BF">
      <w:pPr>
        <w:spacing w:line="480" w:lineRule="auto"/>
        <w:ind w:left="720" w:firstLine="720"/>
        <w:rPr>
          <w:rStyle w:val="apple-style-span"/>
          <w:rFonts w:ascii="Bookman Old Style" w:hAnsi="Bookman Old Style"/>
          <w:color w:val="000000"/>
          <w:sz w:val="18"/>
          <w:szCs w:val="18"/>
        </w:rPr>
      </w:pPr>
    </w:p>
    <w:p w:rsidR="002121BF" w:rsidRDefault="002121BF" w:rsidP="002121BF">
      <w:pPr>
        <w:spacing w:line="480" w:lineRule="auto"/>
        <w:ind w:left="720" w:firstLine="720"/>
        <w:rPr>
          <w:rStyle w:val="apple-style-span"/>
          <w:rFonts w:ascii="Bookman Old Style" w:hAnsi="Bookman Old Style"/>
          <w:color w:val="000000"/>
          <w:sz w:val="18"/>
          <w:szCs w:val="18"/>
        </w:rPr>
      </w:pPr>
      <w:r>
        <w:rPr>
          <w:rStyle w:val="apple-style-span"/>
          <w:rFonts w:ascii="Bookman Old Style" w:hAnsi="Bookman Old Style"/>
          <w:color w:val="000000"/>
          <w:sz w:val="18"/>
          <w:szCs w:val="18"/>
        </w:rPr>
        <w:t xml:space="preserve">A 2x2 matrix that expresses a real and important tension in your life is a good example of this framework.  The tension for an individual is captured in the 2x2 matrix, which is essentially striking a balance between spending time on activities that are meaningful and </w:t>
      </w:r>
      <w:r>
        <w:rPr>
          <w:rStyle w:val="apple-style-span"/>
          <w:rFonts w:ascii="Bookman Old Style" w:hAnsi="Bookman Old Style"/>
          <w:color w:val="000000"/>
          <w:sz w:val="18"/>
          <w:szCs w:val="18"/>
        </w:rPr>
        <w:lastRenderedPageBreak/>
        <w:t>developmentally useful and the ability to do them reasonably well. This Alex’s core dialectic matrix is shown below.</w:t>
      </w:r>
    </w:p>
    <w:p w:rsidR="002121BF" w:rsidRPr="00B94ED5" w:rsidRDefault="002121BF" w:rsidP="002121BF">
      <w:pPr>
        <w:spacing w:line="480" w:lineRule="auto"/>
        <w:ind w:left="2160"/>
        <w:jc w:val="center"/>
        <w:rPr>
          <w:rStyle w:val="apple-style-span"/>
          <w:rFonts w:ascii="Bookman Old Style" w:hAnsi="Bookman Old Style"/>
          <w:color w:val="000000"/>
          <w:sz w:val="18"/>
          <w:szCs w:val="18"/>
        </w:rPr>
      </w:pPr>
      <w:r>
        <w:rPr>
          <w:rFonts w:ascii="Bookman Old Style" w:hAnsi="Bookman Old Style"/>
          <w:noProof/>
          <w:color w:val="000000"/>
          <w:sz w:val="18"/>
          <w:szCs w:val="18"/>
        </w:rPr>
        <w:drawing>
          <wp:inline distT="0" distB="0" distL="0" distR="0" wp14:anchorId="66D151DF" wp14:editId="073ED05A">
            <wp:extent cx="2467155" cy="1660936"/>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67392" cy="1661096"/>
                    </a:xfrm>
                    <a:prstGeom prst="rect">
                      <a:avLst/>
                    </a:prstGeom>
                    <a:noFill/>
                    <a:ln>
                      <a:noFill/>
                    </a:ln>
                  </pic:spPr>
                </pic:pic>
              </a:graphicData>
            </a:graphic>
          </wp:inline>
        </w:drawing>
      </w:r>
      <w:r>
        <w:rPr>
          <w:rStyle w:val="apple-style-span"/>
          <w:rFonts w:ascii="Bookman Old Style" w:hAnsi="Bookman Old Style"/>
          <w:color w:val="000000"/>
          <w:sz w:val="18"/>
          <w:szCs w:val="18"/>
        </w:rPr>
        <w:br/>
      </w:r>
      <w:r w:rsidRPr="000173AF">
        <w:rPr>
          <w:rStyle w:val="apple-style-span"/>
          <w:rFonts w:ascii="Bookman Old Style" w:hAnsi="Bookman Old Style"/>
          <w:i/>
          <w:color w:val="000000"/>
          <w:sz w:val="18"/>
          <w:szCs w:val="18"/>
        </w:rPr>
        <w:t>(Figure: Alex’s Core Dialectic Matrix)</w:t>
      </w:r>
      <w:r>
        <w:rPr>
          <w:rStyle w:val="apple-style-span"/>
          <w:rFonts w:ascii="Bookman Old Style" w:hAnsi="Bookman Old Style"/>
          <w:color w:val="000000"/>
          <w:sz w:val="18"/>
          <w:szCs w:val="18"/>
        </w:rPr>
        <w:br/>
      </w:r>
    </w:p>
    <w:p w:rsidR="002121BF" w:rsidRDefault="002121BF" w:rsidP="002121BF">
      <w:pPr>
        <w:spacing w:line="480" w:lineRule="auto"/>
        <w:ind w:left="720"/>
        <w:rPr>
          <w:rStyle w:val="apple-style-span"/>
          <w:rFonts w:ascii="Bookman Old Style" w:hAnsi="Bookman Old Style" w:cs="Arial"/>
          <w:color w:val="000000"/>
          <w:sz w:val="18"/>
          <w:szCs w:val="18"/>
        </w:rPr>
      </w:pPr>
      <w:r>
        <w:rPr>
          <w:rStyle w:val="apple-style-span"/>
          <w:rFonts w:ascii="Bookman Old Style" w:hAnsi="Bookman Old Style" w:cs="Arial"/>
          <w:color w:val="000000"/>
          <w:sz w:val="18"/>
          <w:szCs w:val="18"/>
        </w:rPr>
        <w:t>The star at the top of the matrix is what Alex aims for: working on rewarding projects that represent creative stretch yet are achievable.</w:t>
      </w:r>
    </w:p>
    <w:p w:rsidR="002121BF" w:rsidRDefault="002121BF" w:rsidP="002121BF">
      <w:pPr>
        <w:spacing w:line="480" w:lineRule="auto"/>
        <w:ind w:left="720"/>
        <w:rPr>
          <w:rStyle w:val="apple-style-span"/>
          <w:rFonts w:ascii="Bookman Old Style" w:hAnsi="Bookman Old Style" w:cs="Arial"/>
          <w:color w:val="000000"/>
          <w:sz w:val="18"/>
          <w:szCs w:val="18"/>
        </w:rPr>
      </w:pPr>
      <w:r>
        <w:rPr>
          <w:rStyle w:val="apple-style-span"/>
          <w:rFonts w:ascii="Bookman Old Style" w:hAnsi="Bookman Old Style" w:cs="Arial"/>
          <w:color w:val="000000"/>
          <w:sz w:val="18"/>
          <w:szCs w:val="18"/>
        </w:rPr>
        <w:t>There are few more examples like Employee typology matrix, Time management matrix etc.</w:t>
      </w:r>
    </w:p>
    <w:p w:rsidR="002121BF" w:rsidRPr="002121BF" w:rsidRDefault="002121BF" w:rsidP="002121BF">
      <w:pPr>
        <w:pStyle w:val="Heading2"/>
        <w:rPr>
          <w:u w:val="single"/>
        </w:rPr>
      </w:pPr>
      <w:bookmarkStart w:id="45" w:name="_Toc300552819"/>
      <w:r w:rsidRPr="002121BF">
        <w:rPr>
          <w:u w:val="single"/>
        </w:rPr>
        <w:t>Resulting Context:</w:t>
      </w:r>
      <w:bookmarkEnd w:id="45"/>
    </w:p>
    <w:p w:rsidR="002121BF" w:rsidRDefault="002121BF" w:rsidP="002121BF">
      <w:pPr>
        <w:pStyle w:val="ListParagraph"/>
        <w:spacing w:line="480" w:lineRule="auto"/>
        <w:rPr>
          <w:rFonts w:ascii="Bookman Old Style" w:hAnsi="Bookman Old Style"/>
          <w:sz w:val="18"/>
          <w:szCs w:val="18"/>
        </w:rPr>
      </w:pPr>
    </w:p>
    <w:p w:rsidR="002121BF" w:rsidRDefault="002121BF" w:rsidP="002121BF">
      <w:pPr>
        <w:pStyle w:val="ListParagraph"/>
        <w:numPr>
          <w:ilvl w:val="0"/>
          <w:numId w:val="4"/>
        </w:numPr>
        <w:spacing w:line="480" w:lineRule="auto"/>
        <w:rPr>
          <w:rFonts w:ascii="Bookman Old Style" w:hAnsi="Bookman Old Style"/>
          <w:sz w:val="18"/>
          <w:szCs w:val="18"/>
        </w:rPr>
      </w:pPr>
      <w:r>
        <w:rPr>
          <w:rFonts w:ascii="Bookman Old Style" w:hAnsi="Bookman Old Style"/>
          <w:sz w:val="18"/>
          <w:szCs w:val="18"/>
        </w:rPr>
        <w:t>Clearer goals and options because of the well-defined 2x2 matrix, which captured the essence of the moment.</w:t>
      </w:r>
    </w:p>
    <w:p w:rsidR="002121BF" w:rsidRDefault="002121BF" w:rsidP="002121BF">
      <w:pPr>
        <w:pStyle w:val="ListParagraph"/>
        <w:numPr>
          <w:ilvl w:val="0"/>
          <w:numId w:val="4"/>
        </w:numPr>
        <w:spacing w:line="480" w:lineRule="auto"/>
        <w:rPr>
          <w:rFonts w:ascii="Bookman Old Style" w:hAnsi="Bookman Old Style"/>
          <w:sz w:val="18"/>
          <w:szCs w:val="18"/>
        </w:rPr>
      </w:pPr>
      <w:r>
        <w:rPr>
          <w:rFonts w:ascii="Bookman Old Style" w:hAnsi="Bookman Old Style"/>
          <w:sz w:val="18"/>
          <w:szCs w:val="18"/>
        </w:rPr>
        <w:t>Involves all the team members in the discussion, and improves rapport within the team.</w:t>
      </w:r>
    </w:p>
    <w:p w:rsidR="002121BF" w:rsidRDefault="002121BF" w:rsidP="002121BF">
      <w:pPr>
        <w:pStyle w:val="ListParagraph"/>
        <w:numPr>
          <w:ilvl w:val="0"/>
          <w:numId w:val="4"/>
        </w:numPr>
        <w:spacing w:line="480" w:lineRule="auto"/>
        <w:rPr>
          <w:rFonts w:ascii="Bookman Old Style" w:hAnsi="Bookman Old Style"/>
          <w:sz w:val="18"/>
          <w:szCs w:val="18"/>
        </w:rPr>
      </w:pPr>
      <w:r>
        <w:rPr>
          <w:rFonts w:ascii="Bookman Old Style" w:hAnsi="Bookman Old Style"/>
          <w:sz w:val="18"/>
          <w:szCs w:val="18"/>
        </w:rPr>
        <w:t>Saves a significant amount of time, as the matrix directly focuses on the crux of the crunch situation.</w:t>
      </w:r>
    </w:p>
    <w:p w:rsidR="002121BF" w:rsidRDefault="002121BF" w:rsidP="002121BF">
      <w:pPr>
        <w:pStyle w:val="ListParagraph"/>
        <w:numPr>
          <w:ilvl w:val="0"/>
          <w:numId w:val="4"/>
        </w:numPr>
        <w:spacing w:line="480" w:lineRule="auto"/>
        <w:rPr>
          <w:rFonts w:ascii="Bookman Old Style" w:hAnsi="Bookman Old Style"/>
          <w:sz w:val="18"/>
          <w:szCs w:val="18"/>
        </w:rPr>
      </w:pPr>
      <w:r>
        <w:rPr>
          <w:rFonts w:ascii="Bookman Old Style" w:hAnsi="Bookman Old Style"/>
          <w:sz w:val="18"/>
          <w:szCs w:val="18"/>
        </w:rPr>
        <w:t>The 2x2 matrix solution is reusable; hence don’t really have to rely on a new tool for future situations.</w:t>
      </w:r>
    </w:p>
    <w:p w:rsidR="002121BF" w:rsidRDefault="002121BF" w:rsidP="002121BF">
      <w:pPr>
        <w:pStyle w:val="ListParagraph"/>
        <w:numPr>
          <w:ilvl w:val="0"/>
          <w:numId w:val="4"/>
        </w:numPr>
        <w:spacing w:line="480" w:lineRule="auto"/>
        <w:rPr>
          <w:rFonts w:ascii="Bookman Old Style" w:hAnsi="Bookman Old Style"/>
          <w:sz w:val="18"/>
          <w:szCs w:val="18"/>
        </w:rPr>
      </w:pPr>
      <w:r>
        <w:rPr>
          <w:rFonts w:ascii="Bookman Old Style" w:hAnsi="Bookman Old Style"/>
          <w:sz w:val="18"/>
          <w:szCs w:val="18"/>
        </w:rPr>
        <w:t>Clear definition of their respective jobs for each of the team members, and the direction the team is heading is very clear.</w:t>
      </w:r>
    </w:p>
    <w:p w:rsidR="002121BF" w:rsidRPr="002121BF" w:rsidRDefault="002121BF" w:rsidP="002121BF">
      <w:pPr>
        <w:pStyle w:val="Heading2"/>
        <w:rPr>
          <w:u w:val="single"/>
        </w:rPr>
      </w:pPr>
      <w:bookmarkStart w:id="46" w:name="_Toc300552820"/>
      <w:r w:rsidRPr="002121BF">
        <w:rPr>
          <w:u w:val="single"/>
        </w:rPr>
        <w:t>Rationale:</w:t>
      </w:r>
      <w:bookmarkEnd w:id="46"/>
    </w:p>
    <w:p w:rsidR="002121BF" w:rsidRDefault="002121BF" w:rsidP="002121BF">
      <w:pPr>
        <w:autoSpaceDE w:val="0"/>
        <w:autoSpaceDN w:val="0"/>
        <w:adjustRightInd w:val="0"/>
        <w:spacing w:after="0" w:line="480" w:lineRule="auto"/>
        <w:rPr>
          <w:rFonts w:ascii="Bookman Old Style" w:hAnsi="Bookman Old Style"/>
          <w:sz w:val="18"/>
          <w:szCs w:val="18"/>
        </w:rPr>
      </w:pPr>
    </w:p>
    <w:p w:rsidR="002121BF" w:rsidRDefault="002121BF" w:rsidP="002121BF">
      <w:pPr>
        <w:autoSpaceDE w:val="0"/>
        <w:autoSpaceDN w:val="0"/>
        <w:adjustRightInd w:val="0"/>
        <w:spacing w:after="0" w:line="480" w:lineRule="auto"/>
        <w:rPr>
          <w:rFonts w:ascii="Bookman Old Style" w:hAnsi="Bookman Old Style" w:cs="GoudyOlStBT"/>
          <w:sz w:val="18"/>
          <w:szCs w:val="18"/>
        </w:rPr>
      </w:pPr>
      <w:r>
        <w:rPr>
          <w:rFonts w:ascii="Bookman Old Style" w:hAnsi="Bookman Old Style"/>
          <w:sz w:val="18"/>
          <w:szCs w:val="18"/>
        </w:rPr>
        <w:tab/>
      </w:r>
      <w:r w:rsidRPr="00DA583C">
        <w:rPr>
          <w:rFonts w:ascii="Bookman Old Style" w:hAnsi="Bookman Old Style" w:cs="GoudyOlStBT"/>
          <w:sz w:val="18"/>
          <w:szCs w:val="18"/>
        </w:rPr>
        <w:t xml:space="preserve">Encapsulating knowledge acquired through time, 2x2 </w:t>
      </w:r>
      <w:proofErr w:type="gramStart"/>
      <w:r w:rsidRPr="00DA583C">
        <w:rPr>
          <w:rFonts w:ascii="Bookman Old Style" w:hAnsi="Bookman Old Style" w:cs="GoudyOlStBT"/>
          <w:sz w:val="18"/>
          <w:szCs w:val="18"/>
        </w:rPr>
        <w:t>matrix</w:t>
      </w:r>
      <w:proofErr w:type="gramEnd"/>
      <w:r w:rsidRPr="00DA583C">
        <w:rPr>
          <w:rFonts w:ascii="Bookman Old Style" w:hAnsi="Bookman Old Style" w:cs="GoudyOlStBT"/>
          <w:sz w:val="18"/>
          <w:szCs w:val="18"/>
        </w:rPr>
        <w:t xml:space="preserve"> can ensure efficient and effective transfer of this knowledge. A traditional approach can never instill confidence in handling the situation, </w:t>
      </w:r>
      <w:r w:rsidRPr="00DA583C">
        <w:rPr>
          <w:rFonts w:ascii="Bookman Old Style" w:hAnsi="Bookman Old Style" w:cs="GoudyOlStBT"/>
          <w:sz w:val="18"/>
          <w:szCs w:val="18"/>
        </w:rPr>
        <w:lastRenderedPageBreak/>
        <w:t>and certainly there cannot be clarity about the situation. Since, “knowledge accumulates exponentially, with every innovation creating the opportunity for a greater number of innovations.” (</w:t>
      </w:r>
      <w:proofErr w:type="spellStart"/>
      <w:r w:rsidRPr="00DA583C">
        <w:rPr>
          <w:rFonts w:ascii="Bookman Old Style" w:hAnsi="Bookman Old Style" w:cs="GoudyOlStBT"/>
          <w:sz w:val="18"/>
          <w:szCs w:val="18"/>
        </w:rPr>
        <w:t>Petzinger</w:t>
      </w:r>
      <w:proofErr w:type="spellEnd"/>
      <w:r w:rsidRPr="00DA583C">
        <w:rPr>
          <w:rFonts w:ascii="Bookman Old Style" w:hAnsi="Bookman Old Style" w:cs="GoudyOlStBT"/>
          <w:sz w:val="18"/>
          <w:szCs w:val="18"/>
        </w:rPr>
        <w:t xml:space="preserve">, 2000), use of 2x2 </w:t>
      </w:r>
      <w:proofErr w:type="gramStart"/>
      <w:r w:rsidRPr="00DA583C">
        <w:rPr>
          <w:rFonts w:ascii="Bookman Old Style" w:hAnsi="Bookman Old Style" w:cs="GoudyOlStBT"/>
          <w:sz w:val="18"/>
          <w:szCs w:val="18"/>
        </w:rPr>
        <w:t>matrix</w:t>
      </w:r>
      <w:proofErr w:type="gramEnd"/>
      <w:r w:rsidRPr="00DA583C">
        <w:rPr>
          <w:rFonts w:ascii="Bookman Old Style" w:hAnsi="Bookman Old Style" w:cs="GoudyOlStBT"/>
          <w:sz w:val="18"/>
          <w:szCs w:val="18"/>
        </w:rPr>
        <w:t xml:space="preserve"> to share knowledge could optimize the quality, speed and effectiveness of the communication.</w:t>
      </w:r>
    </w:p>
    <w:p w:rsidR="002121BF" w:rsidRPr="002121BF" w:rsidRDefault="002121BF" w:rsidP="002121BF">
      <w:pPr>
        <w:pStyle w:val="Heading2"/>
        <w:rPr>
          <w:u w:val="single"/>
        </w:rPr>
      </w:pPr>
      <w:bookmarkStart w:id="47" w:name="_Toc300552821"/>
      <w:r w:rsidRPr="002121BF">
        <w:rPr>
          <w:u w:val="single"/>
        </w:rPr>
        <w:t>Known issues:</w:t>
      </w:r>
      <w:bookmarkEnd w:id="47"/>
    </w:p>
    <w:p w:rsidR="002121BF" w:rsidRDefault="002121BF" w:rsidP="002121BF">
      <w:pPr>
        <w:spacing w:line="480" w:lineRule="auto"/>
        <w:rPr>
          <w:rFonts w:ascii="Bookman Old Style" w:hAnsi="Bookman Old Style"/>
          <w:sz w:val="20"/>
          <w:szCs w:val="20"/>
        </w:rPr>
      </w:pPr>
    </w:p>
    <w:p w:rsidR="002121BF" w:rsidRDefault="002121BF" w:rsidP="002121BF">
      <w:pPr>
        <w:spacing w:line="480" w:lineRule="auto"/>
        <w:rPr>
          <w:rFonts w:ascii="Bookman Old Style" w:hAnsi="Bookman Old Style"/>
          <w:sz w:val="18"/>
          <w:szCs w:val="18"/>
        </w:rPr>
      </w:pPr>
      <w:r>
        <w:rPr>
          <w:rFonts w:ascii="Bookman Old Style" w:hAnsi="Bookman Old Style"/>
          <w:sz w:val="20"/>
          <w:szCs w:val="20"/>
        </w:rPr>
        <w:tab/>
      </w:r>
      <w:r w:rsidRPr="000A7EDC">
        <w:rPr>
          <w:rFonts w:ascii="Bookman Old Style" w:hAnsi="Bookman Old Style"/>
          <w:sz w:val="18"/>
          <w:szCs w:val="18"/>
        </w:rPr>
        <w:t xml:space="preserve">As explained above, adapting 2x2 thinking by the organizations is very helpful and effective for their business processes. But, at the same time employing 2x2 framework in the organization will take quite some time to create a perfect 2x2 matrix. Employees in the organization should constantly try identifying the essential parameters in making the 2x2 matrix. </w:t>
      </w:r>
      <w:r>
        <w:rPr>
          <w:rFonts w:ascii="Bookman Old Style" w:hAnsi="Bookman Old Style"/>
          <w:sz w:val="18"/>
          <w:szCs w:val="18"/>
        </w:rPr>
        <w:t>At the organization level, 2x2 thinking will have significant impact, so it is essential that the employees perfect the art.</w:t>
      </w:r>
    </w:p>
    <w:p w:rsidR="002121BF" w:rsidRPr="002121BF" w:rsidRDefault="002121BF" w:rsidP="002121BF">
      <w:pPr>
        <w:pStyle w:val="Heading2"/>
        <w:rPr>
          <w:u w:val="single"/>
        </w:rPr>
      </w:pPr>
      <w:bookmarkStart w:id="48" w:name="_Toc300552822"/>
      <w:r w:rsidRPr="002121BF">
        <w:rPr>
          <w:u w:val="single"/>
        </w:rPr>
        <w:t>Related patterns:</w:t>
      </w:r>
      <w:bookmarkEnd w:id="48"/>
    </w:p>
    <w:p w:rsidR="002121BF" w:rsidRDefault="002121BF" w:rsidP="002121BF">
      <w:pPr>
        <w:pStyle w:val="ListParagraph"/>
        <w:autoSpaceDE w:val="0"/>
        <w:autoSpaceDN w:val="0"/>
        <w:adjustRightInd w:val="0"/>
        <w:spacing w:after="0" w:line="480" w:lineRule="auto"/>
        <w:rPr>
          <w:rFonts w:ascii="Bookman Old Style" w:hAnsi="Bookman Old Style" w:cs="GoudyOlStBT"/>
          <w:sz w:val="18"/>
          <w:szCs w:val="18"/>
        </w:rPr>
      </w:pPr>
    </w:p>
    <w:p w:rsidR="002121BF" w:rsidRDefault="002121BF" w:rsidP="002121BF">
      <w:pPr>
        <w:pStyle w:val="ListParagraph"/>
        <w:numPr>
          <w:ilvl w:val="0"/>
          <w:numId w:val="5"/>
        </w:numPr>
        <w:autoSpaceDE w:val="0"/>
        <w:autoSpaceDN w:val="0"/>
        <w:adjustRightInd w:val="0"/>
        <w:spacing w:after="0" w:line="480" w:lineRule="auto"/>
        <w:rPr>
          <w:rFonts w:ascii="Bookman Old Style" w:hAnsi="Bookman Old Style" w:cs="GoudyOlStBT"/>
          <w:sz w:val="18"/>
          <w:szCs w:val="18"/>
        </w:rPr>
      </w:pPr>
      <w:r>
        <w:rPr>
          <w:rFonts w:ascii="Bookman Old Style" w:hAnsi="Bookman Old Style" w:cs="GoudyOlStBT"/>
          <w:sz w:val="18"/>
          <w:szCs w:val="18"/>
        </w:rPr>
        <w:t>Solution Resolution Pattern</w:t>
      </w:r>
    </w:p>
    <w:p w:rsidR="002121BF" w:rsidRDefault="002121BF" w:rsidP="002121BF">
      <w:pPr>
        <w:pStyle w:val="ListParagraph"/>
        <w:numPr>
          <w:ilvl w:val="0"/>
          <w:numId w:val="5"/>
        </w:numPr>
        <w:autoSpaceDE w:val="0"/>
        <w:autoSpaceDN w:val="0"/>
        <w:adjustRightInd w:val="0"/>
        <w:spacing w:after="0" w:line="480" w:lineRule="auto"/>
        <w:rPr>
          <w:rFonts w:ascii="Bookman Old Style" w:hAnsi="Bookman Old Style" w:cs="GoudyOlStBT"/>
          <w:sz w:val="18"/>
          <w:szCs w:val="18"/>
        </w:rPr>
      </w:pPr>
      <w:r>
        <w:rPr>
          <w:rFonts w:ascii="Bookman Old Style" w:hAnsi="Bookman Old Style" w:cs="GoudyOlStBT"/>
          <w:sz w:val="18"/>
          <w:szCs w:val="18"/>
        </w:rPr>
        <w:t>Abstract Mandala Pattern.</w:t>
      </w:r>
    </w:p>
    <w:p w:rsidR="002121BF" w:rsidRPr="002121BF" w:rsidRDefault="002121BF" w:rsidP="002121BF">
      <w:pPr>
        <w:pStyle w:val="Heading2"/>
        <w:rPr>
          <w:u w:val="single"/>
        </w:rPr>
      </w:pPr>
      <w:bookmarkStart w:id="49" w:name="_Toc300552823"/>
      <w:r w:rsidRPr="002121BF">
        <w:rPr>
          <w:u w:val="single"/>
        </w:rPr>
        <w:t>References:</w:t>
      </w:r>
      <w:bookmarkEnd w:id="49"/>
    </w:p>
    <w:p w:rsidR="002121BF" w:rsidRDefault="002121BF" w:rsidP="002121BF">
      <w:pPr>
        <w:pStyle w:val="ListParagraph"/>
        <w:spacing w:line="480" w:lineRule="auto"/>
        <w:ind w:left="1080"/>
        <w:rPr>
          <w:rFonts w:ascii="Bookman Old Style" w:hAnsi="Bookman Old Style"/>
          <w:sz w:val="18"/>
          <w:szCs w:val="18"/>
        </w:rPr>
      </w:pPr>
    </w:p>
    <w:p w:rsidR="002121BF" w:rsidRPr="00E113F0" w:rsidRDefault="002121BF" w:rsidP="002121BF">
      <w:pPr>
        <w:pStyle w:val="ListParagraph"/>
        <w:numPr>
          <w:ilvl w:val="0"/>
          <w:numId w:val="6"/>
        </w:numPr>
        <w:spacing w:line="480" w:lineRule="auto"/>
        <w:rPr>
          <w:rFonts w:ascii="Bookman Old Style" w:hAnsi="Bookman Old Style"/>
          <w:sz w:val="18"/>
          <w:szCs w:val="18"/>
        </w:rPr>
      </w:pPr>
      <w:r>
        <w:rPr>
          <w:rFonts w:ascii="Bookman Old Style" w:hAnsi="Bookman Old Style"/>
          <w:sz w:val="18"/>
          <w:szCs w:val="18"/>
        </w:rPr>
        <w:t xml:space="preserve">A Pattern Language for Pattern Writing, Authors: Gerard </w:t>
      </w:r>
      <w:proofErr w:type="spellStart"/>
      <w:r>
        <w:rPr>
          <w:rFonts w:ascii="Bookman Old Style" w:hAnsi="Bookman Old Style"/>
          <w:sz w:val="18"/>
          <w:szCs w:val="18"/>
        </w:rPr>
        <w:t>Meszaros</w:t>
      </w:r>
      <w:proofErr w:type="spellEnd"/>
      <w:r>
        <w:rPr>
          <w:rFonts w:ascii="Bookman Old Style" w:hAnsi="Bookman Old Style"/>
          <w:sz w:val="18"/>
          <w:szCs w:val="18"/>
        </w:rPr>
        <w:t xml:space="preserve"> and Jim </w:t>
      </w:r>
      <w:proofErr w:type="spellStart"/>
      <w:r>
        <w:rPr>
          <w:rFonts w:ascii="Bookman Old Style" w:hAnsi="Bookman Old Style"/>
          <w:sz w:val="18"/>
          <w:szCs w:val="18"/>
        </w:rPr>
        <w:t>Doble</w:t>
      </w:r>
      <w:proofErr w:type="spellEnd"/>
      <w:r>
        <w:rPr>
          <w:rFonts w:ascii="Bookman Old Style" w:hAnsi="Bookman Old Style"/>
          <w:sz w:val="18"/>
          <w:szCs w:val="18"/>
        </w:rPr>
        <w:t xml:space="preserve">: </w:t>
      </w:r>
      <w:r w:rsidRPr="00E113F0">
        <w:rPr>
          <w:rFonts w:ascii="Bookman Old Style" w:hAnsi="Bookman Old Style"/>
          <w:sz w:val="18"/>
          <w:szCs w:val="18"/>
        </w:rPr>
        <w:t>http://hillside.net/index.php/a-pattern-language-for-pattern-writing</w:t>
      </w:r>
    </w:p>
    <w:p w:rsidR="002121BF" w:rsidRPr="00E113F0" w:rsidRDefault="002121BF" w:rsidP="002121BF">
      <w:pPr>
        <w:pStyle w:val="ListParagraph"/>
        <w:numPr>
          <w:ilvl w:val="0"/>
          <w:numId w:val="6"/>
        </w:numPr>
        <w:spacing w:line="480" w:lineRule="auto"/>
        <w:rPr>
          <w:rFonts w:ascii="Bookman Old Style" w:hAnsi="Bookman Old Style"/>
          <w:sz w:val="18"/>
          <w:szCs w:val="18"/>
        </w:rPr>
      </w:pPr>
      <w:r>
        <w:rPr>
          <w:rFonts w:ascii="Bookman Old Style" w:hAnsi="Bookman Old Style"/>
          <w:sz w:val="18"/>
          <w:szCs w:val="18"/>
        </w:rPr>
        <w:t xml:space="preserve">Picture is worth a thousand words wiki link: </w:t>
      </w:r>
      <w:r w:rsidRPr="00E113F0">
        <w:rPr>
          <w:rFonts w:ascii="Bookman Old Style" w:hAnsi="Bookman Old Style"/>
          <w:sz w:val="18"/>
          <w:szCs w:val="18"/>
        </w:rPr>
        <w:t>http://en.wikipedia.org/wiki/A_picture_is_worth_a_thousand_words</w:t>
      </w:r>
    </w:p>
    <w:p w:rsidR="002121BF" w:rsidRPr="00E113F0" w:rsidRDefault="002121BF" w:rsidP="002121BF">
      <w:pPr>
        <w:pStyle w:val="ListParagraph"/>
        <w:numPr>
          <w:ilvl w:val="0"/>
          <w:numId w:val="6"/>
        </w:numPr>
        <w:spacing w:line="480" w:lineRule="auto"/>
        <w:rPr>
          <w:rFonts w:ascii="Bookman Old Style" w:hAnsi="Bookman Old Style"/>
          <w:sz w:val="18"/>
          <w:szCs w:val="18"/>
        </w:rPr>
      </w:pPr>
      <w:r>
        <w:rPr>
          <w:rFonts w:ascii="Bookman Old Style" w:hAnsi="Bookman Old Style"/>
          <w:sz w:val="18"/>
          <w:szCs w:val="18"/>
        </w:rPr>
        <w:t xml:space="preserve">Creating a Knowledge sharing culture, Author: David </w:t>
      </w:r>
      <w:proofErr w:type="spellStart"/>
      <w:r>
        <w:rPr>
          <w:rFonts w:ascii="Bookman Old Style" w:hAnsi="Bookman Old Style"/>
          <w:sz w:val="18"/>
          <w:szCs w:val="18"/>
        </w:rPr>
        <w:t>Gurteen</w:t>
      </w:r>
      <w:proofErr w:type="spellEnd"/>
      <w:r>
        <w:rPr>
          <w:rFonts w:ascii="Bookman Old Style" w:hAnsi="Bookman Old Style"/>
          <w:sz w:val="18"/>
          <w:szCs w:val="18"/>
        </w:rPr>
        <w:t xml:space="preserve">: </w:t>
      </w:r>
      <w:r w:rsidRPr="00E113F0">
        <w:rPr>
          <w:rFonts w:ascii="Bookman Old Style" w:hAnsi="Bookman Old Style"/>
          <w:sz w:val="18"/>
          <w:szCs w:val="18"/>
        </w:rPr>
        <w:t>http://www.gurteen.com/gurteen/gurteen.nsf/id/ksculture</w:t>
      </w:r>
    </w:p>
    <w:p w:rsidR="002121BF" w:rsidRPr="00E113F0" w:rsidRDefault="002121BF" w:rsidP="002121BF">
      <w:pPr>
        <w:pStyle w:val="ListParagraph"/>
        <w:numPr>
          <w:ilvl w:val="0"/>
          <w:numId w:val="6"/>
        </w:numPr>
        <w:spacing w:after="0" w:line="240" w:lineRule="auto"/>
        <w:rPr>
          <w:rFonts w:ascii="Times New Roman" w:eastAsia="Times New Roman" w:hAnsi="Times New Roman" w:cs="Times New Roman"/>
          <w:i/>
          <w:iCs/>
          <w:color w:val="000000"/>
          <w:sz w:val="24"/>
          <w:szCs w:val="24"/>
        </w:rPr>
      </w:pPr>
      <w:r w:rsidRPr="00E113F0">
        <w:rPr>
          <w:rFonts w:ascii="Bookman Old Style" w:eastAsia="Times New Roman" w:hAnsi="Bookman Old Style" w:cs="Times New Roman"/>
          <w:iCs/>
          <w:color w:val="000000"/>
          <w:sz w:val="18"/>
          <w:szCs w:val="18"/>
          <w:lang w:val="en-CA"/>
        </w:rPr>
        <w:t>Journal of Knowledge Management Practice, Vol. 10, No. 3, September 2009</w:t>
      </w:r>
      <w:r w:rsidRPr="00E113F0">
        <w:rPr>
          <w:rFonts w:ascii="Bookman Old Style" w:eastAsia="Times New Roman" w:hAnsi="Bookman Old Style" w:cs="Times New Roman"/>
          <w:i/>
          <w:iCs/>
          <w:color w:val="000000"/>
          <w:sz w:val="18"/>
          <w:szCs w:val="18"/>
          <w:lang w:val="en-CA"/>
        </w:rPr>
        <w:t>,</w:t>
      </w:r>
      <w:proofErr w:type="spellStart"/>
      <w:r w:rsidRPr="00E113F0">
        <w:rPr>
          <w:rFonts w:ascii="Bookman Old Style" w:eastAsia="Times New Roman" w:hAnsi="Bookman Old Style" w:cs="Times New Roman"/>
          <w:bCs/>
          <w:color w:val="000000"/>
          <w:sz w:val="18"/>
          <w:szCs w:val="18"/>
        </w:rPr>
        <w:t>NewKnowledge</w:t>
      </w:r>
      <w:proofErr w:type="spellEnd"/>
      <w:r w:rsidRPr="00E113F0">
        <w:rPr>
          <w:rFonts w:ascii="Bookman Old Style" w:eastAsia="Times New Roman" w:hAnsi="Bookman Old Style" w:cs="Times New Roman"/>
          <w:bCs/>
          <w:color w:val="000000"/>
          <w:sz w:val="18"/>
          <w:szCs w:val="18"/>
        </w:rPr>
        <w:t xml:space="preserve"> Creation As A Change Management Model</w:t>
      </w:r>
      <w:r>
        <w:rPr>
          <w:rFonts w:ascii="Bookman Old Style" w:eastAsia="Times New Roman" w:hAnsi="Bookman Old Style" w:cs="Times New Roman"/>
          <w:bCs/>
          <w:color w:val="000000"/>
          <w:sz w:val="18"/>
          <w:szCs w:val="18"/>
        </w:rPr>
        <w:t>:</w:t>
      </w:r>
    </w:p>
    <w:p w:rsidR="002121BF" w:rsidRDefault="002121BF" w:rsidP="002121BF">
      <w:pPr>
        <w:pStyle w:val="ListParagraph"/>
        <w:spacing w:after="0" w:line="240" w:lineRule="auto"/>
        <w:ind w:left="1080"/>
        <w:rPr>
          <w:rFonts w:ascii="Bookman Old Style" w:eastAsia="Times New Roman" w:hAnsi="Bookman Old Style" w:cs="Times New Roman"/>
          <w:bCs/>
          <w:color w:val="000000"/>
          <w:sz w:val="18"/>
          <w:szCs w:val="18"/>
        </w:rPr>
      </w:pPr>
    </w:p>
    <w:p w:rsidR="002121BF" w:rsidRPr="00E113F0" w:rsidRDefault="002121BF" w:rsidP="002121BF">
      <w:pPr>
        <w:pStyle w:val="ListParagraph"/>
        <w:spacing w:after="0" w:line="240" w:lineRule="auto"/>
        <w:ind w:left="1080"/>
        <w:rPr>
          <w:rFonts w:ascii="Times New Roman" w:eastAsia="Times New Roman" w:hAnsi="Times New Roman" w:cs="Times New Roman"/>
          <w:i/>
          <w:iCs/>
          <w:color w:val="000000"/>
          <w:sz w:val="24"/>
          <w:szCs w:val="24"/>
        </w:rPr>
      </w:pPr>
      <w:r w:rsidRPr="00E113F0">
        <w:rPr>
          <w:rFonts w:ascii="Bookman Old Style" w:hAnsi="Bookman Old Style"/>
          <w:sz w:val="18"/>
          <w:szCs w:val="18"/>
        </w:rPr>
        <w:t>http://www.tlainc.com/articl198.htm</w:t>
      </w:r>
    </w:p>
    <w:p w:rsidR="002121BF" w:rsidRPr="001F4C5D" w:rsidRDefault="002121BF" w:rsidP="002121BF">
      <w:pPr>
        <w:spacing w:line="480" w:lineRule="auto"/>
        <w:ind w:left="360"/>
        <w:rPr>
          <w:rFonts w:ascii="Bookman Old Style" w:hAnsi="Bookman Old Style"/>
          <w:sz w:val="18"/>
          <w:szCs w:val="18"/>
        </w:rPr>
      </w:pPr>
    </w:p>
    <w:p w:rsidR="002121BF" w:rsidRPr="000B054D" w:rsidRDefault="002121BF" w:rsidP="001400C2">
      <w:pPr>
        <w:pStyle w:val="obtxt"/>
        <w:spacing w:before="0" w:beforeAutospacing="0" w:after="0" w:afterAutospacing="0" w:line="480" w:lineRule="auto"/>
        <w:rPr>
          <w:rFonts w:ascii="Bookman Old Style" w:hAnsi="Bookman Old Style" w:cs="Arial"/>
          <w:sz w:val="18"/>
          <w:szCs w:val="18"/>
        </w:rPr>
      </w:pPr>
    </w:p>
    <w:p w:rsidR="00CF1B7B" w:rsidRDefault="00CF1B7B" w:rsidP="00CF1B7B">
      <w:pPr>
        <w:ind w:left="360"/>
      </w:pPr>
    </w:p>
    <w:p w:rsidR="002300EC" w:rsidRDefault="002300EC" w:rsidP="00CF1B7B">
      <w:pPr>
        <w:ind w:left="360"/>
      </w:pPr>
    </w:p>
    <w:p w:rsidR="002300EC" w:rsidRDefault="002300EC" w:rsidP="00CF1B7B">
      <w:pPr>
        <w:ind w:left="360"/>
      </w:pPr>
    </w:p>
    <w:p w:rsidR="002300EC" w:rsidRDefault="002300EC" w:rsidP="00CF1B7B">
      <w:pPr>
        <w:ind w:left="360"/>
      </w:pPr>
    </w:p>
    <w:p w:rsidR="00FE709E" w:rsidRDefault="00FE709E" w:rsidP="00CF1B7B">
      <w:pPr>
        <w:ind w:left="360"/>
      </w:pPr>
    </w:p>
    <w:p w:rsidR="00FE709E" w:rsidRDefault="00FE709E" w:rsidP="00CF1B7B">
      <w:pPr>
        <w:ind w:left="360"/>
      </w:pPr>
    </w:p>
    <w:p w:rsidR="00FE709E" w:rsidRDefault="00FE709E" w:rsidP="00CF1B7B">
      <w:pPr>
        <w:ind w:left="360"/>
      </w:pPr>
    </w:p>
    <w:p w:rsidR="00FE709E" w:rsidRDefault="00FE709E" w:rsidP="00CF1B7B">
      <w:pPr>
        <w:ind w:left="360"/>
      </w:pPr>
    </w:p>
    <w:p w:rsidR="00FE709E" w:rsidRDefault="00FE709E" w:rsidP="00CF1B7B">
      <w:pPr>
        <w:ind w:left="360"/>
      </w:pPr>
    </w:p>
    <w:p w:rsidR="00FE709E" w:rsidRDefault="00FE709E" w:rsidP="00CF1B7B">
      <w:pPr>
        <w:ind w:left="360"/>
      </w:pPr>
    </w:p>
    <w:p w:rsidR="00FE709E" w:rsidRDefault="00FE709E" w:rsidP="00CF1B7B">
      <w:pPr>
        <w:ind w:left="360"/>
      </w:pPr>
    </w:p>
    <w:p w:rsidR="002300EC" w:rsidRDefault="002300EC" w:rsidP="002300EC">
      <w:pPr>
        <w:ind w:left="360"/>
        <w:jc w:val="center"/>
        <w:rPr>
          <w:rFonts w:ascii="Bookman Old Style" w:hAnsi="Bookman Old Style"/>
          <w:sz w:val="24"/>
          <w:szCs w:val="24"/>
          <w:u w:val="single"/>
        </w:rPr>
      </w:pPr>
      <w:r w:rsidRPr="002300EC">
        <w:rPr>
          <w:rFonts w:ascii="Bookman Old Style" w:hAnsi="Bookman Old Style"/>
          <w:sz w:val="24"/>
          <w:szCs w:val="24"/>
          <w:u w:val="single"/>
        </w:rPr>
        <w:t>COMPANY PROSPECTUS</w:t>
      </w:r>
    </w:p>
    <w:p w:rsidR="002300EC" w:rsidRDefault="002300EC" w:rsidP="002300EC">
      <w:pPr>
        <w:ind w:left="360"/>
        <w:jc w:val="center"/>
        <w:rPr>
          <w:rFonts w:ascii="Bookman Old Style" w:hAnsi="Bookman Old Style"/>
          <w:sz w:val="24"/>
          <w:szCs w:val="24"/>
          <w:u w:val="single"/>
        </w:rPr>
      </w:pPr>
    </w:p>
    <w:p w:rsidR="002300EC" w:rsidRDefault="002300EC" w:rsidP="002300EC">
      <w:pPr>
        <w:ind w:left="360"/>
        <w:jc w:val="center"/>
        <w:rPr>
          <w:rFonts w:ascii="Bookman Old Style" w:hAnsi="Bookman Old Style"/>
          <w:sz w:val="24"/>
          <w:szCs w:val="24"/>
          <w:u w:val="single"/>
        </w:rPr>
      </w:pPr>
    </w:p>
    <w:p w:rsidR="002300EC" w:rsidRDefault="002300EC" w:rsidP="002300EC">
      <w:pPr>
        <w:ind w:left="360"/>
        <w:jc w:val="center"/>
        <w:rPr>
          <w:rFonts w:ascii="Bookman Old Style" w:hAnsi="Bookman Old Style"/>
          <w:sz w:val="24"/>
          <w:szCs w:val="24"/>
          <w:u w:val="single"/>
        </w:rPr>
      </w:pPr>
    </w:p>
    <w:p w:rsidR="002300EC" w:rsidRDefault="002300EC" w:rsidP="002300EC">
      <w:pPr>
        <w:ind w:left="360"/>
        <w:jc w:val="center"/>
        <w:rPr>
          <w:rFonts w:ascii="Bookman Old Style" w:hAnsi="Bookman Old Style"/>
          <w:sz w:val="24"/>
          <w:szCs w:val="24"/>
          <w:u w:val="single"/>
        </w:rPr>
      </w:pPr>
    </w:p>
    <w:p w:rsidR="002300EC" w:rsidRDefault="002300EC" w:rsidP="002300EC">
      <w:pPr>
        <w:ind w:left="360"/>
        <w:jc w:val="center"/>
        <w:rPr>
          <w:rFonts w:ascii="Bookman Old Style" w:hAnsi="Bookman Old Style"/>
          <w:sz w:val="24"/>
          <w:szCs w:val="24"/>
          <w:u w:val="single"/>
        </w:rPr>
      </w:pPr>
    </w:p>
    <w:p w:rsidR="002300EC" w:rsidRDefault="002300EC" w:rsidP="002300EC">
      <w:pPr>
        <w:ind w:left="360"/>
        <w:jc w:val="center"/>
        <w:rPr>
          <w:rFonts w:ascii="Bookman Old Style" w:hAnsi="Bookman Old Style"/>
          <w:sz w:val="24"/>
          <w:szCs w:val="24"/>
          <w:u w:val="single"/>
        </w:rPr>
      </w:pPr>
    </w:p>
    <w:p w:rsidR="002300EC" w:rsidRDefault="002300EC" w:rsidP="002300EC">
      <w:pPr>
        <w:ind w:left="360"/>
        <w:jc w:val="center"/>
        <w:rPr>
          <w:rFonts w:ascii="Bookman Old Style" w:hAnsi="Bookman Old Style"/>
          <w:sz w:val="24"/>
          <w:szCs w:val="24"/>
          <w:u w:val="single"/>
        </w:rPr>
      </w:pPr>
    </w:p>
    <w:p w:rsidR="002300EC" w:rsidRDefault="002300EC" w:rsidP="002300EC">
      <w:pPr>
        <w:ind w:left="360"/>
        <w:jc w:val="center"/>
        <w:rPr>
          <w:rFonts w:ascii="Bookman Old Style" w:hAnsi="Bookman Old Style"/>
          <w:sz w:val="24"/>
          <w:szCs w:val="24"/>
          <w:u w:val="single"/>
        </w:rPr>
      </w:pPr>
    </w:p>
    <w:p w:rsidR="00F91B19" w:rsidRPr="00F91B19" w:rsidRDefault="00F91B19" w:rsidP="00F91B19">
      <w:pPr>
        <w:widowControl w:val="0"/>
        <w:autoSpaceDE w:val="0"/>
        <w:autoSpaceDN w:val="0"/>
        <w:adjustRightInd w:val="0"/>
        <w:spacing w:before="20" w:after="0" w:line="240" w:lineRule="auto"/>
        <w:ind w:right="1128"/>
        <w:rPr>
          <w:rFonts w:ascii="Cambria" w:hAnsi="Cambria" w:cs="Cambria"/>
          <w:color w:val="000000"/>
          <w:sz w:val="52"/>
          <w:szCs w:val="52"/>
        </w:rPr>
      </w:pPr>
      <w:r>
        <w:rPr>
          <w:noProof/>
        </w:rPr>
        <mc:AlternateContent>
          <mc:Choice Requires="wps">
            <w:drawing>
              <wp:anchor distT="0" distB="0" distL="114300" distR="114300" simplePos="0" relativeHeight="251665408" behindDoc="1" locked="0" layoutInCell="0" allowOverlap="1" wp14:anchorId="0FCBB53C" wp14:editId="14F47C8A">
                <wp:simplePos x="0" y="0"/>
                <wp:positionH relativeFrom="page">
                  <wp:posOffset>895985</wp:posOffset>
                </wp:positionH>
                <wp:positionV relativeFrom="page">
                  <wp:posOffset>1746250</wp:posOffset>
                </wp:positionV>
                <wp:extent cx="5981700" cy="0"/>
                <wp:effectExtent l="0" t="0" r="0" b="0"/>
                <wp:wrapNone/>
                <wp:docPr id="385" name="Freeform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700" cy="0"/>
                        </a:xfrm>
                        <a:custGeom>
                          <a:avLst/>
                          <a:gdLst>
                            <a:gd name="T0" fmla="*/ 0 w 9420"/>
                            <a:gd name="T1" fmla="*/ 9419 w 9420"/>
                          </a:gdLst>
                          <a:ahLst/>
                          <a:cxnLst>
                            <a:cxn ang="0">
                              <a:pos x="T0" y="0"/>
                            </a:cxn>
                            <a:cxn ang="0">
                              <a:pos x="T1" y="0"/>
                            </a:cxn>
                          </a:cxnLst>
                          <a:rect l="0" t="0" r="r" b="b"/>
                          <a:pathLst>
                            <a:path w="9420">
                              <a:moveTo>
                                <a:pt x="0" y="0"/>
                              </a:moveTo>
                              <a:lnTo>
                                <a:pt x="9419" y="0"/>
                              </a:lnTo>
                            </a:path>
                          </a:pathLst>
                        </a:custGeom>
                        <a:noFill/>
                        <a:ln w="13462">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385"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70.55pt,137.5pt,541.5pt,137.5pt" coordsize="9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uI3wIAAEAGAAAOAAAAZHJzL2Uyb0RvYy54bWysVG1v0zAQ/o7Ef7D8EalL0qVv0dJpNC1C&#10;GjBp4we4ttNEOHaw3aYD8d85O0mXdkJCiH5Iz77z3XPPvdzcHiuBDlybUskUR1chRlxSxUq5S/HX&#10;p81ojpGxRDIilOQpfuYG3y7fvrlp6oSPVaEE4xqBE2mSpk5xYW2dBIGhBa+IuVI1l6DMla6IhaPe&#10;BUyTBrxXIhiH4TRolGa1VpQbA7dZq8RL7z/PObVf8txwi0SKAZv1X+2/W/cNljck2WlSFyXtYJB/&#10;QFGRUkLQk6uMWIL2unzlqiqpVkbl9oqqKlB5XlLuc4BsovAim8eC1NznAuSY+kST+X9u6efDg0Yl&#10;S/H1fIKRJBUUaaM5d5QjdwcMNbVJwPCxftAuR1PfK/rNgCI407iDARu0bT4pBn7I3irPyjHXlXsJ&#10;+aKjJ//5RD4/WkThcrKYR7MQakR7XUCS/iHdG/uBK++EHO6NbevGQPKssw75E7zPKwElfBegEDVo&#10;EY/7Ip9sooHNIo4WAzMIueudkqKPQ4+yCwQSIq61Q59XrYzLx0UdgAYjB+oPthD90haivoTQ0LOX&#10;3aoxgm7dtt1aE+uQuRBORE2KfZbuolIH/qS8yl4wDUFetEIOrRwJZ6haNbxwAaDMreCDOqyDYki1&#10;KYXw1RDSQYmu4+nYk2OUKJnTOjhG77YrodGBwCDGm3n0fuWyAW9nZlrtJfPeCk7YupMtKUUrg73w&#10;5ELXdBy4/vGT9nMRLtbz9TwexePpehSHWTa626zi0XQTzSbZdbZaZdEvBy2Kk6JkjEuHrp/6KP67&#10;qer2Tzuvp7k/y+Is2Y3/vU42OIfhuYBc+v+W7H6k2hncKvYM46VVu8Zg7YJQKP0DowZWWIrN9z3R&#10;HCPxUcKOWERx7HaeP8STGUwC0kPNdqghkoKrFFsMHe7ElW335L7W5a6ASJEvq1R3MNZ56UbQz3+L&#10;qjvAmvIZdCvV7cHh2Vu9LP7lbwAAAP//AwBQSwMEFAAGAAgAAAAhADi55i/eAAAADAEAAA8AAABk&#10;cnMvZG93bnJldi54bWxMj0FLw0AQhe+C/2EZwZvdpNZaYjZFCoIHQaxeepsk02wwO5tkt238905B&#10;sMf35uPNe/l6cp060hhazwbSWQKKuPJ1y42Br8+XuxWoEJFr7DyTgR8KsC6ur3LMan/iDzpuY6Mk&#10;hEOGBmyMfaZ1qCw5DDPfE8tt70eHUeTY6HrEk4S7Ts+TZKkdtiwfLPa0sVR9bw/OQHS4c6/t4n2/&#10;3Oz8WzkN5WAHY25vpucnUJGm+A/Dub5Uh0I6lf7AdVCd6EWaCmpg/vggo85EsroXq/yzdJHryxHF&#10;LwAAAP//AwBQSwECLQAUAAYACAAAACEAtoM4kv4AAADhAQAAEwAAAAAAAAAAAAAAAAAAAAAAW0Nv&#10;bnRlbnRfVHlwZXNdLnhtbFBLAQItABQABgAIAAAAIQA4/SH/1gAAAJQBAAALAAAAAAAAAAAAAAAA&#10;AC8BAABfcmVscy8ucmVsc1BLAQItABQABgAIAAAAIQChBVuI3wIAAEAGAAAOAAAAAAAAAAAAAAAA&#10;AC4CAABkcnMvZTJvRG9jLnhtbFBLAQItABQABgAIAAAAIQA4ueYv3gAAAAwBAAAPAAAAAAAAAAAA&#10;AAAAADkFAABkcnMvZG93bnJldi54bWxQSwUGAAAAAAQABADzAAAARAYAAAAA&#10;" o:allowincell="f" filled="f" strokecolor="#4f81bc" strokeweight="1.06pt">
                <v:path arrowok="t" o:connecttype="custom" o:connectlocs="0,0;5981065,0" o:connectangles="0,0"/>
                <w10:wrap anchorx="page" anchory="page"/>
              </v:polyline>
            </w:pict>
          </mc:Fallback>
        </mc:AlternateContent>
      </w:r>
    </w:p>
    <w:p w:rsidR="00F91B19" w:rsidRDefault="00F91B19" w:rsidP="00F91B19">
      <w:pPr>
        <w:widowControl w:val="0"/>
        <w:autoSpaceDE w:val="0"/>
        <w:autoSpaceDN w:val="0"/>
        <w:adjustRightInd w:val="0"/>
        <w:spacing w:after="0" w:line="200" w:lineRule="exact"/>
        <w:rPr>
          <w:rFonts w:ascii="Cambria" w:hAnsi="Cambria" w:cs="Cambria"/>
          <w:color w:val="000000"/>
          <w:sz w:val="20"/>
          <w:szCs w:val="20"/>
        </w:rPr>
      </w:pPr>
    </w:p>
    <w:p w:rsidR="00F91B19" w:rsidRDefault="00F91B19" w:rsidP="00F91B19">
      <w:pPr>
        <w:widowControl w:val="0"/>
        <w:autoSpaceDE w:val="0"/>
        <w:autoSpaceDN w:val="0"/>
        <w:adjustRightInd w:val="0"/>
        <w:spacing w:after="0" w:line="200" w:lineRule="exact"/>
        <w:rPr>
          <w:rFonts w:ascii="Cambria" w:hAnsi="Cambria" w:cs="Cambria"/>
          <w:color w:val="000000"/>
          <w:sz w:val="20"/>
          <w:szCs w:val="20"/>
        </w:rPr>
      </w:pPr>
    </w:p>
    <w:p w:rsidR="00FE709E" w:rsidRDefault="00FE709E" w:rsidP="00F91B19">
      <w:pPr>
        <w:pStyle w:val="Title"/>
      </w:pPr>
    </w:p>
    <w:p w:rsidR="00FE709E" w:rsidRDefault="00FE709E" w:rsidP="00F91B19">
      <w:pPr>
        <w:pStyle w:val="Title"/>
      </w:pPr>
    </w:p>
    <w:p w:rsidR="00FE709E" w:rsidRDefault="00FE709E" w:rsidP="00F91B19">
      <w:pPr>
        <w:pStyle w:val="Title"/>
      </w:pPr>
    </w:p>
    <w:p w:rsidR="00F91B19" w:rsidRDefault="00F8580C" w:rsidP="00F91B19">
      <w:pPr>
        <w:pStyle w:val="Title"/>
      </w:pPr>
      <w:r>
        <w:lastRenderedPageBreak/>
        <w:t xml:space="preserve">Section IV - </w:t>
      </w:r>
      <w:r w:rsidR="00F91B19">
        <w:t>Prospectus of the firm Samsung Electronics</w:t>
      </w:r>
    </w:p>
    <w:p w:rsidR="00F91B19" w:rsidRDefault="00F91B19" w:rsidP="00F91B19">
      <w:pPr>
        <w:widowControl w:val="0"/>
        <w:autoSpaceDE w:val="0"/>
        <w:autoSpaceDN w:val="0"/>
        <w:adjustRightInd w:val="0"/>
        <w:spacing w:before="9" w:after="0" w:line="260" w:lineRule="exact"/>
        <w:rPr>
          <w:rFonts w:ascii="Cambria" w:hAnsi="Cambria" w:cs="Cambria"/>
          <w:color w:val="000000"/>
          <w:sz w:val="26"/>
          <w:szCs w:val="26"/>
        </w:rPr>
      </w:pPr>
    </w:p>
    <w:p w:rsidR="00F91B19" w:rsidRDefault="00F91B19" w:rsidP="00F91B19">
      <w:pPr>
        <w:widowControl w:val="0"/>
        <w:autoSpaceDE w:val="0"/>
        <w:autoSpaceDN w:val="0"/>
        <w:adjustRightInd w:val="0"/>
        <w:spacing w:after="0" w:line="240" w:lineRule="auto"/>
        <w:ind w:left="100"/>
        <w:rPr>
          <w:rFonts w:ascii="Cambria" w:hAnsi="Cambria" w:cs="Cambria"/>
          <w:color w:val="000000"/>
          <w:sz w:val="28"/>
          <w:szCs w:val="28"/>
        </w:rPr>
      </w:pPr>
      <w:r>
        <w:rPr>
          <w:rFonts w:ascii="Cambria" w:hAnsi="Cambria" w:cs="Cambria"/>
          <w:i/>
          <w:iCs/>
          <w:color w:val="4F81BC"/>
          <w:spacing w:val="15"/>
          <w:sz w:val="28"/>
          <w:szCs w:val="28"/>
        </w:rPr>
        <w:t>1</w:t>
      </w:r>
      <w:r>
        <w:rPr>
          <w:rFonts w:ascii="Cambria" w:hAnsi="Cambria" w:cs="Cambria"/>
          <w:i/>
          <w:iCs/>
          <w:color w:val="4F81BC"/>
          <w:sz w:val="28"/>
          <w:szCs w:val="28"/>
        </w:rPr>
        <w:t>)</w:t>
      </w:r>
      <w:r>
        <w:rPr>
          <w:rFonts w:ascii="Cambria" w:hAnsi="Cambria" w:cs="Cambria"/>
          <w:i/>
          <w:iCs/>
          <w:color w:val="4F81BC"/>
          <w:spacing w:val="31"/>
          <w:sz w:val="28"/>
          <w:szCs w:val="28"/>
        </w:rPr>
        <w:t xml:space="preserve"> </w:t>
      </w:r>
      <w:r>
        <w:rPr>
          <w:rFonts w:ascii="Cambria" w:hAnsi="Cambria" w:cs="Cambria"/>
          <w:i/>
          <w:iCs/>
          <w:color w:val="4F81BC"/>
          <w:spacing w:val="15"/>
          <w:sz w:val="28"/>
          <w:szCs w:val="28"/>
        </w:rPr>
        <w:t>W</w:t>
      </w:r>
      <w:r>
        <w:rPr>
          <w:rFonts w:ascii="Cambria" w:hAnsi="Cambria" w:cs="Cambria"/>
          <w:i/>
          <w:iCs/>
          <w:color w:val="4F81BC"/>
          <w:spacing w:val="14"/>
          <w:sz w:val="28"/>
          <w:szCs w:val="28"/>
        </w:rPr>
        <w:t>h</w:t>
      </w:r>
      <w:r>
        <w:rPr>
          <w:rFonts w:ascii="Cambria" w:hAnsi="Cambria" w:cs="Cambria"/>
          <w:i/>
          <w:iCs/>
          <w:color w:val="4F81BC"/>
          <w:sz w:val="28"/>
          <w:szCs w:val="28"/>
        </w:rPr>
        <w:t>o</w:t>
      </w:r>
      <w:r>
        <w:rPr>
          <w:rFonts w:ascii="Cambria" w:hAnsi="Cambria" w:cs="Cambria"/>
          <w:i/>
          <w:iCs/>
          <w:color w:val="4F81BC"/>
          <w:spacing w:val="29"/>
          <w:sz w:val="28"/>
          <w:szCs w:val="28"/>
        </w:rPr>
        <w:t xml:space="preserve"> </w:t>
      </w:r>
      <w:r>
        <w:rPr>
          <w:rFonts w:ascii="Cambria" w:hAnsi="Cambria" w:cs="Cambria"/>
          <w:i/>
          <w:iCs/>
          <w:color w:val="4F81BC"/>
          <w:spacing w:val="15"/>
          <w:sz w:val="28"/>
          <w:szCs w:val="28"/>
        </w:rPr>
        <w:t>ar</w:t>
      </w:r>
      <w:r>
        <w:rPr>
          <w:rFonts w:ascii="Cambria" w:hAnsi="Cambria" w:cs="Cambria"/>
          <w:i/>
          <w:iCs/>
          <w:color w:val="4F81BC"/>
          <w:sz w:val="28"/>
          <w:szCs w:val="28"/>
        </w:rPr>
        <w:t>e</w:t>
      </w:r>
      <w:r>
        <w:rPr>
          <w:rFonts w:ascii="Cambria" w:hAnsi="Cambria" w:cs="Cambria"/>
          <w:i/>
          <w:iCs/>
          <w:color w:val="4F81BC"/>
          <w:spacing w:val="28"/>
          <w:sz w:val="28"/>
          <w:szCs w:val="28"/>
        </w:rPr>
        <w:t xml:space="preserve"> </w:t>
      </w:r>
      <w:r>
        <w:rPr>
          <w:rFonts w:ascii="Cambria" w:hAnsi="Cambria" w:cs="Cambria"/>
          <w:i/>
          <w:iCs/>
          <w:color w:val="4F81BC"/>
          <w:spacing w:val="13"/>
          <w:sz w:val="28"/>
          <w:szCs w:val="28"/>
        </w:rPr>
        <w:t>t</w:t>
      </w:r>
      <w:r>
        <w:rPr>
          <w:rFonts w:ascii="Cambria" w:hAnsi="Cambria" w:cs="Cambria"/>
          <w:i/>
          <w:iCs/>
          <w:color w:val="4F81BC"/>
          <w:spacing w:val="14"/>
          <w:sz w:val="28"/>
          <w:szCs w:val="28"/>
        </w:rPr>
        <w:t>h</w:t>
      </w:r>
      <w:r>
        <w:rPr>
          <w:rFonts w:ascii="Cambria" w:hAnsi="Cambria" w:cs="Cambria"/>
          <w:i/>
          <w:iCs/>
          <w:color w:val="4F81BC"/>
          <w:sz w:val="28"/>
          <w:szCs w:val="28"/>
        </w:rPr>
        <w:t>e</w:t>
      </w:r>
      <w:r>
        <w:rPr>
          <w:rFonts w:ascii="Cambria" w:hAnsi="Cambria" w:cs="Cambria"/>
          <w:i/>
          <w:iCs/>
          <w:color w:val="4F81BC"/>
          <w:spacing w:val="28"/>
          <w:sz w:val="28"/>
          <w:szCs w:val="28"/>
        </w:rPr>
        <w:t xml:space="preserve"> </w:t>
      </w:r>
      <w:r>
        <w:rPr>
          <w:rFonts w:ascii="Cambria" w:hAnsi="Cambria" w:cs="Cambria"/>
          <w:i/>
          <w:iCs/>
          <w:color w:val="4F81BC"/>
          <w:sz w:val="28"/>
          <w:szCs w:val="28"/>
        </w:rPr>
        <w:t>c</w:t>
      </w:r>
      <w:r>
        <w:rPr>
          <w:rFonts w:ascii="Cambria" w:hAnsi="Cambria" w:cs="Cambria"/>
          <w:i/>
          <w:iCs/>
          <w:color w:val="4F81BC"/>
          <w:spacing w:val="-44"/>
          <w:sz w:val="28"/>
          <w:szCs w:val="28"/>
        </w:rPr>
        <w:t xml:space="preserve"> </w:t>
      </w:r>
      <w:proofErr w:type="spellStart"/>
      <w:r>
        <w:rPr>
          <w:rFonts w:ascii="Cambria" w:hAnsi="Cambria" w:cs="Cambria"/>
          <w:i/>
          <w:iCs/>
          <w:color w:val="4F81BC"/>
          <w:spacing w:val="13"/>
          <w:sz w:val="28"/>
          <w:szCs w:val="28"/>
        </w:rPr>
        <w:t>om</w:t>
      </w:r>
      <w:r>
        <w:rPr>
          <w:rFonts w:ascii="Cambria" w:hAnsi="Cambria" w:cs="Cambria"/>
          <w:i/>
          <w:iCs/>
          <w:color w:val="4F81BC"/>
          <w:sz w:val="28"/>
          <w:szCs w:val="28"/>
        </w:rPr>
        <w:t>p</w:t>
      </w:r>
      <w:proofErr w:type="spellEnd"/>
      <w:r>
        <w:rPr>
          <w:rFonts w:ascii="Cambria" w:hAnsi="Cambria" w:cs="Cambria"/>
          <w:i/>
          <w:iCs/>
          <w:color w:val="4F81BC"/>
          <w:spacing w:val="-44"/>
          <w:sz w:val="28"/>
          <w:szCs w:val="28"/>
        </w:rPr>
        <w:t xml:space="preserve"> </w:t>
      </w:r>
      <w:proofErr w:type="spellStart"/>
      <w:r>
        <w:rPr>
          <w:rFonts w:ascii="Cambria" w:hAnsi="Cambria" w:cs="Cambria"/>
          <w:i/>
          <w:iCs/>
          <w:color w:val="4F81BC"/>
          <w:spacing w:val="15"/>
          <w:sz w:val="28"/>
          <w:szCs w:val="28"/>
        </w:rPr>
        <w:t>any</w:t>
      </w:r>
      <w:r>
        <w:rPr>
          <w:rFonts w:ascii="Cambria" w:hAnsi="Cambria" w:cs="Cambria"/>
          <w:i/>
          <w:iCs/>
          <w:color w:val="4F81BC"/>
          <w:spacing w:val="14"/>
          <w:sz w:val="28"/>
          <w:szCs w:val="28"/>
        </w:rPr>
        <w:t>’</w:t>
      </w:r>
      <w:r>
        <w:rPr>
          <w:rFonts w:ascii="Cambria" w:hAnsi="Cambria" w:cs="Cambria"/>
          <w:i/>
          <w:iCs/>
          <w:color w:val="4F81BC"/>
          <w:sz w:val="28"/>
          <w:szCs w:val="28"/>
        </w:rPr>
        <w:t>s</w:t>
      </w:r>
      <w:proofErr w:type="spellEnd"/>
      <w:r>
        <w:rPr>
          <w:rFonts w:ascii="Cambria" w:hAnsi="Cambria" w:cs="Cambria"/>
          <w:i/>
          <w:iCs/>
          <w:color w:val="4F81BC"/>
          <w:spacing w:val="30"/>
          <w:sz w:val="28"/>
          <w:szCs w:val="28"/>
        </w:rPr>
        <w:t xml:space="preserve"> </w:t>
      </w:r>
      <w:r>
        <w:rPr>
          <w:rFonts w:ascii="Cambria" w:hAnsi="Cambria" w:cs="Cambria"/>
          <w:i/>
          <w:iCs/>
          <w:color w:val="4F81BC"/>
          <w:spacing w:val="13"/>
          <w:sz w:val="28"/>
          <w:szCs w:val="28"/>
        </w:rPr>
        <w:t>e</w:t>
      </w:r>
      <w:r>
        <w:rPr>
          <w:rFonts w:ascii="Cambria" w:hAnsi="Cambria" w:cs="Cambria"/>
          <w:i/>
          <w:iCs/>
          <w:color w:val="4F81BC"/>
          <w:spacing w:val="15"/>
          <w:sz w:val="28"/>
          <w:szCs w:val="28"/>
        </w:rPr>
        <w:t>x</w:t>
      </w:r>
      <w:r>
        <w:rPr>
          <w:rFonts w:ascii="Cambria" w:hAnsi="Cambria" w:cs="Cambria"/>
          <w:i/>
          <w:iCs/>
          <w:color w:val="4F81BC"/>
          <w:spacing w:val="13"/>
          <w:sz w:val="28"/>
          <w:szCs w:val="28"/>
        </w:rPr>
        <w:t>e</w:t>
      </w:r>
      <w:r>
        <w:rPr>
          <w:rFonts w:ascii="Cambria" w:hAnsi="Cambria" w:cs="Cambria"/>
          <w:i/>
          <w:iCs/>
          <w:color w:val="4F81BC"/>
          <w:spacing w:val="15"/>
          <w:sz w:val="28"/>
          <w:szCs w:val="28"/>
        </w:rPr>
        <w:t>cu</w:t>
      </w:r>
      <w:r>
        <w:rPr>
          <w:rFonts w:ascii="Cambria" w:hAnsi="Cambria" w:cs="Cambria"/>
          <w:i/>
          <w:iCs/>
          <w:color w:val="4F81BC"/>
          <w:spacing w:val="13"/>
          <w:sz w:val="28"/>
          <w:szCs w:val="28"/>
        </w:rPr>
        <w:t>t</w:t>
      </w:r>
      <w:r>
        <w:rPr>
          <w:rFonts w:ascii="Cambria" w:hAnsi="Cambria" w:cs="Cambria"/>
          <w:i/>
          <w:iCs/>
          <w:color w:val="4F81BC"/>
          <w:spacing w:val="15"/>
          <w:sz w:val="28"/>
          <w:szCs w:val="28"/>
        </w:rPr>
        <w:t>iv</w:t>
      </w:r>
      <w:r>
        <w:rPr>
          <w:rFonts w:ascii="Cambria" w:hAnsi="Cambria" w:cs="Cambria"/>
          <w:i/>
          <w:iCs/>
          <w:color w:val="4F81BC"/>
          <w:spacing w:val="13"/>
          <w:sz w:val="28"/>
          <w:szCs w:val="28"/>
        </w:rPr>
        <w:t>e</w:t>
      </w:r>
      <w:r>
        <w:rPr>
          <w:rFonts w:ascii="Cambria" w:hAnsi="Cambria" w:cs="Cambria"/>
          <w:i/>
          <w:iCs/>
          <w:color w:val="4F81BC"/>
          <w:sz w:val="28"/>
          <w:szCs w:val="28"/>
        </w:rPr>
        <w:t>s</w:t>
      </w:r>
      <w:r>
        <w:rPr>
          <w:rFonts w:ascii="Cambria" w:hAnsi="Cambria" w:cs="Cambria"/>
          <w:i/>
          <w:iCs/>
          <w:color w:val="4F81BC"/>
          <w:spacing w:val="30"/>
          <w:sz w:val="28"/>
          <w:szCs w:val="28"/>
        </w:rPr>
        <w:t xml:space="preserve"> </w:t>
      </w:r>
      <w:r>
        <w:rPr>
          <w:rFonts w:ascii="Cambria" w:hAnsi="Cambria" w:cs="Cambria"/>
          <w:i/>
          <w:iCs/>
          <w:color w:val="4F81BC"/>
          <w:spacing w:val="13"/>
          <w:sz w:val="28"/>
          <w:szCs w:val="28"/>
        </w:rPr>
        <w:t>(</w:t>
      </w:r>
      <w:r>
        <w:rPr>
          <w:rFonts w:ascii="Cambria" w:hAnsi="Cambria" w:cs="Cambria"/>
          <w:i/>
          <w:iCs/>
          <w:color w:val="4F81BC"/>
          <w:sz w:val="28"/>
          <w:szCs w:val="28"/>
        </w:rPr>
        <w:t>C</w:t>
      </w:r>
      <w:r>
        <w:rPr>
          <w:rFonts w:ascii="Cambria" w:hAnsi="Cambria" w:cs="Cambria"/>
          <w:i/>
          <w:iCs/>
          <w:color w:val="4F81BC"/>
          <w:spacing w:val="-46"/>
          <w:sz w:val="28"/>
          <w:szCs w:val="28"/>
        </w:rPr>
        <w:t xml:space="preserve"> </w:t>
      </w:r>
      <w:r>
        <w:rPr>
          <w:rFonts w:ascii="Cambria" w:hAnsi="Cambria" w:cs="Cambria"/>
          <w:i/>
          <w:iCs/>
          <w:color w:val="4F81BC"/>
          <w:spacing w:val="13"/>
          <w:sz w:val="28"/>
          <w:szCs w:val="28"/>
        </w:rPr>
        <w:t>E</w:t>
      </w:r>
      <w:r>
        <w:rPr>
          <w:rFonts w:ascii="Cambria" w:hAnsi="Cambria" w:cs="Cambria"/>
          <w:i/>
          <w:iCs/>
          <w:color w:val="4F81BC"/>
          <w:sz w:val="28"/>
          <w:szCs w:val="28"/>
        </w:rPr>
        <w:t>O</w:t>
      </w:r>
      <w:r>
        <w:rPr>
          <w:rFonts w:ascii="Cambria" w:hAnsi="Cambria" w:cs="Cambria"/>
          <w:i/>
          <w:iCs/>
          <w:color w:val="4F81BC"/>
          <w:spacing w:val="30"/>
          <w:sz w:val="28"/>
          <w:szCs w:val="28"/>
        </w:rPr>
        <w:t xml:space="preserve"> </w:t>
      </w:r>
      <w:r>
        <w:rPr>
          <w:rFonts w:ascii="Cambria" w:hAnsi="Cambria" w:cs="Cambria"/>
          <w:i/>
          <w:iCs/>
          <w:color w:val="4F81BC"/>
          <w:spacing w:val="15"/>
          <w:sz w:val="28"/>
          <w:szCs w:val="28"/>
        </w:rPr>
        <w:t>an</w:t>
      </w:r>
      <w:r>
        <w:rPr>
          <w:rFonts w:ascii="Cambria" w:hAnsi="Cambria" w:cs="Cambria"/>
          <w:i/>
          <w:iCs/>
          <w:color w:val="4F81BC"/>
          <w:sz w:val="28"/>
          <w:szCs w:val="28"/>
        </w:rPr>
        <w:t>d</w:t>
      </w:r>
      <w:r>
        <w:rPr>
          <w:rFonts w:ascii="Cambria" w:hAnsi="Cambria" w:cs="Cambria"/>
          <w:i/>
          <w:iCs/>
          <w:color w:val="4F81BC"/>
          <w:spacing w:val="29"/>
          <w:sz w:val="28"/>
          <w:szCs w:val="28"/>
        </w:rPr>
        <w:t xml:space="preserve"> </w:t>
      </w:r>
      <w:r>
        <w:rPr>
          <w:rFonts w:ascii="Cambria" w:hAnsi="Cambria" w:cs="Cambria"/>
          <w:i/>
          <w:iCs/>
          <w:color w:val="4F81BC"/>
          <w:spacing w:val="14"/>
          <w:sz w:val="28"/>
          <w:szCs w:val="28"/>
        </w:rPr>
        <w:t>b</w:t>
      </w:r>
      <w:r>
        <w:rPr>
          <w:rFonts w:ascii="Cambria" w:hAnsi="Cambria" w:cs="Cambria"/>
          <w:i/>
          <w:iCs/>
          <w:color w:val="4F81BC"/>
          <w:spacing w:val="13"/>
          <w:sz w:val="28"/>
          <w:szCs w:val="28"/>
        </w:rPr>
        <w:t>o</w:t>
      </w:r>
      <w:r>
        <w:rPr>
          <w:rFonts w:ascii="Cambria" w:hAnsi="Cambria" w:cs="Cambria"/>
          <w:i/>
          <w:iCs/>
          <w:color w:val="4F81BC"/>
          <w:spacing w:val="15"/>
          <w:sz w:val="28"/>
          <w:szCs w:val="28"/>
        </w:rPr>
        <w:t>ar</w:t>
      </w:r>
      <w:r>
        <w:rPr>
          <w:rFonts w:ascii="Cambria" w:hAnsi="Cambria" w:cs="Cambria"/>
          <w:i/>
          <w:iCs/>
          <w:color w:val="4F81BC"/>
          <w:sz w:val="28"/>
          <w:szCs w:val="28"/>
        </w:rPr>
        <w:t>d</w:t>
      </w:r>
      <w:r>
        <w:rPr>
          <w:rFonts w:ascii="Cambria" w:hAnsi="Cambria" w:cs="Cambria"/>
          <w:i/>
          <w:iCs/>
          <w:color w:val="4F81BC"/>
          <w:spacing w:val="29"/>
          <w:sz w:val="28"/>
          <w:szCs w:val="28"/>
        </w:rPr>
        <w:t xml:space="preserve"> </w:t>
      </w:r>
      <w:r>
        <w:rPr>
          <w:rFonts w:ascii="Cambria" w:hAnsi="Cambria" w:cs="Cambria"/>
          <w:i/>
          <w:iCs/>
          <w:color w:val="4F81BC"/>
          <w:spacing w:val="13"/>
          <w:sz w:val="28"/>
          <w:szCs w:val="28"/>
        </w:rPr>
        <w:t>o</w:t>
      </w:r>
      <w:r>
        <w:rPr>
          <w:rFonts w:ascii="Cambria" w:hAnsi="Cambria" w:cs="Cambria"/>
          <w:i/>
          <w:iCs/>
          <w:color w:val="4F81BC"/>
          <w:sz w:val="28"/>
          <w:szCs w:val="28"/>
        </w:rPr>
        <w:t>f</w:t>
      </w:r>
      <w:r>
        <w:rPr>
          <w:rFonts w:ascii="Cambria" w:hAnsi="Cambria" w:cs="Cambria"/>
          <w:i/>
          <w:iCs/>
          <w:color w:val="4F81BC"/>
          <w:spacing w:val="29"/>
          <w:sz w:val="28"/>
          <w:szCs w:val="28"/>
        </w:rPr>
        <w:t xml:space="preserve"> </w:t>
      </w:r>
      <w:r>
        <w:rPr>
          <w:rFonts w:ascii="Cambria" w:hAnsi="Cambria" w:cs="Cambria"/>
          <w:i/>
          <w:iCs/>
          <w:color w:val="4F81BC"/>
          <w:spacing w:val="13"/>
          <w:sz w:val="28"/>
          <w:szCs w:val="28"/>
        </w:rPr>
        <w:t>d</w:t>
      </w:r>
      <w:r>
        <w:rPr>
          <w:rFonts w:ascii="Cambria" w:hAnsi="Cambria" w:cs="Cambria"/>
          <w:i/>
          <w:iCs/>
          <w:color w:val="4F81BC"/>
          <w:sz w:val="28"/>
          <w:szCs w:val="28"/>
        </w:rPr>
        <w:t>i</w:t>
      </w:r>
      <w:r>
        <w:rPr>
          <w:rFonts w:ascii="Cambria" w:hAnsi="Cambria" w:cs="Cambria"/>
          <w:i/>
          <w:iCs/>
          <w:color w:val="4F81BC"/>
          <w:spacing w:val="-44"/>
          <w:sz w:val="28"/>
          <w:szCs w:val="28"/>
        </w:rPr>
        <w:t xml:space="preserve"> </w:t>
      </w:r>
      <w:r>
        <w:rPr>
          <w:rFonts w:ascii="Cambria" w:hAnsi="Cambria" w:cs="Cambria"/>
          <w:i/>
          <w:iCs/>
          <w:color w:val="4F81BC"/>
          <w:spacing w:val="15"/>
          <w:sz w:val="28"/>
          <w:szCs w:val="28"/>
        </w:rPr>
        <w:t>r</w:t>
      </w:r>
      <w:r>
        <w:rPr>
          <w:rFonts w:ascii="Cambria" w:hAnsi="Cambria" w:cs="Cambria"/>
          <w:i/>
          <w:iCs/>
          <w:color w:val="4F81BC"/>
          <w:spacing w:val="13"/>
          <w:sz w:val="28"/>
          <w:szCs w:val="28"/>
        </w:rPr>
        <w:t>e</w:t>
      </w:r>
      <w:r>
        <w:rPr>
          <w:rFonts w:ascii="Cambria" w:hAnsi="Cambria" w:cs="Cambria"/>
          <w:i/>
          <w:iCs/>
          <w:color w:val="4F81BC"/>
          <w:spacing w:val="15"/>
          <w:sz w:val="28"/>
          <w:szCs w:val="28"/>
        </w:rPr>
        <w:t>c</w:t>
      </w:r>
      <w:r>
        <w:rPr>
          <w:rFonts w:ascii="Cambria" w:hAnsi="Cambria" w:cs="Cambria"/>
          <w:i/>
          <w:iCs/>
          <w:color w:val="4F81BC"/>
          <w:spacing w:val="13"/>
          <w:sz w:val="28"/>
          <w:szCs w:val="28"/>
        </w:rPr>
        <w:t>to</w:t>
      </w:r>
      <w:r>
        <w:rPr>
          <w:rFonts w:ascii="Cambria" w:hAnsi="Cambria" w:cs="Cambria"/>
          <w:i/>
          <w:iCs/>
          <w:color w:val="4F81BC"/>
          <w:spacing w:val="15"/>
          <w:sz w:val="28"/>
          <w:szCs w:val="28"/>
        </w:rPr>
        <w:t>rs)</w:t>
      </w:r>
      <w:r>
        <w:rPr>
          <w:rFonts w:ascii="Cambria" w:hAnsi="Cambria" w:cs="Cambria"/>
          <w:i/>
          <w:iCs/>
          <w:color w:val="4F81BC"/>
          <w:sz w:val="28"/>
          <w:szCs w:val="28"/>
        </w:rPr>
        <w:t>,</w:t>
      </w:r>
    </w:p>
    <w:p w:rsidR="00F91B19" w:rsidRDefault="00F91B19" w:rsidP="00F91B19">
      <w:pPr>
        <w:widowControl w:val="0"/>
        <w:autoSpaceDE w:val="0"/>
        <w:autoSpaceDN w:val="0"/>
        <w:adjustRightInd w:val="0"/>
        <w:spacing w:before="48" w:after="0" w:line="240" w:lineRule="auto"/>
        <w:ind w:left="460"/>
        <w:rPr>
          <w:rFonts w:ascii="Cambria" w:hAnsi="Cambria" w:cs="Cambria"/>
          <w:color w:val="000000"/>
          <w:sz w:val="28"/>
          <w:szCs w:val="28"/>
        </w:rPr>
      </w:pPr>
      <w:proofErr w:type="gramStart"/>
      <w:r>
        <w:rPr>
          <w:rFonts w:ascii="Cambria" w:hAnsi="Cambria" w:cs="Cambria"/>
          <w:i/>
          <w:iCs/>
          <w:color w:val="4F81BC"/>
          <w:spacing w:val="14"/>
          <w:sz w:val="28"/>
          <w:szCs w:val="28"/>
        </w:rPr>
        <w:t>l</w:t>
      </w:r>
      <w:r>
        <w:rPr>
          <w:rFonts w:ascii="Cambria" w:hAnsi="Cambria" w:cs="Cambria"/>
          <w:i/>
          <w:iCs/>
          <w:color w:val="4F81BC"/>
          <w:spacing w:val="15"/>
          <w:sz w:val="28"/>
          <w:szCs w:val="28"/>
        </w:rPr>
        <w:t>is</w:t>
      </w:r>
      <w:r>
        <w:rPr>
          <w:rFonts w:ascii="Cambria" w:hAnsi="Cambria" w:cs="Cambria"/>
          <w:i/>
          <w:iCs/>
          <w:color w:val="4F81BC"/>
          <w:sz w:val="28"/>
          <w:szCs w:val="28"/>
        </w:rPr>
        <w:t>t</w:t>
      </w:r>
      <w:proofErr w:type="gramEnd"/>
      <w:r>
        <w:rPr>
          <w:rFonts w:ascii="Cambria" w:hAnsi="Cambria" w:cs="Cambria"/>
          <w:i/>
          <w:iCs/>
          <w:color w:val="4F81BC"/>
          <w:spacing w:val="28"/>
          <w:sz w:val="28"/>
          <w:szCs w:val="28"/>
        </w:rPr>
        <w:t xml:space="preserve"> </w:t>
      </w:r>
      <w:proofErr w:type="spellStart"/>
      <w:r>
        <w:rPr>
          <w:rFonts w:ascii="Cambria" w:hAnsi="Cambria" w:cs="Cambria"/>
          <w:i/>
          <w:iCs/>
          <w:color w:val="4F81BC"/>
          <w:spacing w:val="13"/>
          <w:sz w:val="28"/>
          <w:szCs w:val="28"/>
        </w:rPr>
        <w:t>t</w:t>
      </w:r>
      <w:r>
        <w:rPr>
          <w:rFonts w:ascii="Cambria" w:hAnsi="Cambria" w:cs="Cambria"/>
          <w:i/>
          <w:iCs/>
          <w:color w:val="4F81BC"/>
          <w:sz w:val="28"/>
          <w:szCs w:val="28"/>
        </w:rPr>
        <w:t>h</w:t>
      </w:r>
      <w:proofErr w:type="spellEnd"/>
      <w:r>
        <w:rPr>
          <w:rFonts w:ascii="Cambria" w:hAnsi="Cambria" w:cs="Cambria"/>
          <w:i/>
          <w:iCs/>
          <w:color w:val="4F81BC"/>
          <w:spacing w:val="-45"/>
          <w:sz w:val="28"/>
          <w:szCs w:val="28"/>
        </w:rPr>
        <w:t xml:space="preserve"> </w:t>
      </w:r>
      <w:proofErr w:type="spellStart"/>
      <w:r>
        <w:rPr>
          <w:rFonts w:ascii="Cambria" w:hAnsi="Cambria" w:cs="Cambria"/>
          <w:i/>
          <w:iCs/>
          <w:color w:val="4F81BC"/>
          <w:spacing w:val="13"/>
          <w:sz w:val="28"/>
          <w:szCs w:val="28"/>
        </w:rPr>
        <w:t>e</w:t>
      </w:r>
      <w:r>
        <w:rPr>
          <w:rFonts w:ascii="Cambria" w:hAnsi="Cambria" w:cs="Cambria"/>
          <w:i/>
          <w:iCs/>
          <w:color w:val="4F81BC"/>
          <w:spacing w:val="15"/>
          <w:sz w:val="28"/>
          <w:szCs w:val="28"/>
        </w:rPr>
        <w:t>i</w:t>
      </w:r>
      <w:r>
        <w:rPr>
          <w:rFonts w:ascii="Cambria" w:hAnsi="Cambria" w:cs="Cambria"/>
          <w:i/>
          <w:iCs/>
          <w:color w:val="4F81BC"/>
          <w:sz w:val="28"/>
          <w:szCs w:val="28"/>
        </w:rPr>
        <w:t>r</w:t>
      </w:r>
      <w:proofErr w:type="spellEnd"/>
      <w:r>
        <w:rPr>
          <w:rFonts w:ascii="Cambria" w:hAnsi="Cambria" w:cs="Cambria"/>
          <w:i/>
          <w:iCs/>
          <w:color w:val="4F81BC"/>
          <w:spacing w:val="30"/>
          <w:sz w:val="28"/>
          <w:szCs w:val="28"/>
        </w:rPr>
        <w:t xml:space="preserve"> </w:t>
      </w:r>
      <w:r>
        <w:rPr>
          <w:rFonts w:ascii="Cambria" w:hAnsi="Cambria" w:cs="Cambria"/>
          <w:i/>
          <w:iCs/>
          <w:color w:val="4F81BC"/>
          <w:spacing w:val="15"/>
          <w:sz w:val="28"/>
          <w:szCs w:val="28"/>
        </w:rPr>
        <w:t>pr</w:t>
      </w:r>
      <w:r>
        <w:rPr>
          <w:rFonts w:ascii="Cambria" w:hAnsi="Cambria" w:cs="Cambria"/>
          <w:i/>
          <w:iCs/>
          <w:color w:val="4F81BC"/>
          <w:spacing w:val="14"/>
          <w:sz w:val="28"/>
          <w:szCs w:val="28"/>
        </w:rPr>
        <w:t>of</w:t>
      </w:r>
      <w:r>
        <w:rPr>
          <w:rFonts w:ascii="Cambria" w:hAnsi="Cambria" w:cs="Cambria"/>
          <w:i/>
          <w:iCs/>
          <w:color w:val="4F81BC"/>
          <w:spacing w:val="15"/>
          <w:sz w:val="28"/>
          <w:szCs w:val="28"/>
        </w:rPr>
        <w:t>i</w:t>
      </w:r>
      <w:r>
        <w:rPr>
          <w:rFonts w:ascii="Cambria" w:hAnsi="Cambria" w:cs="Cambria"/>
          <w:i/>
          <w:iCs/>
          <w:color w:val="4F81BC"/>
          <w:spacing w:val="14"/>
          <w:sz w:val="28"/>
          <w:szCs w:val="28"/>
        </w:rPr>
        <w:t>l</w:t>
      </w:r>
      <w:r>
        <w:rPr>
          <w:rFonts w:ascii="Cambria" w:hAnsi="Cambria" w:cs="Cambria"/>
          <w:i/>
          <w:iCs/>
          <w:color w:val="4F81BC"/>
          <w:spacing w:val="13"/>
          <w:sz w:val="28"/>
          <w:szCs w:val="28"/>
        </w:rPr>
        <w:t>e</w:t>
      </w:r>
      <w:r>
        <w:rPr>
          <w:rFonts w:ascii="Cambria" w:hAnsi="Cambria" w:cs="Cambria"/>
          <w:i/>
          <w:iCs/>
          <w:color w:val="4F81BC"/>
          <w:spacing w:val="15"/>
          <w:sz w:val="28"/>
          <w:szCs w:val="28"/>
        </w:rPr>
        <w:t>s</w:t>
      </w:r>
      <w:r>
        <w:rPr>
          <w:rFonts w:ascii="Cambria" w:hAnsi="Cambria" w:cs="Cambria"/>
          <w:i/>
          <w:iCs/>
          <w:color w:val="4F81BC"/>
          <w:sz w:val="28"/>
          <w:szCs w:val="28"/>
        </w:rPr>
        <w:t>?</w:t>
      </w:r>
    </w:p>
    <w:p w:rsidR="00F91B19" w:rsidRDefault="00F91B19" w:rsidP="00F91B19">
      <w:pPr>
        <w:widowControl w:val="0"/>
        <w:autoSpaceDE w:val="0"/>
        <w:autoSpaceDN w:val="0"/>
        <w:adjustRightInd w:val="0"/>
        <w:spacing w:before="12" w:after="0" w:line="240" w:lineRule="exact"/>
        <w:rPr>
          <w:rFonts w:ascii="Cambria" w:hAnsi="Cambria" w:cs="Cambria"/>
          <w:color w:val="000000"/>
          <w:sz w:val="24"/>
          <w:szCs w:val="24"/>
        </w:rPr>
      </w:pPr>
    </w:p>
    <w:p w:rsidR="00F91B19" w:rsidRDefault="00F91B19" w:rsidP="00F91B19">
      <w:pPr>
        <w:widowControl w:val="0"/>
        <w:autoSpaceDE w:val="0"/>
        <w:autoSpaceDN w:val="0"/>
        <w:adjustRightInd w:val="0"/>
        <w:spacing w:after="0" w:line="265" w:lineRule="exact"/>
        <w:ind w:left="460"/>
        <w:rPr>
          <w:rFonts w:cs="Calibri"/>
          <w:color w:val="000000"/>
        </w:rPr>
      </w:pPr>
      <w:r>
        <w:rPr>
          <w:rFonts w:cs="Calibri"/>
          <w:color w:val="000000"/>
        </w:rPr>
        <w:t>So</w:t>
      </w:r>
      <w:r>
        <w:rPr>
          <w:rFonts w:cs="Calibri"/>
          <w:color w:val="000000"/>
          <w:spacing w:val="-1"/>
        </w:rPr>
        <w:t>u</w:t>
      </w:r>
      <w:r>
        <w:rPr>
          <w:rFonts w:cs="Calibri"/>
          <w:color w:val="000000"/>
        </w:rPr>
        <w:t>rce</w:t>
      </w:r>
      <w:r>
        <w:rPr>
          <w:rFonts w:cs="Calibri"/>
          <w:color w:val="000000"/>
          <w:spacing w:val="1"/>
        </w:rPr>
        <w:t xml:space="preserve"> </w:t>
      </w:r>
      <w:r>
        <w:rPr>
          <w:rFonts w:cs="Calibri"/>
          <w:color w:val="000000"/>
          <w:spacing w:val="-3"/>
        </w:rPr>
        <w:t>[</w:t>
      </w:r>
      <w:r>
        <w:rPr>
          <w:rFonts w:cs="Calibri"/>
          <w:color w:val="000000"/>
          <w:spacing w:val="1"/>
        </w:rPr>
        <w:t>1</w:t>
      </w:r>
      <w:r>
        <w:rPr>
          <w:rFonts w:cs="Calibri"/>
          <w:color w:val="000000"/>
        </w:rPr>
        <w:t>]:</w:t>
      </w:r>
      <w:r>
        <w:rPr>
          <w:rFonts w:cs="Calibri"/>
          <w:color w:val="000000"/>
          <w:spacing w:val="50"/>
        </w:rPr>
        <w:t xml:space="preserve"> </w:t>
      </w:r>
      <w:hyperlink r:id="rId64" w:history="1">
        <w:r>
          <w:rPr>
            <w:rFonts w:cs="Calibri"/>
            <w:color w:val="0000FF"/>
            <w:spacing w:val="-1"/>
            <w:u w:val="single"/>
          </w:rPr>
          <w:t>h</w:t>
        </w:r>
        <w:r>
          <w:rPr>
            <w:rFonts w:cs="Calibri"/>
            <w:color w:val="0000FF"/>
            <w:u w:val="single"/>
          </w:rPr>
          <w:t>t</w:t>
        </w:r>
        <w:r>
          <w:rPr>
            <w:rFonts w:cs="Calibri"/>
            <w:color w:val="0000FF"/>
            <w:spacing w:val="1"/>
            <w:u w:val="single"/>
          </w:rPr>
          <w:t>t</w:t>
        </w:r>
        <w:r>
          <w:rPr>
            <w:rFonts w:cs="Calibri"/>
            <w:color w:val="0000FF"/>
            <w:spacing w:val="-1"/>
            <w:u w:val="single"/>
          </w:rPr>
          <w:t>p:/</w:t>
        </w:r>
        <w:r>
          <w:rPr>
            <w:rFonts w:cs="Calibri"/>
            <w:color w:val="0000FF"/>
            <w:spacing w:val="1"/>
            <w:u w:val="single"/>
          </w:rPr>
          <w:t>/</w:t>
        </w:r>
        <w:r>
          <w:rPr>
            <w:rFonts w:cs="Calibri"/>
            <w:color w:val="0000FF"/>
            <w:u w:val="single"/>
          </w:rPr>
          <w:t>w</w:t>
        </w:r>
        <w:r>
          <w:rPr>
            <w:rFonts w:cs="Calibri"/>
            <w:color w:val="0000FF"/>
            <w:spacing w:val="-1"/>
            <w:u w:val="single"/>
          </w:rPr>
          <w:t>w</w:t>
        </w:r>
        <w:r>
          <w:rPr>
            <w:rFonts w:cs="Calibri"/>
            <w:color w:val="0000FF"/>
            <w:u w:val="single"/>
          </w:rPr>
          <w:t>w.s</w:t>
        </w:r>
        <w:r>
          <w:rPr>
            <w:rFonts w:cs="Calibri"/>
            <w:color w:val="0000FF"/>
            <w:spacing w:val="-3"/>
            <w:u w:val="single"/>
          </w:rPr>
          <w:t>a</w:t>
        </w:r>
        <w:r>
          <w:rPr>
            <w:rFonts w:cs="Calibri"/>
            <w:color w:val="0000FF"/>
            <w:spacing w:val="1"/>
            <w:u w:val="single"/>
          </w:rPr>
          <w:t>m</w:t>
        </w:r>
        <w:r>
          <w:rPr>
            <w:rFonts w:cs="Calibri"/>
            <w:color w:val="0000FF"/>
            <w:u w:val="single"/>
          </w:rPr>
          <w:t>su</w:t>
        </w:r>
        <w:r>
          <w:rPr>
            <w:rFonts w:cs="Calibri"/>
            <w:color w:val="0000FF"/>
            <w:spacing w:val="-2"/>
            <w:u w:val="single"/>
          </w:rPr>
          <w:t>n</w:t>
        </w:r>
        <w:r>
          <w:rPr>
            <w:rFonts w:cs="Calibri"/>
            <w:color w:val="0000FF"/>
            <w:spacing w:val="-1"/>
            <w:u w:val="single"/>
          </w:rPr>
          <w:t>g</w:t>
        </w:r>
        <w:r>
          <w:rPr>
            <w:rFonts w:cs="Calibri"/>
            <w:color w:val="0000FF"/>
            <w:u w:val="single"/>
          </w:rPr>
          <w:t>.c</w:t>
        </w:r>
        <w:r>
          <w:rPr>
            <w:rFonts w:cs="Calibri"/>
            <w:color w:val="0000FF"/>
            <w:spacing w:val="-1"/>
            <w:u w:val="single"/>
          </w:rPr>
          <w:t>om</w:t>
        </w:r>
        <w:r>
          <w:rPr>
            <w:rFonts w:cs="Calibri"/>
            <w:color w:val="0000FF"/>
            <w:spacing w:val="1"/>
            <w:u w:val="single"/>
          </w:rPr>
          <w:t>/</w:t>
        </w:r>
        <w:r>
          <w:rPr>
            <w:rFonts w:cs="Calibri"/>
            <w:color w:val="0000FF"/>
            <w:spacing w:val="-1"/>
            <w:u w:val="single"/>
          </w:rPr>
          <w:t>u</w:t>
        </w:r>
        <w:r>
          <w:rPr>
            <w:rFonts w:cs="Calibri"/>
            <w:color w:val="0000FF"/>
            <w:u w:val="single"/>
          </w:rPr>
          <w:t>s</w:t>
        </w:r>
        <w:r>
          <w:rPr>
            <w:rFonts w:cs="Calibri"/>
            <w:color w:val="0000FF"/>
            <w:spacing w:val="1"/>
            <w:u w:val="single"/>
          </w:rPr>
          <w:t>/</w:t>
        </w:r>
        <w:r>
          <w:rPr>
            <w:rFonts w:cs="Calibri"/>
            <w:color w:val="0000FF"/>
            <w:u w:val="single"/>
          </w:rPr>
          <w:t>a</w:t>
        </w:r>
        <w:r>
          <w:rPr>
            <w:rFonts w:cs="Calibri"/>
            <w:color w:val="0000FF"/>
            <w:spacing w:val="-3"/>
            <w:u w:val="single"/>
          </w:rPr>
          <w:t>b</w:t>
        </w:r>
        <w:r>
          <w:rPr>
            <w:rFonts w:cs="Calibri"/>
            <w:color w:val="0000FF"/>
            <w:spacing w:val="1"/>
            <w:u w:val="single"/>
          </w:rPr>
          <w:t>o</w:t>
        </w:r>
        <w:r>
          <w:rPr>
            <w:rFonts w:cs="Calibri"/>
            <w:color w:val="0000FF"/>
            <w:spacing w:val="-1"/>
            <w:u w:val="single"/>
          </w:rPr>
          <w:t>u</w:t>
        </w:r>
        <w:r>
          <w:rPr>
            <w:rFonts w:cs="Calibri"/>
            <w:color w:val="0000FF"/>
            <w:u w:val="single"/>
          </w:rPr>
          <w:t>ts</w:t>
        </w:r>
        <w:r>
          <w:rPr>
            <w:rFonts w:cs="Calibri"/>
            <w:color w:val="0000FF"/>
            <w:spacing w:val="-2"/>
            <w:u w:val="single"/>
          </w:rPr>
          <w:t>a</w:t>
        </w:r>
        <w:r>
          <w:rPr>
            <w:rFonts w:cs="Calibri"/>
            <w:color w:val="0000FF"/>
            <w:spacing w:val="1"/>
            <w:u w:val="single"/>
          </w:rPr>
          <w:t>m</w:t>
        </w:r>
        <w:r>
          <w:rPr>
            <w:rFonts w:cs="Calibri"/>
            <w:color w:val="0000FF"/>
            <w:spacing w:val="-2"/>
            <w:u w:val="single"/>
          </w:rPr>
          <w:t>s</w:t>
        </w:r>
        <w:r>
          <w:rPr>
            <w:rFonts w:cs="Calibri"/>
            <w:color w:val="0000FF"/>
            <w:spacing w:val="-1"/>
            <w:u w:val="single"/>
          </w:rPr>
          <w:t>ung</w:t>
        </w:r>
        <w:r>
          <w:rPr>
            <w:rFonts w:cs="Calibri"/>
            <w:color w:val="0000FF"/>
            <w:spacing w:val="1"/>
            <w:u w:val="single"/>
          </w:rPr>
          <w:t>/m</w:t>
        </w:r>
        <w:r>
          <w:rPr>
            <w:rFonts w:cs="Calibri"/>
            <w:color w:val="0000FF"/>
            <w:u w:val="single"/>
          </w:rPr>
          <w:t>a</w:t>
        </w:r>
        <w:r>
          <w:rPr>
            <w:rFonts w:cs="Calibri"/>
            <w:color w:val="0000FF"/>
            <w:spacing w:val="-1"/>
            <w:u w:val="single"/>
          </w:rPr>
          <w:t>n</w:t>
        </w:r>
        <w:r>
          <w:rPr>
            <w:rFonts w:cs="Calibri"/>
            <w:color w:val="0000FF"/>
            <w:u w:val="single"/>
          </w:rPr>
          <w:t>a</w:t>
        </w:r>
        <w:r>
          <w:rPr>
            <w:rFonts w:cs="Calibri"/>
            <w:color w:val="0000FF"/>
            <w:spacing w:val="-1"/>
            <w:u w:val="single"/>
          </w:rPr>
          <w:t>g</w:t>
        </w:r>
        <w:r>
          <w:rPr>
            <w:rFonts w:cs="Calibri"/>
            <w:color w:val="0000FF"/>
            <w:spacing w:val="-2"/>
            <w:u w:val="single"/>
          </w:rPr>
          <w:t>e</w:t>
        </w:r>
        <w:r>
          <w:rPr>
            <w:rFonts w:cs="Calibri"/>
            <w:color w:val="0000FF"/>
            <w:spacing w:val="1"/>
            <w:u w:val="single"/>
          </w:rPr>
          <w:t>m</w:t>
        </w:r>
        <w:r>
          <w:rPr>
            <w:rFonts w:cs="Calibri"/>
            <w:color w:val="0000FF"/>
            <w:u w:val="single"/>
          </w:rPr>
          <w:t>en</w:t>
        </w:r>
        <w:r>
          <w:rPr>
            <w:rFonts w:cs="Calibri"/>
            <w:color w:val="0000FF"/>
            <w:spacing w:val="-2"/>
            <w:u w:val="single"/>
          </w:rPr>
          <w:t>t</w:t>
        </w:r>
        <w:r>
          <w:rPr>
            <w:rFonts w:cs="Calibri"/>
            <w:color w:val="0000FF"/>
            <w:spacing w:val="1"/>
            <w:u w:val="single"/>
          </w:rPr>
          <w:t>/</w:t>
        </w:r>
        <w:r>
          <w:rPr>
            <w:rFonts w:cs="Calibri"/>
            <w:color w:val="0000FF"/>
            <w:spacing w:val="-1"/>
            <w:u w:val="single"/>
          </w:rPr>
          <w:t>bo</w:t>
        </w:r>
        <w:r>
          <w:rPr>
            <w:rFonts w:cs="Calibri"/>
            <w:color w:val="0000FF"/>
            <w:u w:val="single"/>
          </w:rPr>
          <w:t>ar</w:t>
        </w:r>
        <w:r>
          <w:rPr>
            <w:rFonts w:cs="Calibri"/>
            <w:color w:val="0000FF"/>
            <w:spacing w:val="-1"/>
            <w:u w:val="single"/>
          </w:rPr>
          <w:t>d</w:t>
        </w:r>
        <w:r>
          <w:rPr>
            <w:rFonts w:cs="Calibri"/>
            <w:color w:val="0000FF"/>
            <w:spacing w:val="1"/>
            <w:u w:val="single"/>
          </w:rPr>
          <w:t>o</w:t>
        </w:r>
        <w:r>
          <w:rPr>
            <w:rFonts w:cs="Calibri"/>
            <w:color w:val="0000FF"/>
            <w:spacing w:val="-3"/>
            <w:u w:val="single"/>
          </w:rPr>
          <w:t>f</w:t>
        </w:r>
        <w:r>
          <w:rPr>
            <w:rFonts w:cs="Calibri"/>
            <w:color w:val="0000FF"/>
            <w:spacing w:val="-1"/>
            <w:u w:val="single"/>
          </w:rPr>
          <w:t>d</w:t>
        </w:r>
        <w:r>
          <w:rPr>
            <w:rFonts w:cs="Calibri"/>
            <w:color w:val="0000FF"/>
            <w:u w:val="single"/>
          </w:rPr>
          <w:t>irect</w:t>
        </w:r>
        <w:r>
          <w:rPr>
            <w:rFonts w:cs="Calibri"/>
            <w:color w:val="0000FF"/>
            <w:spacing w:val="2"/>
            <w:u w:val="single"/>
          </w:rPr>
          <w:t>o</w:t>
        </w:r>
        <w:r>
          <w:rPr>
            <w:rFonts w:cs="Calibri"/>
            <w:color w:val="0000FF"/>
            <w:spacing w:val="-3"/>
            <w:u w:val="single"/>
          </w:rPr>
          <w:t>r</w:t>
        </w:r>
        <w:r>
          <w:rPr>
            <w:rFonts w:cs="Calibri"/>
            <w:color w:val="0000FF"/>
            <w:u w:val="single"/>
          </w:rPr>
          <w:t>s.</w:t>
        </w:r>
        <w:r>
          <w:rPr>
            <w:rFonts w:cs="Calibri"/>
            <w:color w:val="0000FF"/>
            <w:spacing w:val="-1"/>
            <w:u w:val="single"/>
          </w:rPr>
          <w:t>h</w:t>
        </w:r>
        <w:r>
          <w:rPr>
            <w:rFonts w:cs="Calibri"/>
            <w:color w:val="0000FF"/>
            <w:u w:val="single"/>
          </w:rPr>
          <w:t>t</w:t>
        </w:r>
        <w:r>
          <w:rPr>
            <w:rFonts w:cs="Calibri"/>
            <w:color w:val="0000FF"/>
            <w:spacing w:val="1"/>
            <w:u w:val="single"/>
          </w:rPr>
          <w:t>m</w:t>
        </w:r>
        <w:r>
          <w:rPr>
            <w:rFonts w:cs="Calibri"/>
            <w:color w:val="0000FF"/>
            <w:u w:val="single"/>
          </w:rPr>
          <w:t>l</w:t>
        </w:r>
      </w:hyperlink>
    </w:p>
    <w:p w:rsidR="00F91B19" w:rsidRDefault="00F91B19" w:rsidP="00F91B19">
      <w:pPr>
        <w:widowControl w:val="0"/>
        <w:autoSpaceDE w:val="0"/>
        <w:autoSpaceDN w:val="0"/>
        <w:adjustRightInd w:val="0"/>
        <w:spacing w:before="8" w:after="0" w:line="220" w:lineRule="exact"/>
        <w:rPr>
          <w:rFonts w:cs="Calibri"/>
          <w:color w:val="000000"/>
        </w:rPr>
      </w:pPr>
    </w:p>
    <w:p w:rsidR="00F91B19" w:rsidRDefault="00F91B19" w:rsidP="00F91B19">
      <w:pPr>
        <w:widowControl w:val="0"/>
        <w:autoSpaceDE w:val="0"/>
        <w:autoSpaceDN w:val="0"/>
        <w:adjustRightInd w:val="0"/>
        <w:spacing w:before="16" w:after="0" w:line="240" w:lineRule="auto"/>
        <w:ind w:left="460"/>
        <w:rPr>
          <w:rFonts w:cs="Calibri"/>
          <w:color w:val="000000"/>
        </w:rPr>
      </w:pPr>
      <w:r>
        <w:rPr>
          <w:rFonts w:cs="Calibri"/>
          <w:color w:val="000000"/>
        </w:rPr>
        <w:t>So</w:t>
      </w:r>
      <w:r>
        <w:rPr>
          <w:rFonts w:cs="Calibri"/>
          <w:color w:val="000000"/>
          <w:spacing w:val="-1"/>
        </w:rPr>
        <w:t>u</w:t>
      </w:r>
      <w:r>
        <w:rPr>
          <w:rFonts w:cs="Calibri"/>
          <w:color w:val="000000"/>
        </w:rPr>
        <w:t>rce</w:t>
      </w:r>
      <w:r>
        <w:rPr>
          <w:rFonts w:cs="Calibri"/>
          <w:color w:val="000000"/>
          <w:spacing w:val="1"/>
        </w:rPr>
        <w:t xml:space="preserve"> </w:t>
      </w:r>
      <w:r>
        <w:rPr>
          <w:rFonts w:cs="Calibri"/>
          <w:color w:val="000000"/>
          <w:spacing w:val="-3"/>
        </w:rPr>
        <w:t>[</w:t>
      </w:r>
      <w:r>
        <w:rPr>
          <w:rFonts w:cs="Calibri"/>
          <w:color w:val="000000"/>
          <w:spacing w:val="1"/>
        </w:rPr>
        <w:t>2</w:t>
      </w:r>
      <w:r>
        <w:rPr>
          <w:rFonts w:cs="Calibri"/>
          <w:color w:val="000000"/>
        </w:rPr>
        <w:t>]:</w:t>
      </w:r>
      <w:r>
        <w:rPr>
          <w:rFonts w:cs="Calibri"/>
          <w:color w:val="000000"/>
          <w:spacing w:val="49"/>
        </w:rPr>
        <w:t xml:space="preserve"> </w:t>
      </w:r>
      <w:r>
        <w:rPr>
          <w:rFonts w:cs="Calibri"/>
          <w:color w:val="000000"/>
        </w:rPr>
        <w:t>Sa</w:t>
      </w:r>
      <w:r>
        <w:rPr>
          <w:rFonts w:cs="Calibri"/>
          <w:color w:val="000000"/>
          <w:spacing w:val="-1"/>
        </w:rPr>
        <w:t>m</w:t>
      </w:r>
      <w:r>
        <w:rPr>
          <w:rFonts w:cs="Calibri"/>
          <w:color w:val="000000"/>
        </w:rPr>
        <w:t>su</w:t>
      </w:r>
      <w:r>
        <w:rPr>
          <w:rFonts w:cs="Calibri"/>
          <w:color w:val="000000"/>
          <w:spacing w:val="-2"/>
        </w:rPr>
        <w:t>n</w:t>
      </w:r>
      <w:r>
        <w:rPr>
          <w:rFonts w:cs="Calibri"/>
          <w:color w:val="000000"/>
        </w:rPr>
        <w:t>g</w:t>
      </w:r>
      <w:r>
        <w:rPr>
          <w:rFonts w:cs="Calibri"/>
          <w:color w:val="000000"/>
          <w:spacing w:val="-1"/>
        </w:rPr>
        <w:t xml:space="preserve"> </w:t>
      </w:r>
      <w:r>
        <w:rPr>
          <w:rFonts w:cs="Calibri"/>
          <w:color w:val="000000"/>
        </w:rPr>
        <w:t>A</w:t>
      </w:r>
      <w:r>
        <w:rPr>
          <w:rFonts w:cs="Calibri"/>
          <w:color w:val="000000"/>
          <w:spacing w:val="-1"/>
        </w:rPr>
        <w:t>nnu</w:t>
      </w:r>
      <w:r>
        <w:rPr>
          <w:rFonts w:cs="Calibri"/>
          <w:color w:val="000000"/>
        </w:rPr>
        <w:t>al Rep</w:t>
      </w:r>
      <w:r>
        <w:rPr>
          <w:rFonts w:cs="Calibri"/>
          <w:color w:val="000000"/>
          <w:spacing w:val="1"/>
        </w:rPr>
        <w:t>o</w:t>
      </w:r>
      <w:r>
        <w:rPr>
          <w:rFonts w:cs="Calibri"/>
          <w:color w:val="000000"/>
          <w:spacing w:val="-3"/>
        </w:rPr>
        <w:t>r</w:t>
      </w:r>
      <w:r>
        <w:rPr>
          <w:rFonts w:cs="Calibri"/>
          <w:color w:val="000000"/>
        </w:rPr>
        <w:t>t</w:t>
      </w:r>
      <w:r>
        <w:rPr>
          <w:rFonts w:cs="Calibri"/>
          <w:color w:val="000000"/>
          <w:spacing w:val="-1"/>
        </w:rPr>
        <w:t xml:space="preserve"> </w:t>
      </w:r>
      <w:r>
        <w:rPr>
          <w:rFonts w:cs="Calibri"/>
          <w:color w:val="000000"/>
          <w:spacing w:val="1"/>
        </w:rPr>
        <w:t>2</w:t>
      </w:r>
      <w:r>
        <w:rPr>
          <w:rFonts w:cs="Calibri"/>
          <w:color w:val="000000"/>
          <w:spacing w:val="-2"/>
        </w:rPr>
        <w:t>0</w:t>
      </w:r>
      <w:r>
        <w:rPr>
          <w:rFonts w:cs="Calibri"/>
          <w:color w:val="000000"/>
          <w:spacing w:val="1"/>
        </w:rPr>
        <w:t>1</w:t>
      </w:r>
      <w:r>
        <w:rPr>
          <w:rFonts w:cs="Calibri"/>
          <w:color w:val="000000"/>
        </w:rPr>
        <w:t>1</w:t>
      </w:r>
    </w:p>
    <w:p w:rsidR="00F91B19" w:rsidRDefault="00F91B19" w:rsidP="00F91B19">
      <w:pPr>
        <w:widowControl w:val="0"/>
        <w:autoSpaceDE w:val="0"/>
        <w:autoSpaceDN w:val="0"/>
        <w:adjustRightInd w:val="0"/>
        <w:spacing w:before="18" w:after="0" w:line="220" w:lineRule="exact"/>
        <w:rPr>
          <w:rFonts w:cs="Calibri"/>
          <w:color w:val="000000"/>
        </w:rPr>
      </w:pPr>
    </w:p>
    <w:p w:rsidR="00F91B19" w:rsidRDefault="00F91B19" w:rsidP="00F91B19">
      <w:pPr>
        <w:widowControl w:val="0"/>
        <w:autoSpaceDE w:val="0"/>
        <w:autoSpaceDN w:val="0"/>
        <w:adjustRightInd w:val="0"/>
        <w:spacing w:after="0" w:line="240" w:lineRule="auto"/>
        <w:ind w:left="460"/>
        <w:rPr>
          <w:rFonts w:cs="Calibri"/>
          <w:color w:val="000000"/>
        </w:rPr>
      </w:pPr>
      <w:hyperlink r:id="rId65" w:history="1">
        <w:r>
          <w:rPr>
            <w:rFonts w:cs="Calibri"/>
            <w:color w:val="0000FF"/>
            <w:spacing w:val="-1"/>
            <w:u w:val="single"/>
          </w:rPr>
          <w:t>h</w:t>
        </w:r>
        <w:r>
          <w:rPr>
            <w:rFonts w:cs="Calibri"/>
            <w:color w:val="0000FF"/>
            <w:u w:val="single"/>
          </w:rPr>
          <w:t>t</w:t>
        </w:r>
        <w:r>
          <w:rPr>
            <w:rFonts w:cs="Calibri"/>
            <w:color w:val="0000FF"/>
            <w:spacing w:val="1"/>
            <w:u w:val="single"/>
          </w:rPr>
          <w:t>t</w:t>
        </w:r>
        <w:r>
          <w:rPr>
            <w:rFonts w:cs="Calibri"/>
            <w:color w:val="0000FF"/>
            <w:spacing w:val="-1"/>
            <w:u w:val="single"/>
          </w:rPr>
          <w:t>p</w:t>
        </w:r>
        <w:r>
          <w:rPr>
            <w:rFonts w:cs="Calibri"/>
            <w:color w:val="0000FF"/>
            <w:spacing w:val="1"/>
            <w:u w:val="single"/>
          </w:rPr>
          <w:t>:</w:t>
        </w:r>
        <w:r>
          <w:rPr>
            <w:rFonts w:cs="Calibri"/>
            <w:color w:val="0000FF"/>
            <w:spacing w:val="-1"/>
            <w:u w:val="single"/>
          </w:rPr>
          <w:t>/</w:t>
        </w:r>
        <w:r>
          <w:rPr>
            <w:rFonts w:cs="Calibri"/>
            <w:color w:val="0000FF"/>
            <w:spacing w:val="1"/>
            <w:u w:val="single"/>
          </w:rPr>
          <w:t>/</w:t>
        </w:r>
        <w:r>
          <w:rPr>
            <w:rFonts w:cs="Calibri"/>
            <w:color w:val="0000FF"/>
            <w:spacing w:val="-2"/>
            <w:u w:val="single"/>
          </w:rPr>
          <w:t>w</w:t>
        </w:r>
        <w:r>
          <w:rPr>
            <w:rFonts w:cs="Calibri"/>
            <w:color w:val="0000FF"/>
            <w:u w:val="single"/>
          </w:rPr>
          <w:t>w</w:t>
        </w:r>
        <w:r>
          <w:rPr>
            <w:rFonts w:cs="Calibri"/>
            <w:color w:val="0000FF"/>
            <w:spacing w:val="1"/>
            <w:u w:val="single"/>
          </w:rPr>
          <w:t>w</w:t>
        </w:r>
        <w:r>
          <w:rPr>
            <w:rFonts w:cs="Calibri"/>
            <w:color w:val="0000FF"/>
            <w:u w:val="single"/>
          </w:rPr>
          <w:t>.s</w:t>
        </w:r>
        <w:r>
          <w:rPr>
            <w:rFonts w:cs="Calibri"/>
            <w:color w:val="0000FF"/>
            <w:spacing w:val="-3"/>
            <w:u w:val="single"/>
          </w:rPr>
          <w:t>a</w:t>
        </w:r>
        <w:r>
          <w:rPr>
            <w:rFonts w:cs="Calibri"/>
            <w:color w:val="0000FF"/>
            <w:spacing w:val="1"/>
            <w:u w:val="single"/>
          </w:rPr>
          <w:t>m</w:t>
        </w:r>
        <w:r>
          <w:rPr>
            <w:rFonts w:cs="Calibri"/>
            <w:color w:val="0000FF"/>
            <w:u w:val="single"/>
          </w:rPr>
          <w:t>su</w:t>
        </w:r>
        <w:r>
          <w:rPr>
            <w:rFonts w:cs="Calibri"/>
            <w:color w:val="0000FF"/>
            <w:spacing w:val="-2"/>
            <w:u w:val="single"/>
          </w:rPr>
          <w:t>n</w:t>
        </w:r>
        <w:r>
          <w:rPr>
            <w:rFonts w:cs="Calibri"/>
            <w:color w:val="0000FF"/>
            <w:spacing w:val="-1"/>
            <w:u w:val="single"/>
          </w:rPr>
          <w:t>g</w:t>
        </w:r>
        <w:r>
          <w:rPr>
            <w:rFonts w:cs="Calibri"/>
            <w:color w:val="0000FF"/>
            <w:u w:val="single"/>
          </w:rPr>
          <w:t>.</w:t>
        </w:r>
        <w:r>
          <w:rPr>
            <w:rFonts w:cs="Calibri"/>
            <w:color w:val="0000FF"/>
            <w:spacing w:val="-3"/>
            <w:u w:val="single"/>
          </w:rPr>
          <w:t>c</w:t>
        </w:r>
        <w:r>
          <w:rPr>
            <w:rFonts w:cs="Calibri"/>
            <w:color w:val="0000FF"/>
            <w:spacing w:val="1"/>
            <w:u w:val="single"/>
          </w:rPr>
          <w:t>o</w:t>
        </w:r>
        <w:r>
          <w:rPr>
            <w:rFonts w:cs="Calibri"/>
            <w:color w:val="0000FF"/>
            <w:spacing w:val="-1"/>
            <w:u w:val="single"/>
          </w:rPr>
          <w:t>m/u</w:t>
        </w:r>
        <w:r>
          <w:rPr>
            <w:rFonts w:cs="Calibri"/>
            <w:color w:val="0000FF"/>
            <w:u w:val="single"/>
          </w:rPr>
          <w:t>s</w:t>
        </w:r>
        <w:r>
          <w:rPr>
            <w:rFonts w:cs="Calibri"/>
            <w:color w:val="0000FF"/>
            <w:spacing w:val="1"/>
            <w:u w:val="single"/>
          </w:rPr>
          <w:t>/</w:t>
        </w:r>
        <w:r>
          <w:rPr>
            <w:rFonts w:cs="Calibri"/>
            <w:color w:val="0000FF"/>
            <w:u w:val="single"/>
          </w:rPr>
          <w:t>a</w:t>
        </w:r>
        <w:r>
          <w:rPr>
            <w:rFonts w:cs="Calibri"/>
            <w:color w:val="0000FF"/>
            <w:spacing w:val="-1"/>
            <w:u w:val="single"/>
          </w:rPr>
          <w:t>b</w:t>
        </w:r>
        <w:r>
          <w:rPr>
            <w:rFonts w:cs="Calibri"/>
            <w:color w:val="0000FF"/>
            <w:spacing w:val="1"/>
            <w:u w:val="single"/>
          </w:rPr>
          <w:t>o</w:t>
        </w:r>
        <w:r>
          <w:rPr>
            <w:rFonts w:cs="Calibri"/>
            <w:color w:val="0000FF"/>
            <w:spacing w:val="-1"/>
            <w:u w:val="single"/>
          </w:rPr>
          <w:t>u</w:t>
        </w:r>
        <w:r>
          <w:rPr>
            <w:rFonts w:cs="Calibri"/>
            <w:color w:val="0000FF"/>
            <w:u w:val="single"/>
          </w:rPr>
          <w:t>t</w:t>
        </w:r>
        <w:r>
          <w:rPr>
            <w:rFonts w:cs="Calibri"/>
            <w:color w:val="0000FF"/>
            <w:spacing w:val="-2"/>
            <w:u w:val="single"/>
          </w:rPr>
          <w:t>s</w:t>
        </w:r>
        <w:r>
          <w:rPr>
            <w:rFonts w:cs="Calibri"/>
            <w:color w:val="0000FF"/>
            <w:u w:val="single"/>
          </w:rPr>
          <w:t>a</w:t>
        </w:r>
        <w:r>
          <w:rPr>
            <w:rFonts w:cs="Calibri"/>
            <w:color w:val="0000FF"/>
            <w:spacing w:val="1"/>
            <w:u w:val="single"/>
          </w:rPr>
          <w:t>m</w:t>
        </w:r>
        <w:r>
          <w:rPr>
            <w:rFonts w:cs="Calibri"/>
            <w:color w:val="0000FF"/>
            <w:u w:val="single"/>
          </w:rPr>
          <w:t>su</w:t>
        </w:r>
        <w:r>
          <w:rPr>
            <w:rFonts w:cs="Calibri"/>
            <w:color w:val="0000FF"/>
            <w:spacing w:val="-2"/>
            <w:u w:val="single"/>
          </w:rPr>
          <w:t>n</w:t>
        </w:r>
        <w:r>
          <w:rPr>
            <w:rFonts w:cs="Calibri"/>
            <w:color w:val="0000FF"/>
            <w:spacing w:val="-3"/>
            <w:u w:val="single"/>
          </w:rPr>
          <w:t>g</w:t>
        </w:r>
        <w:r>
          <w:rPr>
            <w:rFonts w:cs="Calibri"/>
            <w:color w:val="0000FF"/>
            <w:spacing w:val="1"/>
            <w:u w:val="single"/>
          </w:rPr>
          <w:t>/</w:t>
        </w:r>
        <w:r>
          <w:rPr>
            <w:rFonts w:cs="Calibri"/>
            <w:color w:val="0000FF"/>
            <w:u w:val="single"/>
          </w:rPr>
          <w:t>ir/fi</w:t>
        </w:r>
        <w:r>
          <w:rPr>
            <w:rFonts w:cs="Calibri"/>
            <w:color w:val="0000FF"/>
            <w:spacing w:val="-1"/>
            <w:u w:val="single"/>
          </w:rPr>
          <w:t>n</w:t>
        </w:r>
        <w:r>
          <w:rPr>
            <w:rFonts w:cs="Calibri"/>
            <w:color w:val="0000FF"/>
            <w:u w:val="single"/>
          </w:rPr>
          <w:t>a</w:t>
        </w:r>
        <w:r>
          <w:rPr>
            <w:rFonts w:cs="Calibri"/>
            <w:color w:val="0000FF"/>
            <w:spacing w:val="-1"/>
            <w:u w:val="single"/>
          </w:rPr>
          <w:t>n</w:t>
        </w:r>
        <w:r>
          <w:rPr>
            <w:rFonts w:cs="Calibri"/>
            <w:color w:val="0000FF"/>
            <w:spacing w:val="-2"/>
            <w:u w:val="single"/>
          </w:rPr>
          <w:t>c</w:t>
        </w:r>
        <w:r>
          <w:rPr>
            <w:rFonts w:cs="Calibri"/>
            <w:color w:val="0000FF"/>
            <w:u w:val="single"/>
          </w:rPr>
          <w:t>ia</w:t>
        </w:r>
        <w:r>
          <w:rPr>
            <w:rFonts w:cs="Calibri"/>
            <w:color w:val="0000FF"/>
            <w:spacing w:val="-1"/>
            <w:u w:val="single"/>
          </w:rPr>
          <w:t>l</w:t>
        </w:r>
        <w:r>
          <w:rPr>
            <w:rFonts w:cs="Calibri"/>
            <w:color w:val="0000FF"/>
            <w:u w:val="single"/>
          </w:rPr>
          <w:t>i</w:t>
        </w:r>
        <w:r>
          <w:rPr>
            <w:rFonts w:cs="Calibri"/>
            <w:color w:val="0000FF"/>
            <w:spacing w:val="-1"/>
            <w:u w:val="single"/>
          </w:rPr>
          <w:t>n</w:t>
        </w:r>
        <w:r>
          <w:rPr>
            <w:rFonts w:cs="Calibri"/>
            <w:color w:val="0000FF"/>
            <w:u w:val="single"/>
          </w:rPr>
          <w:t>f</w:t>
        </w:r>
        <w:r>
          <w:rPr>
            <w:rFonts w:cs="Calibri"/>
            <w:color w:val="0000FF"/>
            <w:spacing w:val="1"/>
            <w:u w:val="single"/>
          </w:rPr>
          <w:t>o</w:t>
        </w:r>
        <w:r>
          <w:rPr>
            <w:rFonts w:cs="Calibri"/>
            <w:color w:val="0000FF"/>
            <w:u w:val="single"/>
          </w:rPr>
          <w:t>r</w:t>
        </w:r>
        <w:r>
          <w:rPr>
            <w:rFonts w:cs="Calibri"/>
            <w:color w:val="0000FF"/>
            <w:spacing w:val="1"/>
            <w:u w:val="single"/>
          </w:rPr>
          <w:t>m</w:t>
        </w:r>
        <w:r>
          <w:rPr>
            <w:rFonts w:cs="Calibri"/>
            <w:color w:val="0000FF"/>
            <w:spacing w:val="-3"/>
            <w:u w:val="single"/>
          </w:rPr>
          <w:t>a</w:t>
        </w:r>
        <w:r>
          <w:rPr>
            <w:rFonts w:cs="Calibri"/>
            <w:color w:val="0000FF"/>
            <w:u w:val="single"/>
          </w:rPr>
          <w:t>ti</w:t>
        </w:r>
        <w:r>
          <w:rPr>
            <w:rFonts w:cs="Calibri"/>
            <w:color w:val="0000FF"/>
            <w:spacing w:val="1"/>
            <w:u w:val="single"/>
          </w:rPr>
          <w:t>o</w:t>
        </w:r>
        <w:r>
          <w:rPr>
            <w:rFonts w:cs="Calibri"/>
            <w:color w:val="0000FF"/>
            <w:spacing w:val="-3"/>
            <w:u w:val="single"/>
          </w:rPr>
          <w:t>n</w:t>
        </w:r>
        <w:r>
          <w:rPr>
            <w:rFonts w:cs="Calibri"/>
            <w:color w:val="0000FF"/>
            <w:spacing w:val="1"/>
            <w:u w:val="single"/>
          </w:rPr>
          <w:t>/</w:t>
        </w:r>
        <w:r>
          <w:rPr>
            <w:rFonts w:cs="Calibri"/>
            <w:color w:val="0000FF"/>
            <w:u w:val="single"/>
          </w:rPr>
          <w:t>a</w:t>
        </w:r>
        <w:r>
          <w:rPr>
            <w:rFonts w:cs="Calibri"/>
            <w:color w:val="0000FF"/>
            <w:spacing w:val="-1"/>
            <w:u w:val="single"/>
          </w:rPr>
          <w:t>nnu</w:t>
        </w:r>
        <w:r>
          <w:rPr>
            <w:rFonts w:cs="Calibri"/>
            <w:color w:val="0000FF"/>
            <w:u w:val="single"/>
          </w:rPr>
          <w:t>al</w:t>
        </w:r>
        <w:r>
          <w:rPr>
            <w:rFonts w:cs="Calibri"/>
            <w:color w:val="0000FF"/>
            <w:spacing w:val="-1"/>
            <w:u w:val="single"/>
          </w:rPr>
          <w:t>r</w:t>
        </w:r>
        <w:r>
          <w:rPr>
            <w:rFonts w:cs="Calibri"/>
            <w:color w:val="0000FF"/>
            <w:u w:val="single"/>
          </w:rPr>
          <w:t>ep</w:t>
        </w:r>
        <w:r>
          <w:rPr>
            <w:rFonts w:cs="Calibri"/>
            <w:color w:val="0000FF"/>
            <w:spacing w:val="-2"/>
            <w:u w:val="single"/>
          </w:rPr>
          <w:t>o</w:t>
        </w:r>
        <w:r>
          <w:rPr>
            <w:rFonts w:cs="Calibri"/>
            <w:color w:val="0000FF"/>
            <w:u w:val="single"/>
          </w:rPr>
          <w:t>rt</w:t>
        </w:r>
        <w:r>
          <w:rPr>
            <w:rFonts w:cs="Calibri"/>
            <w:color w:val="0000FF"/>
            <w:spacing w:val="1"/>
            <w:u w:val="single"/>
          </w:rPr>
          <w:t>/</w:t>
        </w:r>
        <w:r>
          <w:rPr>
            <w:rFonts w:cs="Calibri"/>
            <w:color w:val="0000FF"/>
            <w:spacing w:val="-1"/>
            <w:u w:val="single"/>
          </w:rPr>
          <w:t>do</w:t>
        </w:r>
        <w:r>
          <w:rPr>
            <w:rFonts w:cs="Calibri"/>
            <w:color w:val="0000FF"/>
            <w:u w:val="single"/>
          </w:rPr>
          <w:t>wnloa</w:t>
        </w:r>
        <w:r>
          <w:rPr>
            <w:rFonts w:cs="Calibri"/>
            <w:color w:val="0000FF"/>
            <w:spacing w:val="-1"/>
            <w:u w:val="single"/>
          </w:rPr>
          <w:t>d</w:t>
        </w:r>
        <w:r>
          <w:rPr>
            <w:rFonts w:cs="Calibri"/>
            <w:color w:val="0000FF"/>
            <w:spacing w:val="-2"/>
            <w:u w:val="single"/>
          </w:rPr>
          <w:t>s</w:t>
        </w:r>
        <w:r>
          <w:rPr>
            <w:rFonts w:cs="Calibri"/>
            <w:color w:val="0000FF"/>
            <w:u w:val="single"/>
          </w:rPr>
          <w:t>/</w:t>
        </w:r>
      </w:hyperlink>
    </w:p>
    <w:p w:rsidR="00F91B19" w:rsidRDefault="00F91B19" w:rsidP="00F91B19">
      <w:pPr>
        <w:widowControl w:val="0"/>
        <w:autoSpaceDE w:val="0"/>
        <w:autoSpaceDN w:val="0"/>
        <w:adjustRightInd w:val="0"/>
        <w:spacing w:before="41" w:after="0" w:line="265" w:lineRule="exact"/>
        <w:ind w:left="460"/>
        <w:rPr>
          <w:rFonts w:cs="Calibri"/>
          <w:color w:val="000000"/>
        </w:rPr>
      </w:pPr>
      <w:hyperlink r:id="rId66" w:history="1">
        <w:r>
          <w:rPr>
            <w:rFonts w:cs="Calibri"/>
            <w:color w:val="0000FF"/>
            <w:spacing w:val="1"/>
            <w:u w:val="single"/>
          </w:rPr>
          <w:t>2</w:t>
        </w:r>
        <w:r>
          <w:rPr>
            <w:rFonts w:cs="Calibri"/>
            <w:color w:val="0000FF"/>
            <w:spacing w:val="-2"/>
            <w:u w:val="single"/>
          </w:rPr>
          <w:t>0</w:t>
        </w:r>
        <w:r>
          <w:rPr>
            <w:rFonts w:cs="Calibri"/>
            <w:color w:val="0000FF"/>
            <w:spacing w:val="1"/>
            <w:u w:val="single"/>
          </w:rPr>
          <w:t>1</w:t>
        </w:r>
        <w:r>
          <w:rPr>
            <w:rFonts w:cs="Calibri"/>
            <w:color w:val="0000FF"/>
            <w:spacing w:val="-2"/>
            <w:u w:val="single"/>
          </w:rPr>
          <w:t>0</w:t>
        </w:r>
        <w:r>
          <w:rPr>
            <w:rFonts w:cs="Calibri"/>
            <w:color w:val="0000FF"/>
            <w:spacing w:val="1"/>
            <w:u w:val="single"/>
          </w:rPr>
          <w:t>/</w:t>
        </w:r>
        <w:r>
          <w:rPr>
            <w:rFonts w:cs="Calibri"/>
            <w:color w:val="0000FF"/>
            <w:u w:val="single"/>
          </w:rPr>
          <w:t>SEC</w:t>
        </w:r>
        <w:r>
          <w:rPr>
            <w:rFonts w:cs="Calibri"/>
            <w:color w:val="0000FF"/>
            <w:spacing w:val="-1"/>
            <w:u w:val="single"/>
          </w:rPr>
          <w:t>A</w:t>
        </w:r>
        <w:r>
          <w:rPr>
            <w:rFonts w:cs="Calibri"/>
            <w:color w:val="0000FF"/>
            <w:spacing w:val="-2"/>
            <w:u w:val="single"/>
          </w:rPr>
          <w:t>R</w:t>
        </w:r>
        <w:r>
          <w:rPr>
            <w:rFonts w:cs="Calibri"/>
            <w:color w:val="0000FF"/>
            <w:spacing w:val="1"/>
            <w:u w:val="single"/>
          </w:rPr>
          <w:t>2</w:t>
        </w:r>
        <w:r>
          <w:rPr>
            <w:rFonts w:cs="Calibri"/>
            <w:color w:val="0000FF"/>
            <w:spacing w:val="-2"/>
            <w:u w:val="single"/>
          </w:rPr>
          <w:t>0</w:t>
        </w:r>
        <w:r>
          <w:rPr>
            <w:rFonts w:cs="Calibri"/>
            <w:color w:val="0000FF"/>
            <w:spacing w:val="1"/>
            <w:u w:val="single"/>
          </w:rPr>
          <w:t>1</w:t>
        </w:r>
        <w:r>
          <w:rPr>
            <w:rFonts w:cs="Calibri"/>
            <w:color w:val="0000FF"/>
            <w:spacing w:val="-2"/>
            <w:u w:val="single"/>
          </w:rPr>
          <w:t>0</w:t>
        </w:r>
        <w:r>
          <w:rPr>
            <w:rFonts w:cs="Calibri"/>
            <w:color w:val="0000FF"/>
            <w:u w:val="single"/>
          </w:rPr>
          <w:t>_E</w:t>
        </w:r>
        <w:r>
          <w:rPr>
            <w:rFonts w:cs="Calibri"/>
            <w:color w:val="0000FF"/>
            <w:spacing w:val="-1"/>
            <w:u w:val="single"/>
          </w:rPr>
          <w:t>ng</w:t>
        </w:r>
        <w:r>
          <w:rPr>
            <w:rFonts w:cs="Calibri"/>
            <w:color w:val="0000FF"/>
            <w:u w:val="single"/>
          </w:rPr>
          <w:t>_Fi</w:t>
        </w:r>
        <w:r>
          <w:rPr>
            <w:rFonts w:cs="Calibri"/>
            <w:color w:val="0000FF"/>
            <w:spacing w:val="-4"/>
            <w:u w:val="single"/>
          </w:rPr>
          <w:t>n</w:t>
        </w:r>
        <w:r>
          <w:rPr>
            <w:rFonts w:cs="Calibri"/>
            <w:color w:val="0000FF"/>
            <w:u w:val="single"/>
          </w:rPr>
          <w:t>al</w:t>
        </w:r>
        <w:r>
          <w:rPr>
            <w:rFonts w:cs="Calibri"/>
            <w:color w:val="0000FF"/>
            <w:spacing w:val="-1"/>
            <w:u w:val="single"/>
          </w:rPr>
          <w:t>.pd</w:t>
        </w:r>
        <w:r>
          <w:rPr>
            <w:rFonts w:cs="Calibri"/>
            <w:color w:val="0000FF"/>
            <w:u w:val="single"/>
          </w:rPr>
          <w:t>f</w:t>
        </w:r>
      </w:hyperlink>
    </w:p>
    <w:p w:rsidR="00F91B19" w:rsidRDefault="00F91B19" w:rsidP="00F91B19">
      <w:pPr>
        <w:widowControl w:val="0"/>
        <w:autoSpaceDE w:val="0"/>
        <w:autoSpaceDN w:val="0"/>
        <w:adjustRightInd w:val="0"/>
        <w:spacing w:before="3" w:after="0" w:line="240" w:lineRule="exact"/>
        <w:rPr>
          <w:rFonts w:cs="Calibri"/>
          <w:color w:val="000000"/>
          <w:sz w:val="24"/>
          <w:szCs w:val="24"/>
        </w:rPr>
      </w:pPr>
    </w:p>
    <w:p w:rsidR="00F91B19" w:rsidRDefault="00F91B19" w:rsidP="00F91B19">
      <w:pPr>
        <w:widowControl w:val="0"/>
        <w:autoSpaceDE w:val="0"/>
        <w:autoSpaceDN w:val="0"/>
        <w:adjustRightInd w:val="0"/>
        <w:spacing w:before="4" w:after="0" w:line="337" w:lineRule="exact"/>
        <w:ind w:left="100"/>
        <w:rPr>
          <w:rFonts w:cs="Calibri"/>
          <w:color w:val="000000"/>
          <w:sz w:val="28"/>
          <w:szCs w:val="28"/>
        </w:rPr>
      </w:pPr>
      <w:r>
        <w:rPr>
          <w:rFonts w:cs="Calibri"/>
          <w:b/>
          <w:bCs/>
          <w:color w:val="C0504D"/>
          <w:spacing w:val="4"/>
          <w:sz w:val="28"/>
          <w:szCs w:val="28"/>
          <w:u w:val="thick"/>
        </w:rPr>
        <w:t>S</w:t>
      </w:r>
      <w:r>
        <w:rPr>
          <w:rFonts w:cs="Calibri"/>
          <w:b/>
          <w:bCs/>
          <w:color w:val="C0504D"/>
          <w:spacing w:val="5"/>
          <w:u w:val="thick"/>
        </w:rPr>
        <w:t>A</w:t>
      </w:r>
      <w:r>
        <w:rPr>
          <w:rFonts w:cs="Calibri"/>
          <w:b/>
          <w:bCs/>
          <w:color w:val="C0504D"/>
          <w:spacing w:val="4"/>
          <w:u w:val="thick"/>
        </w:rPr>
        <w:t>M</w:t>
      </w:r>
      <w:r>
        <w:rPr>
          <w:rFonts w:cs="Calibri"/>
          <w:b/>
          <w:bCs/>
          <w:color w:val="C0504D"/>
          <w:spacing w:val="3"/>
          <w:u w:val="thick"/>
        </w:rPr>
        <w:t>S</w:t>
      </w:r>
      <w:r>
        <w:rPr>
          <w:rFonts w:cs="Calibri"/>
          <w:b/>
          <w:bCs/>
          <w:color w:val="C0504D"/>
          <w:spacing w:val="4"/>
          <w:u w:val="thick"/>
        </w:rPr>
        <w:t>U</w:t>
      </w:r>
      <w:r>
        <w:rPr>
          <w:rFonts w:cs="Calibri"/>
          <w:b/>
          <w:bCs/>
          <w:color w:val="C0504D"/>
          <w:spacing w:val="6"/>
          <w:u w:val="thick"/>
        </w:rPr>
        <w:t>N</w:t>
      </w:r>
      <w:r>
        <w:rPr>
          <w:rFonts w:cs="Calibri"/>
          <w:b/>
          <w:bCs/>
          <w:color w:val="C0504D"/>
          <w:u w:val="thick"/>
        </w:rPr>
        <w:t>G</w:t>
      </w:r>
      <w:r>
        <w:rPr>
          <w:rFonts w:cs="Calibri"/>
          <w:b/>
          <w:bCs/>
          <w:color w:val="C0504D"/>
          <w:spacing w:val="12"/>
          <w:u w:val="thick"/>
        </w:rPr>
        <w:t xml:space="preserve"> </w:t>
      </w:r>
      <w:r>
        <w:rPr>
          <w:rFonts w:cs="Calibri"/>
          <w:b/>
          <w:bCs/>
          <w:color w:val="C0504D"/>
          <w:spacing w:val="5"/>
          <w:sz w:val="28"/>
          <w:szCs w:val="28"/>
          <w:u w:val="thick"/>
        </w:rPr>
        <w:t>E</w:t>
      </w:r>
      <w:r>
        <w:rPr>
          <w:rFonts w:cs="Calibri"/>
          <w:b/>
          <w:bCs/>
          <w:color w:val="C0504D"/>
          <w:spacing w:val="5"/>
          <w:u w:val="thick"/>
        </w:rPr>
        <w:t>L</w:t>
      </w:r>
      <w:r>
        <w:rPr>
          <w:rFonts w:cs="Calibri"/>
          <w:b/>
          <w:bCs/>
          <w:color w:val="C0504D"/>
          <w:spacing w:val="2"/>
          <w:u w:val="thick"/>
        </w:rPr>
        <w:t>E</w:t>
      </w:r>
      <w:r>
        <w:rPr>
          <w:rFonts w:cs="Calibri"/>
          <w:b/>
          <w:bCs/>
          <w:color w:val="C0504D"/>
          <w:spacing w:val="5"/>
          <w:u w:val="thick"/>
        </w:rPr>
        <w:t>C</w:t>
      </w:r>
      <w:r>
        <w:rPr>
          <w:rFonts w:cs="Calibri"/>
          <w:b/>
          <w:bCs/>
          <w:color w:val="C0504D"/>
          <w:spacing w:val="6"/>
          <w:u w:val="thick"/>
        </w:rPr>
        <w:t>T</w:t>
      </w:r>
      <w:r>
        <w:rPr>
          <w:rFonts w:cs="Calibri"/>
          <w:b/>
          <w:bCs/>
          <w:color w:val="C0504D"/>
          <w:spacing w:val="5"/>
          <w:u w:val="thick"/>
        </w:rPr>
        <w:t>R</w:t>
      </w:r>
      <w:r>
        <w:rPr>
          <w:rFonts w:cs="Calibri"/>
          <w:b/>
          <w:bCs/>
          <w:color w:val="C0504D"/>
          <w:spacing w:val="2"/>
          <w:u w:val="thick"/>
        </w:rPr>
        <w:t>O</w:t>
      </w:r>
      <w:r>
        <w:rPr>
          <w:rFonts w:cs="Calibri"/>
          <w:b/>
          <w:bCs/>
          <w:color w:val="C0504D"/>
          <w:spacing w:val="6"/>
          <w:u w:val="thick"/>
        </w:rPr>
        <w:t>N</w:t>
      </w:r>
      <w:r>
        <w:rPr>
          <w:rFonts w:cs="Calibri"/>
          <w:b/>
          <w:bCs/>
          <w:color w:val="C0504D"/>
          <w:spacing w:val="3"/>
          <w:u w:val="thick"/>
        </w:rPr>
        <w:t>I</w:t>
      </w:r>
      <w:r>
        <w:rPr>
          <w:rFonts w:cs="Calibri"/>
          <w:b/>
          <w:bCs/>
          <w:color w:val="C0504D"/>
          <w:spacing w:val="5"/>
          <w:u w:val="thick"/>
        </w:rPr>
        <w:t>C</w:t>
      </w:r>
      <w:r>
        <w:rPr>
          <w:rFonts w:cs="Calibri"/>
          <w:b/>
          <w:bCs/>
          <w:color w:val="C0504D"/>
          <w:spacing w:val="6"/>
          <w:u w:val="thick"/>
        </w:rPr>
        <w:t>S</w:t>
      </w:r>
      <w:r>
        <w:rPr>
          <w:rFonts w:cs="Calibri"/>
          <w:b/>
          <w:bCs/>
          <w:color w:val="C0504D"/>
          <w:sz w:val="28"/>
          <w:szCs w:val="28"/>
          <w:u w:val="thick"/>
        </w:rPr>
        <w:t>’</w:t>
      </w:r>
      <w:r>
        <w:rPr>
          <w:rFonts w:cs="Calibri"/>
          <w:b/>
          <w:bCs/>
          <w:color w:val="C0504D"/>
          <w:spacing w:val="59"/>
          <w:sz w:val="28"/>
          <w:szCs w:val="28"/>
          <w:u w:val="thick"/>
        </w:rPr>
        <w:t xml:space="preserve"> </w:t>
      </w:r>
      <w:r>
        <w:rPr>
          <w:rFonts w:cs="Calibri"/>
          <w:b/>
          <w:bCs/>
          <w:color w:val="C0504D"/>
          <w:spacing w:val="5"/>
          <w:u w:val="thick"/>
        </w:rPr>
        <w:t>EXEC</w:t>
      </w:r>
      <w:r>
        <w:rPr>
          <w:rFonts w:cs="Calibri"/>
          <w:b/>
          <w:bCs/>
          <w:color w:val="C0504D"/>
          <w:spacing w:val="2"/>
          <w:u w:val="thick"/>
        </w:rPr>
        <w:t>U</w:t>
      </w:r>
      <w:r>
        <w:rPr>
          <w:rFonts w:cs="Calibri"/>
          <w:b/>
          <w:bCs/>
          <w:color w:val="C0504D"/>
          <w:spacing w:val="6"/>
          <w:u w:val="thick"/>
        </w:rPr>
        <w:t>TI</w:t>
      </w:r>
      <w:r>
        <w:rPr>
          <w:rFonts w:cs="Calibri"/>
          <w:b/>
          <w:bCs/>
          <w:color w:val="C0504D"/>
          <w:spacing w:val="4"/>
          <w:u w:val="thick"/>
        </w:rPr>
        <w:t>V</w:t>
      </w:r>
      <w:r>
        <w:rPr>
          <w:rFonts w:cs="Calibri"/>
          <w:b/>
          <w:bCs/>
          <w:color w:val="C0504D"/>
          <w:u w:val="thick"/>
        </w:rPr>
        <w:t>E</w:t>
      </w:r>
      <w:r>
        <w:rPr>
          <w:rFonts w:cs="Calibri"/>
          <w:b/>
          <w:bCs/>
          <w:color w:val="C0504D"/>
          <w:spacing w:val="10"/>
          <w:u w:val="thick"/>
        </w:rPr>
        <w:t xml:space="preserve"> </w:t>
      </w:r>
      <w:r>
        <w:rPr>
          <w:rFonts w:cs="Calibri"/>
          <w:b/>
          <w:bCs/>
          <w:color w:val="C0504D"/>
          <w:spacing w:val="1"/>
          <w:u w:val="thick"/>
        </w:rPr>
        <w:t>S</w:t>
      </w:r>
      <w:r>
        <w:rPr>
          <w:rFonts w:cs="Calibri"/>
          <w:b/>
          <w:bCs/>
          <w:color w:val="C0504D"/>
          <w:spacing w:val="6"/>
          <w:u w:val="thick"/>
        </w:rPr>
        <w:t>T</w:t>
      </w:r>
      <w:r>
        <w:rPr>
          <w:rFonts w:cs="Calibri"/>
          <w:b/>
          <w:bCs/>
          <w:color w:val="C0504D"/>
          <w:spacing w:val="5"/>
          <w:u w:val="thick"/>
        </w:rPr>
        <w:t>A</w:t>
      </w:r>
      <w:r>
        <w:rPr>
          <w:rFonts w:cs="Calibri"/>
          <w:b/>
          <w:bCs/>
          <w:color w:val="C0504D"/>
          <w:spacing w:val="4"/>
          <w:u w:val="thick"/>
        </w:rPr>
        <w:t>F</w:t>
      </w:r>
      <w:r>
        <w:rPr>
          <w:rFonts w:cs="Calibri"/>
          <w:b/>
          <w:bCs/>
          <w:color w:val="C0504D"/>
          <w:spacing w:val="8"/>
          <w:u w:val="thick"/>
        </w:rPr>
        <w:t>F</w:t>
      </w:r>
      <w:r>
        <w:rPr>
          <w:rFonts w:cs="Calibri"/>
          <w:b/>
          <w:bCs/>
          <w:color w:val="C0504D"/>
          <w:sz w:val="28"/>
          <w:szCs w:val="28"/>
          <w:u w:val="thick"/>
        </w:rPr>
        <w:t>:</w:t>
      </w:r>
    </w:p>
    <w:p w:rsidR="00F91B19" w:rsidRDefault="00F91B19" w:rsidP="00F91B19">
      <w:pPr>
        <w:widowControl w:val="0"/>
        <w:autoSpaceDE w:val="0"/>
        <w:autoSpaceDN w:val="0"/>
        <w:adjustRightInd w:val="0"/>
        <w:spacing w:before="3" w:after="0" w:line="240" w:lineRule="exact"/>
        <w:rPr>
          <w:rFonts w:cs="Calibri"/>
          <w:color w:val="000000"/>
          <w:sz w:val="24"/>
          <w:szCs w:val="24"/>
        </w:rPr>
      </w:pPr>
    </w:p>
    <w:p w:rsidR="00F91B19" w:rsidRDefault="00F91B19" w:rsidP="00F91B19">
      <w:pPr>
        <w:widowControl w:val="0"/>
        <w:tabs>
          <w:tab w:val="left" w:pos="460"/>
        </w:tabs>
        <w:autoSpaceDE w:val="0"/>
        <w:autoSpaceDN w:val="0"/>
        <w:adjustRightInd w:val="0"/>
        <w:spacing w:before="11" w:after="0" w:line="240" w:lineRule="auto"/>
        <w:ind w:left="100"/>
        <w:rPr>
          <w:rFonts w:ascii="Cambria" w:hAnsi="Cambria" w:cs="Cambria"/>
          <w:color w:val="000000"/>
          <w:sz w:val="26"/>
          <w:szCs w:val="26"/>
        </w:rPr>
      </w:pPr>
      <w:r>
        <w:rPr>
          <w:rFonts w:ascii="Symbol" w:hAnsi="Symbol" w:cs="Symbol"/>
          <w:color w:val="4F81BC"/>
          <w:sz w:val="26"/>
          <w:szCs w:val="26"/>
        </w:rPr>
        <w:t></w:t>
      </w:r>
      <w:r>
        <w:rPr>
          <w:rFonts w:ascii="Times New Roman" w:hAnsi="Times New Roman"/>
          <w:color w:val="4F81BC"/>
          <w:spacing w:val="-64"/>
          <w:sz w:val="26"/>
          <w:szCs w:val="26"/>
        </w:rPr>
        <w:t xml:space="preserve"> </w:t>
      </w:r>
      <w:r>
        <w:rPr>
          <w:rFonts w:ascii="Times New Roman" w:hAnsi="Times New Roman"/>
          <w:color w:val="4F81BC"/>
          <w:sz w:val="26"/>
          <w:szCs w:val="26"/>
        </w:rPr>
        <w:tab/>
      </w:r>
      <w:r>
        <w:rPr>
          <w:rFonts w:ascii="Cambria" w:hAnsi="Cambria" w:cs="Cambria"/>
          <w:color w:val="4F81BC"/>
          <w:sz w:val="26"/>
          <w:szCs w:val="26"/>
        </w:rPr>
        <w:t>Mr.</w:t>
      </w:r>
      <w:r>
        <w:rPr>
          <w:rFonts w:ascii="Cambria" w:hAnsi="Cambria" w:cs="Cambria"/>
          <w:color w:val="4F81BC"/>
          <w:spacing w:val="-3"/>
          <w:sz w:val="26"/>
          <w:szCs w:val="26"/>
        </w:rPr>
        <w:t xml:space="preserve"> </w:t>
      </w:r>
      <w:r>
        <w:rPr>
          <w:rFonts w:ascii="Cambria" w:hAnsi="Cambria" w:cs="Cambria"/>
          <w:color w:val="4F81BC"/>
          <w:sz w:val="26"/>
          <w:szCs w:val="26"/>
        </w:rPr>
        <w:t>Lee</w:t>
      </w:r>
      <w:r>
        <w:rPr>
          <w:rFonts w:ascii="Cambria" w:hAnsi="Cambria" w:cs="Cambria"/>
          <w:color w:val="4F81BC"/>
          <w:spacing w:val="-3"/>
          <w:sz w:val="26"/>
          <w:szCs w:val="26"/>
        </w:rPr>
        <w:t xml:space="preserve"> </w:t>
      </w:r>
      <w:r>
        <w:rPr>
          <w:rFonts w:ascii="Cambria" w:hAnsi="Cambria" w:cs="Cambria"/>
          <w:color w:val="4F81BC"/>
          <w:sz w:val="26"/>
          <w:szCs w:val="26"/>
        </w:rPr>
        <w:t>K</w:t>
      </w:r>
      <w:r>
        <w:rPr>
          <w:rFonts w:ascii="Cambria" w:hAnsi="Cambria" w:cs="Cambria"/>
          <w:color w:val="4F81BC"/>
          <w:spacing w:val="1"/>
          <w:sz w:val="26"/>
          <w:szCs w:val="26"/>
        </w:rPr>
        <w:t>u</w:t>
      </w:r>
      <w:r>
        <w:rPr>
          <w:rFonts w:ascii="Cambria" w:hAnsi="Cambria" w:cs="Cambria"/>
          <w:color w:val="4F81BC"/>
          <w:sz w:val="26"/>
          <w:szCs w:val="26"/>
        </w:rPr>
        <w:t>n</w:t>
      </w:r>
      <w:r>
        <w:rPr>
          <w:rFonts w:ascii="Cambria" w:hAnsi="Cambria" w:cs="Cambria"/>
          <w:color w:val="4F81BC"/>
          <w:spacing w:val="1"/>
          <w:sz w:val="26"/>
          <w:szCs w:val="26"/>
        </w:rPr>
        <w:t>-</w:t>
      </w:r>
      <w:proofErr w:type="spellStart"/>
      <w:r>
        <w:rPr>
          <w:rFonts w:ascii="Cambria" w:hAnsi="Cambria" w:cs="Cambria"/>
          <w:color w:val="4F81BC"/>
          <w:spacing w:val="1"/>
          <w:sz w:val="26"/>
          <w:szCs w:val="26"/>
        </w:rPr>
        <w:t>h</w:t>
      </w:r>
      <w:r>
        <w:rPr>
          <w:rFonts w:ascii="Cambria" w:hAnsi="Cambria" w:cs="Cambria"/>
          <w:color w:val="4F81BC"/>
          <w:sz w:val="26"/>
          <w:szCs w:val="26"/>
        </w:rPr>
        <w:t>ee</w:t>
      </w:r>
      <w:proofErr w:type="spellEnd"/>
      <w:r>
        <w:rPr>
          <w:rFonts w:ascii="Cambria" w:hAnsi="Cambria" w:cs="Cambria"/>
          <w:color w:val="4F81BC"/>
          <w:sz w:val="26"/>
          <w:szCs w:val="26"/>
        </w:rPr>
        <w:tab/>
      </w:r>
      <w:r>
        <w:rPr>
          <w:rFonts w:ascii="Cambria" w:hAnsi="Cambria" w:cs="Cambria"/>
          <w:color w:val="4F81BC"/>
          <w:sz w:val="26"/>
          <w:szCs w:val="26"/>
        </w:rPr>
        <w:tab/>
      </w:r>
      <w:r>
        <w:rPr>
          <w:rFonts w:ascii="Cambria" w:hAnsi="Cambria" w:cs="Cambria"/>
          <w:color w:val="4F81BC"/>
          <w:sz w:val="26"/>
          <w:szCs w:val="26"/>
        </w:rPr>
        <w:tab/>
      </w:r>
    </w:p>
    <w:p w:rsidR="00F91B19" w:rsidRDefault="00F91B19" w:rsidP="00F91B19">
      <w:pPr>
        <w:widowControl w:val="0"/>
        <w:autoSpaceDE w:val="0"/>
        <w:autoSpaceDN w:val="0"/>
        <w:adjustRightInd w:val="0"/>
        <w:spacing w:before="45" w:after="0" w:line="240" w:lineRule="auto"/>
        <w:ind w:left="460"/>
        <w:rPr>
          <w:rFonts w:ascii="Cambria" w:hAnsi="Cambria" w:cs="Cambria"/>
          <w:color w:val="4F81BC"/>
          <w:sz w:val="26"/>
          <w:szCs w:val="26"/>
        </w:rPr>
      </w:pPr>
      <w:r>
        <w:rPr>
          <w:rFonts w:ascii="Cambria" w:hAnsi="Cambria" w:cs="Cambria"/>
          <w:color w:val="4F81BC"/>
          <w:sz w:val="26"/>
          <w:szCs w:val="26"/>
        </w:rPr>
        <w:t>C</w:t>
      </w:r>
      <w:r>
        <w:rPr>
          <w:rFonts w:ascii="Cambria" w:hAnsi="Cambria" w:cs="Cambria"/>
          <w:color w:val="4F81BC"/>
          <w:spacing w:val="1"/>
          <w:sz w:val="26"/>
          <w:szCs w:val="26"/>
        </w:rPr>
        <w:t>h</w:t>
      </w:r>
      <w:r>
        <w:rPr>
          <w:rFonts w:ascii="Cambria" w:hAnsi="Cambria" w:cs="Cambria"/>
          <w:color w:val="4F81BC"/>
          <w:sz w:val="26"/>
          <w:szCs w:val="26"/>
        </w:rPr>
        <w:t>ai</w:t>
      </w:r>
      <w:r>
        <w:rPr>
          <w:rFonts w:ascii="Cambria" w:hAnsi="Cambria" w:cs="Cambria"/>
          <w:color w:val="4F81BC"/>
          <w:spacing w:val="1"/>
          <w:sz w:val="26"/>
          <w:szCs w:val="26"/>
        </w:rPr>
        <w:t>r</w:t>
      </w:r>
      <w:r>
        <w:rPr>
          <w:rFonts w:ascii="Cambria" w:hAnsi="Cambria" w:cs="Cambria"/>
          <w:color w:val="4F81BC"/>
          <w:sz w:val="26"/>
          <w:szCs w:val="26"/>
        </w:rPr>
        <w:t>m</w:t>
      </w:r>
      <w:r>
        <w:rPr>
          <w:rFonts w:ascii="Cambria" w:hAnsi="Cambria" w:cs="Cambria"/>
          <w:color w:val="4F81BC"/>
          <w:spacing w:val="1"/>
          <w:sz w:val="26"/>
          <w:szCs w:val="26"/>
        </w:rPr>
        <w:t>a</w:t>
      </w:r>
      <w:r>
        <w:rPr>
          <w:rFonts w:ascii="Cambria" w:hAnsi="Cambria" w:cs="Cambria"/>
          <w:color w:val="4F81BC"/>
          <w:sz w:val="26"/>
          <w:szCs w:val="26"/>
        </w:rPr>
        <w:t>n,</w:t>
      </w:r>
      <w:r>
        <w:rPr>
          <w:rFonts w:ascii="Cambria" w:hAnsi="Cambria" w:cs="Cambria"/>
          <w:color w:val="4F81BC"/>
          <w:spacing w:val="-12"/>
          <w:sz w:val="26"/>
          <w:szCs w:val="26"/>
        </w:rPr>
        <w:t xml:space="preserve"> </w:t>
      </w:r>
      <w:r>
        <w:rPr>
          <w:rFonts w:ascii="Cambria" w:hAnsi="Cambria" w:cs="Cambria"/>
          <w:color w:val="4F81BC"/>
          <w:spacing w:val="1"/>
          <w:sz w:val="26"/>
          <w:szCs w:val="26"/>
        </w:rPr>
        <w:t>S</w:t>
      </w:r>
      <w:r>
        <w:rPr>
          <w:rFonts w:ascii="Cambria" w:hAnsi="Cambria" w:cs="Cambria"/>
          <w:color w:val="4F81BC"/>
          <w:sz w:val="26"/>
          <w:szCs w:val="26"/>
        </w:rPr>
        <w:t>a</w:t>
      </w:r>
      <w:r>
        <w:rPr>
          <w:rFonts w:ascii="Cambria" w:hAnsi="Cambria" w:cs="Cambria"/>
          <w:color w:val="4F81BC"/>
          <w:spacing w:val="1"/>
          <w:sz w:val="26"/>
          <w:szCs w:val="26"/>
        </w:rPr>
        <w:t>m</w:t>
      </w:r>
      <w:r>
        <w:rPr>
          <w:rFonts w:ascii="Cambria" w:hAnsi="Cambria" w:cs="Cambria"/>
          <w:color w:val="4F81BC"/>
          <w:spacing w:val="-1"/>
          <w:sz w:val="26"/>
          <w:szCs w:val="26"/>
        </w:rPr>
        <w:t>s</w:t>
      </w:r>
      <w:r>
        <w:rPr>
          <w:rFonts w:ascii="Cambria" w:hAnsi="Cambria" w:cs="Cambria"/>
          <w:color w:val="4F81BC"/>
          <w:spacing w:val="1"/>
          <w:sz w:val="26"/>
          <w:szCs w:val="26"/>
        </w:rPr>
        <w:t>u</w:t>
      </w:r>
      <w:r>
        <w:rPr>
          <w:rFonts w:ascii="Cambria" w:hAnsi="Cambria" w:cs="Cambria"/>
          <w:color w:val="4F81BC"/>
          <w:sz w:val="26"/>
          <w:szCs w:val="26"/>
        </w:rPr>
        <w:t>ng</w:t>
      </w:r>
      <w:r>
        <w:rPr>
          <w:rFonts w:ascii="Cambria" w:hAnsi="Cambria" w:cs="Cambria"/>
          <w:color w:val="4F81BC"/>
          <w:spacing w:val="-9"/>
          <w:sz w:val="26"/>
          <w:szCs w:val="26"/>
        </w:rPr>
        <w:t xml:space="preserve"> </w:t>
      </w:r>
      <w:r>
        <w:rPr>
          <w:rFonts w:ascii="Cambria" w:hAnsi="Cambria" w:cs="Cambria"/>
          <w:color w:val="4F81BC"/>
          <w:spacing w:val="2"/>
          <w:sz w:val="26"/>
          <w:szCs w:val="26"/>
        </w:rPr>
        <w:t>E</w:t>
      </w:r>
      <w:r>
        <w:rPr>
          <w:rFonts w:ascii="Cambria" w:hAnsi="Cambria" w:cs="Cambria"/>
          <w:color w:val="4F81BC"/>
          <w:sz w:val="26"/>
          <w:szCs w:val="26"/>
        </w:rPr>
        <w:t>le</w:t>
      </w:r>
      <w:r>
        <w:rPr>
          <w:rFonts w:ascii="Cambria" w:hAnsi="Cambria" w:cs="Cambria"/>
          <w:color w:val="4F81BC"/>
          <w:spacing w:val="1"/>
          <w:sz w:val="26"/>
          <w:szCs w:val="26"/>
        </w:rPr>
        <w:t>ct</w:t>
      </w:r>
      <w:r>
        <w:rPr>
          <w:rFonts w:ascii="Cambria" w:hAnsi="Cambria" w:cs="Cambria"/>
          <w:color w:val="4F81BC"/>
          <w:sz w:val="26"/>
          <w:szCs w:val="26"/>
        </w:rPr>
        <w:t>ro</w:t>
      </w:r>
      <w:r>
        <w:rPr>
          <w:rFonts w:ascii="Cambria" w:hAnsi="Cambria" w:cs="Cambria"/>
          <w:color w:val="4F81BC"/>
          <w:spacing w:val="-1"/>
          <w:sz w:val="26"/>
          <w:szCs w:val="26"/>
        </w:rPr>
        <w:t>n</w:t>
      </w:r>
      <w:r>
        <w:rPr>
          <w:rFonts w:ascii="Cambria" w:hAnsi="Cambria" w:cs="Cambria"/>
          <w:color w:val="4F81BC"/>
          <w:sz w:val="26"/>
          <w:szCs w:val="26"/>
        </w:rPr>
        <w:t>i</w:t>
      </w:r>
      <w:r>
        <w:rPr>
          <w:rFonts w:ascii="Cambria" w:hAnsi="Cambria" w:cs="Cambria"/>
          <w:color w:val="4F81BC"/>
          <w:spacing w:val="1"/>
          <w:sz w:val="26"/>
          <w:szCs w:val="26"/>
        </w:rPr>
        <w:t>c</w:t>
      </w:r>
      <w:r>
        <w:rPr>
          <w:rFonts w:ascii="Cambria" w:hAnsi="Cambria" w:cs="Cambria"/>
          <w:color w:val="4F81BC"/>
          <w:sz w:val="26"/>
          <w:szCs w:val="26"/>
        </w:rPr>
        <w:t>s</w:t>
      </w:r>
      <w:r>
        <w:rPr>
          <w:rFonts w:ascii="Cambria" w:hAnsi="Cambria" w:cs="Cambria"/>
          <w:color w:val="4F81BC"/>
          <w:spacing w:val="-13"/>
          <w:sz w:val="26"/>
          <w:szCs w:val="26"/>
        </w:rPr>
        <w:t xml:space="preserve"> </w:t>
      </w:r>
      <w:r>
        <w:rPr>
          <w:rFonts w:ascii="Cambria" w:hAnsi="Cambria" w:cs="Cambria"/>
          <w:color w:val="4F81BC"/>
          <w:sz w:val="26"/>
          <w:szCs w:val="26"/>
        </w:rPr>
        <w:t>(20</w:t>
      </w:r>
      <w:r>
        <w:rPr>
          <w:rFonts w:ascii="Cambria" w:hAnsi="Cambria" w:cs="Cambria"/>
          <w:color w:val="4F81BC"/>
          <w:spacing w:val="1"/>
          <w:sz w:val="26"/>
          <w:szCs w:val="26"/>
        </w:rPr>
        <w:t>1</w:t>
      </w:r>
      <w:r>
        <w:rPr>
          <w:rFonts w:ascii="Cambria" w:hAnsi="Cambria" w:cs="Cambria"/>
          <w:color w:val="4F81BC"/>
          <w:sz w:val="26"/>
          <w:szCs w:val="26"/>
        </w:rPr>
        <w:t>0</w:t>
      </w:r>
      <w:r>
        <w:rPr>
          <w:rFonts w:ascii="Cambria" w:hAnsi="Cambria" w:cs="Cambria"/>
          <w:color w:val="4F81BC"/>
          <w:spacing w:val="-5"/>
          <w:sz w:val="26"/>
          <w:szCs w:val="26"/>
        </w:rPr>
        <w:t xml:space="preserve"> </w:t>
      </w:r>
      <w:r>
        <w:rPr>
          <w:rFonts w:ascii="Cambria" w:hAnsi="Cambria" w:cs="Cambria"/>
          <w:color w:val="4F81BC"/>
          <w:sz w:val="26"/>
          <w:szCs w:val="26"/>
        </w:rPr>
        <w:t>–</w:t>
      </w:r>
      <w:r>
        <w:rPr>
          <w:rFonts w:ascii="Cambria" w:hAnsi="Cambria" w:cs="Cambria"/>
          <w:color w:val="4F81BC"/>
          <w:spacing w:val="-1"/>
          <w:sz w:val="26"/>
          <w:szCs w:val="26"/>
        </w:rPr>
        <w:t xml:space="preserve"> P</w:t>
      </w:r>
      <w:r>
        <w:rPr>
          <w:rFonts w:ascii="Cambria" w:hAnsi="Cambria" w:cs="Cambria"/>
          <w:color w:val="4F81BC"/>
          <w:sz w:val="26"/>
          <w:szCs w:val="26"/>
        </w:rPr>
        <w:t>r</w:t>
      </w:r>
      <w:r>
        <w:rPr>
          <w:rFonts w:ascii="Cambria" w:hAnsi="Cambria" w:cs="Cambria"/>
          <w:color w:val="4F81BC"/>
          <w:spacing w:val="4"/>
          <w:sz w:val="26"/>
          <w:szCs w:val="26"/>
        </w:rPr>
        <w:t>e</w:t>
      </w:r>
      <w:r>
        <w:rPr>
          <w:rFonts w:ascii="Cambria" w:hAnsi="Cambria" w:cs="Cambria"/>
          <w:color w:val="4F81BC"/>
          <w:spacing w:val="-1"/>
          <w:sz w:val="26"/>
          <w:szCs w:val="26"/>
        </w:rPr>
        <w:t>s</w:t>
      </w:r>
      <w:r>
        <w:rPr>
          <w:rFonts w:ascii="Cambria" w:hAnsi="Cambria" w:cs="Cambria"/>
          <w:color w:val="4F81BC"/>
          <w:sz w:val="26"/>
          <w:szCs w:val="26"/>
        </w:rPr>
        <w:t>en</w:t>
      </w:r>
      <w:r>
        <w:rPr>
          <w:rFonts w:ascii="Cambria" w:hAnsi="Cambria" w:cs="Cambria"/>
          <w:color w:val="4F81BC"/>
          <w:spacing w:val="1"/>
          <w:sz w:val="26"/>
          <w:szCs w:val="26"/>
        </w:rPr>
        <w:t>t</w:t>
      </w:r>
      <w:r>
        <w:rPr>
          <w:rFonts w:ascii="Cambria" w:hAnsi="Cambria" w:cs="Cambria"/>
          <w:color w:val="4F81BC"/>
          <w:sz w:val="26"/>
          <w:szCs w:val="26"/>
        </w:rPr>
        <w:t>)</w:t>
      </w:r>
    </w:p>
    <w:p w:rsidR="00F91B19" w:rsidRDefault="00F91B19" w:rsidP="00F91B19">
      <w:pPr>
        <w:widowControl w:val="0"/>
        <w:autoSpaceDE w:val="0"/>
        <w:autoSpaceDN w:val="0"/>
        <w:adjustRightInd w:val="0"/>
        <w:spacing w:before="45" w:after="0" w:line="240" w:lineRule="auto"/>
        <w:ind w:left="460"/>
        <w:rPr>
          <w:rFonts w:ascii="Cambria" w:hAnsi="Cambria" w:cs="Cambria"/>
          <w:color w:val="4F81BC"/>
          <w:sz w:val="26"/>
          <w:szCs w:val="26"/>
        </w:rPr>
      </w:pPr>
    </w:p>
    <w:p w:rsidR="00F91B19" w:rsidRDefault="00F91B19" w:rsidP="00F91B19">
      <w:pPr>
        <w:widowControl w:val="0"/>
        <w:autoSpaceDE w:val="0"/>
        <w:autoSpaceDN w:val="0"/>
        <w:adjustRightInd w:val="0"/>
        <w:spacing w:before="45" w:after="0" w:line="240" w:lineRule="auto"/>
        <w:ind w:left="920" w:firstLine="260"/>
        <w:rPr>
          <w:rFonts w:ascii="Cambria" w:hAnsi="Cambria" w:cs="Cambria"/>
          <w:color w:val="000000"/>
          <w:sz w:val="26"/>
          <w:szCs w:val="26"/>
        </w:rPr>
      </w:pPr>
      <w:r>
        <w:rPr>
          <w:noProof/>
        </w:rPr>
        <w:drawing>
          <wp:inline distT="0" distB="0" distL="0" distR="0" wp14:anchorId="025A8763" wp14:editId="66089EDB">
            <wp:extent cx="1250950" cy="1216025"/>
            <wp:effectExtent l="0" t="0" r="6350" b="3175"/>
            <wp:docPr id="384" name="Picture 384" descr="http://ofwnow.com/wp-content/uploads/image/_2010/March/Lee%20kun%20h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ofwnow.com/wp-content/uploads/image/_2010/March/Lee%20kun%20he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0" cy="1216025"/>
                    </a:xfrm>
                    <a:prstGeom prst="rect">
                      <a:avLst/>
                    </a:prstGeom>
                    <a:noFill/>
                    <a:ln>
                      <a:noFill/>
                    </a:ln>
                  </pic:spPr>
                </pic:pic>
              </a:graphicData>
            </a:graphic>
          </wp:inline>
        </w:drawing>
      </w:r>
    </w:p>
    <w:p w:rsidR="00F91B19" w:rsidRDefault="00F91B19" w:rsidP="00F91B19">
      <w:pPr>
        <w:widowControl w:val="0"/>
        <w:autoSpaceDE w:val="0"/>
        <w:autoSpaceDN w:val="0"/>
        <w:adjustRightInd w:val="0"/>
        <w:spacing w:before="5" w:after="0" w:line="150" w:lineRule="exact"/>
        <w:rPr>
          <w:rFonts w:ascii="Cambria" w:hAnsi="Cambria" w:cs="Cambria"/>
          <w:color w:val="000000"/>
          <w:sz w:val="15"/>
          <w:szCs w:val="15"/>
        </w:rPr>
      </w:pPr>
    </w:p>
    <w:p w:rsidR="00F91B19" w:rsidRDefault="00F91B19" w:rsidP="00F91B19">
      <w:pPr>
        <w:widowControl w:val="0"/>
        <w:autoSpaceDE w:val="0"/>
        <w:autoSpaceDN w:val="0"/>
        <w:adjustRightInd w:val="0"/>
        <w:spacing w:after="0" w:line="200" w:lineRule="exact"/>
        <w:rPr>
          <w:rFonts w:ascii="Cambria" w:hAnsi="Cambria" w:cs="Cambria"/>
          <w:color w:val="000000"/>
          <w:sz w:val="20"/>
          <w:szCs w:val="20"/>
        </w:rPr>
      </w:pPr>
    </w:p>
    <w:p w:rsidR="00F91B19" w:rsidRDefault="00F91B19" w:rsidP="00F91B19">
      <w:pPr>
        <w:widowControl w:val="0"/>
        <w:autoSpaceDE w:val="0"/>
        <w:autoSpaceDN w:val="0"/>
        <w:adjustRightInd w:val="0"/>
        <w:spacing w:after="0" w:line="200" w:lineRule="exact"/>
        <w:rPr>
          <w:rFonts w:ascii="Cambria" w:hAnsi="Cambria" w:cs="Cambria"/>
          <w:color w:val="000000"/>
          <w:sz w:val="20"/>
          <w:szCs w:val="20"/>
        </w:rPr>
      </w:pPr>
    </w:p>
    <w:p w:rsidR="00F91B19" w:rsidRDefault="00F91B19" w:rsidP="00F91B19">
      <w:pPr>
        <w:widowControl w:val="0"/>
        <w:autoSpaceDE w:val="0"/>
        <w:autoSpaceDN w:val="0"/>
        <w:adjustRightInd w:val="0"/>
        <w:spacing w:after="0" w:line="480" w:lineRule="auto"/>
        <w:ind w:left="1180" w:right="296"/>
        <w:rPr>
          <w:rFonts w:ascii="Bookman Old Style" w:hAnsi="Bookman Old Style" w:cs="Bookman Old Style"/>
          <w:color w:val="000000"/>
          <w:sz w:val="18"/>
          <w:szCs w:val="18"/>
        </w:rPr>
      </w:pPr>
      <w:r>
        <w:rPr>
          <w:rFonts w:ascii="Bookman Old Style" w:hAnsi="Bookman Old Style" w:cs="Bookman Old Style"/>
          <w:color w:val="333333"/>
          <w:sz w:val="18"/>
          <w:szCs w:val="18"/>
        </w:rPr>
        <w:t>Mr. Lee served</w:t>
      </w:r>
      <w:r>
        <w:rPr>
          <w:rFonts w:ascii="Bookman Old Style" w:hAnsi="Bookman Old Style" w:cs="Bookman Old Style"/>
          <w:color w:val="333333"/>
          <w:spacing w:val="1"/>
          <w:sz w:val="18"/>
          <w:szCs w:val="18"/>
        </w:rPr>
        <w:t xml:space="preserve"> a</w:t>
      </w:r>
      <w:r>
        <w:rPr>
          <w:rFonts w:ascii="Bookman Old Style" w:hAnsi="Bookman Old Style" w:cs="Bookman Old Style"/>
          <w:color w:val="333333"/>
          <w:sz w:val="18"/>
          <w:szCs w:val="18"/>
        </w:rPr>
        <w:t>s Execu</w:t>
      </w:r>
      <w:r>
        <w:rPr>
          <w:rFonts w:ascii="Bookman Old Style" w:hAnsi="Bookman Old Style" w:cs="Bookman Old Style"/>
          <w:color w:val="333333"/>
          <w:spacing w:val="-1"/>
          <w:sz w:val="18"/>
          <w:szCs w:val="18"/>
        </w:rPr>
        <w:t>ti</w:t>
      </w:r>
      <w:r>
        <w:rPr>
          <w:rFonts w:ascii="Bookman Old Style" w:hAnsi="Bookman Old Style" w:cs="Bookman Old Style"/>
          <w:color w:val="333333"/>
          <w:sz w:val="18"/>
          <w:szCs w:val="18"/>
        </w:rPr>
        <w:t xml:space="preserve">ve </w:t>
      </w:r>
      <w:r>
        <w:rPr>
          <w:rFonts w:ascii="Bookman Old Style" w:hAnsi="Bookman Old Style" w:cs="Bookman Old Style"/>
          <w:color w:val="333333"/>
          <w:spacing w:val="-1"/>
          <w:sz w:val="18"/>
          <w:szCs w:val="18"/>
        </w:rPr>
        <w:t>C</w:t>
      </w:r>
      <w:r>
        <w:rPr>
          <w:rFonts w:ascii="Bookman Old Style" w:hAnsi="Bookman Old Style" w:cs="Bookman Old Style"/>
          <w:color w:val="333333"/>
          <w:spacing w:val="1"/>
          <w:sz w:val="18"/>
          <w:szCs w:val="18"/>
        </w:rPr>
        <w:t>ha</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r</w:t>
      </w:r>
      <w:r>
        <w:rPr>
          <w:rFonts w:ascii="Bookman Old Style" w:hAnsi="Bookman Old Style" w:cs="Bookman Old Style"/>
          <w:color w:val="333333"/>
          <w:spacing w:val="1"/>
          <w:sz w:val="18"/>
          <w:szCs w:val="18"/>
        </w:rPr>
        <w:t>ma</w:t>
      </w:r>
      <w:r>
        <w:rPr>
          <w:rFonts w:ascii="Bookman Old Style" w:hAnsi="Bookman Old Style" w:cs="Bookman Old Style"/>
          <w:color w:val="333333"/>
          <w:sz w:val="18"/>
          <w:szCs w:val="18"/>
        </w:rPr>
        <w:t>n</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n</w:t>
      </w:r>
      <w:r>
        <w:rPr>
          <w:rFonts w:ascii="Bookman Old Style" w:hAnsi="Bookman Old Style" w:cs="Bookman Old Style"/>
          <w:color w:val="333333"/>
          <w:sz w:val="18"/>
          <w:szCs w:val="18"/>
        </w:rPr>
        <w:t>d</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C</w:t>
      </w:r>
      <w:r>
        <w:rPr>
          <w:rFonts w:ascii="Bookman Old Style" w:hAnsi="Bookman Old Style" w:cs="Bookman Old Style"/>
          <w:color w:val="333333"/>
          <w:spacing w:val="2"/>
          <w:sz w:val="18"/>
          <w:szCs w:val="18"/>
        </w:rPr>
        <w:t>o</w:t>
      </w:r>
      <w:r>
        <w:rPr>
          <w:rFonts w:ascii="Bookman Old Style" w:hAnsi="Bookman Old Style" w:cs="Bookman Old Style"/>
          <w:color w:val="333333"/>
          <w:sz w:val="18"/>
          <w:szCs w:val="18"/>
        </w:rPr>
        <w:t xml:space="preserve">- </w:t>
      </w:r>
      <w:r>
        <w:rPr>
          <w:rFonts w:ascii="Bookman Old Style" w:hAnsi="Bookman Old Style" w:cs="Bookman Old Style"/>
          <w:color w:val="333333"/>
          <w:spacing w:val="-1"/>
          <w:sz w:val="18"/>
          <w:szCs w:val="18"/>
        </w:rPr>
        <w:t>C</w:t>
      </w:r>
      <w:r>
        <w:rPr>
          <w:rFonts w:ascii="Bookman Old Style" w:hAnsi="Bookman Old Style" w:cs="Bookman Old Style"/>
          <w:color w:val="333333"/>
          <w:spacing w:val="1"/>
          <w:sz w:val="18"/>
          <w:szCs w:val="18"/>
        </w:rPr>
        <w:t>h</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ef Execu</w:t>
      </w:r>
      <w:r>
        <w:rPr>
          <w:rFonts w:ascii="Bookman Old Style" w:hAnsi="Bookman Old Style" w:cs="Bookman Old Style"/>
          <w:color w:val="333333"/>
          <w:spacing w:val="-1"/>
          <w:sz w:val="18"/>
          <w:szCs w:val="18"/>
        </w:rPr>
        <w:t>ti</w:t>
      </w:r>
      <w:r>
        <w:rPr>
          <w:rFonts w:ascii="Bookman Old Style" w:hAnsi="Bookman Old Style" w:cs="Bookman Old Style"/>
          <w:color w:val="333333"/>
          <w:sz w:val="18"/>
          <w:szCs w:val="18"/>
        </w:rPr>
        <w:t>ve Off</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 xml:space="preserve">cer of </w:t>
      </w:r>
      <w:r>
        <w:rPr>
          <w:rFonts w:ascii="Bookman Old Style" w:hAnsi="Bookman Old Style" w:cs="Bookman Old Style"/>
          <w:color w:val="333333"/>
          <w:spacing w:val="1"/>
          <w:sz w:val="18"/>
          <w:szCs w:val="18"/>
        </w:rPr>
        <w:t>Sam</w:t>
      </w:r>
      <w:r>
        <w:rPr>
          <w:rFonts w:ascii="Bookman Old Style" w:hAnsi="Bookman Old Style" w:cs="Bookman Old Style"/>
          <w:color w:val="333333"/>
          <w:sz w:val="18"/>
          <w:szCs w:val="18"/>
        </w:rPr>
        <w:t>su</w:t>
      </w:r>
      <w:r>
        <w:rPr>
          <w:rFonts w:ascii="Bookman Old Style" w:hAnsi="Bookman Old Style" w:cs="Bookman Old Style"/>
          <w:color w:val="333333"/>
          <w:spacing w:val="1"/>
          <w:sz w:val="18"/>
          <w:szCs w:val="18"/>
        </w:rPr>
        <w:t>n</w:t>
      </w:r>
      <w:r>
        <w:rPr>
          <w:rFonts w:ascii="Bookman Old Style" w:hAnsi="Bookman Old Style" w:cs="Bookman Old Style"/>
          <w:color w:val="333333"/>
          <w:sz w:val="18"/>
          <w:szCs w:val="18"/>
        </w:rPr>
        <w:t>g E</w:t>
      </w:r>
      <w:r>
        <w:rPr>
          <w:rFonts w:ascii="Bookman Old Style" w:hAnsi="Bookman Old Style" w:cs="Bookman Old Style"/>
          <w:color w:val="333333"/>
          <w:spacing w:val="-1"/>
          <w:sz w:val="18"/>
          <w:szCs w:val="18"/>
        </w:rPr>
        <w:t>l</w:t>
      </w:r>
      <w:r>
        <w:rPr>
          <w:rFonts w:ascii="Bookman Old Style" w:hAnsi="Bookman Old Style" w:cs="Bookman Old Style"/>
          <w:color w:val="333333"/>
          <w:sz w:val="18"/>
          <w:szCs w:val="18"/>
        </w:rPr>
        <w:t>ec</w:t>
      </w:r>
      <w:r>
        <w:rPr>
          <w:rFonts w:ascii="Bookman Old Style" w:hAnsi="Bookman Old Style" w:cs="Bookman Old Style"/>
          <w:color w:val="333333"/>
          <w:spacing w:val="-1"/>
          <w:sz w:val="18"/>
          <w:szCs w:val="18"/>
        </w:rPr>
        <w:t>t</w:t>
      </w:r>
      <w:r>
        <w:rPr>
          <w:rFonts w:ascii="Bookman Old Style" w:hAnsi="Bookman Old Style" w:cs="Bookman Old Style"/>
          <w:color w:val="333333"/>
          <w:sz w:val="18"/>
          <w:szCs w:val="18"/>
        </w:rPr>
        <w:t>ro</w:t>
      </w:r>
      <w:r>
        <w:rPr>
          <w:rFonts w:ascii="Bookman Old Style" w:hAnsi="Bookman Old Style" w:cs="Bookman Old Style"/>
          <w:color w:val="333333"/>
          <w:spacing w:val="1"/>
          <w:sz w:val="18"/>
          <w:szCs w:val="18"/>
        </w:rPr>
        <w:t>n</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cs</w:t>
      </w:r>
      <w:r>
        <w:rPr>
          <w:rFonts w:ascii="Bookman Old Style" w:hAnsi="Bookman Old Style" w:cs="Bookman Old Style"/>
          <w:color w:val="333333"/>
          <w:spacing w:val="2"/>
          <w:sz w:val="18"/>
          <w:szCs w:val="18"/>
        </w:rPr>
        <w:t xml:space="preserve"> </w:t>
      </w:r>
      <w:r>
        <w:rPr>
          <w:rFonts w:ascii="Bookman Old Style" w:hAnsi="Bookman Old Style" w:cs="Bookman Old Style"/>
          <w:color w:val="333333"/>
          <w:spacing w:val="-1"/>
          <w:sz w:val="18"/>
          <w:szCs w:val="18"/>
        </w:rPr>
        <w:t>C</w:t>
      </w:r>
      <w:r>
        <w:rPr>
          <w:rFonts w:ascii="Bookman Old Style" w:hAnsi="Bookman Old Style" w:cs="Bookman Old Style"/>
          <w:color w:val="333333"/>
          <w:sz w:val="18"/>
          <w:szCs w:val="18"/>
        </w:rPr>
        <w:t>o. L</w:t>
      </w:r>
      <w:r>
        <w:rPr>
          <w:rFonts w:ascii="Bookman Old Style" w:hAnsi="Bookman Old Style" w:cs="Bookman Old Style"/>
          <w:color w:val="333333"/>
          <w:spacing w:val="-1"/>
          <w:sz w:val="18"/>
          <w:szCs w:val="18"/>
        </w:rPr>
        <w:t>t</w:t>
      </w:r>
      <w:r>
        <w:rPr>
          <w:rFonts w:ascii="Bookman Old Style" w:hAnsi="Bookman Old Style" w:cs="Bookman Old Style"/>
          <w:color w:val="333333"/>
          <w:spacing w:val="1"/>
          <w:sz w:val="18"/>
          <w:szCs w:val="18"/>
        </w:rPr>
        <w:t>d</w:t>
      </w:r>
      <w:r>
        <w:rPr>
          <w:rFonts w:ascii="Bookman Old Style" w:hAnsi="Bookman Old Style" w:cs="Bookman Old Style"/>
          <w:color w:val="333333"/>
          <w:sz w:val="18"/>
          <w:szCs w:val="18"/>
        </w:rPr>
        <w:t>., a</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z w:val="18"/>
          <w:szCs w:val="18"/>
        </w:rPr>
        <w:t>su</w:t>
      </w:r>
      <w:r>
        <w:rPr>
          <w:rFonts w:ascii="Bookman Old Style" w:hAnsi="Bookman Old Style" w:cs="Bookman Old Style"/>
          <w:color w:val="333333"/>
          <w:spacing w:val="1"/>
          <w:sz w:val="18"/>
          <w:szCs w:val="18"/>
        </w:rPr>
        <w:t>b</w:t>
      </w:r>
      <w:r>
        <w:rPr>
          <w:rFonts w:ascii="Bookman Old Style" w:hAnsi="Bookman Old Style" w:cs="Bookman Old Style"/>
          <w:color w:val="333333"/>
          <w:sz w:val="18"/>
          <w:szCs w:val="18"/>
        </w:rPr>
        <w:t>s</w:t>
      </w:r>
      <w:r>
        <w:rPr>
          <w:rFonts w:ascii="Bookman Old Style" w:hAnsi="Bookman Old Style" w:cs="Bookman Old Style"/>
          <w:color w:val="333333"/>
          <w:spacing w:val="-1"/>
          <w:sz w:val="18"/>
          <w:szCs w:val="18"/>
        </w:rPr>
        <w:t>i</w:t>
      </w:r>
      <w:r>
        <w:rPr>
          <w:rFonts w:ascii="Bookman Old Style" w:hAnsi="Bookman Old Style" w:cs="Bookman Old Style"/>
          <w:color w:val="333333"/>
          <w:spacing w:val="1"/>
          <w:sz w:val="18"/>
          <w:szCs w:val="18"/>
        </w:rPr>
        <w:t>d</w:t>
      </w:r>
      <w:r>
        <w:rPr>
          <w:rFonts w:ascii="Bookman Old Style" w:hAnsi="Bookman Old Style" w:cs="Bookman Old Style"/>
          <w:color w:val="333333"/>
          <w:spacing w:val="-1"/>
          <w:sz w:val="18"/>
          <w:szCs w:val="18"/>
        </w:rPr>
        <w:t>i</w:t>
      </w:r>
      <w:r>
        <w:rPr>
          <w:rFonts w:ascii="Bookman Old Style" w:hAnsi="Bookman Old Style" w:cs="Bookman Old Style"/>
          <w:color w:val="333333"/>
          <w:spacing w:val="1"/>
          <w:sz w:val="18"/>
          <w:szCs w:val="18"/>
        </w:rPr>
        <w:t>a</w:t>
      </w:r>
      <w:r>
        <w:rPr>
          <w:rFonts w:ascii="Bookman Old Style" w:hAnsi="Bookman Old Style" w:cs="Bookman Old Style"/>
          <w:color w:val="333333"/>
          <w:sz w:val="18"/>
          <w:szCs w:val="18"/>
        </w:rPr>
        <w:t>ry</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z w:val="18"/>
          <w:szCs w:val="18"/>
        </w:rPr>
        <w:t xml:space="preserve">of </w:t>
      </w:r>
      <w:r>
        <w:rPr>
          <w:rFonts w:ascii="Bookman Old Style" w:hAnsi="Bookman Old Style" w:cs="Bookman Old Style"/>
          <w:color w:val="333333"/>
          <w:spacing w:val="-1"/>
          <w:sz w:val="18"/>
          <w:szCs w:val="18"/>
        </w:rPr>
        <w:t>S</w:t>
      </w:r>
      <w:r>
        <w:rPr>
          <w:rFonts w:ascii="Bookman Old Style" w:hAnsi="Bookman Old Style" w:cs="Bookman Old Style"/>
          <w:color w:val="333333"/>
          <w:spacing w:val="1"/>
          <w:sz w:val="18"/>
          <w:szCs w:val="18"/>
        </w:rPr>
        <w:t>am</w:t>
      </w:r>
      <w:r>
        <w:rPr>
          <w:rFonts w:ascii="Bookman Old Style" w:hAnsi="Bookman Old Style" w:cs="Bookman Old Style"/>
          <w:color w:val="333333"/>
          <w:sz w:val="18"/>
          <w:szCs w:val="18"/>
        </w:rPr>
        <w:t>su</w:t>
      </w:r>
      <w:r>
        <w:rPr>
          <w:rFonts w:ascii="Bookman Old Style" w:hAnsi="Bookman Old Style" w:cs="Bookman Old Style"/>
          <w:color w:val="333333"/>
          <w:spacing w:val="-1"/>
          <w:sz w:val="18"/>
          <w:szCs w:val="18"/>
        </w:rPr>
        <w:t>n</w:t>
      </w:r>
      <w:r>
        <w:rPr>
          <w:rFonts w:ascii="Bookman Old Style" w:hAnsi="Bookman Old Style" w:cs="Bookman Old Style"/>
          <w:color w:val="333333"/>
          <w:sz w:val="18"/>
          <w:szCs w:val="18"/>
        </w:rPr>
        <w:t>g</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C</w:t>
      </w:r>
      <w:r>
        <w:rPr>
          <w:rFonts w:ascii="Bookman Old Style" w:hAnsi="Bookman Old Style" w:cs="Bookman Old Style"/>
          <w:color w:val="333333"/>
          <w:sz w:val="18"/>
          <w:szCs w:val="18"/>
        </w:rPr>
        <w:t>&amp;T</w:t>
      </w:r>
      <w:r>
        <w:rPr>
          <w:rFonts w:ascii="Bookman Old Style" w:hAnsi="Bookman Old Style" w:cs="Bookman Old Style"/>
          <w:color w:val="333333"/>
          <w:spacing w:val="-1"/>
          <w:sz w:val="18"/>
          <w:szCs w:val="18"/>
        </w:rPr>
        <w:t xml:space="preserve"> C</w:t>
      </w:r>
      <w:r>
        <w:rPr>
          <w:rFonts w:ascii="Bookman Old Style" w:hAnsi="Bookman Old Style" w:cs="Bookman Old Style"/>
          <w:color w:val="333333"/>
          <w:sz w:val="18"/>
          <w:szCs w:val="18"/>
        </w:rPr>
        <w:t>or</w:t>
      </w:r>
      <w:r>
        <w:rPr>
          <w:rFonts w:ascii="Bookman Old Style" w:hAnsi="Bookman Old Style" w:cs="Bookman Old Style"/>
          <w:color w:val="333333"/>
          <w:spacing w:val="1"/>
          <w:sz w:val="18"/>
          <w:szCs w:val="18"/>
        </w:rPr>
        <w:t>p</w:t>
      </w:r>
      <w:r>
        <w:rPr>
          <w:rFonts w:ascii="Bookman Old Style" w:hAnsi="Bookman Old Style" w:cs="Bookman Old Style"/>
          <w:color w:val="333333"/>
          <w:sz w:val="18"/>
          <w:szCs w:val="18"/>
        </w:rPr>
        <w:t>or</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ti</w:t>
      </w:r>
      <w:r>
        <w:rPr>
          <w:rFonts w:ascii="Bookman Old Style" w:hAnsi="Bookman Old Style" w:cs="Bookman Old Style"/>
          <w:color w:val="333333"/>
          <w:sz w:val="18"/>
          <w:szCs w:val="18"/>
        </w:rPr>
        <w:t>on</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w:t>
      </w:r>
      <w:r>
        <w:rPr>
          <w:rFonts w:ascii="Bookman Old Style" w:hAnsi="Bookman Old Style" w:cs="Bookman Old Style"/>
          <w:color w:val="333333"/>
          <w:sz w:val="18"/>
          <w:szCs w:val="18"/>
        </w:rPr>
        <w:t>For</w:t>
      </w:r>
      <w:r>
        <w:rPr>
          <w:rFonts w:ascii="Bookman Old Style" w:hAnsi="Bookman Old Style" w:cs="Bookman Old Style"/>
          <w:color w:val="333333"/>
          <w:spacing w:val="1"/>
          <w:sz w:val="18"/>
          <w:szCs w:val="18"/>
        </w:rPr>
        <w:t>m</w:t>
      </w:r>
      <w:r>
        <w:rPr>
          <w:rFonts w:ascii="Bookman Old Style" w:hAnsi="Bookman Old Style" w:cs="Bookman Old Style"/>
          <w:color w:val="333333"/>
          <w:sz w:val="18"/>
          <w:szCs w:val="18"/>
        </w:rPr>
        <w:t>er</w:t>
      </w:r>
      <w:r>
        <w:rPr>
          <w:rFonts w:ascii="Bookman Old Style" w:hAnsi="Bookman Old Style" w:cs="Bookman Old Style"/>
          <w:color w:val="333333"/>
          <w:spacing w:val="-1"/>
          <w:sz w:val="18"/>
          <w:szCs w:val="18"/>
        </w:rPr>
        <w:t>l</w:t>
      </w:r>
      <w:r>
        <w:rPr>
          <w:rFonts w:ascii="Bookman Old Style" w:hAnsi="Bookman Old Style" w:cs="Bookman Old Style"/>
          <w:color w:val="333333"/>
          <w:sz w:val="18"/>
          <w:szCs w:val="18"/>
        </w:rPr>
        <w:t>y</w:t>
      </w:r>
      <w:r>
        <w:rPr>
          <w:rFonts w:ascii="Bookman Old Style" w:hAnsi="Bookman Old Style" w:cs="Bookman Old Style"/>
          <w:color w:val="333333"/>
          <w:spacing w:val="1"/>
          <w:sz w:val="18"/>
          <w:szCs w:val="18"/>
        </w:rPr>
        <w:t xml:space="preserve"> S</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m</w:t>
      </w:r>
      <w:r>
        <w:rPr>
          <w:rFonts w:ascii="Bookman Old Style" w:hAnsi="Bookman Old Style" w:cs="Bookman Old Style"/>
          <w:color w:val="333333"/>
          <w:sz w:val="18"/>
          <w:szCs w:val="18"/>
        </w:rPr>
        <w:t>su</w:t>
      </w:r>
      <w:r>
        <w:rPr>
          <w:rFonts w:ascii="Bookman Old Style" w:hAnsi="Bookman Old Style" w:cs="Bookman Old Style"/>
          <w:color w:val="333333"/>
          <w:spacing w:val="-1"/>
          <w:sz w:val="18"/>
          <w:szCs w:val="18"/>
        </w:rPr>
        <w:t>n</w:t>
      </w:r>
      <w:r>
        <w:rPr>
          <w:rFonts w:ascii="Bookman Old Style" w:hAnsi="Bookman Old Style" w:cs="Bookman Old Style"/>
          <w:color w:val="333333"/>
          <w:sz w:val="18"/>
          <w:szCs w:val="18"/>
        </w:rPr>
        <w:t xml:space="preserve">g </w:t>
      </w:r>
      <w:r>
        <w:rPr>
          <w:rFonts w:ascii="Bookman Old Style" w:hAnsi="Bookman Old Style" w:cs="Bookman Old Style"/>
          <w:color w:val="333333"/>
          <w:spacing w:val="-1"/>
          <w:sz w:val="18"/>
          <w:szCs w:val="18"/>
        </w:rPr>
        <w:t>C</w:t>
      </w:r>
      <w:r>
        <w:rPr>
          <w:rFonts w:ascii="Bookman Old Style" w:hAnsi="Bookman Old Style" w:cs="Bookman Old Style"/>
          <w:color w:val="333333"/>
          <w:sz w:val="18"/>
          <w:szCs w:val="18"/>
        </w:rPr>
        <w:t>or</w:t>
      </w:r>
      <w:r>
        <w:rPr>
          <w:rFonts w:ascii="Bookman Old Style" w:hAnsi="Bookman Old Style" w:cs="Bookman Old Style"/>
          <w:color w:val="333333"/>
          <w:spacing w:val="1"/>
          <w:sz w:val="18"/>
          <w:szCs w:val="18"/>
        </w:rPr>
        <w:t>p</w:t>
      </w:r>
      <w:r>
        <w:rPr>
          <w:rFonts w:ascii="Bookman Old Style" w:hAnsi="Bookman Old Style" w:cs="Bookman Old Style"/>
          <w:color w:val="333333"/>
          <w:sz w:val="18"/>
          <w:szCs w:val="18"/>
        </w:rPr>
        <w:t>.)</w:t>
      </w:r>
      <w:r>
        <w:rPr>
          <w:rFonts w:ascii="Bookman Old Style" w:hAnsi="Bookman Old Style" w:cs="Bookman Old Style"/>
          <w:color w:val="333333"/>
          <w:spacing w:val="56"/>
          <w:sz w:val="18"/>
          <w:szCs w:val="18"/>
        </w:rPr>
        <w:t xml:space="preserve"> </w:t>
      </w:r>
      <w:r>
        <w:rPr>
          <w:rFonts w:ascii="Bookman Old Style" w:hAnsi="Bookman Old Style" w:cs="Bookman Old Style"/>
          <w:color w:val="333333"/>
          <w:sz w:val="18"/>
          <w:szCs w:val="18"/>
        </w:rPr>
        <w:t>from</w:t>
      </w:r>
      <w:r>
        <w:rPr>
          <w:rFonts w:ascii="Bookman Old Style" w:hAnsi="Bookman Old Style" w:cs="Bookman Old Style"/>
          <w:color w:val="333333"/>
          <w:spacing w:val="1"/>
          <w:sz w:val="18"/>
          <w:szCs w:val="18"/>
        </w:rPr>
        <w:t xml:space="preserve"> 1</w:t>
      </w:r>
      <w:r>
        <w:rPr>
          <w:rFonts w:ascii="Bookman Old Style" w:hAnsi="Bookman Old Style" w:cs="Bookman Old Style"/>
          <w:color w:val="333333"/>
          <w:spacing w:val="-1"/>
          <w:sz w:val="18"/>
          <w:szCs w:val="18"/>
        </w:rPr>
        <w:t>9</w:t>
      </w:r>
      <w:r>
        <w:rPr>
          <w:rFonts w:ascii="Bookman Old Style" w:hAnsi="Bookman Old Style" w:cs="Bookman Old Style"/>
          <w:color w:val="333333"/>
          <w:spacing w:val="1"/>
          <w:sz w:val="18"/>
          <w:szCs w:val="18"/>
        </w:rPr>
        <w:t>9</w:t>
      </w:r>
      <w:r>
        <w:rPr>
          <w:rFonts w:ascii="Bookman Old Style" w:hAnsi="Bookman Old Style" w:cs="Bookman Old Style"/>
          <w:color w:val="333333"/>
          <w:sz w:val="18"/>
          <w:szCs w:val="18"/>
        </w:rPr>
        <w:t>7</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t</w:t>
      </w:r>
      <w:r>
        <w:rPr>
          <w:rFonts w:ascii="Bookman Old Style" w:hAnsi="Bookman Old Style" w:cs="Bookman Old Style"/>
          <w:color w:val="333333"/>
          <w:sz w:val="18"/>
          <w:szCs w:val="18"/>
        </w:rPr>
        <w:t>o A</w:t>
      </w:r>
      <w:r>
        <w:rPr>
          <w:rFonts w:ascii="Bookman Old Style" w:hAnsi="Bookman Old Style" w:cs="Bookman Old Style"/>
          <w:color w:val="333333"/>
          <w:spacing w:val="1"/>
          <w:sz w:val="18"/>
          <w:szCs w:val="18"/>
        </w:rPr>
        <w:t>p</w:t>
      </w:r>
      <w:r>
        <w:rPr>
          <w:rFonts w:ascii="Bookman Old Style" w:hAnsi="Bookman Old Style" w:cs="Bookman Old Style"/>
          <w:color w:val="333333"/>
          <w:sz w:val="18"/>
          <w:szCs w:val="18"/>
        </w:rPr>
        <w:t>r</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l</w:t>
      </w:r>
      <w:r>
        <w:rPr>
          <w:rFonts w:ascii="Bookman Old Style" w:hAnsi="Bookman Old Style" w:cs="Bookman Old Style"/>
          <w:color w:val="333333"/>
          <w:spacing w:val="-1"/>
          <w:sz w:val="18"/>
          <w:szCs w:val="18"/>
        </w:rPr>
        <w:t xml:space="preserve"> 2</w:t>
      </w:r>
      <w:r>
        <w:rPr>
          <w:rFonts w:ascii="Bookman Old Style" w:hAnsi="Bookman Old Style" w:cs="Bookman Old Style"/>
          <w:color w:val="333333"/>
          <w:spacing w:val="1"/>
          <w:sz w:val="18"/>
          <w:szCs w:val="18"/>
        </w:rPr>
        <w:t>008</w:t>
      </w:r>
      <w:r>
        <w:rPr>
          <w:rFonts w:ascii="Bookman Old Style" w:hAnsi="Bookman Old Style" w:cs="Bookman Old Style"/>
          <w:color w:val="333333"/>
          <w:sz w:val="18"/>
          <w:szCs w:val="18"/>
        </w:rPr>
        <w:t>. He</w:t>
      </w:r>
      <w:r>
        <w:rPr>
          <w:rFonts w:ascii="Bookman Old Style" w:hAnsi="Bookman Old Style" w:cs="Bookman Old Style"/>
          <w:color w:val="333333"/>
          <w:spacing w:val="-2"/>
          <w:sz w:val="18"/>
          <w:szCs w:val="18"/>
        </w:rPr>
        <w:t xml:space="preserve"> </w:t>
      </w:r>
      <w:r>
        <w:rPr>
          <w:rFonts w:ascii="Bookman Old Style" w:hAnsi="Bookman Old Style" w:cs="Bookman Old Style"/>
          <w:color w:val="333333"/>
          <w:sz w:val="18"/>
          <w:szCs w:val="18"/>
        </w:rPr>
        <w:t>served</w:t>
      </w:r>
      <w:r>
        <w:rPr>
          <w:rFonts w:ascii="Bookman Old Style" w:hAnsi="Bookman Old Style" w:cs="Bookman Old Style"/>
          <w:color w:val="333333"/>
          <w:spacing w:val="1"/>
          <w:sz w:val="18"/>
          <w:szCs w:val="18"/>
        </w:rPr>
        <w:t xml:space="preserve"> a</w:t>
      </w:r>
      <w:r>
        <w:rPr>
          <w:rFonts w:ascii="Bookman Old Style" w:hAnsi="Bookman Old Style" w:cs="Bookman Old Style"/>
          <w:color w:val="333333"/>
          <w:sz w:val="18"/>
          <w:szCs w:val="18"/>
        </w:rPr>
        <w:t xml:space="preserve">s </w:t>
      </w:r>
      <w:r>
        <w:rPr>
          <w:rFonts w:ascii="Bookman Old Style" w:hAnsi="Bookman Old Style" w:cs="Bookman Old Style"/>
          <w:color w:val="333333"/>
          <w:spacing w:val="-1"/>
          <w:sz w:val="18"/>
          <w:szCs w:val="18"/>
        </w:rPr>
        <w:t>Ch</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r</w:t>
      </w:r>
      <w:r>
        <w:rPr>
          <w:rFonts w:ascii="Bookman Old Style" w:hAnsi="Bookman Old Style" w:cs="Bookman Old Style"/>
          <w:color w:val="333333"/>
          <w:spacing w:val="1"/>
          <w:sz w:val="18"/>
          <w:szCs w:val="18"/>
        </w:rPr>
        <w:t>m</w:t>
      </w:r>
      <w:r>
        <w:rPr>
          <w:rFonts w:ascii="Bookman Old Style" w:hAnsi="Bookman Old Style" w:cs="Bookman Old Style"/>
          <w:color w:val="333333"/>
          <w:spacing w:val="-1"/>
          <w:sz w:val="18"/>
          <w:szCs w:val="18"/>
        </w:rPr>
        <w:t>a</w:t>
      </w:r>
      <w:r>
        <w:rPr>
          <w:rFonts w:ascii="Bookman Old Style" w:hAnsi="Bookman Old Style" w:cs="Bookman Old Style"/>
          <w:color w:val="333333"/>
          <w:sz w:val="18"/>
          <w:szCs w:val="18"/>
        </w:rPr>
        <w:t>n</w:t>
      </w:r>
      <w:r>
        <w:rPr>
          <w:rFonts w:ascii="Bookman Old Style" w:hAnsi="Bookman Old Style" w:cs="Bookman Old Style"/>
          <w:color w:val="333333"/>
          <w:spacing w:val="1"/>
          <w:sz w:val="18"/>
          <w:szCs w:val="18"/>
        </w:rPr>
        <w:t xml:space="preserve"> a</w:t>
      </w:r>
      <w:r>
        <w:rPr>
          <w:rFonts w:ascii="Bookman Old Style" w:hAnsi="Bookman Old Style" w:cs="Bookman Old Style"/>
          <w:color w:val="333333"/>
          <w:spacing w:val="-1"/>
          <w:sz w:val="18"/>
          <w:szCs w:val="18"/>
        </w:rPr>
        <w:t>n</w:t>
      </w:r>
      <w:r>
        <w:rPr>
          <w:rFonts w:ascii="Bookman Old Style" w:hAnsi="Bookman Old Style" w:cs="Bookman Old Style"/>
          <w:color w:val="333333"/>
          <w:sz w:val="18"/>
          <w:szCs w:val="18"/>
        </w:rPr>
        <w:t>d</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z w:val="18"/>
          <w:szCs w:val="18"/>
        </w:rPr>
        <w:t>He</w:t>
      </w:r>
      <w:r>
        <w:rPr>
          <w:rFonts w:ascii="Bookman Old Style" w:hAnsi="Bookman Old Style" w:cs="Bookman Old Style"/>
          <w:color w:val="333333"/>
          <w:spacing w:val="-1"/>
          <w:sz w:val="18"/>
          <w:szCs w:val="18"/>
        </w:rPr>
        <w:t>a</w:t>
      </w:r>
      <w:r>
        <w:rPr>
          <w:rFonts w:ascii="Bookman Old Style" w:hAnsi="Bookman Old Style" w:cs="Bookman Old Style"/>
          <w:color w:val="333333"/>
          <w:sz w:val="18"/>
          <w:szCs w:val="18"/>
        </w:rPr>
        <w:t>d</w:t>
      </w:r>
      <w:r>
        <w:rPr>
          <w:rFonts w:ascii="Bookman Old Style" w:hAnsi="Bookman Old Style" w:cs="Bookman Old Style"/>
          <w:color w:val="333333"/>
          <w:spacing w:val="6"/>
          <w:sz w:val="18"/>
          <w:szCs w:val="18"/>
        </w:rPr>
        <w:t xml:space="preserve"> </w:t>
      </w:r>
      <w:r>
        <w:rPr>
          <w:rFonts w:ascii="Bookman Old Style" w:hAnsi="Bookman Old Style" w:cs="Bookman Old Style"/>
          <w:color w:val="333333"/>
          <w:sz w:val="18"/>
          <w:szCs w:val="18"/>
        </w:rPr>
        <w:t>of Over</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l</w:t>
      </w:r>
      <w:r>
        <w:rPr>
          <w:rFonts w:ascii="Bookman Old Style" w:hAnsi="Bookman Old Style" w:cs="Bookman Old Style"/>
          <w:color w:val="333333"/>
          <w:sz w:val="18"/>
          <w:szCs w:val="18"/>
        </w:rPr>
        <w:t>l</w:t>
      </w:r>
      <w:r>
        <w:rPr>
          <w:rFonts w:ascii="Bookman Old Style" w:hAnsi="Bookman Old Style" w:cs="Bookman Old Style"/>
          <w:color w:val="333333"/>
          <w:spacing w:val="-1"/>
          <w:sz w:val="18"/>
          <w:szCs w:val="18"/>
        </w:rPr>
        <w:t xml:space="preserve"> C</w:t>
      </w:r>
      <w:r>
        <w:rPr>
          <w:rFonts w:ascii="Bookman Old Style" w:hAnsi="Bookman Old Style" w:cs="Bookman Old Style"/>
          <w:color w:val="333333"/>
          <w:sz w:val="18"/>
          <w:szCs w:val="18"/>
        </w:rPr>
        <w:t>or</w:t>
      </w:r>
      <w:r>
        <w:rPr>
          <w:rFonts w:ascii="Bookman Old Style" w:hAnsi="Bookman Old Style" w:cs="Bookman Old Style"/>
          <w:color w:val="333333"/>
          <w:spacing w:val="-1"/>
          <w:sz w:val="18"/>
          <w:szCs w:val="18"/>
        </w:rPr>
        <w:t>p</w:t>
      </w:r>
      <w:r>
        <w:rPr>
          <w:rFonts w:ascii="Bookman Old Style" w:hAnsi="Bookman Old Style" w:cs="Bookman Old Style"/>
          <w:color w:val="333333"/>
          <w:sz w:val="18"/>
          <w:szCs w:val="18"/>
        </w:rPr>
        <w:t>or</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t</w:t>
      </w:r>
      <w:r>
        <w:rPr>
          <w:rFonts w:ascii="Bookman Old Style" w:hAnsi="Bookman Old Style" w:cs="Bookman Old Style"/>
          <w:color w:val="333333"/>
          <w:sz w:val="18"/>
          <w:szCs w:val="18"/>
        </w:rPr>
        <w:t>e M</w:t>
      </w:r>
      <w:r>
        <w:rPr>
          <w:rFonts w:ascii="Bookman Old Style" w:hAnsi="Bookman Old Style" w:cs="Bookman Old Style"/>
          <w:color w:val="333333"/>
          <w:spacing w:val="1"/>
          <w:sz w:val="18"/>
          <w:szCs w:val="18"/>
        </w:rPr>
        <w:t>an</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g</w:t>
      </w:r>
      <w:r>
        <w:rPr>
          <w:rFonts w:ascii="Bookman Old Style" w:hAnsi="Bookman Old Style" w:cs="Bookman Old Style"/>
          <w:color w:val="333333"/>
          <w:sz w:val="18"/>
          <w:szCs w:val="18"/>
        </w:rPr>
        <w:t>e</w:t>
      </w:r>
      <w:r>
        <w:rPr>
          <w:rFonts w:ascii="Bookman Old Style" w:hAnsi="Bookman Old Style" w:cs="Bookman Old Style"/>
          <w:color w:val="333333"/>
          <w:spacing w:val="1"/>
          <w:sz w:val="18"/>
          <w:szCs w:val="18"/>
        </w:rPr>
        <w:t>m</w:t>
      </w:r>
      <w:r>
        <w:rPr>
          <w:rFonts w:ascii="Bookman Old Style" w:hAnsi="Bookman Old Style" w:cs="Bookman Old Style"/>
          <w:color w:val="333333"/>
          <w:spacing w:val="-2"/>
          <w:sz w:val="18"/>
          <w:szCs w:val="18"/>
        </w:rPr>
        <w:t>e</w:t>
      </w:r>
      <w:r>
        <w:rPr>
          <w:rFonts w:ascii="Bookman Old Style" w:hAnsi="Bookman Old Style" w:cs="Bookman Old Style"/>
          <w:color w:val="333333"/>
          <w:spacing w:val="1"/>
          <w:sz w:val="18"/>
          <w:szCs w:val="18"/>
        </w:rPr>
        <w:t>n</w:t>
      </w:r>
      <w:r>
        <w:rPr>
          <w:rFonts w:ascii="Bookman Old Style" w:hAnsi="Bookman Old Style" w:cs="Bookman Old Style"/>
          <w:color w:val="333333"/>
          <w:sz w:val="18"/>
          <w:szCs w:val="18"/>
        </w:rPr>
        <w:t>t</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z w:val="18"/>
          <w:szCs w:val="18"/>
        </w:rPr>
        <w:t xml:space="preserve">of </w:t>
      </w:r>
      <w:r>
        <w:rPr>
          <w:rFonts w:ascii="Bookman Old Style" w:hAnsi="Bookman Old Style" w:cs="Bookman Old Style"/>
          <w:color w:val="333333"/>
          <w:spacing w:val="1"/>
          <w:sz w:val="18"/>
          <w:szCs w:val="18"/>
        </w:rPr>
        <w:t>S</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m</w:t>
      </w:r>
      <w:r>
        <w:rPr>
          <w:rFonts w:ascii="Bookman Old Style" w:hAnsi="Bookman Old Style" w:cs="Bookman Old Style"/>
          <w:color w:val="333333"/>
          <w:sz w:val="18"/>
          <w:szCs w:val="18"/>
        </w:rPr>
        <w:t>su</w:t>
      </w:r>
      <w:r>
        <w:rPr>
          <w:rFonts w:ascii="Bookman Old Style" w:hAnsi="Bookman Old Style" w:cs="Bookman Old Style"/>
          <w:color w:val="333333"/>
          <w:spacing w:val="-1"/>
          <w:sz w:val="18"/>
          <w:szCs w:val="18"/>
        </w:rPr>
        <w:t>n</w:t>
      </w:r>
      <w:r>
        <w:rPr>
          <w:rFonts w:ascii="Bookman Old Style" w:hAnsi="Bookman Old Style" w:cs="Bookman Old Style"/>
          <w:color w:val="333333"/>
          <w:sz w:val="18"/>
          <w:szCs w:val="18"/>
        </w:rPr>
        <w:t>g</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S</w:t>
      </w:r>
      <w:r>
        <w:rPr>
          <w:rFonts w:ascii="Bookman Old Style" w:hAnsi="Bookman Old Style" w:cs="Bookman Old Style"/>
          <w:color w:val="333333"/>
          <w:sz w:val="18"/>
          <w:szCs w:val="18"/>
        </w:rPr>
        <w:t>DI</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C</w:t>
      </w:r>
      <w:r>
        <w:rPr>
          <w:rFonts w:ascii="Bookman Old Style" w:hAnsi="Bookman Old Style" w:cs="Bookman Old Style"/>
          <w:color w:val="333333"/>
          <w:sz w:val="18"/>
          <w:szCs w:val="18"/>
        </w:rPr>
        <w:t>o. L</w:t>
      </w:r>
      <w:r>
        <w:rPr>
          <w:rFonts w:ascii="Bookman Old Style" w:hAnsi="Bookman Old Style" w:cs="Bookman Old Style"/>
          <w:color w:val="333333"/>
          <w:spacing w:val="-1"/>
          <w:sz w:val="18"/>
          <w:szCs w:val="18"/>
        </w:rPr>
        <w:t>t</w:t>
      </w:r>
      <w:r>
        <w:rPr>
          <w:rFonts w:ascii="Bookman Old Style" w:hAnsi="Bookman Old Style" w:cs="Bookman Old Style"/>
          <w:color w:val="333333"/>
          <w:spacing w:val="1"/>
          <w:sz w:val="18"/>
          <w:szCs w:val="18"/>
        </w:rPr>
        <w:t>d</w:t>
      </w:r>
      <w:r>
        <w:rPr>
          <w:rFonts w:ascii="Bookman Old Style" w:hAnsi="Bookman Old Style" w:cs="Bookman Old Style"/>
          <w:color w:val="333333"/>
          <w:sz w:val="18"/>
          <w:szCs w:val="18"/>
        </w:rPr>
        <w:t>.</w:t>
      </w:r>
    </w:p>
    <w:p w:rsidR="00F91B19" w:rsidRDefault="00F91B19" w:rsidP="00F91B19">
      <w:pPr>
        <w:widowControl w:val="0"/>
        <w:autoSpaceDE w:val="0"/>
        <w:autoSpaceDN w:val="0"/>
        <w:adjustRightInd w:val="0"/>
        <w:spacing w:before="4" w:after="0" w:line="480" w:lineRule="auto"/>
        <w:rPr>
          <w:rFonts w:ascii="Bookman Old Style" w:hAnsi="Bookman Old Style" w:cs="Bookman Old Style"/>
          <w:color w:val="000000"/>
          <w:sz w:val="20"/>
          <w:szCs w:val="20"/>
        </w:rPr>
      </w:pPr>
    </w:p>
    <w:p w:rsidR="00F91B19" w:rsidRDefault="00F91B19" w:rsidP="00F91B19">
      <w:pPr>
        <w:widowControl w:val="0"/>
        <w:autoSpaceDE w:val="0"/>
        <w:autoSpaceDN w:val="0"/>
        <w:adjustRightInd w:val="0"/>
        <w:spacing w:after="0" w:line="480" w:lineRule="auto"/>
        <w:ind w:left="1180" w:right="264"/>
        <w:rPr>
          <w:rFonts w:ascii="Bookman Old Style" w:hAnsi="Bookman Old Style" w:cs="Bookman Old Style"/>
          <w:color w:val="333333"/>
          <w:sz w:val="18"/>
          <w:szCs w:val="18"/>
        </w:rPr>
      </w:pPr>
      <w:r>
        <w:rPr>
          <w:rFonts w:ascii="Bookman Old Style" w:hAnsi="Bookman Old Style" w:cs="Bookman Old Style"/>
          <w:color w:val="333333"/>
          <w:sz w:val="18"/>
          <w:szCs w:val="18"/>
        </w:rPr>
        <w:t>Mr. Lee rece</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ved</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z w:val="18"/>
          <w:szCs w:val="18"/>
        </w:rPr>
        <w:t>Ho</w:t>
      </w:r>
      <w:r>
        <w:rPr>
          <w:rFonts w:ascii="Bookman Old Style" w:hAnsi="Bookman Old Style" w:cs="Bookman Old Style"/>
          <w:color w:val="333333"/>
          <w:spacing w:val="1"/>
          <w:sz w:val="18"/>
          <w:szCs w:val="18"/>
        </w:rPr>
        <w:t>n</w:t>
      </w:r>
      <w:r>
        <w:rPr>
          <w:rFonts w:ascii="Bookman Old Style" w:hAnsi="Bookman Old Style" w:cs="Bookman Old Style"/>
          <w:color w:val="333333"/>
          <w:sz w:val="18"/>
          <w:szCs w:val="18"/>
        </w:rPr>
        <w:t>or</w:t>
      </w:r>
      <w:r>
        <w:rPr>
          <w:rFonts w:ascii="Bookman Old Style" w:hAnsi="Bookman Old Style" w:cs="Bookman Old Style"/>
          <w:color w:val="333333"/>
          <w:spacing w:val="1"/>
          <w:sz w:val="18"/>
          <w:szCs w:val="18"/>
        </w:rPr>
        <w:t>ab</w:t>
      </w:r>
      <w:r>
        <w:rPr>
          <w:rFonts w:ascii="Bookman Old Style" w:hAnsi="Bookman Old Style" w:cs="Bookman Old Style"/>
          <w:color w:val="333333"/>
          <w:spacing w:val="-1"/>
          <w:sz w:val="18"/>
          <w:szCs w:val="18"/>
        </w:rPr>
        <w:t>l</w:t>
      </w:r>
      <w:r>
        <w:rPr>
          <w:rFonts w:ascii="Bookman Old Style" w:hAnsi="Bookman Old Style" w:cs="Bookman Old Style"/>
          <w:color w:val="333333"/>
          <w:sz w:val="18"/>
          <w:szCs w:val="18"/>
        </w:rPr>
        <w:t>e</w:t>
      </w:r>
      <w:r>
        <w:rPr>
          <w:rFonts w:ascii="Bookman Old Style" w:hAnsi="Bookman Old Style" w:cs="Bookman Old Style"/>
          <w:color w:val="333333"/>
          <w:spacing w:val="-2"/>
          <w:sz w:val="18"/>
          <w:szCs w:val="18"/>
        </w:rPr>
        <w:t xml:space="preserve"> </w:t>
      </w:r>
      <w:r>
        <w:rPr>
          <w:rFonts w:ascii="Bookman Old Style" w:hAnsi="Bookman Old Style" w:cs="Bookman Old Style"/>
          <w:color w:val="333333"/>
          <w:sz w:val="18"/>
          <w:szCs w:val="18"/>
        </w:rPr>
        <w:t>Doc</w:t>
      </w:r>
      <w:r>
        <w:rPr>
          <w:rFonts w:ascii="Bookman Old Style" w:hAnsi="Bookman Old Style" w:cs="Bookman Old Style"/>
          <w:color w:val="333333"/>
          <w:spacing w:val="-1"/>
          <w:sz w:val="18"/>
          <w:szCs w:val="18"/>
        </w:rPr>
        <w:t>t</w:t>
      </w:r>
      <w:r>
        <w:rPr>
          <w:rFonts w:ascii="Bookman Old Style" w:hAnsi="Bookman Old Style" w:cs="Bookman Old Style"/>
          <w:color w:val="333333"/>
          <w:sz w:val="18"/>
          <w:szCs w:val="18"/>
        </w:rPr>
        <w:t>or</w:t>
      </w:r>
      <w:r>
        <w:rPr>
          <w:rFonts w:ascii="Bookman Old Style" w:hAnsi="Bookman Old Style" w:cs="Bookman Old Style"/>
          <w:color w:val="333333"/>
          <w:spacing w:val="1"/>
          <w:sz w:val="18"/>
          <w:szCs w:val="18"/>
        </w:rPr>
        <w:t>a</w:t>
      </w:r>
      <w:r>
        <w:rPr>
          <w:rFonts w:ascii="Bookman Old Style" w:hAnsi="Bookman Old Style" w:cs="Bookman Old Style"/>
          <w:color w:val="333333"/>
          <w:sz w:val="18"/>
          <w:szCs w:val="18"/>
        </w:rPr>
        <w:t>l</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z w:val="18"/>
          <w:szCs w:val="18"/>
        </w:rPr>
        <w:t>De</w:t>
      </w:r>
      <w:r>
        <w:rPr>
          <w:rFonts w:ascii="Bookman Old Style" w:hAnsi="Bookman Old Style" w:cs="Bookman Old Style"/>
          <w:color w:val="333333"/>
          <w:spacing w:val="1"/>
          <w:sz w:val="18"/>
          <w:szCs w:val="18"/>
        </w:rPr>
        <w:t>g</w:t>
      </w:r>
      <w:r>
        <w:rPr>
          <w:rFonts w:ascii="Bookman Old Style" w:hAnsi="Bookman Old Style" w:cs="Bookman Old Style"/>
          <w:color w:val="333333"/>
          <w:sz w:val="18"/>
          <w:szCs w:val="18"/>
        </w:rPr>
        <w:t xml:space="preserve">ree of </w:t>
      </w:r>
      <w:r>
        <w:rPr>
          <w:rFonts w:ascii="Bookman Old Style" w:hAnsi="Bookman Old Style" w:cs="Bookman Old Style"/>
          <w:color w:val="333333"/>
          <w:spacing w:val="-1"/>
          <w:sz w:val="18"/>
          <w:szCs w:val="18"/>
        </w:rPr>
        <w:t>B</w:t>
      </w:r>
      <w:r>
        <w:rPr>
          <w:rFonts w:ascii="Bookman Old Style" w:hAnsi="Bookman Old Style" w:cs="Bookman Old Style"/>
          <w:color w:val="333333"/>
          <w:sz w:val="18"/>
          <w:szCs w:val="18"/>
        </w:rPr>
        <w:t>us</w:t>
      </w:r>
      <w:r>
        <w:rPr>
          <w:rFonts w:ascii="Bookman Old Style" w:hAnsi="Bookman Old Style" w:cs="Bookman Old Style"/>
          <w:color w:val="333333"/>
          <w:spacing w:val="-1"/>
          <w:sz w:val="18"/>
          <w:szCs w:val="18"/>
        </w:rPr>
        <w:t>i</w:t>
      </w:r>
      <w:r>
        <w:rPr>
          <w:rFonts w:ascii="Bookman Old Style" w:hAnsi="Bookman Old Style" w:cs="Bookman Old Style"/>
          <w:color w:val="333333"/>
          <w:spacing w:val="1"/>
          <w:sz w:val="18"/>
          <w:szCs w:val="18"/>
        </w:rPr>
        <w:t>n</w:t>
      </w:r>
      <w:r>
        <w:rPr>
          <w:rFonts w:ascii="Bookman Old Style" w:hAnsi="Bookman Old Style" w:cs="Bookman Old Style"/>
          <w:color w:val="333333"/>
          <w:sz w:val="18"/>
          <w:szCs w:val="18"/>
        </w:rPr>
        <w:t>ess A</w:t>
      </w:r>
      <w:r>
        <w:rPr>
          <w:rFonts w:ascii="Bookman Old Style" w:hAnsi="Bookman Old Style" w:cs="Bookman Old Style"/>
          <w:color w:val="333333"/>
          <w:spacing w:val="1"/>
          <w:sz w:val="18"/>
          <w:szCs w:val="18"/>
        </w:rPr>
        <w:t>dm</w:t>
      </w:r>
      <w:r>
        <w:rPr>
          <w:rFonts w:ascii="Bookman Old Style" w:hAnsi="Bookman Old Style" w:cs="Bookman Old Style"/>
          <w:color w:val="333333"/>
          <w:spacing w:val="-1"/>
          <w:sz w:val="18"/>
          <w:szCs w:val="18"/>
        </w:rPr>
        <w:t>i</w:t>
      </w:r>
      <w:r>
        <w:rPr>
          <w:rFonts w:ascii="Bookman Old Style" w:hAnsi="Bookman Old Style" w:cs="Bookman Old Style"/>
          <w:color w:val="333333"/>
          <w:spacing w:val="1"/>
          <w:sz w:val="18"/>
          <w:szCs w:val="18"/>
        </w:rPr>
        <w:t>n</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s</w:t>
      </w:r>
      <w:r>
        <w:rPr>
          <w:rFonts w:ascii="Bookman Old Style" w:hAnsi="Bookman Old Style" w:cs="Bookman Old Style"/>
          <w:color w:val="333333"/>
          <w:spacing w:val="-1"/>
          <w:sz w:val="18"/>
          <w:szCs w:val="18"/>
        </w:rPr>
        <w:t>t</w:t>
      </w:r>
      <w:r>
        <w:rPr>
          <w:rFonts w:ascii="Bookman Old Style" w:hAnsi="Bookman Old Style" w:cs="Bookman Old Style"/>
          <w:color w:val="333333"/>
          <w:sz w:val="18"/>
          <w:szCs w:val="18"/>
        </w:rPr>
        <w:t>r</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ti</w:t>
      </w:r>
      <w:r>
        <w:rPr>
          <w:rFonts w:ascii="Bookman Old Style" w:hAnsi="Bookman Old Style" w:cs="Bookman Old Style"/>
          <w:color w:val="333333"/>
          <w:sz w:val="18"/>
          <w:szCs w:val="18"/>
        </w:rPr>
        <w:t>on</w:t>
      </w:r>
      <w:r>
        <w:rPr>
          <w:rFonts w:ascii="Bookman Old Style" w:hAnsi="Bookman Old Style" w:cs="Bookman Old Style"/>
          <w:color w:val="333333"/>
          <w:spacing w:val="1"/>
          <w:sz w:val="18"/>
          <w:szCs w:val="18"/>
        </w:rPr>
        <w:t xml:space="preserve"> an</w:t>
      </w:r>
      <w:r>
        <w:rPr>
          <w:rFonts w:ascii="Bookman Old Style" w:hAnsi="Bookman Old Style" w:cs="Bookman Old Style"/>
          <w:color w:val="333333"/>
          <w:sz w:val="18"/>
          <w:szCs w:val="18"/>
        </w:rPr>
        <w:t>d</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z w:val="18"/>
          <w:szCs w:val="18"/>
        </w:rPr>
        <w:t>Ec</w:t>
      </w:r>
      <w:r>
        <w:rPr>
          <w:rFonts w:ascii="Bookman Old Style" w:hAnsi="Bookman Old Style" w:cs="Bookman Old Style"/>
          <w:color w:val="333333"/>
          <w:spacing w:val="-2"/>
          <w:sz w:val="18"/>
          <w:szCs w:val="18"/>
        </w:rPr>
        <w:t>o</w:t>
      </w:r>
      <w:r>
        <w:rPr>
          <w:rFonts w:ascii="Bookman Old Style" w:hAnsi="Bookman Old Style" w:cs="Bookman Old Style"/>
          <w:color w:val="333333"/>
          <w:spacing w:val="-1"/>
          <w:sz w:val="18"/>
          <w:szCs w:val="18"/>
        </w:rPr>
        <w:t>n</w:t>
      </w:r>
      <w:r>
        <w:rPr>
          <w:rFonts w:ascii="Bookman Old Style" w:hAnsi="Bookman Old Style" w:cs="Bookman Old Style"/>
          <w:color w:val="333333"/>
          <w:sz w:val="18"/>
          <w:szCs w:val="18"/>
        </w:rPr>
        <w:t>o</w:t>
      </w:r>
      <w:r>
        <w:rPr>
          <w:rFonts w:ascii="Bookman Old Style" w:hAnsi="Bookman Old Style" w:cs="Bookman Old Style"/>
          <w:color w:val="333333"/>
          <w:spacing w:val="1"/>
          <w:sz w:val="18"/>
          <w:szCs w:val="18"/>
        </w:rPr>
        <w:t>m</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cs from</w:t>
      </w:r>
      <w:r>
        <w:rPr>
          <w:rFonts w:ascii="Bookman Old Style" w:hAnsi="Bookman Old Style" w:cs="Bookman Old Style"/>
          <w:color w:val="333333"/>
          <w:spacing w:val="1"/>
          <w:sz w:val="18"/>
          <w:szCs w:val="18"/>
        </w:rPr>
        <w:t xml:space="preserve"> S</w:t>
      </w:r>
      <w:r>
        <w:rPr>
          <w:rFonts w:ascii="Bookman Old Style" w:hAnsi="Bookman Old Style" w:cs="Bookman Old Style"/>
          <w:color w:val="333333"/>
          <w:sz w:val="18"/>
          <w:szCs w:val="18"/>
        </w:rPr>
        <w:t>eoul</w:t>
      </w:r>
      <w:r>
        <w:rPr>
          <w:rFonts w:ascii="Bookman Old Style" w:hAnsi="Bookman Old Style" w:cs="Bookman Old Style"/>
          <w:color w:val="333333"/>
          <w:spacing w:val="-1"/>
          <w:sz w:val="18"/>
          <w:szCs w:val="18"/>
        </w:rPr>
        <w:t xml:space="preserve"> N</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ti</w:t>
      </w:r>
      <w:r>
        <w:rPr>
          <w:rFonts w:ascii="Bookman Old Style" w:hAnsi="Bookman Old Style" w:cs="Bookman Old Style"/>
          <w:color w:val="333333"/>
          <w:sz w:val="18"/>
          <w:szCs w:val="18"/>
        </w:rPr>
        <w:t>o</w:t>
      </w:r>
      <w:r>
        <w:rPr>
          <w:rFonts w:ascii="Bookman Old Style" w:hAnsi="Bookman Old Style" w:cs="Bookman Old Style"/>
          <w:color w:val="333333"/>
          <w:spacing w:val="1"/>
          <w:sz w:val="18"/>
          <w:szCs w:val="18"/>
        </w:rPr>
        <w:t>na</w:t>
      </w:r>
      <w:r>
        <w:rPr>
          <w:rFonts w:ascii="Bookman Old Style" w:hAnsi="Bookman Old Style" w:cs="Bookman Old Style"/>
          <w:color w:val="333333"/>
          <w:sz w:val="18"/>
          <w:szCs w:val="18"/>
        </w:rPr>
        <w:t>l</w:t>
      </w:r>
      <w:r>
        <w:rPr>
          <w:rFonts w:ascii="Bookman Old Style" w:hAnsi="Bookman Old Style" w:cs="Bookman Old Style"/>
          <w:color w:val="333333"/>
          <w:spacing w:val="-1"/>
          <w:sz w:val="18"/>
          <w:szCs w:val="18"/>
        </w:rPr>
        <w:t xml:space="preserve"> U</w:t>
      </w:r>
      <w:r>
        <w:rPr>
          <w:rFonts w:ascii="Bookman Old Style" w:hAnsi="Bookman Old Style" w:cs="Bookman Old Style"/>
          <w:color w:val="333333"/>
          <w:spacing w:val="1"/>
          <w:sz w:val="18"/>
          <w:szCs w:val="18"/>
        </w:rPr>
        <w:t>n</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vers</w:t>
      </w:r>
      <w:r>
        <w:rPr>
          <w:rFonts w:ascii="Bookman Old Style" w:hAnsi="Bookman Old Style" w:cs="Bookman Old Style"/>
          <w:color w:val="333333"/>
          <w:spacing w:val="-1"/>
          <w:sz w:val="18"/>
          <w:szCs w:val="18"/>
        </w:rPr>
        <w:t>it</w:t>
      </w:r>
      <w:r>
        <w:rPr>
          <w:rFonts w:ascii="Bookman Old Style" w:hAnsi="Bookman Old Style" w:cs="Bookman Old Style"/>
          <w:color w:val="333333"/>
          <w:sz w:val="18"/>
          <w:szCs w:val="18"/>
        </w:rPr>
        <w:t>y</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n</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t</w:t>
      </w:r>
      <w:r>
        <w:rPr>
          <w:rFonts w:ascii="Bookman Old Style" w:hAnsi="Bookman Old Style" w:cs="Bookman Old Style"/>
          <w:color w:val="333333"/>
          <w:spacing w:val="1"/>
          <w:sz w:val="18"/>
          <w:szCs w:val="18"/>
        </w:rPr>
        <w:t>h</w:t>
      </w:r>
      <w:r>
        <w:rPr>
          <w:rFonts w:ascii="Bookman Old Style" w:hAnsi="Bookman Old Style" w:cs="Bookman Old Style"/>
          <w:color w:val="333333"/>
          <w:sz w:val="18"/>
          <w:szCs w:val="18"/>
        </w:rPr>
        <w:t xml:space="preserve">e </w:t>
      </w:r>
      <w:r>
        <w:rPr>
          <w:rFonts w:ascii="Bookman Old Style" w:hAnsi="Bookman Old Style" w:cs="Bookman Old Style"/>
          <w:color w:val="333333"/>
          <w:spacing w:val="1"/>
          <w:sz w:val="18"/>
          <w:szCs w:val="18"/>
        </w:rPr>
        <w:t>y</w:t>
      </w:r>
      <w:r>
        <w:rPr>
          <w:rFonts w:ascii="Bookman Old Style" w:hAnsi="Bookman Old Style" w:cs="Bookman Old Style"/>
          <w:color w:val="333333"/>
          <w:sz w:val="18"/>
          <w:szCs w:val="18"/>
        </w:rPr>
        <w:t>e</w:t>
      </w:r>
      <w:r>
        <w:rPr>
          <w:rFonts w:ascii="Bookman Old Style" w:hAnsi="Bookman Old Style" w:cs="Bookman Old Style"/>
          <w:color w:val="333333"/>
          <w:spacing w:val="1"/>
          <w:sz w:val="18"/>
          <w:szCs w:val="18"/>
        </w:rPr>
        <w:t>a</w:t>
      </w:r>
      <w:r>
        <w:rPr>
          <w:rFonts w:ascii="Bookman Old Style" w:hAnsi="Bookman Old Style" w:cs="Bookman Old Style"/>
          <w:color w:val="333333"/>
          <w:sz w:val="18"/>
          <w:szCs w:val="18"/>
        </w:rPr>
        <w:t xml:space="preserve">r </w:t>
      </w:r>
      <w:r>
        <w:rPr>
          <w:rFonts w:ascii="Bookman Old Style" w:hAnsi="Bookman Old Style" w:cs="Bookman Old Style"/>
          <w:color w:val="333333"/>
          <w:spacing w:val="1"/>
          <w:sz w:val="18"/>
          <w:szCs w:val="18"/>
        </w:rPr>
        <w:t>2</w:t>
      </w:r>
      <w:r>
        <w:rPr>
          <w:rFonts w:ascii="Bookman Old Style" w:hAnsi="Bookman Old Style" w:cs="Bookman Old Style"/>
          <w:color w:val="333333"/>
          <w:spacing w:val="-1"/>
          <w:sz w:val="18"/>
          <w:szCs w:val="18"/>
        </w:rPr>
        <w:t>0</w:t>
      </w:r>
      <w:r>
        <w:rPr>
          <w:rFonts w:ascii="Bookman Old Style" w:hAnsi="Bookman Old Style" w:cs="Bookman Old Style"/>
          <w:color w:val="333333"/>
          <w:spacing w:val="1"/>
          <w:sz w:val="18"/>
          <w:szCs w:val="18"/>
        </w:rPr>
        <w:t>00</w:t>
      </w:r>
      <w:r>
        <w:rPr>
          <w:rFonts w:ascii="Bookman Old Style" w:hAnsi="Bookman Old Style" w:cs="Bookman Old Style"/>
          <w:color w:val="333333"/>
          <w:sz w:val="18"/>
          <w:szCs w:val="18"/>
        </w:rPr>
        <w:t>. M</w:t>
      </w:r>
      <w:r>
        <w:rPr>
          <w:rFonts w:ascii="Bookman Old Style" w:hAnsi="Bookman Old Style" w:cs="Bookman Old Style"/>
          <w:color w:val="333333"/>
          <w:spacing w:val="-2"/>
          <w:sz w:val="18"/>
          <w:szCs w:val="18"/>
        </w:rPr>
        <w:t>r</w:t>
      </w:r>
      <w:r>
        <w:rPr>
          <w:rFonts w:ascii="Bookman Old Style" w:hAnsi="Bookman Old Style" w:cs="Bookman Old Style"/>
          <w:color w:val="333333"/>
          <w:sz w:val="18"/>
          <w:szCs w:val="18"/>
        </w:rPr>
        <w:t xml:space="preserve">. </w:t>
      </w:r>
      <w:r>
        <w:rPr>
          <w:rFonts w:ascii="Bookman Old Style" w:hAnsi="Bookman Old Style" w:cs="Bookman Old Style"/>
          <w:color w:val="333333"/>
          <w:spacing w:val="-2"/>
          <w:sz w:val="18"/>
          <w:szCs w:val="18"/>
        </w:rPr>
        <w:t>L</w:t>
      </w:r>
      <w:r>
        <w:rPr>
          <w:rFonts w:ascii="Bookman Old Style" w:hAnsi="Bookman Old Style" w:cs="Bookman Old Style"/>
          <w:color w:val="333333"/>
          <w:sz w:val="18"/>
          <w:szCs w:val="18"/>
        </w:rPr>
        <w:t>ee rece</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ved</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z w:val="18"/>
          <w:szCs w:val="18"/>
        </w:rPr>
        <w:t>M</w:t>
      </w:r>
      <w:r>
        <w:rPr>
          <w:rFonts w:ascii="Bookman Old Style" w:hAnsi="Bookman Old Style" w:cs="Bookman Old Style"/>
          <w:color w:val="333333"/>
          <w:spacing w:val="-1"/>
          <w:sz w:val="18"/>
          <w:szCs w:val="18"/>
        </w:rPr>
        <w:t>B</w:t>
      </w:r>
      <w:r>
        <w:rPr>
          <w:rFonts w:ascii="Bookman Old Style" w:hAnsi="Bookman Old Style" w:cs="Bookman Old Style"/>
          <w:color w:val="333333"/>
          <w:sz w:val="18"/>
          <w:szCs w:val="18"/>
        </w:rPr>
        <w:t>A from</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z w:val="18"/>
          <w:szCs w:val="18"/>
        </w:rPr>
        <w:t>Geor</w:t>
      </w:r>
      <w:r>
        <w:rPr>
          <w:rFonts w:ascii="Bookman Old Style" w:hAnsi="Bookman Old Style" w:cs="Bookman Old Style"/>
          <w:color w:val="333333"/>
          <w:spacing w:val="1"/>
          <w:sz w:val="18"/>
          <w:szCs w:val="18"/>
        </w:rPr>
        <w:t>g</w:t>
      </w:r>
      <w:r>
        <w:rPr>
          <w:rFonts w:ascii="Bookman Old Style" w:hAnsi="Bookman Old Style" w:cs="Bookman Old Style"/>
          <w:color w:val="333333"/>
          <w:sz w:val="18"/>
          <w:szCs w:val="18"/>
        </w:rPr>
        <w:t>e W</w:t>
      </w:r>
      <w:r>
        <w:rPr>
          <w:rFonts w:ascii="Bookman Old Style" w:hAnsi="Bookman Old Style" w:cs="Bookman Old Style"/>
          <w:color w:val="333333"/>
          <w:spacing w:val="1"/>
          <w:sz w:val="18"/>
          <w:szCs w:val="18"/>
        </w:rPr>
        <w:t>a</w:t>
      </w:r>
      <w:r>
        <w:rPr>
          <w:rFonts w:ascii="Bookman Old Style" w:hAnsi="Bookman Old Style" w:cs="Bookman Old Style"/>
          <w:color w:val="333333"/>
          <w:sz w:val="18"/>
          <w:szCs w:val="18"/>
        </w:rPr>
        <w:t>s</w:t>
      </w:r>
      <w:r>
        <w:rPr>
          <w:rFonts w:ascii="Bookman Old Style" w:hAnsi="Bookman Old Style" w:cs="Bookman Old Style"/>
          <w:color w:val="333333"/>
          <w:spacing w:val="1"/>
          <w:sz w:val="18"/>
          <w:szCs w:val="18"/>
        </w:rPr>
        <w:t>h</w:t>
      </w:r>
      <w:r>
        <w:rPr>
          <w:rFonts w:ascii="Bookman Old Style" w:hAnsi="Bookman Old Style" w:cs="Bookman Old Style"/>
          <w:color w:val="333333"/>
          <w:spacing w:val="-1"/>
          <w:sz w:val="18"/>
          <w:szCs w:val="18"/>
        </w:rPr>
        <w:t>i</w:t>
      </w:r>
      <w:r>
        <w:rPr>
          <w:rFonts w:ascii="Bookman Old Style" w:hAnsi="Bookman Old Style" w:cs="Bookman Old Style"/>
          <w:color w:val="333333"/>
          <w:spacing w:val="1"/>
          <w:sz w:val="18"/>
          <w:szCs w:val="18"/>
        </w:rPr>
        <w:t>ng</w:t>
      </w:r>
      <w:r>
        <w:rPr>
          <w:rFonts w:ascii="Bookman Old Style" w:hAnsi="Bookman Old Style" w:cs="Bookman Old Style"/>
          <w:color w:val="333333"/>
          <w:spacing w:val="-1"/>
          <w:sz w:val="18"/>
          <w:szCs w:val="18"/>
        </w:rPr>
        <w:t>t</w:t>
      </w:r>
      <w:r>
        <w:rPr>
          <w:rFonts w:ascii="Bookman Old Style" w:hAnsi="Bookman Old Style" w:cs="Bookman Old Style"/>
          <w:color w:val="333333"/>
          <w:sz w:val="18"/>
          <w:szCs w:val="18"/>
        </w:rPr>
        <w:t>on</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U</w:t>
      </w:r>
      <w:r>
        <w:rPr>
          <w:rFonts w:ascii="Bookman Old Style" w:hAnsi="Bookman Old Style" w:cs="Bookman Old Style"/>
          <w:color w:val="333333"/>
          <w:spacing w:val="1"/>
          <w:sz w:val="18"/>
          <w:szCs w:val="18"/>
        </w:rPr>
        <w:t>n</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vers</w:t>
      </w:r>
      <w:r>
        <w:rPr>
          <w:rFonts w:ascii="Bookman Old Style" w:hAnsi="Bookman Old Style" w:cs="Bookman Old Style"/>
          <w:color w:val="333333"/>
          <w:spacing w:val="-1"/>
          <w:sz w:val="18"/>
          <w:szCs w:val="18"/>
        </w:rPr>
        <w:t>it</w:t>
      </w:r>
      <w:r>
        <w:rPr>
          <w:rFonts w:ascii="Bookman Old Style" w:hAnsi="Bookman Old Style" w:cs="Bookman Old Style"/>
          <w:color w:val="333333"/>
          <w:sz w:val="18"/>
          <w:szCs w:val="18"/>
        </w:rPr>
        <w:t>y</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n</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1</w:t>
      </w:r>
      <w:r>
        <w:rPr>
          <w:rFonts w:ascii="Bookman Old Style" w:hAnsi="Bookman Old Style" w:cs="Bookman Old Style"/>
          <w:color w:val="333333"/>
          <w:spacing w:val="1"/>
          <w:sz w:val="18"/>
          <w:szCs w:val="18"/>
        </w:rPr>
        <w:t>96</w:t>
      </w:r>
      <w:r>
        <w:rPr>
          <w:rFonts w:ascii="Bookman Old Style" w:hAnsi="Bookman Old Style" w:cs="Bookman Old Style"/>
          <w:color w:val="333333"/>
          <w:sz w:val="18"/>
          <w:szCs w:val="18"/>
        </w:rPr>
        <w:t>6</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a</w:t>
      </w:r>
      <w:r>
        <w:rPr>
          <w:rFonts w:ascii="Bookman Old Style" w:hAnsi="Bookman Old Style" w:cs="Bookman Old Style"/>
          <w:color w:val="333333"/>
          <w:spacing w:val="-1"/>
          <w:sz w:val="18"/>
          <w:szCs w:val="18"/>
        </w:rPr>
        <w:t>n</w:t>
      </w:r>
      <w:r>
        <w:rPr>
          <w:rFonts w:ascii="Bookman Old Style" w:hAnsi="Bookman Old Style" w:cs="Bookman Old Style"/>
          <w:color w:val="333333"/>
          <w:spacing w:val="1"/>
          <w:sz w:val="18"/>
          <w:szCs w:val="18"/>
        </w:rPr>
        <w:t>d</w:t>
      </w:r>
      <w:r>
        <w:rPr>
          <w:rFonts w:ascii="Bookman Old Style" w:hAnsi="Bookman Old Style" w:cs="Bookman Old Style"/>
          <w:color w:val="333333"/>
          <w:sz w:val="18"/>
          <w:szCs w:val="18"/>
        </w:rPr>
        <w:t xml:space="preserve">, </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n</w:t>
      </w:r>
      <w:r>
        <w:rPr>
          <w:rFonts w:ascii="Bookman Old Style" w:hAnsi="Bookman Old Style" w:cs="Bookman Old Style"/>
          <w:color w:val="333333"/>
          <w:spacing w:val="1"/>
          <w:sz w:val="18"/>
          <w:szCs w:val="18"/>
        </w:rPr>
        <w:t xml:space="preserve"> </w:t>
      </w:r>
      <w:r>
        <w:rPr>
          <w:rFonts w:ascii="Bookman Old Style" w:hAnsi="Bookman Old Style" w:cs="Bookman Old Style"/>
          <w:color w:val="333333"/>
          <w:spacing w:val="-1"/>
          <w:sz w:val="18"/>
          <w:szCs w:val="18"/>
        </w:rPr>
        <w:t>1</w:t>
      </w:r>
      <w:r>
        <w:rPr>
          <w:rFonts w:ascii="Bookman Old Style" w:hAnsi="Bookman Old Style" w:cs="Bookman Old Style"/>
          <w:color w:val="333333"/>
          <w:spacing w:val="1"/>
          <w:sz w:val="18"/>
          <w:szCs w:val="18"/>
        </w:rPr>
        <w:t>9</w:t>
      </w:r>
      <w:r>
        <w:rPr>
          <w:rFonts w:ascii="Bookman Old Style" w:hAnsi="Bookman Old Style" w:cs="Bookman Old Style"/>
          <w:color w:val="333333"/>
          <w:spacing w:val="-1"/>
          <w:sz w:val="18"/>
          <w:szCs w:val="18"/>
        </w:rPr>
        <w:t>6</w:t>
      </w:r>
      <w:r>
        <w:rPr>
          <w:rFonts w:ascii="Bookman Old Style" w:hAnsi="Bookman Old Style" w:cs="Bookman Old Style"/>
          <w:color w:val="333333"/>
          <w:sz w:val="18"/>
          <w:szCs w:val="18"/>
        </w:rPr>
        <w:t>5</w:t>
      </w:r>
      <w:r>
        <w:rPr>
          <w:rFonts w:ascii="Bookman Old Style" w:hAnsi="Bookman Old Style" w:cs="Bookman Old Style"/>
          <w:color w:val="333333"/>
          <w:spacing w:val="1"/>
          <w:sz w:val="18"/>
          <w:szCs w:val="18"/>
        </w:rPr>
        <w:t xml:space="preserve"> h</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s Eco</w:t>
      </w:r>
      <w:r>
        <w:rPr>
          <w:rFonts w:ascii="Bookman Old Style" w:hAnsi="Bookman Old Style" w:cs="Bookman Old Style"/>
          <w:color w:val="333333"/>
          <w:spacing w:val="1"/>
          <w:sz w:val="18"/>
          <w:szCs w:val="18"/>
        </w:rPr>
        <w:t>n</w:t>
      </w:r>
      <w:r>
        <w:rPr>
          <w:rFonts w:ascii="Bookman Old Style" w:hAnsi="Bookman Old Style" w:cs="Bookman Old Style"/>
          <w:color w:val="333333"/>
          <w:spacing w:val="-2"/>
          <w:sz w:val="18"/>
          <w:szCs w:val="18"/>
        </w:rPr>
        <w:t>o</w:t>
      </w:r>
      <w:r>
        <w:rPr>
          <w:rFonts w:ascii="Bookman Old Style" w:hAnsi="Bookman Old Style" w:cs="Bookman Old Style"/>
          <w:color w:val="333333"/>
          <w:spacing w:val="1"/>
          <w:sz w:val="18"/>
          <w:szCs w:val="18"/>
        </w:rPr>
        <w:t>m</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cs De</w:t>
      </w:r>
      <w:r>
        <w:rPr>
          <w:rFonts w:ascii="Bookman Old Style" w:hAnsi="Bookman Old Style" w:cs="Bookman Old Style"/>
          <w:color w:val="333333"/>
          <w:spacing w:val="1"/>
          <w:sz w:val="18"/>
          <w:szCs w:val="18"/>
        </w:rPr>
        <w:t>g</w:t>
      </w:r>
      <w:r>
        <w:rPr>
          <w:rFonts w:ascii="Bookman Old Style" w:hAnsi="Bookman Old Style" w:cs="Bookman Old Style"/>
          <w:color w:val="333333"/>
          <w:sz w:val="18"/>
          <w:szCs w:val="18"/>
        </w:rPr>
        <w:t>ree from</w:t>
      </w:r>
      <w:r>
        <w:rPr>
          <w:rFonts w:ascii="Bookman Old Style" w:hAnsi="Bookman Old Style" w:cs="Bookman Old Style"/>
          <w:color w:val="333333"/>
          <w:spacing w:val="1"/>
          <w:sz w:val="18"/>
          <w:szCs w:val="18"/>
        </w:rPr>
        <w:t xml:space="preserve"> </w:t>
      </w:r>
      <w:proofErr w:type="spellStart"/>
      <w:r>
        <w:rPr>
          <w:rFonts w:ascii="Bookman Old Style" w:hAnsi="Bookman Old Style" w:cs="Bookman Old Style"/>
          <w:color w:val="333333"/>
          <w:spacing w:val="-2"/>
          <w:sz w:val="18"/>
          <w:szCs w:val="18"/>
        </w:rPr>
        <w:t>W</w:t>
      </w:r>
      <w:r>
        <w:rPr>
          <w:rFonts w:ascii="Bookman Old Style" w:hAnsi="Bookman Old Style" w:cs="Bookman Old Style"/>
          <w:color w:val="333333"/>
          <w:spacing w:val="1"/>
          <w:sz w:val="18"/>
          <w:szCs w:val="18"/>
        </w:rPr>
        <w:t>a</w:t>
      </w:r>
      <w:r>
        <w:rPr>
          <w:rFonts w:ascii="Bookman Old Style" w:hAnsi="Bookman Old Style" w:cs="Bookman Old Style"/>
          <w:color w:val="333333"/>
          <w:sz w:val="18"/>
          <w:szCs w:val="18"/>
        </w:rPr>
        <w:t>se</w:t>
      </w:r>
      <w:r>
        <w:rPr>
          <w:rFonts w:ascii="Bookman Old Style" w:hAnsi="Bookman Old Style" w:cs="Bookman Old Style"/>
          <w:color w:val="333333"/>
          <w:spacing w:val="1"/>
          <w:sz w:val="18"/>
          <w:szCs w:val="18"/>
        </w:rPr>
        <w:t>d</w:t>
      </w:r>
      <w:r>
        <w:rPr>
          <w:rFonts w:ascii="Bookman Old Style" w:hAnsi="Bookman Old Style" w:cs="Bookman Old Style"/>
          <w:color w:val="333333"/>
          <w:sz w:val="18"/>
          <w:szCs w:val="18"/>
        </w:rPr>
        <w:t>a</w:t>
      </w:r>
      <w:proofErr w:type="spellEnd"/>
      <w:r>
        <w:rPr>
          <w:rFonts w:ascii="Bookman Old Style" w:hAnsi="Bookman Old Style" w:cs="Bookman Old Style"/>
          <w:color w:val="333333"/>
          <w:sz w:val="18"/>
          <w:szCs w:val="18"/>
        </w:rPr>
        <w:t xml:space="preserve"> </w:t>
      </w:r>
      <w:r>
        <w:rPr>
          <w:rFonts w:ascii="Bookman Old Style" w:hAnsi="Bookman Old Style" w:cs="Bookman Old Style"/>
          <w:color w:val="333333"/>
          <w:spacing w:val="-1"/>
          <w:sz w:val="18"/>
          <w:szCs w:val="18"/>
        </w:rPr>
        <w:t>U</w:t>
      </w:r>
      <w:r>
        <w:rPr>
          <w:rFonts w:ascii="Bookman Old Style" w:hAnsi="Bookman Old Style" w:cs="Bookman Old Style"/>
          <w:color w:val="333333"/>
          <w:spacing w:val="1"/>
          <w:sz w:val="18"/>
          <w:szCs w:val="18"/>
        </w:rPr>
        <w:t>n</w:t>
      </w:r>
      <w:r>
        <w:rPr>
          <w:rFonts w:ascii="Bookman Old Style" w:hAnsi="Bookman Old Style" w:cs="Bookman Old Style"/>
          <w:color w:val="333333"/>
          <w:spacing w:val="-1"/>
          <w:sz w:val="18"/>
          <w:szCs w:val="18"/>
        </w:rPr>
        <w:t>i</w:t>
      </w:r>
      <w:r>
        <w:rPr>
          <w:rFonts w:ascii="Bookman Old Style" w:hAnsi="Bookman Old Style" w:cs="Bookman Old Style"/>
          <w:color w:val="333333"/>
          <w:sz w:val="18"/>
          <w:szCs w:val="18"/>
        </w:rPr>
        <w:t>vers</w:t>
      </w:r>
      <w:r>
        <w:rPr>
          <w:rFonts w:ascii="Bookman Old Style" w:hAnsi="Bookman Old Style" w:cs="Bookman Old Style"/>
          <w:color w:val="333333"/>
          <w:spacing w:val="-1"/>
          <w:sz w:val="18"/>
          <w:szCs w:val="18"/>
        </w:rPr>
        <w:t>it</w:t>
      </w:r>
      <w:r>
        <w:rPr>
          <w:rFonts w:ascii="Bookman Old Style" w:hAnsi="Bookman Old Style" w:cs="Bookman Old Style"/>
          <w:color w:val="333333"/>
          <w:spacing w:val="1"/>
          <w:sz w:val="18"/>
          <w:szCs w:val="18"/>
        </w:rPr>
        <w:t>y</w:t>
      </w:r>
      <w:r>
        <w:rPr>
          <w:rFonts w:ascii="Bookman Old Style" w:hAnsi="Bookman Old Style" w:cs="Bookman Old Style"/>
          <w:color w:val="333333"/>
          <w:sz w:val="18"/>
          <w:szCs w:val="18"/>
        </w:rPr>
        <w:t>.</w:t>
      </w:r>
    </w:p>
    <w:p w:rsidR="00F91B19" w:rsidRDefault="00F91B19" w:rsidP="00F91B19">
      <w:pPr>
        <w:widowControl w:val="0"/>
        <w:autoSpaceDE w:val="0"/>
        <w:autoSpaceDN w:val="0"/>
        <w:adjustRightInd w:val="0"/>
        <w:spacing w:after="0" w:line="200" w:lineRule="exact"/>
        <w:rPr>
          <w:rFonts w:ascii="Bookman Old Style" w:hAnsi="Bookman Old Style" w:cs="Bookman Old Style"/>
          <w:color w:val="000000"/>
          <w:sz w:val="20"/>
          <w:szCs w:val="20"/>
        </w:rPr>
      </w:pPr>
    </w:p>
    <w:p w:rsidR="00F91B19" w:rsidRDefault="00F91B19" w:rsidP="00F91B19">
      <w:pPr>
        <w:widowControl w:val="0"/>
        <w:tabs>
          <w:tab w:val="left" w:pos="460"/>
        </w:tabs>
        <w:autoSpaceDE w:val="0"/>
        <w:autoSpaceDN w:val="0"/>
        <w:adjustRightInd w:val="0"/>
        <w:spacing w:after="0" w:line="240" w:lineRule="auto"/>
        <w:ind w:left="100"/>
        <w:rPr>
          <w:rFonts w:ascii="Cambria" w:hAnsi="Cambria" w:cs="Cambria"/>
          <w:color w:val="000000"/>
          <w:sz w:val="26"/>
          <w:szCs w:val="26"/>
        </w:rPr>
      </w:pPr>
      <w:r>
        <w:rPr>
          <w:rFonts w:ascii="Symbol" w:hAnsi="Symbol" w:cs="Symbol"/>
          <w:color w:val="4F81BC"/>
          <w:sz w:val="26"/>
          <w:szCs w:val="26"/>
        </w:rPr>
        <w:lastRenderedPageBreak/>
        <w:t></w:t>
      </w:r>
      <w:r>
        <w:rPr>
          <w:rFonts w:ascii="Times New Roman" w:hAnsi="Times New Roman"/>
          <w:color w:val="4F81BC"/>
          <w:spacing w:val="-64"/>
          <w:sz w:val="26"/>
          <w:szCs w:val="26"/>
        </w:rPr>
        <w:t xml:space="preserve"> </w:t>
      </w:r>
      <w:r>
        <w:rPr>
          <w:rFonts w:ascii="Times New Roman" w:hAnsi="Times New Roman"/>
          <w:color w:val="4F81BC"/>
          <w:sz w:val="26"/>
          <w:szCs w:val="26"/>
        </w:rPr>
        <w:tab/>
      </w:r>
      <w:r>
        <w:rPr>
          <w:rFonts w:ascii="Cambria" w:hAnsi="Cambria" w:cs="Cambria"/>
          <w:color w:val="4F81BC"/>
          <w:sz w:val="26"/>
          <w:szCs w:val="26"/>
        </w:rPr>
        <w:t>Mr.</w:t>
      </w:r>
      <w:r>
        <w:rPr>
          <w:rFonts w:ascii="Cambria" w:hAnsi="Cambria" w:cs="Cambria"/>
          <w:color w:val="4F81BC"/>
          <w:spacing w:val="-3"/>
          <w:sz w:val="26"/>
          <w:szCs w:val="26"/>
        </w:rPr>
        <w:t xml:space="preserve"> </w:t>
      </w:r>
      <w:r>
        <w:rPr>
          <w:rFonts w:ascii="Cambria" w:hAnsi="Cambria" w:cs="Cambria"/>
          <w:color w:val="4F81BC"/>
          <w:sz w:val="26"/>
          <w:szCs w:val="26"/>
        </w:rPr>
        <w:t>Ge</w:t>
      </w:r>
      <w:r>
        <w:rPr>
          <w:rFonts w:ascii="Cambria" w:hAnsi="Cambria" w:cs="Cambria"/>
          <w:color w:val="4F81BC"/>
          <w:spacing w:val="2"/>
          <w:sz w:val="26"/>
          <w:szCs w:val="26"/>
        </w:rPr>
        <w:t>e</w:t>
      </w:r>
      <w:r>
        <w:rPr>
          <w:rFonts w:ascii="Cambria" w:hAnsi="Cambria" w:cs="Cambria"/>
          <w:color w:val="4F81BC"/>
          <w:sz w:val="26"/>
          <w:szCs w:val="26"/>
        </w:rPr>
        <w:t>-</w:t>
      </w:r>
      <w:r>
        <w:rPr>
          <w:rFonts w:ascii="Cambria" w:hAnsi="Cambria" w:cs="Cambria"/>
          <w:color w:val="4F81BC"/>
          <w:spacing w:val="1"/>
          <w:sz w:val="26"/>
          <w:szCs w:val="26"/>
        </w:rPr>
        <w:t>Su</w:t>
      </w:r>
      <w:r>
        <w:rPr>
          <w:rFonts w:ascii="Cambria" w:hAnsi="Cambria" w:cs="Cambria"/>
          <w:color w:val="4F81BC"/>
          <w:sz w:val="26"/>
          <w:szCs w:val="26"/>
        </w:rPr>
        <w:t>ng</w:t>
      </w:r>
      <w:r>
        <w:rPr>
          <w:rFonts w:ascii="Cambria" w:hAnsi="Cambria" w:cs="Cambria"/>
          <w:color w:val="4F81BC"/>
          <w:spacing w:val="-12"/>
          <w:sz w:val="26"/>
          <w:szCs w:val="26"/>
        </w:rPr>
        <w:t xml:space="preserve"> </w:t>
      </w:r>
      <w:r>
        <w:rPr>
          <w:rFonts w:ascii="Cambria" w:hAnsi="Cambria" w:cs="Cambria"/>
          <w:color w:val="4F81BC"/>
          <w:spacing w:val="1"/>
          <w:sz w:val="26"/>
          <w:szCs w:val="26"/>
        </w:rPr>
        <w:t>Ch</w:t>
      </w:r>
      <w:r>
        <w:rPr>
          <w:rFonts w:ascii="Cambria" w:hAnsi="Cambria" w:cs="Cambria"/>
          <w:color w:val="4F81BC"/>
          <w:spacing w:val="-1"/>
          <w:sz w:val="26"/>
          <w:szCs w:val="26"/>
        </w:rPr>
        <w:t>o</w:t>
      </w:r>
      <w:r>
        <w:rPr>
          <w:rFonts w:ascii="Cambria" w:hAnsi="Cambria" w:cs="Cambria"/>
          <w:color w:val="4F81BC"/>
          <w:sz w:val="26"/>
          <w:szCs w:val="26"/>
        </w:rPr>
        <w:t>i</w:t>
      </w:r>
    </w:p>
    <w:p w:rsidR="00F91B19" w:rsidRDefault="00F91B19" w:rsidP="00F91B19">
      <w:pPr>
        <w:widowControl w:val="0"/>
        <w:autoSpaceDE w:val="0"/>
        <w:autoSpaceDN w:val="0"/>
        <w:adjustRightInd w:val="0"/>
        <w:spacing w:before="45" w:after="0" w:line="240" w:lineRule="auto"/>
        <w:ind w:left="460"/>
        <w:rPr>
          <w:rFonts w:ascii="Cambria" w:hAnsi="Cambria" w:cs="Cambria"/>
          <w:color w:val="000000"/>
          <w:sz w:val="26"/>
          <w:szCs w:val="26"/>
        </w:rPr>
      </w:pPr>
      <w:r>
        <w:rPr>
          <w:rFonts w:ascii="Cambria" w:hAnsi="Cambria" w:cs="Cambria"/>
          <w:color w:val="4F81BC"/>
          <w:sz w:val="26"/>
          <w:szCs w:val="26"/>
        </w:rPr>
        <w:t>C</w:t>
      </w:r>
      <w:r>
        <w:rPr>
          <w:rFonts w:ascii="Cambria" w:hAnsi="Cambria" w:cs="Cambria"/>
          <w:color w:val="4F81BC"/>
          <w:spacing w:val="1"/>
          <w:sz w:val="26"/>
          <w:szCs w:val="26"/>
        </w:rPr>
        <w:t>h</w:t>
      </w:r>
      <w:r>
        <w:rPr>
          <w:rFonts w:ascii="Cambria" w:hAnsi="Cambria" w:cs="Cambria"/>
          <w:color w:val="4F81BC"/>
          <w:sz w:val="26"/>
          <w:szCs w:val="26"/>
        </w:rPr>
        <w:t>ief</w:t>
      </w:r>
      <w:r>
        <w:rPr>
          <w:rFonts w:ascii="Cambria" w:hAnsi="Cambria" w:cs="Cambria"/>
          <w:color w:val="4F81BC"/>
          <w:spacing w:val="-5"/>
          <w:sz w:val="26"/>
          <w:szCs w:val="26"/>
        </w:rPr>
        <w:t xml:space="preserve"> </w:t>
      </w:r>
      <w:r>
        <w:rPr>
          <w:rFonts w:ascii="Cambria" w:hAnsi="Cambria" w:cs="Cambria"/>
          <w:color w:val="4F81BC"/>
          <w:sz w:val="26"/>
          <w:szCs w:val="26"/>
        </w:rPr>
        <w:t>Exe</w:t>
      </w:r>
      <w:r>
        <w:rPr>
          <w:rFonts w:ascii="Cambria" w:hAnsi="Cambria" w:cs="Cambria"/>
          <w:color w:val="4F81BC"/>
          <w:spacing w:val="1"/>
          <w:sz w:val="26"/>
          <w:szCs w:val="26"/>
        </w:rPr>
        <w:t>cut</w:t>
      </w:r>
      <w:r>
        <w:rPr>
          <w:rFonts w:ascii="Cambria" w:hAnsi="Cambria" w:cs="Cambria"/>
          <w:color w:val="4F81BC"/>
          <w:sz w:val="26"/>
          <w:szCs w:val="26"/>
        </w:rPr>
        <w:t>i</w:t>
      </w:r>
      <w:r>
        <w:rPr>
          <w:rFonts w:ascii="Cambria" w:hAnsi="Cambria" w:cs="Cambria"/>
          <w:color w:val="4F81BC"/>
          <w:spacing w:val="-1"/>
          <w:sz w:val="26"/>
          <w:szCs w:val="26"/>
        </w:rPr>
        <w:t>v</w:t>
      </w:r>
      <w:r>
        <w:rPr>
          <w:rFonts w:ascii="Cambria" w:hAnsi="Cambria" w:cs="Cambria"/>
          <w:color w:val="4F81BC"/>
          <w:sz w:val="26"/>
          <w:szCs w:val="26"/>
        </w:rPr>
        <w:t>e</w:t>
      </w:r>
      <w:r>
        <w:rPr>
          <w:rFonts w:ascii="Cambria" w:hAnsi="Cambria" w:cs="Cambria"/>
          <w:color w:val="4F81BC"/>
          <w:spacing w:val="-10"/>
          <w:sz w:val="26"/>
          <w:szCs w:val="26"/>
        </w:rPr>
        <w:t xml:space="preserve"> </w:t>
      </w:r>
      <w:proofErr w:type="gramStart"/>
      <w:r>
        <w:rPr>
          <w:rFonts w:ascii="Cambria" w:hAnsi="Cambria" w:cs="Cambria"/>
          <w:color w:val="4F81BC"/>
          <w:spacing w:val="1"/>
          <w:sz w:val="26"/>
          <w:szCs w:val="26"/>
        </w:rPr>
        <w:t>O</w:t>
      </w:r>
      <w:r>
        <w:rPr>
          <w:rFonts w:ascii="Cambria" w:hAnsi="Cambria" w:cs="Cambria"/>
          <w:color w:val="4F81BC"/>
          <w:sz w:val="26"/>
          <w:szCs w:val="26"/>
        </w:rPr>
        <w:t>f</w:t>
      </w:r>
      <w:r>
        <w:rPr>
          <w:rFonts w:ascii="Cambria" w:hAnsi="Cambria" w:cs="Cambria"/>
          <w:color w:val="4F81BC"/>
          <w:spacing w:val="1"/>
          <w:sz w:val="26"/>
          <w:szCs w:val="26"/>
        </w:rPr>
        <w:t>f</w:t>
      </w:r>
      <w:r>
        <w:rPr>
          <w:rFonts w:ascii="Cambria" w:hAnsi="Cambria" w:cs="Cambria"/>
          <w:color w:val="4F81BC"/>
          <w:sz w:val="26"/>
          <w:szCs w:val="26"/>
        </w:rPr>
        <w:t>i</w:t>
      </w:r>
      <w:r>
        <w:rPr>
          <w:rFonts w:ascii="Cambria" w:hAnsi="Cambria" w:cs="Cambria"/>
          <w:color w:val="4F81BC"/>
          <w:spacing w:val="1"/>
          <w:sz w:val="26"/>
          <w:szCs w:val="26"/>
        </w:rPr>
        <w:t>c</w:t>
      </w:r>
      <w:r>
        <w:rPr>
          <w:rFonts w:ascii="Cambria" w:hAnsi="Cambria" w:cs="Cambria"/>
          <w:color w:val="4F81BC"/>
          <w:spacing w:val="-2"/>
          <w:sz w:val="26"/>
          <w:szCs w:val="26"/>
        </w:rPr>
        <w:t>e</w:t>
      </w:r>
      <w:r>
        <w:rPr>
          <w:rFonts w:ascii="Cambria" w:hAnsi="Cambria" w:cs="Cambria"/>
          <w:color w:val="4F81BC"/>
          <w:sz w:val="26"/>
          <w:szCs w:val="26"/>
        </w:rPr>
        <w:t>r</w:t>
      </w:r>
      <w:r>
        <w:rPr>
          <w:rFonts w:ascii="Cambria" w:hAnsi="Cambria" w:cs="Cambria"/>
          <w:color w:val="4F81BC"/>
          <w:spacing w:val="-6"/>
          <w:sz w:val="26"/>
          <w:szCs w:val="26"/>
        </w:rPr>
        <w:t xml:space="preserve"> </w:t>
      </w:r>
      <w:r>
        <w:rPr>
          <w:rFonts w:ascii="Cambria" w:hAnsi="Cambria" w:cs="Cambria"/>
          <w:color w:val="4F81BC"/>
          <w:sz w:val="26"/>
          <w:szCs w:val="26"/>
        </w:rPr>
        <w:t>&amp;</w:t>
      </w:r>
      <w:proofErr w:type="gramEnd"/>
      <w:r>
        <w:rPr>
          <w:rFonts w:ascii="Cambria" w:hAnsi="Cambria" w:cs="Cambria"/>
          <w:color w:val="4F81BC"/>
          <w:spacing w:val="-2"/>
          <w:sz w:val="26"/>
          <w:szCs w:val="26"/>
        </w:rPr>
        <w:t xml:space="preserve"> </w:t>
      </w:r>
      <w:r>
        <w:rPr>
          <w:rFonts w:ascii="Cambria" w:hAnsi="Cambria" w:cs="Cambria"/>
          <w:color w:val="4F81BC"/>
          <w:sz w:val="26"/>
          <w:szCs w:val="26"/>
        </w:rPr>
        <w:t>Vice</w:t>
      </w:r>
      <w:r>
        <w:rPr>
          <w:rFonts w:ascii="Cambria" w:hAnsi="Cambria" w:cs="Cambria"/>
          <w:color w:val="4F81BC"/>
          <w:spacing w:val="-4"/>
          <w:sz w:val="26"/>
          <w:szCs w:val="26"/>
        </w:rPr>
        <w:t xml:space="preserve"> </w:t>
      </w:r>
      <w:r>
        <w:rPr>
          <w:rFonts w:ascii="Cambria" w:hAnsi="Cambria" w:cs="Cambria"/>
          <w:color w:val="4F81BC"/>
          <w:spacing w:val="1"/>
          <w:sz w:val="26"/>
          <w:szCs w:val="26"/>
        </w:rPr>
        <w:t>Ch</w:t>
      </w:r>
      <w:r>
        <w:rPr>
          <w:rFonts w:ascii="Cambria" w:hAnsi="Cambria" w:cs="Cambria"/>
          <w:color w:val="4F81BC"/>
          <w:sz w:val="26"/>
          <w:szCs w:val="26"/>
        </w:rPr>
        <w:t>ai</w:t>
      </w:r>
      <w:r>
        <w:rPr>
          <w:rFonts w:ascii="Cambria" w:hAnsi="Cambria" w:cs="Cambria"/>
          <w:color w:val="4F81BC"/>
          <w:spacing w:val="1"/>
          <w:sz w:val="26"/>
          <w:szCs w:val="26"/>
        </w:rPr>
        <w:t>r</w:t>
      </w:r>
      <w:r>
        <w:rPr>
          <w:rFonts w:ascii="Cambria" w:hAnsi="Cambria" w:cs="Cambria"/>
          <w:color w:val="4F81BC"/>
          <w:sz w:val="26"/>
          <w:szCs w:val="26"/>
        </w:rPr>
        <w:t>m</w:t>
      </w:r>
      <w:r>
        <w:rPr>
          <w:rFonts w:ascii="Cambria" w:hAnsi="Cambria" w:cs="Cambria"/>
          <w:color w:val="4F81BC"/>
          <w:spacing w:val="1"/>
          <w:sz w:val="26"/>
          <w:szCs w:val="26"/>
        </w:rPr>
        <w:t>a</w:t>
      </w:r>
      <w:r>
        <w:rPr>
          <w:rFonts w:ascii="Cambria" w:hAnsi="Cambria" w:cs="Cambria"/>
          <w:color w:val="4F81BC"/>
          <w:spacing w:val="4"/>
          <w:sz w:val="26"/>
          <w:szCs w:val="26"/>
        </w:rPr>
        <w:t>n</w:t>
      </w:r>
      <w:r>
        <w:rPr>
          <w:rFonts w:ascii="Cambria" w:hAnsi="Cambria" w:cs="Cambria"/>
          <w:color w:val="4F81BC"/>
          <w:sz w:val="26"/>
          <w:szCs w:val="26"/>
        </w:rPr>
        <w:t>,</w:t>
      </w:r>
      <w:r>
        <w:rPr>
          <w:rFonts w:ascii="Cambria" w:hAnsi="Cambria" w:cs="Cambria"/>
          <w:color w:val="4F81BC"/>
          <w:spacing w:val="-11"/>
          <w:sz w:val="26"/>
          <w:szCs w:val="26"/>
        </w:rPr>
        <w:t xml:space="preserve"> </w:t>
      </w:r>
      <w:r>
        <w:rPr>
          <w:rFonts w:ascii="Cambria" w:hAnsi="Cambria" w:cs="Cambria"/>
          <w:color w:val="4F81BC"/>
          <w:spacing w:val="1"/>
          <w:sz w:val="26"/>
          <w:szCs w:val="26"/>
        </w:rPr>
        <w:t>S</w:t>
      </w:r>
      <w:r>
        <w:rPr>
          <w:rFonts w:ascii="Cambria" w:hAnsi="Cambria" w:cs="Cambria"/>
          <w:color w:val="4F81BC"/>
          <w:sz w:val="26"/>
          <w:szCs w:val="26"/>
        </w:rPr>
        <w:t>a</w:t>
      </w:r>
      <w:r>
        <w:rPr>
          <w:rFonts w:ascii="Cambria" w:hAnsi="Cambria" w:cs="Cambria"/>
          <w:color w:val="4F81BC"/>
          <w:spacing w:val="1"/>
          <w:sz w:val="26"/>
          <w:szCs w:val="26"/>
        </w:rPr>
        <w:t>m</w:t>
      </w:r>
      <w:r>
        <w:rPr>
          <w:rFonts w:ascii="Cambria" w:hAnsi="Cambria" w:cs="Cambria"/>
          <w:color w:val="4F81BC"/>
          <w:spacing w:val="-1"/>
          <w:sz w:val="26"/>
          <w:szCs w:val="26"/>
        </w:rPr>
        <w:t>s</w:t>
      </w:r>
      <w:r>
        <w:rPr>
          <w:rFonts w:ascii="Cambria" w:hAnsi="Cambria" w:cs="Cambria"/>
          <w:color w:val="4F81BC"/>
          <w:spacing w:val="1"/>
          <w:sz w:val="26"/>
          <w:szCs w:val="26"/>
        </w:rPr>
        <w:t>u</w:t>
      </w:r>
      <w:r>
        <w:rPr>
          <w:rFonts w:ascii="Cambria" w:hAnsi="Cambria" w:cs="Cambria"/>
          <w:color w:val="4F81BC"/>
          <w:spacing w:val="2"/>
          <w:sz w:val="26"/>
          <w:szCs w:val="26"/>
        </w:rPr>
        <w:t>n</w:t>
      </w:r>
      <w:r>
        <w:rPr>
          <w:rFonts w:ascii="Cambria" w:hAnsi="Cambria" w:cs="Cambria"/>
          <w:color w:val="4F81BC"/>
          <w:sz w:val="26"/>
          <w:szCs w:val="26"/>
        </w:rPr>
        <w:t>g</w:t>
      </w:r>
      <w:r>
        <w:rPr>
          <w:rFonts w:ascii="Cambria" w:hAnsi="Cambria" w:cs="Cambria"/>
          <w:color w:val="4F81BC"/>
          <w:spacing w:val="-11"/>
          <w:sz w:val="26"/>
          <w:szCs w:val="26"/>
        </w:rPr>
        <w:t xml:space="preserve"> </w:t>
      </w:r>
      <w:r>
        <w:rPr>
          <w:rFonts w:ascii="Cambria" w:hAnsi="Cambria" w:cs="Cambria"/>
          <w:color w:val="4F81BC"/>
          <w:sz w:val="26"/>
          <w:szCs w:val="26"/>
        </w:rPr>
        <w:t>Ele</w:t>
      </w:r>
      <w:r>
        <w:rPr>
          <w:rFonts w:ascii="Cambria" w:hAnsi="Cambria" w:cs="Cambria"/>
          <w:color w:val="4F81BC"/>
          <w:spacing w:val="1"/>
          <w:sz w:val="26"/>
          <w:szCs w:val="26"/>
        </w:rPr>
        <w:t>ct</w:t>
      </w:r>
      <w:r>
        <w:rPr>
          <w:rFonts w:ascii="Cambria" w:hAnsi="Cambria" w:cs="Cambria"/>
          <w:color w:val="4F81BC"/>
          <w:sz w:val="26"/>
          <w:szCs w:val="26"/>
        </w:rPr>
        <w:t>ro</w:t>
      </w:r>
      <w:r>
        <w:rPr>
          <w:rFonts w:ascii="Cambria" w:hAnsi="Cambria" w:cs="Cambria"/>
          <w:color w:val="4F81BC"/>
          <w:spacing w:val="-1"/>
          <w:sz w:val="26"/>
          <w:szCs w:val="26"/>
        </w:rPr>
        <w:t>n</w:t>
      </w:r>
      <w:r>
        <w:rPr>
          <w:rFonts w:ascii="Cambria" w:hAnsi="Cambria" w:cs="Cambria"/>
          <w:color w:val="4F81BC"/>
          <w:sz w:val="26"/>
          <w:szCs w:val="26"/>
        </w:rPr>
        <w:t>i</w:t>
      </w:r>
      <w:r>
        <w:rPr>
          <w:rFonts w:ascii="Cambria" w:hAnsi="Cambria" w:cs="Cambria"/>
          <w:color w:val="4F81BC"/>
          <w:spacing w:val="3"/>
          <w:sz w:val="26"/>
          <w:szCs w:val="26"/>
        </w:rPr>
        <w:t>c</w:t>
      </w:r>
      <w:r>
        <w:rPr>
          <w:rFonts w:ascii="Cambria" w:hAnsi="Cambria" w:cs="Cambria"/>
          <w:color w:val="4F81BC"/>
          <w:sz w:val="26"/>
          <w:szCs w:val="26"/>
        </w:rPr>
        <w:t>s</w:t>
      </w:r>
      <w:r>
        <w:rPr>
          <w:rFonts w:ascii="Cambria" w:hAnsi="Cambria" w:cs="Cambria"/>
          <w:color w:val="4F81BC"/>
          <w:spacing w:val="-13"/>
          <w:sz w:val="26"/>
          <w:szCs w:val="26"/>
        </w:rPr>
        <w:t xml:space="preserve"> </w:t>
      </w:r>
      <w:r>
        <w:rPr>
          <w:rFonts w:ascii="Cambria" w:hAnsi="Cambria" w:cs="Cambria"/>
          <w:color w:val="4F81BC"/>
          <w:sz w:val="26"/>
          <w:szCs w:val="26"/>
        </w:rPr>
        <w:t>(</w:t>
      </w:r>
      <w:r>
        <w:rPr>
          <w:rFonts w:ascii="Cambria" w:hAnsi="Cambria" w:cs="Cambria"/>
          <w:color w:val="4F81BC"/>
          <w:spacing w:val="3"/>
          <w:sz w:val="26"/>
          <w:szCs w:val="26"/>
        </w:rPr>
        <w:t>2</w:t>
      </w:r>
      <w:r>
        <w:rPr>
          <w:rFonts w:ascii="Cambria" w:hAnsi="Cambria" w:cs="Cambria"/>
          <w:color w:val="4F81BC"/>
          <w:sz w:val="26"/>
          <w:szCs w:val="26"/>
        </w:rPr>
        <w:t>0</w:t>
      </w:r>
      <w:r>
        <w:rPr>
          <w:rFonts w:ascii="Cambria" w:hAnsi="Cambria" w:cs="Cambria"/>
          <w:color w:val="4F81BC"/>
          <w:spacing w:val="1"/>
          <w:sz w:val="26"/>
          <w:szCs w:val="26"/>
        </w:rPr>
        <w:t>1</w:t>
      </w:r>
      <w:r>
        <w:rPr>
          <w:rFonts w:ascii="Cambria" w:hAnsi="Cambria" w:cs="Cambria"/>
          <w:color w:val="4F81BC"/>
          <w:sz w:val="26"/>
          <w:szCs w:val="26"/>
        </w:rPr>
        <w:t>0</w:t>
      </w:r>
      <w:r>
        <w:rPr>
          <w:rFonts w:ascii="Cambria" w:hAnsi="Cambria" w:cs="Cambria"/>
          <w:color w:val="4F81BC"/>
          <w:spacing w:val="-3"/>
          <w:sz w:val="26"/>
          <w:szCs w:val="26"/>
        </w:rPr>
        <w:t xml:space="preserve"> </w:t>
      </w:r>
      <w:r>
        <w:rPr>
          <w:rFonts w:ascii="Cambria" w:hAnsi="Cambria" w:cs="Cambria"/>
          <w:color w:val="4F81BC"/>
          <w:sz w:val="26"/>
          <w:szCs w:val="26"/>
        </w:rPr>
        <w:t>–</w:t>
      </w:r>
    </w:p>
    <w:p w:rsidR="00F91B19" w:rsidRDefault="00F91B19" w:rsidP="00F91B19">
      <w:pPr>
        <w:widowControl w:val="0"/>
        <w:autoSpaceDE w:val="0"/>
        <w:autoSpaceDN w:val="0"/>
        <w:adjustRightInd w:val="0"/>
        <w:spacing w:before="48" w:after="0" w:line="240" w:lineRule="auto"/>
        <w:ind w:left="460"/>
        <w:rPr>
          <w:rFonts w:ascii="Cambria" w:hAnsi="Cambria" w:cs="Cambria"/>
          <w:color w:val="4F81BC"/>
          <w:sz w:val="26"/>
          <w:szCs w:val="26"/>
        </w:rPr>
      </w:pPr>
      <w:r>
        <w:rPr>
          <w:rFonts w:ascii="Cambria" w:hAnsi="Cambria" w:cs="Cambria"/>
          <w:color w:val="4F81BC"/>
          <w:spacing w:val="-1"/>
          <w:sz w:val="26"/>
          <w:szCs w:val="26"/>
        </w:rPr>
        <w:t>P</w:t>
      </w:r>
      <w:r>
        <w:rPr>
          <w:rFonts w:ascii="Cambria" w:hAnsi="Cambria" w:cs="Cambria"/>
          <w:color w:val="4F81BC"/>
          <w:sz w:val="26"/>
          <w:szCs w:val="26"/>
        </w:rPr>
        <w:t>r</w:t>
      </w:r>
      <w:r>
        <w:rPr>
          <w:rFonts w:ascii="Cambria" w:hAnsi="Cambria" w:cs="Cambria"/>
          <w:color w:val="4F81BC"/>
          <w:spacing w:val="1"/>
          <w:sz w:val="26"/>
          <w:szCs w:val="26"/>
        </w:rPr>
        <w:t>e</w:t>
      </w:r>
      <w:r>
        <w:rPr>
          <w:rFonts w:ascii="Cambria" w:hAnsi="Cambria" w:cs="Cambria"/>
          <w:color w:val="4F81BC"/>
          <w:spacing w:val="-1"/>
          <w:sz w:val="26"/>
          <w:szCs w:val="26"/>
        </w:rPr>
        <w:t>s</w:t>
      </w:r>
      <w:r>
        <w:rPr>
          <w:rFonts w:ascii="Cambria" w:hAnsi="Cambria" w:cs="Cambria"/>
          <w:color w:val="4F81BC"/>
          <w:sz w:val="26"/>
          <w:szCs w:val="26"/>
        </w:rPr>
        <w:t>en</w:t>
      </w:r>
      <w:r>
        <w:rPr>
          <w:rFonts w:ascii="Cambria" w:hAnsi="Cambria" w:cs="Cambria"/>
          <w:color w:val="4F81BC"/>
          <w:spacing w:val="1"/>
          <w:sz w:val="26"/>
          <w:szCs w:val="26"/>
        </w:rPr>
        <w:t>t</w:t>
      </w:r>
      <w:r>
        <w:rPr>
          <w:rFonts w:ascii="Cambria" w:hAnsi="Cambria" w:cs="Cambria"/>
          <w:color w:val="4F81BC"/>
          <w:sz w:val="26"/>
          <w:szCs w:val="26"/>
        </w:rPr>
        <w:t>)</w:t>
      </w:r>
    </w:p>
    <w:p w:rsidR="00F91B19" w:rsidRDefault="00F91B19" w:rsidP="00F91B19">
      <w:pPr>
        <w:widowControl w:val="0"/>
        <w:autoSpaceDE w:val="0"/>
        <w:autoSpaceDN w:val="0"/>
        <w:adjustRightInd w:val="0"/>
        <w:spacing w:before="48" w:after="0" w:line="240" w:lineRule="auto"/>
        <w:ind w:left="460"/>
        <w:rPr>
          <w:rFonts w:ascii="Cambria" w:hAnsi="Cambria" w:cs="Cambria"/>
          <w:color w:val="4F81BC"/>
          <w:sz w:val="26"/>
          <w:szCs w:val="26"/>
        </w:rPr>
      </w:pPr>
    </w:p>
    <w:p w:rsidR="00F91B19" w:rsidRDefault="00F91B19" w:rsidP="00F91B19">
      <w:pPr>
        <w:widowControl w:val="0"/>
        <w:autoSpaceDE w:val="0"/>
        <w:autoSpaceDN w:val="0"/>
        <w:adjustRightInd w:val="0"/>
        <w:spacing w:before="48" w:after="0" w:line="240" w:lineRule="auto"/>
        <w:ind w:left="920" w:firstLine="260"/>
        <w:rPr>
          <w:rFonts w:ascii="Cambria" w:hAnsi="Cambria" w:cs="Cambria"/>
          <w:color w:val="4F81BC"/>
          <w:sz w:val="26"/>
          <w:szCs w:val="26"/>
        </w:rPr>
      </w:pPr>
      <w:r>
        <w:rPr>
          <w:noProof/>
        </w:rPr>
        <w:drawing>
          <wp:inline distT="0" distB="0" distL="0" distR="0" wp14:anchorId="73C312BF" wp14:editId="1DB31C67">
            <wp:extent cx="1242204" cy="1052423"/>
            <wp:effectExtent l="0" t="0" r="0" b="0"/>
            <wp:docPr id="383" name="Picture 383" descr="Image of Gee-Sung C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of Gee-Sung Choi"/>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41921" cy="1052183"/>
                    </a:xfrm>
                    <a:prstGeom prst="rect">
                      <a:avLst/>
                    </a:prstGeom>
                    <a:noFill/>
                    <a:ln>
                      <a:noFill/>
                    </a:ln>
                  </pic:spPr>
                </pic:pic>
              </a:graphicData>
            </a:graphic>
          </wp:inline>
        </w:drawing>
      </w:r>
    </w:p>
    <w:p w:rsidR="00F91B19" w:rsidRDefault="00F91B19" w:rsidP="00F91B19">
      <w:pPr>
        <w:widowControl w:val="0"/>
        <w:autoSpaceDE w:val="0"/>
        <w:autoSpaceDN w:val="0"/>
        <w:adjustRightInd w:val="0"/>
        <w:spacing w:before="48" w:after="0" w:line="240" w:lineRule="auto"/>
        <w:ind w:left="460"/>
        <w:rPr>
          <w:rFonts w:ascii="Cambria" w:hAnsi="Cambria" w:cs="Cambria"/>
          <w:color w:val="000000"/>
          <w:sz w:val="26"/>
          <w:szCs w:val="26"/>
        </w:rPr>
      </w:pPr>
    </w:p>
    <w:p w:rsidR="00F91B19" w:rsidRDefault="00F91B19" w:rsidP="00F91B19">
      <w:pPr>
        <w:widowControl w:val="0"/>
        <w:autoSpaceDE w:val="0"/>
        <w:autoSpaceDN w:val="0"/>
        <w:adjustRightInd w:val="0"/>
        <w:spacing w:before="1" w:after="0" w:line="170" w:lineRule="exact"/>
        <w:rPr>
          <w:rFonts w:ascii="Cambria" w:hAnsi="Cambria" w:cs="Cambria"/>
          <w:color w:val="000000"/>
          <w:sz w:val="17"/>
          <w:szCs w:val="17"/>
        </w:rPr>
      </w:pPr>
    </w:p>
    <w:p w:rsidR="00F91B19" w:rsidRPr="00872A16" w:rsidRDefault="00F91B19" w:rsidP="00F91B19">
      <w:pPr>
        <w:widowControl w:val="0"/>
        <w:autoSpaceDE w:val="0"/>
        <w:autoSpaceDN w:val="0"/>
        <w:adjustRightInd w:val="0"/>
        <w:spacing w:after="0" w:line="480" w:lineRule="auto"/>
        <w:ind w:left="1180"/>
        <w:rPr>
          <w:rFonts w:ascii="Bookman Old Style" w:hAnsi="Bookman Old Style" w:cs="Bookman Old Style"/>
          <w:color w:val="000000"/>
          <w:sz w:val="18"/>
          <w:szCs w:val="18"/>
        </w:rPr>
      </w:pPr>
      <w:r w:rsidRPr="00872A16">
        <w:rPr>
          <w:rFonts w:ascii="Bookman Old Style" w:hAnsi="Bookman Old Style" w:cs="Bookman Old Style"/>
          <w:color w:val="333333"/>
          <w:spacing w:val="-1"/>
          <w:sz w:val="18"/>
          <w:szCs w:val="18"/>
        </w:rPr>
        <w:t>G</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2"/>
          <w:sz w:val="18"/>
          <w:szCs w:val="18"/>
        </w:rPr>
        <w:t>e</w:t>
      </w:r>
      <w:r w:rsidRPr="00872A16">
        <w:rPr>
          <w:rFonts w:ascii="Bookman Old Style" w:hAnsi="Bookman Old Style" w:cs="Bookman Old Style"/>
          <w:color w:val="333333"/>
          <w:sz w:val="18"/>
          <w:szCs w:val="18"/>
        </w:rPr>
        <w:t>-Sung</w:t>
      </w:r>
      <w:r w:rsidRPr="00872A16">
        <w:rPr>
          <w:rFonts w:ascii="Bookman Old Style" w:hAnsi="Bookman Old Style" w:cs="Bookman Old Style"/>
          <w:color w:val="333333"/>
          <w:spacing w:val="-6"/>
          <w:sz w:val="18"/>
          <w:szCs w:val="18"/>
        </w:rPr>
        <w:t xml:space="preserve"> </w:t>
      </w:r>
      <w:r w:rsidRPr="00872A16">
        <w:rPr>
          <w:rFonts w:ascii="Bookman Old Style" w:hAnsi="Bookman Old Style" w:cs="Bookman Old Style"/>
          <w:color w:val="333333"/>
          <w:spacing w:val="-1"/>
          <w:sz w:val="18"/>
          <w:szCs w:val="18"/>
        </w:rPr>
        <w:t>C</w:t>
      </w:r>
      <w:r w:rsidRPr="00872A16">
        <w:rPr>
          <w:rFonts w:ascii="Bookman Old Style" w:hAnsi="Bookman Old Style" w:cs="Bookman Old Style"/>
          <w:color w:val="333333"/>
          <w:sz w:val="18"/>
          <w:szCs w:val="18"/>
        </w:rPr>
        <w:t>h</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z w:val="18"/>
          <w:szCs w:val="18"/>
        </w:rPr>
        <w:t>h</w:t>
      </w:r>
      <w:r w:rsidRPr="00872A16">
        <w:rPr>
          <w:rFonts w:ascii="Bookman Old Style" w:hAnsi="Bookman Old Style" w:cs="Bookman Old Style"/>
          <w:color w:val="333333"/>
          <w:spacing w:val="2"/>
          <w:sz w:val="18"/>
          <w:szCs w:val="18"/>
        </w:rPr>
        <w:t>a</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pacing w:val="-1"/>
          <w:sz w:val="18"/>
          <w:szCs w:val="18"/>
        </w:rPr>
        <w:t>b</w:t>
      </w:r>
      <w:r w:rsidRPr="00872A16">
        <w:rPr>
          <w:rFonts w:ascii="Bookman Old Style" w:hAnsi="Bookman Old Style" w:cs="Bookman Old Style"/>
          <w:color w:val="333333"/>
          <w:spacing w:val="2"/>
          <w:sz w:val="18"/>
          <w:szCs w:val="18"/>
        </w:rPr>
        <w:t>e</w:t>
      </w:r>
      <w:r w:rsidRPr="00872A16">
        <w:rPr>
          <w:rFonts w:ascii="Bookman Old Style" w:hAnsi="Bookman Old Style" w:cs="Bookman Old Style"/>
          <w:color w:val="333333"/>
          <w:sz w:val="18"/>
          <w:szCs w:val="18"/>
        </w:rPr>
        <w:t>en</w:t>
      </w:r>
      <w:r w:rsidRPr="00872A16">
        <w:rPr>
          <w:rFonts w:ascii="Bookman Old Style" w:hAnsi="Bookman Old Style" w:cs="Bookman Old Style"/>
          <w:color w:val="333333"/>
          <w:spacing w:val="-2"/>
          <w:sz w:val="18"/>
          <w:szCs w:val="18"/>
        </w:rPr>
        <w:t xml:space="preserve"> </w:t>
      </w:r>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1"/>
          <w:sz w:val="18"/>
          <w:szCs w:val="18"/>
        </w:rPr>
        <w:t xml:space="preserve"> </w:t>
      </w:r>
      <w:r w:rsidRPr="00872A16">
        <w:rPr>
          <w:rFonts w:ascii="Bookman Old Style" w:hAnsi="Bookman Old Style" w:cs="Bookman Old Style"/>
          <w:color w:val="333333"/>
          <w:sz w:val="18"/>
          <w:szCs w:val="18"/>
        </w:rPr>
        <w:t>mem</w:t>
      </w:r>
      <w:r w:rsidRPr="00872A16">
        <w:rPr>
          <w:rFonts w:ascii="Bookman Old Style" w:hAnsi="Bookman Old Style" w:cs="Bookman Old Style"/>
          <w:color w:val="333333"/>
          <w:spacing w:val="1"/>
          <w:sz w:val="18"/>
          <w:szCs w:val="18"/>
        </w:rPr>
        <w:t>b</w:t>
      </w:r>
      <w:r w:rsidRPr="00872A16">
        <w:rPr>
          <w:rFonts w:ascii="Bookman Old Style" w:hAnsi="Bookman Old Style" w:cs="Bookman Old Style"/>
          <w:color w:val="333333"/>
          <w:sz w:val="18"/>
          <w:szCs w:val="18"/>
        </w:rPr>
        <w:t>er</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 xml:space="preserve">f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he</w:t>
      </w:r>
      <w:r w:rsidRPr="00872A16">
        <w:rPr>
          <w:rFonts w:ascii="Bookman Old Style" w:hAnsi="Bookman Old Style" w:cs="Bookman Old Style"/>
          <w:color w:val="333333"/>
          <w:spacing w:val="-2"/>
          <w:sz w:val="18"/>
          <w:szCs w:val="18"/>
        </w:rPr>
        <w:t xml:space="preserve"> </w:t>
      </w:r>
      <w:r w:rsidRPr="00872A16">
        <w:rPr>
          <w:rFonts w:ascii="Bookman Old Style" w:hAnsi="Bookman Old Style" w:cs="Bookman Old Style"/>
          <w:color w:val="333333"/>
          <w:sz w:val="18"/>
          <w:szCs w:val="18"/>
        </w:rPr>
        <w:t>c</w:t>
      </w:r>
      <w:r w:rsidRPr="00872A16">
        <w:rPr>
          <w:rFonts w:ascii="Bookman Old Style" w:hAnsi="Bookman Old Style" w:cs="Bookman Old Style"/>
          <w:color w:val="333333"/>
          <w:spacing w:val="-2"/>
          <w:sz w:val="18"/>
          <w:szCs w:val="18"/>
        </w:rPr>
        <w:t>o</w:t>
      </w:r>
      <w:r w:rsidRPr="00872A16">
        <w:rPr>
          <w:rFonts w:ascii="Bookman Old Style" w:hAnsi="Bookman Old Style" w:cs="Bookman Old Style"/>
          <w:color w:val="333333"/>
          <w:spacing w:val="2"/>
          <w:sz w:val="18"/>
          <w:szCs w:val="18"/>
        </w:rPr>
        <w:t>m</w:t>
      </w:r>
      <w:r w:rsidRPr="00872A16">
        <w:rPr>
          <w:rFonts w:ascii="Bookman Old Style" w:hAnsi="Bookman Old Style" w:cs="Bookman Old Style"/>
          <w:color w:val="333333"/>
          <w:spacing w:val="-1"/>
          <w:sz w:val="18"/>
          <w:szCs w:val="18"/>
        </w:rPr>
        <w:t>p</w:t>
      </w:r>
      <w:r w:rsidRPr="00872A16">
        <w:rPr>
          <w:rFonts w:ascii="Bookman Old Style" w:hAnsi="Bookman Old Style" w:cs="Bookman Old Style"/>
          <w:color w:val="333333"/>
          <w:spacing w:val="2"/>
          <w:sz w:val="18"/>
          <w:szCs w:val="18"/>
        </w:rPr>
        <w:t>a</w:t>
      </w:r>
      <w:r w:rsidRPr="00872A16">
        <w:rPr>
          <w:rFonts w:ascii="Bookman Old Style" w:hAnsi="Bookman Old Style" w:cs="Bookman Old Style"/>
          <w:color w:val="333333"/>
          <w:sz w:val="18"/>
          <w:szCs w:val="18"/>
        </w:rPr>
        <w:t>n</w:t>
      </w:r>
      <w:r w:rsidRPr="00872A16">
        <w:rPr>
          <w:rFonts w:ascii="Bookman Old Style" w:hAnsi="Bookman Old Style" w:cs="Bookman Old Style"/>
          <w:color w:val="333333"/>
          <w:spacing w:val="1"/>
          <w:sz w:val="18"/>
          <w:szCs w:val="18"/>
        </w:rPr>
        <w:t>y</w:t>
      </w:r>
      <w:r w:rsidRPr="00872A16">
        <w:rPr>
          <w:rFonts w:ascii="Bookman Old Style" w:hAnsi="Bookman Old Style" w:cs="Bookman Old Style"/>
          <w:color w:val="333333"/>
          <w:spacing w:val="-1"/>
          <w:sz w:val="18"/>
          <w:szCs w:val="18"/>
        </w:rPr>
        <w:t>'</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10"/>
          <w:sz w:val="18"/>
          <w:szCs w:val="18"/>
        </w:rPr>
        <w:t xml:space="preserve"> </w:t>
      </w:r>
      <w:r w:rsidRPr="00872A16">
        <w:rPr>
          <w:rFonts w:ascii="Bookman Old Style" w:hAnsi="Bookman Old Style" w:cs="Bookman Old Style"/>
          <w:color w:val="333333"/>
          <w:spacing w:val="1"/>
          <w:sz w:val="18"/>
          <w:szCs w:val="18"/>
        </w:rPr>
        <w:t>B</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d</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 xml:space="preserve">f </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1"/>
          <w:sz w:val="18"/>
          <w:szCs w:val="18"/>
        </w:rPr>
        <w:t>c</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9"/>
          <w:sz w:val="18"/>
          <w:szCs w:val="18"/>
        </w:rPr>
        <w:t xml:space="preserve"> </w:t>
      </w:r>
      <w:r w:rsidRPr="00872A16">
        <w:rPr>
          <w:rFonts w:ascii="Bookman Old Style" w:hAnsi="Bookman Old Style" w:cs="Bookman Old Style"/>
          <w:color w:val="333333"/>
          <w:spacing w:val="2"/>
          <w:sz w:val="18"/>
          <w:szCs w:val="18"/>
        </w:rPr>
        <w:t>s</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n</w:t>
      </w:r>
      <w:r w:rsidRPr="00872A16">
        <w:rPr>
          <w:rFonts w:ascii="Bookman Old Style" w:hAnsi="Bookman Old Style" w:cs="Bookman Old Style"/>
          <w:color w:val="333333"/>
          <w:sz w:val="18"/>
          <w:szCs w:val="18"/>
        </w:rPr>
        <w:t>ce</w:t>
      </w:r>
    </w:p>
    <w:p w:rsidR="00F91B19" w:rsidRPr="00872A16" w:rsidRDefault="00F91B19" w:rsidP="00F91B19">
      <w:pPr>
        <w:widowControl w:val="0"/>
        <w:autoSpaceDE w:val="0"/>
        <w:autoSpaceDN w:val="0"/>
        <w:adjustRightInd w:val="0"/>
        <w:spacing w:before="5" w:after="0" w:line="480" w:lineRule="auto"/>
        <w:ind w:left="1180"/>
        <w:rPr>
          <w:rFonts w:ascii="Bookman Old Style" w:hAnsi="Bookman Old Style" w:cs="Bookman Old Style"/>
          <w:color w:val="333333"/>
          <w:sz w:val="18"/>
          <w:szCs w:val="18"/>
        </w:rPr>
      </w:pPr>
      <w:r w:rsidRPr="00872A16">
        <w:rPr>
          <w:rFonts w:ascii="Bookman Old Style" w:hAnsi="Bookman Old Style" w:cs="Bookman Old Style"/>
          <w:color w:val="333333"/>
          <w:spacing w:val="-1"/>
          <w:sz w:val="18"/>
          <w:szCs w:val="18"/>
        </w:rPr>
        <w:t>M</w:t>
      </w:r>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ch</w:t>
      </w:r>
      <w:r w:rsidRPr="00872A16">
        <w:rPr>
          <w:rFonts w:ascii="Bookman Old Style" w:hAnsi="Bookman Old Style" w:cs="Bookman Old Style"/>
          <w:color w:val="333333"/>
          <w:spacing w:val="-5"/>
          <w:sz w:val="18"/>
          <w:szCs w:val="18"/>
        </w:rPr>
        <w:t xml:space="preserve"> </w:t>
      </w:r>
      <w:r w:rsidRPr="00872A16">
        <w:rPr>
          <w:rFonts w:ascii="Bookman Old Style" w:hAnsi="Bookman Old Style" w:cs="Bookman Old Style"/>
          <w:color w:val="333333"/>
          <w:spacing w:val="1"/>
          <w:sz w:val="18"/>
          <w:szCs w:val="18"/>
        </w:rPr>
        <w:t>20</w:t>
      </w:r>
      <w:r w:rsidRPr="00872A16">
        <w:rPr>
          <w:rFonts w:ascii="Bookman Old Style" w:hAnsi="Bookman Old Style" w:cs="Bookman Old Style"/>
          <w:color w:val="333333"/>
          <w:spacing w:val="-1"/>
          <w:sz w:val="18"/>
          <w:szCs w:val="18"/>
        </w:rPr>
        <w:t>09</w:t>
      </w:r>
      <w:r w:rsidRPr="00872A16">
        <w:rPr>
          <w:rFonts w:ascii="Bookman Old Style" w:hAnsi="Bookman Old Style" w:cs="Bookman Old Style"/>
          <w:color w:val="333333"/>
          <w:sz w:val="18"/>
          <w:szCs w:val="18"/>
        </w:rPr>
        <w:t>.</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pacing w:val="1"/>
          <w:sz w:val="18"/>
          <w:szCs w:val="18"/>
        </w:rPr>
        <w:t>H</w:t>
      </w:r>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1"/>
          <w:sz w:val="18"/>
          <w:szCs w:val="18"/>
        </w:rPr>
        <w:t>v</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n</w:t>
      </w:r>
      <w:r w:rsidRPr="00872A16">
        <w:rPr>
          <w:rFonts w:ascii="Bookman Old Style" w:hAnsi="Bookman Old Style" w:cs="Bookman Old Style"/>
          <w:color w:val="333333"/>
          <w:sz w:val="18"/>
          <w:szCs w:val="18"/>
        </w:rPr>
        <w:t>g</w:t>
      </w:r>
      <w:r w:rsidRPr="00872A16">
        <w:rPr>
          <w:rFonts w:ascii="Bookman Old Style" w:hAnsi="Bookman Old Style" w:cs="Bookman Old Style"/>
          <w:color w:val="333333"/>
          <w:spacing w:val="-6"/>
          <w:sz w:val="18"/>
          <w:szCs w:val="18"/>
        </w:rPr>
        <w:t xml:space="preserve"> </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1"/>
          <w:sz w:val="18"/>
          <w:szCs w:val="18"/>
        </w:rPr>
        <w:t>e</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v</w:t>
      </w:r>
      <w:r w:rsidRPr="00872A16">
        <w:rPr>
          <w:rFonts w:ascii="Bookman Old Style" w:hAnsi="Bookman Old Style" w:cs="Bookman Old Style"/>
          <w:color w:val="333333"/>
          <w:spacing w:val="-1"/>
          <w:sz w:val="18"/>
          <w:szCs w:val="18"/>
        </w:rPr>
        <w:t>e</w:t>
      </w:r>
      <w:r w:rsidRPr="00872A16">
        <w:rPr>
          <w:rFonts w:ascii="Bookman Old Style" w:hAnsi="Bookman Old Style" w:cs="Bookman Old Style"/>
          <w:color w:val="333333"/>
          <w:sz w:val="18"/>
          <w:szCs w:val="18"/>
        </w:rPr>
        <w:t>d</w:t>
      </w:r>
      <w:r w:rsidRPr="00872A16">
        <w:rPr>
          <w:rFonts w:ascii="Bookman Old Style" w:hAnsi="Bookman Old Style" w:cs="Bookman Old Style"/>
          <w:color w:val="333333"/>
          <w:spacing w:val="-6"/>
          <w:sz w:val="18"/>
          <w:szCs w:val="18"/>
        </w:rPr>
        <w:t xml:space="preserve"> </w:t>
      </w:r>
      <w:r w:rsidRPr="00872A16">
        <w:rPr>
          <w:rFonts w:ascii="Bookman Old Style" w:hAnsi="Bookman Old Style" w:cs="Bookman Old Style"/>
          <w:color w:val="333333"/>
          <w:sz w:val="18"/>
          <w:szCs w:val="18"/>
        </w:rPr>
        <w:t>Sa</w:t>
      </w:r>
      <w:r w:rsidRPr="00872A16">
        <w:rPr>
          <w:rFonts w:ascii="Bookman Old Style" w:hAnsi="Bookman Old Style" w:cs="Bookman Old Style"/>
          <w:color w:val="333333"/>
          <w:spacing w:val="2"/>
          <w:sz w:val="18"/>
          <w:szCs w:val="18"/>
        </w:rPr>
        <w:t>m</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1"/>
          <w:sz w:val="18"/>
          <w:szCs w:val="18"/>
        </w:rPr>
        <w:t>u</w:t>
      </w:r>
      <w:r w:rsidRPr="00872A16">
        <w:rPr>
          <w:rFonts w:ascii="Bookman Old Style" w:hAnsi="Bookman Old Style" w:cs="Bookman Old Style"/>
          <w:color w:val="333333"/>
          <w:sz w:val="18"/>
          <w:szCs w:val="18"/>
        </w:rPr>
        <w:t>ng</w:t>
      </w:r>
      <w:r w:rsidRPr="00872A16">
        <w:rPr>
          <w:rFonts w:ascii="Bookman Old Style" w:hAnsi="Bookman Old Style" w:cs="Bookman Old Style"/>
          <w:color w:val="333333"/>
          <w:spacing w:val="-8"/>
          <w:sz w:val="18"/>
          <w:szCs w:val="18"/>
        </w:rPr>
        <w:t xml:space="preserve"> </w:t>
      </w:r>
      <w:r w:rsidRPr="00872A16">
        <w:rPr>
          <w:rFonts w:ascii="Bookman Old Style" w:hAnsi="Bookman Old Style" w:cs="Bookman Old Style"/>
          <w:color w:val="333333"/>
          <w:spacing w:val="1"/>
          <w:sz w:val="18"/>
          <w:szCs w:val="18"/>
        </w:rPr>
        <w:t>f</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r</w:t>
      </w:r>
      <w:r w:rsidRPr="00872A16">
        <w:rPr>
          <w:rFonts w:ascii="Bookman Old Style" w:hAnsi="Bookman Old Style" w:cs="Bookman Old Style"/>
          <w:color w:val="333333"/>
          <w:spacing w:val="-1"/>
          <w:sz w:val="18"/>
          <w:szCs w:val="18"/>
        </w:rPr>
        <w:t xml:space="preserve"> </w:t>
      </w:r>
      <w:r w:rsidRPr="00872A16">
        <w:rPr>
          <w:rFonts w:ascii="Bookman Old Style" w:hAnsi="Bookman Old Style" w:cs="Bookman Old Style"/>
          <w:color w:val="333333"/>
          <w:spacing w:val="2"/>
          <w:sz w:val="18"/>
          <w:szCs w:val="18"/>
        </w:rPr>
        <w:t>m</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5"/>
          <w:sz w:val="18"/>
          <w:szCs w:val="18"/>
        </w:rPr>
        <w:t xml:space="preserve">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han</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h</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ee</w:t>
      </w:r>
      <w:r w:rsidRPr="00872A16">
        <w:rPr>
          <w:rFonts w:ascii="Bookman Old Style" w:hAnsi="Bookman Old Style" w:cs="Bookman Old Style"/>
          <w:color w:val="333333"/>
          <w:spacing w:val="-5"/>
          <w:sz w:val="18"/>
          <w:szCs w:val="18"/>
        </w:rPr>
        <w:t xml:space="preserve"> </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1"/>
          <w:sz w:val="18"/>
          <w:szCs w:val="18"/>
        </w:rPr>
        <w:t>c</w:t>
      </w:r>
      <w:r w:rsidRPr="00872A16">
        <w:rPr>
          <w:rFonts w:ascii="Bookman Old Style" w:hAnsi="Bookman Old Style" w:cs="Bookman Old Style"/>
          <w:color w:val="333333"/>
          <w:spacing w:val="2"/>
          <w:sz w:val="18"/>
          <w:szCs w:val="18"/>
        </w:rPr>
        <w:t>a</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pacing w:val="2"/>
          <w:sz w:val="18"/>
          <w:szCs w:val="18"/>
        </w:rPr>
        <w:t>e</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pacing w:val="-1"/>
          <w:sz w:val="18"/>
          <w:szCs w:val="18"/>
        </w:rPr>
        <w:t>M</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w:t>
      </w:r>
      <w:r w:rsidRPr="00872A16">
        <w:rPr>
          <w:rFonts w:ascii="Bookman Old Style" w:hAnsi="Bookman Old Style" w:cs="Bookman Old Style"/>
          <w:color w:val="333333"/>
          <w:spacing w:val="-1"/>
          <w:sz w:val="18"/>
          <w:szCs w:val="18"/>
        </w:rPr>
        <w:t xml:space="preserve"> C</w:t>
      </w:r>
      <w:r w:rsidRPr="00872A16">
        <w:rPr>
          <w:rFonts w:ascii="Bookman Old Style" w:hAnsi="Bookman Old Style" w:cs="Bookman Old Style"/>
          <w:color w:val="333333"/>
          <w:sz w:val="18"/>
          <w:szCs w:val="18"/>
        </w:rPr>
        <w:t>h</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z w:val="18"/>
          <w:szCs w:val="18"/>
        </w:rPr>
        <w:t>was</w:t>
      </w:r>
    </w:p>
    <w:p w:rsidR="00F91B19" w:rsidRPr="00872A16" w:rsidRDefault="00F91B19" w:rsidP="00F91B19">
      <w:pPr>
        <w:widowControl w:val="0"/>
        <w:autoSpaceDE w:val="0"/>
        <w:autoSpaceDN w:val="0"/>
        <w:adjustRightInd w:val="0"/>
        <w:spacing w:before="66" w:after="0" w:line="480" w:lineRule="auto"/>
        <w:ind w:left="1170" w:right="76"/>
        <w:rPr>
          <w:rFonts w:ascii="Bookman Old Style" w:hAnsi="Bookman Old Style" w:cs="Bookman Old Style"/>
          <w:color w:val="000000"/>
          <w:sz w:val="18"/>
          <w:szCs w:val="18"/>
        </w:rPr>
      </w:pPr>
      <w:proofErr w:type="gramStart"/>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1"/>
          <w:sz w:val="18"/>
          <w:szCs w:val="18"/>
        </w:rPr>
        <w:t>p</w:t>
      </w:r>
      <w:r w:rsidRPr="00872A16">
        <w:rPr>
          <w:rFonts w:ascii="Bookman Old Style" w:hAnsi="Bookman Old Style" w:cs="Bookman Old Style"/>
          <w:color w:val="333333"/>
          <w:spacing w:val="-1"/>
          <w:sz w:val="18"/>
          <w:szCs w:val="18"/>
        </w:rPr>
        <w:t>po</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nt</w:t>
      </w:r>
      <w:r w:rsidRPr="00872A16">
        <w:rPr>
          <w:rFonts w:ascii="Bookman Old Style" w:hAnsi="Bookman Old Style" w:cs="Bookman Old Style"/>
          <w:color w:val="333333"/>
          <w:spacing w:val="2"/>
          <w:sz w:val="18"/>
          <w:szCs w:val="18"/>
        </w:rPr>
        <w:t>e</w:t>
      </w:r>
      <w:r w:rsidRPr="00872A16">
        <w:rPr>
          <w:rFonts w:ascii="Bookman Old Style" w:hAnsi="Bookman Old Style" w:cs="Bookman Old Style"/>
          <w:color w:val="333333"/>
          <w:sz w:val="18"/>
          <w:szCs w:val="18"/>
        </w:rPr>
        <w:t>d</w:t>
      </w:r>
      <w:proofErr w:type="gramEnd"/>
      <w:r w:rsidRPr="00872A16">
        <w:rPr>
          <w:rFonts w:ascii="Bookman Old Style" w:hAnsi="Bookman Old Style" w:cs="Bookman Old Style"/>
          <w:color w:val="333333"/>
          <w:spacing w:val="-9"/>
          <w:sz w:val="18"/>
          <w:szCs w:val="18"/>
        </w:rPr>
        <w:t xml:space="preserve"> </w:t>
      </w:r>
      <w:r w:rsidRPr="00872A16">
        <w:rPr>
          <w:rFonts w:ascii="Bookman Old Style" w:hAnsi="Bookman Old Style" w:cs="Bookman Old Style"/>
          <w:color w:val="333333"/>
          <w:spacing w:val="-1"/>
          <w:sz w:val="18"/>
          <w:szCs w:val="18"/>
        </w:rPr>
        <w:t>P</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pacing w:val="2"/>
          <w:sz w:val="18"/>
          <w:szCs w:val="18"/>
        </w:rPr>
        <w:t>e</w:t>
      </w:r>
      <w:r w:rsidRPr="00872A16">
        <w:rPr>
          <w:rFonts w:ascii="Bookman Old Style" w:hAnsi="Bookman Old Style" w:cs="Bookman Old Style"/>
          <w:color w:val="333333"/>
          <w:sz w:val="18"/>
          <w:szCs w:val="18"/>
        </w:rPr>
        <w:t>si</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ent</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 xml:space="preserve">f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he</w:t>
      </w:r>
      <w:r w:rsidRPr="00872A16">
        <w:rPr>
          <w:rFonts w:ascii="Bookman Old Style" w:hAnsi="Bookman Old Style" w:cs="Bookman Old Style"/>
          <w:color w:val="333333"/>
          <w:spacing w:val="-2"/>
          <w:sz w:val="18"/>
          <w:szCs w:val="18"/>
        </w:rPr>
        <w:t xml:space="preserve"> </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igi</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al</w:t>
      </w:r>
      <w:r w:rsidRPr="00872A16">
        <w:rPr>
          <w:rFonts w:ascii="Bookman Old Style" w:hAnsi="Bookman Old Style" w:cs="Bookman Old Style"/>
          <w:color w:val="333333"/>
          <w:spacing w:val="-5"/>
          <w:sz w:val="18"/>
          <w:szCs w:val="18"/>
        </w:rPr>
        <w:t xml:space="preserve"> </w:t>
      </w:r>
      <w:r w:rsidRPr="00872A16">
        <w:rPr>
          <w:rFonts w:ascii="Bookman Old Style" w:hAnsi="Bookman Old Style" w:cs="Bookman Old Style"/>
          <w:color w:val="333333"/>
          <w:spacing w:val="-1"/>
          <w:sz w:val="18"/>
          <w:szCs w:val="18"/>
        </w:rPr>
        <w:t>M</w:t>
      </w:r>
      <w:r w:rsidRPr="00872A16">
        <w:rPr>
          <w:rFonts w:ascii="Bookman Old Style" w:hAnsi="Bookman Old Style" w:cs="Bookman Old Style"/>
          <w:color w:val="333333"/>
          <w:spacing w:val="2"/>
          <w:sz w:val="18"/>
          <w:szCs w:val="18"/>
        </w:rPr>
        <w:t>e</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ia</w:t>
      </w:r>
      <w:r w:rsidRPr="00872A16">
        <w:rPr>
          <w:rFonts w:ascii="Bookman Old Style" w:hAnsi="Bookman Old Style" w:cs="Bookman Old Style"/>
          <w:color w:val="333333"/>
          <w:spacing w:val="-3"/>
          <w:sz w:val="18"/>
          <w:szCs w:val="18"/>
        </w:rPr>
        <w:t xml:space="preserve"> </w:t>
      </w:r>
      <w:r w:rsidRPr="00872A16">
        <w:rPr>
          <w:rFonts w:ascii="Bookman Old Style" w:hAnsi="Bookman Old Style" w:cs="Bookman Old Style"/>
          <w:color w:val="333333"/>
          <w:sz w:val="18"/>
          <w:szCs w:val="18"/>
        </w:rPr>
        <w:t>&amp;</w:t>
      </w:r>
      <w:r w:rsidRPr="00872A16">
        <w:rPr>
          <w:rFonts w:ascii="Bookman Old Style" w:hAnsi="Bookman Old Style" w:cs="Bookman Old Style"/>
          <w:color w:val="333333"/>
          <w:spacing w:val="-2"/>
          <w:sz w:val="18"/>
          <w:szCs w:val="18"/>
        </w:rPr>
        <w:t xml:space="preserve"> </w:t>
      </w:r>
      <w:r w:rsidRPr="00872A16">
        <w:rPr>
          <w:rFonts w:ascii="Bookman Old Style" w:hAnsi="Bookman Old Style" w:cs="Bookman Old Style"/>
          <w:color w:val="333333"/>
          <w:spacing w:val="1"/>
          <w:sz w:val="18"/>
          <w:szCs w:val="18"/>
        </w:rPr>
        <w:t>C</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pacing w:val="2"/>
          <w:sz w:val="18"/>
          <w:szCs w:val="18"/>
        </w:rPr>
        <w:t>m</w:t>
      </w:r>
      <w:r w:rsidRPr="00872A16">
        <w:rPr>
          <w:rFonts w:ascii="Bookman Old Style" w:hAnsi="Bookman Old Style" w:cs="Bookman Old Style"/>
          <w:color w:val="333333"/>
          <w:sz w:val="18"/>
          <w:szCs w:val="18"/>
        </w:rPr>
        <w:t>m</w:t>
      </w:r>
      <w:r w:rsidRPr="00872A16">
        <w:rPr>
          <w:rFonts w:ascii="Bookman Old Style" w:hAnsi="Bookman Old Style" w:cs="Bookman Old Style"/>
          <w:color w:val="333333"/>
          <w:spacing w:val="-1"/>
          <w:sz w:val="18"/>
          <w:szCs w:val="18"/>
        </w:rPr>
        <w:t>u</w:t>
      </w:r>
      <w:r w:rsidRPr="00872A16">
        <w:rPr>
          <w:rFonts w:ascii="Bookman Old Style" w:hAnsi="Bookman Old Style" w:cs="Bookman Old Style"/>
          <w:color w:val="333333"/>
          <w:sz w:val="18"/>
          <w:szCs w:val="18"/>
        </w:rPr>
        <w:t>n</w:t>
      </w:r>
      <w:r w:rsidRPr="00872A16">
        <w:rPr>
          <w:rFonts w:ascii="Bookman Old Style" w:hAnsi="Bookman Old Style" w:cs="Bookman Old Style"/>
          <w:color w:val="333333"/>
          <w:spacing w:val="1"/>
          <w:sz w:val="18"/>
          <w:szCs w:val="18"/>
        </w:rPr>
        <w:t>i</w:t>
      </w:r>
      <w:r w:rsidRPr="00872A16">
        <w:rPr>
          <w:rFonts w:ascii="Bookman Old Style" w:hAnsi="Bookman Old Style" w:cs="Bookman Old Style"/>
          <w:color w:val="333333"/>
          <w:spacing w:val="2"/>
          <w:sz w:val="18"/>
          <w:szCs w:val="18"/>
        </w:rPr>
        <w:t>c</w:t>
      </w:r>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ns</w:t>
      </w:r>
      <w:r w:rsidRPr="00872A16">
        <w:rPr>
          <w:rFonts w:ascii="Bookman Old Style" w:hAnsi="Bookman Old Style" w:cs="Bookman Old Style"/>
          <w:color w:val="333333"/>
          <w:spacing w:val="-14"/>
          <w:sz w:val="18"/>
          <w:szCs w:val="18"/>
        </w:rPr>
        <w:t xml:space="preserve"> </w:t>
      </w:r>
      <w:r w:rsidRPr="00872A16">
        <w:rPr>
          <w:rFonts w:ascii="Bookman Old Style" w:hAnsi="Bookman Old Style" w:cs="Bookman Old Style"/>
          <w:color w:val="333333"/>
          <w:spacing w:val="-1"/>
          <w:sz w:val="18"/>
          <w:szCs w:val="18"/>
        </w:rPr>
        <w:t>B</w:t>
      </w:r>
      <w:r w:rsidRPr="00872A16">
        <w:rPr>
          <w:rFonts w:ascii="Bookman Old Style" w:hAnsi="Bookman Old Style" w:cs="Bookman Old Style"/>
          <w:color w:val="333333"/>
          <w:spacing w:val="1"/>
          <w:sz w:val="18"/>
          <w:szCs w:val="18"/>
        </w:rPr>
        <w:t>u</w:t>
      </w:r>
      <w:r w:rsidRPr="00872A16">
        <w:rPr>
          <w:rFonts w:ascii="Bookman Old Style" w:hAnsi="Bookman Old Style" w:cs="Bookman Old Style"/>
          <w:color w:val="333333"/>
          <w:sz w:val="18"/>
          <w:szCs w:val="18"/>
        </w:rPr>
        <w:t>sine</w:t>
      </w:r>
      <w:r w:rsidRPr="00872A16">
        <w:rPr>
          <w:rFonts w:ascii="Bookman Old Style" w:hAnsi="Bookman Old Style" w:cs="Bookman Old Style"/>
          <w:color w:val="333333"/>
          <w:spacing w:val="2"/>
          <w:sz w:val="18"/>
          <w:szCs w:val="18"/>
        </w:rPr>
        <w:t>s</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9"/>
          <w:sz w:val="18"/>
          <w:szCs w:val="18"/>
        </w:rPr>
        <w:t xml:space="preserve"> </w:t>
      </w:r>
      <w:r w:rsidRPr="00872A16">
        <w:rPr>
          <w:rFonts w:ascii="Bookman Old Style" w:hAnsi="Bookman Old Style" w:cs="Bookman Old Style"/>
          <w:color w:val="333333"/>
          <w:sz w:val="18"/>
          <w:szCs w:val="18"/>
        </w:rPr>
        <w:t>in Jan</w:t>
      </w:r>
      <w:r w:rsidRPr="00872A16">
        <w:rPr>
          <w:rFonts w:ascii="Bookman Old Style" w:hAnsi="Bookman Old Style" w:cs="Bookman Old Style"/>
          <w:color w:val="333333"/>
          <w:spacing w:val="-1"/>
          <w:sz w:val="18"/>
          <w:szCs w:val="18"/>
        </w:rPr>
        <w:t>u</w:t>
      </w:r>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y</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pacing w:val="1"/>
          <w:sz w:val="18"/>
          <w:szCs w:val="18"/>
        </w:rPr>
        <w:t>20</w:t>
      </w:r>
      <w:r w:rsidRPr="00872A16">
        <w:rPr>
          <w:rFonts w:ascii="Bookman Old Style" w:hAnsi="Bookman Old Style" w:cs="Bookman Old Style"/>
          <w:color w:val="333333"/>
          <w:spacing w:val="-1"/>
          <w:sz w:val="18"/>
          <w:szCs w:val="18"/>
        </w:rPr>
        <w:t>09</w:t>
      </w:r>
      <w:r w:rsidRPr="00872A16">
        <w:rPr>
          <w:rFonts w:ascii="Bookman Old Style" w:hAnsi="Bookman Old Style" w:cs="Bookman Old Style"/>
          <w:color w:val="333333"/>
          <w:sz w:val="18"/>
          <w:szCs w:val="18"/>
        </w:rPr>
        <w:t>.</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pacing w:val="1"/>
          <w:sz w:val="18"/>
          <w:szCs w:val="18"/>
        </w:rPr>
        <w:t>H</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3"/>
          <w:sz w:val="18"/>
          <w:szCs w:val="18"/>
        </w:rPr>
        <w:t xml:space="preserve"> </w:t>
      </w:r>
      <w:r w:rsidRPr="00872A16">
        <w:rPr>
          <w:rFonts w:ascii="Bookman Old Style" w:hAnsi="Bookman Old Style" w:cs="Bookman Old Style"/>
          <w:color w:val="333333"/>
          <w:spacing w:val="-1"/>
          <w:sz w:val="18"/>
          <w:szCs w:val="18"/>
        </w:rPr>
        <w:t>p</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1"/>
          <w:sz w:val="18"/>
          <w:szCs w:val="18"/>
        </w:rPr>
        <w:t>v</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pacing w:val="-1"/>
          <w:sz w:val="18"/>
          <w:szCs w:val="18"/>
        </w:rPr>
        <w:t>u</w:t>
      </w:r>
      <w:r w:rsidRPr="00872A16">
        <w:rPr>
          <w:rFonts w:ascii="Bookman Old Style" w:hAnsi="Bookman Old Style" w:cs="Bookman Old Style"/>
          <w:color w:val="333333"/>
          <w:sz w:val="18"/>
          <w:szCs w:val="18"/>
        </w:rPr>
        <w:t>sly</w:t>
      </w:r>
      <w:r w:rsidRPr="00872A16">
        <w:rPr>
          <w:rFonts w:ascii="Bookman Old Style" w:hAnsi="Bookman Old Style" w:cs="Bookman Old Style"/>
          <w:color w:val="333333"/>
          <w:spacing w:val="-9"/>
          <w:sz w:val="18"/>
          <w:szCs w:val="18"/>
        </w:rPr>
        <w:t xml:space="preserve"> </w:t>
      </w:r>
      <w:r w:rsidRPr="00872A16">
        <w:rPr>
          <w:rFonts w:ascii="Bookman Old Style" w:hAnsi="Bookman Old Style" w:cs="Bookman Old Style"/>
          <w:color w:val="333333"/>
          <w:sz w:val="18"/>
          <w:szCs w:val="18"/>
        </w:rPr>
        <w:t>he</w:t>
      </w:r>
      <w:r w:rsidRPr="00872A16">
        <w:rPr>
          <w:rFonts w:ascii="Bookman Old Style" w:hAnsi="Bookman Old Style" w:cs="Bookman Old Style"/>
          <w:color w:val="333333"/>
          <w:spacing w:val="3"/>
          <w:sz w:val="18"/>
          <w:szCs w:val="18"/>
        </w:rPr>
        <w:t>l</w:t>
      </w:r>
      <w:r w:rsidRPr="00872A16">
        <w:rPr>
          <w:rFonts w:ascii="Bookman Old Style" w:hAnsi="Bookman Old Style" w:cs="Bookman Old Style"/>
          <w:color w:val="333333"/>
          <w:sz w:val="18"/>
          <w:szCs w:val="18"/>
        </w:rPr>
        <w:t>d</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he</w:t>
      </w:r>
      <w:r w:rsidRPr="00872A16">
        <w:rPr>
          <w:rFonts w:ascii="Bookman Old Style" w:hAnsi="Bookman Old Style" w:cs="Bookman Old Style"/>
          <w:color w:val="333333"/>
          <w:spacing w:val="-2"/>
          <w:sz w:val="18"/>
          <w:szCs w:val="18"/>
        </w:rPr>
        <w:t xml:space="preserve"> </w:t>
      </w:r>
      <w:r w:rsidRPr="00872A16">
        <w:rPr>
          <w:rFonts w:ascii="Bookman Old Style" w:hAnsi="Bookman Old Style" w:cs="Bookman Old Style"/>
          <w:color w:val="333333"/>
          <w:spacing w:val="-1"/>
          <w:sz w:val="18"/>
          <w:szCs w:val="18"/>
        </w:rPr>
        <w:t>p</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si</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n</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f</w:t>
      </w:r>
      <w:r w:rsidRPr="00872A16">
        <w:rPr>
          <w:rFonts w:ascii="Bookman Old Style" w:hAnsi="Bookman Old Style" w:cs="Bookman Old Style"/>
          <w:color w:val="333333"/>
          <w:spacing w:val="2"/>
          <w:sz w:val="18"/>
          <w:szCs w:val="18"/>
        </w:rPr>
        <w:t xml:space="preserve"> </w:t>
      </w:r>
      <w:r w:rsidRPr="00872A16">
        <w:rPr>
          <w:rFonts w:ascii="Bookman Old Style" w:hAnsi="Bookman Old Style" w:cs="Bookman Old Style"/>
          <w:color w:val="333333"/>
          <w:spacing w:val="-1"/>
          <w:sz w:val="18"/>
          <w:szCs w:val="18"/>
        </w:rPr>
        <w:t>P</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1"/>
          <w:sz w:val="18"/>
          <w:szCs w:val="18"/>
        </w:rPr>
        <w:t>s</w:t>
      </w:r>
      <w:r w:rsidRPr="00872A16">
        <w:rPr>
          <w:rFonts w:ascii="Bookman Old Style" w:hAnsi="Bookman Old Style" w:cs="Bookman Old Style"/>
          <w:color w:val="333333"/>
          <w:spacing w:val="2"/>
          <w:sz w:val="18"/>
          <w:szCs w:val="18"/>
        </w:rPr>
        <w:t>i</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ent</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 xml:space="preserve">f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 xml:space="preserve">he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el</w:t>
      </w:r>
      <w:r w:rsidRPr="00872A16">
        <w:rPr>
          <w:rFonts w:ascii="Bookman Old Style" w:hAnsi="Bookman Old Style" w:cs="Bookman Old Style"/>
          <w:color w:val="333333"/>
          <w:spacing w:val="2"/>
          <w:sz w:val="18"/>
          <w:szCs w:val="18"/>
        </w:rPr>
        <w:t>e</w:t>
      </w:r>
      <w:r w:rsidRPr="00872A16">
        <w:rPr>
          <w:rFonts w:ascii="Bookman Old Style" w:hAnsi="Bookman Old Style" w:cs="Bookman Old Style"/>
          <w:color w:val="333333"/>
          <w:sz w:val="18"/>
          <w:szCs w:val="18"/>
        </w:rPr>
        <w:t>c</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m</w:t>
      </w:r>
      <w:r w:rsidRPr="00872A16">
        <w:rPr>
          <w:rFonts w:ascii="Bookman Old Style" w:hAnsi="Bookman Old Style" w:cs="Bookman Old Style"/>
          <w:color w:val="333333"/>
          <w:spacing w:val="2"/>
          <w:sz w:val="18"/>
          <w:szCs w:val="18"/>
        </w:rPr>
        <w:t>m</w:t>
      </w:r>
      <w:r w:rsidRPr="00872A16">
        <w:rPr>
          <w:rFonts w:ascii="Bookman Old Style" w:hAnsi="Bookman Old Style" w:cs="Bookman Old Style"/>
          <w:color w:val="333333"/>
          <w:spacing w:val="-1"/>
          <w:sz w:val="18"/>
          <w:szCs w:val="18"/>
        </w:rPr>
        <w:t>u</w:t>
      </w:r>
      <w:r w:rsidRPr="00872A16">
        <w:rPr>
          <w:rFonts w:ascii="Bookman Old Style" w:hAnsi="Bookman Old Style" w:cs="Bookman Old Style"/>
          <w:color w:val="333333"/>
          <w:sz w:val="18"/>
          <w:szCs w:val="18"/>
        </w:rPr>
        <w:t>n</w:t>
      </w:r>
      <w:r w:rsidRPr="00872A16">
        <w:rPr>
          <w:rFonts w:ascii="Bookman Old Style" w:hAnsi="Bookman Old Style" w:cs="Bookman Old Style"/>
          <w:color w:val="333333"/>
          <w:spacing w:val="1"/>
          <w:sz w:val="18"/>
          <w:szCs w:val="18"/>
        </w:rPr>
        <w:t>i</w:t>
      </w:r>
      <w:r w:rsidRPr="00872A16">
        <w:rPr>
          <w:rFonts w:ascii="Bookman Old Style" w:hAnsi="Bookman Old Style" w:cs="Bookman Old Style"/>
          <w:color w:val="333333"/>
          <w:sz w:val="18"/>
          <w:szCs w:val="18"/>
        </w:rPr>
        <w:t>c</w:t>
      </w:r>
      <w:r w:rsidRPr="00872A16">
        <w:rPr>
          <w:rFonts w:ascii="Bookman Old Style" w:hAnsi="Bookman Old Style" w:cs="Bookman Old Style"/>
          <w:color w:val="333333"/>
          <w:spacing w:val="-1"/>
          <w:sz w:val="18"/>
          <w:szCs w:val="18"/>
        </w:rPr>
        <w:t>a</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pacing w:val="2"/>
          <w:sz w:val="18"/>
          <w:szCs w:val="18"/>
        </w:rPr>
        <w:t>i</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n</w:t>
      </w:r>
      <w:r w:rsidRPr="00872A16">
        <w:rPr>
          <w:rFonts w:ascii="Bookman Old Style" w:hAnsi="Bookman Old Style" w:cs="Bookman Old Style"/>
          <w:color w:val="333333"/>
          <w:spacing w:val="-18"/>
          <w:sz w:val="18"/>
          <w:szCs w:val="18"/>
        </w:rPr>
        <w:t xml:space="preserve"> </w:t>
      </w:r>
      <w:r w:rsidRPr="00872A16">
        <w:rPr>
          <w:rFonts w:ascii="Bookman Old Style" w:hAnsi="Bookman Old Style" w:cs="Bookman Old Style"/>
          <w:color w:val="333333"/>
          <w:spacing w:val="-1"/>
          <w:sz w:val="18"/>
          <w:szCs w:val="18"/>
        </w:rPr>
        <w:t>N</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3"/>
          <w:sz w:val="18"/>
          <w:szCs w:val="18"/>
        </w:rPr>
        <w:t>t</w:t>
      </w:r>
      <w:r w:rsidRPr="00872A16">
        <w:rPr>
          <w:rFonts w:ascii="Bookman Old Style" w:hAnsi="Bookman Old Style" w:cs="Bookman Old Style"/>
          <w:color w:val="333333"/>
          <w:sz w:val="18"/>
          <w:szCs w:val="18"/>
        </w:rPr>
        <w:t>w</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k</w:t>
      </w:r>
      <w:r w:rsidRPr="00872A16">
        <w:rPr>
          <w:rFonts w:ascii="Bookman Old Style" w:hAnsi="Bookman Old Style" w:cs="Bookman Old Style"/>
          <w:color w:val="333333"/>
          <w:spacing w:val="-8"/>
          <w:sz w:val="18"/>
          <w:szCs w:val="18"/>
        </w:rPr>
        <w:t xml:space="preserve"> </w:t>
      </w:r>
      <w:r w:rsidRPr="00872A16">
        <w:rPr>
          <w:rFonts w:ascii="Bookman Old Style" w:hAnsi="Bookman Old Style" w:cs="Bookman Old Style"/>
          <w:color w:val="333333"/>
          <w:spacing w:val="1"/>
          <w:sz w:val="18"/>
          <w:szCs w:val="18"/>
        </w:rPr>
        <w:t>B</w:t>
      </w:r>
      <w:r w:rsidRPr="00872A16">
        <w:rPr>
          <w:rFonts w:ascii="Bookman Old Style" w:hAnsi="Bookman Old Style" w:cs="Bookman Old Style"/>
          <w:color w:val="333333"/>
          <w:spacing w:val="-1"/>
          <w:sz w:val="18"/>
          <w:szCs w:val="18"/>
        </w:rPr>
        <w:t>u</w:t>
      </w:r>
      <w:r w:rsidRPr="00872A16">
        <w:rPr>
          <w:rFonts w:ascii="Bookman Old Style" w:hAnsi="Bookman Old Style" w:cs="Bookman Old Style"/>
          <w:color w:val="333333"/>
          <w:sz w:val="18"/>
          <w:szCs w:val="18"/>
        </w:rPr>
        <w:t>si</w:t>
      </w:r>
      <w:r w:rsidRPr="00872A16">
        <w:rPr>
          <w:rFonts w:ascii="Bookman Old Style" w:hAnsi="Bookman Old Style" w:cs="Bookman Old Style"/>
          <w:color w:val="333333"/>
          <w:spacing w:val="3"/>
          <w:sz w:val="18"/>
          <w:szCs w:val="18"/>
        </w:rPr>
        <w:t>n</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1"/>
          <w:sz w:val="18"/>
          <w:szCs w:val="18"/>
        </w:rPr>
        <w:t>s</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9"/>
          <w:sz w:val="18"/>
          <w:szCs w:val="18"/>
        </w:rPr>
        <w:t xml:space="preserve"> </w:t>
      </w:r>
      <w:r w:rsidRPr="00872A16">
        <w:rPr>
          <w:rFonts w:ascii="Bookman Old Style" w:hAnsi="Bookman Old Style" w:cs="Bookman Old Style"/>
          <w:color w:val="333333"/>
          <w:spacing w:val="1"/>
          <w:sz w:val="18"/>
          <w:szCs w:val="18"/>
        </w:rPr>
        <w:t>fr</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m</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z w:val="18"/>
          <w:szCs w:val="18"/>
        </w:rPr>
        <w:t>Ja</w:t>
      </w:r>
      <w:r w:rsidRPr="00872A16">
        <w:rPr>
          <w:rFonts w:ascii="Bookman Old Style" w:hAnsi="Bookman Old Style" w:cs="Bookman Old Style"/>
          <w:color w:val="333333"/>
          <w:spacing w:val="3"/>
          <w:sz w:val="18"/>
          <w:szCs w:val="18"/>
        </w:rPr>
        <w:t>n</w:t>
      </w:r>
      <w:r w:rsidRPr="00872A16">
        <w:rPr>
          <w:rFonts w:ascii="Bookman Old Style" w:hAnsi="Bookman Old Style" w:cs="Bookman Old Style"/>
          <w:color w:val="333333"/>
          <w:spacing w:val="-1"/>
          <w:sz w:val="18"/>
          <w:szCs w:val="18"/>
        </w:rPr>
        <w:t>u</w:t>
      </w:r>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y</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pacing w:val="1"/>
          <w:sz w:val="18"/>
          <w:szCs w:val="18"/>
        </w:rPr>
        <w:t>2</w:t>
      </w:r>
      <w:r w:rsidRPr="00872A16">
        <w:rPr>
          <w:rFonts w:ascii="Bookman Old Style" w:hAnsi="Bookman Old Style" w:cs="Bookman Old Style"/>
          <w:color w:val="333333"/>
          <w:spacing w:val="-1"/>
          <w:sz w:val="18"/>
          <w:szCs w:val="18"/>
        </w:rPr>
        <w:t>0</w:t>
      </w:r>
      <w:r w:rsidRPr="00872A16">
        <w:rPr>
          <w:rFonts w:ascii="Bookman Old Style" w:hAnsi="Bookman Old Style" w:cs="Bookman Old Style"/>
          <w:color w:val="333333"/>
          <w:spacing w:val="1"/>
          <w:sz w:val="18"/>
          <w:szCs w:val="18"/>
        </w:rPr>
        <w:t>0</w:t>
      </w:r>
      <w:r w:rsidRPr="00872A16">
        <w:rPr>
          <w:rFonts w:ascii="Bookman Old Style" w:hAnsi="Bookman Old Style" w:cs="Bookman Old Style"/>
          <w:color w:val="333333"/>
          <w:spacing w:val="-1"/>
          <w:sz w:val="18"/>
          <w:szCs w:val="18"/>
        </w:rPr>
        <w:t>7</w:t>
      </w:r>
      <w:r w:rsidRPr="00872A16">
        <w:rPr>
          <w:rFonts w:ascii="Bookman Old Style" w:hAnsi="Bookman Old Style" w:cs="Bookman Old Style"/>
          <w:color w:val="333333"/>
          <w:sz w:val="18"/>
          <w:szCs w:val="18"/>
        </w:rPr>
        <w:t>,</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z w:val="18"/>
          <w:szCs w:val="18"/>
        </w:rPr>
        <w:t>hel</w:t>
      </w:r>
      <w:r w:rsidRPr="00872A16">
        <w:rPr>
          <w:rFonts w:ascii="Bookman Old Style" w:hAnsi="Bookman Old Style" w:cs="Bookman Old Style"/>
          <w:color w:val="333333"/>
          <w:spacing w:val="-1"/>
          <w:sz w:val="18"/>
          <w:szCs w:val="18"/>
        </w:rPr>
        <w:t>p</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n</w:t>
      </w:r>
      <w:r w:rsidRPr="00872A16">
        <w:rPr>
          <w:rFonts w:ascii="Bookman Old Style" w:hAnsi="Bookman Old Style" w:cs="Bookman Old Style"/>
          <w:color w:val="333333"/>
          <w:sz w:val="18"/>
          <w:szCs w:val="18"/>
        </w:rPr>
        <w:t>g</w:t>
      </w:r>
      <w:r w:rsidRPr="00872A16">
        <w:rPr>
          <w:rFonts w:ascii="Bookman Old Style" w:hAnsi="Bookman Old Style" w:cs="Bookman Old Style"/>
          <w:color w:val="333333"/>
          <w:spacing w:val="-6"/>
          <w:sz w:val="18"/>
          <w:szCs w:val="18"/>
        </w:rPr>
        <w:t xml:space="preserve"> </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2"/>
          <w:sz w:val="18"/>
          <w:szCs w:val="18"/>
        </w:rPr>
        <w:t>am</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1"/>
          <w:sz w:val="18"/>
          <w:szCs w:val="18"/>
        </w:rPr>
        <w:t>u</w:t>
      </w:r>
      <w:r w:rsidRPr="00872A16">
        <w:rPr>
          <w:rFonts w:ascii="Bookman Old Style" w:hAnsi="Bookman Old Style" w:cs="Bookman Old Style"/>
          <w:color w:val="333333"/>
          <w:sz w:val="18"/>
          <w:szCs w:val="18"/>
        </w:rPr>
        <w:t>ng</w:t>
      </w:r>
      <w:r w:rsidRPr="00872A16">
        <w:rPr>
          <w:rFonts w:ascii="Bookman Old Style" w:hAnsi="Bookman Old Style" w:cs="Bookman Old Style"/>
          <w:color w:val="333333"/>
          <w:spacing w:val="-8"/>
          <w:sz w:val="18"/>
          <w:szCs w:val="18"/>
        </w:rPr>
        <w:t xml:space="preserve">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o g</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w</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2"/>
          <w:sz w:val="18"/>
          <w:szCs w:val="18"/>
        </w:rPr>
        <w:t xml:space="preserve"> </w:t>
      </w:r>
      <w:r w:rsidRPr="00872A16">
        <w:rPr>
          <w:rFonts w:ascii="Bookman Old Style" w:hAnsi="Bookman Old Style" w:cs="Bookman Old Style"/>
          <w:color w:val="333333"/>
          <w:sz w:val="18"/>
          <w:szCs w:val="18"/>
        </w:rPr>
        <w:t>ma</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pacing w:val="-1"/>
          <w:sz w:val="18"/>
          <w:szCs w:val="18"/>
        </w:rPr>
        <w:t>k</w:t>
      </w:r>
      <w:r w:rsidRPr="00872A16">
        <w:rPr>
          <w:rFonts w:ascii="Bookman Old Style" w:hAnsi="Bookman Old Style" w:cs="Bookman Old Style"/>
          <w:color w:val="333333"/>
          <w:sz w:val="18"/>
          <w:szCs w:val="18"/>
        </w:rPr>
        <w:t>et</w:t>
      </w:r>
      <w:r w:rsidRPr="00872A16">
        <w:rPr>
          <w:rFonts w:ascii="Bookman Old Style" w:hAnsi="Bookman Old Style" w:cs="Bookman Old Style"/>
          <w:color w:val="333333"/>
          <w:spacing w:val="-6"/>
          <w:sz w:val="18"/>
          <w:szCs w:val="18"/>
        </w:rPr>
        <w:t xml:space="preserve"> </w:t>
      </w:r>
      <w:r w:rsidRPr="00872A16">
        <w:rPr>
          <w:rFonts w:ascii="Bookman Old Style" w:hAnsi="Bookman Old Style" w:cs="Bookman Old Style"/>
          <w:color w:val="333333"/>
          <w:sz w:val="18"/>
          <w:szCs w:val="18"/>
        </w:rPr>
        <w:t>sha</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5"/>
          <w:sz w:val="18"/>
          <w:szCs w:val="18"/>
        </w:rPr>
        <w:t xml:space="preserve">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 xml:space="preserve">o </w:t>
      </w:r>
      <w:r w:rsidRPr="00872A16">
        <w:rPr>
          <w:rFonts w:ascii="Bookman Old Style" w:hAnsi="Bookman Old Style" w:cs="Bookman Old Style"/>
          <w:color w:val="333333"/>
          <w:spacing w:val="-1"/>
          <w:sz w:val="18"/>
          <w:szCs w:val="18"/>
        </w:rPr>
        <w:t>b</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1"/>
          <w:sz w:val="18"/>
          <w:szCs w:val="18"/>
        </w:rPr>
        <w:t>c</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pacing w:val="2"/>
          <w:sz w:val="18"/>
          <w:szCs w:val="18"/>
        </w:rPr>
        <w:t>m</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he</w:t>
      </w:r>
      <w:r w:rsidRPr="00872A16">
        <w:rPr>
          <w:rFonts w:ascii="Bookman Old Style" w:hAnsi="Bookman Old Style" w:cs="Bookman Old Style"/>
          <w:color w:val="333333"/>
          <w:spacing w:val="-2"/>
          <w:sz w:val="18"/>
          <w:szCs w:val="18"/>
        </w:rPr>
        <w:t xml:space="preserve"> </w:t>
      </w:r>
      <w:r w:rsidRPr="00872A16">
        <w:rPr>
          <w:rFonts w:ascii="Bookman Old Style" w:hAnsi="Bookman Old Style" w:cs="Bookman Old Style"/>
          <w:color w:val="333333"/>
          <w:sz w:val="18"/>
          <w:szCs w:val="18"/>
        </w:rPr>
        <w:t>w</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l</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pacing w:val="2"/>
          <w:sz w:val="18"/>
          <w:szCs w:val="18"/>
        </w:rPr>
        <w:t>'</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1"/>
          <w:sz w:val="18"/>
          <w:szCs w:val="18"/>
        </w:rPr>
        <w:t>e</w:t>
      </w:r>
      <w:r w:rsidRPr="00872A16">
        <w:rPr>
          <w:rFonts w:ascii="Bookman Old Style" w:hAnsi="Bookman Old Style" w:cs="Bookman Old Style"/>
          <w:color w:val="333333"/>
          <w:spacing w:val="2"/>
          <w:sz w:val="18"/>
          <w:szCs w:val="18"/>
        </w:rPr>
        <w:t>c</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n</w:t>
      </w:r>
      <w:r w:rsidRPr="00872A16">
        <w:rPr>
          <w:rFonts w:ascii="Bookman Old Style" w:hAnsi="Bookman Old Style" w:cs="Bookman Old Style"/>
          <w:color w:val="333333"/>
          <w:spacing w:val="5"/>
          <w:sz w:val="18"/>
          <w:szCs w:val="18"/>
        </w:rPr>
        <w:t>d</w:t>
      </w:r>
      <w:r w:rsidRPr="00872A16">
        <w:rPr>
          <w:rFonts w:ascii="Bookman Old Style" w:hAnsi="Bookman Old Style" w:cs="Bookman Old Style"/>
          <w:color w:val="333333"/>
          <w:sz w:val="18"/>
          <w:szCs w:val="18"/>
        </w:rPr>
        <w:t>-la</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g</w:t>
      </w:r>
      <w:r w:rsidRPr="00872A16">
        <w:rPr>
          <w:rFonts w:ascii="Bookman Old Style" w:hAnsi="Bookman Old Style" w:cs="Bookman Old Style"/>
          <w:color w:val="333333"/>
          <w:spacing w:val="2"/>
          <w:sz w:val="18"/>
          <w:szCs w:val="18"/>
        </w:rPr>
        <w:t>e</w:t>
      </w:r>
      <w:r w:rsidRPr="00872A16">
        <w:rPr>
          <w:rFonts w:ascii="Bookman Old Style" w:hAnsi="Bookman Old Style" w:cs="Bookman Old Style"/>
          <w:color w:val="333333"/>
          <w:spacing w:val="1"/>
          <w:sz w:val="18"/>
          <w:szCs w:val="18"/>
        </w:rPr>
        <w:t>s</w:t>
      </w:r>
      <w:r w:rsidRPr="00872A16">
        <w:rPr>
          <w:rFonts w:ascii="Bookman Old Style" w:hAnsi="Bookman Old Style" w:cs="Bookman Old Style"/>
          <w:color w:val="333333"/>
          <w:sz w:val="18"/>
          <w:szCs w:val="18"/>
        </w:rPr>
        <w:t>t</w:t>
      </w:r>
      <w:r w:rsidRPr="00872A16">
        <w:rPr>
          <w:rFonts w:ascii="Bookman Old Style" w:hAnsi="Bookman Old Style" w:cs="Bookman Old Style"/>
          <w:color w:val="333333"/>
          <w:spacing w:val="-12"/>
          <w:sz w:val="18"/>
          <w:szCs w:val="18"/>
        </w:rPr>
        <w:t xml:space="preserve"> </w:t>
      </w:r>
      <w:r w:rsidRPr="00872A16">
        <w:rPr>
          <w:rFonts w:ascii="Bookman Old Style" w:hAnsi="Bookman Old Style" w:cs="Bookman Old Style"/>
          <w:color w:val="333333"/>
          <w:sz w:val="18"/>
          <w:szCs w:val="18"/>
        </w:rPr>
        <w:t>m</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pacing w:val="-1"/>
          <w:sz w:val="18"/>
          <w:szCs w:val="18"/>
        </w:rPr>
        <w:t>b</w:t>
      </w:r>
      <w:r w:rsidRPr="00872A16">
        <w:rPr>
          <w:rFonts w:ascii="Bookman Old Style" w:hAnsi="Bookman Old Style" w:cs="Bookman Old Style"/>
          <w:color w:val="333333"/>
          <w:sz w:val="18"/>
          <w:szCs w:val="18"/>
        </w:rPr>
        <w:t>ile</w:t>
      </w:r>
      <w:r w:rsidRPr="00872A16">
        <w:rPr>
          <w:rFonts w:ascii="Bookman Old Style" w:hAnsi="Bookman Old Style" w:cs="Bookman Old Style"/>
          <w:color w:val="333333"/>
          <w:spacing w:val="-5"/>
          <w:sz w:val="18"/>
          <w:szCs w:val="18"/>
        </w:rPr>
        <w:t xml:space="preserve"> </w:t>
      </w:r>
      <w:r w:rsidRPr="00872A16">
        <w:rPr>
          <w:rFonts w:ascii="Bookman Old Style" w:hAnsi="Bookman Old Style" w:cs="Bookman Old Style"/>
          <w:color w:val="333333"/>
          <w:spacing w:val="-1"/>
          <w:sz w:val="18"/>
          <w:szCs w:val="18"/>
        </w:rPr>
        <w:t>p</w:t>
      </w:r>
      <w:r w:rsidRPr="00872A16">
        <w:rPr>
          <w:rFonts w:ascii="Bookman Old Style" w:hAnsi="Bookman Old Style" w:cs="Bookman Old Style"/>
          <w:color w:val="333333"/>
          <w:spacing w:val="3"/>
          <w:sz w:val="18"/>
          <w:szCs w:val="18"/>
        </w:rPr>
        <w:t>h</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ne ma</w:t>
      </w:r>
      <w:r w:rsidRPr="00872A16">
        <w:rPr>
          <w:rFonts w:ascii="Bookman Old Style" w:hAnsi="Bookman Old Style" w:cs="Bookman Old Style"/>
          <w:color w:val="333333"/>
          <w:spacing w:val="1"/>
          <w:sz w:val="18"/>
          <w:szCs w:val="18"/>
        </w:rPr>
        <w:t>k</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w:t>
      </w:r>
    </w:p>
    <w:p w:rsidR="00F91B19" w:rsidRPr="00872A16" w:rsidRDefault="00F91B19" w:rsidP="00F91B19">
      <w:pPr>
        <w:widowControl w:val="0"/>
        <w:autoSpaceDE w:val="0"/>
        <w:autoSpaceDN w:val="0"/>
        <w:adjustRightInd w:val="0"/>
        <w:spacing w:after="0" w:line="480" w:lineRule="auto"/>
        <w:rPr>
          <w:rFonts w:ascii="Bookman Old Style" w:hAnsi="Bookman Old Style" w:cs="Bookman Old Style"/>
          <w:color w:val="000000"/>
          <w:sz w:val="18"/>
          <w:szCs w:val="18"/>
        </w:rPr>
      </w:pPr>
    </w:p>
    <w:p w:rsidR="00F91B19" w:rsidRPr="00872A16" w:rsidRDefault="00F91B19" w:rsidP="00F91B19">
      <w:pPr>
        <w:widowControl w:val="0"/>
        <w:autoSpaceDE w:val="0"/>
        <w:autoSpaceDN w:val="0"/>
        <w:adjustRightInd w:val="0"/>
        <w:spacing w:after="0" w:line="480" w:lineRule="auto"/>
        <w:ind w:left="450" w:firstLine="720"/>
        <w:rPr>
          <w:rFonts w:ascii="Bookman Old Style" w:hAnsi="Bookman Old Style" w:cs="Bookman Old Style"/>
          <w:color w:val="000000"/>
          <w:sz w:val="18"/>
          <w:szCs w:val="18"/>
        </w:rPr>
      </w:pPr>
      <w:r w:rsidRPr="00872A16">
        <w:rPr>
          <w:rFonts w:ascii="Bookman Old Style" w:hAnsi="Bookman Old Style" w:cs="Bookman Old Style"/>
          <w:color w:val="333333"/>
          <w:spacing w:val="-1"/>
          <w:sz w:val="18"/>
          <w:szCs w:val="18"/>
        </w:rPr>
        <w:t>M</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w:t>
      </w:r>
      <w:r w:rsidRPr="00872A16">
        <w:rPr>
          <w:rFonts w:ascii="Bookman Old Style" w:hAnsi="Bookman Old Style" w:cs="Bookman Old Style"/>
          <w:color w:val="333333"/>
          <w:spacing w:val="-1"/>
          <w:sz w:val="18"/>
          <w:szCs w:val="18"/>
        </w:rPr>
        <w:t xml:space="preserve"> C</w:t>
      </w:r>
      <w:r w:rsidRPr="00872A16">
        <w:rPr>
          <w:rFonts w:ascii="Bookman Old Style" w:hAnsi="Bookman Old Style" w:cs="Bookman Old Style"/>
          <w:color w:val="333333"/>
          <w:sz w:val="18"/>
          <w:szCs w:val="18"/>
        </w:rPr>
        <w:t>h</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pacing w:val="1"/>
          <w:sz w:val="18"/>
          <w:szCs w:val="18"/>
        </w:rPr>
        <w:t>b</w:t>
      </w:r>
      <w:r w:rsidRPr="00872A16">
        <w:rPr>
          <w:rFonts w:ascii="Bookman Old Style" w:hAnsi="Bookman Old Style" w:cs="Bookman Old Style"/>
          <w:color w:val="333333"/>
          <w:sz w:val="18"/>
          <w:szCs w:val="18"/>
        </w:rPr>
        <w:t>egan</w:t>
      </w:r>
      <w:r w:rsidRPr="00872A16">
        <w:rPr>
          <w:rFonts w:ascii="Bookman Old Style" w:hAnsi="Bookman Old Style" w:cs="Bookman Old Style"/>
          <w:color w:val="333333"/>
          <w:spacing w:val="-5"/>
          <w:sz w:val="18"/>
          <w:szCs w:val="18"/>
        </w:rPr>
        <w:t xml:space="preserve"> </w:t>
      </w:r>
      <w:r w:rsidRPr="00872A16">
        <w:rPr>
          <w:rFonts w:ascii="Bookman Old Style" w:hAnsi="Bookman Old Style" w:cs="Bookman Old Style"/>
          <w:color w:val="333333"/>
          <w:sz w:val="18"/>
          <w:szCs w:val="18"/>
        </w:rPr>
        <w:t>h</w:t>
      </w:r>
      <w:r w:rsidRPr="00872A16">
        <w:rPr>
          <w:rFonts w:ascii="Bookman Old Style" w:hAnsi="Bookman Old Style" w:cs="Bookman Old Style"/>
          <w:color w:val="333333"/>
          <w:spacing w:val="1"/>
          <w:sz w:val="18"/>
          <w:szCs w:val="18"/>
        </w:rPr>
        <w:t>i</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3"/>
          <w:sz w:val="18"/>
          <w:szCs w:val="18"/>
        </w:rPr>
        <w:t xml:space="preserve"> </w:t>
      </w:r>
      <w:r w:rsidRPr="00872A16">
        <w:rPr>
          <w:rFonts w:ascii="Bookman Old Style" w:hAnsi="Bookman Old Style" w:cs="Bookman Old Style"/>
          <w:color w:val="333333"/>
          <w:sz w:val="18"/>
          <w:szCs w:val="18"/>
        </w:rPr>
        <w:t>c</w:t>
      </w:r>
      <w:r w:rsidRPr="00872A16">
        <w:rPr>
          <w:rFonts w:ascii="Bookman Old Style" w:hAnsi="Bookman Old Style" w:cs="Bookman Old Style"/>
          <w:color w:val="333333"/>
          <w:spacing w:val="-1"/>
          <w:sz w:val="18"/>
          <w:szCs w:val="18"/>
        </w:rPr>
        <w:t>a</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pacing w:val="2"/>
          <w:sz w:val="18"/>
          <w:szCs w:val="18"/>
        </w:rPr>
        <w:t>ee</w:t>
      </w:r>
      <w:r w:rsidRPr="00872A16">
        <w:rPr>
          <w:rFonts w:ascii="Bookman Old Style" w:hAnsi="Bookman Old Style" w:cs="Bookman Old Style"/>
          <w:color w:val="333333"/>
          <w:sz w:val="18"/>
          <w:szCs w:val="18"/>
        </w:rPr>
        <w:t>r</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z w:val="18"/>
          <w:szCs w:val="18"/>
        </w:rPr>
        <w:t>at</w:t>
      </w:r>
      <w:r w:rsidRPr="00872A16">
        <w:rPr>
          <w:rFonts w:ascii="Bookman Old Style" w:hAnsi="Bookman Old Style" w:cs="Bookman Old Style"/>
          <w:color w:val="333333"/>
          <w:spacing w:val="-1"/>
          <w:sz w:val="18"/>
          <w:szCs w:val="18"/>
        </w:rPr>
        <w:t xml:space="preserve"> </w:t>
      </w:r>
      <w:r w:rsidRPr="00872A16">
        <w:rPr>
          <w:rFonts w:ascii="Bookman Old Style" w:hAnsi="Bookman Old Style" w:cs="Bookman Old Style"/>
          <w:color w:val="333333"/>
          <w:sz w:val="18"/>
          <w:szCs w:val="18"/>
        </w:rPr>
        <w:t>Sams</w:t>
      </w:r>
      <w:r w:rsidRPr="00872A16">
        <w:rPr>
          <w:rFonts w:ascii="Bookman Old Style" w:hAnsi="Bookman Old Style" w:cs="Bookman Old Style"/>
          <w:color w:val="333333"/>
          <w:spacing w:val="-1"/>
          <w:sz w:val="18"/>
          <w:szCs w:val="18"/>
        </w:rPr>
        <w:t>u</w:t>
      </w:r>
      <w:r w:rsidRPr="00872A16">
        <w:rPr>
          <w:rFonts w:ascii="Bookman Old Style" w:hAnsi="Bookman Old Style" w:cs="Bookman Old Style"/>
          <w:color w:val="333333"/>
          <w:sz w:val="18"/>
          <w:szCs w:val="18"/>
        </w:rPr>
        <w:t>ng</w:t>
      </w:r>
      <w:r w:rsidRPr="00872A16">
        <w:rPr>
          <w:rFonts w:ascii="Bookman Old Style" w:hAnsi="Bookman Old Style" w:cs="Bookman Old Style"/>
          <w:color w:val="333333"/>
          <w:spacing w:val="-8"/>
          <w:sz w:val="18"/>
          <w:szCs w:val="18"/>
        </w:rPr>
        <w:t xml:space="preserve"> </w:t>
      </w:r>
      <w:r w:rsidRPr="00872A16">
        <w:rPr>
          <w:rFonts w:ascii="Bookman Old Style" w:hAnsi="Bookman Old Style" w:cs="Bookman Old Style"/>
          <w:color w:val="333333"/>
          <w:spacing w:val="1"/>
          <w:sz w:val="18"/>
          <w:szCs w:val="18"/>
        </w:rPr>
        <w:t>C</w:t>
      </w:r>
      <w:r w:rsidRPr="00872A16">
        <w:rPr>
          <w:rFonts w:ascii="Bookman Old Style" w:hAnsi="Bookman Old Style" w:cs="Bookman Old Style"/>
          <w:color w:val="333333"/>
          <w:spacing w:val="-1"/>
          <w:sz w:val="18"/>
          <w:szCs w:val="18"/>
        </w:rPr>
        <w:t>&amp;</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pacing w:val="-1"/>
          <w:sz w:val="18"/>
          <w:szCs w:val="18"/>
        </w:rPr>
        <w:t>'</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6"/>
          <w:sz w:val="18"/>
          <w:szCs w:val="18"/>
        </w:rPr>
        <w:t xml:space="preserve"> </w:t>
      </w:r>
      <w:r w:rsidRPr="00872A16">
        <w:rPr>
          <w:rFonts w:ascii="Bookman Old Style" w:hAnsi="Bookman Old Style" w:cs="Bookman Old Style"/>
          <w:color w:val="333333"/>
          <w:spacing w:val="2"/>
          <w:sz w:val="18"/>
          <w:szCs w:val="18"/>
        </w:rPr>
        <w:t>I</w:t>
      </w:r>
      <w:r w:rsidRPr="00872A16">
        <w:rPr>
          <w:rFonts w:ascii="Bookman Old Style" w:hAnsi="Bookman Old Style" w:cs="Bookman Old Style"/>
          <w:color w:val="333333"/>
          <w:sz w:val="18"/>
          <w:szCs w:val="18"/>
        </w:rPr>
        <w:t>n</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na</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nal</w:t>
      </w:r>
      <w:r w:rsidRPr="00872A16">
        <w:rPr>
          <w:rFonts w:ascii="Bookman Old Style" w:hAnsi="Bookman Old Style" w:cs="Bookman Old Style"/>
          <w:color w:val="333333"/>
          <w:spacing w:val="-12"/>
          <w:sz w:val="18"/>
          <w:szCs w:val="18"/>
        </w:rPr>
        <w:t xml:space="preserve">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pacing w:val="2"/>
          <w:sz w:val="18"/>
          <w:szCs w:val="18"/>
        </w:rPr>
        <w:t>a</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6"/>
          <w:sz w:val="18"/>
          <w:szCs w:val="18"/>
        </w:rPr>
        <w:t xml:space="preserve"> </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2"/>
          <w:sz w:val="18"/>
          <w:szCs w:val="18"/>
        </w:rPr>
        <w:t>v</w:t>
      </w:r>
      <w:r w:rsidRPr="00872A16">
        <w:rPr>
          <w:rFonts w:ascii="Bookman Old Style" w:hAnsi="Bookman Old Style" w:cs="Bookman Old Style"/>
          <w:color w:val="333333"/>
          <w:sz w:val="18"/>
          <w:szCs w:val="18"/>
        </w:rPr>
        <w:t>is</w:t>
      </w:r>
      <w:r w:rsidRPr="00872A16">
        <w:rPr>
          <w:rFonts w:ascii="Bookman Old Style" w:hAnsi="Bookman Old Style" w:cs="Bookman Old Style"/>
          <w:color w:val="333333"/>
          <w:spacing w:val="2"/>
          <w:sz w:val="18"/>
          <w:szCs w:val="18"/>
        </w:rPr>
        <w:t>i</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n</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z w:val="18"/>
          <w:szCs w:val="18"/>
        </w:rPr>
        <w:t>in</w:t>
      </w:r>
    </w:p>
    <w:p w:rsidR="00F91B19" w:rsidRDefault="00F91B19" w:rsidP="00F91B19">
      <w:pPr>
        <w:widowControl w:val="0"/>
        <w:autoSpaceDE w:val="0"/>
        <w:autoSpaceDN w:val="0"/>
        <w:adjustRightInd w:val="0"/>
        <w:spacing w:before="5" w:after="0" w:line="480" w:lineRule="auto"/>
        <w:ind w:left="450" w:firstLine="720"/>
        <w:rPr>
          <w:rFonts w:ascii="Bookman Old Style" w:hAnsi="Bookman Old Style" w:cs="Bookman Old Style"/>
          <w:color w:val="333333"/>
          <w:sz w:val="18"/>
          <w:szCs w:val="18"/>
        </w:rPr>
      </w:pPr>
      <w:r w:rsidRPr="00872A16">
        <w:rPr>
          <w:rFonts w:ascii="Bookman Old Style" w:hAnsi="Bookman Old Style" w:cs="Bookman Old Style"/>
          <w:color w:val="333333"/>
          <w:spacing w:val="-1"/>
          <w:sz w:val="18"/>
          <w:szCs w:val="18"/>
        </w:rPr>
        <w:t>1</w:t>
      </w:r>
      <w:r w:rsidRPr="00872A16">
        <w:rPr>
          <w:rFonts w:ascii="Bookman Old Style" w:hAnsi="Bookman Old Style" w:cs="Bookman Old Style"/>
          <w:color w:val="333333"/>
          <w:spacing w:val="1"/>
          <w:sz w:val="18"/>
          <w:szCs w:val="18"/>
        </w:rPr>
        <w:t>97</w:t>
      </w:r>
      <w:r w:rsidRPr="00872A16">
        <w:rPr>
          <w:rFonts w:ascii="Bookman Old Style" w:hAnsi="Bookman Old Style" w:cs="Bookman Old Style"/>
          <w:color w:val="333333"/>
          <w:spacing w:val="-1"/>
          <w:sz w:val="18"/>
          <w:szCs w:val="18"/>
        </w:rPr>
        <w:t>7</w:t>
      </w:r>
      <w:r w:rsidRPr="00872A16">
        <w:rPr>
          <w:rFonts w:ascii="Bookman Old Style" w:hAnsi="Bookman Old Style" w:cs="Bookman Old Style"/>
          <w:color w:val="333333"/>
          <w:sz w:val="18"/>
          <w:szCs w:val="18"/>
        </w:rPr>
        <w:t>.</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pacing w:val="-1"/>
          <w:sz w:val="18"/>
          <w:szCs w:val="18"/>
        </w:rPr>
        <w:t>H</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3"/>
          <w:sz w:val="18"/>
          <w:szCs w:val="18"/>
        </w:rPr>
        <w:t xml:space="preserve"> </w:t>
      </w:r>
      <w:r w:rsidRPr="00872A16">
        <w:rPr>
          <w:rFonts w:ascii="Bookman Old Style" w:hAnsi="Bookman Old Style" w:cs="Bookman Old Style"/>
          <w:color w:val="333333"/>
          <w:sz w:val="18"/>
          <w:szCs w:val="18"/>
        </w:rPr>
        <w:t>h</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pacing w:val="2"/>
          <w:sz w:val="18"/>
          <w:szCs w:val="18"/>
        </w:rPr>
        <w:t>l</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5"/>
          <w:sz w:val="18"/>
          <w:szCs w:val="18"/>
        </w:rPr>
        <w:t xml:space="preserve"> </w:t>
      </w:r>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2"/>
          <w:sz w:val="18"/>
          <w:szCs w:val="18"/>
        </w:rPr>
        <w:t xml:space="preserve"> </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eg</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ee</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z w:val="18"/>
          <w:szCs w:val="18"/>
        </w:rPr>
        <w:t>in</w:t>
      </w:r>
      <w:r w:rsidRPr="00872A16">
        <w:rPr>
          <w:rFonts w:ascii="Bookman Old Style" w:hAnsi="Bookman Old Style" w:cs="Bookman Old Style"/>
          <w:color w:val="333333"/>
          <w:spacing w:val="-1"/>
          <w:sz w:val="18"/>
          <w:szCs w:val="18"/>
        </w:rPr>
        <w:t xml:space="preserve"> </w:t>
      </w:r>
      <w:r w:rsidRPr="00872A16">
        <w:rPr>
          <w:rFonts w:ascii="Bookman Old Style" w:hAnsi="Bookman Old Style" w:cs="Bookman Old Style"/>
          <w:color w:val="333333"/>
          <w:spacing w:val="2"/>
          <w:sz w:val="18"/>
          <w:szCs w:val="18"/>
        </w:rPr>
        <w:t>I</w:t>
      </w:r>
      <w:r w:rsidRPr="00872A16">
        <w:rPr>
          <w:rFonts w:ascii="Bookman Old Style" w:hAnsi="Bookman Old Style" w:cs="Bookman Old Style"/>
          <w:color w:val="333333"/>
          <w:sz w:val="18"/>
          <w:szCs w:val="18"/>
        </w:rPr>
        <w:t>n</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na</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nal</w:t>
      </w:r>
      <w:r w:rsidRPr="00872A16">
        <w:rPr>
          <w:rFonts w:ascii="Bookman Old Style" w:hAnsi="Bookman Old Style" w:cs="Bookman Old Style"/>
          <w:color w:val="333333"/>
          <w:spacing w:val="-12"/>
          <w:sz w:val="18"/>
          <w:szCs w:val="18"/>
        </w:rPr>
        <w:t xml:space="preserve"> </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1"/>
          <w:sz w:val="18"/>
          <w:szCs w:val="18"/>
        </w:rPr>
        <w:t>d</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6"/>
          <w:sz w:val="18"/>
          <w:szCs w:val="18"/>
        </w:rPr>
        <w:t xml:space="preserve"> </w:t>
      </w:r>
      <w:r w:rsidRPr="00872A16">
        <w:rPr>
          <w:rFonts w:ascii="Bookman Old Style" w:hAnsi="Bookman Old Style" w:cs="Bookman Old Style"/>
          <w:color w:val="333333"/>
          <w:spacing w:val="1"/>
          <w:sz w:val="18"/>
          <w:szCs w:val="18"/>
        </w:rPr>
        <w:t>fr</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z w:val="18"/>
          <w:szCs w:val="18"/>
        </w:rPr>
        <w:t>m</w:t>
      </w:r>
      <w:r w:rsidRPr="00872A16">
        <w:rPr>
          <w:rFonts w:ascii="Bookman Old Style" w:hAnsi="Bookman Old Style" w:cs="Bookman Old Style"/>
          <w:color w:val="333333"/>
          <w:spacing w:val="-4"/>
          <w:sz w:val="18"/>
          <w:szCs w:val="18"/>
        </w:rPr>
        <w:t xml:space="preserve"> </w:t>
      </w:r>
      <w:r w:rsidRPr="00872A16">
        <w:rPr>
          <w:rFonts w:ascii="Bookman Old Style" w:hAnsi="Bookman Old Style" w:cs="Bookman Old Style"/>
          <w:color w:val="333333"/>
          <w:sz w:val="18"/>
          <w:szCs w:val="18"/>
        </w:rPr>
        <w:t>S</w:t>
      </w:r>
      <w:r w:rsidRPr="00872A16">
        <w:rPr>
          <w:rFonts w:ascii="Bookman Old Style" w:hAnsi="Bookman Old Style" w:cs="Bookman Old Style"/>
          <w:color w:val="333333"/>
          <w:spacing w:val="2"/>
          <w:sz w:val="18"/>
          <w:szCs w:val="18"/>
        </w:rPr>
        <w:t>e</w:t>
      </w:r>
      <w:r w:rsidRPr="00872A16">
        <w:rPr>
          <w:rFonts w:ascii="Bookman Old Style" w:hAnsi="Bookman Old Style" w:cs="Bookman Old Style"/>
          <w:color w:val="333333"/>
          <w:spacing w:val="-1"/>
          <w:sz w:val="18"/>
          <w:szCs w:val="18"/>
        </w:rPr>
        <w:t>ou</w:t>
      </w:r>
      <w:r w:rsidRPr="00872A16">
        <w:rPr>
          <w:rFonts w:ascii="Bookman Old Style" w:hAnsi="Bookman Old Style" w:cs="Bookman Old Style"/>
          <w:color w:val="333333"/>
          <w:sz w:val="18"/>
          <w:szCs w:val="18"/>
        </w:rPr>
        <w:t>l</w:t>
      </w:r>
      <w:r w:rsidRPr="00872A16">
        <w:rPr>
          <w:rFonts w:ascii="Bookman Old Style" w:hAnsi="Bookman Old Style" w:cs="Bookman Old Style"/>
          <w:color w:val="333333"/>
          <w:spacing w:val="-1"/>
          <w:sz w:val="18"/>
          <w:szCs w:val="18"/>
        </w:rPr>
        <w:t xml:space="preserve"> N</w:t>
      </w:r>
      <w:r w:rsidRPr="00872A16">
        <w:rPr>
          <w:rFonts w:ascii="Bookman Old Style" w:hAnsi="Bookman Old Style" w:cs="Bookman Old Style"/>
          <w:color w:val="333333"/>
          <w:sz w:val="18"/>
          <w:szCs w:val="18"/>
        </w:rPr>
        <w:t>a</w:t>
      </w:r>
      <w:r w:rsidRPr="00872A16">
        <w:rPr>
          <w:rFonts w:ascii="Bookman Old Style" w:hAnsi="Bookman Old Style" w:cs="Bookman Old Style"/>
          <w:color w:val="333333"/>
          <w:spacing w:val="1"/>
          <w:sz w:val="18"/>
          <w:szCs w:val="18"/>
        </w:rPr>
        <w:t>t</w:t>
      </w:r>
      <w:r w:rsidRPr="00872A16">
        <w:rPr>
          <w:rFonts w:ascii="Bookman Old Style" w:hAnsi="Bookman Old Style" w:cs="Bookman Old Style"/>
          <w:color w:val="333333"/>
          <w:sz w:val="18"/>
          <w:szCs w:val="18"/>
        </w:rPr>
        <w:t>i</w:t>
      </w:r>
      <w:r w:rsidRPr="00872A16">
        <w:rPr>
          <w:rFonts w:ascii="Bookman Old Style" w:hAnsi="Bookman Old Style" w:cs="Bookman Old Style"/>
          <w:color w:val="333333"/>
          <w:spacing w:val="-1"/>
          <w:sz w:val="18"/>
          <w:szCs w:val="18"/>
        </w:rPr>
        <w:t>o</w:t>
      </w:r>
      <w:r w:rsidRPr="00872A16">
        <w:rPr>
          <w:rFonts w:ascii="Bookman Old Style" w:hAnsi="Bookman Old Style" w:cs="Bookman Old Style"/>
          <w:color w:val="333333"/>
          <w:spacing w:val="3"/>
          <w:sz w:val="18"/>
          <w:szCs w:val="18"/>
        </w:rPr>
        <w:t>n</w:t>
      </w:r>
      <w:r w:rsidRPr="00872A16">
        <w:rPr>
          <w:rFonts w:ascii="Bookman Old Style" w:hAnsi="Bookman Old Style" w:cs="Bookman Old Style"/>
          <w:color w:val="333333"/>
          <w:sz w:val="18"/>
          <w:szCs w:val="18"/>
        </w:rPr>
        <w:t>al</w:t>
      </w:r>
      <w:r w:rsidRPr="00872A16">
        <w:rPr>
          <w:rFonts w:ascii="Bookman Old Style" w:hAnsi="Bookman Old Style" w:cs="Bookman Old Style"/>
          <w:color w:val="333333"/>
          <w:spacing w:val="-7"/>
          <w:sz w:val="18"/>
          <w:szCs w:val="18"/>
        </w:rPr>
        <w:t xml:space="preserve"> </w:t>
      </w:r>
      <w:r w:rsidRPr="00872A16">
        <w:rPr>
          <w:rFonts w:ascii="Bookman Old Style" w:hAnsi="Bookman Old Style" w:cs="Bookman Old Style"/>
          <w:color w:val="333333"/>
          <w:sz w:val="18"/>
          <w:szCs w:val="18"/>
        </w:rPr>
        <w:t>Un</w:t>
      </w:r>
      <w:r w:rsidRPr="00872A16">
        <w:rPr>
          <w:rFonts w:ascii="Bookman Old Style" w:hAnsi="Bookman Old Style" w:cs="Bookman Old Style"/>
          <w:color w:val="333333"/>
          <w:spacing w:val="1"/>
          <w:sz w:val="18"/>
          <w:szCs w:val="18"/>
        </w:rPr>
        <w:t>i</w:t>
      </w:r>
      <w:r w:rsidRPr="00872A16">
        <w:rPr>
          <w:rFonts w:ascii="Bookman Old Style" w:hAnsi="Bookman Old Style" w:cs="Bookman Old Style"/>
          <w:color w:val="333333"/>
          <w:spacing w:val="2"/>
          <w:sz w:val="18"/>
          <w:szCs w:val="18"/>
        </w:rPr>
        <w:t>v</w:t>
      </w:r>
      <w:r w:rsidRPr="00872A16">
        <w:rPr>
          <w:rFonts w:ascii="Bookman Old Style" w:hAnsi="Bookman Old Style" w:cs="Bookman Old Style"/>
          <w:color w:val="333333"/>
          <w:sz w:val="18"/>
          <w:szCs w:val="18"/>
        </w:rPr>
        <w:t>e</w:t>
      </w:r>
      <w:r w:rsidRPr="00872A16">
        <w:rPr>
          <w:rFonts w:ascii="Bookman Old Style" w:hAnsi="Bookman Old Style" w:cs="Bookman Old Style"/>
          <w:color w:val="333333"/>
          <w:spacing w:val="1"/>
          <w:sz w:val="18"/>
          <w:szCs w:val="18"/>
        </w:rPr>
        <w:t>r</w:t>
      </w:r>
      <w:r w:rsidRPr="00872A16">
        <w:rPr>
          <w:rFonts w:ascii="Bookman Old Style" w:hAnsi="Bookman Old Style" w:cs="Bookman Old Style"/>
          <w:color w:val="333333"/>
          <w:sz w:val="18"/>
          <w:szCs w:val="18"/>
        </w:rPr>
        <w:t>si</w:t>
      </w:r>
      <w:r w:rsidRPr="00872A16">
        <w:rPr>
          <w:rFonts w:ascii="Bookman Old Style" w:hAnsi="Bookman Old Style" w:cs="Bookman Old Style"/>
          <w:color w:val="333333"/>
          <w:spacing w:val="1"/>
          <w:sz w:val="18"/>
          <w:szCs w:val="18"/>
        </w:rPr>
        <w:t>t</w:t>
      </w:r>
      <w:r>
        <w:rPr>
          <w:rFonts w:ascii="Bookman Old Style" w:hAnsi="Bookman Old Style" w:cs="Bookman Old Style"/>
          <w:color w:val="333333"/>
          <w:sz w:val="18"/>
          <w:szCs w:val="18"/>
        </w:rPr>
        <w:t>y.</w:t>
      </w:r>
    </w:p>
    <w:p w:rsidR="00F91B19" w:rsidRDefault="00F91B19" w:rsidP="00F91B19">
      <w:pPr>
        <w:widowControl w:val="0"/>
        <w:autoSpaceDE w:val="0"/>
        <w:autoSpaceDN w:val="0"/>
        <w:adjustRightInd w:val="0"/>
        <w:spacing w:before="5" w:after="0" w:line="480" w:lineRule="auto"/>
        <w:rPr>
          <w:rFonts w:ascii="Bookman Old Style" w:hAnsi="Bookman Old Style" w:cs="Bookman Old Style"/>
          <w:color w:val="333333"/>
          <w:sz w:val="18"/>
          <w:szCs w:val="18"/>
        </w:rPr>
      </w:pPr>
    </w:p>
    <w:p w:rsidR="00F91B19" w:rsidRDefault="00F91B19" w:rsidP="00F91B19">
      <w:pPr>
        <w:widowControl w:val="0"/>
        <w:tabs>
          <w:tab w:val="left" w:pos="700"/>
        </w:tabs>
        <w:autoSpaceDE w:val="0"/>
        <w:autoSpaceDN w:val="0"/>
        <w:adjustRightInd w:val="0"/>
        <w:spacing w:after="0" w:line="240" w:lineRule="auto"/>
        <w:ind w:left="340"/>
        <w:rPr>
          <w:rFonts w:ascii="Cambria" w:hAnsi="Cambria" w:cs="Cambria"/>
          <w:color w:val="000000"/>
          <w:sz w:val="26"/>
          <w:szCs w:val="26"/>
        </w:rPr>
      </w:pPr>
      <w:r>
        <w:rPr>
          <w:rFonts w:ascii="Symbol" w:hAnsi="Symbol" w:cs="Symbol"/>
          <w:color w:val="4F81BC"/>
          <w:sz w:val="26"/>
          <w:szCs w:val="26"/>
        </w:rPr>
        <w:t></w:t>
      </w:r>
      <w:r>
        <w:rPr>
          <w:rFonts w:ascii="Times New Roman" w:hAnsi="Times New Roman"/>
          <w:color w:val="4F81BC"/>
          <w:spacing w:val="-64"/>
          <w:sz w:val="26"/>
          <w:szCs w:val="26"/>
        </w:rPr>
        <w:t xml:space="preserve"> </w:t>
      </w:r>
      <w:r>
        <w:rPr>
          <w:rFonts w:ascii="Times New Roman" w:hAnsi="Times New Roman"/>
          <w:color w:val="4F81BC"/>
          <w:sz w:val="26"/>
          <w:szCs w:val="26"/>
        </w:rPr>
        <w:tab/>
      </w:r>
      <w:r>
        <w:rPr>
          <w:rFonts w:ascii="Cambria" w:hAnsi="Cambria" w:cs="Cambria"/>
          <w:color w:val="4F81BC"/>
          <w:sz w:val="26"/>
          <w:szCs w:val="26"/>
        </w:rPr>
        <w:t>Mr.</w:t>
      </w:r>
      <w:r>
        <w:rPr>
          <w:rFonts w:ascii="Cambria" w:hAnsi="Cambria" w:cs="Cambria"/>
          <w:color w:val="4F81BC"/>
          <w:spacing w:val="-3"/>
          <w:sz w:val="26"/>
          <w:szCs w:val="26"/>
        </w:rPr>
        <w:t xml:space="preserve"> </w:t>
      </w:r>
      <w:r>
        <w:rPr>
          <w:rFonts w:ascii="Cambria" w:hAnsi="Cambria" w:cs="Cambria"/>
          <w:color w:val="4F81BC"/>
          <w:sz w:val="26"/>
          <w:szCs w:val="26"/>
        </w:rPr>
        <w:t>Lee</w:t>
      </w:r>
      <w:r>
        <w:rPr>
          <w:rFonts w:ascii="Cambria" w:hAnsi="Cambria" w:cs="Cambria"/>
          <w:color w:val="4F81BC"/>
          <w:spacing w:val="-3"/>
          <w:sz w:val="26"/>
          <w:szCs w:val="26"/>
        </w:rPr>
        <w:t xml:space="preserve"> </w:t>
      </w:r>
      <w:r>
        <w:rPr>
          <w:rFonts w:ascii="Cambria" w:hAnsi="Cambria" w:cs="Cambria"/>
          <w:color w:val="4F81BC"/>
          <w:sz w:val="26"/>
          <w:szCs w:val="26"/>
        </w:rPr>
        <w:t>J</w:t>
      </w:r>
      <w:r>
        <w:rPr>
          <w:rFonts w:ascii="Cambria" w:hAnsi="Cambria" w:cs="Cambria"/>
          <w:color w:val="4F81BC"/>
          <w:spacing w:val="1"/>
          <w:sz w:val="26"/>
          <w:szCs w:val="26"/>
        </w:rPr>
        <w:t>ae</w:t>
      </w:r>
      <w:r>
        <w:rPr>
          <w:rFonts w:ascii="Cambria" w:hAnsi="Cambria" w:cs="Cambria"/>
          <w:color w:val="4F81BC"/>
          <w:sz w:val="26"/>
          <w:szCs w:val="26"/>
        </w:rPr>
        <w:t>-</w:t>
      </w:r>
      <w:r>
        <w:rPr>
          <w:rFonts w:ascii="Cambria" w:hAnsi="Cambria" w:cs="Cambria"/>
          <w:color w:val="4F81BC"/>
          <w:spacing w:val="1"/>
          <w:sz w:val="26"/>
          <w:szCs w:val="26"/>
        </w:rPr>
        <w:t>Y</w:t>
      </w:r>
      <w:r>
        <w:rPr>
          <w:rFonts w:ascii="Cambria" w:hAnsi="Cambria" w:cs="Cambria"/>
          <w:color w:val="4F81BC"/>
          <w:spacing w:val="-1"/>
          <w:sz w:val="26"/>
          <w:szCs w:val="26"/>
        </w:rPr>
        <w:t>o</w:t>
      </w:r>
      <w:r>
        <w:rPr>
          <w:rFonts w:ascii="Cambria" w:hAnsi="Cambria" w:cs="Cambria"/>
          <w:color w:val="4F81BC"/>
          <w:sz w:val="26"/>
          <w:szCs w:val="26"/>
        </w:rPr>
        <w:t>ng</w:t>
      </w:r>
    </w:p>
    <w:p w:rsidR="00F91B19" w:rsidRDefault="00F91B19" w:rsidP="00F91B19">
      <w:pPr>
        <w:widowControl w:val="0"/>
        <w:autoSpaceDE w:val="0"/>
        <w:autoSpaceDN w:val="0"/>
        <w:adjustRightInd w:val="0"/>
        <w:spacing w:before="45" w:after="0" w:line="240" w:lineRule="auto"/>
        <w:ind w:left="700"/>
        <w:rPr>
          <w:rFonts w:ascii="Cambria" w:hAnsi="Cambria" w:cs="Cambria"/>
          <w:color w:val="4F81BC"/>
          <w:sz w:val="26"/>
          <w:szCs w:val="26"/>
        </w:rPr>
      </w:pPr>
      <w:r>
        <w:rPr>
          <w:rFonts w:ascii="Cambria" w:hAnsi="Cambria" w:cs="Cambria"/>
          <w:color w:val="4F81BC"/>
          <w:sz w:val="26"/>
          <w:szCs w:val="26"/>
        </w:rPr>
        <w:t>C</w:t>
      </w:r>
      <w:r>
        <w:rPr>
          <w:rFonts w:ascii="Cambria" w:hAnsi="Cambria" w:cs="Cambria"/>
          <w:color w:val="4F81BC"/>
          <w:spacing w:val="1"/>
          <w:sz w:val="26"/>
          <w:szCs w:val="26"/>
        </w:rPr>
        <w:t>h</w:t>
      </w:r>
      <w:r>
        <w:rPr>
          <w:rFonts w:ascii="Cambria" w:hAnsi="Cambria" w:cs="Cambria"/>
          <w:color w:val="4F81BC"/>
          <w:sz w:val="26"/>
          <w:szCs w:val="26"/>
        </w:rPr>
        <w:t>ief</w:t>
      </w:r>
      <w:r>
        <w:rPr>
          <w:rFonts w:ascii="Cambria" w:hAnsi="Cambria" w:cs="Cambria"/>
          <w:color w:val="4F81BC"/>
          <w:spacing w:val="-5"/>
          <w:sz w:val="26"/>
          <w:szCs w:val="26"/>
        </w:rPr>
        <w:t xml:space="preserve"> </w:t>
      </w:r>
      <w:r>
        <w:rPr>
          <w:rFonts w:ascii="Cambria" w:hAnsi="Cambria" w:cs="Cambria"/>
          <w:color w:val="4F81BC"/>
          <w:spacing w:val="1"/>
          <w:sz w:val="26"/>
          <w:szCs w:val="26"/>
        </w:rPr>
        <w:t>O</w:t>
      </w:r>
      <w:r>
        <w:rPr>
          <w:rFonts w:ascii="Cambria" w:hAnsi="Cambria" w:cs="Cambria"/>
          <w:color w:val="4F81BC"/>
          <w:sz w:val="26"/>
          <w:szCs w:val="26"/>
        </w:rPr>
        <w:t>pe</w:t>
      </w:r>
      <w:r>
        <w:rPr>
          <w:rFonts w:ascii="Cambria" w:hAnsi="Cambria" w:cs="Cambria"/>
          <w:color w:val="4F81BC"/>
          <w:spacing w:val="1"/>
          <w:sz w:val="26"/>
          <w:szCs w:val="26"/>
        </w:rPr>
        <w:t>r</w:t>
      </w:r>
      <w:r>
        <w:rPr>
          <w:rFonts w:ascii="Cambria" w:hAnsi="Cambria" w:cs="Cambria"/>
          <w:color w:val="4F81BC"/>
          <w:sz w:val="26"/>
          <w:szCs w:val="26"/>
        </w:rPr>
        <w:t>a</w:t>
      </w:r>
      <w:r>
        <w:rPr>
          <w:rFonts w:ascii="Cambria" w:hAnsi="Cambria" w:cs="Cambria"/>
          <w:color w:val="4F81BC"/>
          <w:spacing w:val="1"/>
          <w:sz w:val="26"/>
          <w:szCs w:val="26"/>
        </w:rPr>
        <w:t>t</w:t>
      </w:r>
      <w:r>
        <w:rPr>
          <w:rFonts w:ascii="Cambria" w:hAnsi="Cambria" w:cs="Cambria"/>
          <w:color w:val="4F81BC"/>
          <w:sz w:val="26"/>
          <w:szCs w:val="26"/>
        </w:rPr>
        <w:t>ing</w:t>
      </w:r>
      <w:r>
        <w:rPr>
          <w:rFonts w:ascii="Cambria" w:hAnsi="Cambria" w:cs="Cambria"/>
          <w:color w:val="4F81BC"/>
          <w:spacing w:val="-13"/>
          <w:sz w:val="26"/>
          <w:szCs w:val="26"/>
        </w:rPr>
        <w:t xml:space="preserve"> </w:t>
      </w:r>
      <w:r>
        <w:rPr>
          <w:rFonts w:ascii="Cambria" w:hAnsi="Cambria" w:cs="Cambria"/>
          <w:color w:val="4F81BC"/>
          <w:spacing w:val="1"/>
          <w:sz w:val="26"/>
          <w:szCs w:val="26"/>
        </w:rPr>
        <w:t>O</w:t>
      </w:r>
      <w:r>
        <w:rPr>
          <w:rFonts w:ascii="Cambria" w:hAnsi="Cambria" w:cs="Cambria"/>
          <w:color w:val="4F81BC"/>
          <w:sz w:val="26"/>
          <w:szCs w:val="26"/>
        </w:rPr>
        <w:t>f</w:t>
      </w:r>
      <w:r>
        <w:rPr>
          <w:rFonts w:ascii="Cambria" w:hAnsi="Cambria" w:cs="Cambria"/>
          <w:color w:val="4F81BC"/>
          <w:spacing w:val="1"/>
          <w:sz w:val="26"/>
          <w:szCs w:val="26"/>
        </w:rPr>
        <w:t>f</w:t>
      </w:r>
      <w:r>
        <w:rPr>
          <w:rFonts w:ascii="Cambria" w:hAnsi="Cambria" w:cs="Cambria"/>
          <w:color w:val="4F81BC"/>
          <w:sz w:val="26"/>
          <w:szCs w:val="26"/>
        </w:rPr>
        <w:t>i</w:t>
      </w:r>
      <w:r>
        <w:rPr>
          <w:rFonts w:ascii="Cambria" w:hAnsi="Cambria" w:cs="Cambria"/>
          <w:color w:val="4F81BC"/>
          <w:spacing w:val="1"/>
          <w:sz w:val="26"/>
          <w:szCs w:val="26"/>
        </w:rPr>
        <w:t>c</w:t>
      </w:r>
      <w:r>
        <w:rPr>
          <w:rFonts w:ascii="Cambria" w:hAnsi="Cambria" w:cs="Cambria"/>
          <w:color w:val="4F81BC"/>
          <w:spacing w:val="-2"/>
          <w:sz w:val="26"/>
          <w:szCs w:val="26"/>
        </w:rPr>
        <w:t>e</w:t>
      </w:r>
      <w:r>
        <w:rPr>
          <w:rFonts w:ascii="Cambria" w:hAnsi="Cambria" w:cs="Cambria"/>
          <w:color w:val="4F81BC"/>
          <w:spacing w:val="4"/>
          <w:sz w:val="26"/>
          <w:szCs w:val="26"/>
        </w:rPr>
        <w:t>r</w:t>
      </w:r>
      <w:r>
        <w:rPr>
          <w:rFonts w:ascii="Cambria" w:hAnsi="Cambria" w:cs="Cambria"/>
          <w:color w:val="4F81BC"/>
          <w:sz w:val="26"/>
          <w:szCs w:val="26"/>
        </w:rPr>
        <w:t>,</w:t>
      </w:r>
      <w:r>
        <w:rPr>
          <w:rFonts w:ascii="Cambria" w:hAnsi="Cambria" w:cs="Cambria"/>
          <w:color w:val="4F81BC"/>
          <w:spacing w:val="-8"/>
          <w:sz w:val="26"/>
          <w:szCs w:val="26"/>
        </w:rPr>
        <w:t xml:space="preserve"> </w:t>
      </w:r>
      <w:r>
        <w:rPr>
          <w:rFonts w:ascii="Cambria" w:hAnsi="Cambria" w:cs="Cambria"/>
          <w:color w:val="4F81BC"/>
          <w:spacing w:val="1"/>
          <w:sz w:val="26"/>
          <w:szCs w:val="26"/>
        </w:rPr>
        <w:t>S</w:t>
      </w:r>
      <w:r>
        <w:rPr>
          <w:rFonts w:ascii="Cambria" w:hAnsi="Cambria" w:cs="Cambria"/>
          <w:color w:val="4F81BC"/>
          <w:sz w:val="26"/>
          <w:szCs w:val="26"/>
        </w:rPr>
        <w:t>a</w:t>
      </w:r>
      <w:r>
        <w:rPr>
          <w:rFonts w:ascii="Cambria" w:hAnsi="Cambria" w:cs="Cambria"/>
          <w:color w:val="4F81BC"/>
          <w:spacing w:val="1"/>
          <w:sz w:val="26"/>
          <w:szCs w:val="26"/>
        </w:rPr>
        <w:t>m</w:t>
      </w:r>
      <w:r>
        <w:rPr>
          <w:rFonts w:ascii="Cambria" w:hAnsi="Cambria" w:cs="Cambria"/>
          <w:color w:val="4F81BC"/>
          <w:spacing w:val="-1"/>
          <w:sz w:val="26"/>
          <w:szCs w:val="26"/>
        </w:rPr>
        <w:t>s</w:t>
      </w:r>
      <w:r>
        <w:rPr>
          <w:rFonts w:ascii="Cambria" w:hAnsi="Cambria" w:cs="Cambria"/>
          <w:color w:val="4F81BC"/>
          <w:spacing w:val="1"/>
          <w:sz w:val="26"/>
          <w:szCs w:val="26"/>
        </w:rPr>
        <w:t>u</w:t>
      </w:r>
      <w:r>
        <w:rPr>
          <w:rFonts w:ascii="Cambria" w:hAnsi="Cambria" w:cs="Cambria"/>
          <w:color w:val="4F81BC"/>
          <w:sz w:val="26"/>
          <w:szCs w:val="26"/>
        </w:rPr>
        <w:t>ng</w:t>
      </w:r>
      <w:r>
        <w:rPr>
          <w:rFonts w:ascii="Cambria" w:hAnsi="Cambria" w:cs="Cambria"/>
          <w:color w:val="4F81BC"/>
          <w:spacing w:val="-12"/>
          <w:sz w:val="26"/>
          <w:szCs w:val="26"/>
        </w:rPr>
        <w:t xml:space="preserve"> </w:t>
      </w:r>
      <w:r>
        <w:rPr>
          <w:rFonts w:ascii="Cambria" w:hAnsi="Cambria" w:cs="Cambria"/>
          <w:color w:val="4F81BC"/>
          <w:spacing w:val="3"/>
          <w:sz w:val="26"/>
          <w:szCs w:val="26"/>
        </w:rPr>
        <w:t>E</w:t>
      </w:r>
      <w:r>
        <w:rPr>
          <w:rFonts w:ascii="Cambria" w:hAnsi="Cambria" w:cs="Cambria"/>
          <w:color w:val="4F81BC"/>
          <w:sz w:val="26"/>
          <w:szCs w:val="26"/>
        </w:rPr>
        <w:t>le</w:t>
      </w:r>
      <w:r>
        <w:rPr>
          <w:rFonts w:ascii="Cambria" w:hAnsi="Cambria" w:cs="Cambria"/>
          <w:color w:val="4F81BC"/>
          <w:spacing w:val="1"/>
          <w:sz w:val="26"/>
          <w:szCs w:val="26"/>
        </w:rPr>
        <w:t>ct</w:t>
      </w:r>
      <w:r>
        <w:rPr>
          <w:rFonts w:ascii="Cambria" w:hAnsi="Cambria" w:cs="Cambria"/>
          <w:color w:val="4F81BC"/>
          <w:sz w:val="26"/>
          <w:szCs w:val="26"/>
        </w:rPr>
        <w:t>ro</w:t>
      </w:r>
      <w:r>
        <w:rPr>
          <w:rFonts w:ascii="Cambria" w:hAnsi="Cambria" w:cs="Cambria"/>
          <w:color w:val="4F81BC"/>
          <w:spacing w:val="-1"/>
          <w:sz w:val="26"/>
          <w:szCs w:val="26"/>
        </w:rPr>
        <w:t>n</w:t>
      </w:r>
      <w:r>
        <w:rPr>
          <w:rFonts w:ascii="Cambria" w:hAnsi="Cambria" w:cs="Cambria"/>
          <w:color w:val="4F81BC"/>
          <w:sz w:val="26"/>
          <w:szCs w:val="26"/>
        </w:rPr>
        <w:t>i</w:t>
      </w:r>
      <w:r>
        <w:rPr>
          <w:rFonts w:ascii="Cambria" w:hAnsi="Cambria" w:cs="Cambria"/>
          <w:color w:val="4F81BC"/>
          <w:spacing w:val="3"/>
          <w:sz w:val="26"/>
          <w:szCs w:val="26"/>
        </w:rPr>
        <w:t>c</w:t>
      </w:r>
      <w:r>
        <w:rPr>
          <w:rFonts w:ascii="Cambria" w:hAnsi="Cambria" w:cs="Cambria"/>
          <w:color w:val="4F81BC"/>
          <w:sz w:val="26"/>
          <w:szCs w:val="26"/>
        </w:rPr>
        <w:t>s</w:t>
      </w:r>
      <w:r>
        <w:rPr>
          <w:rFonts w:ascii="Cambria" w:hAnsi="Cambria" w:cs="Cambria"/>
          <w:color w:val="4F81BC"/>
          <w:spacing w:val="-13"/>
          <w:sz w:val="26"/>
          <w:szCs w:val="26"/>
        </w:rPr>
        <w:t xml:space="preserve"> </w:t>
      </w:r>
      <w:r>
        <w:rPr>
          <w:rFonts w:ascii="Cambria" w:hAnsi="Cambria" w:cs="Cambria"/>
          <w:color w:val="4F81BC"/>
          <w:sz w:val="26"/>
          <w:szCs w:val="26"/>
        </w:rPr>
        <w:t>(20</w:t>
      </w:r>
      <w:r>
        <w:rPr>
          <w:rFonts w:ascii="Cambria" w:hAnsi="Cambria" w:cs="Cambria"/>
          <w:color w:val="4F81BC"/>
          <w:spacing w:val="1"/>
          <w:sz w:val="26"/>
          <w:szCs w:val="26"/>
        </w:rPr>
        <w:t>1</w:t>
      </w:r>
      <w:r>
        <w:rPr>
          <w:rFonts w:ascii="Cambria" w:hAnsi="Cambria" w:cs="Cambria"/>
          <w:color w:val="4F81BC"/>
          <w:sz w:val="26"/>
          <w:szCs w:val="26"/>
        </w:rPr>
        <w:t>0</w:t>
      </w:r>
      <w:r>
        <w:rPr>
          <w:rFonts w:ascii="Cambria" w:hAnsi="Cambria" w:cs="Cambria"/>
          <w:color w:val="4F81BC"/>
          <w:spacing w:val="-4"/>
          <w:sz w:val="26"/>
          <w:szCs w:val="26"/>
        </w:rPr>
        <w:t xml:space="preserve"> </w:t>
      </w:r>
      <w:r>
        <w:rPr>
          <w:rFonts w:ascii="Cambria" w:hAnsi="Cambria" w:cs="Cambria"/>
          <w:color w:val="4F81BC"/>
          <w:sz w:val="26"/>
          <w:szCs w:val="26"/>
        </w:rPr>
        <w:t>–</w:t>
      </w:r>
      <w:r>
        <w:rPr>
          <w:rFonts w:ascii="Cambria" w:hAnsi="Cambria" w:cs="Cambria"/>
          <w:color w:val="4F81BC"/>
          <w:spacing w:val="-1"/>
          <w:sz w:val="26"/>
          <w:szCs w:val="26"/>
        </w:rPr>
        <w:t xml:space="preserve"> P</w:t>
      </w:r>
      <w:r>
        <w:rPr>
          <w:rFonts w:ascii="Cambria" w:hAnsi="Cambria" w:cs="Cambria"/>
          <w:color w:val="4F81BC"/>
          <w:sz w:val="26"/>
          <w:szCs w:val="26"/>
        </w:rPr>
        <w:t>r</w:t>
      </w:r>
      <w:r>
        <w:rPr>
          <w:rFonts w:ascii="Cambria" w:hAnsi="Cambria" w:cs="Cambria"/>
          <w:color w:val="4F81BC"/>
          <w:spacing w:val="1"/>
          <w:sz w:val="26"/>
          <w:szCs w:val="26"/>
        </w:rPr>
        <w:t>e</w:t>
      </w:r>
      <w:r>
        <w:rPr>
          <w:rFonts w:ascii="Cambria" w:hAnsi="Cambria" w:cs="Cambria"/>
          <w:color w:val="4F81BC"/>
          <w:spacing w:val="-1"/>
          <w:sz w:val="26"/>
          <w:szCs w:val="26"/>
        </w:rPr>
        <w:t>s</w:t>
      </w:r>
      <w:r>
        <w:rPr>
          <w:rFonts w:ascii="Cambria" w:hAnsi="Cambria" w:cs="Cambria"/>
          <w:color w:val="4F81BC"/>
          <w:spacing w:val="3"/>
          <w:sz w:val="26"/>
          <w:szCs w:val="26"/>
        </w:rPr>
        <w:t>e</w:t>
      </w:r>
      <w:r>
        <w:rPr>
          <w:rFonts w:ascii="Cambria" w:hAnsi="Cambria" w:cs="Cambria"/>
          <w:color w:val="4F81BC"/>
          <w:sz w:val="26"/>
          <w:szCs w:val="26"/>
        </w:rPr>
        <w:t>nt)</w:t>
      </w:r>
    </w:p>
    <w:p w:rsidR="00F91B19" w:rsidRDefault="00F91B19" w:rsidP="00F91B19">
      <w:pPr>
        <w:widowControl w:val="0"/>
        <w:autoSpaceDE w:val="0"/>
        <w:autoSpaceDN w:val="0"/>
        <w:adjustRightInd w:val="0"/>
        <w:spacing w:before="45" w:after="0" w:line="240" w:lineRule="auto"/>
        <w:ind w:left="700"/>
        <w:rPr>
          <w:rFonts w:ascii="Cambria" w:hAnsi="Cambria" w:cs="Cambria"/>
          <w:color w:val="4F81BC"/>
          <w:sz w:val="26"/>
          <w:szCs w:val="26"/>
        </w:rPr>
      </w:pPr>
    </w:p>
    <w:p w:rsidR="00F91B19" w:rsidRDefault="00F91B19" w:rsidP="00F91B19">
      <w:pPr>
        <w:widowControl w:val="0"/>
        <w:autoSpaceDE w:val="0"/>
        <w:autoSpaceDN w:val="0"/>
        <w:adjustRightInd w:val="0"/>
        <w:spacing w:before="45" w:after="0" w:line="240" w:lineRule="auto"/>
        <w:ind w:left="1400" w:firstLine="20"/>
        <w:rPr>
          <w:rFonts w:ascii="Cambria" w:hAnsi="Cambria" w:cs="Cambria"/>
          <w:color w:val="000000"/>
          <w:sz w:val="26"/>
          <w:szCs w:val="26"/>
        </w:rPr>
      </w:pPr>
      <w:r>
        <w:rPr>
          <w:noProof/>
        </w:rPr>
        <w:drawing>
          <wp:inline distT="0" distB="0" distL="0" distR="0" wp14:anchorId="7B556E5C" wp14:editId="1777C28D">
            <wp:extent cx="1268095" cy="1224915"/>
            <wp:effectExtent l="0" t="0" r="8255" b="0"/>
            <wp:docPr id="381" name="Picture 381" descr="http://www.bloomberg.com/apps/data?pid=avimage&amp;iid=igXftL.z6K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bloomberg.com/apps/data?pid=avimage&amp;iid=igXftL.z6Kg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68095" cy="1224915"/>
                    </a:xfrm>
                    <a:prstGeom prst="rect">
                      <a:avLst/>
                    </a:prstGeom>
                    <a:noFill/>
                    <a:ln>
                      <a:noFill/>
                    </a:ln>
                  </pic:spPr>
                </pic:pic>
              </a:graphicData>
            </a:graphic>
          </wp:inline>
        </w:drawing>
      </w:r>
    </w:p>
    <w:p w:rsidR="00F91B19" w:rsidRDefault="00F91B19" w:rsidP="00F91B19">
      <w:pPr>
        <w:widowControl w:val="0"/>
        <w:autoSpaceDE w:val="0"/>
        <w:autoSpaceDN w:val="0"/>
        <w:adjustRightInd w:val="0"/>
        <w:spacing w:before="3" w:after="0" w:line="150" w:lineRule="exact"/>
        <w:rPr>
          <w:rFonts w:ascii="Cambria" w:hAnsi="Cambria" w:cs="Cambria"/>
          <w:color w:val="000000"/>
          <w:sz w:val="15"/>
          <w:szCs w:val="15"/>
        </w:rPr>
      </w:pPr>
    </w:p>
    <w:p w:rsidR="00F91B19" w:rsidRDefault="00F91B19" w:rsidP="00F91B19">
      <w:pPr>
        <w:widowControl w:val="0"/>
        <w:autoSpaceDE w:val="0"/>
        <w:autoSpaceDN w:val="0"/>
        <w:adjustRightInd w:val="0"/>
        <w:spacing w:after="0" w:line="200" w:lineRule="exact"/>
        <w:rPr>
          <w:rFonts w:ascii="Cambria" w:hAnsi="Cambria" w:cs="Cambria"/>
          <w:color w:val="000000"/>
          <w:sz w:val="20"/>
          <w:szCs w:val="20"/>
        </w:rPr>
      </w:pPr>
    </w:p>
    <w:p w:rsidR="00F91B19" w:rsidRDefault="00F91B19" w:rsidP="00F91B19">
      <w:pPr>
        <w:widowControl w:val="0"/>
        <w:autoSpaceDE w:val="0"/>
        <w:autoSpaceDN w:val="0"/>
        <w:adjustRightInd w:val="0"/>
        <w:spacing w:after="0" w:line="200" w:lineRule="exact"/>
        <w:rPr>
          <w:rFonts w:ascii="Cambria" w:hAnsi="Cambria" w:cs="Cambria"/>
          <w:color w:val="000000"/>
          <w:sz w:val="20"/>
          <w:szCs w:val="20"/>
        </w:rPr>
      </w:pPr>
    </w:p>
    <w:p w:rsidR="00F91B19" w:rsidRPr="00872A16" w:rsidRDefault="00F91B19" w:rsidP="00F91B19">
      <w:pPr>
        <w:widowControl w:val="0"/>
        <w:autoSpaceDE w:val="0"/>
        <w:autoSpaceDN w:val="0"/>
        <w:adjustRightInd w:val="0"/>
        <w:spacing w:after="0"/>
        <w:ind w:left="1420" w:right="170"/>
        <w:rPr>
          <w:rFonts w:ascii="Bookman Old Style" w:hAnsi="Bookman Old Style" w:cs="Bookman Old Style"/>
          <w:color w:val="000000"/>
          <w:sz w:val="18"/>
          <w:szCs w:val="18"/>
        </w:rPr>
      </w:pPr>
      <w:r w:rsidRPr="00872A16">
        <w:rPr>
          <w:rFonts w:ascii="Bookman Old Style" w:hAnsi="Bookman Old Style" w:cs="Bookman Old Style"/>
          <w:color w:val="000000"/>
          <w:spacing w:val="-1"/>
          <w:sz w:val="18"/>
          <w:szCs w:val="18"/>
        </w:rPr>
        <w:t>A</w:t>
      </w:r>
      <w:r w:rsidRPr="00872A16">
        <w:rPr>
          <w:rFonts w:ascii="Bookman Old Style" w:hAnsi="Bookman Old Style" w:cs="Bookman Old Style"/>
          <w:color w:val="000000"/>
          <w:sz w:val="18"/>
          <w:szCs w:val="18"/>
        </w:rPr>
        <w:t>s</w:t>
      </w:r>
      <w:r w:rsidRPr="00872A16">
        <w:rPr>
          <w:rFonts w:ascii="Bookman Old Style" w:hAnsi="Bookman Old Style" w:cs="Bookman Old Style"/>
          <w:color w:val="000000"/>
          <w:spacing w:val="-2"/>
          <w:sz w:val="18"/>
          <w:szCs w:val="18"/>
        </w:rPr>
        <w:t xml:space="preserve"> </w:t>
      </w:r>
      <w:r w:rsidRPr="00872A16">
        <w:rPr>
          <w:rFonts w:ascii="Bookman Old Style" w:hAnsi="Bookman Old Style" w:cs="Bookman Old Style"/>
          <w:color w:val="000000"/>
          <w:sz w:val="18"/>
          <w:szCs w:val="18"/>
        </w:rPr>
        <w:t>Lee</w:t>
      </w:r>
      <w:r w:rsidRPr="00872A16">
        <w:rPr>
          <w:rFonts w:ascii="Bookman Old Style" w:hAnsi="Bookman Old Style" w:cs="Bookman Old Style"/>
          <w:color w:val="000000"/>
          <w:spacing w:val="-3"/>
          <w:sz w:val="18"/>
          <w:szCs w:val="18"/>
        </w:rPr>
        <w:t xml:space="preserve"> </w:t>
      </w:r>
      <w:r w:rsidRPr="00872A16">
        <w:rPr>
          <w:rFonts w:ascii="Bookman Old Style" w:hAnsi="Bookman Old Style" w:cs="Bookman Old Style"/>
          <w:color w:val="000000"/>
          <w:spacing w:val="3"/>
          <w:sz w:val="18"/>
          <w:szCs w:val="18"/>
        </w:rPr>
        <w:t>K</w:t>
      </w:r>
      <w:r w:rsidRPr="00872A16">
        <w:rPr>
          <w:rFonts w:ascii="Bookman Old Style" w:hAnsi="Bookman Old Style" w:cs="Bookman Old Style"/>
          <w:color w:val="000000"/>
          <w:spacing w:val="-1"/>
          <w:sz w:val="18"/>
          <w:szCs w:val="18"/>
        </w:rPr>
        <w:t>u</w:t>
      </w:r>
      <w:r w:rsidRPr="00872A16">
        <w:rPr>
          <w:rFonts w:ascii="Bookman Old Style" w:hAnsi="Bookman Old Style" w:cs="Bookman Old Style"/>
          <w:color w:val="000000"/>
          <w:spacing w:val="2"/>
          <w:sz w:val="18"/>
          <w:szCs w:val="18"/>
        </w:rPr>
        <w:t>n</w:t>
      </w:r>
      <w:r w:rsidRPr="00872A16">
        <w:rPr>
          <w:rFonts w:ascii="Bookman Old Style" w:hAnsi="Bookman Old Style" w:cs="Bookman Old Style"/>
          <w:color w:val="000000"/>
          <w:sz w:val="18"/>
          <w:szCs w:val="18"/>
        </w:rPr>
        <w:t>-</w:t>
      </w:r>
      <w:proofErr w:type="spellStart"/>
      <w:r w:rsidRPr="00872A16">
        <w:rPr>
          <w:rFonts w:ascii="Bookman Old Style" w:hAnsi="Bookman Old Style" w:cs="Bookman Old Style"/>
          <w:color w:val="000000"/>
          <w:sz w:val="18"/>
          <w:szCs w:val="18"/>
        </w:rPr>
        <w:t>h</w:t>
      </w:r>
      <w:r w:rsidRPr="00872A16">
        <w:rPr>
          <w:rFonts w:ascii="Bookman Old Style" w:hAnsi="Bookman Old Style" w:cs="Bookman Old Style"/>
          <w:color w:val="000000"/>
          <w:spacing w:val="2"/>
          <w:sz w:val="18"/>
          <w:szCs w:val="18"/>
        </w:rPr>
        <w:t>e</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1"/>
          <w:sz w:val="18"/>
          <w:szCs w:val="18"/>
        </w:rPr>
        <w:t>’</w:t>
      </w:r>
      <w:r w:rsidRPr="00872A16">
        <w:rPr>
          <w:rFonts w:ascii="Bookman Old Style" w:hAnsi="Bookman Old Style" w:cs="Bookman Old Style"/>
          <w:color w:val="000000"/>
          <w:sz w:val="18"/>
          <w:szCs w:val="18"/>
        </w:rPr>
        <w:t>s</w:t>
      </w:r>
      <w:proofErr w:type="spellEnd"/>
      <w:r w:rsidRPr="00872A16">
        <w:rPr>
          <w:rFonts w:ascii="Bookman Old Style" w:hAnsi="Bookman Old Style" w:cs="Bookman Old Style"/>
          <w:color w:val="000000"/>
          <w:spacing w:val="-7"/>
          <w:sz w:val="18"/>
          <w:szCs w:val="18"/>
        </w:rPr>
        <w:t xml:space="preserve"> </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n</w:t>
      </w:r>
      <w:r w:rsidRPr="00872A16">
        <w:rPr>
          <w:rFonts w:ascii="Bookman Old Style" w:hAnsi="Bookman Old Style" w:cs="Bookman Old Style"/>
          <w:color w:val="000000"/>
          <w:spacing w:val="1"/>
          <w:sz w:val="18"/>
          <w:szCs w:val="18"/>
        </w:rPr>
        <w:t>l</w:t>
      </w:r>
      <w:r w:rsidRPr="00872A16">
        <w:rPr>
          <w:rFonts w:ascii="Bookman Old Style" w:hAnsi="Bookman Old Style" w:cs="Bookman Old Style"/>
          <w:color w:val="000000"/>
          <w:sz w:val="18"/>
          <w:szCs w:val="18"/>
        </w:rPr>
        <w:t>y</w:t>
      </w:r>
      <w:r w:rsidRPr="00872A16">
        <w:rPr>
          <w:rFonts w:ascii="Bookman Old Style" w:hAnsi="Bookman Old Style" w:cs="Bookman Old Style"/>
          <w:color w:val="000000"/>
          <w:spacing w:val="-3"/>
          <w:sz w:val="18"/>
          <w:szCs w:val="18"/>
        </w:rPr>
        <w:t xml:space="preserve"> </w:t>
      </w:r>
      <w:r w:rsidRPr="00872A16">
        <w:rPr>
          <w:rFonts w:ascii="Bookman Old Style" w:hAnsi="Bookman Old Style" w:cs="Bookman Old Style"/>
          <w:color w:val="000000"/>
          <w:sz w:val="18"/>
          <w:szCs w:val="18"/>
        </w:rPr>
        <w:t>s</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n, Lee</w:t>
      </w:r>
      <w:r w:rsidRPr="00872A16">
        <w:rPr>
          <w:rFonts w:ascii="Bookman Old Style" w:hAnsi="Bookman Old Style" w:cs="Bookman Old Style"/>
          <w:color w:val="000000"/>
          <w:spacing w:val="-3"/>
          <w:sz w:val="18"/>
          <w:szCs w:val="18"/>
        </w:rPr>
        <w:t xml:space="preserve"> </w:t>
      </w:r>
      <w:r w:rsidRPr="00872A16">
        <w:rPr>
          <w:rFonts w:ascii="Bookman Old Style" w:hAnsi="Bookman Old Style" w:cs="Bookman Old Style"/>
          <w:color w:val="000000"/>
          <w:sz w:val="18"/>
          <w:szCs w:val="18"/>
        </w:rPr>
        <w:t>Jae-</w:t>
      </w:r>
      <w:proofErr w:type="spellStart"/>
      <w:r w:rsidRPr="00872A16">
        <w:rPr>
          <w:rFonts w:ascii="Bookman Old Style" w:hAnsi="Bookman Old Style" w:cs="Bookman Old Style"/>
          <w:color w:val="000000"/>
          <w:sz w:val="18"/>
          <w:szCs w:val="18"/>
        </w:rPr>
        <w:t>y</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ng</w:t>
      </w:r>
      <w:proofErr w:type="spellEnd"/>
      <w:r w:rsidRPr="00872A16">
        <w:rPr>
          <w:rFonts w:ascii="Bookman Old Style" w:hAnsi="Bookman Old Style" w:cs="Bookman Old Style"/>
          <w:color w:val="000000"/>
          <w:spacing w:val="-8"/>
          <w:sz w:val="18"/>
          <w:szCs w:val="18"/>
        </w:rPr>
        <w:t xml:space="preserve"> </w:t>
      </w:r>
      <w:r w:rsidRPr="00872A16">
        <w:rPr>
          <w:rFonts w:ascii="Bookman Old Style" w:hAnsi="Bookman Old Style" w:cs="Bookman Old Style"/>
          <w:color w:val="000000"/>
          <w:sz w:val="18"/>
          <w:szCs w:val="18"/>
        </w:rPr>
        <w:t>h</w:t>
      </w:r>
      <w:r w:rsidRPr="00872A16">
        <w:rPr>
          <w:rFonts w:ascii="Bookman Old Style" w:hAnsi="Bookman Old Style" w:cs="Bookman Old Style"/>
          <w:color w:val="000000"/>
          <w:spacing w:val="2"/>
          <w:sz w:val="18"/>
          <w:szCs w:val="18"/>
        </w:rPr>
        <w:t>a</w:t>
      </w:r>
      <w:r w:rsidRPr="00872A16">
        <w:rPr>
          <w:rFonts w:ascii="Bookman Old Style" w:hAnsi="Bookman Old Style" w:cs="Bookman Old Style"/>
          <w:color w:val="000000"/>
          <w:sz w:val="18"/>
          <w:szCs w:val="18"/>
        </w:rPr>
        <w:t>s</w:t>
      </w:r>
      <w:r w:rsidRPr="00872A16">
        <w:rPr>
          <w:rFonts w:ascii="Bookman Old Style" w:hAnsi="Bookman Old Style" w:cs="Bookman Old Style"/>
          <w:color w:val="000000"/>
          <w:spacing w:val="-4"/>
          <w:sz w:val="18"/>
          <w:szCs w:val="18"/>
        </w:rPr>
        <w:t xml:space="preserve"> </w:t>
      </w:r>
      <w:r w:rsidRPr="00872A16">
        <w:rPr>
          <w:rFonts w:ascii="Bookman Old Style" w:hAnsi="Bookman Old Style" w:cs="Bookman Old Style"/>
          <w:color w:val="000000"/>
          <w:sz w:val="18"/>
          <w:szCs w:val="18"/>
        </w:rPr>
        <w:t>l</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 xml:space="preserve">ng </w:t>
      </w:r>
      <w:r w:rsidRPr="00872A16">
        <w:rPr>
          <w:rFonts w:ascii="Bookman Old Style" w:hAnsi="Bookman Old Style" w:cs="Bookman Old Style"/>
          <w:color w:val="000000"/>
          <w:spacing w:val="-1"/>
          <w:sz w:val="18"/>
          <w:szCs w:val="18"/>
        </w:rPr>
        <w:t>b</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1"/>
          <w:sz w:val="18"/>
          <w:szCs w:val="18"/>
        </w:rPr>
        <w:t>e</w:t>
      </w:r>
      <w:r w:rsidRPr="00872A16">
        <w:rPr>
          <w:rFonts w:ascii="Bookman Old Style" w:hAnsi="Bookman Old Style" w:cs="Bookman Old Style"/>
          <w:color w:val="000000"/>
          <w:sz w:val="18"/>
          <w:szCs w:val="18"/>
        </w:rPr>
        <w:t>n</w:t>
      </w:r>
      <w:r w:rsidRPr="00872A16">
        <w:rPr>
          <w:rFonts w:ascii="Bookman Old Style" w:hAnsi="Bookman Old Style" w:cs="Bookman Old Style"/>
          <w:color w:val="000000"/>
          <w:spacing w:val="-4"/>
          <w:sz w:val="18"/>
          <w:szCs w:val="18"/>
        </w:rPr>
        <w:t xml:space="preserve"> </w:t>
      </w:r>
      <w:r w:rsidRPr="00872A16">
        <w:rPr>
          <w:rFonts w:ascii="Bookman Old Style" w:hAnsi="Bookman Old Style" w:cs="Bookman Old Style"/>
          <w:color w:val="000000"/>
          <w:spacing w:val="2"/>
          <w:sz w:val="18"/>
          <w:szCs w:val="18"/>
        </w:rPr>
        <w:t>c</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ns</w:t>
      </w:r>
      <w:r w:rsidRPr="00872A16">
        <w:rPr>
          <w:rFonts w:ascii="Bookman Old Style" w:hAnsi="Bookman Old Style" w:cs="Bookman Old Style"/>
          <w:color w:val="000000"/>
          <w:spacing w:val="3"/>
          <w:sz w:val="18"/>
          <w:szCs w:val="18"/>
        </w:rPr>
        <w:t>i</w:t>
      </w:r>
      <w:r w:rsidRPr="00872A16">
        <w:rPr>
          <w:rFonts w:ascii="Bookman Old Style" w:hAnsi="Bookman Old Style" w:cs="Bookman Old Style"/>
          <w:color w:val="000000"/>
          <w:spacing w:val="-1"/>
          <w:sz w:val="18"/>
          <w:szCs w:val="18"/>
        </w:rPr>
        <w:t>d</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pacing w:val="2"/>
          <w:sz w:val="18"/>
          <w:szCs w:val="18"/>
        </w:rPr>
        <w:t>e</w:t>
      </w:r>
      <w:r w:rsidRPr="00872A16">
        <w:rPr>
          <w:rFonts w:ascii="Bookman Old Style" w:hAnsi="Bookman Old Style" w:cs="Bookman Old Style"/>
          <w:color w:val="000000"/>
          <w:sz w:val="18"/>
          <w:szCs w:val="18"/>
        </w:rPr>
        <w:t>d</w:t>
      </w:r>
      <w:r w:rsidRPr="00872A16">
        <w:rPr>
          <w:rFonts w:ascii="Bookman Old Style" w:hAnsi="Bookman Old Style" w:cs="Bookman Old Style"/>
          <w:color w:val="000000"/>
          <w:spacing w:val="-11"/>
          <w:sz w:val="18"/>
          <w:szCs w:val="18"/>
        </w:rPr>
        <w:t xml:space="preserve"> </w:t>
      </w:r>
      <w:r w:rsidRPr="00872A16">
        <w:rPr>
          <w:rFonts w:ascii="Bookman Old Style" w:hAnsi="Bookman Old Style" w:cs="Bookman Old Style"/>
          <w:color w:val="000000"/>
          <w:spacing w:val="1"/>
          <w:sz w:val="18"/>
          <w:szCs w:val="18"/>
        </w:rPr>
        <w:t>t</w:t>
      </w:r>
      <w:r w:rsidRPr="00872A16">
        <w:rPr>
          <w:rFonts w:ascii="Bookman Old Style" w:hAnsi="Bookman Old Style" w:cs="Bookman Old Style"/>
          <w:color w:val="000000"/>
          <w:sz w:val="18"/>
          <w:szCs w:val="18"/>
        </w:rPr>
        <w:t>he</w:t>
      </w:r>
      <w:r w:rsidRPr="00872A16">
        <w:rPr>
          <w:rFonts w:ascii="Bookman Old Style" w:hAnsi="Bookman Old Style" w:cs="Bookman Old Style"/>
          <w:color w:val="000000"/>
          <w:spacing w:val="-2"/>
          <w:sz w:val="18"/>
          <w:szCs w:val="18"/>
        </w:rPr>
        <w:t xml:space="preserve"> </w:t>
      </w:r>
      <w:r w:rsidRPr="00872A16">
        <w:rPr>
          <w:rFonts w:ascii="Bookman Old Style" w:hAnsi="Bookman Old Style" w:cs="Bookman Old Style"/>
          <w:color w:val="000000"/>
          <w:sz w:val="18"/>
          <w:szCs w:val="18"/>
        </w:rPr>
        <w:t>heir a</w:t>
      </w:r>
      <w:r w:rsidRPr="00872A16">
        <w:rPr>
          <w:rFonts w:ascii="Bookman Old Style" w:hAnsi="Bookman Old Style" w:cs="Bookman Old Style"/>
          <w:color w:val="000000"/>
          <w:spacing w:val="1"/>
          <w:sz w:val="18"/>
          <w:szCs w:val="18"/>
        </w:rPr>
        <w:t>p</w:t>
      </w:r>
      <w:r w:rsidRPr="00872A16">
        <w:rPr>
          <w:rFonts w:ascii="Bookman Old Style" w:hAnsi="Bookman Old Style" w:cs="Bookman Old Style"/>
          <w:color w:val="000000"/>
          <w:spacing w:val="-1"/>
          <w:sz w:val="18"/>
          <w:szCs w:val="18"/>
        </w:rPr>
        <w:t>p</w:t>
      </w:r>
      <w:r w:rsidRPr="00872A16">
        <w:rPr>
          <w:rFonts w:ascii="Bookman Old Style" w:hAnsi="Bookman Old Style" w:cs="Bookman Old Style"/>
          <w:color w:val="000000"/>
          <w:sz w:val="18"/>
          <w:szCs w:val="18"/>
        </w:rPr>
        <w:t>a</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z w:val="18"/>
          <w:szCs w:val="18"/>
        </w:rPr>
        <w:t>ent</w:t>
      </w:r>
      <w:r w:rsidRPr="00872A16">
        <w:rPr>
          <w:rFonts w:ascii="Bookman Old Style" w:hAnsi="Bookman Old Style" w:cs="Bookman Old Style"/>
          <w:color w:val="000000"/>
          <w:spacing w:val="-7"/>
          <w:sz w:val="18"/>
          <w:szCs w:val="18"/>
        </w:rPr>
        <w:t xml:space="preserve"> </w:t>
      </w:r>
      <w:r w:rsidRPr="00872A16">
        <w:rPr>
          <w:rFonts w:ascii="Bookman Old Style" w:hAnsi="Bookman Old Style" w:cs="Bookman Old Style"/>
          <w:color w:val="000000"/>
          <w:sz w:val="18"/>
          <w:szCs w:val="18"/>
        </w:rPr>
        <w:t>at</w:t>
      </w:r>
      <w:r w:rsidRPr="00872A16">
        <w:rPr>
          <w:rFonts w:ascii="Bookman Old Style" w:hAnsi="Bookman Old Style" w:cs="Bookman Old Style"/>
          <w:color w:val="000000"/>
          <w:spacing w:val="-1"/>
          <w:sz w:val="18"/>
          <w:szCs w:val="18"/>
        </w:rPr>
        <w:t xml:space="preserve"> </w:t>
      </w:r>
      <w:r w:rsidRPr="00872A16">
        <w:rPr>
          <w:rFonts w:ascii="Bookman Old Style" w:hAnsi="Bookman Old Style" w:cs="Bookman Old Style"/>
          <w:color w:val="000000"/>
          <w:sz w:val="18"/>
          <w:szCs w:val="18"/>
        </w:rPr>
        <w:t>Sam</w:t>
      </w:r>
      <w:r w:rsidRPr="00872A16">
        <w:rPr>
          <w:rFonts w:ascii="Bookman Old Style" w:hAnsi="Bookman Old Style" w:cs="Bookman Old Style"/>
          <w:color w:val="000000"/>
          <w:spacing w:val="2"/>
          <w:sz w:val="18"/>
          <w:szCs w:val="18"/>
        </w:rPr>
        <w:t>s</w:t>
      </w:r>
      <w:r w:rsidRPr="00872A16">
        <w:rPr>
          <w:rFonts w:ascii="Bookman Old Style" w:hAnsi="Bookman Old Style" w:cs="Bookman Old Style"/>
          <w:color w:val="000000"/>
          <w:spacing w:val="1"/>
          <w:sz w:val="18"/>
          <w:szCs w:val="18"/>
        </w:rPr>
        <w:t>u</w:t>
      </w:r>
      <w:r w:rsidRPr="00872A16">
        <w:rPr>
          <w:rFonts w:ascii="Bookman Old Style" w:hAnsi="Bookman Old Style" w:cs="Bookman Old Style"/>
          <w:color w:val="000000"/>
          <w:sz w:val="18"/>
          <w:szCs w:val="18"/>
        </w:rPr>
        <w:t>n</w:t>
      </w:r>
      <w:r w:rsidRPr="00872A16">
        <w:rPr>
          <w:rFonts w:ascii="Bookman Old Style" w:hAnsi="Bookman Old Style" w:cs="Bookman Old Style"/>
          <w:color w:val="000000"/>
          <w:spacing w:val="1"/>
          <w:sz w:val="18"/>
          <w:szCs w:val="18"/>
        </w:rPr>
        <w:t>g</w:t>
      </w:r>
      <w:r w:rsidRPr="00872A16">
        <w:rPr>
          <w:rFonts w:ascii="Bookman Old Style" w:hAnsi="Bookman Old Style" w:cs="Bookman Old Style"/>
          <w:color w:val="000000"/>
          <w:sz w:val="18"/>
          <w:szCs w:val="18"/>
        </w:rPr>
        <w:t>,</w:t>
      </w:r>
      <w:r w:rsidRPr="00872A16">
        <w:rPr>
          <w:rFonts w:ascii="Bookman Old Style" w:hAnsi="Bookman Old Style" w:cs="Bookman Old Style"/>
          <w:color w:val="000000"/>
          <w:spacing w:val="-8"/>
          <w:sz w:val="18"/>
          <w:szCs w:val="18"/>
        </w:rPr>
        <w:t xml:space="preserve"> </w:t>
      </w:r>
      <w:r w:rsidRPr="00872A16">
        <w:rPr>
          <w:rFonts w:ascii="Bookman Old Style" w:hAnsi="Bookman Old Style" w:cs="Bookman Old Style"/>
          <w:color w:val="000000"/>
          <w:sz w:val="18"/>
          <w:szCs w:val="18"/>
        </w:rPr>
        <w:t>a</w:t>
      </w:r>
      <w:r w:rsidRPr="00872A16">
        <w:rPr>
          <w:rFonts w:ascii="Bookman Old Style" w:hAnsi="Bookman Old Style" w:cs="Bookman Old Style"/>
          <w:color w:val="000000"/>
          <w:spacing w:val="-1"/>
          <w:sz w:val="18"/>
          <w:szCs w:val="18"/>
        </w:rPr>
        <w:t xml:space="preserve"> </w:t>
      </w:r>
      <w:r w:rsidRPr="00872A16">
        <w:rPr>
          <w:rFonts w:ascii="Bookman Old Style" w:hAnsi="Bookman Old Style" w:cs="Bookman Old Style"/>
          <w:color w:val="000000"/>
          <w:spacing w:val="2"/>
          <w:sz w:val="18"/>
          <w:szCs w:val="18"/>
        </w:rPr>
        <w:t>v</w:t>
      </w:r>
      <w:r w:rsidRPr="00872A16">
        <w:rPr>
          <w:rFonts w:ascii="Bookman Old Style" w:hAnsi="Bookman Old Style" w:cs="Bookman Old Style"/>
          <w:color w:val="000000"/>
          <w:sz w:val="18"/>
          <w:szCs w:val="18"/>
        </w:rPr>
        <w:t>iew</w:t>
      </w:r>
      <w:r w:rsidRPr="00872A16">
        <w:rPr>
          <w:rFonts w:ascii="Bookman Old Style" w:hAnsi="Bookman Old Style" w:cs="Bookman Old Style"/>
          <w:color w:val="000000"/>
          <w:spacing w:val="-3"/>
          <w:sz w:val="18"/>
          <w:szCs w:val="18"/>
        </w:rPr>
        <w:t xml:space="preserve"> </w:t>
      </w:r>
      <w:r w:rsidRPr="00872A16">
        <w:rPr>
          <w:rFonts w:ascii="Bookman Old Style" w:hAnsi="Bookman Old Style" w:cs="Bookman Old Style"/>
          <w:color w:val="000000"/>
          <w:sz w:val="18"/>
          <w:szCs w:val="18"/>
        </w:rPr>
        <w:t>s</w:t>
      </w:r>
      <w:r w:rsidRPr="00872A16">
        <w:rPr>
          <w:rFonts w:ascii="Bookman Old Style" w:hAnsi="Bookman Old Style" w:cs="Bookman Old Style"/>
          <w:color w:val="000000"/>
          <w:spacing w:val="-2"/>
          <w:sz w:val="18"/>
          <w:szCs w:val="18"/>
        </w:rPr>
        <w:t>o</w:t>
      </w:r>
      <w:r w:rsidRPr="00872A16">
        <w:rPr>
          <w:rFonts w:ascii="Bookman Old Style" w:hAnsi="Bookman Old Style" w:cs="Bookman Old Style"/>
          <w:color w:val="000000"/>
          <w:sz w:val="18"/>
          <w:szCs w:val="18"/>
        </w:rPr>
        <w:t>li</w:t>
      </w:r>
      <w:r w:rsidRPr="00872A16">
        <w:rPr>
          <w:rFonts w:ascii="Bookman Old Style" w:hAnsi="Bookman Old Style" w:cs="Bookman Old Style"/>
          <w:color w:val="000000"/>
          <w:spacing w:val="-1"/>
          <w:sz w:val="18"/>
          <w:szCs w:val="18"/>
        </w:rPr>
        <w:t>d</w:t>
      </w:r>
      <w:r w:rsidRPr="00872A16">
        <w:rPr>
          <w:rFonts w:ascii="Bookman Old Style" w:hAnsi="Bookman Old Style" w:cs="Bookman Old Style"/>
          <w:color w:val="000000"/>
          <w:sz w:val="18"/>
          <w:szCs w:val="18"/>
        </w:rPr>
        <w:t>i</w:t>
      </w:r>
      <w:r w:rsidRPr="00872A16">
        <w:rPr>
          <w:rFonts w:ascii="Bookman Old Style" w:hAnsi="Bookman Old Style" w:cs="Bookman Old Style"/>
          <w:color w:val="000000"/>
          <w:spacing w:val="1"/>
          <w:sz w:val="18"/>
          <w:szCs w:val="18"/>
        </w:rPr>
        <w:t>f</w:t>
      </w:r>
      <w:r w:rsidRPr="00872A16">
        <w:rPr>
          <w:rFonts w:ascii="Bookman Old Style" w:hAnsi="Bookman Old Style" w:cs="Bookman Old Style"/>
          <w:color w:val="000000"/>
          <w:sz w:val="18"/>
          <w:szCs w:val="18"/>
        </w:rPr>
        <w:t>i</w:t>
      </w:r>
      <w:r w:rsidRPr="00872A16">
        <w:rPr>
          <w:rFonts w:ascii="Bookman Old Style" w:hAnsi="Bookman Old Style" w:cs="Bookman Old Style"/>
          <w:color w:val="000000"/>
          <w:spacing w:val="2"/>
          <w:sz w:val="18"/>
          <w:szCs w:val="18"/>
        </w:rPr>
        <w:t>e</w:t>
      </w:r>
      <w:r w:rsidRPr="00872A16">
        <w:rPr>
          <w:rFonts w:ascii="Bookman Old Style" w:hAnsi="Bookman Old Style" w:cs="Bookman Old Style"/>
          <w:color w:val="000000"/>
          <w:sz w:val="18"/>
          <w:szCs w:val="18"/>
        </w:rPr>
        <w:t>d</w:t>
      </w:r>
      <w:r w:rsidRPr="00872A16">
        <w:rPr>
          <w:rFonts w:ascii="Bookman Old Style" w:hAnsi="Bookman Old Style" w:cs="Bookman Old Style"/>
          <w:color w:val="000000"/>
          <w:spacing w:val="-7"/>
          <w:sz w:val="18"/>
          <w:szCs w:val="18"/>
        </w:rPr>
        <w:t xml:space="preserve"> </w:t>
      </w:r>
      <w:r w:rsidRPr="00872A16">
        <w:rPr>
          <w:rFonts w:ascii="Bookman Old Style" w:hAnsi="Bookman Old Style" w:cs="Bookman Old Style"/>
          <w:color w:val="000000"/>
          <w:sz w:val="18"/>
          <w:szCs w:val="18"/>
        </w:rPr>
        <w:t>when</w:t>
      </w:r>
      <w:r w:rsidRPr="00872A16">
        <w:rPr>
          <w:rFonts w:ascii="Bookman Old Style" w:hAnsi="Bookman Old Style" w:cs="Bookman Old Style"/>
          <w:color w:val="000000"/>
          <w:spacing w:val="-4"/>
          <w:sz w:val="18"/>
          <w:szCs w:val="18"/>
        </w:rPr>
        <w:t xml:space="preserve"> </w:t>
      </w:r>
      <w:r w:rsidRPr="00872A16">
        <w:rPr>
          <w:rFonts w:ascii="Bookman Old Style" w:hAnsi="Bookman Old Style" w:cs="Bookman Old Style"/>
          <w:color w:val="000000"/>
          <w:sz w:val="18"/>
          <w:szCs w:val="18"/>
        </w:rPr>
        <w:t>he</w:t>
      </w:r>
      <w:r w:rsidRPr="00872A16">
        <w:rPr>
          <w:rFonts w:ascii="Bookman Old Style" w:hAnsi="Bookman Old Style" w:cs="Bookman Old Style"/>
          <w:color w:val="000000"/>
          <w:spacing w:val="-1"/>
          <w:sz w:val="18"/>
          <w:szCs w:val="18"/>
        </w:rPr>
        <w:t xml:space="preserve"> </w:t>
      </w:r>
      <w:r w:rsidRPr="00872A16">
        <w:rPr>
          <w:rFonts w:ascii="Bookman Old Style" w:hAnsi="Bookman Old Style" w:cs="Bookman Old Style"/>
          <w:color w:val="000000"/>
          <w:sz w:val="18"/>
          <w:szCs w:val="18"/>
        </w:rPr>
        <w:t>was</w:t>
      </w:r>
      <w:r w:rsidRPr="00872A16">
        <w:rPr>
          <w:rFonts w:ascii="Bookman Old Style" w:hAnsi="Bookman Old Style" w:cs="Bookman Old Style"/>
          <w:color w:val="000000"/>
          <w:spacing w:val="-4"/>
          <w:sz w:val="18"/>
          <w:szCs w:val="18"/>
        </w:rPr>
        <w:t xml:space="preserve"> </w:t>
      </w:r>
      <w:r w:rsidRPr="00872A16">
        <w:rPr>
          <w:rFonts w:ascii="Bookman Old Style" w:hAnsi="Bookman Old Style" w:cs="Bookman Old Style"/>
          <w:color w:val="000000"/>
          <w:sz w:val="18"/>
          <w:szCs w:val="18"/>
        </w:rPr>
        <w:t>a</w:t>
      </w:r>
      <w:r w:rsidRPr="00872A16">
        <w:rPr>
          <w:rFonts w:ascii="Bookman Old Style" w:hAnsi="Bookman Old Style" w:cs="Bookman Old Style"/>
          <w:color w:val="000000"/>
          <w:spacing w:val="1"/>
          <w:sz w:val="18"/>
          <w:szCs w:val="18"/>
        </w:rPr>
        <w:t>pp</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i</w:t>
      </w:r>
      <w:r w:rsidRPr="00872A16">
        <w:rPr>
          <w:rFonts w:ascii="Bookman Old Style" w:hAnsi="Bookman Old Style" w:cs="Bookman Old Style"/>
          <w:color w:val="000000"/>
          <w:spacing w:val="1"/>
          <w:sz w:val="18"/>
          <w:szCs w:val="18"/>
        </w:rPr>
        <w:t>nt</w:t>
      </w:r>
      <w:r w:rsidRPr="00872A16">
        <w:rPr>
          <w:rFonts w:ascii="Bookman Old Style" w:hAnsi="Bookman Old Style" w:cs="Bookman Old Style"/>
          <w:color w:val="000000"/>
          <w:sz w:val="18"/>
          <w:szCs w:val="18"/>
        </w:rPr>
        <w:t>ed</w:t>
      </w:r>
      <w:r w:rsidRPr="00872A16">
        <w:rPr>
          <w:rFonts w:ascii="Bookman Old Style" w:hAnsi="Bookman Old Style" w:cs="Bookman Old Style"/>
          <w:color w:val="000000"/>
          <w:spacing w:val="-11"/>
          <w:sz w:val="18"/>
          <w:szCs w:val="18"/>
        </w:rPr>
        <w:t xml:space="preserve"> </w:t>
      </w:r>
      <w:r w:rsidRPr="00872A16">
        <w:rPr>
          <w:rFonts w:ascii="Bookman Old Style" w:hAnsi="Bookman Old Style" w:cs="Bookman Old Style"/>
          <w:color w:val="000000"/>
          <w:spacing w:val="1"/>
          <w:sz w:val="18"/>
          <w:szCs w:val="18"/>
        </w:rPr>
        <w:t>t</w:t>
      </w:r>
      <w:r w:rsidRPr="00872A16">
        <w:rPr>
          <w:rFonts w:ascii="Bookman Old Style" w:hAnsi="Bookman Old Style" w:cs="Bookman Old Style"/>
          <w:color w:val="000000"/>
          <w:sz w:val="18"/>
          <w:szCs w:val="18"/>
        </w:rPr>
        <w:t>o</w:t>
      </w:r>
      <w:r w:rsidRPr="00872A16">
        <w:rPr>
          <w:rFonts w:ascii="Bookman Old Style" w:hAnsi="Bookman Old Style" w:cs="Bookman Old Style"/>
          <w:color w:val="000000"/>
          <w:spacing w:val="-2"/>
          <w:sz w:val="18"/>
          <w:szCs w:val="18"/>
        </w:rPr>
        <w:t xml:space="preserve"> </w:t>
      </w:r>
      <w:r w:rsidRPr="00872A16">
        <w:rPr>
          <w:rFonts w:ascii="Bookman Old Style" w:hAnsi="Bookman Old Style" w:cs="Bookman Old Style"/>
          <w:color w:val="000000"/>
          <w:spacing w:val="1"/>
          <w:sz w:val="18"/>
          <w:szCs w:val="18"/>
        </w:rPr>
        <w:t>t</w:t>
      </w:r>
      <w:r w:rsidRPr="00872A16">
        <w:rPr>
          <w:rFonts w:ascii="Bookman Old Style" w:hAnsi="Bookman Old Style" w:cs="Bookman Old Style"/>
          <w:color w:val="000000"/>
          <w:sz w:val="18"/>
          <w:szCs w:val="18"/>
        </w:rPr>
        <w:t>he</w:t>
      </w:r>
      <w:r w:rsidRPr="00872A16">
        <w:rPr>
          <w:rFonts w:ascii="Bookman Old Style" w:hAnsi="Bookman Old Style" w:cs="Bookman Old Style"/>
          <w:color w:val="000000"/>
          <w:spacing w:val="-2"/>
          <w:sz w:val="18"/>
          <w:szCs w:val="18"/>
        </w:rPr>
        <w:t xml:space="preserve"> </w:t>
      </w:r>
      <w:r w:rsidRPr="00872A16">
        <w:rPr>
          <w:rFonts w:ascii="Bookman Old Style" w:hAnsi="Bookman Old Style" w:cs="Bookman Old Style"/>
          <w:color w:val="000000"/>
          <w:spacing w:val="2"/>
          <w:sz w:val="18"/>
          <w:szCs w:val="18"/>
        </w:rPr>
        <w:t>s</w:t>
      </w:r>
      <w:r w:rsidRPr="00872A16">
        <w:rPr>
          <w:rFonts w:ascii="Bookman Old Style" w:hAnsi="Bookman Old Style" w:cs="Bookman Old Style"/>
          <w:color w:val="000000"/>
          <w:spacing w:val="-1"/>
          <w:sz w:val="18"/>
          <w:szCs w:val="18"/>
        </w:rPr>
        <w:t>p</w:t>
      </w:r>
      <w:r w:rsidRPr="00872A16">
        <w:rPr>
          <w:rFonts w:ascii="Bookman Old Style" w:hAnsi="Bookman Old Style" w:cs="Bookman Old Style"/>
          <w:color w:val="000000"/>
          <w:spacing w:val="2"/>
          <w:sz w:val="18"/>
          <w:szCs w:val="18"/>
        </w:rPr>
        <w:t>e</w:t>
      </w:r>
      <w:r w:rsidRPr="00872A16">
        <w:rPr>
          <w:rFonts w:ascii="Bookman Old Style" w:hAnsi="Bookman Old Style" w:cs="Bookman Old Style"/>
          <w:color w:val="000000"/>
          <w:sz w:val="18"/>
          <w:szCs w:val="18"/>
        </w:rPr>
        <w:t>cially c</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1"/>
          <w:sz w:val="18"/>
          <w:szCs w:val="18"/>
        </w:rPr>
        <w:t>a</w:t>
      </w:r>
      <w:r w:rsidRPr="00872A16">
        <w:rPr>
          <w:rFonts w:ascii="Bookman Old Style" w:hAnsi="Bookman Old Style" w:cs="Bookman Old Style"/>
          <w:color w:val="000000"/>
          <w:spacing w:val="1"/>
          <w:sz w:val="18"/>
          <w:szCs w:val="18"/>
        </w:rPr>
        <w:t>t</w:t>
      </w:r>
      <w:r w:rsidRPr="00872A16">
        <w:rPr>
          <w:rFonts w:ascii="Bookman Old Style" w:hAnsi="Bookman Old Style" w:cs="Bookman Old Style"/>
          <w:color w:val="000000"/>
          <w:sz w:val="18"/>
          <w:szCs w:val="18"/>
        </w:rPr>
        <w:t>ed</w:t>
      </w:r>
      <w:r w:rsidRPr="00872A16">
        <w:rPr>
          <w:rFonts w:ascii="Bookman Old Style" w:hAnsi="Bookman Old Style" w:cs="Bookman Old Style"/>
          <w:color w:val="000000"/>
          <w:spacing w:val="-8"/>
          <w:sz w:val="18"/>
          <w:szCs w:val="18"/>
        </w:rPr>
        <w:t xml:space="preserve"> </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pacing w:val="2"/>
          <w:sz w:val="18"/>
          <w:szCs w:val="18"/>
        </w:rPr>
        <w:t>l</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4"/>
          <w:sz w:val="18"/>
          <w:szCs w:val="18"/>
        </w:rPr>
        <w:t xml:space="preserve"> </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f chief</w:t>
      </w:r>
      <w:r w:rsidRPr="00872A16">
        <w:rPr>
          <w:rFonts w:ascii="Bookman Old Style" w:hAnsi="Bookman Old Style" w:cs="Bookman Old Style"/>
          <w:color w:val="000000"/>
          <w:spacing w:val="-3"/>
          <w:sz w:val="18"/>
          <w:szCs w:val="18"/>
        </w:rPr>
        <w:t xml:space="preserve"> </w:t>
      </w:r>
      <w:r w:rsidRPr="00872A16">
        <w:rPr>
          <w:rFonts w:ascii="Bookman Old Style" w:hAnsi="Bookman Old Style" w:cs="Bookman Old Style"/>
          <w:color w:val="000000"/>
          <w:sz w:val="18"/>
          <w:szCs w:val="18"/>
        </w:rPr>
        <w:t>c</w:t>
      </w:r>
      <w:r w:rsidRPr="00872A16">
        <w:rPr>
          <w:rFonts w:ascii="Bookman Old Style" w:hAnsi="Bookman Old Style" w:cs="Bookman Old Style"/>
          <w:color w:val="000000"/>
          <w:spacing w:val="1"/>
          <w:sz w:val="18"/>
          <w:szCs w:val="18"/>
        </w:rPr>
        <w:t>u</w:t>
      </w:r>
      <w:r w:rsidRPr="00872A16">
        <w:rPr>
          <w:rFonts w:ascii="Bookman Old Style" w:hAnsi="Bookman Old Style" w:cs="Bookman Old Style"/>
          <w:color w:val="000000"/>
          <w:sz w:val="18"/>
          <w:szCs w:val="18"/>
        </w:rPr>
        <w:t>s</w:t>
      </w:r>
      <w:r w:rsidRPr="00872A16">
        <w:rPr>
          <w:rFonts w:ascii="Bookman Old Style" w:hAnsi="Bookman Old Style" w:cs="Bookman Old Style"/>
          <w:color w:val="000000"/>
          <w:spacing w:val="1"/>
          <w:sz w:val="18"/>
          <w:szCs w:val="18"/>
        </w:rPr>
        <w:t>t</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mer</w:t>
      </w:r>
      <w:r w:rsidRPr="00872A16">
        <w:rPr>
          <w:rFonts w:ascii="Bookman Old Style" w:hAnsi="Bookman Old Style" w:cs="Bookman Old Style"/>
          <w:color w:val="000000"/>
          <w:spacing w:val="-8"/>
          <w:sz w:val="18"/>
          <w:szCs w:val="18"/>
        </w:rPr>
        <w:t xml:space="preserve"> </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pacing w:val="1"/>
          <w:sz w:val="18"/>
          <w:szCs w:val="18"/>
        </w:rPr>
        <w:t>ff</w:t>
      </w:r>
      <w:r w:rsidRPr="00872A16">
        <w:rPr>
          <w:rFonts w:ascii="Bookman Old Style" w:hAnsi="Bookman Old Style" w:cs="Bookman Old Style"/>
          <w:color w:val="000000"/>
          <w:sz w:val="18"/>
          <w:szCs w:val="18"/>
        </w:rPr>
        <w:t>icer</w:t>
      </w:r>
      <w:r w:rsidRPr="00872A16">
        <w:rPr>
          <w:rFonts w:ascii="Bookman Old Style" w:hAnsi="Bookman Old Style" w:cs="Bookman Old Style"/>
          <w:color w:val="000000"/>
          <w:spacing w:val="-5"/>
          <w:sz w:val="18"/>
          <w:szCs w:val="18"/>
        </w:rPr>
        <w:t xml:space="preserve"> </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f Sa</w:t>
      </w:r>
      <w:r w:rsidRPr="00872A16">
        <w:rPr>
          <w:rFonts w:ascii="Bookman Old Style" w:hAnsi="Bookman Old Style" w:cs="Bookman Old Style"/>
          <w:color w:val="000000"/>
          <w:spacing w:val="2"/>
          <w:sz w:val="18"/>
          <w:szCs w:val="18"/>
        </w:rPr>
        <w:t>m</w:t>
      </w:r>
      <w:r w:rsidRPr="00872A16">
        <w:rPr>
          <w:rFonts w:ascii="Bookman Old Style" w:hAnsi="Bookman Old Style" w:cs="Bookman Old Style"/>
          <w:color w:val="000000"/>
          <w:sz w:val="18"/>
          <w:szCs w:val="18"/>
        </w:rPr>
        <w:t>s</w:t>
      </w:r>
      <w:r w:rsidRPr="00872A16">
        <w:rPr>
          <w:rFonts w:ascii="Bookman Old Style" w:hAnsi="Bookman Old Style" w:cs="Bookman Old Style"/>
          <w:color w:val="000000"/>
          <w:spacing w:val="-1"/>
          <w:sz w:val="18"/>
          <w:szCs w:val="18"/>
        </w:rPr>
        <w:t>u</w:t>
      </w:r>
      <w:r w:rsidRPr="00872A16">
        <w:rPr>
          <w:rFonts w:ascii="Bookman Old Style" w:hAnsi="Bookman Old Style" w:cs="Bookman Old Style"/>
          <w:color w:val="000000"/>
          <w:sz w:val="18"/>
          <w:szCs w:val="18"/>
        </w:rPr>
        <w:t>ng</w:t>
      </w:r>
      <w:r w:rsidRPr="00872A16">
        <w:rPr>
          <w:rFonts w:ascii="Bookman Old Style" w:hAnsi="Bookman Old Style" w:cs="Bookman Old Style"/>
          <w:color w:val="000000"/>
          <w:spacing w:val="-5"/>
          <w:sz w:val="18"/>
          <w:szCs w:val="18"/>
        </w:rPr>
        <w:t xml:space="preserve"> </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1"/>
          <w:sz w:val="18"/>
          <w:szCs w:val="18"/>
        </w:rPr>
        <w:t>l</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1"/>
          <w:sz w:val="18"/>
          <w:szCs w:val="18"/>
        </w:rPr>
        <w:t>c</w:t>
      </w:r>
      <w:r w:rsidRPr="00872A16">
        <w:rPr>
          <w:rFonts w:ascii="Bookman Old Style" w:hAnsi="Bookman Old Style" w:cs="Bookman Old Style"/>
          <w:color w:val="000000"/>
          <w:spacing w:val="1"/>
          <w:sz w:val="18"/>
          <w:szCs w:val="18"/>
        </w:rPr>
        <w:t>tr</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n</w:t>
      </w:r>
      <w:r w:rsidRPr="00872A16">
        <w:rPr>
          <w:rFonts w:ascii="Bookman Old Style" w:hAnsi="Bookman Old Style" w:cs="Bookman Old Style"/>
          <w:color w:val="000000"/>
          <w:spacing w:val="1"/>
          <w:sz w:val="18"/>
          <w:szCs w:val="18"/>
        </w:rPr>
        <w:t>i</w:t>
      </w:r>
      <w:r w:rsidRPr="00872A16">
        <w:rPr>
          <w:rFonts w:ascii="Bookman Old Style" w:hAnsi="Bookman Old Style" w:cs="Bookman Old Style"/>
          <w:color w:val="000000"/>
          <w:sz w:val="18"/>
          <w:szCs w:val="18"/>
        </w:rPr>
        <w:t>c</w:t>
      </w:r>
      <w:r w:rsidRPr="00872A16">
        <w:rPr>
          <w:rFonts w:ascii="Bookman Old Style" w:hAnsi="Bookman Old Style" w:cs="Bookman Old Style"/>
          <w:color w:val="000000"/>
          <w:spacing w:val="-1"/>
          <w:sz w:val="18"/>
          <w:szCs w:val="18"/>
        </w:rPr>
        <w:t>s</w:t>
      </w:r>
      <w:r w:rsidRPr="00872A16">
        <w:rPr>
          <w:rFonts w:ascii="Bookman Old Style" w:hAnsi="Bookman Old Style" w:cs="Bookman Old Style"/>
          <w:color w:val="000000"/>
          <w:sz w:val="18"/>
          <w:szCs w:val="18"/>
        </w:rPr>
        <w:t>.</w:t>
      </w:r>
    </w:p>
    <w:p w:rsidR="00F91B19" w:rsidRPr="00872A16" w:rsidRDefault="00F91B19" w:rsidP="00F91B19">
      <w:pPr>
        <w:widowControl w:val="0"/>
        <w:autoSpaceDE w:val="0"/>
        <w:autoSpaceDN w:val="0"/>
        <w:adjustRightInd w:val="0"/>
        <w:spacing w:before="3" w:after="0" w:line="280" w:lineRule="exact"/>
        <w:rPr>
          <w:rFonts w:ascii="Bookman Old Style" w:hAnsi="Bookman Old Style" w:cs="Bookman Old Style"/>
          <w:color w:val="000000"/>
          <w:sz w:val="18"/>
          <w:szCs w:val="18"/>
        </w:rPr>
      </w:pPr>
    </w:p>
    <w:p w:rsidR="00F91B19" w:rsidRPr="00872A16" w:rsidRDefault="00F91B19" w:rsidP="00F91B19">
      <w:pPr>
        <w:widowControl w:val="0"/>
        <w:autoSpaceDE w:val="0"/>
        <w:autoSpaceDN w:val="0"/>
        <w:adjustRightInd w:val="0"/>
        <w:spacing w:after="0" w:line="240" w:lineRule="auto"/>
        <w:ind w:left="1420"/>
        <w:rPr>
          <w:rFonts w:ascii="Bookman Old Style" w:hAnsi="Bookman Old Style" w:cs="Bookman Old Style"/>
          <w:color w:val="000000"/>
          <w:sz w:val="18"/>
          <w:szCs w:val="18"/>
        </w:rPr>
      </w:pPr>
      <w:r w:rsidRPr="00872A16">
        <w:rPr>
          <w:rFonts w:ascii="Bookman Old Style" w:hAnsi="Bookman Old Style" w:cs="Bookman Old Style"/>
          <w:color w:val="000000"/>
          <w:spacing w:val="-1"/>
          <w:sz w:val="18"/>
          <w:szCs w:val="18"/>
        </w:rPr>
        <w:t>A</w:t>
      </w:r>
      <w:r w:rsidRPr="00872A16">
        <w:rPr>
          <w:rFonts w:ascii="Bookman Old Style" w:hAnsi="Bookman Old Style" w:cs="Bookman Old Style"/>
          <w:color w:val="000000"/>
          <w:sz w:val="18"/>
          <w:szCs w:val="18"/>
        </w:rPr>
        <w:t>ll</w:t>
      </w:r>
      <w:r w:rsidRPr="00872A16">
        <w:rPr>
          <w:rFonts w:ascii="Bookman Old Style" w:hAnsi="Bookman Old Style" w:cs="Bookman Old Style"/>
          <w:color w:val="000000"/>
          <w:spacing w:val="-2"/>
          <w:sz w:val="18"/>
          <w:szCs w:val="18"/>
        </w:rPr>
        <w:t xml:space="preserve"> </w:t>
      </w:r>
      <w:r w:rsidRPr="00872A16">
        <w:rPr>
          <w:rFonts w:ascii="Bookman Old Style" w:hAnsi="Bookman Old Style" w:cs="Bookman Old Style"/>
          <w:color w:val="000000"/>
          <w:sz w:val="18"/>
          <w:szCs w:val="18"/>
        </w:rPr>
        <w:t>h</w:t>
      </w:r>
      <w:r w:rsidRPr="00872A16">
        <w:rPr>
          <w:rFonts w:ascii="Bookman Old Style" w:hAnsi="Bookman Old Style" w:cs="Bookman Old Style"/>
          <w:color w:val="000000"/>
          <w:spacing w:val="1"/>
          <w:sz w:val="18"/>
          <w:szCs w:val="18"/>
        </w:rPr>
        <w:t>i</w:t>
      </w:r>
      <w:r w:rsidRPr="00872A16">
        <w:rPr>
          <w:rFonts w:ascii="Bookman Old Style" w:hAnsi="Bookman Old Style" w:cs="Bookman Old Style"/>
          <w:color w:val="000000"/>
          <w:sz w:val="18"/>
          <w:szCs w:val="18"/>
        </w:rPr>
        <w:t>s</w:t>
      </w:r>
      <w:r w:rsidRPr="00872A16">
        <w:rPr>
          <w:rFonts w:ascii="Bookman Old Style" w:hAnsi="Bookman Old Style" w:cs="Bookman Old Style"/>
          <w:color w:val="000000"/>
          <w:spacing w:val="-3"/>
          <w:sz w:val="18"/>
          <w:szCs w:val="18"/>
        </w:rPr>
        <w:t xml:space="preserve"> </w:t>
      </w:r>
      <w:r w:rsidRPr="00872A16">
        <w:rPr>
          <w:rFonts w:ascii="Bookman Old Style" w:hAnsi="Bookman Old Style" w:cs="Bookman Old Style"/>
          <w:color w:val="000000"/>
          <w:sz w:val="18"/>
          <w:szCs w:val="18"/>
        </w:rPr>
        <w:t>li</w:t>
      </w:r>
      <w:r w:rsidRPr="00872A16">
        <w:rPr>
          <w:rFonts w:ascii="Bookman Old Style" w:hAnsi="Bookman Old Style" w:cs="Bookman Old Style"/>
          <w:color w:val="000000"/>
          <w:spacing w:val="2"/>
          <w:sz w:val="18"/>
          <w:szCs w:val="18"/>
        </w:rPr>
        <w:t>f</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3"/>
          <w:sz w:val="18"/>
          <w:szCs w:val="18"/>
        </w:rPr>
        <w:t xml:space="preserve"> </w:t>
      </w:r>
      <w:r w:rsidRPr="00872A16">
        <w:rPr>
          <w:rFonts w:ascii="Bookman Old Style" w:hAnsi="Bookman Old Style" w:cs="Bookman Old Style"/>
          <w:color w:val="000000"/>
          <w:sz w:val="18"/>
          <w:szCs w:val="18"/>
        </w:rPr>
        <w:t>he</w:t>
      </w:r>
      <w:r w:rsidRPr="00872A16">
        <w:rPr>
          <w:rFonts w:ascii="Bookman Old Style" w:hAnsi="Bookman Old Style" w:cs="Bookman Old Style"/>
          <w:color w:val="000000"/>
          <w:spacing w:val="-1"/>
          <w:sz w:val="18"/>
          <w:szCs w:val="18"/>
        </w:rPr>
        <w:t xml:space="preserve"> </w:t>
      </w:r>
      <w:r w:rsidRPr="00872A16">
        <w:rPr>
          <w:rFonts w:ascii="Bookman Old Style" w:hAnsi="Bookman Old Style" w:cs="Bookman Old Style"/>
          <w:color w:val="000000"/>
          <w:sz w:val="18"/>
          <w:szCs w:val="18"/>
        </w:rPr>
        <w:t>has</w:t>
      </w:r>
      <w:r w:rsidRPr="00872A16">
        <w:rPr>
          <w:rFonts w:ascii="Bookman Old Style" w:hAnsi="Bookman Old Style" w:cs="Bookman Old Style"/>
          <w:color w:val="000000"/>
          <w:spacing w:val="-4"/>
          <w:sz w:val="18"/>
          <w:szCs w:val="18"/>
        </w:rPr>
        <w:t xml:space="preserve"> </w:t>
      </w:r>
      <w:r w:rsidRPr="00872A16">
        <w:rPr>
          <w:rFonts w:ascii="Bookman Old Style" w:hAnsi="Bookman Old Style" w:cs="Bookman Old Style"/>
          <w:color w:val="000000"/>
          <w:spacing w:val="-1"/>
          <w:sz w:val="18"/>
          <w:szCs w:val="18"/>
        </w:rPr>
        <w:t>b</w:t>
      </w:r>
      <w:r w:rsidRPr="00872A16">
        <w:rPr>
          <w:rFonts w:ascii="Bookman Old Style" w:hAnsi="Bookman Old Style" w:cs="Bookman Old Style"/>
          <w:color w:val="000000"/>
          <w:spacing w:val="2"/>
          <w:sz w:val="18"/>
          <w:szCs w:val="18"/>
        </w:rPr>
        <w:t>e</w:t>
      </w:r>
      <w:r w:rsidRPr="00872A16">
        <w:rPr>
          <w:rFonts w:ascii="Bookman Old Style" w:hAnsi="Bookman Old Style" w:cs="Bookman Old Style"/>
          <w:color w:val="000000"/>
          <w:sz w:val="18"/>
          <w:szCs w:val="18"/>
        </w:rPr>
        <w:t>en</w:t>
      </w:r>
      <w:r w:rsidRPr="00872A16">
        <w:rPr>
          <w:rFonts w:ascii="Bookman Old Style" w:hAnsi="Bookman Old Style" w:cs="Bookman Old Style"/>
          <w:color w:val="000000"/>
          <w:spacing w:val="-4"/>
          <w:sz w:val="18"/>
          <w:szCs w:val="18"/>
        </w:rPr>
        <w:t xml:space="preserve"> </w:t>
      </w:r>
      <w:r w:rsidRPr="00872A16">
        <w:rPr>
          <w:rFonts w:ascii="Bookman Old Style" w:hAnsi="Bookman Old Style" w:cs="Bookman Old Style"/>
          <w:color w:val="000000"/>
          <w:sz w:val="18"/>
          <w:szCs w:val="18"/>
        </w:rPr>
        <w:t>g</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pacing w:val="-1"/>
          <w:sz w:val="18"/>
          <w:szCs w:val="18"/>
        </w:rPr>
        <w:t>oo</w:t>
      </w:r>
      <w:r w:rsidRPr="00872A16">
        <w:rPr>
          <w:rFonts w:ascii="Bookman Old Style" w:hAnsi="Bookman Old Style" w:cs="Bookman Old Style"/>
          <w:color w:val="000000"/>
          <w:spacing w:val="2"/>
          <w:sz w:val="18"/>
          <w:szCs w:val="18"/>
        </w:rPr>
        <w:t>m</w:t>
      </w:r>
      <w:r w:rsidRPr="00872A16">
        <w:rPr>
          <w:rFonts w:ascii="Bookman Old Style" w:hAnsi="Bookman Old Style" w:cs="Bookman Old Style"/>
          <w:color w:val="000000"/>
          <w:sz w:val="18"/>
          <w:szCs w:val="18"/>
        </w:rPr>
        <w:t>ed</w:t>
      </w:r>
      <w:r w:rsidRPr="00872A16">
        <w:rPr>
          <w:rFonts w:ascii="Bookman Old Style" w:hAnsi="Bookman Old Style" w:cs="Bookman Old Style"/>
          <w:color w:val="000000"/>
          <w:spacing w:val="-9"/>
          <w:sz w:val="18"/>
          <w:szCs w:val="18"/>
        </w:rPr>
        <w:t xml:space="preserve"> </w:t>
      </w:r>
      <w:r w:rsidRPr="00872A16">
        <w:rPr>
          <w:rFonts w:ascii="Bookman Old Style" w:hAnsi="Bookman Old Style" w:cs="Bookman Old Style"/>
          <w:color w:val="000000"/>
          <w:spacing w:val="1"/>
          <w:sz w:val="18"/>
          <w:szCs w:val="18"/>
        </w:rPr>
        <w:t>t</w:t>
      </w:r>
      <w:r w:rsidRPr="00872A16">
        <w:rPr>
          <w:rFonts w:ascii="Bookman Old Style" w:hAnsi="Bookman Old Style" w:cs="Bookman Old Style"/>
          <w:color w:val="000000"/>
          <w:sz w:val="18"/>
          <w:szCs w:val="18"/>
        </w:rPr>
        <w:t>o</w:t>
      </w:r>
      <w:r w:rsidRPr="00872A16">
        <w:rPr>
          <w:rFonts w:ascii="Bookman Old Style" w:hAnsi="Bookman Old Style" w:cs="Bookman Old Style"/>
          <w:color w:val="000000"/>
          <w:spacing w:val="1"/>
          <w:sz w:val="18"/>
          <w:szCs w:val="18"/>
        </w:rPr>
        <w:t xml:space="preserve"> </w:t>
      </w:r>
      <w:r w:rsidRPr="00872A16">
        <w:rPr>
          <w:rFonts w:ascii="Bookman Old Style" w:hAnsi="Bookman Old Style" w:cs="Bookman Old Style"/>
          <w:color w:val="000000"/>
          <w:sz w:val="18"/>
          <w:szCs w:val="18"/>
        </w:rPr>
        <w:t>i</w:t>
      </w:r>
      <w:r w:rsidRPr="00872A16">
        <w:rPr>
          <w:rFonts w:ascii="Bookman Old Style" w:hAnsi="Bookman Old Style" w:cs="Bookman Old Style"/>
          <w:color w:val="000000"/>
          <w:spacing w:val="1"/>
          <w:sz w:val="18"/>
          <w:szCs w:val="18"/>
        </w:rPr>
        <w:t>n</w:t>
      </w:r>
      <w:r w:rsidRPr="00872A16">
        <w:rPr>
          <w:rFonts w:ascii="Bookman Old Style" w:hAnsi="Bookman Old Style" w:cs="Bookman Old Style"/>
          <w:color w:val="000000"/>
          <w:sz w:val="18"/>
          <w:szCs w:val="18"/>
        </w:rPr>
        <w:t>he</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z w:val="18"/>
          <w:szCs w:val="18"/>
        </w:rPr>
        <w:t>it</w:t>
      </w:r>
      <w:r w:rsidRPr="00872A16">
        <w:rPr>
          <w:rFonts w:ascii="Bookman Old Style" w:hAnsi="Bookman Old Style" w:cs="Bookman Old Style"/>
          <w:color w:val="000000"/>
          <w:spacing w:val="-5"/>
          <w:sz w:val="18"/>
          <w:szCs w:val="18"/>
        </w:rPr>
        <w:t xml:space="preserve"> </w:t>
      </w:r>
      <w:r w:rsidRPr="00872A16">
        <w:rPr>
          <w:rFonts w:ascii="Bookman Old Style" w:hAnsi="Bookman Old Style" w:cs="Bookman Old Style"/>
          <w:color w:val="000000"/>
          <w:spacing w:val="1"/>
          <w:sz w:val="18"/>
          <w:szCs w:val="18"/>
        </w:rPr>
        <w:t>t</w:t>
      </w:r>
      <w:r w:rsidRPr="00872A16">
        <w:rPr>
          <w:rFonts w:ascii="Bookman Old Style" w:hAnsi="Bookman Old Style" w:cs="Bookman Old Style"/>
          <w:color w:val="000000"/>
          <w:sz w:val="18"/>
          <w:szCs w:val="18"/>
        </w:rPr>
        <w:t>he</w:t>
      </w:r>
      <w:r w:rsidRPr="00872A16">
        <w:rPr>
          <w:rFonts w:ascii="Bookman Old Style" w:hAnsi="Bookman Old Style" w:cs="Bookman Old Style"/>
          <w:color w:val="000000"/>
          <w:spacing w:val="-2"/>
          <w:sz w:val="18"/>
          <w:szCs w:val="18"/>
        </w:rPr>
        <w:t xml:space="preserve"> </w:t>
      </w:r>
      <w:r w:rsidRPr="00872A16">
        <w:rPr>
          <w:rFonts w:ascii="Bookman Old Style" w:hAnsi="Bookman Old Style" w:cs="Bookman Old Style"/>
          <w:color w:val="000000"/>
          <w:sz w:val="18"/>
          <w:szCs w:val="18"/>
        </w:rPr>
        <w:t>c</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z w:val="18"/>
          <w:szCs w:val="18"/>
        </w:rPr>
        <w:t>m</w:t>
      </w:r>
      <w:r w:rsidRPr="00872A16">
        <w:rPr>
          <w:rFonts w:ascii="Bookman Old Style" w:hAnsi="Bookman Old Style" w:cs="Bookman Old Style"/>
          <w:color w:val="000000"/>
          <w:spacing w:val="-1"/>
          <w:sz w:val="18"/>
          <w:szCs w:val="18"/>
        </w:rPr>
        <w:t>p</w:t>
      </w:r>
      <w:r w:rsidRPr="00872A16">
        <w:rPr>
          <w:rFonts w:ascii="Bookman Old Style" w:hAnsi="Bookman Old Style" w:cs="Bookman Old Style"/>
          <w:color w:val="000000"/>
          <w:sz w:val="18"/>
          <w:szCs w:val="18"/>
        </w:rPr>
        <w:t>any,</w:t>
      </w:r>
      <w:r w:rsidRPr="00872A16">
        <w:rPr>
          <w:rFonts w:ascii="Bookman Old Style" w:hAnsi="Bookman Old Style" w:cs="Bookman Old Style"/>
          <w:color w:val="000000"/>
          <w:spacing w:val="-7"/>
          <w:sz w:val="18"/>
          <w:szCs w:val="18"/>
        </w:rPr>
        <w:t xml:space="preserve"> </w:t>
      </w:r>
      <w:r w:rsidRPr="00872A16">
        <w:rPr>
          <w:rFonts w:ascii="Bookman Old Style" w:hAnsi="Bookman Old Style" w:cs="Bookman Old Style"/>
          <w:color w:val="000000"/>
          <w:spacing w:val="2"/>
          <w:sz w:val="18"/>
          <w:szCs w:val="18"/>
        </w:rPr>
        <w:t>c</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pacing w:val="2"/>
          <w:sz w:val="18"/>
          <w:szCs w:val="18"/>
        </w:rPr>
        <w:t>m</w:t>
      </w:r>
      <w:r w:rsidRPr="00872A16">
        <w:rPr>
          <w:rFonts w:ascii="Bookman Old Style" w:hAnsi="Bookman Old Style" w:cs="Bookman Old Style"/>
          <w:color w:val="000000"/>
          <w:spacing w:val="-1"/>
          <w:sz w:val="18"/>
          <w:szCs w:val="18"/>
        </w:rPr>
        <w:t>p</w:t>
      </w:r>
      <w:r w:rsidRPr="00872A16">
        <w:rPr>
          <w:rFonts w:ascii="Bookman Old Style" w:hAnsi="Bookman Old Style" w:cs="Bookman Old Style"/>
          <w:color w:val="000000"/>
          <w:sz w:val="18"/>
          <w:szCs w:val="18"/>
        </w:rPr>
        <w:t>le</w:t>
      </w:r>
      <w:r w:rsidRPr="00872A16">
        <w:rPr>
          <w:rFonts w:ascii="Bookman Old Style" w:hAnsi="Bookman Old Style" w:cs="Bookman Old Style"/>
          <w:color w:val="000000"/>
          <w:spacing w:val="1"/>
          <w:sz w:val="18"/>
          <w:szCs w:val="18"/>
        </w:rPr>
        <w:t>t</w:t>
      </w:r>
      <w:r w:rsidRPr="00872A16">
        <w:rPr>
          <w:rFonts w:ascii="Bookman Old Style" w:hAnsi="Bookman Old Style" w:cs="Bookman Old Style"/>
          <w:color w:val="000000"/>
          <w:sz w:val="18"/>
          <w:szCs w:val="18"/>
        </w:rPr>
        <w:t>i</w:t>
      </w:r>
      <w:r w:rsidRPr="00872A16">
        <w:rPr>
          <w:rFonts w:ascii="Bookman Old Style" w:hAnsi="Bookman Old Style" w:cs="Bookman Old Style"/>
          <w:color w:val="000000"/>
          <w:spacing w:val="1"/>
          <w:sz w:val="18"/>
          <w:szCs w:val="18"/>
        </w:rPr>
        <w:t>n</w:t>
      </w:r>
      <w:r w:rsidRPr="00872A16">
        <w:rPr>
          <w:rFonts w:ascii="Bookman Old Style" w:hAnsi="Bookman Old Style" w:cs="Bookman Old Style"/>
          <w:color w:val="000000"/>
          <w:sz w:val="18"/>
          <w:szCs w:val="18"/>
        </w:rPr>
        <w:t>g</w:t>
      </w:r>
      <w:r w:rsidRPr="00872A16">
        <w:rPr>
          <w:rFonts w:ascii="Bookman Old Style" w:hAnsi="Bookman Old Style" w:cs="Bookman Old Style"/>
          <w:color w:val="000000"/>
          <w:spacing w:val="-10"/>
          <w:sz w:val="18"/>
          <w:szCs w:val="18"/>
        </w:rPr>
        <w:t xml:space="preserve"> </w:t>
      </w:r>
      <w:r w:rsidRPr="00872A16">
        <w:rPr>
          <w:rFonts w:ascii="Bookman Old Style" w:hAnsi="Bookman Old Style" w:cs="Bookman Old Style"/>
          <w:color w:val="000000"/>
          <w:sz w:val="18"/>
          <w:szCs w:val="18"/>
        </w:rPr>
        <w:t>an</w:t>
      </w:r>
      <w:r w:rsidRPr="00872A16">
        <w:rPr>
          <w:rFonts w:ascii="Bookman Old Style" w:hAnsi="Bookman Old Style" w:cs="Bookman Old Style"/>
          <w:color w:val="000000"/>
          <w:spacing w:val="-1"/>
          <w:sz w:val="18"/>
          <w:szCs w:val="18"/>
        </w:rPr>
        <w:t xml:space="preserve"> </w:t>
      </w:r>
      <w:r w:rsidRPr="00872A16">
        <w:rPr>
          <w:rFonts w:ascii="Bookman Old Style" w:hAnsi="Bookman Old Style" w:cs="Bookman Old Style"/>
          <w:color w:val="000000"/>
          <w:spacing w:val="1"/>
          <w:sz w:val="18"/>
          <w:szCs w:val="18"/>
        </w:rPr>
        <w:t>M</w:t>
      </w:r>
      <w:r w:rsidRPr="00872A16">
        <w:rPr>
          <w:rFonts w:ascii="Bookman Old Style" w:hAnsi="Bookman Old Style" w:cs="Bookman Old Style"/>
          <w:color w:val="000000"/>
          <w:spacing w:val="-1"/>
          <w:sz w:val="18"/>
          <w:szCs w:val="18"/>
        </w:rPr>
        <w:t>B</w:t>
      </w:r>
      <w:r w:rsidRPr="00872A16">
        <w:rPr>
          <w:rFonts w:ascii="Bookman Old Style" w:hAnsi="Bookman Old Style" w:cs="Bookman Old Style"/>
          <w:color w:val="000000"/>
          <w:sz w:val="18"/>
          <w:szCs w:val="18"/>
        </w:rPr>
        <w:t>A</w:t>
      </w:r>
      <w:r w:rsidRPr="00872A16">
        <w:rPr>
          <w:rFonts w:ascii="Bookman Old Style" w:hAnsi="Bookman Old Style" w:cs="Bookman Old Style"/>
          <w:color w:val="000000"/>
          <w:spacing w:val="-5"/>
          <w:sz w:val="18"/>
          <w:szCs w:val="18"/>
        </w:rPr>
        <w:t xml:space="preserve"> </w:t>
      </w:r>
      <w:r w:rsidRPr="00872A16">
        <w:rPr>
          <w:rFonts w:ascii="Bookman Old Style" w:hAnsi="Bookman Old Style" w:cs="Bookman Old Style"/>
          <w:color w:val="000000"/>
          <w:sz w:val="18"/>
          <w:szCs w:val="18"/>
        </w:rPr>
        <w:t>at</w:t>
      </w:r>
    </w:p>
    <w:p w:rsidR="00F91B19" w:rsidRPr="00872A16" w:rsidRDefault="00F91B19" w:rsidP="00F91B19">
      <w:pPr>
        <w:widowControl w:val="0"/>
        <w:autoSpaceDE w:val="0"/>
        <w:autoSpaceDN w:val="0"/>
        <w:adjustRightInd w:val="0"/>
        <w:spacing w:after="0" w:line="233" w:lineRule="exact"/>
        <w:ind w:left="1420"/>
        <w:rPr>
          <w:rFonts w:ascii="Bookman Old Style" w:hAnsi="Bookman Old Style" w:cs="Bookman Old Style"/>
          <w:color w:val="000000"/>
          <w:sz w:val="18"/>
          <w:szCs w:val="18"/>
        </w:rPr>
        <w:sectPr w:rsidR="00F91B19" w:rsidRPr="00872A16">
          <w:headerReference w:type="default" r:id="rId70"/>
          <w:footerReference w:type="default" r:id="rId71"/>
          <w:pgSz w:w="12240" w:h="15840"/>
          <w:pgMar w:top="1420" w:right="1360" w:bottom="280" w:left="1700" w:header="720" w:footer="720" w:gutter="0"/>
          <w:cols w:space="720"/>
          <w:noEndnote/>
        </w:sectPr>
      </w:pPr>
      <w:r w:rsidRPr="00872A16">
        <w:rPr>
          <w:rFonts w:ascii="Bookman Old Style" w:hAnsi="Bookman Old Style" w:cs="Bookman Old Style"/>
          <w:color w:val="000000"/>
          <w:sz w:val="18"/>
          <w:szCs w:val="18"/>
        </w:rPr>
        <w:t>Keio</w:t>
      </w:r>
      <w:r w:rsidRPr="00872A16">
        <w:rPr>
          <w:rFonts w:ascii="Bookman Old Style" w:hAnsi="Bookman Old Style" w:cs="Bookman Old Style"/>
          <w:color w:val="000000"/>
          <w:spacing w:val="-4"/>
          <w:sz w:val="18"/>
          <w:szCs w:val="18"/>
        </w:rPr>
        <w:t xml:space="preserve"> </w:t>
      </w:r>
      <w:r w:rsidRPr="00872A16">
        <w:rPr>
          <w:rFonts w:ascii="Bookman Old Style" w:hAnsi="Bookman Old Style" w:cs="Bookman Old Style"/>
          <w:color w:val="000000"/>
          <w:sz w:val="18"/>
          <w:szCs w:val="18"/>
        </w:rPr>
        <w:t>Un</w:t>
      </w:r>
      <w:r w:rsidRPr="00872A16">
        <w:rPr>
          <w:rFonts w:ascii="Bookman Old Style" w:hAnsi="Bookman Old Style" w:cs="Bookman Old Style"/>
          <w:color w:val="000000"/>
          <w:spacing w:val="1"/>
          <w:sz w:val="18"/>
          <w:szCs w:val="18"/>
        </w:rPr>
        <w:t>i</w:t>
      </w:r>
      <w:r w:rsidRPr="00872A16">
        <w:rPr>
          <w:rFonts w:ascii="Bookman Old Style" w:hAnsi="Bookman Old Style" w:cs="Bookman Old Style"/>
          <w:color w:val="000000"/>
          <w:spacing w:val="2"/>
          <w:sz w:val="18"/>
          <w:szCs w:val="18"/>
        </w:rPr>
        <w:t>v</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z w:val="18"/>
          <w:szCs w:val="18"/>
        </w:rPr>
        <w:t>si</w:t>
      </w:r>
      <w:r w:rsidRPr="00872A16">
        <w:rPr>
          <w:rFonts w:ascii="Bookman Old Style" w:hAnsi="Bookman Old Style" w:cs="Bookman Old Style"/>
          <w:color w:val="000000"/>
          <w:spacing w:val="1"/>
          <w:sz w:val="18"/>
          <w:szCs w:val="18"/>
        </w:rPr>
        <w:t>t</w:t>
      </w:r>
      <w:r w:rsidRPr="00872A16">
        <w:rPr>
          <w:rFonts w:ascii="Bookman Old Style" w:hAnsi="Bookman Old Style" w:cs="Bookman Old Style"/>
          <w:color w:val="000000"/>
          <w:sz w:val="18"/>
          <w:szCs w:val="18"/>
        </w:rPr>
        <w:t>y</w:t>
      </w:r>
      <w:r w:rsidRPr="00872A16">
        <w:rPr>
          <w:rFonts w:ascii="Bookman Old Style" w:hAnsi="Bookman Old Style" w:cs="Bookman Old Style"/>
          <w:color w:val="000000"/>
          <w:spacing w:val="-9"/>
          <w:sz w:val="18"/>
          <w:szCs w:val="18"/>
        </w:rPr>
        <w:t xml:space="preserve"> </w:t>
      </w:r>
      <w:r w:rsidRPr="00872A16">
        <w:rPr>
          <w:rFonts w:ascii="Bookman Old Style" w:hAnsi="Bookman Old Style" w:cs="Bookman Old Style"/>
          <w:color w:val="000000"/>
          <w:sz w:val="18"/>
          <w:szCs w:val="18"/>
        </w:rPr>
        <w:t>in</w:t>
      </w:r>
      <w:r w:rsidRPr="00872A16">
        <w:rPr>
          <w:rFonts w:ascii="Bookman Old Style" w:hAnsi="Bookman Old Style" w:cs="Bookman Old Style"/>
          <w:color w:val="000000"/>
          <w:spacing w:val="-1"/>
          <w:sz w:val="18"/>
          <w:szCs w:val="18"/>
        </w:rPr>
        <w:t xml:space="preserve"> </w:t>
      </w:r>
      <w:r w:rsidRPr="00872A16">
        <w:rPr>
          <w:rFonts w:ascii="Bookman Old Style" w:hAnsi="Bookman Old Style" w:cs="Bookman Old Style"/>
          <w:color w:val="000000"/>
          <w:sz w:val="18"/>
          <w:szCs w:val="18"/>
        </w:rPr>
        <w:t>Ja</w:t>
      </w:r>
      <w:r w:rsidRPr="00872A16">
        <w:rPr>
          <w:rFonts w:ascii="Bookman Old Style" w:hAnsi="Bookman Old Style" w:cs="Bookman Old Style"/>
          <w:color w:val="000000"/>
          <w:spacing w:val="-1"/>
          <w:sz w:val="18"/>
          <w:szCs w:val="18"/>
        </w:rPr>
        <w:t>p</w:t>
      </w:r>
      <w:r w:rsidRPr="00872A16">
        <w:rPr>
          <w:rFonts w:ascii="Bookman Old Style" w:hAnsi="Bookman Old Style" w:cs="Bookman Old Style"/>
          <w:color w:val="000000"/>
          <w:sz w:val="18"/>
          <w:szCs w:val="18"/>
        </w:rPr>
        <w:t>an</w:t>
      </w:r>
      <w:r w:rsidRPr="00872A16">
        <w:rPr>
          <w:rFonts w:ascii="Bookman Old Style" w:hAnsi="Bookman Old Style" w:cs="Bookman Old Style"/>
          <w:color w:val="000000"/>
          <w:spacing w:val="-3"/>
          <w:sz w:val="18"/>
          <w:szCs w:val="18"/>
        </w:rPr>
        <w:t xml:space="preserve"> </w:t>
      </w:r>
      <w:r w:rsidRPr="00872A16">
        <w:rPr>
          <w:rFonts w:ascii="Bookman Old Style" w:hAnsi="Bookman Old Style" w:cs="Bookman Old Style"/>
          <w:color w:val="000000"/>
          <w:spacing w:val="-1"/>
          <w:sz w:val="18"/>
          <w:szCs w:val="18"/>
        </w:rPr>
        <w:t>b</w:t>
      </w:r>
      <w:r w:rsidRPr="00872A16">
        <w:rPr>
          <w:rFonts w:ascii="Bookman Old Style" w:hAnsi="Bookman Old Style" w:cs="Bookman Old Style"/>
          <w:color w:val="000000"/>
          <w:sz w:val="18"/>
          <w:szCs w:val="18"/>
        </w:rPr>
        <w:t>ef</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6"/>
          <w:sz w:val="18"/>
          <w:szCs w:val="18"/>
        </w:rPr>
        <w:t xml:space="preserve"> </w:t>
      </w:r>
      <w:r w:rsidRPr="00872A16">
        <w:rPr>
          <w:rFonts w:ascii="Bookman Old Style" w:hAnsi="Bookman Old Style" w:cs="Bookman Old Style"/>
          <w:color w:val="000000"/>
          <w:sz w:val="18"/>
          <w:szCs w:val="18"/>
        </w:rPr>
        <w:t>en</w:t>
      </w:r>
      <w:r w:rsidRPr="00872A16">
        <w:rPr>
          <w:rFonts w:ascii="Bookman Old Style" w:hAnsi="Bookman Old Style" w:cs="Bookman Old Style"/>
          <w:color w:val="000000"/>
          <w:spacing w:val="1"/>
          <w:sz w:val="18"/>
          <w:szCs w:val="18"/>
        </w:rPr>
        <w:t>t</w:t>
      </w:r>
      <w:r w:rsidRPr="00872A16">
        <w:rPr>
          <w:rFonts w:ascii="Bookman Old Style" w:hAnsi="Bookman Old Style" w:cs="Bookman Old Style"/>
          <w:color w:val="000000"/>
          <w:sz w:val="18"/>
          <w:szCs w:val="18"/>
        </w:rPr>
        <w:t>e</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z w:val="18"/>
          <w:szCs w:val="18"/>
        </w:rPr>
        <w:t>i</w:t>
      </w:r>
      <w:r w:rsidRPr="00872A16">
        <w:rPr>
          <w:rFonts w:ascii="Bookman Old Style" w:hAnsi="Bookman Old Style" w:cs="Bookman Old Style"/>
          <w:color w:val="000000"/>
          <w:spacing w:val="1"/>
          <w:sz w:val="18"/>
          <w:szCs w:val="18"/>
        </w:rPr>
        <w:t>n</w:t>
      </w:r>
      <w:r w:rsidRPr="00872A16">
        <w:rPr>
          <w:rFonts w:ascii="Bookman Old Style" w:hAnsi="Bookman Old Style" w:cs="Bookman Old Style"/>
          <w:color w:val="000000"/>
          <w:sz w:val="18"/>
          <w:szCs w:val="18"/>
        </w:rPr>
        <w:t>g</w:t>
      </w:r>
      <w:r w:rsidRPr="00872A16">
        <w:rPr>
          <w:rFonts w:ascii="Bookman Old Style" w:hAnsi="Bookman Old Style" w:cs="Bookman Old Style"/>
          <w:color w:val="000000"/>
          <w:spacing w:val="-7"/>
          <w:sz w:val="18"/>
          <w:szCs w:val="18"/>
        </w:rPr>
        <w:t xml:space="preserve"> </w:t>
      </w:r>
      <w:r w:rsidRPr="00872A16">
        <w:rPr>
          <w:rFonts w:ascii="Bookman Old Style" w:hAnsi="Bookman Old Style" w:cs="Bookman Old Style"/>
          <w:color w:val="000000"/>
          <w:spacing w:val="-1"/>
          <w:sz w:val="18"/>
          <w:szCs w:val="18"/>
        </w:rPr>
        <w:t>H</w:t>
      </w:r>
      <w:r w:rsidRPr="00872A16">
        <w:rPr>
          <w:rFonts w:ascii="Bookman Old Style" w:hAnsi="Bookman Old Style" w:cs="Bookman Old Style"/>
          <w:color w:val="000000"/>
          <w:sz w:val="18"/>
          <w:szCs w:val="18"/>
        </w:rPr>
        <w:t>a</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pacing w:val="2"/>
          <w:sz w:val="18"/>
          <w:szCs w:val="18"/>
        </w:rPr>
        <w:t>v</w:t>
      </w:r>
      <w:r w:rsidRPr="00872A16">
        <w:rPr>
          <w:rFonts w:ascii="Bookman Old Style" w:hAnsi="Bookman Old Style" w:cs="Bookman Old Style"/>
          <w:color w:val="000000"/>
          <w:sz w:val="18"/>
          <w:szCs w:val="18"/>
        </w:rPr>
        <w:t>a</w:t>
      </w:r>
      <w:r w:rsidRPr="00872A16">
        <w:rPr>
          <w:rFonts w:ascii="Bookman Old Style" w:hAnsi="Bookman Old Style" w:cs="Bookman Old Style"/>
          <w:color w:val="000000"/>
          <w:spacing w:val="1"/>
          <w:sz w:val="18"/>
          <w:szCs w:val="18"/>
        </w:rPr>
        <w:t>r</w:t>
      </w:r>
      <w:r w:rsidRPr="00872A16">
        <w:rPr>
          <w:rFonts w:ascii="Bookman Old Style" w:hAnsi="Bookman Old Style" w:cs="Bookman Old Style"/>
          <w:color w:val="000000"/>
          <w:sz w:val="18"/>
          <w:szCs w:val="18"/>
        </w:rPr>
        <w:t>d</w:t>
      </w:r>
      <w:r w:rsidRPr="00872A16">
        <w:rPr>
          <w:rFonts w:ascii="Bookman Old Style" w:hAnsi="Bookman Old Style" w:cs="Bookman Old Style"/>
          <w:color w:val="000000"/>
          <w:spacing w:val="-6"/>
          <w:sz w:val="18"/>
          <w:szCs w:val="18"/>
        </w:rPr>
        <w:t xml:space="preserve"> </w:t>
      </w:r>
      <w:r w:rsidRPr="00872A16">
        <w:rPr>
          <w:rFonts w:ascii="Bookman Old Style" w:hAnsi="Bookman Old Style" w:cs="Bookman Old Style"/>
          <w:color w:val="000000"/>
          <w:spacing w:val="-1"/>
          <w:sz w:val="18"/>
          <w:szCs w:val="18"/>
        </w:rPr>
        <w:t>B</w:t>
      </w:r>
      <w:r w:rsidRPr="00872A16">
        <w:rPr>
          <w:rFonts w:ascii="Bookman Old Style" w:hAnsi="Bookman Old Style" w:cs="Bookman Old Style"/>
          <w:color w:val="000000"/>
          <w:spacing w:val="1"/>
          <w:sz w:val="18"/>
          <w:szCs w:val="18"/>
        </w:rPr>
        <w:t>u</w:t>
      </w:r>
      <w:r w:rsidRPr="00872A16">
        <w:rPr>
          <w:rFonts w:ascii="Bookman Old Style" w:hAnsi="Bookman Old Style" w:cs="Bookman Old Style"/>
          <w:color w:val="000000"/>
          <w:sz w:val="18"/>
          <w:szCs w:val="18"/>
        </w:rPr>
        <w:t>sine</w:t>
      </w:r>
      <w:r w:rsidRPr="00872A16">
        <w:rPr>
          <w:rFonts w:ascii="Bookman Old Style" w:hAnsi="Bookman Old Style" w:cs="Bookman Old Style"/>
          <w:color w:val="000000"/>
          <w:spacing w:val="2"/>
          <w:sz w:val="18"/>
          <w:szCs w:val="18"/>
        </w:rPr>
        <w:t>s</w:t>
      </w:r>
      <w:r w:rsidRPr="00872A16">
        <w:rPr>
          <w:rFonts w:ascii="Bookman Old Style" w:hAnsi="Bookman Old Style" w:cs="Bookman Old Style"/>
          <w:color w:val="000000"/>
          <w:sz w:val="18"/>
          <w:szCs w:val="18"/>
        </w:rPr>
        <w:t>s</w:t>
      </w:r>
      <w:r w:rsidRPr="00872A16">
        <w:rPr>
          <w:rFonts w:ascii="Bookman Old Style" w:hAnsi="Bookman Old Style" w:cs="Bookman Old Style"/>
          <w:color w:val="000000"/>
          <w:spacing w:val="-9"/>
          <w:sz w:val="18"/>
          <w:szCs w:val="18"/>
        </w:rPr>
        <w:t xml:space="preserve"> </w:t>
      </w:r>
      <w:r w:rsidRPr="00872A16">
        <w:rPr>
          <w:rFonts w:ascii="Bookman Old Style" w:hAnsi="Bookman Old Style" w:cs="Bookman Old Style"/>
          <w:color w:val="000000"/>
          <w:sz w:val="18"/>
          <w:szCs w:val="18"/>
        </w:rPr>
        <w:t>Sch</w:t>
      </w:r>
      <w:r w:rsidRPr="00872A16">
        <w:rPr>
          <w:rFonts w:ascii="Bookman Old Style" w:hAnsi="Bookman Old Style" w:cs="Bookman Old Style"/>
          <w:color w:val="000000"/>
          <w:spacing w:val="1"/>
          <w:sz w:val="18"/>
          <w:szCs w:val="18"/>
        </w:rPr>
        <w:t>o</w:t>
      </w:r>
      <w:r w:rsidRPr="00872A16">
        <w:rPr>
          <w:rFonts w:ascii="Bookman Old Style" w:hAnsi="Bookman Old Style" w:cs="Bookman Old Style"/>
          <w:color w:val="000000"/>
          <w:spacing w:val="-1"/>
          <w:sz w:val="18"/>
          <w:szCs w:val="18"/>
        </w:rPr>
        <w:t>o</w:t>
      </w:r>
      <w:r>
        <w:rPr>
          <w:rFonts w:ascii="Bookman Old Style" w:hAnsi="Bookman Old Style" w:cs="Bookman Old Style"/>
          <w:color w:val="000000"/>
          <w:sz w:val="18"/>
          <w:szCs w:val="18"/>
        </w:rPr>
        <w:t>l</w:t>
      </w:r>
    </w:p>
    <w:p w:rsidR="00824EFE" w:rsidRPr="00B94643" w:rsidRDefault="00824EFE" w:rsidP="00824EFE">
      <w:pPr>
        <w:pStyle w:val="Heading3"/>
        <w:spacing w:before="0" w:after="72" w:line="285" w:lineRule="atLeast"/>
        <w:rPr>
          <w:rStyle w:val="IntenseReference"/>
          <w:sz w:val="32"/>
          <w:szCs w:val="32"/>
        </w:rPr>
      </w:pPr>
      <w:r>
        <w:rPr>
          <w:rStyle w:val="IntenseReference"/>
          <w:sz w:val="32"/>
          <w:szCs w:val="32"/>
        </w:rPr>
        <w:lastRenderedPageBreak/>
        <w:t xml:space="preserve">  </w:t>
      </w:r>
      <w:bookmarkStart w:id="50" w:name="_Toc300552824"/>
      <w:r w:rsidRPr="00B94643">
        <w:rPr>
          <w:rStyle w:val="IntenseReference"/>
          <w:sz w:val="32"/>
          <w:szCs w:val="32"/>
        </w:rPr>
        <w:t>Division heads</w:t>
      </w:r>
      <w:bookmarkEnd w:id="50"/>
    </w:p>
    <w:p w:rsidR="00824EFE" w:rsidRPr="00475ABB" w:rsidRDefault="00824EFE" w:rsidP="00824EFE">
      <w:pPr>
        <w:pStyle w:val="ListParagraph"/>
        <w:numPr>
          <w:ilvl w:val="0"/>
          <w:numId w:val="11"/>
        </w:numPr>
        <w:spacing w:before="100" w:beforeAutospacing="1" w:after="24" w:line="360" w:lineRule="atLeast"/>
        <w:rPr>
          <w:rFonts w:ascii="Bookman Old Style" w:hAnsi="Bookman Old Style" w:cs="Arial"/>
          <w:color w:val="4F81BD" w:themeColor="accent1"/>
          <w:sz w:val="24"/>
          <w:szCs w:val="24"/>
        </w:rPr>
      </w:pPr>
      <w:r w:rsidRPr="00475ABB">
        <w:rPr>
          <w:rFonts w:ascii="Bookman Old Style" w:hAnsi="Bookman Old Style" w:cs="Arial"/>
          <w:color w:val="4F81BD" w:themeColor="accent1"/>
          <w:sz w:val="24"/>
          <w:szCs w:val="24"/>
        </w:rPr>
        <w:t>Mr. Kwon Oh-</w:t>
      </w:r>
      <w:proofErr w:type="spellStart"/>
      <w:r w:rsidRPr="00475ABB">
        <w:rPr>
          <w:rFonts w:ascii="Bookman Old Style" w:hAnsi="Bookman Old Style" w:cs="Arial"/>
          <w:color w:val="4F81BD" w:themeColor="accent1"/>
          <w:sz w:val="24"/>
          <w:szCs w:val="24"/>
        </w:rPr>
        <w:t>hyun</w:t>
      </w:r>
      <w:proofErr w:type="spellEnd"/>
    </w:p>
    <w:p w:rsidR="00824EFE" w:rsidRPr="008D1581" w:rsidRDefault="00824EFE" w:rsidP="00824EFE">
      <w:pPr>
        <w:spacing w:before="100" w:beforeAutospacing="1" w:after="24" w:line="360" w:lineRule="atLeast"/>
        <w:ind w:left="360" w:firstLine="360"/>
        <w:rPr>
          <w:rFonts w:ascii="Bookman Old Style" w:hAnsi="Bookman Old Style" w:cs="Arial"/>
          <w:sz w:val="18"/>
          <w:szCs w:val="20"/>
        </w:rPr>
      </w:pPr>
      <w:r w:rsidRPr="008D1581">
        <w:rPr>
          <w:rFonts w:ascii="Bookman Old Style" w:hAnsi="Bookman Old Style" w:cs="Arial"/>
          <w:sz w:val="18"/>
          <w:szCs w:val="20"/>
        </w:rPr>
        <w:t>Head of Semiconductor Division, President, Samsung Electronics</w:t>
      </w:r>
    </w:p>
    <w:p w:rsidR="00824EFE" w:rsidRPr="00475ABB" w:rsidRDefault="00824EFE" w:rsidP="00824EFE">
      <w:pPr>
        <w:pStyle w:val="ListParagraph"/>
        <w:numPr>
          <w:ilvl w:val="0"/>
          <w:numId w:val="11"/>
        </w:numPr>
        <w:spacing w:before="100" w:beforeAutospacing="1" w:after="24" w:line="360" w:lineRule="atLeast"/>
        <w:rPr>
          <w:rFonts w:ascii="Bookman Old Style" w:hAnsi="Bookman Old Style" w:cs="Arial"/>
          <w:color w:val="4F81BD" w:themeColor="accent1"/>
          <w:sz w:val="24"/>
          <w:szCs w:val="24"/>
        </w:rPr>
      </w:pPr>
      <w:r w:rsidRPr="00475ABB">
        <w:rPr>
          <w:rFonts w:ascii="Bookman Old Style" w:hAnsi="Bookman Old Style" w:cs="Arial"/>
          <w:color w:val="4F81BD" w:themeColor="accent1"/>
          <w:sz w:val="24"/>
          <w:szCs w:val="24"/>
        </w:rPr>
        <w:t>Mr. Jang Won-</w:t>
      </w:r>
      <w:proofErr w:type="spellStart"/>
      <w:r w:rsidRPr="00475ABB">
        <w:rPr>
          <w:rFonts w:ascii="Bookman Old Style" w:hAnsi="Bookman Old Style" w:cs="Arial"/>
          <w:color w:val="4F81BD" w:themeColor="accent1"/>
          <w:sz w:val="24"/>
          <w:szCs w:val="24"/>
        </w:rPr>
        <w:t>ki</w:t>
      </w:r>
      <w:proofErr w:type="spellEnd"/>
    </w:p>
    <w:p w:rsidR="00824EFE" w:rsidRPr="008D1581" w:rsidRDefault="00824EFE" w:rsidP="00824EFE">
      <w:pPr>
        <w:spacing w:before="100" w:beforeAutospacing="1" w:after="24" w:line="360" w:lineRule="atLeast"/>
        <w:ind w:left="360" w:firstLine="360"/>
        <w:rPr>
          <w:rFonts w:ascii="Bookman Old Style" w:hAnsi="Bookman Old Style" w:cs="Arial"/>
          <w:sz w:val="18"/>
          <w:szCs w:val="20"/>
        </w:rPr>
      </w:pPr>
      <w:r w:rsidRPr="008D1581">
        <w:rPr>
          <w:rFonts w:ascii="Bookman Old Style" w:hAnsi="Bookman Old Style" w:cs="Arial"/>
          <w:sz w:val="18"/>
          <w:szCs w:val="20"/>
        </w:rPr>
        <w:t>Head of LCD Division, President, Samsung Electronics</w:t>
      </w:r>
    </w:p>
    <w:p w:rsidR="00824EFE" w:rsidRPr="00475ABB" w:rsidRDefault="00824EFE" w:rsidP="00824EFE">
      <w:pPr>
        <w:pStyle w:val="ListParagraph"/>
        <w:numPr>
          <w:ilvl w:val="0"/>
          <w:numId w:val="11"/>
        </w:numPr>
        <w:spacing w:before="100" w:beforeAutospacing="1" w:after="24" w:line="360" w:lineRule="atLeast"/>
        <w:rPr>
          <w:rFonts w:ascii="Bookman Old Style" w:hAnsi="Bookman Old Style" w:cs="Arial"/>
          <w:color w:val="4F81BD" w:themeColor="accent1"/>
          <w:sz w:val="24"/>
          <w:szCs w:val="24"/>
        </w:rPr>
      </w:pPr>
      <w:r w:rsidRPr="00475ABB">
        <w:rPr>
          <w:rFonts w:ascii="Bookman Old Style" w:hAnsi="Bookman Old Style" w:cs="Arial"/>
          <w:color w:val="4F81BD" w:themeColor="accent1"/>
          <w:sz w:val="24"/>
          <w:szCs w:val="24"/>
        </w:rPr>
        <w:t>Mr. Yoon Boo-</w:t>
      </w:r>
      <w:proofErr w:type="spellStart"/>
      <w:r w:rsidRPr="00475ABB">
        <w:rPr>
          <w:rFonts w:ascii="Bookman Old Style" w:hAnsi="Bookman Old Style" w:cs="Arial"/>
          <w:color w:val="4F81BD" w:themeColor="accent1"/>
          <w:sz w:val="24"/>
          <w:szCs w:val="24"/>
        </w:rPr>
        <w:t>keun</w:t>
      </w:r>
      <w:proofErr w:type="spellEnd"/>
    </w:p>
    <w:p w:rsidR="00824EFE" w:rsidRPr="008D1581" w:rsidRDefault="00824EFE" w:rsidP="00824EFE">
      <w:pPr>
        <w:spacing w:before="100" w:beforeAutospacing="1" w:after="24" w:line="360" w:lineRule="atLeast"/>
        <w:ind w:left="360" w:firstLine="360"/>
        <w:rPr>
          <w:rFonts w:ascii="Bookman Old Style" w:hAnsi="Bookman Old Style" w:cs="Arial"/>
          <w:color w:val="000000" w:themeColor="text1"/>
          <w:sz w:val="18"/>
          <w:szCs w:val="20"/>
        </w:rPr>
      </w:pPr>
      <w:r w:rsidRPr="008D1581">
        <w:rPr>
          <w:rFonts w:ascii="Bookman Old Style" w:hAnsi="Bookman Old Style" w:cs="Arial"/>
          <w:color w:val="000000" w:themeColor="text1"/>
          <w:sz w:val="18"/>
          <w:szCs w:val="20"/>
        </w:rPr>
        <w:t>Head of Visual Display Division, President, Samsung Electronics</w:t>
      </w:r>
    </w:p>
    <w:p w:rsidR="00824EFE" w:rsidRPr="00475ABB" w:rsidRDefault="00824EFE" w:rsidP="00824EFE">
      <w:pPr>
        <w:pStyle w:val="ListParagraph"/>
        <w:numPr>
          <w:ilvl w:val="0"/>
          <w:numId w:val="11"/>
        </w:numPr>
        <w:spacing w:before="100" w:beforeAutospacing="1" w:after="24" w:line="360" w:lineRule="atLeast"/>
        <w:rPr>
          <w:rFonts w:ascii="Bookman Old Style" w:hAnsi="Bookman Old Style" w:cs="Arial"/>
          <w:color w:val="4F81BD" w:themeColor="accent1"/>
          <w:sz w:val="24"/>
          <w:szCs w:val="24"/>
        </w:rPr>
      </w:pPr>
      <w:r w:rsidRPr="00475ABB">
        <w:rPr>
          <w:rFonts w:ascii="Bookman Old Style" w:hAnsi="Bookman Old Style" w:cs="Arial"/>
          <w:color w:val="4F81BD" w:themeColor="accent1"/>
          <w:sz w:val="24"/>
          <w:szCs w:val="24"/>
        </w:rPr>
        <w:t>Mr. Shin Jong-</w:t>
      </w:r>
      <w:proofErr w:type="spellStart"/>
      <w:r w:rsidRPr="00475ABB">
        <w:rPr>
          <w:rFonts w:ascii="Bookman Old Style" w:hAnsi="Bookman Old Style" w:cs="Arial"/>
          <w:color w:val="4F81BD" w:themeColor="accent1"/>
          <w:sz w:val="24"/>
          <w:szCs w:val="24"/>
        </w:rPr>
        <w:t>kyun</w:t>
      </w:r>
      <w:proofErr w:type="spellEnd"/>
    </w:p>
    <w:p w:rsidR="00824EFE" w:rsidRPr="008D1581" w:rsidRDefault="00824EFE" w:rsidP="00824EFE">
      <w:pPr>
        <w:spacing w:before="100" w:beforeAutospacing="1" w:after="24" w:line="360" w:lineRule="atLeast"/>
        <w:ind w:left="360" w:firstLine="360"/>
        <w:rPr>
          <w:rFonts w:ascii="Bookman Old Style" w:hAnsi="Bookman Old Style" w:cs="Arial"/>
          <w:color w:val="000000" w:themeColor="text1"/>
          <w:sz w:val="18"/>
          <w:szCs w:val="20"/>
        </w:rPr>
      </w:pPr>
      <w:r w:rsidRPr="008D1581">
        <w:rPr>
          <w:rFonts w:ascii="Bookman Old Style" w:hAnsi="Bookman Old Style" w:cs="Arial"/>
          <w:color w:val="000000" w:themeColor="text1"/>
          <w:sz w:val="18"/>
          <w:szCs w:val="20"/>
        </w:rPr>
        <w:t>Head of Mobile Communications Division, President, Samsung Electronics</w:t>
      </w:r>
    </w:p>
    <w:p w:rsidR="00824EFE" w:rsidRPr="00475ABB" w:rsidRDefault="00824EFE" w:rsidP="00824EFE">
      <w:pPr>
        <w:pStyle w:val="ListParagraph"/>
        <w:numPr>
          <w:ilvl w:val="0"/>
          <w:numId w:val="11"/>
        </w:numPr>
        <w:spacing w:before="100" w:beforeAutospacing="1" w:after="24" w:line="360" w:lineRule="atLeast"/>
        <w:rPr>
          <w:rFonts w:ascii="Bookman Old Style" w:hAnsi="Bookman Old Style" w:cs="Arial"/>
          <w:color w:val="4F81BD" w:themeColor="accent1"/>
          <w:sz w:val="24"/>
          <w:szCs w:val="24"/>
        </w:rPr>
      </w:pPr>
      <w:r w:rsidRPr="00475ABB">
        <w:rPr>
          <w:rFonts w:ascii="Bookman Old Style" w:hAnsi="Bookman Old Style" w:cs="Arial"/>
          <w:color w:val="4F81BD" w:themeColor="accent1"/>
          <w:sz w:val="24"/>
          <w:szCs w:val="24"/>
        </w:rPr>
        <w:t>Mr. Kim Young-</w:t>
      </w:r>
      <w:proofErr w:type="spellStart"/>
      <w:r w:rsidRPr="00475ABB">
        <w:rPr>
          <w:rFonts w:ascii="Bookman Old Style" w:hAnsi="Bookman Old Style" w:cs="Arial"/>
          <w:color w:val="4F81BD" w:themeColor="accent1"/>
          <w:sz w:val="24"/>
          <w:szCs w:val="24"/>
        </w:rPr>
        <w:t>ki</w:t>
      </w:r>
      <w:proofErr w:type="spellEnd"/>
    </w:p>
    <w:p w:rsidR="00824EFE" w:rsidRPr="008D1581" w:rsidRDefault="00824EFE" w:rsidP="00824EFE">
      <w:pPr>
        <w:spacing w:before="100" w:beforeAutospacing="1" w:after="24" w:line="360" w:lineRule="atLeast"/>
        <w:ind w:left="720"/>
        <w:rPr>
          <w:rFonts w:ascii="Bookman Old Style" w:hAnsi="Bookman Old Style" w:cs="Arial"/>
          <w:color w:val="000000" w:themeColor="text1"/>
          <w:sz w:val="18"/>
          <w:szCs w:val="20"/>
        </w:rPr>
      </w:pPr>
      <w:r w:rsidRPr="008D1581">
        <w:rPr>
          <w:rFonts w:ascii="Bookman Old Style" w:hAnsi="Bookman Old Style" w:cs="Arial"/>
          <w:color w:val="000000" w:themeColor="text1"/>
          <w:sz w:val="18"/>
          <w:szCs w:val="20"/>
        </w:rPr>
        <w:t>Head of Telecommunication System Division, Executive Vice- President, Samsung Electronics</w:t>
      </w:r>
    </w:p>
    <w:p w:rsidR="00824EFE" w:rsidRPr="00475ABB" w:rsidRDefault="00824EFE" w:rsidP="00824EFE">
      <w:pPr>
        <w:pStyle w:val="ListParagraph"/>
        <w:numPr>
          <w:ilvl w:val="0"/>
          <w:numId w:val="11"/>
        </w:numPr>
        <w:spacing w:before="100" w:beforeAutospacing="1" w:after="24" w:line="360" w:lineRule="atLeast"/>
        <w:rPr>
          <w:rFonts w:ascii="Bookman Old Style" w:hAnsi="Bookman Old Style" w:cs="Arial"/>
          <w:color w:val="4F81BD" w:themeColor="accent1"/>
          <w:sz w:val="24"/>
          <w:szCs w:val="24"/>
        </w:rPr>
      </w:pPr>
      <w:r w:rsidRPr="00475ABB">
        <w:rPr>
          <w:rFonts w:ascii="Bookman Old Style" w:hAnsi="Bookman Old Style" w:cs="Arial"/>
          <w:color w:val="4F81BD" w:themeColor="accent1"/>
          <w:sz w:val="24"/>
          <w:szCs w:val="24"/>
        </w:rPr>
        <w:t xml:space="preserve">Mr. Nam </w:t>
      </w:r>
      <w:proofErr w:type="spellStart"/>
      <w:r w:rsidRPr="00475ABB">
        <w:rPr>
          <w:rFonts w:ascii="Bookman Old Style" w:hAnsi="Bookman Old Style" w:cs="Arial"/>
          <w:color w:val="4F81BD" w:themeColor="accent1"/>
          <w:sz w:val="24"/>
          <w:szCs w:val="24"/>
        </w:rPr>
        <w:t>Seong</w:t>
      </w:r>
      <w:proofErr w:type="spellEnd"/>
      <w:r w:rsidRPr="00475ABB">
        <w:rPr>
          <w:rFonts w:ascii="Bookman Old Style" w:hAnsi="Bookman Old Style" w:cs="Arial"/>
          <w:color w:val="4F81BD" w:themeColor="accent1"/>
          <w:sz w:val="24"/>
          <w:szCs w:val="24"/>
        </w:rPr>
        <w:t>-woo</w:t>
      </w:r>
    </w:p>
    <w:p w:rsidR="00824EFE" w:rsidRPr="008D1581" w:rsidRDefault="00824EFE" w:rsidP="00824EFE">
      <w:pPr>
        <w:spacing w:before="100" w:beforeAutospacing="1" w:after="24" w:line="360" w:lineRule="atLeast"/>
        <w:ind w:left="360" w:firstLine="360"/>
        <w:rPr>
          <w:rFonts w:ascii="Bookman Old Style" w:hAnsi="Bookman Old Style" w:cs="Arial"/>
          <w:color w:val="000000" w:themeColor="text1"/>
          <w:sz w:val="18"/>
          <w:szCs w:val="20"/>
        </w:rPr>
      </w:pPr>
      <w:r w:rsidRPr="008D1581">
        <w:rPr>
          <w:rFonts w:ascii="Bookman Old Style" w:hAnsi="Bookman Old Style" w:cs="Arial"/>
          <w:color w:val="000000" w:themeColor="text1"/>
          <w:sz w:val="18"/>
          <w:szCs w:val="20"/>
        </w:rPr>
        <w:t xml:space="preserve">Head of </w:t>
      </w:r>
      <w:proofErr w:type="gramStart"/>
      <w:r w:rsidRPr="008D1581">
        <w:rPr>
          <w:rFonts w:ascii="Bookman Old Style" w:hAnsi="Bookman Old Style" w:cs="Arial"/>
          <w:color w:val="000000" w:themeColor="text1"/>
          <w:sz w:val="18"/>
          <w:szCs w:val="20"/>
        </w:rPr>
        <w:t>IT</w:t>
      </w:r>
      <w:proofErr w:type="gramEnd"/>
      <w:r w:rsidRPr="008D1581">
        <w:rPr>
          <w:rFonts w:ascii="Bookman Old Style" w:hAnsi="Bookman Old Style" w:cs="Arial"/>
          <w:color w:val="000000" w:themeColor="text1"/>
          <w:sz w:val="18"/>
          <w:szCs w:val="20"/>
        </w:rPr>
        <w:t xml:space="preserve"> Solutions Division, Executive Vice- President, Samsung Electronics</w:t>
      </w:r>
    </w:p>
    <w:p w:rsidR="00824EFE" w:rsidRPr="00475ABB" w:rsidRDefault="00824EFE" w:rsidP="00824EFE">
      <w:pPr>
        <w:pStyle w:val="ListParagraph"/>
        <w:numPr>
          <w:ilvl w:val="0"/>
          <w:numId w:val="11"/>
        </w:numPr>
        <w:spacing w:before="100" w:beforeAutospacing="1" w:after="24" w:line="360" w:lineRule="atLeast"/>
        <w:rPr>
          <w:rFonts w:ascii="Bookman Old Style" w:hAnsi="Bookman Old Style" w:cs="Arial"/>
          <w:color w:val="4F81BD" w:themeColor="accent1"/>
          <w:sz w:val="24"/>
          <w:szCs w:val="24"/>
        </w:rPr>
      </w:pPr>
      <w:r w:rsidRPr="00475ABB">
        <w:rPr>
          <w:rFonts w:ascii="Bookman Old Style" w:hAnsi="Bookman Old Style" w:cs="Arial"/>
          <w:color w:val="4F81BD" w:themeColor="accent1"/>
          <w:sz w:val="24"/>
          <w:szCs w:val="24"/>
        </w:rPr>
        <w:t>Mr. Hong Chang-wan</w:t>
      </w:r>
    </w:p>
    <w:p w:rsidR="00824EFE" w:rsidRPr="008D1581" w:rsidRDefault="00824EFE" w:rsidP="00824EFE">
      <w:pPr>
        <w:spacing w:before="100" w:beforeAutospacing="1" w:after="24" w:line="360" w:lineRule="atLeast"/>
        <w:ind w:left="720"/>
        <w:rPr>
          <w:rFonts w:ascii="Bookman Old Style" w:hAnsi="Bookman Old Style" w:cs="Arial"/>
          <w:color w:val="000000" w:themeColor="text1"/>
          <w:sz w:val="18"/>
          <w:szCs w:val="20"/>
        </w:rPr>
      </w:pPr>
      <w:r w:rsidRPr="008D1581">
        <w:rPr>
          <w:rFonts w:ascii="Bookman Old Style" w:hAnsi="Bookman Old Style" w:cs="Arial"/>
          <w:color w:val="000000" w:themeColor="text1"/>
          <w:sz w:val="18"/>
          <w:szCs w:val="20"/>
        </w:rPr>
        <w:t>Head of Digital Appliances Division, Executive Vice- President, Samsung Electronics</w:t>
      </w:r>
    </w:p>
    <w:p w:rsidR="00824EFE" w:rsidRPr="00475ABB" w:rsidRDefault="00824EFE" w:rsidP="00824EFE">
      <w:pPr>
        <w:pStyle w:val="ListParagraph"/>
        <w:numPr>
          <w:ilvl w:val="0"/>
          <w:numId w:val="11"/>
        </w:numPr>
        <w:spacing w:before="100" w:beforeAutospacing="1" w:after="24" w:line="360" w:lineRule="atLeast"/>
        <w:rPr>
          <w:rFonts w:ascii="Bookman Old Style" w:hAnsi="Bookman Old Style" w:cs="Arial"/>
          <w:color w:val="4F81BD" w:themeColor="accent1"/>
          <w:sz w:val="24"/>
          <w:szCs w:val="24"/>
        </w:rPr>
      </w:pPr>
      <w:r w:rsidRPr="00475ABB">
        <w:rPr>
          <w:rFonts w:ascii="Bookman Old Style" w:hAnsi="Bookman Old Style" w:cs="Arial"/>
          <w:color w:val="4F81BD" w:themeColor="accent1"/>
          <w:sz w:val="24"/>
          <w:szCs w:val="24"/>
        </w:rPr>
        <w:t>Mr. Chung Hyun-ho</w:t>
      </w:r>
    </w:p>
    <w:p w:rsidR="00824EFE" w:rsidRPr="008D1581" w:rsidRDefault="00824EFE" w:rsidP="00824EFE">
      <w:pPr>
        <w:spacing w:before="100" w:beforeAutospacing="1" w:after="24" w:line="360" w:lineRule="atLeast"/>
        <w:ind w:left="360" w:firstLine="360"/>
        <w:rPr>
          <w:rFonts w:ascii="Bookman Old Style" w:hAnsi="Bookman Old Style" w:cs="Arial"/>
          <w:color w:val="000000" w:themeColor="text1"/>
          <w:sz w:val="18"/>
          <w:szCs w:val="20"/>
        </w:rPr>
      </w:pPr>
      <w:r w:rsidRPr="008D1581">
        <w:rPr>
          <w:rFonts w:ascii="Bookman Old Style" w:hAnsi="Bookman Old Style" w:cs="Arial"/>
          <w:color w:val="000000" w:themeColor="text1"/>
          <w:sz w:val="18"/>
          <w:szCs w:val="20"/>
        </w:rPr>
        <w:t>Head of Digital Imaging Division, Executive Vice- President, Samsung Electronics</w:t>
      </w:r>
    </w:p>
    <w:p w:rsidR="00824EFE" w:rsidRDefault="00824EFE" w:rsidP="00824EFE"/>
    <w:p w:rsidR="00824EFE" w:rsidRDefault="00824EFE" w:rsidP="00824EFE">
      <w:pPr>
        <w:pStyle w:val="Heading3"/>
        <w:spacing w:before="0" w:after="72" w:line="285" w:lineRule="atLeast"/>
        <w:rPr>
          <w:rStyle w:val="IntenseReference"/>
          <w:sz w:val="32"/>
          <w:szCs w:val="32"/>
        </w:rPr>
      </w:pPr>
    </w:p>
    <w:p w:rsidR="00824EFE" w:rsidRDefault="00824EFE" w:rsidP="00824EFE">
      <w:pPr>
        <w:pStyle w:val="Heading3"/>
        <w:spacing w:before="0" w:after="72" w:line="285" w:lineRule="atLeast"/>
        <w:rPr>
          <w:rStyle w:val="IntenseReference"/>
          <w:sz w:val="32"/>
          <w:szCs w:val="32"/>
        </w:rPr>
      </w:pPr>
    </w:p>
    <w:p w:rsidR="00824EFE" w:rsidRPr="00B94643" w:rsidRDefault="00824EFE" w:rsidP="00824EFE">
      <w:pPr>
        <w:pStyle w:val="Heading3"/>
        <w:spacing w:before="0" w:after="72" w:line="285" w:lineRule="atLeast"/>
        <w:rPr>
          <w:rStyle w:val="IntenseReference"/>
          <w:sz w:val="32"/>
          <w:szCs w:val="32"/>
        </w:rPr>
      </w:pPr>
      <w:r>
        <w:rPr>
          <w:rStyle w:val="IntenseReference"/>
          <w:sz w:val="32"/>
          <w:szCs w:val="32"/>
        </w:rPr>
        <w:t xml:space="preserve">  </w:t>
      </w:r>
      <w:bookmarkStart w:id="51" w:name="_Toc300552825"/>
      <w:r>
        <w:rPr>
          <w:rStyle w:val="IntenseReference"/>
          <w:sz w:val="32"/>
          <w:szCs w:val="32"/>
        </w:rPr>
        <w:t>Board of directors:</w:t>
      </w:r>
      <w:bookmarkEnd w:id="51"/>
    </w:p>
    <w:p w:rsidR="00824EFE" w:rsidRDefault="00824EFE" w:rsidP="00824EFE">
      <w:pPr>
        <w:pStyle w:val="NormalWeb"/>
        <w:spacing w:before="120" w:beforeAutospacing="0" w:after="0" w:afterAutospacing="0" w:line="240" w:lineRule="atLeast"/>
        <w:rPr>
          <w:rFonts w:ascii="Arial" w:hAnsi="Arial" w:cs="Arial"/>
          <w:color w:val="333333"/>
        </w:rPr>
      </w:pPr>
    </w:p>
    <w:p w:rsidR="00824EFE" w:rsidRDefault="00824EFE" w:rsidP="00824EFE">
      <w:pPr>
        <w:pStyle w:val="Heading3"/>
        <w:numPr>
          <w:ilvl w:val="0"/>
          <w:numId w:val="11"/>
        </w:numPr>
        <w:spacing w:before="0"/>
        <w:rPr>
          <w:rStyle w:val="Heading2Char"/>
        </w:rPr>
      </w:pPr>
      <w:bookmarkStart w:id="52" w:name="_Toc300552826"/>
      <w:r w:rsidRPr="00007F21">
        <w:rPr>
          <w:rStyle w:val="Heading2Char"/>
        </w:rPr>
        <w:lastRenderedPageBreak/>
        <w:t>Yoon-Woo Lee</w:t>
      </w:r>
      <w:bookmarkEnd w:id="52"/>
      <w:r>
        <w:rPr>
          <w:rStyle w:val="Heading2Char"/>
        </w:rPr>
        <w:t xml:space="preserve"> </w:t>
      </w:r>
    </w:p>
    <w:p w:rsidR="00824EFE" w:rsidRPr="00007F21" w:rsidRDefault="00824EFE" w:rsidP="00824EFE">
      <w:pPr>
        <w:pStyle w:val="Heading3"/>
        <w:spacing w:before="0"/>
        <w:ind w:left="720"/>
        <w:rPr>
          <w:rStyle w:val="Heading2Char"/>
        </w:rPr>
      </w:pPr>
      <w:bookmarkStart w:id="53" w:name="_Toc300552827"/>
      <w:r>
        <w:rPr>
          <w:rStyle w:val="Heading2Char"/>
        </w:rPr>
        <w:t>Vice Chairman, Samsung Electronics (2011 – Present)</w:t>
      </w:r>
      <w:bookmarkEnd w:id="53"/>
    </w:p>
    <w:p w:rsidR="00824EFE" w:rsidRPr="008D1581" w:rsidRDefault="00824EFE" w:rsidP="008D1581">
      <w:pPr>
        <w:pStyle w:val="NormalWeb"/>
        <w:spacing w:before="120" w:beforeAutospacing="0" w:after="0" w:afterAutospacing="0" w:line="480" w:lineRule="auto"/>
        <w:ind w:left="1440"/>
        <w:rPr>
          <w:rFonts w:ascii="Bookman Old Style" w:hAnsi="Bookman Old Style" w:cs="Arial"/>
          <w:color w:val="333333"/>
          <w:sz w:val="18"/>
          <w:szCs w:val="20"/>
        </w:rPr>
      </w:pPr>
      <w:r w:rsidRPr="008D1581">
        <w:rPr>
          <w:rFonts w:ascii="Bookman Old Style" w:hAnsi="Bookman Old Style" w:cs="Arial"/>
          <w:color w:val="333333"/>
          <w:sz w:val="18"/>
          <w:szCs w:val="20"/>
        </w:rPr>
        <w:t xml:space="preserve">Yoon-Woo Lee was named Samsung Electronics' Vice Chairman and Chief Executive Officer in 2008 and has been a member of Samsung's board of directors since 1988. Joining Samsung in 1968, Mr. Lee was appointed President of Samsung's Semiconductor Business in 1996. </w:t>
      </w:r>
    </w:p>
    <w:p w:rsidR="00824EFE" w:rsidRDefault="00824EFE" w:rsidP="008D1581">
      <w:pPr>
        <w:pStyle w:val="NormalWeb"/>
        <w:spacing w:before="120" w:beforeAutospacing="0" w:after="0" w:afterAutospacing="0" w:line="480" w:lineRule="auto"/>
        <w:ind w:left="1440"/>
        <w:rPr>
          <w:rFonts w:ascii="Bookman Old Style" w:hAnsi="Bookman Old Style" w:cs="Arial"/>
          <w:color w:val="333333"/>
          <w:sz w:val="18"/>
          <w:szCs w:val="20"/>
        </w:rPr>
      </w:pPr>
      <w:r w:rsidRPr="008D1581">
        <w:rPr>
          <w:rFonts w:ascii="Bookman Old Style" w:hAnsi="Bookman Old Style" w:cs="Arial"/>
          <w:color w:val="333333"/>
          <w:sz w:val="18"/>
          <w:szCs w:val="20"/>
        </w:rPr>
        <w:t>In 2004, he was promoted to the position of Vice Chairman of the Samsung Advanced Institute of Technology, and assumed the additional role of Chief Technology Officer in 2005. Mr. Lee holds a bachelor's degree in Electrical Engineering from Seoul National University.</w:t>
      </w:r>
    </w:p>
    <w:p w:rsidR="008D1581" w:rsidRPr="008D1581" w:rsidRDefault="008D1581" w:rsidP="008D1581">
      <w:pPr>
        <w:pStyle w:val="NormalWeb"/>
        <w:spacing w:before="120" w:beforeAutospacing="0" w:after="0" w:afterAutospacing="0" w:line="480" w:lineRule="auto"/>
        <w:ind w:left="1440"/>
        <w:rPr>
          <w:rFonts w:ascii="Bookman Old Style" w:hAnsi="Bookman Old Style" w:cs="Arial"/>
          <w:color w:val="333333"/>
          <w:sz w:val="18"/>
          <w:szCs w:val="20"/>
        </w:rPr>
      </w:pPr>
    </w:p>
    <w:p w:rsidR="00824EFE" w:rsidRDefault="00824EFE" w:rsidP="00824EFE">
      <w:pPr>
        <w:pStyle w:val="Heading3"/>
        <w:numPr>
          <w:ilvl w:val="0"/>
          <w:numId w:val="12"/>
        </w:numPr>
        <w:spacing w:before="0"/>
        <w:rPr>
          <w:rStyle w:val="Heading2Char"/>
        </w:rPr>
      </w:pPr>
      <w:bookmarkStart w:id="54" w:name="_Toc300552828"/>
      <w:proofErr w:type="spellStart"/>
      <w:r w:rsidRPr="0042758C">
        <w:rPr>
          <w:rStyle w:val="Heading2Char"/>
        </w:rPr>
        <w:t>Ju-Hwa</w:t>
      </w:r>
      <w:proofErr w:type="spellEnd"/>
      <w:r w:rsidRPr="0042758C">
        <w:rPr>
          <w:rStyle w:val="Heading2Char"/>
        </w:rPr>
        <w:t xml:space="preserve"> Yoon</w:t>
      </w:r>
      <w:bookmarkEnd w:id="54"/>
    </w:p>
    <w:p w:rsidR="00824EFE" w:rsidRPr="0043077B" w:rsidRDefault="00824EFE" w:rsidP="00824EFE">
      <w:pPr>
        <w:pStyle w:val="Heading2"/>
        <w:ind w:left="1080"/>
        <w:rPr>
          <w:b w:val="0"/>
        </w:rPr>
      </w:pPr>
      <w:bookmarkStart w:id="55" w:name="_Toc300552829"/>
      <w:r w:rsidRPr="0042758C">
        <w:rPr>
          <w:b w:val="0"/>
        </w:rPr>
        <w:t xml:space="preserve">Chief Finance </w:t>
      </w:r>
      <w:proofErr w:type="gramStart"/>
      <w:r w:rsidRPr="0042758C">
        <w:rPr>
          <w:b w:val="0"/>
        </w:rPr>
        <w:t>Officer &amp;</w:t>
      </w:r>
      <w:proofErr w:type="gramEnd"/>
      <w:r w:rsidRPr="0042758C">
        <w:rPr>
          <w:b w:val="0"/>
        </w:rPr>
        <w:t xml:space="preserve"> President, Corporate Management Office, Sams</w:t>
      </w:r>
      <w:r>
        <w:rPr>
          <w:b w:val="0"/>
        </w:rPr>
        <w:t>ung Electronics (2010 – Present</w:t>
      </w:r>
      <w:r w:rsidRPr="0042758C">
        <w:rPr>
          <w:b w:val="0"/>
        </w:rPr>
        <w:t>)</w:t>
      </w:r>
      <w:bookmarkEnd w:id="55"/>
    </w:p>
    <w:p w:rsidR="00824EFE" w:rsidRPr="008D1581" w:rsidRDefault="00824EFE" w:rsidP="008D1581">
      <w:pPr>
        <w:pStyle w:val="Heading2"/>
        <w:spacing w:line="480" w:lineRule="auto"/>
        <w:ind w:left="1440"/>
        <w:rPr>
          <w:rStyle w:val="apple-style-span"/>
          <w:rFonts w:ascii="Bookman Old Style" w:hAnsi="Bookman Old Style" w:cs="Arial"/>
          <w:b w:val="0"/>
          <w:color w:val="333333"/>
          <w:sz w:val="18"/>
          <w:szCs w:val="20"/>
        </w:rPr>
      </w:pPr>
      <w:bookmarkStart w:id="56" w:name="_Toc300552830"/>
      <w:proofErr w:type="spellStart"/>
      <w:r w:rsidRPr="008D1581">
        <w:rPr>
          <w:rStyle w:val="apple-style-span"/>
          <w:rFonts w:ascii="Bookman Old Style" w:hAnsi="Bookman Old Style" w:cs="Arial"/>
          <w:b w:val="0"/>
          <w:color w:val="333333"/>
          <w:sz w:val="18"/>
          <w:szCs w:val="20"/>
        </w:rPr>
        <w:t>Ju-Hwa</w:t>
      </w:r>
      <w:proofErr w:type="spellEnd"/>
      <w:r w:rsidRPr="008D1581">
        <w:rPr>
          <w:rStyle w:val="apple-style-span"/>
          <w:rFonts w:ascii="Bookman Old Style" w:hAnsi="Bookman Old Style" w:cs="Arial"/>
          <w:b w:val="0"/>
          <w:color w:val="333333"/>
          <w:sz w:val="18"/>
          <w:szCs w:val="20"/>
        </w:rPr>
        <w:t xml:space="preserve"> Yoon has been Samsung Electronics' President and a member of the company's Board of Directors since 2009. He is currently CFO of the Corporate Management Office, moving from his previous position as the head of Corporate Auditing Team where his main responsibility was to audit and evaluate the business activities of Digital Media &amp; communications and Digital Solutions.</w:t>
      </w:r>
      <w:bookmarkEnd w:id="56"/>
      <w:r w:rsidRPr="008D1581">
        <w:rPr>
          <w:rStyle w:val="apple-style-span"/>
          <w:rFonts w:ascii="Bookman Old Style" w:hAnsi="Bookman Old Style" w:cs="Arial"/>
          <w:b w:val="0"/>
          <w:color w:val="333333"/>
          <w:sz w:val="18"/>
          <w:szCs w:val="20"/>
        </w:rPr>
        <w:t xml:space="preserve"> </w:t>
      </w:r>
    </w:p>
    <w:p w:rsidR="00824EFE" w:rsidRPr="008D1581" w:rsidRDefault="00824EFE" w:rsidP="008D1581">
      <w:pPr>
        <w:pStyle w:val="Heading2"/>
        <w:spacing w:line="480" w:lineRule="auto"/>
        <w:ind w:left="1440"/>
        <w:rPr>
          <w:rStyle w:val="apple-style-span"/>
          <w:rFonts w:ascii="Bookman Old Style" w:hAnsi="Bookman Old Style" w:cs="Arial"/>
          <w:b w:val="0"/>
          <w:color w:val="333333"/>
          <w:sz w:val="18"/>
          <w:szCs w:val="20"/>
        </w:rPr>
      </w:pPr>
      <w:bookmarkStart w:id="57" w:name="_Toc300552831"/>
      <w:r w:rsidRPr="008D1581">
        <w:rPr>
          <w:rStyle w:val="apple-style-span"/>
          <w:rFonts w:ascii="Bookman Old Style" w:hAnsi="Bookman Old Style" w:cs="Arial"/>
          <w:b w:val="0"/>
          <w:color w:val="333333"/>
          <w:sz w:val="18"/>
          <w:szCs w:val="20"/>
        </w:rPr>
        <w:t xml:space="preserve">As a member of the corporate staff, he was actively involved in the company's management support and innovation efforts from 1996 to 2004. From 2004 until 2009, he held the position of Vice President in the Management Support &amp; Innovation Division while heading Global Enterprise Resource Planning Task Force Team. He has a bachelor's degree in Statistics from </w:t>
      </w:r>
      <w:proofErr w:type="spellStart"/>
      <w:r w:rsidRPr="008D1581">
        <w:rPr>
          <w:rStyle w:val="apple-style-span"/>
          <w:rFonts w:ascii="Bookman Old Style" w:hAnsi="Bookman Old Style" w:cs="Arial"/>
          <w:b w:val="0"/>
          <w:color w:val="333333"/>
          <w:sz w:val="18"/>
          <w:szCs w:val="20"/>
        </w:rPr>
        <w:t>SungKyunKwan</w:t>
      </w:r>
      <w:proofErr w:type="spellEnd"/>
      <w:r w:rsidRPr="008D1581">
        <w:rPr>
          <w:rStyle w:val="apple-style-span"/>
          <w:rFonts w:ascii="Bookman Old Style" w:hAnsi="Bookman Old Style" w:cs="Arial"/>
          <w:b w:val="0"/>
          <w:color w:val="333333"/>
          <w:sz w:val="18"/>
          <w:szCs w:val="20"/>
        </w:rPr>
        <w:t xml:space="preserve"> University.</w:t>
      </w:r>
      <w:bookmarkEnd w:id="57"/>
    </w:p>
    <w:p w:rsidR="00824EFE" w:rsidRPr="008D1581" w:rsidRDefault="00824EFE" w:rsidP="008D1581">
      <w:pPr>
        <w:spacing w:line="480" w:lineRule="auto"/>
        <w:rPr>
          <w:rFonts w:ascii="Bookman Old Style" w:hAnsi="Bookman Old Style"/>
          <w:sz w:val="18"/>
          <w:szCs w:val="20"/>
        </w:rPr>
      </w:pPr>
    </w:p>
    <w:p w:rsidR="00824EFE" w:rsidRPr="00667F70" w:rsidRDefault="00824EFE" w:rsidP="00824EFE">
      <w:pPr>
        <w:pStyle w:val="Heading2"/>
        <w:numPr>
          <w:ilvl w:val="0"/>
          <w:numId w:val="13"/>
        </w:numPr>
        <w:rPr>
          <w:rStyle w:val="apple-style-span"/>
          <w:b w:val="0"/>
        </w:rPr>
      </w:pPr>
      <w:bookmarkStart w:id="58" w:name="_Toc300552832"/>
      <w:r w:rsidRPr="00667F70">
        <w:rPr>
          <w:rStyle w:val="apple-style-span"/>
          <w:b w:val="0"/>
        </w:rPr>
        <w:t>Dong-Min Yoon</w:t>
      </w:r>
      <w:bookmarkEnd w:id="58"/>
    </w:p>
    <w:p w:rsidR="00824EFE" w:rsidRPr="00667F70" w:rsidRDefault="00824EFE" w:rsidP="00824EFE">
      <w:pPr>
        <w:pStyle w:val="Heading2"/>
        <w:ind w:left="1080"/>
        <w:rPr>
          <w:b w:val="0"/>
        </w:rPr>
      </w:pPr>
      <w:bookmarkStart w:id="59" w:name="_Toc300552833"/>
      <w:r>
        <w:rPr>
          <w:b w:val="0"/>
        </w:rPr>
        <w:t xml:space="preserve">Independent Director, </w:t>
      </w:r>
      <w:r w:rsidRPr="00667F70">
        <w:rPr>
          <w:b w:val="0"/>
        </w:rPr>
        <w:t xml:space="preserve">Attorney </w:t>
      </w:r>
      <w:r>
        <w:rPr>
          <w:b w:val="0"/>
        </w:rPr>
        <w:t>at Law, Kim &amp; Chang Law Office (1999 – Present)</w:t>
      </w:r>
      <w:bookmarkEnd w:id="59"/>
    </w:p>
    <w:p w:rsidR="00824EFE" w:rsidRDefault="00824EFE" w:rsidP="00824EFE">
      <w:pPr>
        <w:ind w:left="720"/>
        <w:rPr>
          <w:rStyle w:val="apple-style-span"/>
          <w:rFonts w:ascii="Arial" w:hAnsi="Arial" w:cs="Arial"/>
          <w:color w:val="333333"/>
          <w:sz w:val="17"/>
          <w:szCs w:val="17"/>
        </w:rPr>
      </w:pPr>
    </w:p>
    <w:p w:rsidR="00824EFE" w:rsidRPr="008D1581" w:rsidRDefault="00824EFE" w:rsidP="008D1581">
      <w:pPr>
        <w:spacing w:line="480" w:lineRule="auto"/>
        <w:ind w:left="1440"/>
        <w:rPr>
          <w:rStyle w:val="apple-style-span"/>
          <w:rFonts w:ascii="Bookman Old Style" w:hAnsi="Bookman Old Style" w:cs="Arial"/>
          <w:color w:val="333333"/>
          <w:sz w:val="18"/>
          <w:szCs w:val="20"/>
        </w:rPr>
      </w:pPr>
      <w:r w:rsidRPr="008D1581">
        <w:rPr>
          <w:rStyle w:val="apple-style-span"/>
          <w:rFonts w:ascii="Bookman Old Style" w:hAnsi="Bookman Old Style" w:cs="Arial"/>
          <w:color w:val="333333"/>
          <w:sz w:val="18"/>
          <w:szCs w:val="20"/>
        </w:rPr>
        <w:lastRenderedPageBreak/>
        <w:t xml:space="preserve">Dong-Min Yoon has been a member of Samsung's board of directors since 2006 and is an independent director with responsibilities in overall corporate management. He is an attorney at the Kim &amp; Chang Law Office and also is an independent director of the Doosan Group, one of the oldest and largest conglomerates in Korea. Mr. Yoon previously served as director of the Social Protection and Rehabilitation Bureau at the Ministry of Justice; chief of the Planning Management department at the Ministry of Justice; and a public prosecutor at the </w:t>
      </w:r>
      <w:proofErr w:type="spellStart"/>
      <w:r w:rsidRPr="008D1581">
        <w:rPr>
          <w:rStyle w:val="apple-style-span"/>
          <w:rFonts w:ascii="Bookman Old Style" w:hAnsi="Bookman Old Style" w:cs="Arial"/>
          <w:color w:val="333333"/>
          <w:sz w:val="18"/>
          <w:szCs w:val="20"/>
        </w:rPr>
        <w:t>Daejeon</w:t>
      </w:r>
      <w:proofErr w:type="spellEnd"/>
      <w:r w:rsidRPr="008D1581">
        <w:rPr>
          <w:rStyle w:val="apple-style-span"/>
          <w:rFonts w:ascii="Bookman Old Style" w:hAnsi="Bookman Old Style" w:cs="Arial"/>
          <w:color w:val="333333"/>
          <w:sz w:val="18"/>
          <w:szCs w:val="20"/>
        </w:rPr>
        <w:t xml:space="preserve"> Supreme Public Prosecutor's Office. He received a law degree from Seoul National University.</w:t>
      </w:r>
    </w:p>
    <w:p w:rsidR="00824EFE" w:rsidRPr="00667F70" w:rsidRDefault="00824EFE" w:rsidP="00824EFE">
      <w:pPr>
        <w:pStyle w:val="Heading2"/>
        <w:numPr>
          <w:ilvl w:val="0"/>
          <w:numId w:val="14"/>
        </w:numPr>
        <w:rPr>
          <w:rStyle w:val="apple-style-span"/>
          <w:b w:val="0"/>
        </w:rPr>
      </w:pPr>
      <w:bookmarkStart w:id="60" w:name="_Toc300552834"/>
      <w:proofErr w:type="spellStart"/>
      <w:r>
        <w:rPr>
          <w:rStyle w:val="apple-style-span"/>
          <w:b w:val="0"/>
        </w:rPr>
        <w:t>Chaewoong</w:t>
      </w:r>
      <w:proofErr w:type="spellEnd"/>
      <w:r>
        <w:rPr>
          <w:rStyle w:val="apple-style-span"/>
          <w:b w:val="0"/>
        </w:rPr>
        <w:t xml:space="preserve"> Lee</w:t>
      </w:r>
      <w:bookmarkEnd w:id="60"/>
    </w:p>
    <w:p w:rsidR="00824EFE" w:rsidRDefault="00824EFE" w:rsidP="00824EFE">
      <w:pPr>
        <w:pStyle w:val="Heading2"/>
        <w:ind w:left="1080"/>
        <w:rPr>
          <w:b w:val="0"/>
        </w:rPr>
      </w:pPr>
      <w:bookmarkStart w:id="61" w:name="_Toc300552835"/>
      <w:r>
        <w:rPr>
          <w:b w:val="0"/>
        </w:rPr>
        <w:t>Independent Director, Ombudsman, Financial Supervisory Service (2009 – Present)</w:t>
      </w:r>
      <w:bookmarkEnd w:id="61"/>
    </w:p>
    <w:p w:rsidR="00824EFE" w:rsidRPr="0043077B" w:rsidRDefault="00824EFE" w:rsidP="00824EFE"/>
    <w:p w:rsidR="00824EFE" w:rsidRPr="008D1581" w:rsidRDefault="00824EFE" w:rsidP="008D1581">
      <w:pPr>
        <w:spacing w:line="480" w:lineRule="auto"/>
        <w:ind w:left="1440"/>
        <w:rPr>
          <w:rFonts w:ascii="Bookman Old Style" w:hAnsi="Bookman Old Style"/>
          <w:sz w:val="18"/>
          <w:szCs w:val="20"/>
        </w:rPr>
      </w:pPr>
      <w:proofErr w:type="spellStart"/>
      <w:r w:rsidRPr="008D1581">
        <w:rPr>
          <w:rStyle w:val="apple-style-span"/>
          <w:rFonts w:ascii="Bookman Old Style" w:hAnsi="Bookman Old Style" w:cs="Arial"/>
          <w:color w:val="333333"/>
          <w:sz w:val="18"/>
          <w:szCs w:val="20"/>
        </w:rPr>
        <w:t>Chae-Woong</w:t>
      </w:r>
      <w:proofErr w:type="spellEnd"/>
      <w:r w:rsidRPr="008D1581">
        <w:rPr>
          <w:rStyle w:val="apple-style-span"/>
          <w:rFonts w:ascii="Bookman Old Style" w:hAnsi="Bookman Old Style" w:cs="Arial"/>
          <w:color w:val="333333"/>
          <w:sz w:val="18"/>
          <w:szCs w:val="20"/>
        </w:rPr>
        <w:t xml:space="preserve"> Lee has been a member of Samsung's board of directors since 2006 and is an independent director with responsibilities on the audit and related party transactions committee. He is a president of the Korean Economic Association and an independent director of Pusan Bank. Dr. Lee was a vice president of </w:t>
      </w:r>
      <w:proofErr w:type="spellStart"/>
      <w:r w:rsidRPr="008D1581">
        <w:rPr>
          <w:rStyle w:val="apple-style-span"/>
          <w:rFonts w:ascii="Bookman Old Style" w:hAnsi="Bookman Old Style" w:cs="Arial"/>
          <w:color w:val="333333"/>
          <w:sz w:val="18"/>
          <w:szCs w:val="20"/>
        </w:rPr>
        <w:t>SungKyunKwan</w:t>
      </w:r>
      <w:proofErr w:type="spellEnd"/>
      <w:r w:rsidRPr="008D1581">
        <w:rPr>
          <w:rStyle w:val="apple-style-span"/>
          <w:rFonts w:ascii="Bookman Old Style" w:hAnsi="Bookman Old Style" w:cs="Arial"/>
          <w:color w:val="333333"/>
          <w:sz w:val="18"/>
          <w:szCs w:val="20"/>
        </w:rPr>
        <w:t xml:space="preserve"> University from 1999 to 2003 and is an emeritus professor of Economics there. He also was a member of the Council for Financial Industry Development Review to the Ministry of Finance. He received his doctorate and master's degrees in Economics from Southern Methodist University, and his bachelor's degree from Seoul National University.</w:t>
      </w:r>
    </w:p>
    <w:p w:rsidR="00824EFE" w:rsidRDefault="00824EFE" w:rsidP="00824EFE">
      <w:pPr>
        <w:ind w:left="720"/>
        <w:rPr>
          <w:rStyle w:val="apple-style-span"/>
          <w:rFonts w:ascii="Arial" w:hAnsi="Arial" w:cs="Arial"/>
          <w:color w:val="333333"/>
          <w:sz w:val="24"/>
          <w:szCs w:val="24"/>
        </w:rPr>
      </w:pPr>
    </w:p>
    <w:p w:rsidR="00824EFE" w:rsidRDefault="00824EFE" w:rsidP="00824EFE">
      <w:pPr>
        <w:pStyle w:val="Heading2"/>
        <w:numPr>
          <w:ilvl w:val="0"/>
          <w:numId w:val="15"/>
        </w:numPr>
        <w:rPr>
          <w:b w:val="0"/>
        </w:rPr>
      </w:pPr>
      <w:bookmarkStart w:id="62" w:name="_Toc300552836"/>
      <w:r w:rsidRPr="00072310">
        <w:rPr>
          <w:b w:val="0"/>
        </w:rPr>
        <w:t>In-Ho Lee</w:t>
      </w:r>
      <w:bookmarkEnd w:id="62"/>
    </w:p>
    <w:p w:rsidR="00824EFE" w:rsidRPr="00072310" w:rsidRDefault="00824EFE" w:rsidP="00824EFE">
      <w:pPr>
        <w:pStyle w:val="Heading2"/>
        <w:ind w:left="1080"/>
        <w:rPr>
          <w:b w:val="0"/>
        </w:rPr>
      </w:pPr>
      <w:bookmarkStart w:id="63" w:name="_Toc300552837"/>
      <w:r>
        <w:rPr>
          <w:b w:val="0"/>
        </w:rPr>
        <w:t xml:space="preserve">Independent </w:t>
      </w:r>
      <w:r w:rsidRPr="00072310">
        <w:rPr>
          <w:b w:val="0"/>
        </w:rPr>
        <w:t>Director (2010 – Present)</w:t>
      </w:r>
      <w:bookmarkEnd w:id="63"/>
    </w:p>
    <w:p w:rsidR="00824EFE" w:rsidRPr="008D1581" w:rsidRDefault="00824EFE" w:rsidP="008D1581">
      <w:pPr>
        <w:pStyle w:val="NormalWeb"/>
        <w:spacing w:before="120" w:beforeAutospacing="0" w:after="0" w:afterAutospacing="0" w:line="480" w:lineRule="auto"/>
        <w:ind w:left="1440"/>
        <w:rPr>
          <w:rStyle w:val="apple-style-span"/>
          <w:rFonts w:ascii="Bookman Old Style" w:eastAsiaTheme="majorEastAsia" w:hAnsi="Bookman Old Style" w:cs="Arial"/>
          <w:color w:val="333333"/>
          <w:sz w:val="18"/>
          <w:szCs w:val="20"/>
        </w:rPr>
      </w:pPr>
      <w:r w:rsidRPr="008D1581">
        <w:rPr>
          <w:rStyle w:val="apple-style-span"/>
          <w:rFonts w:ascii="Bookman Old Style" w:eastAsiaTheme="majorEastAsia" w:hAnsi="Bookman Old Style" w:cs="Arial"/>
          <w:color w:val="333333"/>
          <w:sz w:val="18"/>
          <w:szCs w:val="20"/>
        </w:rPr>
        <w:t xml:space="preserve">In-Ho Lee has been elected as an independent director in 2010 with responsibilities on the Audit Committee and the Internal Transaction Committee. His profession in the financial industry continues more than four decades, including his career in </w:t>
      </w:r>
      <w:proofErr w:type="spellStart"/>
      <w:r w:rsidRPr="008D1581">
        <w:rPr>
          <w:rStyle w:val="apple-style-span"/>
          <w:rFonts w:ascii="Bookman Old Style" w:eastAsiaTheme="majorEastAsia" w:hAnsi="Bookman Old Style" w:cs="Arial"/>
          <w:color w:val="333333"/>
          <w:sz w:val="18"/>
          <w:szCs w:val="20"/>
        </w:rPr>
        <w:t>Shinhan</w:t>
      </w:r>
      <w:proofErr w:type="spellEnd"/>
      <w:r w:rsidRPr="008D1581">
        <w:rPr>
          <w:rStyle w:val="apple-style-span"/>
          <w:rFonts w:ascii="Bookman Old Style" w:eastAsiaTheme="majorEastAsia" w:hAnsi="Bookman Old Style" w:cs="Arial"/>
          <w:color w:val="333333"/>
          <w:sz w:val="18"/>
          <w:szCs w:val="20"/>
        </w:rPr>
        <w:t xml:space="preserve"> Bank which started as a foundation member in 1982 and continued to </w:t>
      </w:r>
      <w:proofErr w:type="gramStart"/>
      <w:r w:rsidRPr="008D1581">
        <w:rPr>
          <w:rStyle w:val="apple-style-span"/>
          <w:rFonts w:ascii="Bookman Old Style" w:eastAsiaTheme="majorEastAsia" w:hAnsi="Bookman Old Style" w:cs="Arial"/>
          <w:color w:val="333333"/>
          <w:sz w:val="18"/>
          <w:szCs w:val="20"/>
        </w:rPr>
        <w:t>President &amp;</w:t>
      </w:r>
      <w:proofErr w:type="gramEnd"/>
      <w:r w:rsidRPr="008D1581">
        <w:rPr>
          <w:rStyle w:val="apple-style-span"/>
          <w:rFonts w:ascii="Bookman Old Style" w:eastAsiaTheme="majorEastAsia" w:hAnsi="Bookman Old Style" w:cs="Arial"/>
          <w:color w:val="333333"/>
          <w:sz w:val="18"/>
          <w:szCs w:val="20"/>
        </w:rPr>
        <w:t xml:space="preserve"> CEO from 1999 to 2003 and Vice Chairman from 2003 to 2005. After his directorship as a CEO in </w:t>
      </w:r>
      <w:proofErr w:type="spellStart"/>
      <w:r w:rsidRPr="008D1581">
        <w:rPr>
          <w:rStyle w:val="apple-style-span"/>
          <w:rFonts w:ascii="Bookman Old Style" w:eastAsiaTheme="majorEastAsia" w:hAnsi="Bookman Old Style" w:cs="Arial"/>
          <w:color w:val="333333"/>
          <w:sz w:val="18"/>
          <w:szCs w:val="20"/>
        </w:rPr>
        <w:t>Shinhan</w:t>
      </w:r>
      <w:proofErr w:type="spellEnd"/>
      <w:r w:rsidRPr="008D1581">
        <w:rPr>
          <w:rStyle w:val="apple-style-span"/>
          <w:rFonts w:ascii="Bookman Old Style" w:eastAsiaTheme="majorEastAsia" w:hAnsi="Bookman Old Style" w:cs="Arial"/>
          <w:color w:val="333333"/>
          <w:sz w:val="18"/>
          <w:szCs w:val="20"/>
        </w:rPr>
        <w:t xml:space="preserve"> Financial Group from 2005 to 2009, Mr. Lee is currently the Corporate </w:t>
      </w:r>
      <w:r w:rsidRPr="008D1581">
        <w:rPr>
          <w:rStyle w:val="apple-style-span"/>
          <w:rFonts w:ascii="Bookman Old Style" w:eastAsiaTheme="majorEastAsia" w:hAnsi="Bookman Old Style" w:cs="Arial"/>
          <w:color w:val="333333"/>
          <w:sz w:val="18"/>
          <w:szCs w:val="20"/>
        </w:rPr>
        <w:lastRenderedPageBreak/>
        <w:t xml:space="preserve">Advisor to </w:t>
      </w:r>
      <w:proofErr w:type="spellStart"/>
      <w:r w:rsidRPr="008D1581">
        <w:rPr>
          <w:rStyle w:val="apple-style-span"/>
          <w:rFonts w:ascii="Bookman Old Style" w:eastAsiaTheme="majorEastAsia" w:hAnsi="Bookman Old Style" w:cs="Arial"/>
          <w:color w:val="333333"/>
          <w:sz w:val="18"/>
          <w:szCs w:val="20"/>
        </w:rPr>
        <w:t>Shinhan</w:t>
      </w:r>
      <w:proofErr w:type="spellEnd"/>
      <w:r w:rsidRPr="008D1581">
        <w:rPr>
          <w:rStyle w:val="apple-style-span"/>
          <w:rFonts w:ascii="Bookman Old Style" w:eastAsiaTheme="majorEastAsia" w:hAnsi="Bookman Old Style" w:cs="Arial"/>
          <w:color w:val="333333"/>
          <w:sz w:val="18"/>
          <w:szCs w:val="20"/>
        </w:rPr>
        <w:t xml:space="preserve"> Bank. He received a bachelor's degree in Economics from </w:t>
      </w:r>
      <w:proofErr w:type="spellStart"/>
      <w:r w:rsidRPr="008D1581">
        <w:rPr>
          <w:rStyle w:val="apple-style-span"/>
          <w:rFonts w:ascii="Bookman Old Style" w:eastAsiaTheme="majorEastAsia" w:hAnsi="Bookman Old Style" w:cs="Arial"/>
          <w:color w:val="333333"/>
          <w:sz w:val="18"/>
          <w:szCs w:val="20"/>
        </w:rPr>
        <w:t>Yonsei</w:t>
      </w:r>
      <w:proofErr w:type="spellEnd"/>
      <w:r w:rsidRPr="008D1581">
        <w:rPr>
          <w:rStyle w:val="apple-style-span"/>
          <w:rFonts w:ascii="Bookman Old Style" w:eastAsiaTheme="majorEastAsia" w:hAnsi="Bookman Old Style" w:cs="Arial"/>
          <w:color w:val="333333"/>
          <w:sz w:val="18"/>
          <w:szCs w:val="20"/>
        </w:rPr>
        <w:t xml:space="preserve"> University.</w:t>
      </w:r>
    </w:p>
    <w:p w:rsidR="00824EFE" w:rsidRDefault="00824EFE" w:rsidP="00824EFE">
      <w:pPr>
        <w:pStyle w:val="NormalWeb"/>
        <w:spacing w:before="120" w:beforeAutospacing="0" w:after="0" w:afterAutospacing="0" w:line="240" w:lineRule="atLeast"/>
        <w:ind w:left="720"/>
        <w:rPr>
          <w:rStyle w:val="apple-style-span"/>
          <w:rFonts w:ascii="Arial" w:eastAsiaTheme="majorEastAsia" w:hAnsi="Arial" w:cs="Arial"/>
          <w:color w:val="333333"/>
        </w:rPr>
      </w:pPr>
    </w:p>
    <w:p w:rsidR="00824EFE" w:rsidRDefault="00824EFE" w:rsidP="00824EFE">
      <w:pPr>
        <w:pStyle w:val="Heading2"/>
        <w:numPr>
          <w:ilvl w:val="0"/>
          <w:numId w:val="16"/>
        </w:numPr>
        <w:rPr>
          <w:rStyle w:val="apple-style-span"/>
          <w:b w:val="0"/>
        </w:rPr>
      </w:pPr>
      <w:r w:rsidRPr="008448D8">
        <w:rPr>
          <w:rStyle w:val="apple-style-span"/>
          <w:b w:val="0"/>
        </w:rPr>
        <w:t xml:space="preserve"> </w:t>
      </w:r>
      <w:bookmarkStart w:id="64" w:name="_Toc300552838"/>
      <w:r w:rsidRPr="008448D8">
        <w:rPr>
          <w:rStyle w:val="apple-style-span"/>
          <w:b w:val="0"/>
        </w:rPr>
        <w:t>Oh-</w:t>
      </w:r>
      <w:proofErr w:type="spellStart"/>
      <w:r w:rsidRPr="008448D8">
        <w:rPr>
          <w:rStyle w:val="apple-style-span"/>
          <w:b w:val="0"/>
        </w:rPr>
        <w:t>Soo</w:t>
      </w:r>
      <w:proofErr w:type="spellEnd"/>
      <w:r w:rsidRPr="008448D8">
        <w:rPr>
          <w:rStyle w:val="apple-style-span"/>
          <w:b w:val="0"/>
        </w:rPr>
        <w:t xml:space="preserve"> Park</w:t>
      </w:r>
      <w:bookmarkEnd w:id="64"/>
    </w:p>
    <w:p w:rsidR="00824EFE" w:rsidRDefault="00824EFE" w:rsidP="00824EFE">
      <w:pPr>
        <w:pStyle w:val="Heading2"/>
        <w:rPr>
          <w:b w:val="0"/>
        </w:rPr>
      </w:pPr>
      <w:r w:rsidRPr="008448D8">
        <w:rPr>
          <w:b w:val="0"/>
        </w:rPr>
        <w:tab/>
        <w:t xml:space="preserve">     </w:t>
      </w:r>
      <w:r>
        <w:rPr>
          <w:b w:val="0"/>
        </w:rPr>
        <w:t xml:space="preserve">  </w:t>
      </w:r>
      <w:bookmarkStart w:id="65" w:name="_Toc300552839"/>
      <w:r>
        <w:rPr>
          <w:b w:val="0"/>
        </w:rPr>
        <w:t xml:space="preserve">Independent </w:t>
      </w:r>
      <w:r w:rsidRPr="008448D8">
        <w:rPr>
          <w:b w:val="0"/>
        </w:rPr>
        <w:t>Director (2010 – Present)</w:t>
      </w:r>
      <w:bookmarkEnd w:id="65"/>
      <w:r w:rsidRPr="008448D8">
        <w:rPr>
          <w:b w:val="0"/>
        </w:rPr>
        <w:tab/>
      </w:r>
    </w:p>
    <w:p w:rsidR="00824EFE" w:rsidRDefault="00824EFE" w:rsidP="00824EFE"/>
    <w:p w:rsidR="00824EFE" w:rsidRPr="008D1581" w:rsidRDefault="00824EFE" w:rsidP="008D1581">
      <w:pPr>
        <w:spacing w:line="480" w:lineRule="auto"/>
        <w:ind w:left="1440"/>
        <w:rPr>
          <w:rStyle w:val="apple-style-span"/>
          <w:rFonts w:ascii="Bookman Old Style" w:hAnsi="Bookman Old Style" w:cs="Arial"/>
          <w:color w:val="333333"/>
          <w:sz w:val="18"/>
          <w:szCs w:val="20"/>
        </w:rPr>
      </w:pPr>
      <w:r w:rsidRPr="008D1581">
        <w:rPr>
          <w:rStyle w:val="apple-style-span"/>
          <w:rFonts w:ascii="Bookman Old Style" w:hAnsi="Bookman Old Style" w:cs="Arial"/>
          <w:color w:val="333333"/>
          <w:sz w:val="18"/>
          <w:szCs w:val="20"/>
        </w:rPr>
        <w:t>Oh-</w:t>
      </w:r>
      <w:proofErr w:type="spellStart"/>
      <w:r w:rsidRPr="008D1581">
        <w:rPr>
          <w:rStyle w:val="apple-style-span"/>
          <w:rFonts w:ascii="Bookman Old Style" w:hAnsi="Bookman Old Style" w:cs="Arial"/>
          <w:color w:val="333333"/>
          <w:sz w:val="18"/>
          <w:szCs w:val="20"/>
        </w:rPr>
        <w:t>Soo</w:t>
      </w:r>
      <w:proofErr w:type="spellEnd"/>
      <w:r w:rsidRPr="008D1581">
        <w:rPr>
          <w:rStyle w:val="apple-style-span"/>
          <w:rFonts w:ascii="Bookman Old Style" w:hAnsi="Bookman Old Style" w:cs="Arial"/>
          <w:color w:val="333333"/>
          <w:sz w:val="18"/>
          <w:szCs w:val="20"/>
        </w:rPr>
        <w:t xml:space="preserve"> Park has been a member of Samsung's board of directors since 2006 and is an independent director with responsibilities on the recommendation committee. He has been a business and academic leader for more than two decades, serving as Dean of the Business School at Seoul National University, Chairman of the Korean Human Resources Management Institute and as a visiting professor at Stanford University's Graduate School of Business.</w:t>
      </w:r>
      <w:r w:rsidRPr="008D1581">
        <w:rPr>
          <w:rFonts w:ascii="Bookman Old Style" w:hAnsi="Bookman Old Style" w:cs="Arial"/>
          <w:color w:val="333333"/>
          <w:sz w:val="18"/>
          <w:szCs w:val="20"/>
        </w:rPr>
        <w:br/>
      </w:r>
      <w:r w:rsidRPr="008D1581">
        <w:rPr>
          <w:rStyle w:val="apple-style-span"/>
          <w:rFonts w:ascii="Bookman Old Style" w:hAnsi="Bookman Old Style" w:cs="Arial"/>
          <w:color w:val="333333"/>
          <w:sz w:val="18"/>
          <w:szCs w:val="20"/>
        </w:rPr>
        <w:t>Dr. Park is the independent director of Korean Air's board of directors and is a Business professor at Seoul National University. He received his doctorate in Business Administration from Pennsylvania State University, and his master's and bachelor's Business degrees from Seoul National University.</w:t>
      </w:r>
    </w:p>
    <w:p w:rsidR="008D1581" w:rsidRDefault="008D1581" w:rsidP="00824EFE">
      <w:pPr>
        <w:ind w:left="1440"/>
        <w:rPr>
          <w:rStyle w:val="apple-style-span"/>
          <w:rFonts w:ascii="Bookman Old Style" w:hAnsi="Bookman Old Style" w:cs="Arial"/>
          <w:color w:val="333333"/>
          <w:sz w:val="20"/>
          <w:szCs w:val="20"/>
        </w:rPr>
      </w:pPr>
    </w:p>
    <w:p w:rsidR="00824EFE" w:rsidRPr="005B4B8E" w:rsidRDefault="00824EFE" w:rsidP="00824EFE">
      <w:pPr>
        <w:ind w:left="1440"/>
        <w:rPr>
          <w:rStyle w:val="apple-style-span"/>
          <w:rFonts w:ascii="Bookman Old Style" w:hAnsi="Bookman Old Style" w:cs="Arial"/>
          <w:color w:val="333333"/>
          <w:sz w:val="20"/>
          <w:szCs w:val="20"/>
        </w:rPr>
      </w:pPr>
    </w:p>
    <w:p w:rsidR="00824EFE" w:rsidRPr="00F3013B" w:rsidRDefault="00824EFE" w:rsidP="00824EFE">
      <w:pPr>
        <w:pStyle w:val="Subtitle"/>
        <w:numPr>
          <w:ilvl w:val="0"/>
          <w:numId w:val="9"/>
        </w:numPr>
        <w:rPr>
          <w:rFonts w:ascii="Bookman Old Style" w:hAnsi="Bookman Old Style"/>
          <w:sz w:val="18"/>
          <w:szCs w:val="18"/>
        </w:rPr>
      </w:pPr>
      <w:r w:rsidRPr="00F3013B">
        <w:rPr>
          <w:rFonts w:ascii="Bookman Old Style" w:hAnsi="Bookman Old Style"/>
          <w:sz w:val="18"/>
          <w:szCs w:val="18"/>
        </w:rPr>
        <w:t>What are Samsung Electronics’ target markets?</w:t>
      </w:r>
    </w:p>
    <w:p w:rsidR="00824EFE" w:rsidRPr="00F3013B" w:rsidRDefault="00824EFE" w:rsidP="00824EFE">
      <w:pPr>
        <w:ind w:left="720"/>
        <w:rPr>
          <w:rFonts w:ascii="Bookman Old Style" w:hAnsi="Bookman Old Style"/>
          <w:sz w:val="18"/>
          <w:szCs w:val="18"/>
        </w:rPr>
      </w:pPr>
      <w:r w:rsidRPr="00F3013B">
        <w:rPr>
          <w:rFonts w:ascii="Bookman Old Style" w:hAnsi="Bookman Old Style"/>
          <w:sz w:val="18"/>
          <w:szCs w:val="18"/>
        </w:rPr>
        <w:t>Source [2]: About Samsung,</w:t>
      </w:r>
    </w:p>
    <w:p w:rsidR="00824EFE" w:rsidRPr="00F3013B" w:rsidRDefault="00824EFE" w:rsidP="00824EFE">
      <w:pPr>
        <w:ind w:left="720"/>
        <w:rPr>
          <w:rFonts w:ascii="Bookman Old Style" w:hAnsi="Bookman Old Style"/>
          <w:sz w:val="18"/>
          <w:szCs w:val="18"/>
        </w:rPr>
      </w:pPr>
      <w:hyperlink r:id="rId72" w:history="1">
        <w:r w:rsidRPr="00F3013B">
          <w:rPr>
            <w:rStyle w:val="Hyperlink"/>
            <w:rFonts w:ascii="Bookman Old Style" w:hAnsi="Bookman Old Style"/>
            <w:sz w:val="18"/>
            <w:szCs w:val="18"/>
          </w:rPr>
          <w:t>http://www.samsung.com/us/aboutsamsung/ourbusinesses/businessarea.html</w:t>
        </w:r>
      </w:hyperlink>
    </w:p>
    <w:p w:rsidR="00824EFE" w:rsidRPr="00F3013B" w:rsidRDefault="00824EFE" w:rsidP="00824EFE">
      <w:pPr>
        <w:ind w:left="720"/>
        <w:rPr>
          <w:rFonts w:ascii="Bookman Old Style" w:hAnsi="Bookman Old Style"/>
          <w:sz w:val="18"/>
          <w:szCs w:val="18"/>
        </w:rPr>
      </w:pPr>
      <w:r w:rsidRPr="00F3013B">
        <w:rPr>
          <w:rFonts w:ascii="Bookman Old Style" w:hAnsi="Bookman Old Style"/>
          <w:sz w:val="18"/>
          <w:szCs w:val="18"/>
        </w:rPr>
        <w:t xml:space="preserve">Source [3]: Samsung Electronics Wiki Page </w:t>
      </w:r>
      <w:hyperlink r:id="rId73" w:history="1">
        <w:r w:rsidRPr="00F3013B">
          <w:rPr>
            <w:rStyle w:val="Hyperlink"/>
            <w:rFonts w:ascii="Bookman Old Style" w:hAnsi="Bookman Old Style"/>
            <w:sz w:val="18"/>
            <w:szCs w:val="18"/>
          </w:rPr>
          <w:t>http://en.wikipedia.org/wiki/Samsung_Electronics</w:t>
        </w:r>
      </w:hyperlink>
    </w:p>
    <w:p w:rsidR="00824EFE" w:rsidRPr="00F3013B" w:rsidRDefault="00824EFE" w:rsidP="00824EFE">
      <w:pPr>
        <w:ind w:left="720"/>
        <w:rPr>
          <w:rFonts w:ascii="Bookman Old Style" w:hAnsi="Bookman Old Style"/>
          <w:sz w:val="18"/>
          <w:szCs w:val="18"/>
        </w:rPr>
      </w:pPr>
      <w:r w:rsidRPr="00F3013B">
        <w:rPr>
          <w:rFonts w:ascii="Bookman Old Style" w:hAnsi="Bookman Old Style"/>
          <w:sz w:val="18"/>
          <w:szCs w:val="18"/>
        </w:rPr>
        <w:t xml:space="preserve">Source [4]: Samsung Electronics Annual report 2010 </w:t>
      </w:r>
      <w:hyperlink r:id="rId74" w:history="1">
        <w:r w:rsidRPr="00F3013B">
          <w:rPr>
            <w:rStyle w:val="Hyperlink"/>
            <w:rFonts w:ascii="Bookman Old Style" w:hAnsi="Bookman Old Style"/>
            <w:sz w:val="18"/>
            <w:szCs w:val="18"/>
          </w:rPr>
          <w:t>http://www.samsung.com/us/aboutsamsung/ir/financialinformation/annualreport/downloads/2010/SECAR2010_Eng_Final.pdf</w:t>
        </w:r>
      </w:hyperlink>
    </w:p>
    <w:p w:rsidR="00824EFE" w:rsidRPr="00F3013B" w:rsidRDefault="00824EFE" w:rsidP="00F3013B">
      <w:pPr>
        <w:spacing w:line="480" w:lineRule="auto"/>
        <w:ind w:firstLine="720"/>
        <w:rPr>
          <w:rStyle w:val="apple-style-span"/>
          <w:rFonts w:ascii="Bookman Old Style" w:hAnsi="Bookman Old Style"/>
          <w:sz w:val="18"/>
          <w:szCs w:val="18"/>
        </w:rPr>
      </w:pPr>
      <w:r w:rsidRPr="00F3013B">
        <w:rPr>
          <w:rFonts w:ascii="Bookman Old Style" w:hAnsi="Bookman Old Style"/>
          <w:sz w:val="18"/>
          <w:szCs w:val="18"/>
        </w:rPr>
        <w:t>Samsung Electronics focuses on eight target markets:</w:t>
      </w:r>
    </w:p>
    <w:p w:rsidR="00824EFE" w:rsidRPr="00F3013B" w:rsidRDefault="00824EFE" w:rsidP="00F3013B">
      <w:pPr>
        <w:pStyle w:val="ListParagraph"/>
        <w:numPr>
          <w:ilvl w:val="0"/>
          <w:numId w:val="10"/>
        </w:numPr>
        <w:spacing w:line="480" w:lineRule="auto"/>
        <w:rPr>
          <w:rStyle w:val="apple-style-span"/>
          <w:rFonts w:ascii="Bookman Old Style" w:hAnsi="Bookman Old Style" w:cs="Arial"/>
          <w:color w:val="4F81BD" w:themeColor="accent1"/>
          <w:sz w:val="18"/>
          <w:szCs w:val="18"/>
        </w:rPr>
      </w:pPr>
      <w:r w:rsidRPr="00F3013B">
        <w:rPr>
          <w:rStyle w:val="apple-style-span"/>
          <w:rFonts w:ascii="Bookman Old Style" w:hAnsi="Bookman Old Style" w:cs="Arial"/>
          <w:color w:val="4F81BD" w:themeColor="accent1"/>
          <w:sz w:val="18"/>
          <w:szCs w:val="18"/>
        </w:rPr>
        <w:t>Visual display</w:t>
      </w:r>
    </w:p>
    <w:p w:rsidR="00824EFE" w:rsidRPr="00F3013B" w:rsidRDefault="00824EFE" w:rsidP="00F3013B">
      <w:pPr>
        <w:autoSpaceDE w:val="0"/>
        <w:autoSpaceDN w:val="0"/>
        <w:adjustRightInd w:val="0"/>
        <w:spacing w:after="0" w:line="480" w:lineRule="auto"/>
        <w:ind w:left="1080"/>
        <w:rPr>
          <w:rFonts w:ascii="Bookman Old Style" w:hAnsi="Bookman Old Style" w:cs="HelveticaNeue-Light"/>
          <w:sz w:val="18"/>
          <w:szCs w:val="18"/>
        </w:rPr>
      </w:pPr>
      <w:r w:rsidRPr="00F3013B">
        <w:rPr>
          <w:rFonts w:ascii="Bookman Old Style" w:hAnsi="Bookman Old Style" w:cs="HelveticaNeue-Light"/>
          <w:sz w:val="18"/>
          <w:szCs w:val="18"/>
        </w:rPr>
        <w:t xml:space="preserve">Samsung Electronics has achieved the world’s No. 1 market share in TVs for five years in a row since 2006. After establishing the new market for LED TVs in 2009, Samsung </w:t>
      </w:r>
      <w:r w:rsidRPr="00F3013B">
        <w:rPr>
          <w:rFonts w:ascii="Bookman Old Style" w:hAnsi="Bookman Old Style" w:cs="HelveticaNeue-Light"/>
          <w:sz w:val="18"/>
          <w:szCs w:val="18"/>
        </w:rPr>
        <w:lastRenderedPageBreak/>
        <w:t>Electronics has extended their competitive lead with sales of 45.11 million TVs. That included 39.26 million flat panel TVs in 2010, as Full HD 3D LED TV became readily available. With sales of 2 million 3D TVs, Samsung Electronics is also leading the next-generation market. In 2011, Samsung Electronics launched smart TVs that feature Full HD picture quality, immersive viewing experience and Smart Hub options ( similar to iPhone Apps, Samsung has smart apps for Smart TV users ).</w:t>
      </w:r>
    </w:p>
    <w:p w:rsidR="00824EFE" w:rsidRPr="00F3013B" w:rsidRDefault="00824EFE" w:rsidP="00F3013B">
      <w:pPr>
        <w:autoSpaceDE w:val="0"/>
        <w:autoSpaceDN w:val="0"/>
        <w:adjustRightInd w:val="0"/>
        <w:spacing w:after="0" w:line="480" w:lineRule="auto"/>
        <w:ind w:left="1080"/>
        <w:rPr>
          <w:rFonts w:ascii="Bookman Old Style" w:hAnsi="Bookman Old Style" w:cs="HelveticaNeue-Light"/>
          <w:sz w:val="18"/>
          <w:szCs w:val="18"/>
        </w:rPr>
      </w:pPr>
    </w:p>
    <w:p w:rsidR="00824EFE" w:rsidRPr="00F3013B" w:rsidRDefault="00824EFE" w:rsidP="00F3013B">
      <w:pPr>
        <w:pStyle w:val="ListParagraph"/>
        <w:numPr>
          <w:ilvl w:val="0"/>
          <w:numId w:val="10"/>
        </w:numPr>
        <w:autoSpaceDE w:val="0"/>
        <w:autoSpaceDN w:val="0"/>
        <w:adjustRightInd w:val="0"/>
        <w:spacing w:after="0" w:line="480" w:lineRule="auto"/>
        <w:rPr>
          <w:rStyle w:val="apple-style-span"/>
          <w:rFonts w:ascii="Bookman Old Style" w:hAnsi="Bookman Old Style" w:cs="Arial"/>
          <w:color w:val="4F81BD" w:themeColor="accent1"/>
          <w:sz w:val="18"/>
          <w:szCs w:val="18"/>
        </w:rPr>
      </w:pPr>
      <w:r w:rsidRPr="00F3013B">
        <w:rPr>
          <w:rStyle w:val="apple-style-span"/>
          <w:rFonts w:ascii="Bookman Old Style" w:hAnsi="Bookman Old Style" w:cs="Arial"/>
          <w:color w:val="4F81BD" w:themeColor="accent1"/>
          <w:sz w:val="18"/>
          <w:szCs w:val="18"/>
        </w:rPr>
        <w:t>IT Solutions</w:t>
      </w:r>
    </w:p>
    <w:p w:rsidR="00824EFE" w:rsidRPr="00F3013B" w:rsidRDefault="00824EFE" w:rsidP="00F3013B">
      <w:pPr>
        <w:autoSpaceDE w:val="0"/>
        <w:autoSpaceDN w:val="0"/>
        <w:adjustRightInd w:val="0"/>
        <w:spacing w:after="0" w:line="480" w:lineRule="auto"/>
        <w:ind w:left="1080"/>
        <w:rPr>
          <w:rStyle w:val="apple-style-span"/>
          <w:rFonts w:ascii="Bookman Old Style" w:hAnsi="Bookman Old Style" w:cs="Arial"/>
          <w:color w:val="333333"/>
          <w:sz w:val="18"/>
          <w:szCs w:val="18"/>
        </w:rPr>
      </w:pPr>
    </w:p>
    <w:p w:rsidR="00824EFE" w:rsidRPr="00F3013B" w:rsidRDefault="00824EFE" w:rsidP="00F3013B">
      <w:pPr>
        <w:autoSpaceDE w:val="0"/>
        <w:autoSpaceDN w:val="0"/>
        <w:adjustRightInd w:val="0"/>
        <w:spacing w:after="0" w:line="480" w:lineRule="auto"/>
        <w:ind w:left="1080"/>
        <w:rPr>
          <w:rFonts w:ascii="Bookman Old Style" w:hAnsi="Bookman Old Style" w:cs="HelveticaNeue-Light"/>
          <w:sz w:val="18"/>
          <w:szCs w:val="18"/>
        </w:rPr>
      </w:pPr>
      <w:r w:rsidRPr="00F3013B">
        <w:rPr>
          <w:rFonts w:ascii="Bookman Old Style" w:hAnsi="Bookman Old Style"/>
          <w:sz w:val="18"/>
          <w:szCs w:val="18"/>
        </w:rPr>
        <w:t>Samsung Electronics presents high end IT solutions for premium laptops and a full line of consumer and corporate printers.</w:t>
      </w:r>
      <w:r w:rsidRPr="00F3013B">
        <w:rPr>
          <w:rFonts w:ascii="Bookman Old Style" w:hAnsi="Bookman Old Style" w:cs="HelveticaNeue-Light"/>
          <w:sz w:val="18"/>
          <w:szCs w:val="18"/>
        </w:rPr>
        <w:t xml:space="preserve"> By implementing global marketing strategy for mobile PCs, Samsung Electronics realized rapid growth in 2010, reaching sales of 10 million units worldwide. It has launched a printer for consumers that supports mobile printing. Samsung Electronics provided business customers with a complete product line, including the first dual core CPU-equipped printer on the market, a multifunction printer and an A3 copier. Samsung Electronics secured second global market share in the A4 laser printer category.</w:t>
      </w:r>
    </w:p>
    <w:p w:rsidR="00824EFE" w:rsidRPr="00F3013B" w:rsidRDefault="00824EFE" w:rsidP="00F3013B">
      <w:pPr>
        <w:autoSpaceDE w:val="0"/>
        <w:autoSpaceDN w:val="0"/>
        <w:adjustRightInd w:val="0"/>
        <w:spacing w:after="0" w:line="480" w:lineRule="auto"/>
        <w:ind w:left="1080"/>
        <w:rPr>
          <w:rFonts w:ascii="Bookman Old Style" w:hAnsi="Bookman Old Style" w:cs="HelveticaNeue-Light"/>
          <w:sz w:val="18"/>
          <w:szCs w:val="18"/>
        </w:rPr>
      </w:pPr>
      <w:r w:rsidRPr="00F3013B">
        <w:rPr>
          <w:rFonts w:ascii="Bookman Old Style" w:hAnsi="Bookman Old Style" w:cs="HelveticaNeue-Light"/>
          <w:sz w:val="18"/>
          <w:szCs w:val="18"/>
        </w:rPr>
        <w:t xml:space="preserve"> </w:t>
      </w:r>
    </w:p>
    <w:p w:rsidR="00824EFE" w:rsidRPr="00F3013B" w:rsidRDefault="00824EFE" w:rsidP="00F3013B">
      <w:pPr>
        <w:pStyle w:val="ListParagraph"/>
        <w:numPr>
          <w:ilvl w:val="0"/>
          <w:numId w:val="10"/>
        </w:numPr>
        <w:spacing w:line="480" w:lineRule="auto"/>
        <w:rPr>
          <w:rStyle w:val="apple-style-span"/>
          <w:rFonts w:ascii="Bookman Old Style" w:hAnsi="Bookman Old Style" w:cs="Arial"/>
          <w:color w:val="4F81BD" w:themeColor="accent1"/>
          <w:sz w:val="18"/>
          <w:szCs w:val="18"/>
        </w:rPr>
      </w:pPr>
      <w:r w:rsidRPr="00F3013B">
        <w:rPr>
          <w:rStyle w:val="apple-style-span"/>
          <w:rFonts w:ascii="Bookman Old Style" w:hAnsi="Bookman Old Style" w:cs="Arial"/>
          <w:color w:val="4F81BD" w:themeColor="accent1"/>
          <w:sz w:val="18"/>
          <w:szCs w:val="18"/>
        </w:rPr>
        <w:t>Digital Home Appliances</w:t>
      </w:r>
    </w:p>
    <w:p w:rsidR="00824EFE" w:rsidRPr="00F3013B" w:rsidRDefault="00824EFE" w:rsidP="00F3013B">
      <w:pPr>
        <w:pStyle w:val="NoSpacing"/>
        <w:spacing w:line="480" w:lineRule="auto"/>
        <w:ind w:left="1080"/>
        <w:rPr>
          <w:rFonts w:ascii="Bookman Old Style" w:hAnsi="Bookman Old Style"/>
          <w:sz w:val="18"/>
          <w:szCs w:val="18"/>
        </w:rPr>
      </w:pPr>
      <w:r w:rsidRPr="00F3013B">
        <w:rPr>
          <w:rFonts w:ascii="Bookman Old Style" w:hAnsi="Bookman Old Style"/>
          <w:sz w:val="18"/>
          <w:szCs w:val="18"/>
        </w:rPr>
        <w:t>In 2009, the year of worldwide recession due to the 2008 global credit crisis, Samsung’s sales revenue rose 27 percent from the previous year, the biggest increase in the industry. In the North American, European, and Russian markets, it solidified its image as a premier home appliance maker by selling many refrigerators, washing machines, air-conditioners, as well as new steam microwave ovens and “robot” vacuum cleaners. In a market clearly split into two extremes of upmarket and budget categories, Samsung employs a two-pronged strategy to emphasize its premium image for affluent consumers while marketing lower-end items with fewer bells and whistles for emerging economies consumers.</w:t>
      </w:r>
    </w:p>
    <w:p w:rsidR="00824EFE" w:rsidRPr="00F3013B" w:rsidRDefault="00824EFE" w:rsidP="00F3013B">
      <w:pPr>
        <w:spacing w:line="480" w:lineRule="auto"/>
        <w:rPr>
          <w:rStyle w:val="apple-style-span"/>
          <w:rFonts w:ascii="Bookman Old Style" w:hAnsi="Bookman Old Style" w:cs="Arial"/>
          <w:color w:val="333333"/>
          <w:sz w:val="18"/>
          <w:szCs w:val="18"/>
        </w:rPr>
      </w:pPr>
    </w:p>
    <w:p w:rsidR="00824EFE" w:rsidRPr="00F3013B" w:rsidRDefault="00824EFE" w:rsidP="00F3013B">
      <w:pPr>
        <w:pStyle w:val="ListParagraph"/>
        <w:numPr>
          <w:ilvl w:val="0"/>
          <w:numId w:val="10"/>
        </w:numPr>
        <w:spacing w:line="480" w:lineRule="auto"/>
        <w:rPr>
          <w:rStyle w:val="apple-style-span"/>
          <w:rFonts w:ascii="Bookman Old Style" w:hAnsi="Bookman Old Style" w:cs="Arial"/>
          <w:color w:val="4F81BD" w:themeColor="accent1"/>
          <w:sz w:val="18"/>
          <w:szCs w:val="18"/>
        </w:rPr>
      </w:pPr>
      <w:r w:rsidRPr="00F3013B">
        <w:rPr>
          <w:rStyle w:val="apple-style-span"/>
          <w:rFonts w:ascii="Bookman Old Style" w:hAnsi="Bookman Old Style" w:cs="Arial"/>
          <w:color w:val="4F81BD" w:themeColor="accent1"/>
          <w:sz w:val="18"/>
          <w:szCs w:val="18"/>
        </w:rPr>
        <w:t>Mobile Communications</w:t>
      </w:r>
    </w:p>
    <w:p w:rsidR="00824EFE" w:rsidRPr="00F3013B" w:rsidRDefault="00824EFE" w:rsidP="00F3013B">
      <w:pPr>
        <w:pStyle w:val="NoSpacing"/>
        <w:spacing w:line="480" w:lineRule="auto"/>
        <w:ind w:left="1080"/>
        <w:rPr>
          <w:rFonts w:ascii="Bookman Old Style" w:hAnsi="Bookman Old Style"/>
          <w:sz w:val="18"/>
          <w:szCs w:val="18"/>
        </w:rPr>
      </w:pPr>
      <w:r w:rsidRPr="00F3013B">
        <w:rPr>
          <w:rFonts w:ascii="Bookman Old Style" w:hAnsi="Bookman Old Style"/>
          <w:sz w:val="18"/>
          <w:szCs w:val="18"/>
        </w:rPr>
        <w:t xml:space="preserve">Samsung Electronics sold 235 million mobile handsets in the year 2009. At the end of Q3 2010 Samsung had surpassed the 70 million unit mark in shipped phones, giving it a global </w:t>
      </w:r>
      <w:r w:rsidRPr="00F3013B">
        <w:rPr>
          <w:rFonts w:ascii="Bookman Old Style" w:hAnsi="Bookman Old Style"/>
          <w:sz w:val="18"/>
          <w:szCs w:val="18"/>
        </w:rPr>
        <w:lastRenderedPageBreak/>
        <w:t>market share of 22% trailing Nokia by 12%. Overall, Samsung sold 280 million mobile phones in 2010, corresponding to a market share of 20.2%.</w:t>
      </w:r>
      <w:r w:rsidRPr="00F3013B">
        <w:rPr>
          <w:rFonts w:ascii="Bookman Old Style" w:hAnsi="Bookman Old Style"/>
          <w:sz w:val="18"/>
          <w:szCs w:val="18"/>
          <w:vertAlign w:val="superscript"/>
        </w:rPr>
        <w:t xml:space="preserve"> </w:t>
      </w:r>
      <w:r w:rsidRPr="00F3013B">
        <w:rPr>
          <w:rFonts w:ascii="Bookman Old Style" w:hAnsi="Bookman Old Style"/>
          <w:sz w:val="18"/>
          <w:szCs w:val="18"/>
        </w:rPr>
        <w:t>Following the success of its “</w:t>
      </w:r>
      <w:proofErr w:type="spellStart"/>
      <w:r w:rsidRPr="00F3013B">
        <w:rPr>
          <w:rFonts w:ascii="Bookman Old Style" w:hAnsi="Bookman Old Style"/>
          <w:sz w:val="18"/>
          <w:szCs w:val="18"/>
        </w:rPr>
        <w:t>Anycall</w:t>
      </w:r>
      <w:proofErr w:type="spellEnd"/>
      <w:r w:rsidRPr="00F3013B">
        <w:rPr>
          <w:rFonts w:ascii="Bookman Old Style" w:hAnsi="Bookman Old Style"/>
          <w:sz w:val="18"/>
          <w:szCs w:val="18"/>
        </w:rPr>
        <w:t>” brand mobile phones in Korea, the company introduced numerous mobile handset models including premium phones, full-touch screen phones, and environmentally friendly phones. Samsung’s flagship mobile handset line is the Galaxy S, which many consider a direct competitor of Apple's popular iPhone.</w:t>
      </w:r>
    </w:p>
    <w:p w:rsidR="00824EFE" w:rsidRPr="00F3013B" w:rsidRDefault="00824EFE" w:rsidP="00F3013B">
      <w:pPr>
        <w:pStyle w:val="NoSpacing"/>
        <w:spacing w:line="480" w:lineRule="auto"/>
        <w:ind w:left="1080"/>
        <w:rPr>
          <w:rStyle w:val="apple-style-span"/>
          <w:rFonts w:ascii="Bookman Old Style" w:hAnsi="Bookman Old Style"/>
          <w:sz w:val="18"/>
          <w:szCs w:val="18"/>
        </w:rPr>
      </w:pPr>
    </w:p>
    <w:p w:rsidR="00824EFE" w:rsidRPr="00F3013B" w:rsidRDefault="00824EFE" w:rsidP="00F3013B">
      <w:pPr>
        <w:pStyle w:val="ListParagraph"/>
        <w:numPr>
          <w:ilvl w:val="0"/>
          <w:numId w:val="10"/>
        </w:numPr>
        <w:spacing w:line="480" w:lineRule="auto"/>
        <w:rPr>
          <w:rStyle w:val="apple-style-span"/>
          <w:rFonts w:ascii="Bookman Old Style" w:hAnsi="Bookman Old Style" w:cs="Arial"/>
          <w:color w:val="4F81BD" w:themeColor="accent1"/>
          <w:sz w:val="18"/>
          <w:szCs w:val="18"/>
        </w:rPr>
      </w:pPr>
      <w:r w:rsidRPr="00F3013B">
        <w:rPr>
          <w:rStyle w:val="apple-style-span"/>
          <w:rFonts w:ascii="Bookman Old Style" w:hAnsi="Bookman Old Style" w:cs="Arial"/>
          <w:color w:val="4F81BD" w:themeColor="accent1"/>
          <w:sz w:val="18"/>
          <w:szCs w:val="18"/>
        </w:rPr>
        <w:t>Telecommunication Systems</w:t>
      </w:r>
    </w:p>
    <w:p w:rsidR="00824EFE" w:rsidRPr="00F3013B" w:rsidRDefault="00824EFE" w:rsidP="00F3013B">
      <w:pPr>
        <w:autoSpaceDE w:val="0"/>
        <w:autoSpaceDN w:val="0"/>
        <w:adjustRightInd w:val="0"/>
        <w:spacing w:after="0" w:line="480" w:lineRule="auto"/>
        <w:ind w:left="1080"/>
        <w:rPr>
          <w:rFonts w:ascii="Bookman Old Style" w:hAnsi="Bookman Old Style" w:cs="HelveticaNeue-Light"/>
          <w:sz w:val="18"/>
          <w:szCs w:val="18"/>
        </w:rPr>
      </w:pPr>
      <w:r w:rsidRPr="00F3013B">
        <w:rPr>
          <w:rFonts w:ascii="Bookman Old Style" w:hAnsi="Bookman Old Style" w:cs="HelveticaNeue-Light"/>
          <w:sz w:val="18"/>
          <w:szCs w:val="18"/>
        </w:rPr>
        <w:t xml:space="preserve">Samsung Electronics is in Telecommunication Systems market by developing forward-looking products for two major 4G platforms, Long Term Evolution (LTE) and Mobile </w:t>
      </w:r>
      <w:proofErr w:type="spellStart"/>
      <w:r w:rsidRPr="00F3013B">
        <w:rPr>
          <w:rFonts w:ascii="Bookman Old Style" w:hAnsi="Bookman Old Style" w:cs="HelveticaNeue-Light"/>
          <w:sz w:val="18"/>
          <w:szCs w:val="18"/>
        </w:rPr>
        <w:t>WiMAX</w:t>
      </w:r>
      <w:proofErr w:type="spellEnd"/>
      <w:r w:rsidRPr="00F3013B">
        <w:rPr>
          <w:rFonts w:ascii="Bookman Old Style" w:hAnsi="Bookman Old Style" w:cs="HelveticaNeue-Light"/>
          <w:sz w:val="18"/>
          <w:szCs w:val="18"/>
        </w:rPr>
        <w:t xml:space="preserve"> (</w:t>
      </w:r>
      <w:proofErr w:type="spellStart"/>
      <w:r w:rsidRPr="00F3013B">
        <w:rPr>
          <w:rFonts w:ascii="Bookman Old Style" w:hAnsi="Bookman Old Style" w:cs="HelveticaNeue-Light"/>
          <w:sz w:val="18"/>
          <w:szCs w:val="18"/>
        </w:rPr>
        <w:t>WiBRO</w:t>
      </w:r>
      <w:proofErr w:type="spellEnd"/>
      <w:r w:rsidRPr="00F3013B">
        <w:rPr>
          <w:rFonts w:ascii="Bookman Old Style" w:hAnsi="Bookman Old Style" w:cs="HelveticaNeue-Light"/>
          <w:sz w:val="18"/>
          <w:szCs w:val="18"/>
        </w:rPr>
        <w:t xml:space="preserve">). In 2010, the company established the first LTE commercial services network in the US and now the company is also expanding in North America, Asia and Europe. </w:t>
      </w:r>
    </w:p>
    <w:p w:rsidR="00824EFE" w:rsidRPr="00F3013B" w:rsidRDefault="00824EFE" w:rsidP="00F3013B">
      <w:pPr>
        <w:autoSpaceDE w:val="0"/>
        <w:autoSpaceDN w:val="0"/>
        <w:adjustRightInd w:val="0"/>
        <w:spacing w:after="0" w:line="480" w:lineRule="auto"/>
        <w:ind w:left="1080"/>
        <w:rPr>
          <w:rStyle w:val="apple-style-span"/>
          <w:rFonts w:ascii="Bookman Old Style" w:hAnsi="Bookman Old Style" w:cs="HelveticaNeue-Light"/>
          <w:sz w:val="18"/>
          <w:szCs w:val="18"/>
        </w:rPr>
      </w:pPr>
    </w:p>
    <w:p w:rsidR="00824EFE" w:rsidRPr="00F3013B" w:rsidRDefault="00824EFE" w:rsidP="00F3013B">
      <w:pPr>
        <w:pStyle w:val="ListParagraph"/>
        <w:numPr>
          <w:ilvl w:val="0"/>
          <w:numId w:val="10"/>
        </w:numPr>
        <w:spacing w:line="480" w:lineRule="auto"/>
        <w:rPr>
          <w:rStyle w:val="apple-style-span"/>
          <w:rFonts w:ascii="Bookman Old Style" w:hAnsi="Bookman Old Style" w:cs="Arial"/>
          <w:color w:val="4F81BD" w:themeColor="accent1"/>
          <w:sz w:val="18"/>
          <w:szCs w:val="18"/>
        </w:rPr>
      </w:pPr>
      <w:r w:rsidRPr="00F3013B">
        <w:rPr>
          <w:rStyle w:val="apple-style-span"/>
          <w:rFonts w:ascii="Bookman Old Style" w:hAnsi="Bookman Old Style" w:cs="Arial"/>
          <w:color w:val="4F81BD" w:themeColor="accent1"/>
          <w:sz w:val="18"/>
          <w:szCs w:val="18"/>
        </w:rPr>
        <w:t>Digital Imaging</w:t>
      </w:r>
    </w:p>
    <w:p w:rsidR="00824EFE" w:rsidRPr="00F3013B" w:rsidRDefault="00824EFE" w:rsidP="00F3013B">
      <w:pPr>
        <w:pStyle w:val="ListParagraph"/>
        <w:spacing w:line="480" w:lineRule="auto"/>
        <w:ind w:left="1080"/>
        <w:rPr>
          <w:rStyle w:val="apple-style-span"/>
          <w:rFonts w:ascii="Bookman Old Style" w:hAnsi="Bookman Old Style" w:cs="Arial"/>
          <w:color w:val="333333"/>
          <w:sz w:val="18"/>
          <w:szCs w:val="18"/>
        </w:rPr>
      </w:pPr>
    </w:p>
    <w:p w:rsidR="00824EFE" w:rsidRPr="00F3013B" w:rsidRDefault="00824EFE" w:rsidP="00F3013B">
      <w:pPr>
        <w:pStyle w:val="ListParagraph"/>
        <w:spacing w:line="480" w:lineRule="auto"/>
        <w:ind w:left="1080"/>
        <w:rPr>
          <w:rStyle w:val="apple-style-span"/>
          <w:rFonts w:ascii="Bookman Old Style" w:hAnsi="Bookman Old Style" w:cs="Arial"/>
          <w:color w:val="000000" w:themeColor="text1"/>
          <w:sz w:val="18"/>
          <w:szCs w:val="18"/>
        </w:rPr>
      </w:pPr>
      <w:r w:rsidRPr="00F3013B">
        <w:rPr>
          <w:rStyle w:val="apple-style-span"/>
          <w:rFonts w:ascii="Bookman Old Style" w:hAnsi="Bookman Old Style" w:cs="Arial"/>
          <w:color w:val="000000" w:themeColor="text1"/>
          <w:sz w:val="18"/>
          <w:szCs w:val="18"/>
        </w:rPr>
        <w:t>Samsung Electronics also focuses on developing trendsetting digital imaging devices, such as cameras and digital camcorders. Recently, the company released a mirror-less digital camera, the NX11, to secure a competitive lead over professional optical brands. The company is still growing in this segment of business.</w:t>
      </w:r>
    </w:p>
    <w:p w:rsidR="00824EFE" w:rsidRPr="00F3013B" w:rsidRDefault="00824EFE" w:rsidP="00F3013B">
      <w:pPr>
        <w:pStyle w:val="ListParagraph"/>
        <w:spacing w:line="480" w:lineRule="auto"/>
        <w:ind w:left="1080"/>
        <w:rPr>
          <w:rStyle w:val="apple-style-span"/>
          <w:rFonts w:ascii="Bookman Old Style" w:hAnsi="Bookman Old Style" w:cs="Arial"/>
          <w:color w:val="333333"/>
          <w:sz w:val="18"/>
          <w:szCs w:val="18"/>
        </w:rPr>
      </w:pPr>
    </w:p>
    <w:p w:rsidR="00824EFE" w:rsidRPr="00F3013B" w:rsidRDefault="00824EFE" w:rsidP="00F3013B">
      <w:pPr>
        <w:pStyle w:val="ListParagraph"/>
        <w:numPr>
          <w:ilvl w:val="0"/>
          <w:numId w:val="10"/>
        </w:numPr>
        <w:spacing w:line="480" w:lineRule="auto"/>
        <w:rPr>
          <w:rStyle w:val="apple-style-span"/>
          <w:rFonts w:ascii="Bookman Old Style" w:hAnsi="Bookman Old Style" w:cs="Arial"/>
          <w:color w:val="4F81BD" w:themeColor="accent1"/>
          <w:sz w:val="18"/>
          <w:szCs w:val="18"/>
        </w:rPr>
      </w:pPr>
      <w:r w:rsidRPr="00F3013B">
        <w:rPr>
          <w:rStyle w:val="apple-style-span"/>
          <w:rFonts w:ascii="Bookman Old Style" w:hAnsi="Bookman Old Style" w:cs="Arial"/>
          <w:color w:val="4F81BD" w:themeColor="accent1"/>
          <w:sz w:val="18"/>
          <w:szCs w:val="18"/>
        </w:rPr>
        <w:t>Semiconductor</w:t>
      </w:r>
    </w:p>
    <w:p w:rsidR="00824EFE" w:rsidRPr="00F3013B" w:rsidRDefault="00824EFE" w:rsidP="00F3013B">
      <w:pPr>
        <w:spacing w:line="480" w:lineRule="auto"/>
        <w:ind w:left="1080"/>
        <w:rPr>
          <w:rStyle w:val="apple-style-span"/>
          <w:rFonts w:ascii="Bookman Old Style" w:hAnsi="Bookman Old Style" w:cs="Arial"/>
          <w:color w:val="000000"/>
          <w:sz w:val="18"/>
          <w:szCs w:val="18"/>
        </w:rPr>
      </w:pPr>
      <w:r w:rsidRPr="00F3013B">
        <w:rPr>
          <w:rStyle w:val="apple-style-span"/>
          <w:rFonts w:ascii="Bookman Old Style" w:hAnsi="Bookman Old Style" w:cs="Arial"/>
          <w:color w:val="000000"/>
          <w:sz w:val="18"/>
          <w:szCs w:val="18"/>
        </w:rPr>
        <w:t>For more than 20 years since 1993, Samsung has kept the title of the world’s largest memory chip maker. In 2009, it began a strategy of “Green Memory” by which it increased the global DRAM market share to 33 percent. It also started mass-producing 30 </w:t>
      </w:r>
      <w:proofErr w:type="gramStart"/>
      <w:r w:rsidRPr="00F3013B">
        <w:rPr>
          <w:rStyle w:val="apple-style-span"/>
          <w:rFonts w:ascii="Bookman Old Style" w:hAnsi="Bookman Old Style" w:cs="Arial"/>
          <w:color w:val="000000"/>
          <w:sz w:val="18"/>
          <w:szCs w:val="18"/>
        </w:rPr>
        <w:t>nm-class</w:t>
      </w:r>
      <w:proofErr w:type="gramEnd"/>
      <w:r w:rsidRPr="00F3013B">
        <w:rPr>
          <w:rStyle w:val="apple-style-span"/>
          <w:rFonts w:ascii="Bookman Old Style" w:hAnsi="Bookman Old Style" w:cs="Arial"/>
          <w:color w:val="000000"/>
          <w:sz w:val="18"/>
          <w:szCs w:val="18"/>
        </w:rPr>
        <w:t xml:space="preserve"> NAND flash memories in the same year whose world share rose as high as 42 percent. According to market research firm Gartner, during the second quarter of 2010 Samsung Electronics took the top position in the DRAM segment due to brisk sales of the item on the world market. </w:t>
      </w:r>
    </w:p>
    <w:p w:rsidR="00824EFE" w:rsidRPr="00F3013B" w:rsidRDefault="00824EFE" w:rsidP="00F3013B">
      <w:pPr>
        <w:pStyle w:val="ListParagraph"/>
        <w:numPr>
          <w:ilvl w:val="0"/>
          <w:numId w:val="10"/>
        </w:numPr>
        <w:spacing w:line="480" w:lineRule="auto"/>
        <w:rPr>
          <w:rStyle w:val="apple-style-span"/>
          <w:rFonts w:ascii="Bookman Old Style" w:hAnsi="Bookman Old Style" w:cs="Arial"/>
          <w:color w:val="4F81BD" w:themeColor="accent1"/>
          <w:sz w:val="18"/>
          <w:szCs w:val="18"/>
        </w:rPr>
      </w:pPr>
      <w:r w:rsidRPr="00F3013B">
        <w:rPr>
          <w:rStyle w:val="apple-style-span"/>
          <w:rFonts w:ascii="Bookman Old Style" w:hAnsi="Bookman Old Style" w:cs="Arial"/>
          <w:color w:val="4F81BD" w:themeColor="accent1"/>
          <w:sz w:val="18"/>
          <w:szCs w:val="18"/>
        </w:rPr>
        <w:t>LCD</w:t>
      </w:r>
    </w:p>
    <w:p w:rsidR="00824EFE" w:rsidRPr="00F3013B" w:rsidRDefault="00824EFE" w:rsidP="00F3013B">
      <w:pPr>
        <w:autoSpaceDE w:val="0"/>
        <w:autoSpaceDN w:val="0"/>
        <w:adjustRightInd w:val="0"/>
        <w:spacing w:after="0" w:line="480" w:lineRule="auto"/>
        <w:ind w:left="1080"/>
        <w:rPr>
          <w:rFonts w:ascii="Bookman Old Style" w:hAnsi="Bookman Old Style" w:cs="HelveticaNeue-Light"/>
          <w:sz w:val="18"/>
          <w:szCs w:val="18"/>
        </w:rPr>
      </w:pPr>
      <w:r w:rsidRPr="00F3013B">
        <w:rPr>
          <w:rFonts w:ascii="Bookman Old Style" w:hAnsi="Bookman Old Style" w:cs="HelveticaNeue-Light"/>
          <w:sz w:val="18"/>
          <w:szCs w:val="18"/>
        </w:rPr>
        <w:lastRenderedPageBreak/>
        <w:t>Samsung Electronics has achieved the No. 1 market share for LCD panels for nine consecutive years owing to cutting-edge technology and product quality. Industry-first Active 3D technology supports True 240Hz for 3D TV, which has reinforced the company’s leadership. The company also sells displays as an LCD panel for the tablet PC.</w:t>
      </w:r>
    </w:p>
    <w:p w:rsidR="00824EFE" w:rsidRPr="00F3013B" w:rsidRDefault="00824EFE" w:rsidP="00F3013B">
      <w:pPr>
        <w:autoSpaceDE w:val="0"/>
        <w:autoSpaceDN w:val="0"/>
        <w:adjustRightInd w:val="0"/>
        <w:spacing w:after="0" w:line="480" w:lineRule="auto"/>
        <w:ind w:left="1080"/>
        <w:rPr>
          <w:rFonts w:ascii="Bookman Old Style" w:hAnsi="Bookman Old Style" w:cs="HelveticaNeue-Light"/>
          <w:sz w:val="18"/>
          <w:szCs w:val="18"/>
        </w:rPr>
      </w:pPr>
    </w:p>
    <w:p w:rsidR="00824EFE" w:rsidRPr="00F3013B" w:rsidRDefault="00824EFE" w:rsidP="00F3013B">
      <w:pPr>
        <w:autoSpaceDE w:val="0"/>
        <w:autoSpaceDN w:val="0"/>
        <w:adjustRightInd w:val="0"/>
        <w:spacing w:after="0" w:line="480" w:lineRule="auto"/>
        <w:ind w:left="1080"/>
        <w:rPr>
          <w:rStyle w:val="apple-style-span"/>
          <w:rFonts w:ascii="Bookman Old Style" w:hAnsi="Bookman Old Style" w:cs="Arial"/>
          <w:color w:val="000000"/>
          <w:sz w:val="18"/>
          <w:szCs w:val="18"/>
        </w:rPr>
      </w:pPr>
      <w:r w:rsidRPr="00F3013B">
        <w:rPr>
          <w:rFonts w:ascii="Bookman Old Style" w:hAnsi="Bookman Old Style" w:cs="HelveticaNeue-Light"/>
          <w:sz w:val="18"/>
          <w:szCs w:val="18"/>
        </w:rPr>
        <w:t xml:space="preserve">Sony Corp and Apple are largest clients for Samsung Electronics. </w:t>
      </w:r>
      <w:r w:rsidRPr="00F3013B">
        <w:rPr>
          <w:rStyle w:val="apple-style-span"/>
          <w:rFonts w:ascii="Bookman Old Style" w:hAnsi="Bookman Old Style" w:cs="Arial"/>
          <w:color w:val="000000"/>
          <w:sz w:val="18"/>
          <w:szCs w:val="18"/>
        </w:rPr>
        <w:t xml:space="preserve">Samsung supplied semiconductor and LCD products to Apple, Dell and HP, the company said in a filing without elaborating or breaking down products for each client. </w:t>
      </w:r>
    </w:p>
    <w:p w:rsidR="00824EFE" w:rsidRPr="00F3013B" w:rsidRDefault="00824EFE" w:rsidP="00F3013B">
      <w:pPr>
        <w:autoSpaceDE w:val="0"/>
        <w:autoSpaceDN w:val="0"/>
        <w:adjustRightInd w:val="0"/>
        <w:spacing w:after="0" w:line="480" w:lineRule="auto"/>
        <w:ind w:left="1080"/>
        <w:rPr>
          <w:rStyle w:val="apple-style-span"/>
          <w:rFonts w:ascii="Bookman Old Style" w:hAnsi="Bookman Old Style" w:cs="HelveticaNeue-Light"/>
          <w:sz w:val="18"/>
          <w:szCs w:val="18"/>
        </w:rPr>
      </w:pPr>
      <w:r w:rsidRPr="00F3013B">
        <w:rPr>
          <w:rFonts w:ascii="Bookman Old Style" w:hAnsi="Bookman Old Style" w:cs="HelveticaNeue-Light"/>
          <w:sz w:val="18"/>
          <w:szCs w:val="18"/>
        </w:rPr>
        <w:t>(Source [5]:</w:t>
      </w:r>
      <w:r w:rsidRPr="00F3013B">
        <w:rPr>
          <w:rStyle w:val="apple-style-span"/>
          <w:rFonts w:ascii="Bookman Old Style" w:hAnsi="Bookman Old Style" w:cs="HelveticaNeue-Light"/>
          <w:sz w:val="18"/>
          <w:szCs w:val="18"/>
        </w:rPr>
        <w:t xml:space="preserve"> </w:t>
      </w:r>
      <w:hyperlink r:id="rId75" w:history="1">
        <w:r w:rsidRPr="00F3013B">
          <w:rPr>
            <w:rStyle w:val="Hyperlink"/>
            <w:rFonts w:ascii="Bookman Old Style" w:hAnsi="Bookman Old Style"/>
            <w:sz w:val="18"/>
            <w:szCs w:val="18"/>
          </w:rPr>
          <w:t>http://finance.comcast.net/stocks/news_body.html?ID_OSI=86627&amp;ID_NEWS=184186925</w:t>
        </w:r>
      </w:hyperlink>
      <w:r w:rsidRPr="00F3013B">
        <w:rPr>
          <w:rFonts w:ascii="Bookman Old Style" w:hAnsi="Bookman Old Style"/>
          <w:sz w:val="18"/>
          <w:szCs w:val="18"/>
        </w:rPr>
        <w:t xml:space="preserve"> )</w:t>
      </w:r>
    </w:p>
    <w:p w:rsidR="00824EFE" w:rsidRPr="00F3013B" w:rsidRDefault="00824EFE" w:rsidP="00F3013B">
      <w:pPr>
        <w:pStyle w:val="ListParagraph"/>
        <w:spacing w:line="480" w:lineRule="auto"/>
        <w:ind w:left="1080"/>
        <w:rPr>
          <w:rStyle w:val="apple-style-span"/>
          <w:rFonts w:ascii="Bookman Old Style" w:hAnsi="Bookman Old Style" w:cs="Arial"/>
          <w:color w:val="333333"/>
          <w:sz w:val="18"/>
          <w:szCs w:val="18"/>
        </w:rPr>
      </w:pPr>
    </w:p>
    <w:p w:rsidR="00824EFE" w:rsidRPr="00F3013B" w:rsidRDefault="00824EFE" w:rsidP="00F3013B">
      <w:pPr>
        <w:pStyle w:val="ListParagraph"/>
        <w:spacing w:line="480" w:lineRule="auto"/>
        <w:ind w:left="1080"/>
        <w:rPr>
          <w:rStyle w:val="apple-style-span"/>
          <w:rFonts w:ascii="Bookman Old Style" w:hAnsi="Bookman Old Style" w:cs="Arial"/>
          <w:color w:val="333333"/>
          <w:sz w:val="18"/>
          <w:szCs w:val="18"/>
        </w:rPr>
      </w:pPr>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What are Samsung Electronics’ core competencies?</w:t>
      </w:r>
    </w:p>
    <w:p w:rsidR="00824EFE" w:rsidRPr="00F3013B" w:rsidRDefault="00824EFE" w:rsidP="00F3013B">
      <w:pPr>
        <w:spacing w:line="480" w:lineRule="auto"/>
        <w:ind w:left="720" w:firstLine="360"/>
        <w:rPr>
          <w:rFonts w:ascii="Bookman Old Style" w:hAnsi="Bookman Old Style"/>
          <w:sz w:val="18"/>
          <w:szCs w:val="18"/>
        </w:rPr>
      </w:pPr>
      <w:r w:rsidRPr="00F3013B">
        <w:rPr>
          <w:rFonts w:ascii="Bookman Old Style" w:hAnsi="Bookman Old Style"/>
          <w:sz w:val="18"/>
          <w:szCs w:val="18"/>
        </w:rPr>
        <w:t>Source [6]: http://www.quickmba.com/strategy/core-competencies/</w:t>
      </w:r>
    </w:p>
    <w:p w:rsidR="00824EFE" w:rsidRPr="00F3013B" w:rsidRDefault="00824EFE" w:rsidP="00F3013B">
      <w:pPr>
        <w:pStyle w:val="ListParagraph"/>
        <w:spacing w:line="480" w:lineRule="auto"/>
        <w:ind w:left="1080"/>
        <w:rPr>
          <w:rFonts w:ascii="Bookman Old Style" w:hAnsi="Bookman Old Style"/>
          <w:sz w:val="18"/>
          <w:szCs w:val="18"/>
        </w:rPr>
      </w:pPr>
      <w:r w:rsidRPr="00F3013B">
        <w:rPr>
          <w:rFonts w:ascii="Bookman Old Style" w:hAnsi="Bookman Old Style"/>
          <w:sz w:val="18"/>
          <w:szCs w:val="18"/>
        </w:rPr>
        <w:t xml:space="preserve">In their 1990 article entitled, “The Core Competence of the Corporation”, C.K. </w:t>
      </w:r>
      <w:proofErr w:type="spellStart"/>
      <w:r w:rsidRPr="00F3013B">
        <w:rPr>
          <w:rFonts w:ascii="Bookman Old Style" w:hAnsi="Bookman Old Style"/>
          <w:sz w:val="18"/>
          <w:szCs w:val="18"/>
        </w:rPr>
        <w:t>Prahalad</w:t>
      </w:r>
      <w:proofErr w:type="spellEnd"/>
      <w:r w:rsidRPr="00F3013B">
        <w:rPr>
          <w:rFonts w:ascii="Bookman Old Style" w:hAnsi="Bookman Old Style"/>
          <w:sz w:val="18"/>
          <w:szCs w:val="18"/>
        </w:rPr>
        <w:t xml:space="preserve"> and Gary Hamel coined the term core competencies, or the collective learning and coordination skills behind the firm's product lines. They made the case that core competencies are the source of competitive advantage and enable the firm to introduce an array of new products and services.</w:t>
      </w:r>
    </w:p>
    <w:p w:rsidR="00824EFE" w:rsidRPr="00F3013B" w:rsidRDefault="00824EFE" w:rsidP="00F3013B">
      <w:pPr>
        <w:pStyle w:val="ListParagraph"/>
        <w:spacing w:line="480" w:lineRule="auto"/>
        <w:ind w:left="1080"/>
        <w:rPr>
          <w:rFonts w:ascii="Bookman Old Style" w:hAnsi="Bookman Old Style"/>
          <w:sz w:val="18"/>
          <w:szCs w:val="18"/>
        </w:rPr>
      </w:pPr>
    </w:p>
    <w:p w:rsidR="00824EFE" w:rsidRPr="00F3013B" w:rsidRDefault="00824EFE" w:rsidP="00F3013B">
      <w:pPr>
        <w:pStyle w:val="ListParagraph"/>
        <w:spacing w:line="480" w:lineRule="auto"/>
        <w:ind w:left="1080"/>
        <w:rPr>
          <w:rFonts w:ascii="Bookman Old Style" w:hAnsi="Bookman Old Style" w:cs="Arial"/>
          <w:color w:val="000000"/>
          <w:sz w:val="18"/>
          <w:szCs w:val="18"/>
        </w:rPr>
      </w:pPr>
      <w:r w:rsidRPr="00F3013B">
        <w:rPr>
          <w:rFonts w:ascii="Bookman Old Style" w:hAnsi="Bookman Old Style" w:cs="Arial"/>
          <w:color w:val="000000"/>
          <w:sz w:val="18"/>
          <w:szCs w:val="18"/>
        </w:rPr>
        <w:t xml:space="preserve">According to </w:t>
      </w:r>
      <w:proofErr w:type="spellStart"/>
      <w:r w:rsidRPr="00F3013B">
        <w:rPr>
          <w:rFonts w:ascii="Bookman Old Style" w:hAnsi="Bookman Old Style" w:cs="Arial"/>
          <w:color w:val="000000"/>
          <w:sz w:val="18"/>
          <w:szCs w:val="18"/>
        </w:rPr>
        <w:t>Prahalad</w:t>
      </w:r>
      <w:proofErr w:type="spellEnd"/>
      <w:r w:rsidRPr="00F3013B">
        <w:rPr>
          <w:rFonts w:ascii="Bookman Old Style" w:hAnsi="Bookman Old Style" w:cs="Arial"/>
          <w:color w:val="000000"/>
          <w:sz w:val="18"/>
          <w:szCs w:val="18"/>
        </w:rPr>
        <w:t xml:space="preserve"> and Hamel, </w:t>
      </w:r>
      <w:r w:rsidRPr="00F3013B">
        <w:rPr>
          <w:rFonts w:ascii="Bookman Old Style" w:hAnsi="Bookman Old Style" w:cs="Arial"/>
          <w:b/>
          <w:color w:val="000000"/>
          <w:sz w:val="18"/>
          <w:szCs w:val="18"/>
        </w:rPr>
        <w:t>core competencies</w:t>
      </w:r>
      <w:r w:rsidRPr="00F3013B">
        <w:rPr>
          <w:rFonts w:ascii="Bookman Old Style" w:hAnsi="Bookman Old Style" w:cs="Arial"/>
          <w:color w:val="000000"/>
          <w:sz w:val="18"/>
          <w:szCs w:val="18"/>
        </w:rPr>
        <w:t xml:space="preserve"> lead to the development of </w:t>
      </w:r>
      <w:r w:rsidRPr="00F3013B">
        <w:rPr>
          <w:rFonts w:ascii="Bookman Old Style" w:hAnsi="Bookman Old Style" w:cs="Arial"/>
          <w:b/>
          <w:color w:val="000000"/>
          <w:sz w:val="18"/>
          <w:szCs w:val="18"/>
        </w:rPr>
        <w:t>core products</w:t>
      </w:r>
      <w:r w:rsidRPr="00F3013B">
        <w:rPr>
          <w:rFonts w:ascii="Bookman Old Style" w:hAnsi="Bookman Old Style" w:cs="Arial"/>
          <w:color w:val="000000"/>
          <w:sz w:val="18"/>
          <w:szCs w:val="18"/>
        </w:rPr>
        <w:t>. “Core products are not directly sold to end users; rather, they are used to build a larger number of end-user products.”</w:t>
      </w:r>
    </w:p>
    <w:p w:rsidR="00824EFE" w:rsidRPr="00F3013B" w:rsidRDefault="00824EFE" w:rsidP="00F3013B">
      <w:pPr>
        <w:pStyle w:val="ListParagraph"/>
        <w:spacing w:line="480" w:lineRule="auto"/>
        <w:ind w:left="1080"/>
        <w:rPr>
          <w:rFonts w:ascii="Bookman Old Style" w:hAnsi="Bookman Old Style" w:cs="Arial"/>
          <w:color w:val="000000"/>
          <w:sz w:val="18"/>
          <w:szCs w:val="18"/>
        </w:rPr>
      </w:pPr>
    </w:p>
    <w:p w:rsidR="00824EFE" w:rsidRPr="00F3013B" w:rsidRDefault="00824EFE" w:rsidP="00F3013B">
      <w:pPr>
        <w:pStyle w:val="ListParagraph"/>
        <w:spacing w:line="480" w:lineRule="auto"/>
        <w:ind w:left="1080"/>
        <w:rPr>
          <w:rFonts w:ascii="Bookman Old Style" w:hAnsi="Bookman Old Style" w:cs="Arial"/>
          <w:color w:val="000000"/>
          <w:sz w:val="18"/>
          <w:szCs w:val="18"/>
        </w:rPr>
      </w:pPr>
      <w:r w:rsidRPr="00F3013B">
        <w:rPr>
          <w:rFonts w:ascii="Bookman Old Style" w:hAnsi="Bookman Old Style" w:cs="Arial"/>
          <w:color w:val="000000"/>
          <w:sz w:val="18"/>
          <w:szCs w:val="18"/>
        </w:rPr>
        <w:t>Samsung Electronics’ core competencies are:</w:t>
      </w:r>
    </w:p>
    <w:p w:rsidR="00824EFE" w:rsidRPr="00F3013B" w:rsidRDefault="00824EFE" w:rsidP="00F3013B">
      <w:pPr>
        <w:pStyle w:val="ListParagraph"/>
        <w:spacing w:line="480" w:lineRule="auto"/>
        <w:ind w:left="1080"/>
        <w:rPr>
          <w:rFonts w:ascii="Bookman Old Style" w:hAnsi="Bookman Old Style" w:cs="Arial"/>
          <w:color w:val="000000"/>
          <w:sz w:val="18"/>
          <w:szCs w:val="18"/>
        </w:rPr>
      </w:pPr>
    </w:p>
    <w:p w:rsidR="00824EFE" w:rsidRPr="00F3013B" w:rsidRDefault="00824EFE" w:rsidP="00F3013B">
      <w:pPr>
        <w:pStyle w:val="ListParagraph"/>
        <w:numPr>
          <w:ilvl w:val="1"/>
          <w:numId w:val="16"/>
        </w:numPr>
        <w:spacing w:line="480" w:lineRule="auto"/>
        <w:rPr>
          <w:rFonts w:ascii="Bookman Old Style" w:hAnsi="Bookman Old Style"/>
          <w:sz w:val="18"/>
          <w:szCs w:val="18"/>
        </w:rPr>
      </w:pPr>
      <w:r w:rsidRPr="00F3013B">
        <w:rPr>
          <w:rFonts w:ascii="Bookman Old Style" w:hAnsi="Bookman Old Style" w:cs="Arial"/>
          <w:color w:val="000000"/>
          <w:sz w:val="18"/>
          <w:szCs w:val="18"/>
        </w:rPr>
        <w:t>Hardware Manufacturing</w:t>
      </w:r>
    </w:p>
    <w:p w:rsidR="00824EFE" w:rsidRPr="00F3013B" w:rsidRDefault="00824EFE" w:rsidP="00F3013B">
      <w:pPr>
        <w:pStyle w:val="ListParagraph"/>
        <w:spacing w:line="480" w:lineRule="auto"/>
        <w:ind w:left="1800"/>
        <w:rPr>
          <w:rFonts w:ascii="Bookman Old Style" w:hAnsi="Bookman Old Style"/>
          <w:sz w:val="18"/>
          <w:szCs w:val="18"/>
        </w:rPr>
      </w:pPr>
    </w:p>
    <w:p w:rsidR="00824EFE" w:rsidRPr="00F3013B" w:rsidRDefault="00824EFE" w:rsidP="00F3013B">
      <w:pPr>
        <w:pStyle w:val="ListParagraph"/>
        <w:spacing w:line="480" w:lineRule="auto"/>
        <w:ind w:left="2160"/>
        <w:rPr>
          <w:rFonts w:ascii="Bookman Old Style" w:hAnsi="Bookman Old Style" w:cs="Arial"/>
          <w:color w:val="000000"/>
          <w:sz w:val="18"/>
          <w:szCs w:val="18"/>
        </w:rPr>
      </w:pPr>
      <w:r w:rsidRPr="00F3013B">
        <w:rPr>
          <w:rFonts w:ascii="Bookman Old Style" w:hAnsi="Bookman Old Style" w:cs="Arial"/>
          <w:color w:val="000000"/>
          <w:sz w:val="18"/>
          <w:szCs w:val="18"/>
        </w:rPr>
        <w:lastRenderedPageBreak/>
        <w:t xml:space="preserve"> Samsung’s key core competency is the company manufactures its own hardware. Samsung’s displays and chips go into its own large range of digital products. The company manufactures all the core components for its digital products, unlike any company in the electronics industry. They sell the</w:t>
      </w:r>
    </w:p>
    <w:p w:rsidR="00824EFE" w:rsidRPr="00F3013B" w:rsidRDefault="00824EFE" w:rsidP="00F3013B">
      <w:pPr>
        <w:pStyle w:val="ListParagraph"/>
        <w:spacing w:line="480" w:lineRule="auto"/>
        <w:ind w:left="2160"/>
        <w:rPr>
          <w:rFonts w:ascii="Bookman Old Style" w:hAnsi="Bookman Old Style" w:cs="Arial"/>
          <w:color w:val="000000"/>
          <w:sz w:val="18"/>
          <w:szCs w:val="18"/>
        </w:rPr>
      </w:pPr>
    </w:p>
    <w:p w:rsidR="00824EFE" w:rsidRPr="00F3013B" w:rsidRDefault="00824EFE" w:rsidP="00F3013B">
      <w:pPr>
        <w:pStyle w:val="ListParagraph"/>
        <w:spacing w:line="480" w:lineRule="auto"/>
        <w:ind w:left="2160"/>
        <w:rPr>
          <w:rFonts w:ascii="Bookman Old Style" w:hAnsi="Bookman Old Style" w:cs="Arial"/>
          <w:color w:val="000000"/>
          <w:sz w:val="18"/>
          <w:szCs w:val="18"/>
        </w:rPr>
      </w:pPr>
      <w:r w:rsidRPr="00F3013B">
        <w:rPr>
          <w:rFonts w:ascii="Bookman Old Style" w:hAnsi="Bookman Old Style" w:cs="Arial"/>
          <w:color w:val="000000"/>
          <w:sz w:val="18"/>
          <w:szCs w:val="18"/>
        </w:rPr>
        <w:t>Source [7]:</w:t>
      </w:r>
    </w:p>
    <w:p w:rsidR="00824EFE" w:rsidRPr="00F3013B" w:rsidRDefault="00824EFE" w:rsidP="00F3013B">
      <w:pPr>
        <w:pStyle w:val="ListParagraph"/>
        <w:spacing w:line="480" w:lineRule="auto"/>
        <w:ind w:left="2160"/>
        <w:rPr>
          <w:rFonts w:ascii="Bookman Old Style" w:hAnsi="Bookman Old Style" w:cs="Arial"/>
          <w:color w:val="000000"/>
          <w:sz w:val="18"/>
          <w:szCs w:val="18"/>
        </w:rPr>
      </w:pPr>
      <w:hyperlink r:id="rId76" w:history="1">
        <w:r w:rsidRPr="00F3013B">
          <w:rPr>
            <w:rStyle w:val="Hyperlink"/>
            <w:rFonts w:ascii="Bookman Old Style" w:hAnsi="Bookman Old Style"/>
            <w:sz w:val="18"/>
            <w:szCs w:val="18"/>
          </w:rPr>
          <w:t>http://www.businessweek.com/magazine/content/03_24/b3837001_mz001.htm</w:t>
        </w:r>
      </w:hyperlink>
    </w:p>
    <w:p w:rsidR="00824EFE" w:rsidRPr="00F3013B" w:rsidRDefault="00824EFE" w:rsidP="00F3013B">
      <w:pPr>
        <w:pStyle w:val="ListParagraph"/>
        <w:spacing w:line="480" w:lineRule="auto"/>
        <w:ind w:left="1800"/>
        <w:rPr>
          <w:rFonts w:ascii="Bookman Old Style" w:hAnsi="Bookman Old Style"/>
          <w:sz w:val="18"/>
          <w:szCs w:val="18"/>
        </w:rPr>
      </w:pPr>
    </w:p>
    <w:p w:rsidR="00824EFE" w:rsidRPr="00F3013B" w:rsidRDefault="00824EFE" w:rsidP="00F3013B">
      <w:pPr>
        <w:pStyle w:val="ListParagraph"/>
        <w:numPr>
          <w:ilvl w:val="1"/>
          <w:numId w:val="16"/>
        </w:numPr>
        <w:spacing w:line="480" w:lineRule="auto"/>
        <w:rPr>
          <w:rFonts w:ascii="Bookman Old Style" w:hAnsi="Bookman Old Style"/>
          <w:sz w:val="18"/>
          <w:szCs w:val="18"/>
        </w:rPr>
      </w:pPr>
      <w:r w:rsidRPr="00F3013B">
        <w:rPr>
          <w:rFonts w:ascii="Bookman Old Style" w:hAnsi="Bookman Old Style" w:cs="Arial"/>
          <w:color w:val="000000"/>
          <w:sz w:val="18"/>
          <w:szCs w:val="18"/>
        </w:rPr>
        <w:t>Product Diversification &amp; Vertical Integration</w:t>
      </w:r>
    </w:p>
    <w:p w:rsidR="00824EFE" w:rsidRPr="00F3013B" w:rsidRDefault="00824EFE" w:rsidP="00F3013B">
      <w:pPr>
        <w:pStyle w:val="ListParagraph"/>
        <w:spacing w:line="480" w:lineRule="auto"/>
        <w:ind w:left="1800"/>
        <w:rPr>
          <w:rFonts w:ascii="Bookman Old Style" w:hAnsi="Bookman Old Style"/>
          <w:sz w:val="18"/>
          <w:szCs w:val="18"/>
        </w:rPr>
      </w:pPr>
    </w:p>
    <w:p w:rsidR="00824EFE" w:rsidRPr="00F3013B" w:rsidRDefault="00824EFE" w:rsidP="00F3013B">
      <w:pPr>
        <w:pStyle w:val="ListParagraph"/>
        <w:spacing w:line="480" w:lineRule="auto"/>
        <w:ind w:left="2160"/>
        <w:rPr>
          <w:rFonts w:ascii="Bookman Old Style" w:hAnsi="Bookman Old Style" w:cs="Arial"/>
          <w:color w:val="000000"/>
          <w:sz w:val="18"/>
          <w:szCs w:val="18"/>
        </w:rPr>
      </w:pPr>
      <w:r w:rsidRPr="00F3013B">
        <w:rPr>
          <w:rFonts w:ascii="Bookman Old Style" w:hAnsi="Bookman Old Style" w:cs="Arial"/>
          <w:color w:val="000000"/>
          <w:sz w:val="18"/>
          <w:szCs w:val="18"/>
        </w:rPr>
        <w:t>Samsung Electronics creates synergy by vertical integration “More Convergence, More Synergy”. They manufacture a large range of digital products, which gives them a unique advantage over other competitors.</w:t>
      </w:r>
    </w:p>
    <w:p w:rsidR="00824EFE" w:rsidRPr="00F3013B" w:rsidRDefault="00824EFE" w:rsidP="00F3013B">
      <w:pPr>
        <w:pStyle w:val="ListParagraph"/>
        <w:spacing w:line="480" w:lineRule="auto"/>
        <w:ind w:left="2160"/>
        <w:rPr>
          <w:rFonts w:ascii="Bookman Old Style" w:hAnsi="Bookman Old Style" w:cs="Arial"/>
          <w:color w:val="000000"/>
          <w:sz w:val="18"/>
          <w:szCs w:val="18"/>
        </w:rPr>
      </w:pPr>
    </w:p>
    <w:p w:rsidR="00824EFE" w:rsidRPr="00F3013B" w:rsidRDefault="00824EFE" w:rsidP="00F3013B">
      <w:pPr>
        <w:pStyle w:val="ListParagraph"/>
        <w:spacing w:line="480" w:lineRule="auto"/>
        <w:ind w:left="2160"/>
        <w:rPr>
          <w:rFonts w:ascii="Bookman Old Style" w:hAnsi="Bookman Old Style" w:cs="Arial"/>
          <w:color w:val="000000"/>
          <w:sz w:val="18"/>
          <w:szCs w:val="18"/>
        </w:rPr>
      </w:pPr>
      <w:r w:rsidRPr="00F3013B">
        <w:rPr>
          <w:rFonts w:ascii="Bookman Old Style" w:hAnsi="Bookman Old Style" w:cs="Arial"/>
          <w:color w:val="000000"/>
          <w:sz w:val="18"/>
          <w:szCs w:val="18"/>
        </w:rPr>
        <w:t>This gives the company with several key advantages:</w:t>
      </w:r>
    </w:p>
    <w:p w:rsidR="00824EFE" w:rsidRPr="00F3013B" w:rsidRDefault="00824EFE" w:rsidP="00F3013B">
      <w:pPr>
        <w:pStyle w:val="ListParagraph"/>
        <w:numPr>
          <w:ilvl w:val="0"/>
          <w:numId w:val="17"/>
        </w:numPr>
        <w:spacing w:line="480" w:lineRule="auto"/>
        <w:rPr>
          <w:rFonts w:ascii="Bookman Old Style" w:hAnsi="Bookman Old Style"/>
          <w:sz w:val="18"/>
          <w:szCs w:val="18"/>
        </w:rPr>
      </w:pPr>
      <w:r w:rsidRPr="00F3013B">
        <w:rPr>
          <w:rFonts w:ascii="Bookman Old Style" w:hAnsi="Bookman Old Style"/>
          <w:sz w:val="18"/>
          <w:szCs w:val="18"/>
        </w:rPr>
        <w:t>Cost competitiveness</w:t>
      </w:r>
    </w:p>
    <w:p w:rsidR="00824EFE" w:rsidRPr="00F3013B" w:rsidRDefault="00824EFE" w:rsidP="00F3013B">
      <w:pPr>
        <w:pStyle w:val="ListParagraph"/>
        <w:numPr>
          <w:ilvl w:val="0"/>
          <w:numId w:val="17"/>
        </w:numPr>
        <w:spacing w:line="480" w:lineRule="auto"/>
        <w:rPr>
          <w:rFonts w:ascii="Bookman Old Style" w:hAnsi="Bookman Old Style"/>
          <w:sz w:val="18"/>
          <w:szCs w:val="18"/>
        </w:rPr>
      </w:pPr>
      <w:r w:rsidRPr="00F3013B">
        <w:rPr>
          <w:rFonts w:ascii="Bookman Old Style" w:hAnsi="Bookman Old Style"/>
          <w:sz w:val="18"/>
          <w:szCs w:val="18"/>
        </w:rPr>
        <w:t>Time to market through a stable component supply</w:t>
      </w:r>
    </w:p>
    <w:p w:rsidR="00824EFE" w:rsidRPr="00F3013B" w:rsidRDefault="00824EFE" w:rsidP="00F3013B">
      <w:pPr>
        <w:pStyle w:val="ListParagraph"/>
        <w:numPr>
          <w:ilvl w:val="0"/>
          <w:numId w:val="17"/>
        </w:numPr>
        <w:spacing w:line="480" w:lineRule="auto"/>
        <w:rPr>
          <w:rFonts w:ascii="Bookman Old Style" w:hAnsi="Bookman Old Style"/>
          <w:sz w:val="18"/>
          <w:szCs w:val="18"/>
        </w:rPr>
      </w:pPr>
      <w:r w:rsidRPr="00F3013B">
        <w:rPr>
          <w:rFonts w:ascii="Bookman Old Style" w:hAnsi="Bookman Old Style"/>
          <w:sz w:val="18"/>
          <w:szCs w:val="18"/>
        </w:rPr>
        <w:t>Relatively fast technology adaption</w:t>
      </w:r>
    </w:p>
    <w:p w:rsidR="00824EFE" w:rsidRPr="00F3013B" w:rsidRDefault="00824EFE" w:rsidP="00F3013B">
      <w:pPr>
        <w:spacing w:line="480" w:lineRule="auto"/>
        <w:ind w:left="2160"/>
        <w:rPr>
          <w:rFonts w:ascii="Bookman Old Style" w:hAnsi="Bookman Old Style"/>
          <w:sz w:val="18"/>
          <w:szCs w:val="18"/>
        </w:rPr>
      </w:pPr>
      <w:r w:rsidRPr="00F3013B">
        <w:rPr>
          <w:rFonts w:ascii="Bookman Old Style" w:hAnsi="Bookman Old Style"/>
          <w:sz w:val="18"/>
          <w:szCs w:val="18"/>
        </w:rPr>
        <w:t>Source [8]:</w:t>
      </w:r>
    </w:p>
    <w:p w:rsidR="00824EFE" w:rsidRPr="00F3013B" w:rsidRDefault="00824EFE" w:rsidP="00F3013B">
      <w:pPr>
        <w:spacing w:line="480" w:lineRule="auto"/>
        <w:ind w:left="2160"/>
        <w:rPr>
          <w:rFonts w:ascii="Bookman Old Style" w:hAnsi="Bookman Old Style"/>
          <w:sz w:val="18"/>
          <w:szCs w:val="18"/>
        </w:rPr>
      </w:pPr>
      <w:hyperlink r:id="rId77" w:history="1">
        <w:r w:rsidRPr="00F3013B">
          <w:rPr>
            <w:rStyle w:val="Hyperlink"/>
            <w:rFonts w:ascii="Bookman Old Style" w:hAnsi="Bookman Old Style"/>
            <w:sz w:val="18"/>
            <w:szCs w:val="18"/>
          </w:rPr>
          <w:t>http://www.samsung.com/hk_en/aboutsamsung/ir/ireventpresentations/conferenceactivities/downloads/2004/CLSA_Chu_final_040915.pdf</w:t>
        </w:r>
      </w:hyperlink>
    </w:p>
    <w:p w:rsidR="00824EFE" w:rsidRPr="00F3013B" w:rsidRDefault="00824EFE" w:rsidP="00F3013B">
      <w:pPr>
        <w:spacing w:line="480" w:lineRule="auto"/>
        <w:rPr>
          <w:rFonts w:ascii="Bookman Old Style" w:hAnsi="Bookman Old Style"/>
          <w:sz w:val="18"/>
          <w:szCs w:val="18"/>
        </w:rPr>
      </w:pPr>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Who are the company’s customers?</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 xml:space="preserve">Source [9]: </w:t>
      </w:r>
      <w:hyperlink r:id="rId78" w:history="1">
        <w:r w:rsidRPr="00F3013B">
          <w:rPr>
            <w:rStyle w:val="Hyperlink"/>
            <w:rFonts w:ascii="Bookman Old Style" w:hAnsi="Bookman Old Style"/>
            <w:sz w:val="18"/>
            <w:szCs w:val="18"/>
          </w:rPr>
          <w:t>http://en.wikipedia.org/wiki/Samsung</w:t>
        </w:r>
      </w:hyperlink>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Samsung Electronics’ key customers are:</w:t>
      </w:r>
    </w:p>
    <w:p w:rsidR="00824EFE" w:rsidRPr="00F3013B" w:rsidRDefault="00824EFE" w:rsidP="00F3013B">
      <w:pPr>
        <w:spacing w:line="480" w:lineRule="auto"/>
        <w:ind w:left="720"/>
        <w:rPr>
          <w:rFonts w:ascii="Bookman Old Style" w:hAnsi="Bookman Old Style"/>
          <w:sz w:val="18"/>
          <w:szCs w:val="18"/>
        </w:rPr>
      </w:pPr>
    </w:p>
    <w:tbl>
      <w:tblPr>
        <w:tblW w:w="8885" w:type="dxa"/>
        <w:tblInd w:w="106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158"/>
        <w:gridCol w:w="3172"/>
        <w:gridCol w:w="1830"/>
        <w:gridCol w:w="1617"/>
        <w:gridCol w:w="36"/>
        <w:gridCol w:w="36"/>
        <w:gridCol w:w="36"/>
      </w:tblGrid>
      <w:tr w:rsidR="00824EFE" w:rsidRPr="00F3013B" w:rsidTr="002371F1">
        <w:trPr>
          <w:trHeight w:val="490"/>
        </w:trPr>
        <w:tc>
          <w:tcPr>
            <w:tcW w:w="0" w:type="auto"/>
            <w:gridSpan w:val="7"/>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24EFE" w:rsidRPr="00F3013B" w:rsidRDefault="00824EFE" w:rsidP="00F3013B">
            <w:pPr>
              <w:spacing w:before="240" w:after="240" w:line="480" w:lineRule="auto"/>
              <w:jc w:val="center"/>
              <w:rPr>
                <w:rFonts w:ascii="Bookman Old Style" w:eastAsia="Times New Roman" w:hAnsi="Bookman Old Style" w:cs="Times New Roman"/>
                <w:b/>
                <w:bCs/>
                <w:color w:val="000000"/>
                <w:sz w:val="18"/>
                <w:szCs w:val="18"/>
              </w:rPr>
            </w:pPr>
            <w:r w:rsidRPr="00F3013B">
              <w:rPr>
                <w:rFonts w:ascii="Bookman Old Style" w:eastAsia="Times New Roman" w:hAnsi="Bookman Old Style" w:cs="Times New Roman"/>
                <w:b/>
                <w:bCs/>
                <w:color w:val="000000"/>
                <w:sz w:val="18"/>
                <w:szCs w:val="18"/>
              </w:rPr>
              <w:lastRenderedPageBreak/>
              <w:t>Samsung's key clients (Q1 2010)</w:t>
            </w:r>
            <w:r w:rsidRPr="00F3013B">
              <w:rPr>
                <w:rFonts w:ascii="Bookman Old Style" w:eastAsia="Times New Roman" w:hAnsi="Bookman Old Style" w:cs="Times New Roman"/>
                <w:color w:val="0645AD"/>
                <w:sz w:val="18"/>
                <w:szCs w:val="18"/>
                <w:u w:val="single"/>
                <w:vertAlign w:val="superscript"/>
              </w:rPr>
              <w:t>[45]</w:t>
            </w:r>
          </w:p>
        </w:tc>
      </w:tr>
      <w:tr w:rsidR="00824EFE" w:rsidRPr="00F3013B" w:rsidTr="002371F1">
        <w:trPr>
          <w:trHeight w:val="668"/>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24EFE" w:rsidRPr="00F3013B" w:rsidRDefault="00824EFE" w:rsidP="00F3013B">
            <w:pPr>
              <w:spacing w:before="240" w:after="240" w:line="480" w:lineRule="auto"/>
              <w:jc w:val="center"/>
              <w:rPr>
                <w:rFonts w:ascii="Bookman Old Style" w:eastAsia="Times New Roman" w:hAnsi="Bookman Old Style" w:cs="Times New Roman"/>
                <w:b/>
                <w:bCs/>
                <w:color w:val="000000"/>
                <w:sz w:val="18"/>
                <w:szCs w:val="18"/>
              </w:rPr>
            </w:pPr>
            <w:r w:rsidRPr="00F3013B">
              <w:rPr>
                <w:rFonts w:ascii="Bookman Old Style" w:eastAsia="Times New Roman" w:hAnsi="Bookman Old Style" w:cs="Times New Roman"/>
                <w:b/>
                <w:bCs/>
                <w:color w:val="000000"/>
                <w:sz w:val="18"/>
                <w:szCs w:val="18"/>
              </w:rPr>
              <w:t>Rank/company</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24EFE" w:rsidRPr="00F3013B" w:rsidRDefault="00824EFE" w:rsidP="00F3013B">
            <w:pPr>
              <w:spacing w:before="240" w:after="240" w:line="480" w:lineRule="auto"/>
              <w:jc w:val="center"/>
              <w:rPr>
                <w:rFonts w:ascii="Bookman Old Style" w:eastAsia="Times New Roman" w:hAnsi="Bookman Old Style" w:cs="Times New Roman"/>
                <w:b/>
                <w:bCs/>
                <w:color w:val="000000"/>
                <w:sz w:val="18"/>
                <w:szCs w:val="18"/>
              </w:rPr>
            </w:pPr>
            <w:r w:rsidRPr="00F3013B">
              <w:rPr>
                <w:rFonts w:ascii="Bookman Old Style" w:eastAsia="Times New Roman" w:hAnsi="Bookman Old Style" w:cs="Times New Roman"/>
                <w:b/>
                <w:bCs/>
                <w:color w:val="000000"/>
                <w:sz w:val="18"/>
                <w:szCs w:val="18"/>
              </w:rPr>
              <w:t>Part 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24EFE" w:rsidRPr="00F3013B" w:rsidRDefault="00824EFE" w:rsidP="00F3013B">
            <w:pPr>
              <w:spacing w:before="240" w:after="240" w:line="480" w:lineRule="auto"/>
              <w:jc w:val="center"/>
              <w:rPr>
                <w:rFonts w:ascii="Bookman Old Style" w:eastAsia="Times New Roman" w:hAnsi="Bookman Old Style" w:cs="Times New Roman"/>
                <w:b/>
                <w:bCs/>
                <w:color w:val="000000"/>
                <w:sz w:val="18"/>
                <w:szCs w:val="18"/>
              </w:rPr>
            </w:pPr>
            <w:r w:rsidRPr="00F3013B">
              <w:rPr>
                <w:rFonts w:ascii="Bookman Old Style" w:eastAsia="Times New Roman" w:hAnsi="Bookman Old Style" w:cs="Times New Roman"/>
                <w:b/>
                <w:bCs/>
                <w:color w:val="000000"/>
                <w:sz w:val="18"/>
                <w:szCs w:val="18"/>
              </w:rPr>
              <w:t>Buying (trillion </w:t>
            </w:r>
            <w:r w:rsidRPr="00F3013B">
              <w:rPr>
                <w:rFonts w:ascii="Bookman Old Style" w:eastAsia="Times New Roman" w:hAnsi="Bookman Old Style" w:cs="Times New Roman"/>
                <w:b/>
                <w:bCs/>
                <w:color w:val="0645AD"/>
                <w:sz w:val="18"/>
                <w:szCs w:val="18"/>
                <w:u w:val="single"/>
              </w:rPr>
              <w:t>KRW</w:t>
            </w:r>
            <w:r w:rsidRPr="00F3013B">
              <w:rPr>
                <w:rFonts w:ascii="Bookman Old Style" w:eastAsia="Times New Roman" w:hAnsi="Bookman Old Style" w:cs="Times New Roman"/>
                <w:b/>
                <w:bCs/>
                <w:color w:val="000000"/>
                <w:sz w:val="18"/>
                <w:szCs w:val="18"/>
              </w:rPr>
              <w: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24EFE" w:rsidRPr="00F3013B" w:rsidRDefault="00824EFE" w:rsidP="00F3013B">
            <w:pPr>
              <w:spacing w:before="240" w:after="240" w:line="480" w:lineRule="auto"/>
              <w:jc w:val="center"/>
              <w:rPr>
                <w:rFonts w:ascii="Bookman Old Style" w:eastAsia="Times New Roman" w:hAnsi="Bookman Old Style" w:cs="Times New Roman"/>
                <w:b/>
                <w:bCs/>
                <w:color w:val="000000"/>
                <w:sz w:val="18"/>
                <w:szCs w:val="18"/>
              </w:rPr>
            </w:pPr>
            <w:r w:rsidRPr="00F3013B">
              <w:rPr>
                <w:rFonts w:ascii="Bookman Old Style" w:eastAsia="Times New Roman" w:hAnsi="Bookman Old Style" w:cs="Times New Roman"/>
                <w:b/>
                <w:bCs/>
                <w:color w:val="000000"/>
                <w:sz w:val="18"/>
                <w:szCs w:val="18"/>
              </w:rPr>
              <w:t>Percent of total sales</w:t>
            </w: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r>
      <w:tr w:rsidR="00824EFE" w:rsidRPr="00F3013B" w:rsidTr="002371F1">
        <w:trPr>
          <w:trHeight w:val="4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1 </w:t>
            </w:r>
            <w:r w:rsidRPr="00F3013B">
              <w:rPr>
                <w:rFonts w:ascii="Bookman Old Style" w:eastAsia="Times New Roman" w:hAnsi="Bookman Old Style" w:cs="Times New Roman"/>
                <w:color w:val="0645AD"/>
                <w:sz w:val="18"/>
                <w:szCs w:val="18"/>
                <w:u w:val="single"/>
              </w:rPr>
              <w:t>Sony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proofErr w:type="gramStart"/>
            <w:r w:rsidRPr="00F3013B">
              <w:rPr>
                <w:rFonts w:ascii="Bookman Old Style" w:eastAsia="Times New Roman" w:hAnsi="Bookman Old Style" w:cs="Times New Roman"/>
                <w:color w:val="000000"/>
                <w:sz w:val="18"/>
                <w:szCs w:val="18"/>
              </w:rPr>
              <w:t>DRAM, NAND flash</w:t>
            </w:r>
            <w:proofErr w:type="gramEnd"/>
            <w:r w:rsidRPr="00F3013B">
              <w:rPr>
                <w:rFonts w:ascii="Bookman Old Style" w:eastAsia="Times New Roman" w:hAnsi="Bookman Old Style" w:cs="Times New Roman"/>
                <w:color w:val="000000"/>
                <w:sz w:val="18"/>
                <w:szCs w:val="18"/>
              </w:rPr>
              <w:t>, LCD panels,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3.7</w:t>
            </w: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r>
      <w:tr w:rsidR="00824EFE" w:rsidRPr="00F3013B" w:rsidTr="002371F1">
        <w:trPr>
          <w:trHeight w:val="65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2 </w:t>
            </w:r>
            <w:r w:rsidRPr="00F3013B">
              <w:rPr>
                <w:rFonts w:ascii="Bookman Old Style" w:eastAsia="Times New Roman" w:hAnsi="Bookman Old Style" w:cs="Times New Roman"/>
                <w:color w:val="0645AD"/>
                <w:sz w:val="18"/>
                <w:szCs w:val="18"/>
                <w:u w:val="single"/>
              </w:rPr>
              <w:t xml:space="preserve">Apple </w:t>
            </w:r>
            <w:proofErr w:type="spellStart"/>
            <w:r w:rsidRPr="00F3013B">
              <w:rPr>
                <w:rFonts w:ascii="Bookman Old Style" w:eastAsia="Times New Roman" w:hAnsi="Bookman Old Style" w:cs="Times New Roman"/>
                <w:color w:val="0645AD"/>
                <w:sz w:val="18"/>
                <w:szCs w:val="18"/>
                <w:u w:val="single"/>
              </w:rPr>
              <w:t>Inc</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AP (mobile processor), DRAM, NAND flash,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0.9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2.6</w:t>
            </w: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r>
      <w:tr w:rsidR="00824EFE" w:rsidRPr="00F3013B" w:rsidTr="002371F1">
        <w:trPr>
          <w:trHeight w:val="65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3 </w:t>
            </w:r>
            <w:r w:rsidRPr="00F3013B">
              <w:rPr>
                <w:rFonts w:ascii="Bookman Old Style" w:eastAsia="Times New Roman" w:hAnsi="Bookman Old Style" w:cs="Times New Roman"/>
                <w:color w:val="0645AD"/>
                <w:sz w:val="18"/>
                <w:szCs w:val="18"/>
                <w:u w:val="single"/>
              </w:rPr>
              <w:t>Dell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DRAM, flat-panels, lithium-ion batteries,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0.87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2.5</w:t>
            </w: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r>
      <w:tr w:rsidR="00824EFE" w:rsidRPr="00F3013B" w:rsidTr="002371F1">
        <w:trPr>
          <w:trHeight w:val="657"/>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4 </w:t>
            </w:r>
            <w:r w:rsidRPr="00F3013B">
              <w:rPr>
                <w:rFonts w:ascii="Bookman Old Style" w:eastAsia="Times New Roman" w:hAnsi="Bookman Old Style" w:cs="Times New Roman"/>
                <w:color w:val="0645AD"/>
                <w:sz w:val="18"/>
                <w:szCs w:val="18"/>
                <w:u w:val="single"/>
              </w:rPr>
              <w:t>HP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DRAM, flat-panels, lithium-ion batteries,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0.76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2.2</w:t>
            </w: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r>
      <w:tr w:rsidR="00824EFE" w:rsidRPr="00F3013B" w:rsidTr="002371F1">
        <w:trPr>
          <w:trHeight w:val="668"/>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5 </w:t>
            </w:r>
            <w:r w:rsidRPr="00F3013B">
              <w:rPr>
                <w:rFonts w:ascii="Bookman Old Style" w:eastAsia="Times New Roman" w:hAnsi="Bookman Old Style" w:cs="Times New Roman"/>
                <w:color w:val="0645AD"/>
                <w:sz w:val="18"/>
                <w:szCs w:val="18"/>
                <w:u w:val="single"/>
              </w:rPr>
              <w:t>Verizon Communications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Handsets,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1.3</w:t>
            </w: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r>
      <w:tr w:rsidR="00824EFE" w:rsidRPr="00F3013B" w:rsidTr="002371F1">
        <w:trPr>
          <w:trHeight w:val="490"/>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6 </w:t>
            </w:r>
            <w:r w:rsidRPr="00F3013B">
              <w:rPr>
                <w:rFonts w:ascii="Bookman Old Style" w:eastAsia="Times New Roman" w:hAnsi="Bookman Old Style" w:cs="Times New Roman"/>
                <w:color w:val="0645AD"/>
                <w:sz w:val="18"/>
                <w:szCs w:val="18"/>
                <w:u w:val="single"/>
              </w:rPr>
              <w:t>AT&amp;T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Handsets, etc...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0.5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1.3</w:t>
            </w: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c>
          <w:tcPr>
            <w:tcW w:w="0" w:type="auto"/>
            <w:shd w:val="clear" w:color="auto" w:fill="F9F9F9"/>
            <w:vAlign w:val="center"/>
            <w:hideMark/>
          </w:tcPr>
          <w:p w:rsidR="00824EFE" w:rsidRPr="00F3013B" w:rsidRDefault="00824EFE" w:rsidP="00F3013B">
            <w:pPr>
              <w:spacing w:after="0" w:line="480" w:lineRule="auto"/>
              <w:rPr>
                <w:rFonts w:ascii="Bookman Old Style" w:eastAsia="Times New Roman" w:hAnsi="Bookman Old Style" w:cs="Times New Roman"/>
                <w:sz w:val="18"/>
                <w:szCs w:val="18"/>
              </w:rPr>
            </w:pPr>
          </w:p>
        </w:tc>
      </w:tr>
    </w:tbl>
    <w:p w:rsidR="00824EFE" w:rsidRPr="00F3013B" w:rsidRDefault="00824EFE" w:rsidP="00F3013B">
      <w:pPr>
        <w:spacing w:line="480" w:lineRule="auto"/>
        <w:ind w:left="720"/>
        <w:rPr>
          <w:rFonts w:ascii="Bookman Old Style" w:hAnsi="Bookman Old Style"/>
          <w:sz w:val="18"/>
          <w:szCs w:val="18"/>
        </w:rPr>
      </w:pP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Samsung Electronics is the world’s most popular consumer electronics brand, followed by Sony. Hence, the company’s huge customers are people across the world.</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 xml:space="preserve">Source [10]: Global </w:t>
      </w:r>
      <w:proofErr w:type="spellStart"/>
      <w:r w:rsidRPr="00F3013B">
        <w:rPr>
          <w:rFonts w:ascii="Bookman Old Style" w:hAnsi="Bookman Old Style"/>
          <w:sz w:val="18"/>
          <w:szCs w:val="18"/>
        </w:rPr>
        <w:t>Interbrand</w:t>
      </w:r>
      <w:proofErr w:type="spellEnd"/>
      <w:r w:rsidRPr="00F3013B">
        <w:rPr>
          <w:rFonts w:ascii="Bookman Old Style" w:hAnsi="Bookman Old Style"/>
          <w:sz w:val="18"/>
          <w:szCs w:val="18"/>
        </w:rPr>
        <w:t xml:space="preserve"> Ranking</w:t>
      </w:r>
    </w:p>
    <w:p w:rsidR="00824EFE" w:rsidRPr="00F3013B" w:rsidRDefault="00824EFE" w:rsidP="00F3013B">
      <w:pPr>
        <w:spacing w:line="480" w:lineRule="auto"/>
        <w:ind w:left="720"/>
        <w:rPr>
          <w:rFonts w:ascii="Bookman Old Style" w:hAnsi="Bookman Old Style"/>
          <w:sz w:val="18"/>
          <w:szCs w:val="18"/>
        </w:rPr>
      </w:pPr>
      <w:hyperlink r:id="rId79" w:history="1">
        <w:r w:rsidRPr="00F3013B">
          <w:rPr>
            <w:rStyle w:val="Hyperlink"/>
            <w:rFonts w:ascii="Bookman Old Style" w:hAnsi="Bookman Old Style"/>
            <w:sz w:val="18"/>
            <w:szCs w:val="18"/>
          </w:rPr>
          <w:t>http://www.interbrand.com/en/best-global-brands/best-global-brands-2008/best-global-brands-2010.aspx</w:t>
        </w:r>
      </w:hyperlink>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What kind of research is the company engaged in, if any?</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 xml:space="preserve">Source [11]: </w:t>
      </w:r>
      <w:hyperlink r:id="rId80" w:history="1">
        <w:r w:rsidRPr="00F3013B">
          <w:rPr>
            <w:rStyle w:val="Hyperlink"/>
            <w:rFonts w:ascii="Bookman Old Style" w:hAnsi="Bookman Old Style"/>
            <w:sz w:val="18"/>
            <w:szCs w:val="18"/>
          </w:rPr>
          <w:t>http://www.samsung.com/us/aboutsamsung/ourbusinesses/researchdevelopment.html</w:t>
        </w:r>
      </w:hyperlink>
    </w:p>
    <w:p w:rsidR="00824EFE" w:rsidRPr="00F3013B" w:rsidRDefault="00824EFE" w:rsidP="00F3013B">
      <w:pPr>
        <w:spacing w:line="480" w:lineRule="auto"/>
        <w:ind w:left="720"/>
        <w:rPr>
          <w:rStyle w:val="apple-style-span"/>
          <w:rFonts w:ascii="Bookman Old Style" w:hAnsi="Bookman Old Style" w:cs="Arial"/>
          <w:color w:val="333333"/>
          <w:sz w:val="18"/>
          <w:szCs w:val="18"/>
        </w:rPr>
      </w:pPr>
      <w:r w:rsidRPr="00F3013B">
        <w:rPr>
          <w:rStyle w:val="apple-style-span"/>
          <w:rFonts w:ascii="Bookman Old Style" w:hAnsi="Bookman Old Style" w:cs="Arial"/>
          <w:color w:val="333333"/>
          <w:sz w:val="18"/>
          <w:szCs w:val="18"/>
        </w:rPr>
        <w:t>“More than a quarter of all Samsung employees—</w:t>
      </w:r>
      <w:r w:rsidRPr="00F3013B">
        <w:rPr>
          <w:rStyle w:val="Strong"/>
          <w:rFonts w:ascii="Bookman Old Style" w:hAnsi="Bookman Old Style" w:cs="Arial"/>
          <w:color w:val="333333"/>
          <w:sz w:val="18"/>
          <w:szCs w:val="18"/>
        </w:rPr>
        <w:t>42,000</w:t>
      </w:r>
      <w:r w:rsidRPr="00F3013B">
        <w:rPr>
          <w:rStyle w:val="apple-style-span"/>
          <w:rFonts w:ascii="Bookman Old Style" w:hAnsi="Bookman Old Style" w:cs="Arial"/>
          <w:color w:val="333333"/>
          <w:sz w:val="18"/>
          <w:szCs w:val="18"/>
        </w:rPr>
        <w:t> people—work every day in research and development, and we expect that number to surpass 50,000 by 2010.”—Samsung quotes in its website.</w:t>
      </w:r>
    </w:p>
    <w:p w:rsidR="00824EFE" w:rsidRPr="00F3013B" w:rsidRDefault="00824EFE" w:rsidP="00F3013B">
      <w:pPr>
        <w:spacing w:line="480" w:lineRule="auto"/>
        <w:ind w:left="720"/>
        <w:rPr>
          <w:rStyle w:val="apple-style-span"/>
          <w:rFonts w:ascii="Bookman Old Style" w:hAnsi="Bookman Old Style" w:cs="Arial"/>
          <w:color w:val="333333"/>
          <w:sz w:val="18"/>
          <w:szCs w:val="18"/>
        </w:rPr>
      </w:pPr>
      <w:r w:rsidRPr="00F3013B">
        <w:rPr>
          <w:rStyle w:val="apple-style-span"/>
          <w:rFonts w:ascii="Bookman Old Style" w:hAnsi="Bookman Old Style" w:cs="Arial"/>
          <w:color w:val="333333"/>
          <w:sz w:val="18"/>
          <w:szCs w:val="18"/>
        </w:rPr>
        <w:t>Samsung Electronics has 42 research facilities around the world, they collaborate on strategic technologies for the future and original technologies designed to forge new market trends.</w:t>
      </w:r>
    </w:p>
    <w:p w:rsidR="00824EFE" w:rsidRPr="00F3013B" w:rsidRDefault="00824EFE" w:rsidP="00F3013B">
      <w:pPr>
        <w:spacing w:line="480" w:lineRule="auto"/>
        <w:ind w:left="720"/>
        <w:rPr>
          <w:rStyle w:val="apple-style-span"/>
          <w:rFonts w:ascii="Bookman Old Style" w:hAnsi="Bookman Old Style" w:cs="Arial"/>
          <w:color w:val="333333"/>
          <w:sz w:val="18"/>
          <w:szCs w:val="18"/>
        </w:rPr>
      </w:pPr>
      <w:r w:rsidRPr="00F3013B">
        <w:rPr>
          <w:rStyle w:val="apple-style-span"/>
          <w:rFonts w:ascii="Bookman Old Style" w:hAnsi="Bookman Old Style" w:cs="Arial"/>
          <w:color w:val="333333"/>
          <w:sz w:val="18"/>
          <w:szCs w:val="18"/>
        </w:rPr>
        <w:t>The company’s research and development network spans six Samsung centers in Korea and</w:t>
      </w:r>
      <w:r w:rsidRPr="00F3013B">
        <w:rPr>
          <w:rStyle w:val="apple-converted-space"/>
          <w:rFonts w:ascii="Bookman Old Style" w:hAnsi="Bookman Old Style" w:cs="Arial"/>
          <w:color w:val="333333"/>
          <w:sz w:val="18"/>
          <w:szCs w:val="18"/>
        </w:rPr>
        <w:t> </w:t>
      </w:r>
      <w:r w:rsidRPr="00F3013B">
        <w:rPr>
          <w:rStyle w:val="Strong"/>
          <w:rFonts w:ascii="Bookman Old Style" w:hAnsi="Bookman Old Style" w:cs="Arial"/>
          <w:color w:val="333333"/>
          <w:sz w:val="18"/>
          <w:szCs w:val="18"/>
        </w:rPr>
        <w:t>18 more in nine</w:t>
      </w:r>
      <w:r w:rsidRPr="00F3013B">
        <w:rPr>
          <w:rStyle w:val="apple-style-span"/>
          <w:rFonts w:ascii="Bookman Old Style" w:hAnsi="Bookman Old Style" w:cs="Arial"/>
          <w:color w:val="333333"/>
          <w:sz w:val="18"/>
          <w:szCs w:val="18"/>
        </w:rPr>
        <w:t> other countries, including the United States, the United Kingdom, Russia, Israel, India, Japan and China, as well as other research centers and universities.</w:t>
      </w:r>
    </w:p>
    <w:tbl>
      <w:tblPr>
        <w:tblW w:w="9541" w:type="dxa"/>
        <w:tblInd w:w="795" w:type="dxa"/>
        <w:tblBorders>
          <w:bottom w:val="single" w:sz="24" w:space="0" w:color="E7E7E7"/>
        </w:tblBorders>
        <w:tblCellMar>
          <w:left w:w="0" w:type="dxa"/>
          <w:right w:w="0" w:type="dxa"/>
        </w:tblCellMar>
        <w:tblLook w:val="04A0" w:firstRow="1" w:lastRow="0" w:firstColumn="1" w:lastColumn="0" w:noHBand="0" w:noVBand="1"/>
        <w:tblDescription w:val="R&amp;D Areas and Center Name"/>
      </w:tblPr>
      <w:tblGrid>
        <w:gridCol w:w="3768"/>
        <w:gridCol w:w="5773"/>
      </w:tblGrid>
      <w:tr w:rsidR="00824EFE" w:rsidRPr="00F3013B" w:rsidTr="002371F1">
        <w:trPr>
          <w:trHeight w:val="431"/>
          <w:tblHeader/>
        </w:trPr>
        <w:tc>
          <w:tcPr>
            <w:tcW w:w="0" w:type="auto"/>
            <w:tcBorders>
              <w:bottom w:val="nil"/>
              <w:right w:val="single" w:sz="6" w:space="0" w:color="E7E7E7"/>
            </w:tcBorders>
            <w:shd w:val="clear" w:color="auto" w:fill="E4D8B6"/>
            <w:vAlign w:val="center"/>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Center Name</w:t>
            </w:r>
          </w:p>
        </w:tc>
        <w:tc>
          <w:tcPr>
            <w:tcW w:w="0" w:type="auto"/>
            <w:tcBorders>
              <w:bottom w:val="nil"/>
              <w:right w:val="nil"/>
            </w:tcBorders>
            <w:shd w:val="clear" w:color="auto" w:fill="DBD6CA"/>
            <w:vAlign w:val="center"/>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R&amp;D Areas</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Samsung Information Systems America, Inc. (SISA)</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Strategic parts and components, core technologies</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Dallas Telecom Laboratory (DTL)</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Technologies and products for next-generation telecommunications systems</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Samsung Electronics Research Institute (SERI)</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Mobile phones and digital TV software</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Moscow Samsung Research Center (SRC)</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Optics, software algorithms and other new technologies</w:t>
            </w:r>
          </w:p>
        </w:tc>
      </w:tr>
      <w:tr w:rsidR="00824EFE" w:rsidRPr="00F3013B" w:rsidTr="002371F1">
        <w:trPr>
          <w:trHeight w:val="754"/>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Samsung Electronics India Software Operations (SISO)</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System software for digital products, protocols for wired/wireless networks and handsets</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Samsung Telecom Research Israel (STRI)</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Hebrew software for mobile phones</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Beijing Samsung Telecommunication (BST)</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Mobile telecommunications standardization and commercialization for China</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 xml:space="preserve">Samsung Semiconductor China R&amp;D </w:t>
            </w:r>
            <w:r w:rsidRPr="00F3013B">
              <w:rPr>
                <w:rFonts w:ascii="Bookman Old Style" w:eastAsia="Times New Roman" w:hAnsi="Bookman Old Style" w:cs="Times New Roman"/>
                <w:color w:val="333333"/>
                <w:sz w:val="18"/>
                <w:szCs w:val="18"/>
              </w:rPr>
              <w:lastRenderedPageBreak/>
              <w:t>(SSCR)</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lastRenderedPageBreak/>
              <w:t>Semiconductor packages and solutions</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lastRenderedPageBreak/>
              <w:t>Samsung Electronics (China)R&amp;D Center (SCRC)</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Software, digital TVs and MP3 players for China</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Samsung Yokohama Research Institute</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Core next-generation parts and components, digital technologies</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Samsung Poland R&amp;D Center (SPRC)</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STB SW Platform Dev., EU STB/DTV commercialization</w:t>
            </w:r>
          </w:p>
        </w:tc>
      </w:tr>
      <w:tr w:rsidR="00824EFE" w:rsidRPr="00F3013B" w:rsidTr="002371F1">
        <w:trPr>
          <w:trHeight w:val="376"/>
        </w:trPr>
        <w:tc>
          <w:tcPr>
            <w:tcW w:w="0" w:type="auto"/>
            <w:tcBorders>
              <w:bottom w:val="single" w:sz="6" w:space="0" w:color="D8D8D8"/>
              <w:right w:val="single" w:sz="6" w:space="0" w:color="E7E7E7"/>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Samsung India Software Center (SISC)</w:t>
            </w:r>
          </w:p>
        </w:tc>
        <w:tc>
          <w:tcPr>
            <w:tcW w:w="0" w:type="auto"/>
            <w:tcBorders>
              <w:bottom w:val="single" w:sz="6" w:space="0" w:color="D8D8D8"/>
              <w:right w:val="nil"/>
            </w:tcBorders>
            <w:shd w:val="clear" w:color="auto" w:fill="F8F8F7"/>
            <w:hideMark/>
          </w:tcPr>
          <w:p w:rsidR="00824EFE" w:rsidRPr="00F3013B" w:rsidRDefault="00824EFE" w:rsidP="00F3013B">
            <w:pPr>
              <w:spacing w:after="0" w:line="480" w:lineRule="auto"/>
              <w:rPr>
                <w:rFonts w:ascii="Bookman Old Style" w:eastAsia="Times New Roman" w:hAnsi="Bookman Old Style" w:cs="Times New Roman"/>
                <w:color w:val="333333"/>
                <w:sz w:val="18"/>
                <w:szCs w:val="18"/>
              </w:rPr>
            </w:pPr>
            <w:r w:rsidRPr="00F3013B">
              <w:rPr>
                <w:rFonts w:ascii="Bookman Old Style" w:eastAsia="Times New Roman" w:hAnsi="Bookman Old Style" w:cs="Times New Roman"/>
                <w:color w:val="333333"/>
                <w:sz w:val="18"/>
                <w:szCs w:val="18"/>
              </w:rPr>
              <w:t>S/W Platform and Application Design, Graphic design </w:t>
            </w:r>
          </w:p>
        </w:tc>
      </w:tr>
    </w:tbl>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What is the current external market perception?</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Source [12]: http://en.wikipedia.org/wiki/Samsung_Electronics#cite_note-75</w:t>
      </w:r>
    </w:p>
    <w:p w:rsidR="00824EFE" w:rsidRPr="00F3013B" w:rsidRDefault="00824EFE" w:rsidP="00F3013B">
      <w:pPr>
        <w:spacing w:line="480" w:lineRule="auto"/>
        <w:ind w:left="720"/>
        <w:rPr>
          <w:rStyle w:val="apple-style-span"/>
          <w:rFonts w:ascii="Bookman Old Style" w:hAnsi="Bookman Old Style" w:cs="Arial"/>
          <w:color w:val="000000"/>
          <w:sz w:val="18"/>
          <w:szCs w:val="18"/>
        </w:rPr>
      </w:pPr>
      <w:r w:rsidRPr="00F3013B">
        <w:rPr>
          <w:rFonts w:ascii="Bookman Old Style" w:hAnsi="Bookman Old Style"/>
          <w:sz w:val="18"/>
          <w:szCs w:val="18"/>
        </w:rPr>
        <w:t xml:space="preserve">Samsung Electronics is the world’s largest electronics company. It is the flagship subsidiary of the Samsung group. </w:t>
      </w:r>
      <w:r w:rsidRPr="00F3013B">
        <w:rPr>
          <w:rStyle w:val="apple-style-span"/>
          <w:rFonts w:ascii="Bookman Old Style" w:hAnsi="Bookman Old Style" w:cs="Arial"/>
          <w:color w:val="000000"/>
          <w:sz w:val="18"/>
          <w:szCs w:val="18"/>
        </w:rPr>
        <w:t>Its sales revenue in the areas of LCD and LED displays and computer chips is number one in the world.</w:t>
      </w:r>
    </w:p>
    <w:p w:rsidR="00824EFE" w:rsidRPr="00F3013B" w:rsidRDefault="00824EFE" w:rsidP="00F3013B">
      <w:pPr>
        <w:spacing w:line="480" w:lineRule="auto"/>
        <w:ind w:left="720"/>
        <w:rPr>
          <w:rStyle w:val="apple-style-span"/>
          <w:rFonts w:ascii="Bookman Old Style" w:hAnsi="Bookman Old Style" w:cs="Arial"/>
          <w:color w:val="000000"/>
          <w:sz w:val="18"/>
          <w:szCs w:val="18"/>
        </w:rPr>
      </w:pPr>
      <w:r w:rsidRPr="00F3013B">
        <w:rPr>
          <w:rStyle w:val="apple-style-span"/>
          <w:rFonts w:ascii="Bookman Old Style" w:hAnsi="Bookman Old Style" w:cs="Arial"/>
          <w:color w:val="000000"/>
          <w:sz w:val="18"/>
          <w:szCs w:val="18"/>
        </w:rPr>
        <w:t>In the TV segment, Samsung’s market position is dominant. For four years since 2006, the company has been in the top spot in terms of the number of TVs sold, which is expected to continue in 2011 and beyond. In the global LCD panel market, the company has kept the leading position for eight years in a row.</w:t>
      </w:r>
    </w:p>
    <w:tbl>
      <w:tblPr>
        <w:tblW w:w="0" w:type="auto"/>
        <w:tblInd w:w="1574"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687"/>
        <w:gridCol w:w="1662"/>
        <w:gridCol w:w="1475"/>
        <w:gridCol w:w="2169"/>
        <w:gridCol w:w="749"/>
      </w:tblGrid>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24EFE" w:rsidRPr="00F3013B" w:rsidRDefault="00824EFE" w:rsidP="00F3013B">
            <w:pPr>
              <w:spacing w:before="240" w:after="240" w:line="480" w:lineRule="auto"/>
              <w:jc w:val="center"/>
              <w:rPr>
                <w:rFonts w:ascii="Bookman Old Style" w:eastAsia="Times New Roman" w:hAnsi="Bookman Old Style" w:cs="Times New Roman"/>
                <w:b/>
                <w:bCs/>
                <w:color w:val="000000"/>
                <w:sz w:val="18"/>
                <w:szCs w:val="18"/>
              </w:rPr>
            </w:pPr>
            <w:r w:rsidRPr="00F3013B">
              <w:rPr>
                <w:rFonts w:ascii="Bookman Old Style" w:eastAsia="Times New Roman" w:hAnsi="Bookman Old Style" w:cs="Times New Roman"/>
                <w:b/>
                <w:bCs/>
                <w:color w:val="000000"/>
                <w:sz w:val="18"/>
                <w:szCs w:val="18"/>
              </w:rPr>
              <w:t>Product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24EFE" w:rsidRPr="00F3013B" w:rsidRDefault="00824EFE" w:rsidP="00F3013B">
            <w:pPr>
              <w:spacing w:before="240" w:after="240" w:line="480" w:lineRule="auto"/>
              <w:jc w:val="center"/>
              <w:rPr>
                <w:rFonts w:ascii="Bookman Old Style" w:eastAsia="Times New Roman" w:hAnsi="Bookman Old Style" w:cs="Times New Roman"/>
                <w:b/>
                <w:bCs/>
                <w:color w:val="000000"/>
                <w:sz w:val="18"/>
                <w:szCs w:val="18"/>
              </w:rPr>
            </w:pPr>
            <w:r w:rsidRPr="00F3013B">
              <w:rPr>
                <w:rFonts w:ascii="Bookman Old Style" w:eastAsia="Times New Roman" w:hAnsi="Bookman Old Style" w:cs="Times New Roman"/>
                <w:b/>
                <w:bCs/>
                <w:color w:val="000000"/>
                <w:sz w:val="18"/>
                <w:szCs w:val="18"/>
              </w:rPr>
              <w:t>Samsung's</w:t>
            </w:r>
            <w:r w:rsidRPr="00F3013B">
              <w:rPr>
                <w:rFonts w:ascii="Bookman Old Style" w:eastAsia="Times New Roman" w:hAnsi="Bookman Old Style" w:cs="Times New Roman"/>
                <w:b/>
                <w:bCs/>
                <w:color w:val="000000"/>
                <w:sz w:val="18"/>
                <w:szCs w:val="18"/>
              </w:rPr>
              <w:br/>
              <w:t>global Market Share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24EFE" w:rsidRPr="00F3013B" w:rsidRDefault="00824EFE" w:rsidP="00F3013B">
            <w:pPr>
              <w:spacing w:before="240" w:after="240" w:line="480" w:lineRule="auto"/>
              <w:jc w:val="center"/>
              <w:rPr>
                <w:rFonts w:ascii="Bookman Old Style" w:eastAsia="Times New Roman" w:hAnsi="Bookman Old Style" w:cs="Times New Roman"/>
                <w:b/>
                <w:bCs/>
                <w:color w:val="000000"/>
                <w:sz w:val="18"/>
                <w:szCs w:val="18"/>
              </w:rPr>
            </w:pPr>
            <w:r w:rsidRPr="00F3013B">
              <w:rPr>
                <w:rFonts w:ascii="Bookman Old Style" w:eastAsia="Times New Roman" w:hAnsi="Bookman Old Style" w:cs="Times New Roman"/>
                <w:b/>
                <w:bCs/>
                <w:color w:val="000000"/>
                <w:sz w:val="18"/>
                <w:szCs w:val="18"/>
              </w:rPr>
              <w:t>Competitors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24EFE" w:rsidRPr="00F3013B" w:rsidRDefault="00824EFE" w:rsidP="00F3013B">
            <w:pPr>
              <w:spacing w:before="240" w:after="240" w:line="480" w:lineRule="auto"/>
              <w:jc w:val="center"/>
              <w:rPr>
                <w:rFonts w:ascii="Bookman Old Style" w:eastAsia="Times New Roman" w:hAnsi="Bookman Old Style" w:cs="Times New Roman"/>
                <w:b/>
                <w:bCs/>
                <w:color w:val="000000"/>
                <w:sz w:val="18"/>
                <w:szCs w:val="18"/>
              </w:rPr>
            </w:pPr>
            <w:r w:rsidRPr="00F3013B">
              <w:rPr>
                <w:rFonts w:ascii="Bookman Old Style" w:eastAsia="Times New Roman" w:hAnsi="Bookman Old Style" w:cs="Times New Roman"/>
                <w:b/>
                <w:bCs/>
                <w:color w:val="000000"/>
                <w:sz w:val="18"/>
                <w:szCs w:val="18"/>
              </w:rPr>
              <w:t>Competitor’s Market share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824EFE" w:rsidRPr="00F3013B" w:rsidRDefault="00824EFE" w:rsidP="00F3013B">
            <w:pPr>
              <w:spacing w:before="240" w:after="240" w:line="480" w:lineRule="auto"/>
              <w:jc w:val="center"/>
              <w:rPr>
                <w:rFonts w:ascii="Bookman Old Style" w:eastAsia="Times New Roman" w:hAnsi="Bookman Old Style" w:cs="Times New Roman"/>
                <w:b/>
                <w:bCs/>
                <w:color w:val="000000"/>
                <w:sz w:val="18"/>
                <w:szCs w:val="18"/>
              </w:rPr>
            </w:pPr>
            <w:r w:rsidRPr="00F3013B">
              <w:rPr>
                <w:rFonts w:ascii="Bookman Old Style" w:eastAsia="Times New Roman" w:hAnsi="Bookman Old Style" w:cs="Times New Roman"/>
                <w:b/>
                <w:bCs/>
                <w:color w:val="000000"/>
                <w:sz w:val="18"/>
                <w:szCs w:val="18"/>
              </w:rPr>
              <w:t>Year</w:t>
            </w:r>
          </w:p>
        </w:tc>
      </w:tr>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DRAM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40.4%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Hynix</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Q3 2010</w:t>
            </w:r>
          </w:p>
        </w:tc>
      </w:tr>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NAND Flash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40.4%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Toshiba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33.1%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Q2 2010</w:t>
            </w:r>
          </w:p>
        </w:tc>
      </w:tr>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lastRenderedPageBreak/>
              <w:t>Large-size LCD Panel</w:t>
            </w:r>
            <w:r w:rsidRPr="00F3013B">
              <w:rPr>
                <w:rFonts w:ascii="Bookman Old Style" w:eastAsia="Times New Roman" w:hAnsi="Bookman Old Style" w:cs="Times New Roman"/>
                <w:color w:val="000000"/>
                <w:sz w:val="18"/>
                <w:szCs w:val="18"/>
              </w:rPr>
              <w:br/>
              <w:t>(revenue)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26.0%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LG Display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25.9%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Q3 2010</w:t>
            </w:r>
          </w:p>
        </w:tc>
      </w:tr>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Active-Matrix OLED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97%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LG Display, AUO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2010</w:t>
            </w:r>
          </w:p>
        </w:tc>
      </w:tr>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Lithium-ion battery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18.7%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Sanyo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19.4%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Q1 2010</w:t>
            </w:r>
          </w:p>
        </w:tc>
      </w:tr>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LCD Monitor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18.0%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Dell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2009</w:t>
            </w:r>
          </w:p>
        </w:tc>
      </w:tr>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Hard disk drive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Seagate</w:t>
            </w:r>
            <w:r w:rsidRPr="00F3013B">
              <w:rPr>
                <w:rFonts w:ascii="Bookman Old Style" w:eastAsia="Times New Roman" w:hAnsi="Bookman Old Style" w:cs="Times New Roman"/>
                <w:color w:val="000000"/>
                <w:sz w:val="18"/>
                <w:szCs w:val="18"/>
              </w:rPr>
              <w:br/>
              <w:t>Technology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Q4 2009</w:t>
            </w:r>
          </w:p>
        </w:tc>
      </w:tr>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Television sets</w:t>
            </w:r>
            <w:r w:rsidRPr="00F3013B">
              <w:rPr>
                <w:rFonts w:ascii="Bookman Old Style" w:eastAsia="Times New Roman" w:hAnsi="Bookman Old Style" w:cs="Times New Roman"/>
                <w:color w:val="000000"/>
                <w:sz w:val="18"/>
                <w:szCs w:val="18"/>
              </w:rPr>
              <w:br/>
              <w:t>(LDC, PDP, CRT, LED)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17.2%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LG Electronics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14.8%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Q3 2009</w:t>
            </w:r>
          </w:p>
        </w:tc>
      </w:tr>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Mobile phone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21.0%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Nokia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32.4%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Q3 2010</w:t>
            </w:r>
          </w:p>
        </w:tc>
      </w:tr>
      <w:tr w:rsidR="00824EFE" w:rsidRPr="00F3013B" w:rsidTr="002371F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Digital camera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Sony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17.4%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824EFE" w:rsidRPr="00F3013B" w:rsidRDefault="00824EFE" w:rsidP="00F3013B">
            <w:pPr>
              <w:spacing w:before="240" w:after="240" w:line="480" w:lineRule="auto"/>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2010</w:t>
            </w:r>
          </w:p>
        </w:tc>
      </w:tr>
    </w:tbl>
    <w:p w:rsidR="00824EFE" w:rsidRPr="00F3013B" w:rsidRDefault="00824EFE" w:rsidP="00F3013B">
      <w:pPr>
        <w:spacing w:line="480" w:lineRule="auto"/>
        <w:ind w:left="720"/>
        <w:rPr>
          <w:rStyle w:val="apple-style-span"/>
          <w:rFonts w:ascii="Bookman Old Style" w:hAnsi="Bookman Old Style" w:cs="Arial"/>
          <w:color w:val="000000"/>
          <w:sz w:val="18"/>
          <w:szCs w:val="18"/>
        </w:rPr>
      </w:pPr>
    </w:p>
    <w:p w:rsidR="00824EFE" w:rsidRPr="00F3013B" w:rsidRDefault="00824EFE" w:rsidP="00F3013B">
      <w:pPr>
        <w:spacing w:line="480" w:lineRule="auto"/>
        <w:ind w:left="720"/>
        <w:rPr>
          <w:rFonts w:ascii="Bookman Old Style" w:hAnsi="Bookman Old Style"/>
          <w:sz w:val="18"/>
          <w:szCs w:val="18"/>
        </w:rPr>
      </w:pPr>
      <w:r w:rsidRPr="00F3013B">
        <w:rPr>
          <w:rStyle w:val="apple-style-span"/>
          <w:rFonts w:ascii="Bookman Old Style" w:hAnsi="Bookman Old Style" w:cs="Arial"/>
          <w:color w:val="000000"/>
          <w:sz w:val="18"/>
          <w:szCs w:val="18"/>
        </w:rPr>
        <w:lastRenderedPageBreak/>
        <w:t>In 2009, the company took the position of the world’s biggest IT maker by surpassing the previous leader Hewlett-Packard.</w:t>
      </w:r>
      <w:r w:rsidRPr="00F3013B">
        <w:rPr>
          <w:rFonts w:ascii="Bookman Old Style" w:hAnsi="Bookman Old Style"/>
          <w:sz w:val="18"/>
          <w:szCs w:val="18"/>
        </w:rPr>
        <w:t xml:space="preserve"> The company is among the Top 50 world’s most admired companies. </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 xml:space="preserve">Source [13]: </w:t>
      </w:r>
      <w:hyperlink r:id="rId81" w:history="1">
        <w:r w:rsidRPr="00F3013B">
          <w:rPr>
            <w:rStyle w:val="Hyperlink"/>
            <w:rFonts w:ascii="Bookman Old Style" w:hAnsi="Bookman Old Style"/>
            <w:sz w:val="18"/>
            <w:szCs w:val="18"/>
          </w:rPr>
          <w:t>http://money.cnn.com/magazines/fortune/mostadmired/2011/full_list/</w:t>
        </w:r>
      </w:hyperlink>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What is the company’s headcount?</w:t>
      </w:r>
    </w:p>
    <w:p w:rsidR="00824EFE" w:rsidRPr="00F3013B" w:rsidRDefault="00824EFE" w:rsidP="00F3013B">
      <w:pPr>
        <w:spacing w:line="480" w:lineRule="auto"/>
        <w:ind w:left="720"/>
        <w:rPr>
          <w:rStyle w:val="apple-style-span"/>
          <w:rFonts w:ascii="Bookman Old Style" w:hAnsi="Bookman Old Style" w:cs="Arial"/>
          <w:color w:val="333333"/>
          <w:sz w:val="18"/>
          <w:szCs w:val="18"/>
        </w:rPr>
      </w:pPr>
      <w:r w:rsidRPr="00F3013B">
        <w:rPr>
          <w:rStyle w:val="apple-style-span"/>
          <w:rFonts w:ascii="Bookman Old Style" w:hAnsi="Bookman Old Style" w:cs="Arial"/>
          <w:color w:val="333333"/>
          <w:sz w:val="18"/>
          <w:szCs w:val="18"/>
        </w:rPr>
        <w:t>According to recently released Sustainability report from Samsung Electronics, the total head count is 190,464.</w:t>
      </w:r>
    </w:p>
    <w:p w:rsidR="00824EFE" w:rsidRPr="00F3013B" w:rsidRDefault="00824EFE" w:rsidP="00F3013B">
      <w:pPr>
        <w:spacing w:line="480" w:lineRule="auto"/>
        <w:ind w:left="720"/>
        <w:rPr>
          <w:rFonts w:ascii="Bookman Old Style" w:hAnsi="Bookman Old Style"/>
          <w:sz w:val="18"/>
          <w:szCs w:val="18"/>
        </w:rPr>
      </w:pPr>
      <w:r w:rsidRPr="00F3013B">
        <w:rPr>
          <w:rStyle w:val="apple-style-span"/>
          <w:rFonts w:ascii="Bookman Old Style" w:hAnsi="Bookman Old Style" w:cs="Arial"/>
          <w:color w:val="333333"/>
          <w:sz w:val="18"/>
          <w:szCs w:val="18"/>
        </w:rPr>
        <w:t xml:space="preserve">Source [15]: </w:t>
      </w:r>
      <w:hyperlink r:id="rId82" w:history="1">
        <w:r w:rsidRPr="00F3013B">
          <w:rPr>
            <w:rStyle w:val="Hyperlink"/>
            <w:rFonts w:ascii="Bookman Old Style" w:hAnsi="Bookman Old Style"/>
            <w:sz w:val="18"/>
            <w:szCs w:val="18"/>
          </w:rPr>
          <w:t>http://www.samsung.com/us/aboutsamsung/sustainability/sustainabilityreports/download/2011/Samsung%20Electronics%202011%20Sustainability%20Report.pdf</w:t>
        </w:r>
      </w:hyperlink>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What are the companies’ hiring practices/trends/tendencies?</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 xml:space="preserve">Source [16]: </w:t>
      </w:r>
      <w:hyperlink r:id="rId83" w:history="1">
        <w:r w:rsidRPr="00F3013B">
          <w:rPr>
            <w:rStyle w:val="Hyperlink"/>
            <w:rFonts w:ascii="Bookman Old Style" w:hAnsi="Bookman Old Style"/>
            <w:sz w:val="18"/>
            <w:szCs w:val="18"/>
          </w:rPr>
          <w:t>http://www.samsung.com/us/aboutsamsung/sustainability/sustainabilityreports/download/2011/Samsung%20Electronics%202011%20Sustainability%20Report.pdf</w:t>
        </w:r>
      </w:hyperlink>
    </w:p>
    <w:p w:rsidR="00824EFE" w:rsidRPr="00F3013B" w:rsidRDefault="00824EFE" w:rsidP="00F3013B">
      <w:pPr>
        <w:spacing w:line="480" w:lineRule="auto"/>
        <w:ind w:left="720"/>
        <w:rPr>
          <w:rFonts w:ascii="Bookman Old Style" w:hAnsi="Bookman Old Style" w:cs="Frutiger-Cn"/>
          <w:sz w:val="18"/>
          <w:szCs w:val="18"/>
        </w:rPr>
      </w:pPr>
      <w:r w:rsidRPr="00F3013B">
        <w:rPr>
          <w:rFonts w:ascii="Bookman Old Style" w:hAnsi="Bookman Old Style" w:cs="Frutiger-Cn"/>
          <w:sz w:val="18"/>
          <w:szCs w:val="18"/>
        </w:rPr>
        <w:t>Samsung Electronics recognizes that attracting and retaining top talent is vital to building a competitive organization.</w:t>
      </w: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r w:rsidRPr="00F3013B">
        <w:rPr>
          <w:rFonts w:ascii="Bookman Old Style" w:hAnsi="Bookman Old Style" w:cs="Frutiger-LightCn"/>
          <w:sz w:val="18"/>
          <w:szCs w:val="18"/>
        </w:rPr>
        <w:t>Attracting and retaining high-caliber people is crucial to staying competitive on the global stage and sustaining growth. Each year, Samsung Electronics recruits people across the world based on its annual business plan and mid- to long-term strategy. The number of new hires (domestic: 6,230, overseas: 21,188) decreased in 2009 compared to a year earlier in the aftermath of the global financial crisis.</w:t>
      </w: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r w:rsidRPr="00F3013B">
        <w:rPr>
          <w:rFonts w:ascii="Bookman Old Style" w:hAnsi="Bookman Old Style" w:cs="Frutiger-LightCn"/>
          <w:sz w:val="18"/>
          <w:szCs w:val="18"/>
        </w:rPr>
        <w:t xml:space="preserve">New employees are recruited through a number of channels, one of which is our internship program. University students may choose from the college internship program, under which they work for nine weeks during the school term or vacation. Another option is the 16-week industry-academia program whereby students come to work during the school year. </w:t>
      </w:r>
    </w:p>
    <w:p w:rsidR="00824EFE" w:rsidRPr="00F3013B" w:rsidRDefault="00824EFE" w:rsidP="00F3013B">
      <w:pPr>
        <w:autoSpaceDE w:val="0"/>
        <w:autoSpaceDN w:val="0"/>
        <w:adjustRightInd w:val="0"/>
        <w:spacing w:after="0" w:line="480" w:lineRule="auto"/>
        <w:ind w:firstLine="720"/>
        <w:rPr>
          <w:rFonts w:ascii="Bookman Old Style" w:hAnsi="Bookman Old Style" w:cs="Frutiger-LightCn"/>
          <w:sz w:val="18"/>
          <w:szCs w:val="18"/>
        </w:rPr>
      </w:pP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r w:rsidRPr="00F3013B">
        <w:rPr>
          <w:rFonts w:ascii="Bookman Old Style" w:hAnsi="Bookman Old Style" w:cs="Frutiger-LightCn"/>
          <w:sz w:val="18"/>
          <w:szCs w:val="18"/>
        </w:rPr>
        <w:lastRenderedPageBreak/>
        <w:t>The recruiting process differs according to region. Samsung Electronics holds on-campus recruiting events at major universities twice a year in the U.S. and Europe and organizes job fairs in emerging market such as China, India and Russia.</w:t>
      </w: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What is the education profile of a typical employee?</w:t>
      </w: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According to company’s sustainability report 2011, company categorizes its employees into three categories.</w:t>
      </w:r>
    </w:p>
    <w:p w:rsidR="00824EFE" w:rsidRPr="00F3013B" w:rsidRDefault="00824EFE" w:rsidP="00F3013B">
      <w:pPr>
        <w:spacing w:line="480" w:lineRule="auto"/>
        <w:ind w:left="720"/>
        <w:rPr>
          <w:rFonts w:ascii="Bookman Old Style" w:hAnsi="Bookman Old Style"/>
          <w:sz w:val="18"/>
          <w:szCs w:val="18"/>
          <w:u w:val="single"/>
        </w:rPr>
      </w:pPr>
      <w:r w:rsidRPr="00F3013B">
        <w:rPr>
          <w:rFonts w:ascii="Bookman Old Style" w:hAnsi="Bookman Old Style"/>
          <w:sz w:val="18"/>
          <w:szCs w:val="18"/>
          <w:u w:val="single"/>
        </w:rPr>
        <w:t>Position</w:t>
      </w:r>
      <w:r w:rsidRPr="00F3013B">
        <w:rPr>
          <w:rFonts w:ascii="Bookman Old Style" w:hAnsi="Bookman Old Style"/>
          <w:sz w:val="18"/>
          <w:szCs w:val="18"/>
        </w:rPr>
        <w:tab/>
      </w:r>
      <w:r w:rsidRPr="00F3013B">
        <w:rPr>
          <w:rFonts w:ascii="Bookman Old Style" w:hAnsi="Bookman Old Style"/>
          <w:sz w:val="18"/>
          <w:szCs w:val="18"/>
        </w:rPr>
        <w:tab/>
      </w:r>
      <w:r w:rsidRPr="00F3013B">
        <w:rPr>
          <w:rFonts w:ascii="Bookman Old Style" w:hAnsi="Bookman Old Style"/>
          <w:sz w:val="18"/>
          <w:szCs w:val="18"/>
        </w:rPr>
        <w:tab/>
      </w:r>
      <w:r w:rsidRPr="00F3013B">
        <w:rPr>
          <w:rFonts w:ascii="Bookman Old Style" w:hAnsi="Bookman Old Style"/>
          <w:sz w:val="18"/>
          <w:szCs w:val="18"/>
          <w:u w:val="single"/>
        </w:rPr>
        <w:t>Headcount</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Executive</w:t>
      </w:r>
      <w:r w:rsidRPr="00F3013B">
        <w:rPr>
          <w:rFonts w:ascii="Bookman Old Style" w:hAnsi="Bookman Old Style"/>
          <w:sz w:val="18"/>
          <w:szCs w:val="18"/>
        </w:rPr>
        <w:tab/>
      </w:r>
      <w:r w:rsidRPr="00F3013B">
        <w:rPr>
          <w:rFonts w:ascii="Bookman Old Style" w:hAnsi="Bookman Old Style"/>
          <w:sz w:val="18"/>
          <w:szCs w:val="18"/>
        </w:rPr>
        <w:tab/>
      </w:r>
      <w:r w:rsidRPr="00F3013B">
        <w:rPr>
          <w:rFonts w:ascii="Bookman Old Style" w:hAnsi="Bookman Old Style"/>
          <w:sz w:val="18"/>
          <w:szCs w:val="18"/>
        </w:rPr>
        <w:tab/>
        <w:t>974</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Manager</w:t>
      </w:r>
      <w:r w:rsidRPr="00F3013B">
        <w:rPr>
          <w:rFonts w:ascii="Bookman Old Style" w:hAnsi="Bookman Old Style"/>
          <w:sz w:val="18"/>
          <w:szCs w:val="18"/>
        </w:rPr>
        <w:tab/>
      </w:r>
      <w:r w:rsidRPr="00F3013B">
        <w:rPr>
          <w:rFonts w:ascii="Bookman Old Style" w:hAnsi="Bookman Old Style"/>
          <w:sz w:val="18"/>
          <w:szCs w:val="18"/>
        </w:rPr>
        <w:tab/>
      </w:r>
      <w:r w:rsidRPr="00F3013B">
        <w:rPr>
          <w:rFonts w:ascii="Bookman Old Style" w:hAnsi="Bookman Old Style"/>
          <w:sz w:val="18"/>
          <w:szCs w:val="18"/>
        </w:rPr>
        <w:tab/>
        <w:t>33,996</w:t>
      </w:r>
    </w:p>
    <w:p w:rsidR="00824EFE" w:rsidRPr="00F3013B" w:rsidRDefault="00824EFE" w:rsidP="00F3013B">
      <w:pPr>
        <w:spacing w:line="480" w:lineRule="auto"/>
        <w:ind w:left="720"/>
        <w:rPr>
          <w:rFonts w:ascii="Bookman Old Style" w:hAnsi="Bookman Old Style" w:cs="Frutiger-Roman"/>
          <w:sz w:val="18"/>
          <w:szCs w:val="18"/>
        </w:rPr>
      </w:pPr>
      <w:r w:rsidRPr="00F3013B">
        <w:rPr>
          <w:rFonts w:ascii="Bookman Old Style" w:hAnsi="Bookman Old Style"/>
          <w:sz w:val="18"/>
          <w:szCs w:val="18"/>
        </w:rPr>
        <w:t>Staff</w:t>
      </w:r>
      <w:r w:rsidRPr="00F3013B">
        <w:rPr>
          <w:rFonts w:ascii="Bookman Old Style" w:hAnsi="Bookman Old Style"/>
          <w:sz w:val="18"/>
          <w:szCs w:val="18"/>
        </w:rPr>
        <w:tab/>
      </w:r>
      <w:r w:rsidRPr="00F3013B">
        <w:rPr>
          <w:rFonts w:ascii="Bookman Old Style" w:hAnsi="Bookman Old Style"/>
          <w:sz w:val="18"/>
          <w:szCs w:val="18"/>
        </w:rPr>
        <w:tab/>
      </w:r>
      <w:r w:rsidRPr="00F3013B">
        <w:rPr>
          <w:rFonts w:ascii="Bookman Old Style" w:hAnsi="Bookman Old Style"/>
          <w:sz w:val="18"/>
          <w:szCs w:val="18"/>
        </w:rPr>
        <w:tab/>
      </w:r>
      <w:r w:rsidRPr="00F3013B">
        <w:rPr>
          <w:rFonts w:ascii="Bookman Old Style" w:hAnsi="Bookman Old Style"/>
          <w:sz w:val="18"/>
          <w:szCs w:val="18"/>
        </w:rPr>
        <w:tab/>
      </w:r>
      <w:r w:rsidRPr="00F3013B">
        <w:rPr>
          <w:rFonts w:ascii="Bookman Old Style" w:hAnsi="Bookman Old Style" w:cs="Frutiger-Roman"/>
          <w:sz w:val="18"/>
          <w:szCs w:val="18"/>
        </w:rPr>
        <w:t>155,319</w:t>
      </w:r>
    </w:p>
    <w:p w:rsidR="00824EFE" w:rsidRPr="00F3013B" w:rsidRDefault="00824EFE" w:rsidP="00F3013B">
      <w:pPr>
        <w:autoSpaceDE w:val="0"/>
        <w:autoSpaceDN w:val="0"/>
        <w:adjustRightInd w:val="0"/>
        <w:spacing w:after="0" w:line="480" w:lineRule="auto"/>
        <w:ind w:left="720"/>
        <w:rPr>
          <w:rFonts w:ascii="Bookman Old Style" w:eastAsia="Frutiger-Light" w:hAnsi="Bookman Old Style" w:cs="Frutiger-Light"/>
          <w:sz w:val="18"/>
          <w:szCs w:val="18"/>
        </w:rPr>
      </w:pPr>
      <w:r w:rsidRPr="00F3013B">
        <w:rPr>
          <w:rFonts w:ascii="Bookman Old Style" w:eastAsia="Frutiger-Light" w:hAnsi="Bookman Old Style" w:cs="Frutiger-Light"/>
          <w:sz w:val="18"/>
          <w:szCs w:val="18"/>
        </w:rPr>
        <w:t xml:space="preserve">In 2010, Samsung Electronics invested KRW9.4 trillion, or 6.1% of consolidated sales in R&amp;D. Currently, they employ 50,084 R&amp;D personnel which is equivalent to 26% of its total workforce. </w:t>
      </w:r>
    </w:p>
    <w:p w:rsidR="00824EFE" w:rsidRPr="00F3013B" w:rsidRDefault="00824EFE" w:rsidP="00F3013B">
      <w:pPr>
        <w:autoSpaceDE w:val="0"/>
        <w:autoSpaceDN w:val="0"/>
        <w:adjustRightInd w:val="0"/>
        <w:spacing w:after="0" w:line="480" w:lineRule="auto"/>
        <w:ind w:left="720"/>
        <w:rPr>
          <w:rFonts w:ascii="Bookman Old Style" w:eastAsia="Frutiger-Light" w:hAnsi="Bookman Old Style" w:cs="Frutiger-Light"/>
          <w:sz w:val="18"/>
          <w:szCs w:val="18"/>
        </w:rPr>
      </w:pPr>
    </w:p>
    <w:p w:rsidR="00824EFE" w:rsidRPr="00F3013B" w:rsidRDefault="00824EFE" w:rsidP="00F3013B">
      <w:pPr>
        <w:autoSpaceDE w:val="0"/>
        <w:autoSpaceDN w:val="0"/>
        <w:adjustRightInd w:val="0"/>
        <w:spacing w:after="0" w:line="480" w:lineRule="auto"/>
        <w:ind w:left="720"/>
        <w:rPr>
          <w:rFonts w:ascii="Bookman Old Style" w:eastAsia="Frutiger-Light" w:hAnsi="Bookman Old Style" w:cs="Frutiger-Light"/>
          <w:sz w:val="18"/>
          <w:szCs w:val="18"/>
        </w:rPr>
      </w:pPr>
      <w:r w:rsidRPr="00F3013B">
        <w:rPr>
          <w:rFonts w:ascii="Bookman Old Style" w:eastAsia="Frutiger-Light" w:hAnsi="Bookman Old Style" w:cs="Frutiger-Light"/>
          <w:sz w:val="18"/>
          <w:szCs w:val="18"/>
        </w:rPr>
        <w:t>Due, to huge component manufacturing facilities, a considerable portion of the staff count would be production workers.</w:t>
      </w:r>
    </w:p>
    <w:p w:rsidR="00824EFE" w:rsidRPr="00F3013B" w:rsidRDefault="00824EFE" w:rsidP="00F3013B">
      <w:pPr>
        <w:autoSpaceDE w:val="0"/>
        <w:autoSpaceDN w:val="0"/>
        <w:adjustRightInd w:val="0"/>
        <w:spacing w:after="0" w:line="480" w:lineRule="auto"/>
        <w:ind w:left="720"/>
        <w:rPr>
          <w:rFonts w:ascii="Bookman Old Style" w:eastAsia="Frutiger-Light" w:hAnsi="Bookman Old Style" w:cs="Frutiger-Light"/>
          <w:sz w:val="18"/>
          <w:szCs w:val="18"/>
        </w:rPr>
      </w:pPr>
    </w:p>
    <w:p w:rsidR="00824EFE" w:rsidRPr="00F3013B" w:rsidRDefault="00824EFE" w:rsidP="00F3013B">
      <w:pPr>
        <w:autoSpaceDE w:val="0"/>
        <w:autoSpaceDN w:val="0"/>
        <w:adjustRightInd w:val="0"/>
        <w:spacing w:after="0" w:line="480" w:lineRule="auto"/>
        <w:ind w:left="720"/>
        <w:rPr>
          <w:rFonts w:ascii="Bookman Old Style" w:eastAsia="Frutiger-Light" w:hAnsi="Bookman Old Style" w:cs="Frutiger-Light"/>
          <w:sz w:val="18"/>
          <w:szCs w:val="18"/>
        </w:rPr>
      </w:pPr>
      <w:r w:rsidRPr="00F3013B">
        <w:rPr>
          <w:rFonts w:ascii="Bookman Old Style" w:eastAsia="Frutiger-Light" w:hAnsi="Bookman Old Style" w:cs="Frutiger-Light"/>
          <w:sz w:val="18"/>
          <w:szCs w:val="18"/>
        </w:rPr>
        <w:t>So, considering all these factors, a typical employee would be an R&amp;D Engineer.</w:t>
      </w:r>
    </w:p>
    <w:p w:rsidR="00824EFE" w:rsidRPr="00F3013B" w:rsidRDefault="00824EFE" w:rsidP="00F3013B">
      <w:pPr>
        <w:autoSpaceDE w:val="0"/>
        <w:autoSpaceDN w:val="0"/>
        <w:adjustRightInd w:val="0"/>
        <w:spacing w:after="0" w:line="480" w:lineRule="auto"/>
        <w:ind w:left="720"/>
        <w:rPr>
          <w:rFonts w:ascii="Bookman Old Style" w:eastAsia="Frutiger-Light" w:hAnsi="Bookman Old Style" w:cs="Frutiger-Light"/>
          <w:sz w:val="18"/>
          <w:szCs w:val="18"/>
        </w:rPr>
      </w:pPr>
    </w:p>
    <w:p w:rsidR="00824EFE" w:rsidRPr="00F3013B" w:rsidRDefault="00824EFE" w:rsidP="00F3013B">
      <w:pPr>
        <w:autoSpaceDE w:val="0"/>
        <w:autoSpaceDN w:val="0"/>
        <w:adjustRightInd w:val="0"/>
        <w:spacing w:after="0" w:line="480" w:lineRule="auto"/>
        <w:ind w:left="720"/>
        <w:rPr>
          <w:rFonts w:ascii="Bookman Old Style" w:eastAsia="Frutiger-Light" w:hAnsi="Bookman Old Style" w:cs="Frutiger-Light"/>
          <w:sz w:val="18"/>
          <w:szCs w:val="18"/>
          <w:u w:val="single"/>
        </w:rPr>
      </w:pPr>
      <w:r w:rsidRPr="00F3013B">
        <w:rPr>
          <w:rFonts w:ascii="Bookman Old Style" w:eastAsia="Frutiger-Light" w:hAnsi="Bookman Old Style" w:cs="Frutiger-Light"/>
          <w:sz w:val="18"/>
          <w:szCs w:val="18"/>
          <w:u w:val="single"/>
        </w:rPr>
        <w:t>Education &amp; Experience requirement of an R&amp;D Engineer:</w:t>
      </w:r>
    </w:p>
    <w:p w:rsidR="00824EFE" w:rsidRPr="00F3013B" w:rsidRDefault="00824EFE" w:rsidP="00F3013B">
      <w:pPr>
        <w:autoSpaceDE w:val="0"/>
        <w:autoSpaceDN w:val="0"/>
        <w:adjustRightInd w:val="0"/>
        <w:spacing w:after="0" w:line="480" w:lineRule="auto"/>
        <w:ind w:left="720"/>
        <w:rPr>
          <w:rFonts w:ascii="Bookman Old Style" w:eastAsia="Frutiger-Light" w:hAnsi="Bookman Old Style" w:cs="Frutiger-Light"/>
          <w:sz w:val="18"/>
          <w:szCs w:val="18"/>
        </w:rPr>
      </w:pPr>
    </w:p>
    <w:p w:rsidR="00824EFE" w:rsidRPr="00F3013B" w:rsidRDefault="00824EFE" w:rsidP="00F3013B">
      <w:pPr>
        <w:autoSpaceDE w:val="0"/>
        <w:autoSpaceDN w:val="0"/>
        <w:adjustRightInd w:val="0"/>
        <w:spacing w:after="0" w:line="480" w:lineRule="auto"/>
        <w:ind w:left="720"/>
        <w:rPr>
          <w:rFonts w:ascii="Bookman Old Style" w:hAnsi="Bookman Old Style"/>
          <w:sz w:val="18"/>
          <w:szCs w:val="18"/>
        </w:rPr>
      </w:pPr>
      <w:r w:rsidRPr="00F3013B">
        <w:rPr>
          <w:rFonts w:ascii="Bookman Old Style" w:hAnsi="Bookman Old Style"/>
          <w:sz w:val="18"/>
          <w:szCs w:val="18"/>
        </w:rPr>
        <w:t xml:space="preserve">MS in Computer Science/Engineering or Electrical Engineering; PhD preferred </w:t>
      </w:r>
      <w:r w:rsidRPr="00F3013B">
        <w:rPr>
          <w:rFonts w:ascii="Bookman Old Style" w:hAnsi="Bookman Old Style"/>
          <w:sz w:val="18"/>
          <w:szCs w:val="18"/>
        </w:rPr>
        <w:br/>
        <w:t>- Minimum of 4 years' related experience in mobile devices/services or software technologies. Mobile or web platform (e.g., Android</w:t>
      </w:r>
      <w:proofErr w:type="gramStart"/>
      <w:r w:rsidRPr="00F3013B">
        <w:rPr>
          <w:rFonts w:ascii="Bookman Old Style" w:hAnsi="Bookman Old Style"/>
          <w:sz w:val="18"/>
          <w:szCs w:val="18"/>
        </w:rPr>
        <w:t xml:space="preserve">,  </w:t>
      </w:r>
      <w:proofErr w:type="spellStart"/>
      <w:r w:rsidRPr="00F3013B">
        <w:rPr>
          <w:rFonts w:ascii="Bookman Old Style" w:hAnsi="Bookman Old Style"/>
          <w:sz w:val="18"/>
          <w:szCs w:val="18"/>
        </w:rPr>
        <w:t>iOS</w:t>
      </w:r>
      <w:proofErr w:type="spellEnd"/>
      <w:proofErr w:type="gramEnd"/>
      <w:r w:rsidRPr="00F3013B">
        <w:rPr>
          <w:rFonts w:ascii="Bookman Old Style" w:hAnsi="Bookman Old Style"/>
          <w:sz w:val="18"/>
          <w:szCs w:val="18"/>
        </w:rPr>
        <w:t xml:space="preserve">, </w:t>
      </w:r>
      <w:proofErr w:type="spellStart"/>
      <w:r w:rsidRPr="00F3013B">
        <w:rPr>
          <w:rFonts w:ascii="Bookman Old Style" w:hAnsi="Bookman Old Style"/>
          <w:sz w:val="18"/>
          <w:szCs w:val="18"/>
        </w:rPr>
        <w:t>WebOs</w:t>
      </w:r>
      <w:proofErr w:type="spellEnd"/>
      <w:r w:rsidRPr="00F3013B">
        <w:rPr>
          <w:rFonts w:ascii="Bookman Old Style" w:hAnsi="Bookman Old Style"/>
          <w:sz w:val="18"/>
          <w:szCs w:val="18"/>
        </w:rPr>
        <w:t xml:space="preserve">, etc.) related experience desirable. </w:t>
      </w:r>
      <w:r w:rsidRPr="00F3013B">
        <w:rPr>
          <w:rFonts w:ascii="Bookman Old Style" w:hAnsi="Bookman Old Style"/>
          <w:sz w:val="18"/>
          <w:szCs w:val="18"/>
        </w:rPr>
        <w:br/>
        <w:t xml:space="preserve">- Past experience in creating novel concepts particularly in the mobile area </w:t>
      </w:r>
      <w:r w:rsidRPr="00F3013B">
        <w:rPr>
          <w:rFonts w:ascii="Bookman Old Style" w:hAnsi="Bookman Old Style"/>
          <w:sz w:val="18"/>
          <w:szCs w:val="18"/>
        </w:rPr>
        <w:br/>
        <w:t xml:space="preserve">- Past experience with prototyping new ideas primarily in software but also mockup of hardware to support those ideas </w:t>
      </w:r>
      <w:r w:rsidRPr="00F3013B">
        <w:rPr>
          <w:rFonts w:ascii="Bookman Old Style" w:hAnsi="Bookman Old Style"/>
          <w:sz w:val="18"/>
          <w:szCs w:val="18"/>
        </w:rPr>
        <w:br/>
      </w:r>
      <w:r w:rsidRPr="00F3013B">
        <w:rPr>
          <w:rFonts w:ascii="Bookman Old Style" w:hAnsi="Bookman Old Style"/>
          <w:sz w:val="18"/>
          <w:szCs w:val="18"/>
        </w:rPr>
        <w:lastRenderedPageBreak/>
        <w:t xml:space="preserve">- Past experience as a 'futurist' in creating concepts 'ahead of their time' is a plus </w:t>
      </w:r>
      <w:r w:rsidRPr="00F3013B">
        <w:rPr>
          <w:rFonts w:ascii="Bookman Old Style" w:hAnsi="Bookman Old Style"/>
          <w:sz w:val="18"/>
          <w:szCs w:val="18"/>
        </w:rPr>
        <w:br/>
        <w:t xml:space="preserve">- Solid understanding in social sciences (e.g., social network, life log, </w:t>
      </w:r>
      <w:proofErr w:type="spellStart"/>
      <w:r w:rsidRPr="00F3013B">
        <w:rPr>
          <w:rFonts w:ascii="Bookman Old Style" w:hAnsi="Bookman Old Style"/>
          <w:sz w:val="18"/>
          <w:szCs w:val="18"/>
        </w:rPr>
        <w:t>eHealth</w:t>
      </w:r>
      <w:proofErr w:type="spellEnd"/>
      <w:r w:rsidRPr="00F3013B">
        <w:rPr>
          <w:rFonts w:ascii="Bookman Old Style" w:hAnsi="Bookman Old Style"/>
          <w:sz w:val="18"/>
          <w:szCs w:val="18"/>
        </w:rPr>
        <w:t xml:space="preserve">), internet technologies (e.g., Cloud computing, mobile Internet, etc.), and user experience is key to this position. </w:t>
      </w:r>
      <w:proofErr w:type="gramStart"/>
      <w:r w:rsidRPr="00F3013B">
        <w:rPr>
          <w:rFonts w:ascii="Bookman Old Style" w:hAnsi="Bookman Old Style"/>
          <w:sz w:val="18"/>
          <w:szCs w:val="18"/>
        </w:rPr>
        <w:t>Also the ability to combine those into novel solutions.</w:t>
      </w:r>
      <w:proofErr w:type="gramEnd"/>
      <w:r w:rsidRPr="00F3013B">
        <w:rPr>
          <w:rFonts w:ascii="Bookman Old Style" w:hAnsi="Bookman Old Style"/>
          <w:sz w:val="18"/>
          <w:szCs w:val="18"/>
        </w:rPr>
        <w:t xml:space="preserve"> </w:t>
      </w:r>
      <w:r w:rsidRPr="00F3013B">
        <w:rPr>
          <w:rFonts w:ascii="Bookman Old Style" w:hAnsi="Bookman Old Style"/>
          <w:sz w:val="18"/>
          <w:szCs w:val="18"/>
        </w:rPr>
        <w:br/>
        <w:t>- Expertise in java, C++, or high-level programming languages; additional expertise in scripting languages and Flash is preferred.</w:t>
      </w:r>
    </w:p>
    <w:p w:rsidR="00824EFE" w:rsidRPr="00F3013B" w:rsidRDefault="00824EFE" w:rsidP="00F3013B">
      <w:pPr>
        <w:autoSpaceDE w:val="0"/>
        <w:autoSpaceDN w:val="0"/>
        <w:adjustRightInd w:val="0"/>
        <w:spacing w:after="0" w:line="480" w:lineRule="auto"/>
        <w:ind w:left="720"/>
        <w:rPr>
          <w:rFonts w:ascii="Bookman Old Style" w:hAnsi="Bookman Old Style"/>
          <w:sz w:val="18"/>
          <w:szCs w:val="18"/>
        </w:rPr>
      </w:pPr>
    </w:p>
    <w:p w:rsidR="00824EFE" w:rsidRPr="00F3013B" w:rsidRDefault="00824EFE" w:rsidP="00F3013B">
      <w:pPr>
        <w:autoSpaceDE w:val="0"/>
        <w:autoSpaceDN w:val="0"/>
        <w:adjustRightInd w:val="0"/>
        <w:spacing w:after="0" w:line="480" w:lineRule="auto"/>
        <w:ind w:left="720"/>
        <w:rPr>
          <w:rFonts w:ascii="Bookman Old Style" w:hAnsi="Bookman Old Style"/>
          <w:sz w:val="18"/>
          <w:szCs w:val="18"/>
        </w:rPr>
      </w:pPr>
      <w:r w:rsidRPr="00F3013B">
        <w:rPr>
          <w:rFonts w:ascii="Bookman Old Style" w:hAnsi="Bookman Old Style"/>
          <w:sz w:val="18"/>
          <w:szCs w:val="18"/>
        </w:rPr>
        <w:t xml:space="preserve">Source [17]: </w:t>
      </w:r>
      <w:hyperlink r:id="rId84" w:history="1">
        <w:r w:rsidRPr="00F3013B">
          <w:rPr>
            <w:rStyle w:val="Hyperlink"/>
            <w:rFonts w:ascii="Bookman Old Style" w:hAnsi="Bookman Old Style"/>
            <w:sz w:val="18"/>
            <w:szCs w:val="18"/>
          </w:rPr>
          <w:t>http://careers.us.samsung.com/RCPostInit.do</w:t>
        </w:r>
      </w:hyperlink>
    </w:p>
    <w:p w:rsidR="00824EFE" w:rsidRPr="00F3013B" w:rsidRDefault="00824EFE" w:rsidP="00F3013B">
      <w:pPr>
        <w:autoSpaceDE w:val="0"/>
        <w:autoSpaceDN w:val="0"/>
        <w:adjustRightInd w:val="0"/>
        <w:spacing w:after="0" w:line="480" w:lineRule="auto"/>
        <w:ind w:left="720"/>
        <w:rPr>
          <w:rFonts w:ascii="Bookman Old Style" w:hAnsi="Bookman Old Style"/>
          <w:sz w:val="18"/>
          <w:szCs w:val="18"/>
        </w:rPr>
      </w:pPr>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Give a brief description of company business model.</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 xml:space="preserve">Samsung Electronics is one company which does not have any history of sticking to one business model. The company kept on changing its model since its establishment. </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This wonderful article, gives the exact details, as how the company reached the current enviable position, by continuously changing its business model.</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 xml:space="preserve">Source [18]: </w:t>
      </w:r>
      <w:hyperlink r:id="rId85" w:history="1">
        <w:r w:rsidRPr="00F3013B">
          <w:rPr>
            <w:rStyle w:val="Hyperlink"/>
            <w:rFonts w:ascii="Bookman Old Style" w:hAnsi="Bookman Old Style"/>
            <w:sz w:val="18"/>
            <w:szCs w:val="18"/>
          </w:rPr>
          <w:t>http://manalac.com/samsung_model.pdf</w:t>
        </w:r>
      </w:hyperlink>
    </w:p>
    <w:p w:rsidR="00824EFE" w:rsidRPr="00F3013B" w:rsidRDefault="00824EFE" w:rsidP="00F3013B">
      <w:pPr>
        <w:spacing w:line="480" w:lineRule="auto"/>
        <w:ind w:left="720"/>
        <w:rPr>
          <w:rFonts w:ascii="Bookman Old Style" w:hAnsi="Bookman Old Style"/>
          <w:i/>
          <w:sz w:val="18"/>
          <w:szCs w:val="18"/>
        </w:rPr>
      </w:pPr>
      <w:r w:rsidRPr="00F3013B">
        <w:rPr>
          <w:rFonts w:ascii="Bookman Old Style" w:hAnsi="Bookman Old Style"/>
          <w:i/>
          <w:sz w:val="18"/>
          <w:szCs w:val="18"/>
        </w:rPr>
        <w:t>“By making speed of new-product the center of its business model, Samsung also was able to move ahead of its major competitors”.</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 xml:space="preserve"> However, the company changed its business domain again in the year 2010. </w:t>
      </w: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r w:rsidRPr="00F3013B">
        <w:rPr>
          <w:rFonts w:ascii="Bookman Old Style" w:hAnsi="Bookman Old Style"/>
          <w:i/>
          <w:sz w:val="18"/>
          <w:szCs w:val="18"/>
        </w:rPr>
        <w:t>“</w:t>
      </w:r>
      <w:r w:rsidRPr="00F3013B">
        <w:rPr>
          <w:rFonts w:ascii="Bookman Old Style" w:hAnsi="Bookman Old Style" w:cs="Frutiger-LightCn"/>
          <w:i/>
          <w:sz w:val="18"/>
          <w:szCs w:val="18"/>
        </w:rPr>
        <w:t>Our current business structure is centered on IT, telecom and AV (infotainment), with an orientation toward sets and components. We plan to make a transition with the addition of new business areas, namely medical/biotech, environment/energy, convenience/comfort (</w:t>
      </w:r>
      <w:proofErr w:type="spellStart"/>
      <w:r w:rsidRPr="00F3013B">
        <w:rPr>
          <w:rFonts w:ascii="Bookman Old Style" w:hAnsi="Bookman Old Style" w:cs="Frutiger-LightCn"/>
          <w:i/>
          <w:sz w:val="18"/>
          <w:szCs w:val="18"/>
        </w:rPr>
        <w:t>lifecare</w:t>
      </w:r>
      <w:proofErr w:type="spellEnd"/>
      <w:r w:rsidRPr="00F3013B">
        <w:rPr>
          <w:rFonts w:ascii="Bookman Old Style" w:hAnsi="Bookman Old Style" w:cs="Frutiger-LightCn"/>
          <w:i/>
          <w:sz w:val="18"/>
          <w:szCs w:val="18"/>
        </w:rPr>
        <w:t>) with an emphasis on software and solutions.</w:t>
      </w:r>
      <w:r w:rsidRPr="00F3013B">
        <w:rPr>
          <w:rFonts w:ascii="Bookman Old Style" w:hAnsi="Bookman Old Style" w:cs="Frutiger-LightCn"/>
          <w:sz w:val="18"/>
          <w:szCs w:val="18"/>
        </w:rPr>
        <w:t>”</w:t>
      </w: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r w:rsidRPr="00F3013B">
        <w:rPr>
          <w:rFonts w:ascii="Bookman Old Style" w:hAnsi="Bookman Old Style"/>
          <w:noProof/>
          <w:sz w:val="18"/>
          <w:szCs w:val="18"/>
        </w:rPr>
        <w:lastRenderedPageBreak/>
        <w:drawing>
          <wp:inline distT="0" distB="0" distL="0" distR="0" wp14:anchorId="5B911EA4" wp14:editId="69515391">
            <wp:extent cx="5019675" cy="3133725"/>
            <wp:effectExtent l="0" t="0" r="9525"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019675" cy="3133725"/>
                    </a:xfrm>
                    <a:prstGeom prst="rect">
                      <a:avLst/>
                    </a:prstGeom>
                  </pic:spPr>
                </pic:pic>
              </a:graphicData>
            </a:graphic>
          </wp:inline>
        </w:drawing>
      </w: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p>
    <w:p w:rsidR="00824EFE" w:rsidRPr="00F3013B" w:rsidRDefault="00824EFE" w:rsidP="00F3013B">
      <w:pPr>
        <w:autoSpaceDE w:val="0"/>
        <w:autoSpaceDN w:val="0"/>
        <w:adjustRightInd w:val="0"/>
        <w:spacing w:after="0" w:line="480" w:lineRule="auto"/>
        <w:ind w:left="720"/>
        <w:rPr>
          <w:rFonts w:ascii="Bookman Old Style" w:hAnsi="Bookman Old Style" w:cs="Frutiger-LightCn"/>
          <w:sz w:val="18"/>
          <w:szCs w:val="18"/>
        </w:rPr>
      </w:pPr>
      <w:r w:rsidRPr="00F3013B">
        <w:rPr>
          <w:rFonts w:ascii="Bookman Old Style" w:hAnsi="Bookman Old Style" w:cs="Frutiger-LightCn"/>
          <w:sz w:val="18"/>
          <w:szCs w:val="18"/>
        </w:rPr>
        <w:t>Source [19]: http://www.samsung.com/us/aboutsamsung/sustainability/sustainabilityreports/download/2010/2010Environmentalnsocialreport.pdf</w:t>
      </w:r>
    </w:p>
    <w:p w:rsidR="00824EFE" w:rsidRPr="00F3013B" w:rsidRDefault="00824EFE" w:rsidP="00F3013B">
      <w:pPr>
        <w:spacing w:line="480" w:lineRule="auto"/>
        <w:rPr>
          <w:rFonts w:ascii="Bookman Old Style" w:hAnsi="Bookman Old Style"/>
          <w:sz w:val="18"/>
          <w:szCs w:val="18"/>
        </w:rPr>
      </w:pPr>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Who are the company’s chief competitors?</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 xml:space="preserve">Source [20]: </w:t>
      </w:r>
      <w:hyperlink r:id="rId87" w:anchor="Competition" w:history="1">
        <w:r w:rsidRPr="00F3013B">
          <w:rPr>
            <w:rStyle w:val="Hyperlink"/>
            <w:rFonts w:ascii="Bookman Old Style" w:hAnsi="Bookman Old Style"/>
            <w:sz w:val="18"/>
            <w:szCs w:val="18"/>
          </w:rPr>
          <w:t>http://www.wikinvest.com/stock/Samsung_Electronics_(SEO:005930)#Competition</w:t>
        </w:r>
      </w:hyperlink>
    </w:p>
    <w:p w:rsidR="00824EFE" w:rsidRPr="00F3013B" w:rsidRDefault="00824EFE" w:rsidP="00F3013B">
      <w:pPr>
        <w:spacing w:before="96" w:after="240" w:line="480" w:lineRule="auto"/>
        <w:ind w:left="72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0000"/>
          <w:sz w:val="18"/>
          <w:szCs w:val="18"/>
        </w:rPr>
        <w:t>Samsung's technical leadership and cost-reduction efforts makes the company a competitive force in the industry. Major competitors to Samsung include:</w:t>
      </w:r>
    </w:p>
    <w:p w:rsidR="00824EFE" w:rsidRPr="00F3013B" w:rsidRDefault="00824EFE" w:rsidP="00F3013B">
      <w:pPr>
        <w:numPr>
          <w:ilvl w:val="0"/>
          <w:numId w:val="18"/>
        </w:numPr>
        <w:tabs>
          <w:tab w:val="clear" w:pos="720"/>
          <w:tab w:val="num" w:pos="1440"/>
        </w:tabs>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2BB8"/>
          <w:sz w:val="18"/>
          <w:szCs w:val="18"/>
          <w:u w:val="single"/>
        </w:rPr>
        <w:t>Hynix Semiconductor</w:t>
      </w:r>
      <w:r w:rsidRPr="00F3013B">
        <w:rPr>
          <w:rFonts w:ascii="Bookman Old Style" w:eastAsia="Times New Roman" w:hAnsi="Bookman Old Style" w:cs="Arial"/>
          <w:color w:val="000000"/>
          <w:sz w:val="18"/>
          <w:szCs w:val="18"/>
        </w:rPr>
        <w:t> is among the world's top makers of DRAM and other memory chips. The company plans to diversify into other chip markets. The company is a primary competitor for Samsung in the Asia/Pacific region.</w:t>
      </w:r>
    </w:p>
    <w:p w:rsidR="00824EFE" w:rsidRPr="00F3013B" w:rsidRDefault="00824EFE" w:rsidP="00F3013B">
      <w:pPr>
        <w:numPr>
          <w:ilvl w:val="0"/>
          <w:numId w:val="18"/>
        </w:numPr>
        <w:tabs>
          <w:tab w:val="clear" w:pos="720"/>
          <w:tab w:val="num" w:pos="2160"/>
        </w:tabs>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2BB8"/>
          <w:sz w:val="18"/>
          <w:szCs w:val="18"/>
          <w:u w:val="single"/>
        </w:rPr>
        <w:t>Panasonic Corporation</w:t>
      </w:r>
      <w:r w:rsidRPr="00F3013B">
        <w:rPr>
          <w:rFonts w:ascii="Bookman Old Style" w:eastAsia="Times New Roman" w:hAnsi="Bookman Old Style" w:cs="Arial"/>
          <w:color w:val="000000"/>
          <w:sz w:val="18"/>
          <w:szCs w:val="18"/>
        </w:rPr>
        <w:t> is a top consumer electronics manufacturer. Its Digital AVC Networks unit makes TVs, VCRs, CD and DVD players, PCs, cell phones, and fax machines.</w:t>
      </w:r>
    </w:p>
    <w:p w:rsidR="00824EFE" w:rsidRPr="00F3013B" w:rsidRDefault="00824EFE" w:rsidP="00F3013B">
      <w:pPr>
        <w:numPr>
          <w:ilvl w:val="0"/>
          <w:numId w:val="19"/>
        </w:numPr>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2BB8"/>
          <w:sz w:val="18"/>
          <w:szCs w:val="18"/>
          <w:u w:val="single"/>
        </w:rPr>
        <w:lastRenderedPageBreak/>
        <w:t>Sony</w:t>
      </w:r>
      <w:r w:rsidRPr="00F3013B">
        <w:rPr>
          <w:rFonts w:ascii="Bookman Old Style" w:eastAsia="Times New Roman" w:hAnsi="Bookman Old Style" w:cs="Arial"/>
          <w:color w:val="000000"/>
          <w:sz w:val="18"/>
          <w:szCs w:val="18"/>
        </w:rPr>
        <w:t> manufactures high-revenue consumer electronics products and gaming systems, including digital and video cameras, Walkman stereos, and semiconductors. The company also owns entertainment divisions such as Sony Music Entertainment, Sony Pictures Entertainment and Sony Digital Production, Sony Pictures Home Entertainment, and Sony Pictures Television.</w:t>
      </w:r>
    </w:p>
    <w:p w:rsidR="00824EFE" w:rsidRPr="00F3013B" w:rsidRDefault="00824EFE" w:rsidP="00F3013B">
      <w:pPr>
        <w:spacing w:before="96" w:after="240" w:line="480" w:lineRule="auto"/>
        <w:ind w:left="72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0000"/>
          <w:sz w:val="18"/>
          <w:szCs w:val="18"/>
        </w:rPr>
        <w:t>Other competitors in Samsung Electronics’ business segments include:</w:t>
      </w:r>
    </w:p>
    <w:p w:rsidR="00824EFE" w:rsidRPr="00F3013B" w:rsidRDefault="00824EFE" w:rsidP="00F3013B">
      <w:pPr>
        <w:numPr>
          <w:ilvl w:val="0"/>
          <w:numId w:val="20"/>
        </w:numPr>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2BB8"/>
          <w:sz w:val="18"/>
          <w:szCs w:val="18"/>
          <w:u w:val="single"/>
        </w:rPr>
        <w:t>Nokia</w:t>
      </w:r>
      <w:r w:rsidRPr="00F3013B">
        <w:rPr>
          <w:rFonts w:ascii="Bookman Old Style" w:eastAsia="Times New Roman" w:hAnsi="Bookman Old Style" w:cs="Arial"/>
          <w:color w:val="000000"/>
          <w:sz w:val="18"/>
          <w:szCs w:val="18"/>
        </w:rPr>
        <w:t> is a manufacturer of mobile devices and is involved in the internet and communication industries.</w:t>
      </w:r>
    </w:p>
    <w:p w:rsidR="00824EFE" w:rsidRPr="00F3013B" w:rsidRDefault="00824EFE" w:rsidP="00F3013B">
      <w:pPr>
        <w:numPr>
          <w:ilvl w:val="0"/>
          <w:numId w:val="21"/>
        </w:numPr>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0000"/>
          <w:sz w:val="18"/>
          <w:szCs w:val="18"/>
        </w:rPr>
        <w:t>LG Electronics is a global leader in home entertainment products, mobile communications, home appliances, and business solutions.</w:t>
      </w:r>
    </w:p>
    <w:p w:rsidR="00824EFE" w:rsidRPr="00F3013B" w:rsidRDefault="00824EFE" w:rsidP="00F3013B">
      <w:pPr>
        <w:numPr>
          <w:ilvl w:val="0"/>
          <w:numId w:val="22"/>
        </w:numPr>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2BB8"/>
          <w:sz w:val="18"/>
          <w:szCs w:val="18"/>
          <w:u w:val="single"/>
        </w:rPr>
        <w:t>Toshiba</w:t>
      </w:r>
      <w:r w:rsidRPr="00F3013B">
        <w:rPr>
          <w:rFonts w:ascii="Bookman Old Style" w:eastAsia="Times New Roman" w:hAnsi="Bookman Old Style" w:cs="Arial"/>
          <w:color w:val="000000"/>
          <w:sz w:val="18"/>
          <w:szCs w:val="18"/>
        </w:rPr>
        <w:t> is a leading competitor for Samsung in the electronics equipment industry, specifically semiconductors and digital products. Toshiba is also at the top of the Greenpeace Consumer Electronics Ranking along with Samsung.</w:t>
      </w:r>
    </w:p>
    <w:p w:rsidR="00824EFE" w:rsidRPr="00F3013B" w:rsidRDefault="00824EFE" w:rsidP="00F3013B">
      <w:pPr>
        <w:numPr>
          <w:ilvl w:val="0"/>
          <w:numId w:val="23"/>
        </w:numPr>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2BB8"/>
          <w:sz w:val="18"/>
          <w:szCs w:val="18"/>
          <w:u w:val="single"/>
        </w:rPr>
        <w:t>Dell</w:t>
      </w:r>
      <w:r w:rsidRPr="00F3013B">
        <w:rPr>
          <w:rFonts w:ascii="Bookman Old Style" w:eastAsia="Times New Roman" w:hAnsi="Bookman Old Style" w:cs="Arial"/>
          <w:color w:val="000000"/>
          <w:sz w:val="18"/>
          <w:szCs w:val="18"/>
        </w:rPr>
        <w:t> is one of America's largest companies and a global manufacturer of personal computers.</w:t>
      </w:r>
    </w:p>
    <w:p w:rsidR="00824EFE" w:rsidRPr="00F3013B" w:rsidRDefault="00824EFE" w:rsidP="00F3013B">
      <w:pPr>
        <w:numPr>
          <w:ilvl w:val="0"/>
          <w:numId w:val="24"/>
        </w:numPr>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2BB8"/>
          <w:sz w:val="18"/>
          <w:szCs w:val="18"/>
          <w:u w:val="single"/>
        </w:rPr>
        <w:t>Seagate Technology Holdings</w:t>
      </w:r>
      <w:r w:rsidRPr="00F3013B">
        <w:rPr>
          <w:rFonts w:ascii="Bookman Old Style" w:eastAsia="Times New Roman" w:hAnsi="Bookman Old Style" w:cs="Arial"/>
          <w:color w:val="000000"/>
          <w:sz w:val="18"/>
          <w:szCs w:val="18"/>
        </w:rPr>
        <w:t> is a primary competitor in the hard drives industry.</w:t>
      </w:r>
    </w:p>
    <w:p w:rsidR="00824EFE" w:rsidRPr="00F3013B" w:rsidRDefault="00824EFE" w:rsidP="00F3013B">
      <w:pPr>
        <w:numPr>
          <w:ilvl w:val="0"/>
          <w:numId w:val="25"/>
        </w:numPr>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2BB8"/>
          <w:sz w:val="18"/>
          <w:szCs w:val="18"/>
          <w:u w:val="single"/>
        </w:rPr>
        <w:t>Hewlett-Packard Company</w:t>
      </w:r>
      <w:r w:rsidRPr="00F3013B">
        <w:rPr>
          <w:rFonts w:ascii="Bookman Old Style" w:eastAsia="Times New Roman" w:hAnsi="Bookman Old Style" w:cs="Arial"/>
          <w:color w:val="000000"/>
          <w:sz w:val="18"/>
          <w:szCs w:val="18"/>
        </w:rPr>
        <w:t> is a competitor to Samsung as a leading manufacturer of personal computers, commercial and consumer PCs, workstations, handheld devices, and digital entertainment systems.</w:t>
      </w:r>
    </w:p>
    <w:p w:rsidR="00824EFE" w:rsidRPr="00F3013B" w:rsidRDefault="00824EFE" w:rsidP="00F3013B">
      <w:pPr>
        <w:numPr>
          <w:ilvl w:val="0"/>
          <w:numId w:val="26"/>
        </w:numPr>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2BB8"/>
          <w:sz w:val="18"/>
          <w:szCs w:val="18"/>
          <w:u w:val="single"/>
        </w:rPr>
        <w:t>Canon</w:t>
      </w:r>
      <w:r w:rsidRPr="00F3013B">
        <w:rPr>
          <w:rFonts w:ascii="Bookman Old Style" w:eastAsia="Times New Roman" w:hAnsi="Bookman Old Style" w:cs="Arial"/>
          <w:color w:val="000000"/>
          <w:sz w:val="18"/>
          <w:szCs w:val="18"/>
        </w:rPr>
        <w:t> is a competitor in the digital camera and printer segments.</w:t>
      </w:r>
    </w:p>
    <w:p w:rsidR="00824EFE" w:rsidRPr="00F3013B" w:rsidRDefault="00824EFE" w:rsidP="00F3013B">
      <w:pPr>
        <w:numPr>
          <w:ilvl w:val="0"/>
          <w:numId w:val="27"/>
        </w:numPr>
        <w:spacing w:before="100" w:beforeAutospacing="1" w:after="24" w:line="480" w:lineRule="auto"/>
        <w:ind w:left="1080"/>
        <w:jc w:val="both"/>
        <w:rPr>
          <w:rFonts w:ascii="Bookman Old Style" w:eastAsia="Times New Roman" w:hAnsi="Bookman Old Style" w:cs="Arial"/>
          <w:color w:val="000000"/>
          <w:sz w:val="18"/>
          <w:szCs w:val="18"/>
        </w:rPr>
      </w:pPr>
      <w:r w:rsidRPr="00F3013B">
        <w:rPr>
          <w:rFonts w:ascii="Bookman Old Style" w:eastAsia="Times New Roman" w:hAnsi="Bookman Old Style" w:cs="Arial"/>
          <w:color w:val="002BB8"/>
          <w:sz w:val="18"/>
          <w:szCs w:val="18"/>
          <w:u w:val="single"/>
        </w:rPr>
        <w:t>Motorola</w:t>
      </w:r>
      <w:r w:rsidRPr="00F3013B">
        <w:rPr>
          <w:rFonts w:ascii="Bookman Old Style" w:eastAsia="Times New Roman" w:hAnsi="Bookman Old Style" w:cs="Arial"/>
          <w:color w:val="000000"/>
          <w:sz w:val="18"/>
          <w:szCs w:val="18"/>
        </w:rPr>
        <w:t> is a manufacturer of wireless telephone handsets.</w:t>
      </w:r>
    </w:p>
    <w:p w:rsidR="00824EFE" w:rsidRPr="00F3013B" w:rsidRDefault="00824EFE" w:rsidP="00F3013B">
      <w:pPr>
        <w:numPr>
          <w:ilvl w:val="0"/>
          <w:numId w:val="28"/>
        </w:numPr>
        <w:spacing w:before="100" w:beforeAutospacing="1" w:after="24" w:line="480" w:lineRule="auto"/>
        <w:ind w:left="1080"/>
        <w:jc w:val="both"/>
        <w:rPr>
          <w:rFonts w:ascii="Bookman Old Style" w:eastAsia="Times New Roman" w:hAnsi="Bookman Old Style" w:cs="Arial"/>
          <w:color w:val="000000"/>
          <w:sz w:val="18"/>
          <w:szCs w:val="18"/>
        </w:rPr>
      </w:pPr>
      <w:proofErr w:type="spellStart"/>
      <w:r w:rsidRPr="00F3013B">
        <w:rPr>
          <w:rFonts w:ascii="Bookman Old Style" w:eastAsia="Times New Roman" w:hAnsi="Bookman Old Style" w:cs="Arial"/>
          <w:color w:val="002BB8"/>
          <w:sz w:val="18"/>
          <w:szCs w:val="18"/>
          <w:u w:val="single"/>
        </w:rPr>
        <w:t>Koninklijke</w:t>
      </w:r>
      <w:proofErr w:type="spellEnd"/>
      <w:r w:rsidRPr="00F3013B">
        <w:rPr>
          <w:rFonts w:ascii="Bookman Old Style" w:eastAsia="Times New Roman" w:hAnsi="Bookman Old Style" w:cs="Arial"/>
          <w:color w:val="002BB8"/>
          <w:sz w:val="18"/>
          <w:szCs w:val="18"/>
          <w:u w:val="single"/>
        </w:rPr>
        <w:t xml:space="preserve"> Philips Electronics</w:t>
      </w:r>
      <w:r w:rsidRPr="00F3013B">
        <w:rPr>
          <w:rFonts w:ascii="Bookman Old Style" w:eastAsia="Times New Roman" w:hAnsi="Bookman Old Style" w:cs="Arial"/>
          <w:color w:val="000000"/>
          <w:sz w:val="18"/>
          <w:szCs w:val="18"/>
        </w:rPr>
        <w:t> a leading competitor for Samsung in consumer electronics, including mobile phones and entertainment solutions.</w:t>
      </w:r>
    </w:p>
    <w:p w:rsidR="00824EFE" w:rsidRPr="00F3013B" w:rsidRDefault="00824EFE" w:rsidP="00F3013B">
      <w:pPr>
        <w:spacing w:line="480" w:lineRule="auto"/>
        <w:ind w:left="1440"/>
        <w:rPr>
          <w:rFonts w:ascii="Bookman Old Style" w:hAnsi="Bookman Old Style"/>
          <w:sz w:val="18"/>
          <w:szCs w:val="18"/>
        </w:rPr>
      </w:pPr>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lastRenderedPageBreak/>
        <w:t>How do competitors affect their business model?</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Competitors have very significant effect on the company’s business model. As mentioned earlier, the company has changed its business model again and again, so as to beat its Japanese competitors in 2000s.</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In 2004, Sony and Samsung announced a major agreement to share the costs of basic research into improving LCDs, which run into billions of dollars.</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 xml:space="preserve">Source [21]: </w:t>
      </w:r>
      <w:hyperlink r:id="rId88" w:history="1">
        <w:r w:rsidRPr="00F3013B">
          <w:rPr>
            <w:rStyle w:val="Hyperlink"/>
            <w:rFonts w:ascii="Bookman Old Style" w:hAnsi="Bookman Old Style"/>
            <w:sz w:val="18"/>
            <w:szCs w:val="18"/>
          </w:rPr>
          <w:t>http://en.wikipedia.org/wiki/S-LCD</w:t>
        </w:r>
      </w:hyperlink>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In the year 2009, the company has unveiled “Vision 2020”, to generate annual revenue of 400 billion USD, to become one of the world’s top 10 companies.  Please refer question 10, for the new change of their business model.</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Samsung electronics’ competitors, affect the company’s product pricing, product manufacturing &amp; delivery process, R&amp;D investment, Talent management, Recruitment process, Social responsibility Investment etc.,</w:t>
      </w:r>
    </w:p>
    <w:p w:rsidR="00824EFE" w:rsidRPr="00F3013B" w:rsidRDefault="00824EFE" w:rsidP="00F3013B">
      <w:pPr>
        <w:spacing w:line="480" w:lineRule="auto"/>
        <w:rPr>
          <w:rFonts w:ascii="Bookman Old Style" w:hAnsi="Bookman Old Style"/>
          <w:sz w:val="18"/>
          <w:szCs w:val="18"/>
        </w:rPr>
      </w:pPr>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What are the financial projections over next 12 months and    60 months?</w:t>
      </w:r>
    </w:p>
    <w:p w:rsidR="00824EFE" w:rsidRPr="00F3013B" w:rsidRDefault="00824EFE" w:rsidP="00F3013B">
      <w:pPr>
        <w:spacing w:line="480" w:lineRule="auto"/>
        <w:ind w:firstLine="720"/>
        <w:rPr>
          <w:rFonts w:ascii="Bookman Old Style" w:hAnsi="Bookman Old Style"/>
          <w:sz w:val="18"/>
          <w:szCs w:val="18"/>
        </w:rPr>
      </w:pPr>
      <w:r w:rsidRPr="00F3013B">
        <w:rPr>
          <w:rFonts w:ascii="Bookman Old Style" w:hAnsi="Bookman Old Style"/>
          <w:sz w:val="18"/>
          <w:szCs w:val="18"/>
        </w:rPr>
        <w:t>Source [22]:  Reuters Analyst Predictions</w:t>
      </w:r>
    </w:p>
    <w:p w:rsidR="00824EFE" w:rsidRPr="00F3013B" w:rsidRDefault="00824EFE" w:rsidP="00F3013B">
      <w:pPr>
        <w:spacing w:line="480" w:lineRule="auto"/>
        <w:ind w:firstLine="720"/>
        <w:rPr>
          <w:rFonts w:ascii="Bookman Old Style" w:hAnsi="Bookman Old Style"/>
          <w:sz w:val="18"/>
          <w:szCs w:val="18"/>
        </w:rPr>
      </w:pPr>
      <w:hyperlink r:id="rId89" w:history="1">
        <w:r w:rsidRPr="00F3013B">
          <w:rPr>
            <w:rStyle w:val="Hyperlink"/>
            <w:rFonts w:ascii="Bookman Old Style" w:hAnsi="Bookman Old Style"/>
            <w:sz w:val="18"/>
            <w:szCs w:val="18"/>
          </w:rPr>
          <w:t>http://www.reuters.com/finance/stocks/analyst?symbol=005930.KS</w:t>
        </w:r>
      </w:hyperlink>
    </w:p>
    <w:p w:rsidR="00824EFE" w:rsidRPr="00F3013B" w:rsidRDefault="00824EFE" w:rsidP="00F3013B">
      <w:pPr>
        <w:spacing w:line="480" w:lineRule="auto"/>
        <w:ind w:left="720"/>
        <w:rPr>
          <w:rFonts w:ascii="Bookman Old Style" w:hAnsi="Bookman Old Style" w:cs="Arial"/>
          <w:color w:val="000000"/>
          <w:sz w:val="18"/>
          <w:szCs w:val="18"/>
        </w:rPr>
      </w:pPr>
      <w:r w:rsidRPr="00F3013B">
        <w:rPr>
          <w:rFonts w:ascii="Bookman Old Style" w:hAnsi="Bookman Old Style" w:cs="Arial"/>
          <w:color w:val="000000"/>
          <w:sz w:val="18"/>
          <w:szCs w:val="18"/>
        </w:rPr>
        <w:t>Sales and Profit Figures in Korea Won (KRW</w:t>
      </w:r>
      <w:proofErr w:type="gramStart"/>
      <w:r w:rsidRPr="00F3013B">
        <w:rPr>
          <w:rFonts w:ascii="Bookman Old Style" w:hAnsi="Bookman Old Style" w:cs="Arial"/>
          <w:color w:val="000000"/>
          <w:sz w:val="18"/>
          <w:szCs w:val="18"/>
        </w:rPr>
        <w:t>)</w:t>
      </w:r>
      <w:proofErr w:type="gramEnd"/>
      <w:r w:rsidRPr="00F3013B">
        <w:rPr>
          <w:rFonts w:ascii="Bookman Old Style" w:hAnsi="Bookman Old Style" w:cs="Arial"/>
          <w:color w:val="000000"/>
          <w:sz w:val="18"/>
          <w:szCs w:val="18"/>
        </w:rPr>
        <w:br/>
        <w:t>Earnings and Dividend Figures in Korea Won (KRW)</w:t>
      </w:r>
    </w:p>
    <w:tbl>
      <w:tblPr>
        <w:tblW w:w="5000" w:type="pct"/>
        <w:tblCellSpacing w:w="0" w:type="dxa"/>
        <w:tblCellMar>
          <w:left w:w="0" w:type="dxa"/>
          <w:right w:w="0" w:type="dxa"/>
        </w:tblCellMar>
        <w:tblLook w:val="04A0" w:firstRow="1" w:lastRow="0" w:firstColumn="1" w:lastColumn="0" w:noHBand="0" w:noVBand="1"/>
      </w:tblPr>
      <w:tblGrid>
        <w:gridCol w:w="2500"/>
        <w:gridCol w:w="1678"/>
        <w:gridCol w:w="1298"/>
        <w:gridCol w:w="1298"/>
        <w:gridCol w:w="1298"/>
        <w:gridCol w:w="1298"/>
      </w:tblGrid>
      <w:tr w:rsidR="00824EFE" w:rsidRPr="00F3013B" w:rsidTr="002371F1">
        <w:trPr>
          <w:tblCellSpacing w:w="0" w:type="dxa"/>
        </w:trPr>
        <w:tc>
          <w:tcPr>
            <w:tcW w:w="0" w:type="auto"/>
            <w:tcBorders>
              <w:bottom w:val="single" w:sz="6" w:space="0" w:color="CCCCCC"/>
            </w:tcBorders>
            <w:shd w:val="clear" w:color="auto" w:fill="FFFFFF"/>
            <w:noWrap/>
            <w:tcMar>
              <w:top w:w="150" w:type="dxa"/>
              <w:left w:w="75" w:type="dxa"/>
              <w:bottom w:w="150" w:type="dxa"/>
              <w:right w:w="75" w:type="dxa"/>
            </w:tcMar>
            <w:vAlign w:val="bottom"/>
            <w:hideMark/>
          </w:tcPr>
          <w:p w:rsidR="00824EFE" w:rsidRPr="00F3013B" w:rsidRDefault="00824EFE" w:rsidP="00F3013B">
            <w:pPr>
              <w:spacing w:after="150" w:line="480" w:lineRule="auto"/>
              <w:rPr>
                <w:rFonts w:ascii="Bookman Old Style" w:hAnsi="Bookman Old Style"/>
                <w:b/>
                <w:bCs/>
                <w:color w:val="000000"/>
                <w:sz w:val="18"/>
                <w:szCs w:val="18"/>
              </w:rPr>
            </w:pPr>
            <w:r w:rsidRPr="00F3013B">
              <w:rPr>
                <w:rFonts w:ascii="Bookman Old Style" w:hAnsi="Bookman Old Style"/>
                <w:b/>
                <w:bCs/>
                <w:color w:val="000000"/>
                <w:sz w:val="18"/>
                <w:szCs w:val="18"/>
              </w:rPr>
              <w:t> </w:t>
            </w:r>
          </w:p>
        </w:tc>
        <w:tc>
          <w:tcPr>
            <w:tcW w:w="0" w:type="auto"/>
            <w:tcBorders>
              <w:bottom w:val="single" w:sz="6" w:space="0" w:color="CCCCCC"/>
            </w:tcBorders>
            <w:shd w:val="clear" w:color="auto" w:fill="FFFFFF"/>
            <w:noWrap/>
            <w:tcMar>
              <w:top w:w="150" w:type="dxa"/>
              <w:left w:w="75" w:type="dxa"/>
              <w:bottom w:w="150" w:type="dxa"/>
              <w:right w:w="75" w:type="dxa"/>
            </w:tcMar>
            <w:vAlign w:val="bottom"/>
            <w:hideMark/>
          </w:tcPr>
          <w:p w:rsidR="00824EFE" w:rsidRPr="00F3013B" w:rsidRDefault="00824EFE" w:rsidP="00F3013B">
            <w:pPr>
              <w:spacing w:after="150" w:line="480" w:lineRule="auto"/>
              <w:jc w:val="right"/>
              <w:rPr>
                <w:rFonts w:ascii="Bookman Old Style" w:hAnsi="Bookman Old Style"/>
                <w:b/>
                <w:bCs/>
                <w:color w:val="000000"/>
                <w:sz w:val="18"/>
                <w:szCs w:val="18"/>
              </w:rPr>
            </w:pPr>
            <w:r w:rsidRPr="00F3013B">
              <w:rPr>
                <w:rFonts w:ascii="Bookman Old Style" w:hAnsi="Bookman Old Style"/>
                <w:b/>
                <w:bCs/>
                <w:color w:val="000000"/>
                <w:sz w:val="18"/>
                <w:szCs w:val="18"/>
              </w:rPr>
              <w:t># of Estimates</w:t>
            </w:r>
          </w:p>
        </w:tc>
        <w:tc>
          <w:tcPr>
            <w:tcW w:w="0" w:type="auto"/>
            <w:tcBorders>
              <w:bottom w:val="single" w:sz="6" w:space="0" w:color="CCCCCC"/>
            </w:tcBorders>
            <w:shd w:val="clear" w:color="auto" w:fill="FFFFFF"/>
            <w:noWrap/>
            <w:tcMar>
              <w:top w:w="150" w:type="dxa"/>
              <w:left w:w="75" w:type="dxa"/>
              <w:bottom w:w="150" w:type="dxa"/>
              <w:right w:w="75" w:type="dxa"/>
            </w:tcMar>
            <w:vAlign w:val="bottom"/>
            <w:hideMark/>
          </w:tcPr>
          <w:p w:rsidR="00824EFE" w:rsidRPr="00F3013B" w:rsidRDefault="00824EFE" w:rsidP="00F3013B">
            <w:pPr>
              <w:spacing w:after="150" w:line="480" w:lineRule="auto"/>
              <w:jc w:val="right"/>
              <w:rPr>
                <w:rFonts w:ascii="Bookman Old Style" w:hAnsi="Bookman Old Style"/>
                <w:b/>
                <w:bCs/>
                <w:color w:val="000000"/>
                <w:sz w:val="18"/>
                <w:szCs w:val="18"/>
              </w:rPr>
            </w:pPr>
            <w:r w:rsidRPr="00F3013B">
              <w:rPr>
                <w:rFonts w:ascii="Bookman Old Style" w:hAnsi="Bookman Old Style"/>
                <w:b/>
                <w:bCs/>
                <w:color w:val="000000"/>
                <w:sz w:val="18"/>
                <w:szCs w:val="18"/>
              </w:rPr>
              <w:t>Mean</w:t>
            </w:r>
          </w:p>
        </w:tc>
        <w:tc>
          <w:tcPr>
            <w:tcW w:w="0" w:type="auto"/>
            <w:tcBorders>
              <w:bottom w:val="single" w:sz="6" w:space="0" w:color="CCCCCC"/>
            </w:tcBorders>
            <w:shd w:val="clear" w:color="auto" w:fill="FFFFFF"/>
            <w:noWrap/>
            <w:tcMar>
              <w:top w:w="150" w:type="dxa"/>
              <w:left w:w="75" w:type="dxa"/>
              <w:bottom w:w="150" w:type="dxa"/>
              <w:right w:w="75" w:type="dxa"/>
            </w:tcMar>
            <w:vAlign w:val="bottom"/>
            <w:hideMark/>
          </w:tcPr>
          <w:p w:rsidR="00824EFE" w:rsidRPr="00F3013B" w:rsidRDefault="00824EFE" w:rsidP="00F3013B">
            <w:pPr>
              <w:spacing w:after="150" w:line="480" w:lineRule="auto"/>
              <w:jc w:val="right"/>
              <w:rPr>
                <w:rFonts w:ascii="Bookman Old Style" w:hAnsi="Bookman Old Style"/>
                <w:b/>
                <w:bCs/>
                <w:color w:val="000000"/>
                <w:sz w:val="18"/>
                <w:szCs w:val="18"/>
              </w:rPr>
            </w:pPr>
            <w:r w:rsidRPr="00F3013B">
              <w:rPr>
                <w:rFonts w:ascii="Bookman Old Style" w:hAnsi="Bookman Old Style"/>
                <w:b/>
                <w:bCs/>
                <w:color w:val="000000"/>
                <w:sz w:val="18"/>
                <w:szCs w:val="18"/>
              </w:rPr>
              <w:t>High</w:t>
            </w:r>
          </w:p>
        </w:tc>
        <w:tc>
          <w:tcPr>
            <w:tcW w:w="0" w:type="auto"/>
            <w:tcBorders>
              <w:bottom w:val="single" w:sz="6" w:space="0" w:color="CCCCCC"/>
            </w:tcBorders>
            <w:shd w:val="clear" w:color="auto" w:fill="FFFFFF"/>
            <w:noWrap/>
            <w:tcMar>
              <w:top w:w="150" w:type="dxa"/>
              <w:left w:w="75" w:type="dxa"/>
              <w:bottom w:w="150" w:type="dxa"/>
              <w:right w:w="75" w:type="dxa"/>
            </w:tcMar>
            <w:vAlign w:val="bottom"/>
            <w:hideMark/>
          </w:tcPr>
          <w:p w:rsidR="00824EFE" w:rsidRPr="00F3013B" w:rsidRDefault="00824EFE" w:rsidP="00F3013B">
            <w:pPr>
              <w:spacing w:after="150" w:line="480" w:lineRule="auto"/>
              <w:jc w:val="right"/>
              <w:rPr>
                <w:rFonts w:ascii="Bookman Old Style" w:hAnsi="Bookman Old Style"/>
                <w:b/>
                <w:bCs/>
                <w:color w:val="000000"/>
                <w:sz w:val="18"/>
                <w:szCs w:val="18"/>
              </w:rPr>
            </w:pPr>
            <w:r w:rsidRPr="00F3013B">
              <w:rPr>
                <w:rFonts w:ascii="Bookman Old Style" w:hAnsi="Bookman Old Style"/>
                <w:b/>
                <w:bCs/>
                <w:color w:val="000000"/>
                <w:sz w:val="18"/>
                <w:szCs w:val="18"/>
              </w:rPr>
              <w:t>Low</w:t>
            </w:r>
          </w:p>
        </w:tc>
        <w:tc>
          <w:tcPr>
            <w:tcW w:w="0" w:type="auto"/>
            <w:tcBorders>
              <w:bottom w:val="single" w:sz="6" w:space="0" w:color="CCCCCC"/>
            </w:tcBorders>
            <w:shd w:val="clear" w:color="auto" w:fill="FFFFFF"/>
            <w:noWrap/>
            <w:tcMar>
              <w:top w:w="150" w:type="dxa"/>
              <w:left w:w="75" w:type="dxa"/>
              <w:bottom w:w="150" w:type="dxa"/>
              <w:right w:w="75" w:type="dxa"/>
            </w:tcMar>
            <w:vAlign w:val="bottom"/>
            <w:hideMark/>
          </w:tcPr>
          <w:p w:rsidR="00824EFE" w:rsidRPr="00F3013B" w:rsidRDefault="00824EFE" w:rsidP="00F3013B">
            <w:pPr>
              <w:spacing w:after="150" w:line="480" w:lineRule="auto"/>
              <w:jc w:val="right"/>
              <w:rPr>
                <w:rFonts w:ascii="Bookman Old Style" w:hAnsi="Bookman Old Style"/>
                <w:b/>
                <w:bCs/>
                <w:color w:val="000000"/>
                <w:sz w:val="18"/>
                <w:szCs w:val="18"/>
              </w:rPr>
            </w:pPr>
            <w:r w:rsidRPr="00F3013B">
              <w:rPr>
                <w:rFonts w:ascii="Bookman Old Style" w:hAnsi="Bookman Old Style"/>
                <w:b/>
                <w:bCs/>
                <w:color w:val="000000"/>
                <w:sz w:val="18"/>
                <w:szCs w:val="18"/>
              </w:rPr>
              <w:t>1 Year</w:t>
            </w:r>
            <w:r w:rsidRPr="00F3013B">
              <w:rPr>
                <w:rFonts w:ascii="Bookman Old Style" w:hAnsi="Bookman Old Style"/>
                <w:b/>
                <w:bCs/>
                <w:color w:val="000000"/>
                <w:sz w:val="18"/>
                <w:szCs w:val="18"/>
              </w:rPr>
              <w:br/>
              <w:t>Ago</w:t>
            </w:r>
          </w:p>
        </w:tc>
      </w:tr>
      <w:tr w:rsidR="00824EFE" w:rsidRPr="00F3013B" w:rsidTr="002371F1">
        <w:trPr>
          <w:tblCellSpacing w:w="0" w:type="dxa"/>
        </w:trPr>
        <w:tc>
          <w:tcPr>
            <w:tcW w:w="0" w:type="auto"/>
            <w:gridSpan w:val="6"/>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b/>
                <w:bCs/>
                <w:color w:val="000000"/>
                <w:sz w:val="18"/>
                <w:szCs w:val="18"/>
              </w:rPr>
            </w:pPr>
            <w:r w:rsidRPr="00F3013B">
              <w:rPr>
                <w:rFonts w:ascii="Bookman Old Style" w:hAnsi="Bookman Old Style"/>
                <w:b/>
                <w:bCs/>
                <w:color w:val="000000"/>
                <w:sz w:val="18"/>
                <w:szCs w:val="18"/>
              </w:rPr>
              <w:t>SALES (in millions)</w:t>
            </w:r>
          </w:p>
        </w:tc>
      </w:tr>
      <w:tr w:rsidR="00824EFE" w:rsidRPr="00F3013B" w:rsidTr="002371F1">
        <w:trPr>
          <w:tblCellSpacing w:w="0" w:type="dxa"/>
        </w:trPr>
        <w:tc>
          <w:tcPr>
            <w:tcW w:w="0" w:type="auto"/>
            <w:shd w:val="clear" w:color="auto" w:fill="F3F3F3"/>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color w:val="000000"/>
                <w:sz w:val="18"/>
                <w:szCs w:val="18"/>
              </w:rPr>
            </w:pPr>
            <w:r w:rsidRPr="00F3013B">
              <w:rPr>
                <w:rFonts w:ascii="Bookman Old Style" w:hAnsi="Bookman Old Style"/>
                <w:color w:val="000000"/>
                <w:sz w:val="18"/>
                <w:szCs w:val="18"/>
              </w:rPr>
              <w:lastRenderedPageBreak/>
              <w:t>Quarter Ending Jun-11</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35</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40,293.80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45,790.30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36,780.00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36,710.90</w:t>
            </w:r>
          </w:p>
        </w:tc>
      </w:tr>
      <w:tr w:rsidR="00824EFE" w:rsidRPr="00F3013B" w:rsidTr="002371F1">
        <w:trPr>
          <w:tblCellSpacing w:w="0" w:type="dxa"/>
        </w:trPr>
        <w:tc>
          <w:tcPr>
            <w:tcW w:w="0" w:type="auto"/>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color w:val="000000"/>
                <w:sz w:val="18"/>
                <w:szCs w:val="18"/>
              </w:rPr>
            </w:pPr>
            <w:r w:rsidRPr="00F3013B">
              <w:rPr>
                <w:rFonts w:ascii="Bookman Old Style" w:hAnsi="Bookman Old Style"/>
                <w:color w:val="000000"/>
                <w:sz w:val="18"/>
                <w:szCs w:val="18"/>
              </w:rPr>
              <w:t>Quarter Ending Sep-11</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35</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43,724.50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49,973.10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40,484.00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39,500.00</w:t>
            </w:r>
          </w:p>
        </w:tc>
      </w:tr>
      <w:tr w:rsidR="00824EFE" w:rsidRPr="00F3013B" w:rsidTr="002371F1">
        <w:trPr>
          <w:tblCellSpacing w:w="0" w:type="dxa"/>
        </w:trPr>
        <w:tc>
          <w:tcPr>
            <w:tcW w:w="0" w:type="auto"/>
            <w:shd w:val="clear" w:color="auto" w:fill="F3F3F3"/>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color w:val="000000"/>
                <w:sz w:val="18"/>
                <w:szCs w:val="18"/>
              </w:rPr>
            </w:pPr>
            <w:r w:rsidRPr="00F3013B">
              <w:rPr>
                <w:rFonts w:ascii="Bookman Old Style" w:hAnsi="Bookman Old Style"/>
                <w:color w:val="000000"/>
                <w:sz w:val="18"/>
                <w:szCs w:val="18"/>
              </w:rPr>
              <w:t>Year Ending Dec-11</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42</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167,627.00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178,913.00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158,280.00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141,298.00</w:t>
            </w:r>
          </w:p>
        </w:tc>
      </w:tr>
      <w:tr w:rsidR="00824EFE" w:rsidRPr="00F3013B" w:rsidTr="002371F1">
        <w:trPr>
          <w:tblCellSpacing w:w="0" w:type="dxa"/>
        </w:trPr>
        <w:tc>
          <w:tcPr>
            <w:tcW w:w="0" w:type="auto"/>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color w:val="000000"/>
                <w:sz w:val="18"/>
                <w:szCs w:val="18"/>
              </w:rPr>
            </w:pPr>
            <w:r w:rsidRPr="00F3013B">
              <w:rPr>
                <w:rFonts w:ascii="Bookman Old Style" w:hAnsi="Bookman Old Style"/>
                <w:color w:val="000000"/>
                <w:sz w:val="18"/>
                <w:szCs w:val="18"/>
              </w:rPr>
              <w:t>Year Ending Dec-12</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39</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183,031.00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202,516.00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169,610.00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150,893.00</w:t>
            </w:r>
          </w:p>
        </w:tc>
      </w:tr>
      <w:tr w:rsidR="00824EFE" w:rsidRPr="00F3013B" w:rsidTr="002371F1">
        <w:trPr>
          <w:tblCellSpacing w:w="0" w:type="dxa"/>
        </w:trPr>
        <w:tc>
          <w:tcPr>
            <w:tcW w:w="0" w:type="auto"/>
            <w:gridSpan w:val="6"/>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b/>
                <w:bCs/>
                <w:color w:val="000000"/>
                <w:sz w:val="18"/>
                <w:szCs w:val="18"/>
              </w:rPr>
            </w:pPr>
            <w:r w:rsidRPr="00F3013B">
              <w:rPr>
                <w:rFonts w:ascii="Bookman Old Style" w:hAnsi="Bookman Old Style"/>
                <w:b/>
                <w:bCs/>
                <w:color w:val="000000"/>
                <w:sz w:val="18"/>
                <w:szCs w:val="18"/>
              </w:rPr>
              <w:t>Earnings (per share)</w:t>
            </w:r>
          </w:p>
        </w:tc>
      </w:tr>
      <w:tr w:rsidR="00824EFE" w:rsidRPr="00F3013B" w:rsidTr="002371F1">
        <w:trPr>
          <w:tblCellSpacing w:w="0" w:type="dxa"/>
        </w:trPr>
        <w:tc>
          <w:tcPr>
            <w:tcW w:w="0" w:type="auto"/>
            <w:shd w:val="clear" w:color="auto" w:fill="F3F3F3"/>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color w:val="000000"/>
                <w:sz w:val="18"/>
                <w:szCs w:val="18"/>
              </w:rPr>
            </w:pPr>
            <w:r w:rsidRPr="00F3013B">
              <w:rPr>
                <w:rFonts w:ascii="Bookman Old Style" w:hAnsi="Bookman Old Style"/>
                <w:color w:val="000000"/>
                <w:sz w:val="18"/>
                <w:szCs w:val="18"/>
              </w:rPr>
              <w:t>Quarter Ending Jun-11</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21,191.30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23,934.10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18,365.60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22,987.40</w:t>
            </w:r>
          </w:p>
        </w:tc>
      </w:tr>
      <w:tr w:rsidR="00824EFE" w:rsidRPr="00F3013B" w:rsidTr="002371F1">
        <w:trPr>
          <w:tblCellSpacing w:w="0" w:type="dxa"/>
        </w:trPr>
        <w:tc>
          <w:tcPr>
            <w:tcW w:w="0" w:type="auto"/>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color w:val="000000"/>
                <w:sz w:val="18"/>
                <w:szCs w:val="18"/>
              </w:rPr>
            </w:pPr>
            <w:r w:rsidRPr="00F3013B">
              <w:rPr>
                <w:rFonts w:ascii="Bookman Old Style" w:hAnsi="Bookman Old Style"/>
                <w:color w:val="000000"/>
                <w:sz w:val="18"/>
                <w:szCs w:val="18"/>
              </w:rPr>
              <w:t>Quarter Ending Sep-11</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24,682.10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28,886.30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19,313.30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27,481.60</w:t>
            </w:r>
          </w:p>
        </w:tc>
      </w:tr>
      <w:tr w:rsidR="00824EFE" w:rsidRPr="00F3013B" w:rsidTr="002371F1">
        <w:trPr>
          <w:tblCellSpacing w:w="0" w:type="dxa"/>
        </w:trPr>
        <w:tc>
          <w:tcPr>
            <w:tcW w:w="0" w:type="auto"/>
            <w:shd w:val="clear" w:color="auto" w:fill="F3F3F3"/>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color w:val="000000"/>
                <w:sz w:val="18"/>
                <w:szCs w:val="18"/>
              </w:rPr>
            </w:pPr>
            <w:r w:rsidRPr="00F3013B">
              <w:rPr>
                <w:rFonts w:ascii="Bookman Old Style" w:hAnsi="Bookman Old Style"/>
                <w:color w:val="000000"/>
                <w:sz w:val="18"/>
                <w:szCs w:val="18"/>
              </w:rPr>
              <w:t>Year Ending Dec-11</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39</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93,448.30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123,113.00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75,040.00</w:t>
            </w:r>
          </w:p>
        </w:tc>
        <w:tc>
          <w:tcPr>
            <w:tcW w:w="0" w:type="auto"/>
            <w:shd w:val="clear" w:color="auto" w:fill="F3F3F3"/>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98,298.80</w:t>
            </w:r>
          </w:p>
        </w:tc>
      </w:tr>
      <w:tr w:rsidR="00824EFE" w:rsidRPr="00F3013B" w:rsidTr="002371F1">
        <w:trPr>
          <w:tblCellSpacing w:w="0" w:type="dxa"/>
        </w:trPr>
        <w:tc>
          <w:tcPr>
            <w:tcW w:w="0" w:type="auto"/>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color w:val="000000"/>
                <w:sz w:val="18"/>
                <w:szCs w:val="18"/>
              </w:rPr>
            </w:pPr>
            <w:r w:rsidRPr="00F3013B">
              <w:rPr>
                <w:rFonts w:ascii="Bookman Old Style" w:hAnsi="Bookman Old Style"/>
                <w:color w:val="000000"/>
                <w:sz w:val="18"/>
                <w:szCs w:val="18"/>
              </w:rPr>
              <w:t>Year Ending Dec-12</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38</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110,631.00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155,999.00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74,416.00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100,905.00</w:t>
            </w:r>
          </w:p>
        </w:tc>
      </w:tr>
      <w:tr w:rsidR="00824EFE" w:rsidRPr="00F3013B" w:rsidTr="002371F1">
        <w:trPr>
          <w:tblCellSpacing w:w="0" w:type="dxa"/>
        </w:trPr>
        <w:tc>
          <w:tcPr>
            <w:tcW w:w="0" w:type="auto"/>
            <w:tcMar>
              <w:top w:w="150" w:type="dxa"/>
              <w:left w:w="75" w:type="dxa"/>
              <w:bottom w:w="150" w:type="dxa"/>
              <w:right w:w="75" w:type="dxa"/>
            </w:tcMar>
            <w:hideMark/>
          </w:tcPr>
          <w:p w:rsidR="00824EFE" w:rsidRPr="00F3013B" w:rsidRDefault="00824EFE" w:rsidP="00F3013B">
            <w:pPr>
              <w:spacing w:after="150" w:line="480" w:lineRule="auto"/>
              <w:rPr>
                <w:rFonts w:ascii="Bookman Old Style" w:hAnsi="Bookman Old Style"/>
                <w:color w:val="000000"/>
                <w:sz w:val="18"/>
                <w:szCs w:val="18"/>
              </w:rPr>
            </w:pPr>
            <w:r w:rsidRPr="00F3013B">
              <w:rPr>
                <w:rFonts w:ascii="Bookman Old Style" w:hAnsi="Bookman Old Style"/>
                <w:color w:val="000000"/>
                <w:sz w:val="18"/>
                <w:szCs w:val="18"/>
              </w:rPr>
              <w:t>LT Growth Rate (%)</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5</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13.62</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18.30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7.00</w:t>
            </w:r>
          </w:p>
        </w:tc>
        <w:tc>
          <w:tcPr>
            <w:tcW w:w="0" w:type="auto"/>
            <w:noWrap/>
            <w:tcMar>
              <w:top w:w="150" w:type="dxa"/>
              <w:left w:w="75" w:type="dxa"/>
              <w:bottom w:w="150" w:type="dxa"/>
              <w:right w:w="75" w:type="dxa"/>
            </w:tcMar>
            <w:hideMark/>
          </w:tcPr>
          <w:p w:rsidR="00824EFE" w:rsidRPr="00F3013B" w:rsidRDefault="00824EFE" w:rsidP="00F3013B">
            <w:pPr>
              <w:spacing w:after="150" w:line="480" w:lineRule="auto"/>
              <w:jc w:val="right"/>
              <w:rPr>
                <w:rFonts w:ascii="Bookman Old Style" w:hAnsi="Bookman Old Style"/>
                <w:color w:val="000000"/>
                <w:sz w:val="18"/>
                <w:szCs w:val="18"/>
              </w:rPr>
            </w:pPr>
            <w:r w:rsidRPr="00F3013B">
              <w:rPr>
                <w:rFonts w:ascii="Bookman Old Style" w:hAnsi="Bookman Old Style"/>
                <w:color w:val="000000"/>
                <w:sz w:val="18"/>
                <w:szCs w:val="18"/>
              </w:rPr>
              <w:t>11.79</w:t>
            </w:r>
          </w:p>
        </w:tc>
      </w:tr>
    </w:tbl>
    <w:p w:rsidR="00824EFE" w:rsidRPr="00F3013B" w:rsidRDefault="00824EFE" w:rsidP="00F3013B">
      <w:pPr>
        <w:spacing w:line="480" w:lineRule="auto"/>
        <w:ind w:left="1440"/>
        <w:rPr>
          <w:rFonts w:ascii="Bookman Old Style" w:hAnsi="Bookman Old Style"/>
          <w:sz w:val="18"/>
          <w:szCs w:val="18"/>
        </w:rPr>
      </w:pP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From all the estimates, the mean growth rate is 13.62% per share, so the company has a positive business outlook for the next year.</w:t>
      </w:r>
    </w:p>
    <w:p w:rsidR="00824EFE" w:rsidRPr="00F3013B" w:rsidRDefault="00824EFE" w:rsidP="00F3013B">
      <w:pPr>
        <w:spacing w:line="480" w:lineRule="auto"/>
        <w:ind w:left="720"/>
        <w:rPr>
          <w:rFonts w:ascii="Bookman Old Style" w:eastAsia="Times New Roman" w:hAnsi="Bookman Old Style" w:cs="Times New Roman"/>
          <w:color w:val="000000"/>
          <w:sz w:val="18"/>
          <w:szCs w:val="18"/>
        </w:rPr>
      </w:pPr>
      <w:r w:rsidRPr="00F3013B">
        <w:rPr>
          <w:rFonts w:ascii="Bookman Old Style" w:hAnsi="Bookman Old Style"/>
          <w:sz w:val="18"/>
          <w:szCs w:val="18"/>
        </w:rPr>
        <w:t>“</w:t>
      </w:r>
      <w:r w:rsidRPr="00F3013B">
        <w:rPr>
          <w:rFonts w:ascii="Bookman Old Style" w:eastAsia="Times New Roman" w:hAnsi="Bookman Old Style" w:cs="Times New Roman"/>
          <w:color w:val="000000"/>
          <w:sz w:val="18"/>
          <w:szCs w:val="18"/>
        </w:rPr>
        <w:t>Samsung could take over from Intel as the world’s No.1 semiconductor company in four years’ time, according to Arizona analysts IC Insights. Samsung’s semiconductor revenues rose at a CAGR of 13.5% from 1999-2009, while Intel’s sales have increased at a CAGR of just 3.4% in the same period. Extrapolating these growth rates, Samsung would pass Intel in semiconductor sales in 2014.”</w:t>
      </w:r>
    </w:p>
    <w:p w:rsidR="00824EFE" w:rsidRPr="00F3013B" w:rsidRDefault="00824EFE" w:rsidP="00F3013B">
      <w:pPr>
        <w:spacing w:line="480" w:lineRule="auto"/>
        <w:ind w:left="720"/>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lastRenderedPageBreak/>
        <w:t xml:space="preserve">Source [23]: </w:t>
      </w:r>
      <w:hyperlink r:id="rId90" w:history="1">
        <w:r w:rsidRPr="00F3013B">
          <w:rPr>
            <w:rStyle w:val="Hyperlink"/>
            <w:rFonts w:ascii="Bookman Old Style" w:hAnsi="Bookman Old Style"/>
            <w:sz w:val="18"/>
            <w:szCs w:val="18"/>
          </w:rPr>
          <w:t>http://www.electronicsweekly.com/Articles/2010/08/26/49337/samsung-to-overtake-intel-as-no.1-chip-company-in-2014.htm</w:t>
        </w:r>
      </w:hyperlink>
    </w:p>
    <w:p w:rsidR="00824EFE" w:rsidRPr="00F3013B" w:rsidRDefault="00824EFE" w:rsidP="00F3013B">
      <w:pPr>
        <w:spacing w:line="480" w:lineRule="auto"/>
        <w:ind w:left="720"/>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Samsung Electronics unveiled “Vision 2020”, to generate annual revenue of 400 billion USD, by the year 2020.</w:t>
      </w:r>
    </w:p>
    <w:p w:rsidR="00824EFE" w:rsidRPr="00F3013B" w:rsidRDefault="00824EFE" w:rsidP="00F3013B">
      <w:pPr>
        <w:spacing w:line="480" w:lineRule="auto"/>
        <w:ind w:left="720"/>
        <w:rPr>
          <w:rFonts w:ascii="Bookman Old Style" w:eastAsia="Times New Roman" w:hAnsi="Bookman Old Style" w:cs="Times New Roman"/>
          <w:color w:val="000000"/>
          <w:sz w:val="18"/>
          <w:szCs w:val="18"/>
        </w:rPr>
      </w:pPr>
      <w:r w:rsidRPr="00F3013B">
        <w:rPr>
          <w:rFonts w:ascii="Bookman Old Style" w:eastAsia="Times New Roman" w:hAnsi="Bookman Old Style" w:cs="Times New Roman"/>
          <w:color w:val="000000"/>
          <w:sz w:val="18"/>
          <w:szCs w:val="18"/>
        </w:rPr>
        <w:t>But, the exact forecast within 5 years was not provided by the company or analysts.</w:t>
      </w:r>
    </w:p>
    <w:p w:rsidR="00824EFE" w:rsidRPr="00F3013B" w:rsidRDefault="00824EFE" w:rsidP="00F3013B">
      <w:pPr>
        <w:spacing w:line="480" w:lineRule="auto"/>
        <w:ind w:left="720"/>
        <w:rPr>
          <w:rFonts w:ascii="Bookman Old Style" w:eastAsia="Times New Roman" w:hAnsi="Bookman Old Style" w:cs="Times New Roman"/>
          <w:color w:val="000000"/>
          <w:sz w:val="18"/>
          <w:szCs w:val="18"/>
        </w:rPr>
      </w:pPr>
    </w:p>
    <w:p w:rsidR="00824EFE" w:rsidRPr="00F3013B" w:rsidRDefault="00824EFE" w:rsidP="00F3013B">
      <w:pPr>
        <w:pStyle w:val="Subtitle"/>
        <w:numPr>
          <w:ilvl w:val="0"/>
          <w:numId w:val="9"/>
        </w:numPr>
        <w:spacing w:line="480" w:lineRule="auto"/>
        <w:rPr>
          <w:rFonts w:ascii="Bookman Old Style" w:hAnsi="Bookman Old Style"/>
          <w:sz w:val="18"/>
          <w:szCs w:val="18"/>
        </w:rPr>
      </w:pPr>
      <w:r w:rsidRPr="00F3013B">
        <w:rPr>
          <w:rFonts w:ascii="Bookman Old Style" w:hAnsi="Bookman Old Style"/>
          <w:sz w:val="18"/>
          <w:szCs w:val="18"/>
        </w:rPr>
        <w:t>Any imminent inflection points the company will certainly face in short- term?</w:t>
      </w:r>
    </w:p>
    <w:p w:rsidR="00824EFE" w:rsidRPr="00F3013B" w:rsidRDefault="00824EFE" w:rsidP="00F3013B">
      <w:pPr>
        <w:spacing w:line="480" w:lineRule="auto"/>
        <w:ind w:left="720"/>
        <w:rPr>
          <w:rFonts w:ascii="Bookman Old Style" w:hAnsi="Bookman Old Style"/>
          <w:sz w:val="18"/>
          <w:szCs w:val="18"/>
        </w:rPr>
      </w:pPr>
      <w:r w:rsidRPr="00F3013B">
        <w:rPr>
          <w:rFonts w:ascii="Bookman Old Style" w:hAnsi="Bookman Old Style"/>
          <w:sz w:val="18"/>
          <w:szCs w:val="18"/>
        </w:rPr>
        <w:t>The following are the inflection points the company faces as they go ahead in their business:</w:t>
      </w:r>
    </w:p>
    <w:p w:rsidR="00824EFE" w:rsidRPr="00F3013B" w:rsidRDefault="00824EFE" w:rsidP="00F3013B">
      <w:pPr>
        <w:pStyle w:val="ListParagraph"/>
        <w:numPr>
          <w:ilvl w:val="1"/>
          <w:numId w:val="16"/>
        </w:numPr>
        <w:spacing w:line="480" w:lineRule="auto"/>
        <w:rPr>
          <w:rStyle w:val="apple-style-span"/>
          <w:rFonts w:ascii="Bookman Old Style" w:hAnsi="Bookman Old Style"/>
          <w:color w:val="000000" w:themeColor="text1"/>
          <w:sz w:val="18"/>
          <w:szCs w:val="18"/>
        </w:rPr>
      </w:pPr>
      <w:r w:rsidRPr="00F3013B">
        <w:rPr>
          <w:rStyle w:val="apple-style-span"/>
          <w:rFonts w:ascii="Bookman Old Style" w:hAnsi="Bookman Old Style"/>
          <w:color w:val="000000" w:themeColor="text1"/>
          <w:sz w:val="18"/>
          <w:szCs w:val="18"/>
        </w:rPr>
        <w:t>Samsung Electronics plans to invest approximately $20.6 billion in clean-tech over the next 10 years to boost its sales and turn a corporate corner.</w:t>
      </w:r>
      <w:r w:rsidRPr="00F3013B">
        <w:rPr>
          <w:rFonts w:ascii="Bookman Old Style" w:hAnsi="Bookman Old Style"/>
          <w:color w:val="000000" w:themeColor="text1"/>
          <w:sz w:val="18"/>
          <w:szCs w:val="18"/>
        </w:rPr>
        <w:t xml:space="preserve"> </w:t>
      </w:r>
      <w:r w:rsidRPr="00F3013B">
        <w:rPr>
          <w:rStyle w:val="apple-converted-space"/>
          <w:rFonts w:ascii="Bookman Old Style" w:hAnsi="Bookman Old Style"/>
          <w:color w:val="000000" w:themeColor="text1"/>
          <w:sz w:val="18"/>
          <w:szCs w:val="18"/>
        </w:rPr>
        <w:t> </w:t>
      </w:r>
      <w:r w:rsidRPr="00F3013B">
        <w:rPr>
          <w:rStyle w:val="apple-style-span"/>
          <w:rFonts w:ascii="Bookman Old Style" w:hAnsi="Bookman Old Style"/>
          <w:color w:val="000000" w:themeColor="text1"/>
          <w:sz w:val="18"/>
          <w:szCs w:val="18"/>
        </w:rPr>
        <w:t>The move would create 45,000 jobs and result in approx. $44 billion in additional revenue by 2020.</w:t>
      </w:r>
    </w:p>
    <w:p w:rsidR="00824EFE" w:rsidRPr="00F3013B" w:rsidRDefault="00824EFE" w:rsidP="00F3013B">
      <w:pPr>
        <w:pStyle w:val="ListParagraph"/>
        <w:spacing w:line="480" w:lineRule="auto"/>
        <w:ind w:left="1800"/>
        <w:rPr>
          <w:rStyle w:val="apple-style-span"/>
          <w:rFonts w:ascii="Bookman Old Style" w:hAnsi="Bookman Old Style"/>
          <w:color w:val="000000" w:themeColor="text1"/>
          <w:sz w:val="18"/>
          <w:szCs w:val="18"/>
        </w:rPr>
      </w:pPr>
    </w:p>
    <w:p w:rsidR="00824EFE" w:rsidRPr="00F3013B" w:rsidRDefault="00824EFE" w:rsidP="00F3013B">
      <w:pPr>
        <w:pStyle w:val="ListParagraph"/>
        <w:spacing w:line="480" w:lineRule="auto"/>
        <w:ind w:left="1800"/>
        <w:rPr>
          <w:rFonts w:ascii="Bookman Old Style" w:hAnsi="Bookman Old Style"/>
          <w:sz w:val="18"/>
          <w:szCs w:val="18"/>
        </w:rPr>
      </w:pPr>
      <w:r w:rsidRPr="00F3013B">
        <w:rPr>
          <w:rStyle w:val="apple-style-span"/>
          <w:rFonts w:ascii="Bookman Old Style" w:hAnsi="Bookman Old Style"/>
          <w:color w:val="000000" w:themeColor="text1"/>
          <w:sz w:val="18"/>
          <w:szCs w:val="18"/>
        </w:rPr>
        <w:t xml:space="preserve">Source [24]: </w:t>
      </w:r>
      <w:hyperlink r:id="rId91" w:history="1">
        <w:r w:rsidRPr="00F3013B">
          <w:rPr>
            <w:rStyle w:val="Hyperlink"/>
            <w:rFonts w:ascii="Bookman Old Style" w:hAnsi="Bookman Old Style"/>
            <w:sz w:val="18"/>
            <w:szCs w:val="18"/>
          </w:rPr>
          <w:t>http://www.smartplanet.com/blog/smart-takes/samsung-invests-20-billion-in-cleantech-solar-led-pharma-healthcare-hybrid-batteries/6790</w:t>
        </w:r>
      </w:hyperlink>
    </w:p>
    <w:p w:rsidR="00824EFE" w:rsidRPr="00F3013B" w:rsidRDefault="00824EFE" w:rsidP="00F3013B">
      <w:pPr>
        <w:pStyle w:val="ListParagraph"/>
        <w:spacing w:line="480" w:lineRule="auto"/>
        <w:ind w:left="1800"/>
        <w:rPr>
          <w:rFonts w:ascii="Bookman Old Style" w:hAnsi="Bookman Old Style"/>
          <w:sz w:val="18"/>
          <w:szCs w:val="18"/>
        </w:rPr>
      </w:pPr>
    </w:p>
    <w:p w:rsidR="00824EFE" w:rsidRPr="00F3013B" w:rsidRDefault="00824EFE" w:rsidP="00F3013B">
      <w:pPr>
        <w:pStyle w:val="ListParagraph"/>
        <w:numPr>
          <w:ilvl w:val="1"/>
          <w:numId w:val="16"/>
        </w:numPr>
        <w:spacing w:line="480" w:lineRule="auto"/>
        <w:rPr>
          <w:rStyle w:val="apple-style-span"/>
          <w:rFonts w:ascii="Bookman Old Style" w:hAnsi="Bookman Old Style"/>
          <w:color w:val="000000" w:themeColor="text1"/>
          <w:sz w:val="18"/>
          <w:szCs w:val="18"/>
        </w:rPr>
      </w:pPr>
      <w:r w:rsidRPr="00F3013B">
        <w:rPr>
          <w:rStyle w:val="apple-style-span"/>
          <w:rFonts w:ascii="Bookman Old Style" w:hAnsi="Bookman Old Style" w:cs="Arial"/>
          <w:color w:val="333333"/>
          <w:sz w:val="18"/>
          <w:szCs w:val="18"/>
        </w:rPr>
        <w:t>Samsung Electronics faces a challenging outlook after reporting its third consecutive fall in quarterly profit as it struggles to make ground on Apple and deal with a tepid recovery in its TV and flat screens business.</w:t>
      </w:r>
    </w:p>
    <w:p w:rsidR="00824EFE" w:rsidRPr="00F3013B" w:rsidRDefault="00824EFE" w:rsidP="00F3013B">
      <w:pPr>
        <w:pStyle w:val="ListParagraph"/>
        <w:spacing w:line="480" w:lineRule="auto"/>
        <w:ind w:left="1800"/>
        <w:rPr>
          <w:rStyle w:val="apple-style-span"/>
          <w:rFonts w:ascii="Bookman Old Style" w:hAnsi="Bookman Old Style" w:cs="Arial"/>
          <w:color w:val="333333"/>
          <w:sz w:val="18"/>
          <w:szCs w:val="18"/>
        </w:rPr>
      </w:pPr>
    </w:p>
    <w:p w:rsidR="00824EFE" w:rsidRPr="00F3013B" w:rsidRDefault="00824EFE" w:rsidP="00F3013B">
      <w:pPr>
        <w:pStyle w:val="ListParagraph"/>
        <w:spacing w:line="480" w:lineRule="auto"/>
        <w:ind w:left="1800"/>
        <w:rPr>
          <w:rFonts w:ascii="Bookman Old Style" w:hAnsi="Bookman Old Style"/>
          <w:color w:val="000000" w:themeColor="text1"/>
          <w:sz w:val="18"/>
          <w:szCs w:val="18"/>
        </w:rPr>
      </w:pPr>
      <w:r w:rsidRPr="00F3013B">
        <w:rPr>
          <w:rStyle w:val="apple-style-span"/>
          <w:rFonts w:ascii="Bookman Old Style" w:hAnsi="Bookman Old Style" w:cs="Arial"/>
          <w:color w:val="333333"/>
          <w:sz w:val="18"/>
          <w:szCs w:val="18"/>
        </w:rPr>
        <w:t>"Although the memory chip business is reviving, other operations such as telecommunications and displays are facing tough times ahead," said Han Se-</w:t>
      </w:r>
      <w:proofErr w:type="spellStart"/>
      <w:r w:rsidRPr="00F3013B">
        <w:rPr>
          <w:rStyle w:val="apple-style-span"/>
          <w:rFonts w:ascii="Bookman Old Style" w:hAnsi="Bookman Old Style" w:cs="Arial"/>
          <w:color w:val="333333"/>
          <w:sz w:val="18"/>
          <w:szCs w:val="18"/>
        </w:rPr>
        <w:t>woong</w:t>
      </w:r>
      <w:proofErr w:type="spellEnd"/>
      <w:r w:rsidRPr="00F3013B">
        <w:rPr>
          <w:rStyle w:val="apple-style-span"/>
          <w:rFonts w:ascii="Bookman Old Style" w:hAnsi="Bookman Old Style" w:cs="Arial"/>
          <w:color w:val="333333"/>
          <w:sz w:val="18"/>
          <w:szCs w:val="18"/>
        </w:rPr>
        <w:t xml:space="preserve">, a fund manager at </w:t>
      </w:r>
      <w:proofErr w:type="spellStart"/>
      <w:r w:rsidRPr="00F3013B">
        <w:rPr>
          <w:rStyle w:val="apple-style-span"/>
          <w:rFonts w:ascii="Bookman Old Style" w:hAnsi="Bookman Old Style" w:cs="Arial"/>
          <w:color w:val="333333"/>
          <w:sz w:val="18"/>
          <w:szCs w:val="18"/>
        </w:rPr>
        <w:t>AssetPlus</w:t>
      </w:r>
      <w:proofErr w:type="spellEnd"/>
      <w:r w:rsidRPr="00F3013B">
        <w:rPr>
          <w:rStyle w:val="apple-style-span"/>
          <w:rFonts w:ascii="Bookman Old Style" w:hAnsi="Bookman Old Style" w:cs="Arial"/>
          <w:color w:val="333333"/>
          <w:sz w:val="18"/>
          <w:szCs w:val="18"/>
        </w:rPr>
        <w:t xml:space="preserve"> Investment Management, which owns Samsung shares.</w:t>
      </w:r>
      <w:r w:rsidRPr="00F3013B">
        <w:rPr>
          <w:rFonts w:ascii="Bookman Old Style" w:hAnsi="Bookman Old Style" w:cs="Arial"/>
          <w:color w:val="333333"/>
          <w:sz w:val="18"/>
          <w:szCs w:val="18"/>
        </w:rPr>
        <w:br/>
      </w:r>
    </w:p>
    <w:p w:rsidR="00824EFE" w:rsidRPr="00F3013B" w:rsidRDefault="00824EFE" w:rsidP="00F3013B">
      <w:pPr>
        <w:pStyle w:val="ListParagraph"/>
        <w:spacing w:line="480" w:lineRule="auto"/>
        <w:ind w:left="1800"/>
        <w:rPr>
          <w:rFonts w:ascii="Bookman Old Style" w:hAnsi="Bookman Old Style"/>
          <w:sz w:val="18"/>
          <w:szCs w:val="18"/>
        </w:rPr>
      </w:pPr>
      <w:r w:rsidRPr="00F3013B">
        <w:rPr>
          <w:rFonts w:ascii="Bookman Old Style" w:hAnsi="Bookman Old Style"/>
          <w:color w:val="000000" w:themeColor="text1"/>
          <w:sz w:val="18"/>
          <w:szCs w:val="18"/>
        </w:rPr>
        <w:t xml:space="preserve">Source [25]: </w:t>
      </w:r>
      <w:hyperlink r:id="rId92" w:history="1">
        <w:r w:rsidRPr="00F3013B">
          <w:rPr>
            <w:rStyle w:val="Hyperlink"/>
            <w:rFonts w:ascii="Bookman Old Style" w:hAnsi="Bookman Old Style"/>
            <w:sz w:val="18"/>
            <w:szCs w:val="18"/>
          </w:rPr>
          <w:t>http://www.irishtimes.com/newspaper/breaking/2011/0429/breaking10.html</w:t>
        </w:r>
      </w:hyperlink>
    </w:p>
    <w:p w:rsidR="00824EFE" w:rsidRPr="00F3013B" w:rsidRDefault="00824EFE" w:rsidP="00F3013B">
      <w:pPr>
        <w:pStyle w:val="ListParagraph"/>
        <w:spacing w:line="480" w:lineRule="auto"/>
        <w:ind w:left="1800"/>
        <w:rPr>
          <w:rFonts w:ascii="Bookman Old Style" w:hAnsi="Bookman Old Style"/>
          <w:sz w:val="18"/>
          <w:szCs w:val="18"/>
        </w:rPr>
      </w:pPr>
    </w:p>
    <w:p w:rsidR="00824EFE" w:rsidRPr="00F3013B" w:rsidRDefault="00824EFE" w:rsidP="00F3013B">
      <w:pPr>
        <w:pStyle w:val="ListParagraph"/>
        <w:numPr>
          <w:ilvl w:val="1"/>
          <w:numId w:val="16"/>
        </w:numPr>
        <w:spacing w:line="480" w:lineRule="auto"/>
        <w:rPr>
          <w:rStyle w:val="apple-style-span"/>
          <w:rFonts w:ascii="Bookman Old Style" w:hAnsi="Bookman Old Style"/>
          <w:color w:val="000000" w:themeColor="text1"/>
          <w:sz w:val="18"/>
          <w:szCs w:val="18"/>
        </w:rPr>
      </w:pPr>
      <w:r w:rsidRPr="00F3013B">
        <w:rPr>
          <w:rStyle w:val="apple-style-span"/>
          <w:rFonts w:ascii="Bookman Old Style" w:hAnsi="Bookman Old Style" w:cs="Arial"/>
          <w:color w:val="000000" w:themeColor="text1"/>
          <w:sz w:val="18"/>
          <w:szCs w:val="18"/>
        </w:rPr>
        <w:lastRenderedPageBreak/>
        <w:t>Apple has filed a lawsuit against Samsung in South Korea, claiming the company has infringed on its smartphone and tablet-related patents.</w:t>
      </w:r>
      <w:r w:rsidRPr="00F3013B">
        <w:rPr>
          <w:rStyle w:val="apple-converted-space"/>
          <w:rFonts w:ascii="Bookman Old Style" w:hAnsi="Bookman Old Style" w:cs="Arial"/>
          <w:color w:val="000000" w:themeColor="text1"/>
          <w:sz w:val="18"/>
          <w:szCs w:val="18"/>
        </w:rPr>
        <w:t xml:space="preserve"> </w:t>
      </w:r>
      <w:r w:rsidRPr="00F3013B">
        <w:rPr>
          <w:rStyle w:val="apple-style-span"/>
          <w:rFonts w:ascii="Bookman Old Style" w:hAnsi="Bookman Old Style" w:cs="Arial"/>
          <w:color w:val="000000" w:themeColor="text1"/>
          <w:sz w:val="18"/>
          <w:szCs w:val="18"/>
        </w:rPr>
        <w:t>The latest lawsuit comes after a string of</w:t>
      </w:r>
      <w:r w:rsidRPr="00F3013B">
        <w:rPr>
          <w:rStyle w:val="apple-converted-space"/>
          <w:rFonts w:ascii="Bookman Old Style" w:hAnsi="Bookman Old Style" w:cs="Arial"/>
          <w:color w:val="000000" w:themeColor="text1"/>
          <w:sz w:val="18"/>
          <w:szCs w:val="18"/>
        </w:rPr>
        <w:t> </w:t>
      </w:r>
      <w:r w:rsidRPr="00F3013B">
        <w:rPr>
          <w:rStyle w:val="apple-style-span"/>
          <w:rFonts w:ascii="Bookman Old Style" w:hAnsi="Bookman Old Style" w:cs="Arial"/>
          <w:color w:val="000000" w:themeColor="text1"/>
          <w:sz w:val="18"/>
          <w:szCs w:val="18"/>
          <w:bdr w:val="none" w:sz="0" w:space="0" w:color="auto" w:frame="1"/>
        </w:rPr>
        <w:t>suits</w:t>
      </w:r>
      <w:r w:rsidRPr="00F3013B">
        <w:rPr>
          <w:rStyle w:val="apple-converted-space"/>
          <w:rFonts w:ascii="Bookman Old Style" w:hAnsi="Bookman Old Style" w:cs="Arial"/>
          <w:color w:val="000000" w:themeColor="text1"/>
          <w:sz w:val="18"/>
          <w:szCs w:val="18"/>
        </w:rPr>
        <w:t> </w:t>
      </w:r>
      <w:r w:rsidRPr="00F3013B">
        <w:rPr>
          <w:rStyle w:val="apple-style-span"/>
          <w:rFonts w:ascii="Bookman Old Style" w:hAnsi="Bookman Old Style" w:cs="Arial"/>
          <w:color w:val="000000" w:themeColor="text1"/>
          <w:sz w:val="18"/>
          <w:szCs w:val="18"/>
        </w:rPr>
        <w:t xml:space="preserve">between Apple and Samsung. Although these two consumer electronic giants are closely working with each other, Apple claims Samsung copied its iPhone and </w:t>
      </w:r>
      <w:proofErr w:type="spellStart"/>
      <w:r w:rsidRPr="00F3013B">
        <w:rPr>
          <w:rStyle w:val="apple-style-span"/>
          <w:rFonts w:ascii="Bookman Old Style" w:hAnsi="Bookman Old Style" w:cs="Arial"/>
          <w:color w:val="000000" w:themeColor="text1"/>
          <w:sz w:val="18"/>
          <w:szCs w:val="18"/>
        </w:rPr>
        <w:t>iPad</w:t>
      </w:r>
      <w:proofErr w:type="spellEnd"/>
      <w:r w:rsidRPr="00F3013B">
        <w:rPr>
          <w:rStyle w:val="apple-style-span"/>
          <w:rFonts w:ascii="Bookman Old Style" w:hAnsi="Bookman Old Style" w:cs="Arial"/>
          <w:color w:val="000000" w:themeColor="text1"/>
          <w:sz w:val="18"/>
          <w:szCs w:val="18"/>
        </w:rPr>
        <w:t>. Samsung responded by filing several</w:t>
      </w:r>
      <w:r w:rsidRPr="00F3013B">
        <w:rPr>
          <w:rStyle w:val="apple-converted-space"/>
          <w:rFonts w:ascii="Bookman Old Style" w:hAnsi="Bookman Old Style" w:cs="Arial"/>
          <w:color w:val="000000" w:themeColor="text1"/>
          <w:sz w:val="18"/>
          <w:szCs w:val="18"/>
        </w:rPr>
        <w:t> </w:t>
      </w:r>
      <w:r w:rsidRPr="00F3013B">
        <w:rPr>
          <w:rStyle w:val="apple-style-span"/>
          <w:rFonts w:ascii="Bookman Old Style" w:hAnsi="Bookman Old Style" w:cs="Arial"/>
          <w:color w:val="000000" w:themeColor="text1"/>
          <w:sz w:val="18"/>
          <w:szCs w:val="18"/>
          <w:bdr w:val="none" w:sz="0" w:space="0" w:color="auto" w:frame="1"/>
        </w:rPr>
        <w:t>countersuits</w:t>
      </w:r>
      <w:r w:rsidRPr="00F3013B">
        <w:rPr>
          <w:rStyle w:val="apple-converted-space"/>
          <w:rFonts w:ascii="Bookman Old Style" w:hAnsi="Bookman Old Style" w:cs="Arial"/>
          <w:color w:val="000000" w:themeColor="text1"/>
          <w:sz w:val="18"/>
          <w:szCs w:val="18"/>
        </w:rPr>
        <w:t> </w:t>
      </w:r>
      <w:r w:rsidRPr="00F3013B">
        <w:rPr>
          <w:rStyle w:val="apple-style-span"/>
          <w:rFonts w:ascii="Bookman Old Style" w:hAnsi="Bookman Old Style" w:cs="Arial"/>
          <w:color w:val="000000" w:themeColor="text1"/>
          <w:sz w:val="18"/>
          <w:szCs w:val="18"/>
        </w:rPr>
        <w:t>of its own.</w:t>
      </w:r>
    </w:p>
    <w:p w:rsidR="00824EFE" w:rsidRPr="00F3013B" w:rsidRDefault="00824EFE" w:rsidP="00F3013B">
      <w:pPr>
        <w:pStyle w:val="ListParagraph"/>
        <w:spacing w:line="480" w:lineRule="auto"/>
        <w:ind w:left="1800"/>
        <w:rPr>
          <w:rStyle w:val="apple-style-span"/>
          <w:rFonts w:ascii="Bookman Old Style" w:hAnsi="Bookman Old Style" w:cs="Arial"/>
          <w:color w:val="000000" w:themeColor="text1"/>
          <w:sz w:val="18"/>
          <w:szCs w:val="18"/>
        </w:rPr>
      </w:pPr>
    </w:p>
    <w:p w:rsidR="00824EFE" w:rsidRPr="00F3013B" w:rsidRDefault="00824EFE" w:rsidP="00F3013B">
      <w:pPr>
        <w:pStyle w:val="ListParagraph"/>
        <w:spacing w:line="480" w:lineRule="auto"/>
        <w:ind w:left="1800"/>
        <w:rPr>
          <w:rFonts w:ascii="Bookman Old Style" w:hAnsi="Bookman Old Style"/>
          <w:color w:val="000000" w:themeColor="text1"/>
          <w:sz w:val="18"/>
          <w:szCs w:val="18"/>
        </w:rPr>
      </w:pPr>
      <w:r w:rsidRPr="00F3013B">
        <w:rPr>
          <w:rStyle w:val="apple-style-span"/>
          <w:rFonts w:ascii="Bookman Old Style" w:hAnsi="Bookman Old Style" w:cs="Arial"/>
          <w:color w:val="000000" w:themeColor="text1"/>
          <w:sz w:val="18"/>
          <w:szCs w:val="18"/>
        </w:rPr>
        <w:t xml:space="preserve">Source [26]: </w:t>
      </w:r>
      <w:hyperlink r:id="rId93" w:history="1">
        <w:r w:rsidRPr="00F3013B">
          <w:rPr>
            <w:rStyle w:val="Hyperlink"/>
            <w:rFonts w:ascii="Bookman Old Style" w:hAnsi="Bookman Old Style"/>
            <w:sz w:val="18"/>
            <w:szCs w:val="18"/>
          </w:rPr>
          <w:t>http://mashable.com/2011/06/24/apple-samsung-lawsuit-south-korea/</w:t>
        </w:r>
      </w:hyperlink>
    </w:p>
    <w:p w:rsidR="00F3013B" w:rsidRPr="00F3013B" w:rsidRDefault="00F3013B" w:rsidP="00F3013B">
      <w:pPr>
        <w:widowControl w:val="0"/>
        <w:tabs>
          <w:tab w:val="left" w:pos="1180"/>
        </w:tabs>
        <w:autoSpaceDE w:val="0"/>
        <w:autoSpaceDN w:val="0"/>
        <w:adjustRightInd w:val="0"/>
        <w:spacing w:before="12" w:after="0" w:line="480" w:lineRule="auto"/>
        <w:ind w:left="460" w:right="254" w:hanging="360"/>
        <w:rPr>
          <w:rFonts w:ascii="Bookman Old Style" w:hAnsi="Bookman Old Style" w:cs="Cambria"/>
          <w:color w:val="000000"/>
          <w:sz w:val="18"/>
          <w:szCs w:val="18"/>
        </w:rPr>
      </w:pPr>
      <w:r w:rsidRPr="00F3013B">
        <w:rPr>
          <w:rFonts w:ascii="Bookman Old Style" w:hAnsi="Bookman Old Style" w:cs="Cambria"/>
          <w:i/>
          <w:iCs/>
          <w:color w:val="4F81BC"/>
          <w:spacing w:val="15"/>
          <w:sz w:val="18"/>
          <w:szCs w:val="18"/>
        </w:rPr>
        <w:t>15</w:t>
      </w:r>
      <w:r w:rsidRPr="00F3013B">
        <w:rPr>
          <w:rFonts w:ascii="Bookman Old Style" w:hAnsi="Bookman Old Style" w:cs="Cambria"/>
          <w:i/>
          <w:iCs/>
          <w:color w:val="4F81BC"/>
          <w:sz w:val="18"/>
          <w:szCs w:val="18"/>
        </w:rPr>
        <w:t>)</w:t>
      </w:r>
      <w:r w:rsidRPr="00F3013B">
        <w:rPr>
          <w:rFonts w:ascii="Bookman Old Style" w:hAnsi="Bookman Old Style" w:cs="Cambria"/>
          <w:i/>
          <w:iCs/>
          <w:color w:val="4F81BC"/>
          <w:sz w:val="18"/>
          <w:szCs w:val="18"/>
        </w:rPr>
        <w:tab/>
      </w:r>
      <w:r w:rsidRPr="00F3013B">
        <w:rPr>
          <w:rFonts w:ascii="Bookman Old Style" w:hAnsi="Bookman Old Style" w:cs="Cambria"/>
          <w:i/>
          <w:iCs/>
          <w:color w:val="4F81BC"/>
          <w:spacing w:val="14"/>
          <w:sz w:val="18"/>
          <w:szCs w:val="18"/>
        </w:rPr>
        <w:t>A</w:t>
      </w:r>
      <w:r w:rsidRPr="00F3013B">
        <w:rPr>
          <w:rFonts w:ascii="Bookman Old Style" w:hAnsi="Bookman Old Style" w:cs="Cambria"/>
          <w:i/>
          <w:iCs/>
          <w:color w:val="4F81BC"/>
          <w:spacing w:val="15"/>
          <w:sz w:val="18"/>
          <w:szCs w:val="18"/>
        </w:rPr>
        <w:t>n</w:t>
      </w:r>
      <w:r w:rsidRPr="00F3013B">
        <w:rPr>
          <w:rFonts w:ascii="Bookman Old Style" w:hAnsi="Bookman Old Style" w:cs="Cambria"/>
          <w:i/>
          <w:iCs/>
          <w:color w:val="4F81BC"/>
          <w:sz w:val="18"/>
          <w:szCs w:val="18"/>
        </w:rPr>
        <w:t>y</w:t>
      </w:r>
      <w:r w:rsidRPr="00F3013B">
        <w:rPr>
          <w:rFonts w:ascii="Bookman Old Style" w:hAnsi="Bookman Old Style" w:cs="Cambria"/>
          <w:i/>
          <w:iCs/>
          <w:color w:val="4F81BC"/>
          <w:spacing w:val="31"/>
          <w:sz w:val="18"/>
          <w:szCs w:val="18"/>
        </w:rPr>
        <w:t xml:space="preserve"> </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pacing w:val="14"/>
          <w:sz w:val="18"/>
          <w:szCs w:val="18"/>
        </w:rPr>
        <w:t>h</w:t>
      </w:r>
      <w:r w:rsidRPr="00F3013B">
        <w:rPr>
          <w:rFonts w:ascii="Bookman Old Style" w:hAnsi="Bookman Old Style" w:cs="Cambria"/>
          <w:i/>
          <w:iCs/>
          <w:color w:val="4F81BC"/>
          <w:spacing w:val="13"/>
          <w:sz w:val="18"/>
          <w:szCs w:val="18"/>
        </w:rPr>
        <w:t>e</w:t>
      </w:r>
      <w:r w:rsidRPr="00F3013B">
        <w:rPr>
          <w:rFonts w:ascii="Bookman Old Style" w:hAnsi="Bookman Old Style" w:cs="Cambria"/>
          <w:i/>
          <w:iCs/>
          <w:color w:val="4F81BC"/>
          <w:sz w:val="18"/>
          <w:szCs w:val="18"/>
        </w:rPr>
        <w:t>r</w:t>
      </w:r>
      <w:r w:rsidRPr="00F3013B">
        <w:rPr>
          <w:rFonts w:ascii="Bookman Old Style" w:hAnsi="Bookman Old Style" w:cs="Cambria"/>
          <w:i/>
          <w:iCs/>
          <w:color w:val="4F81BC"/>
          <w:spacing w:val="33"/>
          <w:sz w:val="18"/>
          <w:szCs w:val="18"/>
        </w:rPr>
        <w:t xml:space="preserve"> </w:t>
      </w:r>
      <w:r w:rsidRPr="00F3013B">
        <w:rPr>
          <w:rFonts w:ascii="Bookman Old Style" w:hAnsi="Bookman Old Style" w:cs="Cambria"/>
          <w:i/>
          <w:iCs/>
          <w:color w:val="4F81BC"/>
          <w:spacing w:val="14"/>
          <w:sz w:val="18"/>
          <w:szCs w:val="18"/>
        </w:rPr>
        <w:t>f</w:t>
      </w:r>
      <w:r w:rsidRPr="00F3013B">
        <w:rPr>
          <w:rFonts w:ascii="Bookman Old Style" w:hAnsi="Bookman Old Style" w:cs="Cambria"/>
          <w:i/>
          <w:iCs/>
          <w:color w:val="4F81BC"/>
          <w:spacing w:val="15"/>
          <w:sz w:val="18"/>
          <w:szCs w:val="18"/>
        </w:rPr>
        <w:t>ac</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pacing w:val="15"/>
          <w:sz w:val="18"/>
          <w:szCs w:val="18"/>
        </w:rPr>
        <w:t>r</w:t>
      </w:r>
      <w:r w:rsidRPr="00F3013B">
        <w:rPr>
          <w:rFonts w:ascii="Bookman Old Style" w:hAnsi="Bookman Old Style" w:cs="Cambria"/>
          <w:i/>
          <w:iCs/>
          <w:color w:val="4F81BC"/>
          <w:sz w:val="18"/>
          <w:szCs w:val="18"/>
        </w:rPr>
        <w:t>s</w:t>
      </w:r>
      <w:r w:rsidRPr="00F3013B">
        <w:rPr>
          <w:rFonts w:ascii="Bookman Old Style" w:hAnsi="Bookman Old Style" w:cs="Cambria"/>
          <w:i/>
          <w:iCs/>
          <w:color w:val="4F81BC"/>
          <w:spacing w:val="32"/>
          <w:sz w:val="18"/>
          <w:szCs w:val="18"/>
        </w:rPr>
        <w:t xml:space="preserve"> </w:t>
      </w:r>
      <w:proofErr w:type="spellStart"/>
      <w:r w:rsidRPr="00F3013B">
        <w:rPr>
          <w:rFonts w:ascii="Bookman Old Style" w:hAnsi="Bookman Old Style" w:cs="Cambria"/>
          <w:i/>
          <w:iCs/>
          <w:color w:val="4F81BC"/>
          <w:sz w:val="18"/>
          <w:szCs w:val="18"/>
        </w:rPr>
        <w:t>t</w:t>
      </w:r>
      <w:r w:rsidRPr="00F3013B">
        <w:rPr>
          <w:rFonts w:ascii="Bookman Old Style" w:hAnsi="Bookman Old Style" w:cs="Cambria"/>
          <w:i/>
          <w:iCs/>
          <w:color w:val="4F81BC"/>
          <w:spacing w:val="-46"/>
          <w:sz w:val="18"/>
          <w:szCs w:val="18"/>
        </w:rPr>
        <w:t xml:space="preserve"> </w:t>
      </w:r>
      <w:r w:rsidRPr="00F3013B">
        <w:rPr>
          <w:rFonts w:ascii="Bookman Old Style" w:hAnsi="Bookman Old Style" w:cs="Cambria"/>
          <w:i/>
          <w:iCs/>
          <w:color w:val="4F81BC"/>
          <w:spacing w:val="14"/>
          <w:sz w:val="18"/>
          <w:szCs w:val="18"/>
        </w:rPr>
        <w:t>h</w:t>
      </w:r>
      <w:r w:rsidRPr="00F3013B">
        <w:rPr>
          <w:rFonts w:ascii="Bookman Old Style" w:hAnsi="Bookman Old Style" w:cs="Cambria"/>
          <w:i/>
          <w:iCs/>
          <w:color w:val="4F81BC"/>
          <w:spacing w:val="15"/>
          <w:sz w:val="18"/>
          <w:szCs w:val="18"/>
        </w:rPr>
        <w:t>a</w:t>
      </w:r>
      <w:r w:rsidRPr="00F3013B">
        <w:rPr>
          <w:rFonts w:ascii="Bookman Old Style" w:hAnsi="Bookman Old Style" w:cs="Cambria"/>
          <w:i/>
          <w:iCs/>
          <w:color w:val="4F81BC"/>
          <w:sz w:val="18"/>
          <w:szCs w:val="18"/>
        </w:rPr>
        <w:t>t</w:t>
      </w:r>
      <w:proofErr w:type="spellEnd"/>
      <w:r w:rsidRPr="00F3013B">
        <w:rPr>
          <w:rFonts w:ascii="Bookman Old Style" w:hAnsi="Bookman Old Style" w:cs="Cambria"/>
          <w:i/>
          <w:iCs/>
          <w:color w:val="4F81BC"/>
          <w:spacing w:val="28"/>
          <w:sz w:val="18"/>
          <w:szCs w:val="18"/>
        </w:rPr>
        <w:t xml:space="preserve"> </w:t>
      </w:r>
      <w:r w:rsidRPr="00F3013B">
        <w:rPr>
          <w:rFonts w:ascii="Bookman Old Style" w:hAnsi="Bookman Old Style" w:cs="Cambria"/>
          <w:i/>
          <w:iCs/>
          <w:color w:val="4F81BC"/>
          <w:spacing w:val="15"/>
          <w:sz w:val="18"/>
          <w:szCs w:val="18"/>
        </w:rPr>
        <w:t>c</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pacing w:val="15"/>
          <w:sz w:val="18"/>
          <w:szCs w:val="18"/>
        </w:rPr>
        <w:t>u</w:t>
      </w:r>
      <w:r w:rsidRPr="00F3013B">
        <w:rPr>
          <w:rFonts w:ascii="Bookman Old Style" w:hAnsi="Bookman Old Style" w:cs="Cambria"/>
          <w:i/>
          <w:iCs/>
          <w:color w:val="4F81BC"/>
          <w:spacing w:val="14"/>
          <w:sz w:val="18"/>
          <w:szCs w:val="18"/>
        </w:rPr>
        <w:t>l</w:t>
      </w:r>
      <w:r w:rsidRPr="00F3013B">
        <w:rPr>
          <w:rFonts w:ascii="Bookman Old Style" w:hAnsi="Bookman Old Style" w:cs="Cambria"/>
          <w:i/>
          <w:iCs/>
          <w:color w:val="4F81BC"/>
          <w:sz w:val="18"/>
          <w:szCs w:val="18"/>
        </w:rPr>
        <w:t>d</w:t>
      </w:r>
      <w:r w:rsidRPr="00F3013B">
        <w:rPr>
          <w:rFonts w:ascii="Bookman Old Style" w:hAnsi="Bookman Old Style" w:cs="Cambria"/>
          <w:i/>
          <w:iCs/>
          <w:color w:val="4F81BC"/>
          <w:spacing w:val="29"/>
          <w:sz w:val="18"/>
          <w:szCs w:val="18"/>
        </w:rPr>
        <w:t xml:space="preserve"> </w:t>
      </w:r>
      <w:r w:rsidRPr="00F3013B">
        <w:rPr>
          <w:rFonts w:ascii="Bookman Old Style" w:hAnsi="Bookman Old Style" w:cs="Cambria"/>
          <w:i/>
          <w:iCs/>
          <w:color w:val="4F81BC"/>
          <w:spacing w:val="15"/>
          <w:sz w:val="18"/>
          <w:szCs w:val="18"/>
        </w:rPr>
        <w:t>pr</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pacing w:val="15"/>
          <w:sz w:val="18"/>
          <w:szCs w:val="18"/>
        </w:rPr>
        <w:t>vi</w:t>
      </w:r>
      <w:r w:rsidRPr="00F3013B">
        <w:rPr>
          <w:rFonts w:ascii="Bookman Old Style" w:hAnsi="Bookman Old Style" w:cs="Cambria"/>
          <w:i/>
          <w:iCs/>
          <w:color w:val="4F81BC"/>
          <w:spacing w:val="13"/>
          <w:sz w:val="18"/>
          <w:szCs w:val="18"/>
        </w:rPr>
        <w:t>d</w:t>
      </w:r>
      <w:r w:rsidRPr="00F3013B">
        <w:rPr>
          <w:rFonts w:ascii="Bookman Old Style" w:hAnsi="Bookman Old Style" w:cs="Cambria"/>
          <w:i/>
          <w:iCs/>
          <w:color w:val="4F81BC"/>
          <w:sz w:val="18"/>
          <w:szCs w:val="18"/>
        </w:rPr>
        <w:t>e</w:t>
      </w:r>
      <w:r w:rsidRPr="00F3013B">
        <w:rPr>
          <w:rFonts w:ascii="Bookman Old Style" w:hAnsi="Bookman Old Style" w:cs="Cambria"/>
          <w:i/>
          <w:iCs/>
          <w:color w:val="4F81BC"/>
          <w:spacing w:val="36"/>
          <w:sz w:val="18"/>
          <w:szCs w:val="18"/>
        </w:rPr>
        <w:t xml:space="preserve"> </w:t>
      </w:r>
      <w:r w:rsidRPr="00F3013B">
        <w:rPr>
          <w:rFonts w:ascii="Bookman Old Style" w:hAnsi="Bookman Old Style" w:cs="Cambria"/>
          <w:i/>
          <w:iCs/>
          <w:color w:val="4F81BC"/>
          <w:spacing w:val="15"/>
          <w:sz w:val="18"/>
          <w:szCs w:val="18"/>
        </w:rPr>
        <w:t>para</w:t>
      </w:r>
      <w:r w:rsidRPr="00F3013B">
        <w:rPr>
          <w:rFonts w:ascii="Bookman Old Style" w:hAnsi="Bookman Old Style" w:cs="Cambria"/>
          <w:i/>
          <w:iCs/>
          <w:color w:val="4F81BC"/>
          <w:spacing w:val="13"/>
          <w:sz w:val="18"/>
          <w:szCs w:val="18"/>
        </w:rPr>
        <w:t>mete</w:t>
      </w:r>
      <w:r w:rsidRPr="00F3013B">
        <w:rPr>
          <w:rFonts w:ascii="Bookman Old Style" w:hAnsi="Bookman Old Style" w:cs="Cambria"/>
          <w:i/>
          <w:iCs/>
          <w:color w:val="4F81BC"/>
          <w:spacing w:val="15"/>
          <w:sz w:val="18"/>
          <w:szCs w:val="18"/>
        </w:rPr>
        <w:t>r</w:t>
      </w:r>
      <w:r w:rsidRPr="00F3013B">
        <w:rPr>
          <w:rFonts w:ascii="Bookman Old Style" w:hAnsi="Bookman Old Style" w:cs="Cambria"/>
          <w:i/>
          <w:iCs/>
          <w:color w:val="4F81BC"/>
          <w:sz w:val="18"/>
          <w:szCs w:val="18"/>
        </w:rPr>
        <w:t>s</w:t>
      </w:r>
      <w:r w:rsidRPr="00F3013B">
        <w:rPr>
          <w:rFonts w:ascii="Bookman Old Style" w:hAnsi="Bookman Old Style" w:cs="Cambria"/>
          <w:i/>
          <w:iCs/>
          <w:color w:val="4F81BC"/>
          <w:spacing w:val="30"/>
          <w:sz w:val="18"/>
          <w:szCs w:val="18"/>
        </w:rPr>
        <w:t xml:space="preserve"> </w:t>
      </w:r>
      <w:r w:rsidRPr="00F3013B">
        <w:rPr>
          <w:rFonts w:ascii="Bookman Old Style" w:hAnsi="Bookman Old Style" w:cs="Cambria"/>
          <w:i/>
          <w:iCs/>
          <w:color w:val="4F81BC"/>
          <w:spacing w:val="13"/>
          <w:sz w:val="18"/>
          <w:szCs w:val="18"/>
        </w:rPr>
        <w:t>de</w:t>
      </w:r>
      <w:r w:rsidRPr="00F3013B">
        <w:rPr>
          <w:rFonts w:ascii="Bookman Old Style" w:hAnsi="Bookman Old Style" w:cs="Cambria"/>
          <w:i/>
          <w:iCs/>
          <w:color w:val="4F81BC"/>
          <w:spacing w:val="15"/>
          <w:sz w:val="18"/>
          <w:szCs w:val="18"/>
        </w:rPr>
        <w:t>scr</w:t>
      </w:r>
      <w:r w:rsidRPr="00F3013B">
        <w:rPr>
          <w:rFonts w:ascii="Bookman Old Style" w:hAnsi="Bookman Old Style" w:cs="Cambria"/>
          <w:i/>
          <w:iCs/>
          <w:color w:val="4F81BC"/>
          <w:sz w:val="18"/>
          <w:szCs w:val="18"/>
        </w:rPr>
        <w:t>i</w:t>
      </w:r>
      <w:r w:rsidRPr="00F3013B">
        <w:rPr>
          <w:rFonts w:ascii="Bookman Old Style" w:hAnsi="Bookman Old Style" w:cs="Cambria"/>
          <w:i/>
          <w:iCs/>
          <w:color w:val="4F81BC"/>
          <w:spacing w:val="14"/>
          <w:sz w:val="18"/>
          <w:szCs w:val="18"/>
        </w:rPr>
        <w:t>b</w:t>
      </w:r>
      <w:r w:rsidRPr="00F3013B">
        <w:rPr>
          <w:rFonts w:ascii="Bookman Old Style" w:hAnsi="Bookman Old Style" w:cs="Cambria"/>
          <w:i/>
          <w:iCs/>
          <w:color w:val="4F81BC"/>
          <w:spacing w:val="15"/>
          <w:sz w:val="18"/>
          <w:szCs w:val="18"/>
        </w:rPr>
        <w:t>in</w:t>
      </w:r>
      <w:r w:rsidRPr="00F3013B">
        <w:rPr>
          <w:rFonts w:ascii="Bookman Old Style" w:hAnsi="Bookman Old Style" w:cs="Cambria"/>
          <w:i/>
          <w:iCs/>
          <w:color w:val="4F81BC"/>
          <w:sz w:val="18"/>
          <w:szCs w:val="18"/>
        </w:rPr>
        <w:t xml:space="preserve">g </w:t>
      </w:r>
      <w:r w:rsidRPr="00F3013B">
        <w:rPr>
          <w:rFonts w:ascii="Bookman Old Style" w:hAnsi="Bookman Old Style" w:cs="Cambria"/>
          <w:i/>
          <w:iCs/>
          <w:color w:val="4F81BC"/>
          <w:spacing w:val="15"/>
          <w:sz w:val="18"/>
          <w:szCs w:val="18"/>
        </w:rPr>
        <w:t>a</w:t>
      </w:r>
      <w:r w:rsidRPr="00F3013B">
        <w:rPr>
          <w:rFonts w:ascii="Bookman Old Style" w:hAnsi="Bookman Old Style" w:cs="Cambria"/>
          <w:i/>
          <w:iCs/>
          <w:color w:val="4F81BC"/>
          <w:sz w:val="18"/>
          <w:szCs w:val="18"/>
        </w:rPr>
        <w:t>n</w:t>
      </w:r>
      <w:r w:rsidRPr="00F3013B">
        <w:rPr>
          <w:rFonts w:ascii="Bookman Old Style" w:hAnsi="Bookman Old Style" w:cs="Cambria"/>
          <w:i/>
          <w:iCs/>
          <w:color w:val="4F81BC"/>
          <w:spacing w:val="30"/>
          <w:sz w:val="18"/>
          <w:szCs w:val="18"/>
        </w:rPr>
        <w:t xml:space="preserve"> </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pacing w:val="15"/>
          <w:sz w:val="18"/>
          <w:szCs w:val="18"/>
        </w:rPr>
        <w:t>r</w:t>
      </w:r>
      <w:r w:rsidRPr="00F3013B">
        <w:rPr>
          <w:rFonts w:ascii="Bookman Old Style" w:hAnsi="Bookman Old Style" w:cs="Cambria"/>
          <w:i/>
          <w:iCs/>
          <w:color w:val="4F81BC"/>
          <w:spacing w:val="14"/>
          <w:sz w:val="18"/>
          <w:szCs w:val="18"/>
        </w:rPr>
        <w:t>g</w:t>
      </w:r>
      <w:r w:rsidRPr="00F3013B">
        <w:rPr>
          <w:rFonts w:ascii="Bookman Old Style" w:hAnsi="Bookman Old Style" w:cs="Cambria"/>
          <w:i/>
          <w:iCs/>
          <w:color w:val="4F81BC"/>
          <w:spacing w:val="15"/>
          <w:sz w:val="18"/>
          <w:szCs w:val="18"/>
        </w:rPr>
        <w:t>an</w:t>
      </w:r>
      <w:r w:rsidRPr="00F3013B">
        <w:rPr>
          <w:rFonts w:ascii="Bookman Old Style" w:hAnsi="Bookman Old Style" w:cs="Cambria"/>
          <w:i/>
          <w:iCs/>
          <w:color w:val="4F81BC"/>
          <w:spacing w:val="12"/>
          <w:sz w:val="18"/>
          <w:szCs w:val="18"/>
        </w:rPr>
        <w:t>i</w:t>
      </w:r>
      <w:r w:rsidRPr="00F3013B">
        <w:rPr>
          <w:rFonts w:ascii="Bookman Old Style" w:hAnsi="Bookman Old Style" w:cs="Cambria"/>
          <w:i/>
          <w:iCs/>
          <w:color w:val="4F81BC"/>
          <w:spacing w:val="15"/>
          <w:sz w:val="18"/>
          <w:szCs w:val="18"/>
        </w:rPr>
        <w:t>za</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pacing w:val="15"/>
          <w:sz w:val="18"/>
          <w:szCs w:val="18"/>
        </w:rPr>
        <w:t>i</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pacing w:val="15"/>
          <w:sz w:val="18"/>
          <w:szCs w:val="18"/>
        </w:rPr>
        <w:t>na</w:t>
      </w:r>
      <w:r w:rsidRPr="00F3013B">
        <w:rPr>
          <w:rFonts w:ascii="Bookman Old Style" w:hAnsi="Bookman Old Style" w:cs="Cambria"/>
          <w:i/>
          <w:iCs/>
          <w:color w:val="4F81BC"/>
          <w:sz w:val="18"/>
          <w:szCs w:val="18"/>
        </w:rPr>
        <w:t>l</w:t>
      </w:r>
      <w:r>
        <w:rPr>
          <w:rFonts w:ascii="Bookman Old Style" w:hAnsi="Bookman Old Style" w:cs="Cambria"/>
          <w:i/>
          <w:iCs/>
          <w:color w:val="4F81BC"/>
          <w:spacing w:val="26"/>
          <w:sz w:val="18"/>
          <w:szCs w:val="18"/>
        </w:rPr>
        <w:t xml:space="preserve"> </w:t>
      </w:r>
      <w:r w:rsidRPr="00F3013B">
        <w:rPr>
          <w:rFonts w:ascii="Bookman Old Style" w:hAnsi="Bookman Old Style" w:cs="Cambria"/>
          <w:i/>
          <w:iCs/>
          <w:color w:val="4F81BC"/>
          <w:spacing w:val="13"/>
          <w:sz w:val="18"/>
          <w:szCs w:val="18"/>
        </w:rPr>
        <w:t>m</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z w:val="18"/>
          <w:szCs w:val="18"/>
        </w:rPr>
        <w:t>d</w:t>
      </w:r>
      <w:r w:rsidRPr="00F3013B">
        <w:rPr>
          <w:rFonts w:ascii="Bookman Old Style" w:hAnsi="Bookman Old Style" w:cs="Cambria"/>
          <w:i/>
          <w:iCs/>
          <w:color w:val="4F81BC"/>
          <w:spacing w:val="-46"/>
          <w:sz w:val="18"/>
          <w:szCs w:val="18"/>
        </w:rPr>
        <w:t xml:space="preserve"> </w:t>
      </w:r>
      <w:proofErr w:type="gramStart"/>
      <w:r w:rsidRPr="00F3013B">
        <w:rPr>
          <w:rFonts w:ascii="Bookman Old Style" w:hAnsi="Bookman Old Style" w:cs="Cambria"/>
          <w:i/>
          <w:iCs/>
          <w:color w:val="4F81BC"/>
          <w:spacing w:val="13"/>
          <w:sz w:val="18"/>
          <w:szCs w:val="18"/>
        </w:rPr>
        <w:t>e</w:t>
      </w:r>
      <w:r w:rsidRPr="00F3013B">
        <w:rPr>
          <w:rFonts w:ascii="Bookman Old Style" w:hAnsi="Bookman Old Style" w:cs="Cambria"/>
          <w:i/>
          <w:iCs/>
          <w:color w:val="4F81BC"/>
          <w:sz w:val="18"/>
          <w:szCs w:val="18"/>
        </w:rPr>
        <w:t>l</w:t>
      </w:r>
      <w:r w:rsidRPr="00F3013B">
        <w:rPr>
          <w:rFonts w:ascii="Bookman Old Style" w:hAnsi="Bookman Old Style" w:cs="Cambria"/>
          <w:i/>
          <w:iCs/>
          <w:color w:val="4F81BC"/>
          <w:spacing w:val="-45"/>
          <w:sz w:val="18"/>
          <w:szCs w:val="18"/>
        </w:rPr>
        <w:t xml:space="preserve"> </w:t>
      </w:r>
      <w:r w:rsidRPr="00F3013B">
        <w:rPr>
          <w:rFonts w:ascii="Bookman Old Style" w:hAnsi="Bookman Old Style" w:cs="Cambria"/>
          <w:i/>
          <w:iCs/>
          <w:color w:val="4F81BC"/>
          <w:sz w:val="18"/>
          <w:szCs w:val="18"/>
        </w:rPr>
        <w:t>.</w:t>
      </w:r>
      <w:proofErr w:type="gramEnd"/>
    </w:p>
    <w:p w:rsidR="00F3013B" w:rsidRPr="00F3013B" w:rsidRDefault="00F3013B" w:rsidP="00F3013B">
      <w:pPr>
        <w:widowControl w:val="0"/>
        <w:autoSpaceDE w:val="0"/>
        <w:autoSpaceDN w:val="0"/>
        <w:adjustRightInd w:val="0"/>
        <w:spacing w:after="0" w:line="480" w:lineRule="auto"/>
        <w:ind w:left="1180"/>
        <w:rPr>
          <w:rFonts w:ascii="Bookman Old Style" w:hAnsi="Bookman Old Style" w:cs="Bookman Old Style"/>
          <w:color w:val="000000"/>
          <w:sz w:val="18"/>
          <w:szCs w:val="18"/>
        </w:rPr>
      </w:pP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pacing w:val="-2"/>
          <w:sz w:val="18"/>
          <w:szCs w:val="18"/>
        </w:rPr>
        <w:t>2</w:t>
      </w:r>
      <w:r w:rsidRPr="00F3013B">
        <w:rPr>
          <w:rFonts w:ascii="Bookman Old Style" w:hAnsi="Bookman Old Style" w:cs="Bookman Old Style"/>
          <w:color w:val="000000"/>
          <w:sz w:val="18"/>
          <w:szCs w:val="18"/>
        </w:rPr>
        <w:t>7</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z w:val="18"/>
          <w:szCs w:val="18"/>
        </w:rPr>
        <w:t>:</w:t>
      </w:r>
    </w:p>
    <w:p w:rsidR="00F3013B" w:rsidRPr="00F3013B" w:rsidRDefault="00F3013B" w:rsidP="00F3013B">
      <w:pPr>
        <w:widowControl w:val="0"/>
        <w:autoSpaceDE w:val="0"/>
        <w:autoSpaceDN w:val="0"/>
        <w:adjustRightInd w:val="0"/>
        <w:spacing w:before="37" w:after="0" w:line="480" w:lineRule="auto"/>
        <w:ind w:left="1180"/>
        <w:rPr>
          <w:rFonts w:ascii="Bookman Old Style" w:hAnsi="Bookman Old Style" w:cs="Calibri"/>
          <w:color w:val="000000"/>
          <w:sz w:val="18"/>
          <w:szCs w:val="18"/>
        </w:rPr>
      </w:pPr>
      <w:hyperlink r:id="rId94" w:history="1">
        <w:r w:rsidRPr="00F3013B">
          <w:rPr>
            <w:rFonts w:ascii="Bookman Old Style" w:hAnsi="Bookman Old Style" w:cs="Calibri"/>
            <w:color w:val="0000FF"/>
            <w:spacing w:val="-1"/>
            <w:sz w:val="18"/>
            <w:szCs w:val="18"/>
            <w:u w:val="single"/>
          </w:rPr>
          <w:t>h</w:t>
        </w:r>
        <w:r w:rsidRPr="00F3013B">
          <w:rPr>
            <w:rFonts w:ascii="Bookman Old Style" w:hAnsi="Bookman Old Style" w:cs="Calibri"/>
            <w:color w:val="0000FF"/>
            <w:sz w:val="18"/>
            <w:szCs w:val="18"/>
            <w:u w:val="single"/>
          </w:rPr>
          <w:t>t</w:t>
        </w:r>
        <w:r w:rsidRPr="00F3013B">
          <w:rPr>
            <w:rFonts w:ascii="Bookman Old Style" w:hAnsi="Bookman Old Style" w:cs="Calibri"/>
            <w:color w:val="0000FF"/>
            <w:spacing w:val="1"/>
            <w:sz w:val="18"/>
            <w:szCs w:val="18"/>
            <w:u w:val="single"/>
          </w:rPr>
          <w:t>t</w:t>
        </w:r>
        <w:r w:rsidRPr="00F3013B">
          <w:rPr>
            <w:rFonts w:ascii="Bookman Old Style" w:hAnsi="Bookman Old Style" w:cs="Calibri"/>
            <w:color w:val="0000FF"/>
            <w:spacing w:val="-1"/>
            <w:sz w:val="18"/>
            <w:szCs w:val="18"/>
            <w:u w:val="single"/>
          </w:rPr>
          <w:t>p</w:t>
        </w:r>
        <w:r w:rsidRPr="00F3013B">
          <w:rPr>
            <w:rFonts w:ascii="Bookman Old Style" w:hAnsi="Bookman Old Style" w:cs="Calibri"/>
            <w:color w:val="0000FF"/>
            <w:spacing w:val="1"/>
            <w:sz w:val="18"/>
            <w:szCs w:val="18"/>
            <w:u w:val="single"/>
          </w:rPr>
          <w:t>:</w:t>
        </w:r>
        <w:r w:rsidRPr="00F3013B">
          <w:rPr>
            <w:rFonts w:ascii="Bookman Old Style" w:hAnsi="Bookman Old Style" w:cs="Calibri"/>
            <w:color w:val="0000FF"/>
            <w:spacing w:val="-1"/>
            <w:sz w:val="18"/>
            <w:szCs w:val="18"/>
            <w:u w:val="single"/>
          </w:rPr>
          <w:t>/</w:t>
        </w:r>
        <w:r w:rsidRPr="00F3013B">
          <w:rPr>
            <w:rFonts w:ascii="Bookman Old Style" w:hAnsi="Bookman Old Style" w:cs="Calibri"/>
            <w:color w:val="0000FF"/>
            <w:spacing w:val="1"/>
            <w:sz w:val="18"/>
            <w:szCs w:val="18"/>
            <w:u w:val="single"/>
          </w:rPr>
          <w:t>/</w:t>
        </w:r>
        <w:r w:rsidRPr="00F3013B">
          <w:rPr>
            <w:rFonts w:ascii="Bookman Old Style" w:hAnsi="Bookman Old Style" w:cs="Calibri"/>
            <w:color w:val="0000FF"/>
            <w:spacing w:val="-2"/>
            <w:sz w:val="18"/>
            <w:szCs w:val="18"/>
            <w:u w:val="single"/>
          </w:rPr>
          <w:t>w</w:t>
        </w:r>
        <w:r w:rsidRPr="00F3013B">
          <w:rPr>
            <w:rFonts w:ascii="Bookman Old Style" w:hAnsi="Bookman Old Style" w:cs="Calibri"/>
            <w:color w:val="0000FF"/>
            <w:sz w:val="18"/>
            <w:szCs w:val="18"/>
            <w:u w:val="single"/>
          </w:rPr>
          <w:t>w</w:t>
        </w:r>
        <w:r w:rsidRPr="00F3013B">
          <w:rPr>
            <w:rFonts w:ascii="Bookman Old Style" w:hAnsi="Bookman Old Style" w:cs="Calibri"/>
            <w:color w:val="0000FF"/>
            <w:spacing w:val="1"/>
            <w:sz w:val="18"/>
            <w:szCs w:val="18"/>
            <w:u w:val="single"/>
          </w:rPr>
          <w:t>w</w:t>
        </w:r>
        <w:r w:rsidRPr="00F3013B">
          <w:rPr>
            <w:rFonts w:ascii="Bookman Old Style" w:hAnsi="Bookman Old Style" w:cs="Calibri"/>
            <w:color w:val="0000FF"/>
            <w:sz w:val="18"/>
            <w:szCs w:val="18"/>
            <w:u w:val="single"/>
          </w:rPr>
          <w:t>.s</w:t>
        </w:r>
        <w:r w:rsidRPr="00F3013B">
          <w:rPr>
            <w:rFonts w:ascii="Bookman Old Style" w:hAnsi="Bookman Old Style" w:cs="Calibri"/>
            <w:color w:val="0000FF"/>
            <w:spacing w:val="-3"/>
            <w:sz w:val="18"/>
            <w:szCs w:val="18"/>
            <w:u w:val="single"/>
          </w:rPr>
          <w:t>a</w:t>
        </w:r>
        <w:r w:rsidRPr="00F3013B">
          <w:rPr>
            <w:rFonts w:ascii="Bookman Old Style" w:hAnsi="Bookman Old Style" w:cs="Calibri"/>
            <w:color w:val="0000FF"/>
            <w:spacing w:val="1"/>
            <w:sz w:val="18"/>
            <w:szCs w:val="18"/>
            <w:u w:val="single"/>
          </w:rPr>
          <w:t>m</w:t>
        </w:r>
        <w:r w:rsidRPr="00F3013B">
          <w:rPr>
            <w:rFonts w:ascii="Bookman Old Style" w:hAnsi="Bookman Old Style" w:cs="Calibri"/>
            <w:color w:val="0000FF"/>
            <w:sz w:val="18"/>
            <w:szCs w:val="18"/>
            <w:u w:val="single"/>
          </w:rPr>
          <w:t>su</w:t>
        </w:r>
        <w:r w:rsidRPr="00F3013B">
          <w:rPr>
            <w:rFonts w:ascii="Bookman Old Style" w:hAnsi="Bookman Old Style" w:cs="Calibri"/>
            <w:color w:val="0000FF"/>
            <w:spacing w:val="-2"/>
            <w:sz w:val="18"/>
            <w:szCs w:val="18"/>
            <w:u w:val="single"/>
          </w:rPr>
          <w:t>n</w:t>
        </w:r>
        <w:r w:rsidRPr="00F3013B">
          <w:rPr>
            <w:rFonts w:ascii="Bookman Old Style" w:hAnsi="Bookman Old Style" w:cs="Calibri"/>
            <w:color w:val="0000FF"/>
            <w:spacing w:val="-1"/>
            <w:sz w:val="18"/>
            <w:szCs w:val="18"/>
            <w:u w:val="single"/>
          </w:rPr>
          <w:t>g</w:t>
        </w:r>
        <w:r w:rsidRPr="00F3013B">
          <w:rPr>
            <w:rFonts w:ascii="Bookman Old Style" w:hAnsi="Bookman Old Style" w:cs="Calibri"/>
            <w:color w:val="0000FF"/>
            <w:sz w:val="18"/>
            <w:szCs w:val="18"/>
            <w:u w:val="single"/>
          </w:rPr>
          <w:t>.</w:t>
        </w:r>
        <w:r w:rsidRPr="00F3013B">
          <w:rPr>
            <w:rFonts w:ascii="Bookman Old Style" w:hAnsi="Bookman Old Style" w:cs="Calibri"/>
            <w:color w:val="0000FF"/>
            <w:spacing w:val="-3"/>
            <w:sz w:val="18"/>
            <w:szCs w:val="18"/>
            <w:u w:val="single"/>
          </w:rPr>
          <w:t>c</w:t>
        </w:r>
        <w:r w:rsidRPr="00F3013B">
          <w:rPr>
            <w:rFonts w:ascii="Bookman Old Style" w:hAnsi="Bookman Old Style" w:cs="Calibri"/>
            <w:color w:val="0000FF"/>
            <w:spacing w:val="1"/>
            <w:sz w:val="18"/>
            <w:szCs w:val="18"/>
            <w:u w:val="single"/>
          </w:rPr>
          <w:t>o</w:t>
        </w:r>
        <w:r w:rsidRPr="00F3013B">
          <w:rPr>
            <w:rFonts w:ascii="Bookman Old Style" w:hAnsi="Bookman Old Style" w:cs="Calibri"/>
            <w:color w:val="0000FF"/>
            <w:spacing w:val="-1"/>
            <w:sz w:val="18"/>
            <w:szCs w:val="18"/>
            <w:u w:val="single"/>
          </w:rPr>
          <w:t>m/u</w:t>
        </w:r>
        <w:r w:rsidRPr="00F3013B">
          <w:rPr>
            <w:rFonts w:ascii="Bookman Old Style" w:hAnsi="Bookman Old Style" w:cs="Calibri"/>
            <w:color w:val="0000FF"/>
            <w:sz w:val="18"/>
            <w:szCs w:val="18"/>
            <w:u w:val="single"/>
          </w:rPr>
          <w:t>s</w:t>
        </w:r>
        <w:r w:rsidRPr="00F3013B">
          <w:rPr>
            <w:rFonts w:ascii="Bookman Old Style" w:hAnsi="Bookman Old Style" w:cs="Calibri"/>
            <w:color w:val="0000FF"/>
            <w:spacing w:val="1"/>
            <w:sz w:val="18"/>
            <w:szCs w:val="18"/>
            <w:u w:val="single"/>
          </w:rPr>
          <w:t>/</w:t>
        </w:r>
        <w:r w:rsidRPr="00F3013B">
          <w:rPr>
            <w:rFonts w:ascii="Bookman Old Style" w:hAnsi="Bookman Old Style" w:cs="Calibri"/>
            <w:color w:val="0000FF"/>
            <w:sz w:val="18"/>
            <w:szCs w:val="18"/>
            <w:u w:val="single"/>
          </w:rPr>
          <w:t>a</w:t>
        </w:r>
        <w:r w:rsidRPr="00F3013B">
          <w:rPr>
            <w:rFonts w:ascii="Bookman Old Style" w:hAnsi="Bookman Old Style" w:cs="Calibri"/>
            <w:color w:val="0000FF"/>
            <w:spacing w:val="-1"/>
            <w:sz w:val="18"/>
            <w:szCs w:val="18"/>
            <w:u w:val="single"/>
          </w:rPr>
          <w:t>b</w:t>
        </w:r>
        <w:r w:rsidRPr="00F3013B">
          <w:rPr>
            <w:rFonts w:ascii="Bookman Old Style" w:hAnsi="Bookman Old Style" w:cs="Calibri"/>
            <w:color w:val="0000FF"/>
            <w:spacing w:val="1"/>
            <w:sz w:val="18"/>
            <w:szCs w:val="18"/>
            <w:u w:val="single"/>
          </w:rPr>
          <w:t>o</w:t>
        </w:r>
        <w:r w:rsidRPr="00F3013B">
          <w:rPr>
            <w:rFonts w:ascii="Bookman Old Style" w:hAnsi="Bookman Old Style" w:cs="Calibri"/>
            <w:color w:val="0000FF"/>
            <w:spacing w:val="-1"/>
            <w:sz w:val="18"/>
            <w:szCs w:val="18"/>
            <w:u w:val="single"/>
          </w:rPr>
          <w:t>u</w:t>
        </w:r>
        <w:r w:rsidRPr="00F3013B">
          <w:rPr>
            <w:rFonts w:ascii="Bookman Old Style" w:hAnsi="Bookman Old Style" w:cs="Calibri"/>
            <w:color w:val="0000FF"/>
            <w:sz w:val="18"/>
            <w:szCs w:val="18"/>
            <w:u w:val="single"/>
          </w:rPr>
          <w:t>t</w:t>
        </w:r>
        <w:r w:rsidRPr="00F3013B">
          <w:rPr>
            <w:rFonts w:ascii="Bookman Old Style" w:hAnsi="Bookman Old Style" w:cs="Calibri"/>
            <w:color w:val="0000FF"/>
            <w:spacing w:val="-2"/>
            <w:sz w:val="18"/>
            <w:szCs w:val="18"/>
            <w:u w:val="single"/>
          </w:rPr>
          <w:t>s</w:t>
        </w:r>
        <w:r w:rsidRPr="00F3013B">
          <w:rPr>
            <w:rFonts w:ascii="Bookman Old Style" w:hAnsi="Bookman Old Style" w:cs="Calibri"/>
            <w:color w:val="0000FF"/>
            <w:sz w:val="18"/>
            <w:szCs w:val="18"/>
            <w:u w:val="single"/>
          </w:rPr>
          <w:t>a</w:t>
        </w:r>
        <w:r w:rsidRPr="00F3013B">
          <w:rPr>
            <w:rFonts w:ascii="Bookman Old Style" w:hAnsi="Bookman Old Style" w:cs="Calibri"/>
            <w:color w:val="0000FF"/>
            <w:spacing w:val="1"/>
            <w:sz w:val="18"/>
            <w:szCs w:val="18"/>
            <w:u w:val="single"/>
          </w:rPr>
          <w:t>m</w:t>
        </w:r>
        <w:r w:rsidRPr="00F3013B">
          <w:rPr>
            <w:rFonts w:ascii="Bookman Old Style" w:hAnsi="Bookman Old Style" w:cs="Calibri"/>
            <w:color w:val="0000FF"/>
            <w:sz w:val="18"/>
            <w:szCs w:val="18"/>
            <w:u w:val="single"/>
          </w:rPr>
          <w:t>su</w:t>
        </w:r>
        <w:r w:rsidRPr="00F3013B">
          <w:rPr>
            <w:rFonts w:ascii="Bookman Old Style" w:hAnsi="Bookman Old Style" w:cs="Calibri"/>
            <w:color w:val="0000FF"/>
            <w:spacing w:val="-2"/>
            <w:sz w:val="18"/>
            <w:szCs w:val="18"/>
            <w:u w:val="single"/>
          </w:rPr>
          <w:t>n</w:t>
        </w:r>
        <w:r w:rsidRPr="00F3013B">
          <w:rPr>
            <w:rFonts w:ascii="Bookman Old Style" w:hAnsi="Bookman Old Style" w:cs="Calibri"/>
            <w:color w:val="0000FF"/>
            <w:spacing w:val="-3"/>
            <w:sz w:val="18"/>
            <w:szCs w:val="18"/>
            <w:u w:val="single"/>
          </w:rPr>
          <w:t>g</w:t>
        </w:r>
        <w:r w:rsidRPr="00F3013B">
          <w:rPr>
            <w:rFonts w:ascii="Bookman Old Style" w:hAnsi="Bookman Old Style" w:cs="Calibri"/>
            <w:color w:val="0000FF"/>
            <w:spacing w:val="1"/>
            <w:sz w:val="18"/>
            <w:szCs w:val="18"/>
            <w:u w:val="single"/>
          </w:rPr>
          <w:t>/</w:t>
        </w:r>
        <w:r w:rsidRPr="00F3013B">
          <w:rPr>
            <w:rFonts w:ascii="Bookman Old Style" w:hAnsi="Bookman Old Style" w:cs="Calibri"/>
            <w:color w:val="0000FF"/>
            <w:sz w:val="18"/>
            <w:szCs w:val="18"/>
            <w:u w:val="single"/>
          </w:rPr>
          <w:t>susta</w:t>
        </w:r>
        <w:r w:rsidRPr="00F3013B">
          <w:rPr>
            <w:rFonts w:ascii="Bookman Old Style" w:hAnsi="Bookman Old Style" w:cs="Calibri"/>
            <w:color w:val="0000FF"/>
            <w:spacing w:val="-1"/>
            <w:sz w:val="18"/>
            <w:szCs w:val="18"/>
            <w:u w:val="single"/>
          </w:rPr>
          <w:t>in</w:t>
        </w:r>
        <w:r w:rsidRPr="00F3013B">
          <w:rPr>
            <w:rFonts w:ascii="Bookman Old Style" w:hAnsi="Bookman Old Style" w:cs="Calibri"/>
            <w:color w:val="0000FF"/>
            <w:spacing w:val="-3"/>
            <w:sz w:val="18"/>
            <w:szCs w:val="18"/>
            <w:u w:val="single"/>
          </w:rPr>
          <w:t>a</w:t>
        </w:r>
        <w:r w:rsidRPr="00F3013B">
          <w:rPr>
            <w:rFonts w:ascii="Bookman Old Style" w:hAnsi="Bookman Old Style" w:cs="Calibri"/>
            <w:color w:val="0000FF"/>
            <w:spacing w:val="-1"/>
            <w:sz w:val="18"/>
            <w:szCs w:val="18"/>
            <w:u w:val="single"/>
          </w:rPr>
          <w:t>b</w:t>
        </w:r>
        <w:r w:rsidRPr="00F3013B">
          <w:rPr>
            <w:rFonts w:ascii="Bookman Old Style" w:hAnsi="Bookman Old Style" w:cs="Calibri"/>
            <w:color w:val="0000FF"/>
            <w:sz w:val="18"/>
            <w:szCs w:val="18"/>
            <w:u w:val="single"/>
          </w:rPr>
          <w:t>ilit</w:t>
        </w:r>
        <w:r w:rsidRPr="00F3013B">
          <w:rPr>
            <w:rFonts w:ascii="Bookman Old Style" w:hAnsi="Bookman Old Style" w:cs="Calibri"/>
            <w:color w:val="0000FF"/>
            <w:spacing w:val="1"/>
            <w:sz w:val="18"/>
            <w:szCs w:val="18"/>
            <w:u w:val="single"/>
          </w:rPr>
          <w:t>y/</w:t>
        </w:r>
        <w:r w:rsidRPr="00F3013B">
          <w:rPr>
            <w:rFonts w:ascii="Bookman Old Style" w:hAnsi="Bookman Old Style" w:cs="Calibri"/>
            <w:color w:val="0000FF"/>
            <w:sz w:val="18"/>
            <w:szCs w:val="18"/>
            <w:u w:val="single"/>
          </w:rPr>
          <w:t>su</w:t>
        </w:r>
        <w:r w:rsidRPr="00F3013B">
          <w:rPr>
            <w:rFonts w:ascii="Bookman Old Style" w:hAnsi="Bookman Old Style" w:cs="Calibri"/>
            <w:color w:val="0000FF"/>
            <w:spacing w:val="-3"/>
            <w:sz w:val="18"/>
            <w:szCs w:val="18"/>
            <w:u w:val="single"/>
          </w:rPr>
          <w:t>s</w:t>
        </w:r>
        <w:r w:rsidRPr="00F3013B">
          <w:rPr>
            <w:rFonts w:ascii="Bookman Old Style" w:hAnsi="Bookman Old Style" w:cs="Calibri"/>
            <w:color w:val="0000FF"/>
            <w:spacing w:val="4"/>
            <w:sz w:val="18"/>
            <w:szCs w:val="18"/>
            <w:u w:val="single"/>
          </w:rPr>
          <w:t>t</w:t>
        </w:r>
        <w:r w:rsidRPr="00F3013B">
          <w:rPr>
            <w:rFonts w:ascii="Bookman Old Style" w:hAnsi="Bookman Old Style" w:cs="Calibri"/>
            <w:color w:val="0000FF"/>
            <w:sz w:val="18"/>
            <w:szCs w:val="18"/>
            <w:u w:val="single"/>
          </w:rPr>
          <w:t>ai</w:t>
        </w:r>
        <w:r w:rsidRPr="00F3013B">
          <w:rPr>
            <w:rFonts w:ascii="Bookman Old Style" w:hAnsi="Bookman Old Style" w:cs="Calibri"/>
            <w:color w:val="0000FF"/>
            <w:spacing w:val="-1"/>
            <w:sz w:val="18"/>
            <w:szCs w:val="18"/>
            <w:u w:val="single"/>
          </w:rPr>
          <w:t>n</w:t>
        </w:r>
        <w:r w:rsidRPr="00F3013B">
          <w:rPr>
            <w:rFonts w:ascii="Bookman Old Style" w:hAnsi="Bookman Old Style" w:cs="Calibri"/>
            <w:color w:val="0000FF"/>
            <w:sz w:val="18"/>
            <w:szCs w:val="18"/>
            <w:u w:val="single"/>
          </w:rPr>
          <w:t>a</w:t>
        </w:r>
        <w:r w:rsidRPr="00F3013B">
          <w:rPr>
            <w:rFonts w:ascii="Bookman Old Style" w:hAnsi="Bookman Old Style" w:cs="Calibri"/>
            <w:color w:val="0000FF"/>
            <w:spacing w:val="-1"/>
            <w:sz w:val="18"/>
            <w:szCs w:val="18"/>
            <w:u w:val="single"/>
          </w:rPr>
          <w:t>b</w:t>
        </w:r>
        <w:r w:rsidRPr="00F3013B">
          <w:rPr>
            <w:rFonts w:ascii="Bookman Old Style" w:hAnsi="Bookman Old Style" w:cs="Calibri"/>
            <w:color w:val="0000FF"/>
            <w:sz w:val="18"/>
            <w:szCs w:val="18"/>
            <w:u w:val="single"/>
          </w:rPr>
          <w:t>le</w:t>
        </w:r>
        <w:r w:rsidRPr="00F3013B">
          <w:rPr>
            <w:rFonts w:ascii="Bookman Old Style" w:hAnsi="Bookman Old Style" w:cs="Calibri"/>
            <w:color w:val="0000FF"/>
            <w:spacing w:val="-1"/>
            <w:sz w:val="18"/>
            <w:szCs w:val="18"/>
            <w:u w:val="single"/>
          </w:rPr>
          <w:t>m</w:t>
        </w:r>
        <w:r w:rsidRPr="00F3013B">
          <w:rPr>
            <w:rFonts w:ascii="Bookman Old Style" w:hAnsi="Bookman Old Style" w:cs="Calibri"/>
            <w:color w:val="0000FF"/>
            <w:sz w:val="18"/>
            <w:szCs w:val="18"/>
            <w:u w:val="single"/>
          </w:rPr>
          <w:t>a</w:t>
        </w:r>
        <w:r w:rsidRPr="00F3013B">
          <w:rPr>
            <w:rFonts w:ascii="Bookman Old Style" w:hAnsi="Bookman Old Style" w:cs="Calibri"/>
            <w:color w:val="0000FF"/>
            <w:spacing w:val="-1"/>
            <w:sz w:val="18"/>
            <w:szCs w:val="18"/>
            <w:u w:val="single"/>
          </w:rPr>
          <w:t>n</w:t>
        </w:r>
        <w:r w:rsidRPr="00F3013B">
          <w:rPr>
            <w:rFonts w:ascii="Bookman Old Style" w:hAnsi="Bookman Old Style" w:cs="Calibri"/>
            <w:color w:val="0000FF"/>
            <w:sz w:val="18"/>
            <w:szCs w:val="18"/>
            <w:u w:val="single"/>
          </w:rPr>
          <w:t>a</w:t>
        </w:r>
        <w:r w:rsidRPr="00F3013B">
          <w:rPr>
            <w:rFonts w:ascii="Bookman Old Style" w:hAnsi="Bookman Old Style" w:cs="Calibri"/>
            <w:color w:val="0000FF"/>
            <w:spacing w:val="-1"/>
            <w:sz w:val="18"/>
            <w:szCs w:val="18"/>
            <w:u w:val="single"/>
          </w:rPr>
          <w:t>g</w:t>
        </w:r>
        <w:r w:rsidRPr="00F3013B">
          <w:rPr>
            <w:rFonts w:ascii="Bookman Old Style" w:hAnsi="Bookman Old Style" w:cs="Calibri"/>
            <w:color w:val="0000FF"/>
            <w:sz w:val="18"/>
            <w:szCs w:val="18"/>
            <w:u w:val="single"/>
          </w:rPr>
          <w:t>e</w:t>
        </w:r>
        <w:r w:rsidRPr="00F3013B">
          <w:rPr>
            <w:rFonts w:ascii="Bookman Old Style" w:hAnsi="Bookman Old Style" w:cs="Calibri"/>
            <w:color w:val="0000FF"/>
            <w:spacing w:val="-1"/>
            <w:sz w:val="18"/>
            <w:szCs w:val="18"/>
            <w:u w:val="single"/>
          </w:rPr>
          <w:t>m</w:t>
        </w:r>
        <w:r w:rsidRPr="00F3013B">
          <w:rPr>
            <w:rFonts w:ascii="Bookman Old Style" w:hAnsi="Bookman Old Style" w:cs="Calibri"/>
            <w:color w:val="0000FF"/>
            <w:sz w:val="18"/>
            <w:szCs w:val="18"/>
            <w:u w:val="single"/>
          </w:rPr>
          <w:t>ent</w:t>
        </w:r>
        <w:r w:rsidRPr="00F3013B">
          <w:rPr>
            <w:rFonts w:ascii="Bookman Old Style" w:hAnsi="Bookman Old Style" w:cs="Calibri"/>
            <w:color w:val="0000FF"/>
            <w:spacing w:val="1"/>
            <w:sz w:val="18"/>
            <w:szCs w:val="18"/>
            <w:u w:val="single"/>
          </w:rPr>
          <w:t>/</w:t>
        </w:r>
        <w:r w:rsidRPr="00F3013B">
          <w:rPr>
            <w:rFonts w:ascii="Bookman Old Style" w:hAnsi="Bookman Old Style" w:cs="Calibri"/>
            <w:color w:val="0000FF"/>
            <w:spacing w:val="-3"/>
            <w:sz w:val="18"/>
            <w:szCs w:val="18"/>
            <w:u w:val="single"/>
          </w:rPr>
          <w:t>d</w:t>
        </w:r>
        <w:r w:rsidRPr="00F3013B">
          <w:rPr>
            <w:rFonts w:ascii="Bookman Old Style" w:hAnsi="Bookman Old Style" w:cs="Calibri"/>
            <w:color w:val="0000FF"/>
            <w:sz w:val="18"/>
            <w:szCs w:val="18"/>
            <w:u w:val="single"/>
          </w:rPr>
          <w:t>o</w:t>
        </w:r>
      </w:hyperlink>
    </w:p>
    <w:p w:rsidR="00F3013B" w:rsidRPr="00F3013B" w:rsidRDefault="00F3013B" w:rsidP="00F3013B">
      <w:pPr>
        <w:widowControl w:val="0"/>
        <w:autoSpaceDE w:val="0"/>
        <w:autoSpaceDN w:val="0"/>
        <w:adjustRightInd w:val="0"/>
        <w:spacing w:before="44" w:after="0" w:line="480" w:lineRule="auto"/>
        <w:ind w:left="1180"/>
        <w:rPr>
          <w:rFonts w:ascii="Bookman Old Style" w:hAnsi="Bookman Old Style" w:cs="Calibri"/>
          <w:color w:val="000000"/>
          <w:sz w:val="18"/>
          <w:szCs w:val="18"/>
        </w:rPr>
      </w:pPr>
      <w:hyperlink r:id="rId95" w:history="1">
        <w:proofErr w:type="spellStart"/>
        <w:proofErr w:type="gramStart"/>
        <w:r w:rsidRPr="00F3013B">
          <w:rPr>
            <w:rFonts w:ascii="Bookman Old Style" w:hAnsi="Bookman Old Style" w:cs="Calibri"/>
            <w:color w:val="0000FF"/>
            <w:sz w:val="18"/>
            <w:szCs w:val="18"/>
            <w:u w:val="single"/>
          </w:rPr>
          <w:t>wnloa</w:t>
        </w:r>
        <w:r w:rsidRPr="00F3013B">
          <w:rPr>
            <w:rFonts w:ascii="Bookman Old Style" w:hAnsi="Bookman Old Style" w:cs="Calibri"/>
            <w:color w:val="0000FF"/>
            <w:spacing w:val="-1"/>
            <w:sz w:val="18"/>
            <w:szCs w:val="18"/>
            <w:u w:val="single"/>
          </w:rPr>
          <w:t>d</w:t>
        </w:r>
        <w:proofErr w:type="spellEnd"/>
        <w:r w:rsidRPr="00F3013B">
          <w:rPr>
            <w:rFonts w:ascii="Bookman Old Style" w:hAnsi="Bookman Old Style" w:cs="Calibri"/>
            <w:color w:val="0000FF"/>
            <w:spacing w:val="1"/>
            <w:sz w:val="18"/>
            <w:szCs w:val="18"/>
            <w:u w:val="single"/>
          </w:rPr>
          <w:t>/</w:t>
        </w:r>
        <w:r w:rsidRPr="00F3013B">
          <w:rPr>
            <w:rFonts w:ascii="Bookman Old Style" w:hAnsi="Bookman Old Style" w:cs="Calibri"/>
            <w:color w:val="0000FF"/>
            <w:sz w:val="18"/>
            <w:szCs w:val="18"/>
            <w:u w:val="single"/>
          </w:rPr>
          <w:t>S</w:t>
        </w:r>
        <w:r w:rsidRPr="00F3013B">
          <w:rPr>
            <w:rFonts w:ascii="Bookman Old Style" w:hAnsi="Bookman Old Style" w:cs="Calibri"/>
            <w:color w:val="0000FF"/>
            <w:spacing w:val="-3"/>
            <w:sz w:val="18"/>
            <w:szCs w:val="18"/>
            <w:u w:val="single"/>
          </w:rPr>
          <w:t>a</w:t>
        </w:r>
        <w:r w:rsidRPr="00F3013B">
          <w:rPr>
            <w:rFonts w:ascii="Bookman Old Style" w:hAnsi="Bookman Old Style" w:cs="Calibri"/>
            <w:color w:val="0000FF"/>
            <w:spacing w:val="1"/>
            <w:sz w:val="18"/>
            <w:szCs w:val="18"/>
            <w:u w:val="single"/>
          </w:rPr>
          <w:t>m</w:t>
        </w:r>
        <w:r w:rsidRPr="00F3013B">
          <w:rPr>
            <w:rFonts w:ascii="Bookman Old Style" w:hAnsi="Bookman Old Style" w:cs="Calibri"/>
            <w:color w:val="0000FF"/>
            <w:sz w:val="18"/>
            <w:szCs w:val="18"/>
            <w:u w:val="single"/>
          </w:rPr>
          <w:t>su</w:t>
        </w:r>
        <w:r w:rsidRPr="00F3013B">
          <w:rPr>
            <w:rFonts w:ascii="Bookman Old Style" w:hAnsi="Bookman Old Style" w:cs="Calibri"/>
            <w:color w:val="0000FF"/>
            <w:spacing w:val="-2"/>
            <w:sz w:val="18"/>
            <w:szCs w:val="18"/>
            <w:u w:val="single"/>
          </w:rPr>
          <w:t>n</w:t>
        </w:r>
        <w:r w:rsidRPr="00F3013B">
          <w:rPr>
            <w:rFonts w:ascii="Bookman Old Style" w:hAnsi="Bookman Old Style" w:cs="Calibri"/>
            <w:color w:val="0000FF"/>
            <w:spacing w:val="-1"/>
            <w:sz w:val="18"/>
            <w:szCs w:val="18"/>
            <w:u w:val="single"/>
          </w:rPr>
          <w:t>g</w:t>
        </w:r>
        <w:r w:rsidRPr="00F3013B">
          <w:rPr>
            <w:rFonts w:ascii="Bookman Old Style" w:hAnsi="Bookman Old Style" w:cs="Calibri"/>
            <w:color w:val="0000FF"/>
            <w:sz w:val="18"/>
            <w:szCs w:val="18"/>
            <w:u w:val="single"/>
          </w:rPr>
          <w:t>Va</w:t>
        </w:r>
        <w:r w:rsidRPr="00F3013B">
          <w:rPr>
            <w:rFonts w:ascii="Bookman Old Style" w:hAnsi="Bookman Old Style" w:cs="Calibri"/>
            <w:color w:val="0000FF"/>
            <w:spacing w:val="-1"/>
            <w:sz w:val="18"/>
            <w:szCs w:val="18"/>
            <w:u w:val="single"/>
          </w:rPr>
          <w:t>lu</w:t>
        </w:r>
        <w:r w:rsidRPr="00F3013B">
          <w:rPr>
            <w:rFonts w:ascii="Bookman Old Style" w:hAnsi="Bookman Old Style" w:cs="Calibri"/>
            <w:color w:val="0000FF"/>
            <w:sz w:val="18"/>
            <w:szCs w:val="18"/>
            <w:u w:val="single"/>
          </w:rPr>
          <w:t>e</w:t>
        </w:r>
        <w:r w:rsidRPr="00F3013B">
          <w:rPr>
            <w:rFonts w:ascii="Bookman Old Style" w:hAnsi="Bookman Old Style" w:cs="Calibri"/>
            <w:color w:val="0000FF"/>
            <w:spacing w:val="-2"/>
            <w:sz w:val="18"/>
            <w:szCs w:val="18"/>
            <w:u w:val="single"/>
          </w:rPr>
          <w:t>C</w:t>
        </w:r>
        <w:r w:rsidRPr="00F3013B">
          <w:rPr>
            <w:rFonts w:ascii="Bookman Old Style" w:hAnsi="Bookman Old Style" w:cs="Calibri"/>
            <w:color w:val="0000FF"/>
            <w:spacing w:val="1"/>
            <w:sz w:val="18"/>
            <w:szCs w:val="18"/>
            <w:u w:val="single"/>
          </w:rPr>
          <w:t>o</w:t>
        </w:r>
        <w:r w:rsidRPr="00F3013B">
          <w:rPr>
            <w:rFonts w:ascii="Bookman Old Style" w:hAnsi="Bookman Old Style" w:cs="Calibri"/>
            <w:color w:val="0000FF"/>
            <w:spacing w:val="-3"/>
            <w:sz w:val="18"/>
            <w:szCs w:val="18"/>
            <w:u w:val="single"/>
          </w:rPr>
          <w:t>d</w:t>
        </w:r>
        <w:r w:rsidRPr="00F3013B">
          <w:rPr>
            <w:rFonts w:ascii="Bookman Old Style" w:hAnsi="Bookman Old Style" w:cs="Calibri"/>
            <w:color w:val="0000FF"/>
            <w:sz w:val="18"/>
            <w:szCs w:val="18"/>
            <w:u w:val="single"/>
          </w:rPr>
          <w:t>e</w:t>
        </w:r>
        <w:r w:rsidRPr="00F3013B">
          <w:rPr>
            <w:rFonts w:ascii="Bookman Old Style" w:hAnsi="Bookman Old Style" w:cs="Calibri"/>
            <w:color w:val="0000FF"/>
            <w:spacing w:val="1"/>
            <w:sz w:val="18"/>
            <w:szCs w:val="18"/>
            <w:u w:val="single"/>
          </w:rPr>
          <w:t>_o</w:t>
        </w:r>
        <w:r w:rsidRPr="00F3013B">
          <w:rPr>
            <w:rFonts w:ascii="Bookman Old Style" w:hAnsi="Bookman Old Style" w:cs="Calibri"/>
            <w:color w:val="0000FF"/>
            <w:spacing w:val="-3"/>
            <w:sz w:val="18"/>
            <w:szCs w:val="18"/>
            <w:u w:val="single"/>
          </w:rPr>
          <w:t>f</w:t>
        </w:r>
        <w:r w:rsidRPr="00F3013B">
          <w:rPr>
            <w:rFonts w:ascii="Bookman Old Style" w:hAnsi="Bookman Old Style" w:cs="Calibri"/>
            <w:color w:val="0000FF"/>
            <w:sz w:val="18"/>
            <w:szCs w:val="18"/>
            <w:u w:val="single"/>
          </w:rPr>
          <w:t>C</w:t>
        </w:r>
        <w:r w:rsidRPr="00F3013B">
          <w:rPr>
            <w:rFonts w:ascii="Bookman Old Style" w:hAnsi="Bookman Old Style" w:cs="Calibri"/>
            <w:color w:val="0000FF"/>
            <w:spacing w:val="1"/>
            <w:sz w:val="18"/>
            <w:szCs w:val="18"/>
            <w:u w:val="single"/>
          </w:rPr>
          <w:t>o</w:t>
        </w:r>
        <w:r w:rsidRPr="00F3013B">
          <w:rPr>
            <w:rFonts w:ascii="Bookman Old Style" w:hAnsi="Bookman Old Style" w:cs="Calibri"/>
            <w:color w:val="0000FF"/>
            <w:spacing w:val="-1"/>
            <w:sz w:val="18"/>
            <w:szCs w:val="18"/>
            <w:u w:val="single"/>
          </w:rPr>
          <w:t>ndu</w:t>
        </w:r>
        <w:r w:rsidRPr="00F3013B">
          <w:rPr>
            <w:rFonts w:ascii="Bookman Old Style" w:hAnsi="Bookman Old Style" w:cs="Calibri"/>
            <w:color w:val="0000FF"/>
            <w:sz w:val="18"/>
            <w:szCs w:val="18"/>
            <w:u w:val="single"/>
          </w:rPr>
          <w:t>ct.p</w:t>
        </w:r>
        <w:r w:rsidRPr="00F3013B">
          <w:rPr>
            <w:rFonts w:ascii="Bookman Old Style" w:hAnsi="Bookman Old Style" w:cs="Calibri"/>
            <w:color w:val="0000FF"/>
            <w:spacing w:val="-2"/>
            <w:sz w:val="18"/>
            <w:szCs w:val="18"/>
            <w:u w:val="single"/>
          </w:rPr>
          <w:t>d</w:t>
        </w:r>
        <w:r w:rsidRPr="00F3013B">
          <w:rPr>
            <w:rFonts w:ascii="Bookman Old Style" w:hAnsi="Bookman Old Style" w:cs="Calibri"/>
            <w:color w:val="0000FF"/>
            <w:sz w:val="18"/>
            <w:szCs w:val="18"/>
            <w:u w:val="single"/>
          </w:rPr>
          <w:t>f</w:t>
        </w:r>
        <w:proofErr w:type="gramEnd"/>
      </w:hyperlink>
    </w:p>
    <w:p w:rsidR="00F3013B" w:rsidRPr="00F3013B" w:rsidRDefault="00F3013B" w:rsidP="00F3013B">
      <w:pPr>
        <w:widowControl w:val="0"/>
        <w:autoSpaceDE w:val="0"/>
        <w:autoSpaceDN w:val="0"/>
        <w:adjustRightInd w:val="0"/>
        <w:spacing w:before="14" w:after="0" w:line="480" w:lineRule="auto"/>
        <w:rPr>
          <w:rFonts w:ascii="Bookman Old Style" w:hAnsi="Bookman Old Style" w:cs="Calibri"/>
          <w:color w:val="000000"/>
          <w:sz w:val="18"/>
          <w:szCs w:val="18"/>
        </w:rPr>
      </w:pPr>
    </w:p>
    <w:p w:rsidR="00F3013B" w:rsidRPr="00F3013B" w:rsidRDefault="00F3013B" w:rsidP="00F3013B">
      <w:pPr>
        <w:widowControl w:val="0"/>
        <w:autoSpaceDE w:val="0"/>
        <w:autoSpaceDN w:val="0"/>
        <w:adjustRightInd w:val="0"/>
        <w:spacing w:before="29" w:after="0" w:line="480" w:lineRule="auto"/>
        <w:ind w:left="1180" w:right="272"/>
        <w:rPr>
          <w:rFonts w:ascii="Bookman Old Style" w:hAnsi="Bookman Old Style" w:cs="Bookman Old Style"/>
          <w:color w:val="000000"/>
          <w:sz w:val="18"/>
          <w:szCs w:val="18"/>
        </w:rPr>
      </w:pP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am</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ng E</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ect</w:t>
      </w:r>
      <w:r w:rsidRPr="00F3013B">
        <w:rPr>
          <w:rFonts w:ascii="Bookman Old Style" w:hAnsi="Bookman Old Style" w:cs="Bookman Old Style"/>
          <w:color w:val="000000"/>
          <w:spacing w:val="-1"/>
          <w:sz w:val="18"/>
          <w:szCs w:val="18"/>
        </w:rPr>
        <w:t>ro</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cs</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n</w:t>
      </w:r>
      <w:r w:rsidRPr="00F3013B">
        <w:rPr>
          <w:rFonts w:ascii="Bookman Old Style" w:hAnsi="Bookman Old Style" w:cs="Bookman Old Style"/>
          <w:color w:val="000000"/>
          <w:spacing w:val="-2"/>
          <w:sz w:val="18"/>
          <w:szCs w:val="18"/>
        </w:rPr>
        <w:t>d</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v</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 xml:space="preserve">o </w:t>
      </w:r>
      <w:r w:rsidRPr="00F3013B">
        <w:rPr>
          <w:rFonts w:ascii="Bookman Old Style" w:hAnsi="Bookman Old Style" w:cs="Bookman Old Style"/>
          <w:color w:val="000000"/>
          <w:spacing w:val="-2"/>
          <w:sz w:val="18"/>
          <w:szCs w:val="18"/>
        </w:rPr>
        <w:t>b</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a</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w</w:t>
      </w:r>
      <w:r w:rsidRPr="00F3013B">
        <w:rPr>
          <w:rFonts w:ascii="Bookman Old Style" w:hAnsi="Bookman Old Style" w:cs="Bookman Old Style"/>
          <w:color w:val="000000"/>
          <w:spacing w:val="2"/>
          <w:sz w:val="18"/>
          <w:szCs w:val="18"/>
        </w:rPr>
        <w:t>o</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z w:val="18"/>
          <w:szCs w:val="18"/>
        </w:rPr>
        <w:t xml:space="preserve">d </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ead</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 xml:space="preserve">ng </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 xml:space="preserve">y by </w:t>
      </w:r>
      <w:r w:rsidRPr="00F3013B">
        <w:rPr>
          <w:rFonts w:ascii="Bookman Old Style" w:hAnsi="Bookman Old Style" w:cs="Bookman Old Style"/>
          <w:color w:val="000000"/>
          <w:spacing w:val="-1"/>
          <w:sz w:val="18"/>
          <w:szCs w:val="18"/>
        </w:rPr>
        <w:t>f</w:t>
      </w:r>
      <w:r w:rsidRPr="00F3013B">
        <w:rPr>
          <w:rFonts w:ascii="Bookman Old Style" w:hAnsi="Bookman Old Style" w:cs="Bookman Old Style"/>
          <w:color w:val="000000"/>
          <w:spacing w:val="1"/>
          <w:sz w:val="18"/>
          <w:szCs w:val="18"/>
        </w:rPr>
        <w:t>ol</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w</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ng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1"/>
          <w:sz w:val="18"/>
          <w:szCs w:val="18"/>
        </w:rPr>
        <w:t>ma</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g</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n</w:t>
      </w:r>
      <w:r w:rsidRPr="00F3013B">
        <w:rPr>
          <w:rFonts w:ascii="Bookman Old Style" w:hAnsi="Bookman Old Style" w:cs="Bookman Old Style"/>
          <w:color w:val="000000"/>
          <w:sz w:val="18"/>
          <w:szCs w:val="18"/>
        </w:rPr>
        <w:t>t p</w:t>
      </w:r>
      <w:r w:rsidRPr="00F3013B">
        <w:rPr>
          <w:rFonts w:ascii="Bookman Old Style" w:hAnsi="Bookman Old Style" w:cs="Bookman Old Style"/>
          <w:color w:val="000000"/>
          <w:spacing w:val="-2"/>
          <w:sz w:val="18"/>
          <w:szCs w:val="18"/>
        </w:rPr>
        <w:t>h</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z w:val="18"/>
          <w:szCs w:val="18"/>
        </w:rPr>
        <w:t>hy</w:t>
      </w:r>
      <w:r w:rsidRPr="00F3013B">
        <w:rPr>
          <w:rFonts w:ascii="Bookman Old Style" w:hAnsi="Bookman Old Style" w:cs="Bookman Old Style"/>
          <w:color w:val="000000"/>
          <w:spacing w:val="4"/>
          <w:sz w:val="18"/>
          <w:szCs w:val="18"/>
        </w:rPr>
        <w:t xml:space="preserve">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f</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pacing w:val="-2"/>
          <w:sz w:val="18"/>
          <w:szCs w:val="18"/>
        </w:rPr>
        <w:t>“D</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v</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ng</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ts t</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n</w:t>
      </w:r>
      <w:r w:rsidRPr="00F3013B">
        <w:rPr>
          <w:rFonts w:ascii="Bookman Old Style" w:hAnsi="Bookman Old Style" w:cs="Bookman Old Style"/>
          <w:color w:val="000000"/>
          <w:sz w:val="18"/>
          <w:szCs w:val="18"/>
        </w:rPr>
        <w:t xml:space="preserve">t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 xml:space="preserve">nd </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c</w:t>
      </w:r>
      <w:r w:rsidRPr="00F3013B">
        <w:rPr>
          <w:rFonts w:ascii="Bookman Old Style" w:hAnsi="Bookman Old Style" w:cs="Bookman Old Style"/>
          <w:color w:val="000000"/>
          <w:spacing w:val="-1"/>
          <w:sz w:val="18"/>
          <w:szCs w:val="18"/>
        </w:rPr>
        <w:t>h</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g</w:t>
      </w:r>
      <w:r w:rsidRPr="00F3013B">
        <w:rPr>
          <w:rFonts w:ascii="Bookman Old Style" w:hAnsi="Bookman Old Style" w:cs="Bookman Old Style"/>
          <w:color w:val="000000"/>
          <w:sz w:val="18"/>
          <w:szCs w:val="18"/>
        </w:rPr>
        <w:t>y to c</w:t>
      </w:r>
      <w:r w:rsidRPr="00F3013B">
        <w:rPr>
          <w:rFonts w:ascii="Bookman Old Style" w:hAnsi="Bookman Old Style" w:cs="Bookman Old Style"/>
          <w:color w:val="000000"/>
          <w:spacing w:val="-3"/>
          <w:sz w:val="18"/>
          <w:szCs w:val="18"/>
        </w:rPr>
        <w:t>r</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g 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4"/>
          <w:sz w:val="18"/>
          <w:szCs w:val="18"/>
        </w:rPr>
        <w:t>r</w:t>
      </w:r>
      <w:r w:rsidRPr="00F3013B">
        <w:rPr>
          <w:rFonts w:ascii="Bookman Old Style" w:hAnsi="Bookman Old Style" w:cs="Bookman Old Style"/>
          <w:color w:val="000000"/>
          <w:spacing w:val="1"/>
          <w:sz w:val="18"/>
          <w:szCs w:val="18"/>
        </w:rPr>
        <w:t>io</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d</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c</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nd</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2"/>
          <w:sz w:val="18"/>
          <w:szCs w:val="18"/>
        </w:rPr>
        <w:t>v</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z w:val="18"/>
          <w:szCs w:val="18"/>
        </w:rPr>
        <w:t>es th</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 xml:space="preserve">t </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nt</w:t>
      </w:r>
      <w:r w:rsidRPr="00F3013B">
        <w:rPr>
          <w:rFonts w:ascii="Bookman Old Style" w:hAnsi="Bookman Old Style" w:cs="Bookman Old Style"/>
          <w:color w:val="000000"/>
          <w:spacing w:val="-3"/>
          <w:sz w:val="18"/>
          <w:szCs w:val="18"/>
        </w:rPr>
        <w:t>r</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b</w:t>
      </w:r>
      <w:r w:rsidRPr="00F3013B">
        <w:rPr>
          <w:rFonts w:ascii="Bookman Old Style" w:hAnsi="Bookman Old Style" w:cs="Bookman Old Style"/>
          <w:color w:val="000000"/>
          <w:spacing w:val="-2"/>
          <w:sz w:val="18"/>
          <w:szCs w:val="18"/>
        </w:rPr>
        <w:t>ut</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to a</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b</w:t>
      </w:r>
      <w:r w:rsidRPr="00F3013B">
        <w:rPr>
          <w:rFonts w:ascii="Bookman Old Style" w:hAnsi="Bookman Old Style" w:cs="Bookman Old Style"/>
          <w:color w:val="000000"/>
          <w:spacing w:val="2"/>
          <w:sz w:val="18"/>
          <w:szCs w:val="18"/>
        </w:rPr>
        <w:t>e</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z w:val="18"/>
          <w:szCs w:val="18"/>
        </w:rPr>
        <w:t>g</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b</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 xml:space="preserve">l </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ci</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y</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z w:val="18"/>
          <w:szCs w:val="18"/>
        </w:rPr>
        <w:t>” S</w:t>
      </w:r>
      <w:r w:rsidRPr="00F3013B">
        <w:rPr>
          <w:rFonts w:ascii="Bookman Old Style" w:hAnsi="Bookman Old Style" w:cs="Bookman Old Style"/>
          <w:color w:val="000000"/>
          <w:spacing w:val="-1"/>
          <w:sz w:val="18"/>
          <w:szCs w:val="18"/>
        </w:rPr>
        <w:t>am</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ng E</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ect</w:t>
      </w:r>
      <w:r w:rsidRPr="00F3013B">
        <w:rPr>
          <w:rFonts w:ascii="Bookman Old Style" w:hAnsi="Bookman Old Style" w:cs="Bookman Old Style"/>
          <w:color w:val="000000"/>
          <w:spacing w:val="-1"/>
          <w:sz w:val="18"/>
          <w:szCs w:val="18"/>
        </w:rPr>
        <w:t>ro</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cs’</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z w:val="18"/>
          <w:szCs w:val="18"/>
        </w:rPr>
        <w:t>val</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z w:val="18"/>
          <w:szCs w:val="18"/>
        </w:rPr>
        <w:t>h</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f “</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3"/>
          <w:sz w:val="18"/>
          <w:szCs w:val="18"/>
        </w:rPr>
        <w:t>a</w:t>
      </w:r>
      <w:r w:rsidRPr="00F3013B">
        <w:rPr>
          <w:rFonts w:ascii="Bookman Old Style" w:hAnsi="Bookman Old Style" w:cs="Bookman Old Style"/>
          <w:color w:val="000000"/>
          <w:spacing w:val="-2"/>
          <w:sz w:val="18"/>
          <w:szCs w:val="18"/>
        </w:rPr>
        <w:t>g</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n</w:t>
      </w:r>
      <w:r w:rsidRPr="00F3013B">
        <w:rPr>
          <w:rFonts w:ascii="Bookman Old Style" w:hAnsi="Bookman Old Style" w:cs="Bookman Old Style"/>
          <w:color w:val="000000"/>
          <w:sz w:val="18"/>
          <w:szCs w:val="18"/>
        </w:rPr>
        <w:t>t P</w:t>
      </w:r>
      <w:r w:rsidRPr="00F3013B">
        <w:rPr>
          <w:rFonts w:ascii="Bookman Old Style" w:hAnsi="Bookman Old Style" w:cs="Bookman Old Style"/>
          <w:color w:val="000000"/>
          <w:spacing w:val="-2"/>
          <w:sz w:val="18"/>
          <w:szCs w:val="18"/>
        </w:rPr>
        <w:t>h</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z w:val="18"/>
          <w:szCs w:val="18"/>
        </w:rPr>
        <w:t>hy,</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4"/>
          <w:sz w:val="18"/>
          <w:szCs w:val="18"/>
        </w:rPr>
        <w:t>r</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Va</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nd</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pacing w:val="-2"/>
          <w:sz w:val="18"/>
          <w:szCs w:val="18"/>
        </w:rPr>
        <w:t>M</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g</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n</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5"/>
          <w:sz w:val="18"/>
          <w:szCs w:val="18"/>
        </w:rPr>
        <w:t xml:space="preserve"> </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c</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pl</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s</w:t>
      </w:r>
      <w:r w:rsidRPr="00F3013B">
        <w:rPr>
          <w:rFonts w:ascii="Bookman Old Style" w:hAnsi="Bookman Old Style" w:cs="Bookman Old Style"/>
          <w:color w:val="000000"/>
          <w:sz w:val="18"/>
          <w:szCs w:val="18"/>
        </w:rPr>
        <w:t>”</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oo</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 xml:space="preserve">ed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n </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h</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1"/>
          <w:sz w:val="18"/>
          <w:szCs w:val="18"/>
        </w:rPr>
        <w:t>ma</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3"/>
          <w:sz w:val="18"/>
          <w:szCs w:val="18"/>
        </w:rPr>
        <w:t>a</w:t>
      </w:r>
      <w:r w:rsidRPr="00F3013B">
        <w:rPr>
          <w:rFonts w:ascii="Bookman Old Style" w:hAnsi="Bookman Old Style" w:cs="Bookman Old Style"/>
          <w:color w:val="000000"/>
          <w:spacing w:val="-2"/>
          <w:sz w:val="18"/>
          <w:szCs w:val="18"/>
        </w:rPr>
        <w:t>g</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n</w:t>
      </w:r>
      <w:r w:rsidRPr="00F3013B">
        <w:rPr>
          <w:rFonts w:ascii="Bookman Old Style" w:hAnsi="Bookman Old Style" w:cs="Bookman Old Style"/>
          <w:color w:val="000000"/>
          <w:sz w:val="18"/>
          <w:szCs w:val="18"/>
        </w:rPr>
        <w:t>t p</w:t>
      </w:r>
      <w:r w:rsidRPr="00F3013B">
        <w:rPr>
          <w:rFonts w:ascii="Bookman Old Style" w:hAnsi="Bookman Old Style" w:cs="Bookman Old Style"/>
          <w:color w:val="000000"/>
          <w:spacing w:val="-2"/>
          <w:sz w:val="18"/>
          <w:szCs w:val="18"/>
        </w:rPr>
        <w:t>h</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2"/>
          <w:sz w:val="18"/>
          <w:szCs w:val="18"/>
        </w:rPr>
        <w:t>h</w:t>
      </w:r>
      <w:r w:rsidRPr="00F3013B">
        <w:rPr>
          <w:rFonts w:ascii="Bookman Old Style" w:hAnsi="Bookman Old Style" w:cs="Bookman Old Style"/>
          <w:color w:val="000000"/>
          <w:sz w:val="18"/>
          <w:szCs w:val="18"/>
        </w:rPr>
        <w:t xml:space="preserve">y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nd</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z w:val="18"/>
          <w:szCs w:val="18"/>
        </w:rPr>
        <w:t>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st</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es t</w:t>
      </w:r>
      <w:r w:rsidRPr="00F3013B">
        <w:rPr>
          <w:rFonts w:ascii="Bookman Old Style" w:hAnsi="Bookman Old Style" w:cs="Bookman Old Style"/>
          <w:color w:val="000000"/>
          <w:spacing w:val="-2"/>
          <w:sz w:val="18"/>
          <w:szCs w:val="18"/>
        </w:rPr>
        <w:t>h</w:t>
      </w:r>
      <w:r w:rsidRPr="00F3013B">
        <w:rPr>
          <w:rFonts w:ascii="Bookman Old Style" w:hAnsi="Bookman Old Style" w:cs="Bookman Old Style"/>
          <w:color w:val="000000"/>
          <w:sz w:val="18"/>
          <w:szCs w:val="18"/>
        </w:rPr>
        <w:t>e sp</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4"/>
          <w:sz w:val="18"/>
          <w:szCs w:val="18"/>
        </w:rPr>
        <w:t>r</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1"/>
          <w:sz w:val="18"/>
          <w:szCs w:val="18"/>
        </w:rPr>
        <w:t>ua</w:t>
      </w:r>
      <w:r w:rsidRPr="00F3013B">
        <w:rPr>
          <w:rFonts w:ascii="Bookman Old Style" w:hAnsi="Bookman Old Style" w:cs="Bookman Old Style"/>
          <w:color w:val="000000"/>
          <w:sz w:val="18"/>
          <w:szCs w:val="18"/>
        </w:rPr>
        <w:t>l g</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d</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2"/>
          <w:sz w:val="18"/>
          <w:szCs w:val="18"/>
        </w:rPr>
        <w:t>in</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1"/>
          <w:sz w:val="18"/>
          <w:szCs w:val="18"/>
        </w:rPr>
        <w:t>f</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 xml:space="preserve">l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ts e</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y</w:t>
      </w:r>
      <w:r w:rsidRPr="00F3013B">
        <w:rPr>
          <w:rFonts w:ascii="Bookman Old Style" w:hAnsi="Bookman Old Style" w:cs="Bookman Old Style"/>
          <w:color w:val="000000"/>
          <w:sz w:val="18"/>
          <w:szCs w:val="18"/>
        </w:rPr>
        <w:t xml:space="preserve">ees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n </w:t>
      </w:r>
      <w:r w:rsidRPr="00F3013B">
        <w:rPr>
          <w:rFonts w:ascii="Bookman Old Style" w:hAnsi="Bookman Old Style" w:cs="Bookman Old Style"/>
          <w:color w:val="000000"/>
          <w:spacing w:val="-2"/>
          <w:sz w:val="18"/>
          <w:szCs w:val="18"/>
        </w:rPr>
        <w:t>th</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4"/>
          <w:sz w:val="18"/>
          <w:szCs w:val="18"/>
        </w:rPr>
        <w:t xml:space="preserve"> </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ff</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4"/>
          <w:sz w:val="18"/>
          <w:szCs w:val="18"/>
        </w:rPr>
        <w:t>r</w:t>
      </w:r>
      <w:r w:rsidRPr="00F3013B">
        <w:rPr>
          <w:rFonts w:ascii="Bookman Old Style" w:hAnsi="Bookman Old Style" w:cs="Bookman Old Style"/>
          <w:color w:val="000000"/>
          <w:sz w:val="18"/>
          <w:szCs w:val="18"/>
        </w:rPr>
        <w:t xml:space="preserve">t to </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3"/>
          <w:sz w:val="18"/>
          <w:szCs w:val="18"/>
        </w:rPr>
        <w:t>a</w:t>
      </w:r>
      <w:r w:rsidRPr="00F3013B">
        <w:rPr>
          <w:rFonts w:ascii="Bookman Old Style" w:hAnsi="Bookman Old Style" w:cs="Bookman Old Style"/>
          <w:color w:val="000000"/>
          <w:spacing w:val="1"/>
          <w:sz w:val="18"/>
          <w:szCs w:val="18"/>
        </w:rPr>
        <w:t>li</w:t>
      </w:r>
      <w:r w:rsidRPr="00F3013B">
        <w:rPr>
          <w:rFonts w:ascii="Bookman Old Style" w:hAnsi="Bookman Old Style" w:cs="Bookman Old Style"/>
          <w:color w:val="000000"/>
          <w:spacing w:val="-3"/>
          <w:sz w:val="18"/>
          <w:szCs w:val="18"/>
        </w:rPr>
        <w:t>z</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2"/>
          <w:sz w:val="18"/>
          <w:szCs w:val="18"/>
        </w:rPr>
        <w:t>th</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3"/>
          <w:sz w:val="18"/>
          <w:szCs w:val="18"/>
        </w:rPr>
        <w:t>r</w:t>
      </w:r>
      <w:r w:rsidRPr="00F3013B">
        <w:rPr>
          <w:rFonts w:ascii="Bookman Old Style" w:hAnsi="Bookman Old Style" w:cs="Bookman Old Style"/>
          <w:color w:val="000000"/>
          <w:spacing w:val="-3"/>
          <w:sz w:val="18"/>
          <w:szCs w:val="18"/>
        </w:rPr>
        <w:t>a</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e v</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 xml:space="preserve">n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f</w:t>
      </w:r>
      <w:r w:rsidRPr="00F3013B">
        <w:rPr>
          <w:rFonts w:ascii="Bookman Old Style" w:hAnsi="Bookman Old Style" w:cs="Bookman Old Style"/>
          <w:color w:val="000000"/>
          <w:spacing w:val="-2"/>
          <w:sz w:val="18"/>
          <w:szCs w:val="18"/>
        </w:rPr>
        <w:t xml:space="preserve"> b</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ng a</w:t>
      </w:r>
      <w:r w:rsidRPr="00F3013B">
        <w:rPr>
          <w:rFonts w:ascii="Bookman Old Style" w:hAnsi="Bookman Old Style" w:cs="Bookman Old Style"/>
          <w:color w:val="000000"/>
          <w:spacing w:val="-2"/>
          <w:sz w:val="18"/>
          <w:szCs w:val="18"/>
        </w:rPr>
        <w:t xml:space="preserve"> w</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z w:val="18"/>
          <w:szCs w:val="18"/>
        </w:rPr>
        <w:t>d</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d</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w:t>
      </w:r>
    </w:p>
    <w:p w:rsidR="00F3013B" w:rsidRPr="00F3013B" w:rsidRDefault="00F3013B" w:rsidP="00F3013B">
      <w:pPr>
        <w:widowControl w:val="0"/>
        <w:autoSpaceDE w:val="0"/>
        <w:autoSpaceDN w:val="0"/>
        <w:adjustRightInd w:val="0"/>
        <w:spacing w:before="29" w:after="0" w:line="480" w:lineRule="auto"/>
        <w:ind w:left="1180" w:right="272"/>
        <w:rPr>
          <w:rFonts w:ascii="Bookman Old Style" w:hAnsi="Bookman Old Style" w:cs="Bookman Old Style"/>
          <w:color w:val="000000"/>
          <w:sz w:val="18"/>
          <w:szCs w:val="18"/>
        </w:rPr>
        <w:sectPr w:rsidR="00F3013B" w:rsidRPr="00F3013B">
          <w:pgSz w:w="12240" w:h="15840"/>
          <w:pgMar w:top="1480" w:right="1320" w:bottom="280" w:left="1700" w:header="720" w:footer="720" w:gutter="0"/>
          <w:cols w:space="720" w:equalWidth="0">
            <w:col w:w="9220"/>
          </w:cols>
          <w:noEndnote/>
        </w:sectPr>
      </w:pPr>
    </w:p>
    <w:p w:rsidR="00F3013B" w:rsidRPr="00F3013B" w:rsidRDefault="00F3013B" w:rsidP="00F3013B">
      <w:pPr>
        <w:widowControl w:val="0"/>
        <w:autoSpaceDE w:val="0"/>
        <w:autoSpaceDN w:val="0"/>
        <w:adjustRightInd w:val="0"/>
        <w:spacing w:after="0" w:line="480" w:lineRule="auto"/>
        <w:rPr>
          <w:rFonts w:ascii="Bookman Old Style" w:hAnsi="Bookman Old Style" w:cs="Bookman Old Style"/>
          <w:color w:val="000000"/>
          <w:sz w:val="18"/>
          <w:szCs w:val="18"/>
        </w:rPr>
      </w:pPr>
    </w:p>
    <w:p w:rsidR="00F3013B" w:rsidRPr="00F3013B" w:rsidRDefault="00F3013B" w:rsidP="00F3013B">
      <w:pPr>
        <w:widowControl w:val="0"/>
        <w:autoSpaceDE w:val="0"/>
        <w:autoSpaceDN w:val="0"/>
        <w:adjustRightInd w:val="0"/>
        <w:spacing w:after="0" w:line="480" w:lineRule="auto"/>
        <w:ind w:left="1210"/>
        <w:rPr>
          <w:rFonts w:ascii="Bookman Old Style" w:hAnsi="Bookman Old Style"/>
          <w:color w:val="000000"/>
          <w:sz w:val="18"/>
          <w:szCs w:val="18"/>
        </w:rPr>
      </w:pPr>
      <w:r w:rsidRPr="00F3013B">
        <w:rPr>
          <w:rFonts w:ascii="Bookman Old Style" w:hAnsi="Bookman Old Style" w:cs="Bookman Old Style"/>
          <w:noProof/>
          <w:color w:val="000000"/>
          <w:sz w:val="18"/>
          <w:szCs w:val="18"/>
        </w:rPr>
        <w:drawing>
          <wp:inline distT="0" distB="0" distL="0" distR="0" wp14:anchorId="6FFFC148" wp14:editId="41A6DEAB">
            <wp:extent cx="5305245" cy="3122762"/>
            <wp:effectExtent l="0" t="0" r="0" b="1905"/>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05256" cy="3122768"/>
                    </a:xfrm>
                    <a:prstGeom prst="rect">
                      <a:avLst/>
                    </a:prstGeom>
                    <a:noFill/>
                    <a:ln>
                      <a:noFill/>
                    </a:ln>
                  </pic:spPr>
                </pic:pic>
              </a:graphicData>
            </a:graphic>
          </wp:inline>
        </w:drawing>
      </w:r>
    </w:p>
    <w:p w:rsidR="00F3013B" w:rsidRPr="00F3013B" w:rsidRDefault="00F3013B" w:rsidP="00F3013B">
      <w:pPr>
        <w:widowControl w:val="0"/>
        <w:autoSpaceDE w:val="0"/>
        <w:autoSpaceDN w:val="0"/>
        <w:adjustRightInd w:val="0"/>
        <w:spacing w:after="0" w:line="480" w:lineRule="auto"/>
        <w:rPr>
          <w:rFonts w:ascii="Bookman Old Style" w:hAnsi="Bookman Old Style"/>
          <w:color w:val="000000"/>
          <w:sz w:val="18"/>
          <w:szCs w:val="18"/>
        </w:rPr>
      </w:pPr>
    </w:p>
    <w:p w:rsidR="00F3013B" w:rsidRPr="00F3013B" w:rsidRDefault="00F3013B" w:rsidP="00F3013B">
      <w:pPr>
        <w:widowControl w:val="0"/>
        <w:autoSpaceDE w:val="0"/>
        <w:autoSpaceDN w:val="0"/>
        <w:adjustRightInd w:val="0"/>
        <w:spacing w:after="0" w:line="480" w:lineRule="auto"/>
        <w:rPr>
          <w:rFonts w:ascii="Bookman Old Style" w:hAnsi="Bookman Old Style"/>
          <w:color w:val="000000"/>
          <w:sz w:val="18"/>
          <w:szCs w:val="18"/>
        </w:rPr>
      </w:pPr>
    </w:p>
    <w:p w:rsidR="00F3013B" w:rsidRPr="00F3013B" w:rsidRDefault="00F3013B" w:rsidP="00F3013B">
      <w:pPr>
        <w:widowControl w:val="0"/>
        <w:tabs>
          <w:tab w:val="left" w:pos="1180"/>
        </w:tabs>
        <w:autoSpaceDE w:val="0"/>
        <w:autoSpaceDN w:val="0"/>
        <w:adjustRightInd w:val="0"/>
        <w:spacing w:before="12" w:after="0" w:line="480" w:lineRule="auto"/>
        <w:ind w:left="460" w:right="1568" w:hanging="360"/>
        <w:rPr>
          <w:rFonts w:ascii="Bookman Old Style" w:hAnsi="Bookman Old Style" w:cs="Cambria"/>
          <w:color w:val="000000"/>
          <w:sz w:val="18"/>
          <w:szCs w:val="18"/>
        </w:rPr>
      </w:pPr>
      <w:r w:rsidRPr="00F3013B">
        <w:rPr>
          <w:rFonts w:ascii="Bookman Old Style" w:hAnsi="Bookman Old Style" w:cs="Cambria"/>
          <w:i/>
          <w:iCs/>
          <w:color w:val="4F81BC"/>
          <w:spacing w:val="15"/>
          <w:sz w:val="18"/>
          <w:szCs w:val="18"/>
        </w:rPr>
        <w:t>16</w:t>
      </w:r>
      <w:r w:rsidRPr="00F3013B">
        <w:rPr>
          <w:rFonts w:ascii="Bookman Old Style" w:hAnsi="Bookman Old Style" w:cs="Cambria"/>
          <w:i/>
          <w:iCs/>
          <w:color w:val="4F81BC"/>
          <w:sz w:val="18"/>
          <w:szCs w:val="18"/>
        </w:rPr>
        <w:t>)</w:t>
      </w:r>
      <w:r w:rsidRPr="00F3013B">
        <w:rPr>
          <w:rFonts w:ascii="Bookman Old Style" w:hAnsi="Bookman Old Style" w:cs="Cambria"/>
          <w:i/>
          <w:iCs/>
          <w:color w:val="4F81BC"/>
          <w:sz w:val="18"/>
          <w:szCs w:val="18"/>
        </w:rPr>
        <w:tab/>
      </w:r>
      <w:r w:rsidRPr="00F3013B">
        <w:rPr>
          <w:rFonts w:ascii="Bookman Old Style" w:hAnsi="Bookman Old Style" w:cs="Cambria"/>
          <w:i/>
          <w:iCs/>
          <w:color w:val="4F81BC"/>
          <w:spacing w:val="14"/>
          <w:sz w:val="18"/>
          <w:szCs w:val="18"/>
        </w:rPr>
        <w:t>R</w:t>
      </w:r>
      <w:r w:rsidRPr="00F3013B">
        <w:rPr>
          <w:rFonts w:ascii="Bookman Old Style" w:hAnsi="Bookman Old Style" w:cs="Cambria"/>
          <w:i/>
          <w:iCs/>
          <w:color w:val="4F81BC"/>
          <w:spacing w:val="15"/>
          <w:sz w:val="18"/>
          <w:szCs w:val="18"/>
        </w:rPr>
        <w:t>is</w:t>
      </w:r>
      <w:r w:rsidRPr="00F3013B">
        <w:rPr>
          <w:rFonts w:ascii="Bookman Old Style" w:hAnsi="Bookman Old Style" w:cs="Cambria"/>
          <w:i/>
          <w:iCs/>
          <w:color w:val="4F81BC"/>
          <w:sz w:val="18"/>
          <w:szCs w:val="18"/>
        </w:rPr>
        <w:t>k</w:t>
      </w:r>
      <w:r w:rsidRPr="00F3013B">
        <w:rPr>
          <w:rFonts w:ascii="Bookman Old Style" w:hAnsi="Bookman Old Style" w:cs="Cambria"/>
          <w:i/>
          <w:iCs/>
          <w:color w:val="4F81BC"/>
          <w:spacing w:val="29"/>
          <w:sz w:val="18"/>
          <w:szCs w:val="18"/>
        </w:rPr>
        <w:t xml:space="preserve"> </w:t>
      </w:r>
      <w:r w:rsidRPr="00F3013B">
        <w:rPr>
          <w:rFonts w:ascii="Bookman Old Style" w:hAnsi="Bookman Old Style" w:cs="Cambria"/>
          <w:i/>
          <w:iCs/>
          <w:color w:val="4F81BC"/>
          <w:spacing w:val="14"/>
          <w:sz w:val="18"/>
          <w:szCs w:val="18"/>
        </w:rPr>
        <w:t>f</w:t>
      </w:r>
      <w:r w:rsidRPr="00F3013B">
        <w:rPr>
          <w:rFonts w:ascii="Bookman Old Style" w:hAnsi="Bookman Old Style" w:cs="Cambria"/>
          <w:i/>
          <w:iCs/>
          <w:color w:val="4F81BC"/>
          <w:spacing w:val="15"/>
          <w:sz w:val="18"/>
          <w:szCs w:val="18"/>
        </w:rPr>
        <w:t>ac</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pacing w:val="15"/>
          <w:sz w:val="18"/>
          <w:szCs w:val="18"/>
        </w:rPr>
        <w:t>r</w:t>
      </w:r>
      <w:r w:rsidRPr="00F3013B">
        <w:rPr>
          <w:rFonts w:ascii="Bookman Old Style" w:hAnsi="Bookman Old Style" w:cs="Cambria"/>
          <w:i/>
          <w:iCs/>
          <w:color w:val="4F81BC"/>
          <w:sz w:val="18"/>
          <w:szCs w:val="18"/>
        </w:rPr>
        <w:t>s</w:t>
      </w:r>
      <w:r w:rsidRPr="00F3013B">
        <w:rPr>
          <w:rFonts w:ascii="Bookman Old Style" w:hAnsi="Bookman Old Style" w:cs="Cambria"/>
          <w:i/>
          <w:iCs/>
          <w:color w:val="4F81BC"/>
          <w:spacing w:val="30"/>
          <w:sz w:val="18"/>
          <w:szCs w:val="18"/>
        </w:rPr>
        <w:t xml:space="preserve"> </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pacing w:val="14"/>
          <w:sz w:val="18"/>
          <w:szCs w:val="18"/>
        </w:rPr>
        <w:t>h</w:t>
      </w:r>
      <w:r w:rsidRPr="00F3013B">
        <w:rPr>
          <w:rFonts w:ascii="Bookman Old Style" w:hAnsi="Bookman Old Style" w:cs="Cambria"/>
          <w:i/>
          <w:iCs/>
          <w:color w:val="4F81BC"/>
          <w:sz w:val="18"/>
          <w:szCs w:val="18"/>
        </w:rPr>
        <w:t>e</w:t>
      </w:r>
      <w:r w:rsidRPr="00F3013B">
        <w:rPr>
          <w:rFonts w:ascii="Bookman Old Style" w:hAnsi="Bookman Old Style" w:cs="Cambria"/>
          <w:i/>
          <w:iCs/>
          <w:color w:val="4F81BC"/>
          <w:spacing w:val="28"/>
          <w:sz w:val="18"/>
          <w:szCs w:val="18"/>
        </w:rPr>
        <w:t xml:space="preserve"> </w:t>
      </w:r>
      <w:r w:rsidRPr="00F3013B">
        <w:rPr>
          <w:rFonts w:ascii="Bookman Old Style" w:hAnsi="Bookman Old Style" w:cs="Cambria"/>
          <w:i/>
          <w:iCs/>
          <w:color w:val="4F81BC"/>
          <w:sz w:val="18"/>
          <w:szCs w:val="18"/>
        </w:rPr>
        <w:t>c</w:t>
      </w:r>
      <w:r w:rsidRPr="00F3013B">
        <w:rPr>
          <w:rFonts w:ascii="Bookman Old Style" w:hAnsi="Bookman Old Style" w:cs="Cambria"/>
          <w:i/>
          <w:iCs/>
          <w:color w:val="4F81BC"/>
          <w:spacing w:val="-44"/>
          <w:sz w:val="18"/>
          <w:szCs w:val="18"/>
        </w:rPr>
        <w:t xml:space="preserve"> </w:t>
      </w:r>
      <w:r w:rsidRPr="00F3013B">
        <w:rPr>
          <w:rFonts w:ascii="Bookman Old Style" w:hAnsi="Bookman Old Style" w:cs="Cambria"/>
          <w:i/>
          <w:iCs/>
          <w:color w:val="4F81BC"/>
          <w:sz w:val="18"/>
          <w:szCs w:val="18"/>
        </w:rPr>
        <w:t>o</w:t>
      </w:r>
      <w:r w:rsidRPr="00F3013B">
        <w:rPr>
          <w:rFonts w:ascii="Bookman Old Style" w:hAnsi="Bookman Old Style" w:cs="Cambria"/>
          <w:i/>
          <w:iCs/>
          <w:color w:val="4F81BC"/>
          <w:spacing w:val="-46"/>
          <w:sz w:val="18"/>
          <w:szCs w:val="18"/>
        </w:rPr>
        <w:t xml:space="preserve"> </w:t>
      </w:r>
      <w:proofErr w:type="spellStart"/>
      <w:r w:rsidRPr="00F3013B">
        <w:rPr>
          <w:rFonts w:ascii="Bookman Old Style" w:hAnsi="Bookman Old Style" w:cs="Cambria"/>
          <w:i/>
          <w:iCs/>
          <w:color w:val="4F81BC"/>
          <w:spacing w:val="13"/>
          <w:sz w:val="18"/>
          <w:szCs w:val="18"/>
        </w:rPr>
        <w:t>m</w:t>
      </w:r>
      <w:r w:rsidRPr="00F3013B">
        <w:rPr>
          <w:rFonts w:ascii="Bookman Old Style" w:hAnsi="Bookman Old Style" w:cs="Cambria"/>
          <w:i/>
          <w:iCs/>
          <w:color w:val="4F81BC"/>
          <w:spacing w:val="15"/>
          <w:sz w:val="18"/>
          <w:szCs w:val="18"/>
        </w:rPr>
        <w:t>pan</w:t>
      </w:r>
      <w:r w:rsidRPr="00F3013B">
        <w:rPr>
          <w:rFonts w:ascii="Bookman Old Style" w:hAnsi="Bookman Old Style" w:cs="Cambria"/>
          <w:i/>
          <w:iCs/>
          <w:color w:val="4F81BC"/>
          <w:sz w:val="18"/>
          <w:szCs w:val="18"/>
        </w:rPr>
        <w:t>y</w:t>
      </w:r>
      <w:proofErr w:type="spellEnd"/>
      <w:r w:rsidRPr="00F3013B">
        <w:rPr>
          <w:rFonts w:ascii="Bookman Old Style" w:hAnsi="Bookman Old Style" w:cs="Cambria"/>
          <w:i/>
          <w:iCs/>
          <w:color w:val="4F81BC"/>
          <w:spacing w:val="30"/>
          <w:sz w:val="18"/>
          <w:szCs w:val="18"/>
        </w:rPr>
        <w:t xml:space="preserve"> </w:t>
      </w:r>
      <w:r w:rsidRPr="00F3013B">
        <w:rPr>
          <w:rFonts w:ascii="Bookman Old Style" w:hAnsi="Bookman Old Style" w:cs="Cambria"/>
          <w:i/>
          <w:iCs/>
          <w:color w:val="4F81BC"/>
          <w:spacing w:val="14"/>
          <w:sz w:val="18"/>
          <w:szCs w:val="18"/>
        </w:rPr>
        <w:t>f</w:t>
      </w:r>
      <w:r w:rsidRPr="00F3013B">
        <w:rPr>
          <w:rFonts w:ascii="Bookman Old Style" w:hAnsi="Bookman Old Style" w:cs="Cambria"/>
          <w:i/>
          <w:iCs/>
          <w:color w:val="4F81BC"/>
          <w:spacing w:val="15"/>
          <w:sz w:val="18"/>
          <w:szCs w:val="18"/>
        </w:rPr>
        <w:t>ac</w:t>
      </w:r>
      <w:r w:rsidRPr="00F3013B">
        <w:rPr>
          <w:rFonts w:ascii="Bookman Old Style" w:hAnsi="Bookman Old Style" w:cs="Cambria"/>
          <w:i/>
          <w:iCs/>
          <w:color w:val="4F81BC"/>
          <w:spacing w:val="13"/>
          <w:sz w:val="18"/>
          <w:szCs w:val="18"/>
        </w:rPr>
        <w:t>e</w:t>
      </w:r>
      <w:r w:rsidRPr="00F3013B">
        <w:rPr>
          <w:rFonts w:ascii="Bookman Old Style" w:hAnsi="Bookman Old Style" w:cs="Cambria"/>
          <w:i/>
          <w:iCs/>
          <w:color w:val="4F81BC"/>
          <w:sz w:val="18"/>
          <w:szCs w:val="18"/>
        </w:rPr>
        <w:t>s</w:t>
      </w:r>
      <w:r w:rsidRPr="00F3013B">
        <w:rPr>
          <w:rFonts w:ascii="Bookman Old Style" w:hAnsi="Bookman Old Style" w:cs="Cambria"/>
          <w:i/>
          <w:iCs/>
          <w:color w:val="4F81BC"/>
          <w:spacing w:val="30"/>
          <w:sz w:val="18"/>
          <w:szCs w:val="18"/>
        </w:rPr>
        <w:t xml:space="preserve"> </w:t>
      </w:r>
      <w:r w:rsidRPr="00F3013B">
        <w:rPr>
          <w:rFonts w:ascii="Bookman Old Style" w:hAnsi="Bookman Old Style" w:cs="Cambria"/>
          <w:i/>
          <w:iCs/>
          <w:color w:val="4F81BC"/>
          <w:spacing w:val="15"/>
          <w:sz w:val="18"/>
          <w:szCs w:val="18"/>
        </w:rPr>
        <w:t>i</w:t>
      </w:r>
      <w:r w:rsidRPr="00F3013B">
        <w:rPr>
          <w:rFonts w:ascii="Bookman Old Style" w:hAnsi="Bookman Old Style" w:cs="Cambria"/>
          <w:i/>
          <w:iCs/>
          <w:color w:val="4F81BC"/>
          <w:sz w:val="18"/>
          <w:szCs w:val="18"/>
        </w:rPr>
        <w:t>n</w:t>
      </w:r>
      <w:r w:rsidRPr="00F3013B">
        <w:rPr>
          <w:rFonts w:ascii="Bookman Old Style" w:hAnsi="Bookman Old Style" w:cs="Cambria"/>
          <w:i/>
          <w:iCs/>
          <w:color w:val="4F81BC"/>
          <w:spacing w:val="30"/>
          <w:sz w:val="18"/>
          <w:szCs w:val="18"/>
        </w:rPr>
        <w:t xml:space="preserve"> </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pacing w:val="14"/>
          <w:sz w:val="18"/>
          <w:szCs w:val="18"/>
        </w:rPr>
        <w:t>h</w:t>
      </w:r>
      <w:r w:rsidRPr="00F3013B">
        <w:rPr>
          <w:rFonts w:ascii="Bookman Old Style" w:hAnsi="Bookman Old Style" w:cs="Cambria"/>
          <w:i/>
          <w:iCs/>
          <w:color w:val="4F81BC"/>
          <w:sz w:val="18"/>
          <w:szCs w:val="18"/>
        </w:rPr>
        <w:t>e</w:t>
      </w:r>
      <w:r w:rsidRPr="00F3013B">
        <w:rPr>
          <w:rFonts w:ascii="Bookman Old Style" w:hAnsi="Bookman Old Style" w:cs="Cambria"/>
          <w:i/>
          <w:iCs/>
          <w:color w:val="4F81BC"/>
          <w:spacing w:val="28"/>
          <w:sz w:val="18"/>
          <w:szCs w:val="18"/>
        </w:rPr>
        <w:t xml:space="preserve"> </w:t>
      </w:r>
      <w:r w:rsidRPr="00F3013B">
        <w:rPr>
          <w:rFonts w:ascii="Bookman Old Style" w:hAnsi="Bookman Old Style" w:cs="Cambria"/>
          <w:i/>
          <w:iCs/>
          <w:color w:val="4F81BC"/>
          <w:spacing w:val="15"/>
          <w:sz w:val="18"/>
          <w:szCs w:val="18"/>
        </w:rPr>
        <w:t>in</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pacing w:val="15"/>
          <w:sz w:val="18"/>
          <w:szCs w:val="18"/>
        </w:rPr>
        <w:t>r</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pacing w:val="13"/>
          <w:sz w:val="18"/>
          <w:szCs w:val="18"/>
        </w:rPr>
        <w:t>d</w:t>
      </w:r>
      <w:r w:rsidRPr="00F3013B">
        <w:rPr>
          <w:rFonts w:ascii="Bookman Old Style" w:hAnsi="Bookman Old Style" w:cs="Cambria"/>
          <w:i/>
          <w:iCs/>
          <w:color w:val="4F81BC"/>
          <w:spacing w:val="15"/>
          <w:sz w:val="18"/>
          <w:szCs w:val="18"/>
        </w:rPr>
        <w:t>uc</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pacing w:val="15"/>
          <w:sz w:val="18"/>
          <w:szCs w:val="18"/>
        </w:rPr>
        <w:t>i</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z w:val="18"/>
          <w:szCs w:val="18"/>
        </w:rPr>
        <w:t>n</w:t>
      </w:r>
      <w:r w:rsidRPr="00F3013B">
        <w:rPr>
          <w:rFonts w:ascii="Bookman Old Style" w:hAnsi="Bookman Old Style" w:cs="Cambria"/>
          <w:i/>
          <w:iCs/>
          <w:color w:val="4F81BC"/>
          <w:spacing w:val="30"/>
          <w:sz w:val="18"/>
          <w:szCs w:val="18"/>
        </w:rPr>
        <w:t xml:space="preserve"> </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z w:val="18"/>
          <w:szCs w:val="18"/>
        </w:rPr>
        <w:t>f</w:t>
      </w:r>
      <w:r w:rsidRPr="00F3013B">
        <w:rPr>
          <w:rFonts w:ascii="Bookman Old Style" w:hAnsi="Bookman Old Style" w:cs="Cambria"/>
          <w:i/>
          <w:iCs/>
          <w:color w:val="4F81BC"/>
          <w:spacing w:val="29"/>
          <w:sz w:val="18"/>
          <w:szCs w:val="18"/>
        </w:rPr>
        <w:t xml:space="preserve"> </w:t>
      </w:r>
      <w:r w:rsidRPr="00F3013B">
        <w:rPr>
          <w:rFonts w:ascii="Bookman Old Style" w:hAnsi="Bookman Old Style" w:cs="Cambria"/>
          <w:i/>
          <w:iCs/>
          <w:color w:val="4F81BC"/>
          <w:sz w:val="18"/>
          <w:szCs w:val="18"/>
        </w:rPr>
        <w:t>a</w:t>
      </w:r>
      <w:r w:rsidRPr="00F3013B">
        <w:rPr>
          <w:rFonts w:ascii="Bookman Old Style" w:hAnsi="Bookman Old Style" w:cs="Cambria"/>
          <w:i/>
          <w:iCs/>
          <w:color w:val="4F81BC"/>
          <w:spacing w:val="33"/>
          <w:sz w:val="18"/>
          <w:szCs w:val="18"/>
        </w:rPr>
        <w:t xml:space="preserve"> </w:t>
      </w:r>
      <w:r w:rsidRPr="00F3013B">
        <w:rPr>
          <w:rFonts w:ascii="Bookman Old Style" w:hAnsi="Bookman Old Style" w:cs="Cambria"/>
          <w:i/>
          <w:iCs/>
          <w:color w:val="4F81BC"/>
          <w:spacing w:val="15"/>
          <w:sz w:val="18"/>
          <w:szCs w:val="18"/>
        </w:rPr>
        <w:t>n</w:t>
      </w:r>
      <w:r w:rsidRPr="00F3013B">
        <w:rPr>
          <w:rFonts w:ascii="Bookman Old Style" w:hAnsi="Bookman Old Style" w:cs="Cambria"/>
          <w:i/>
          <w:iCs/>
          <w:color w:val="4F81BC"/>
          <w:spacing w:val="13"/>
          <w:sz w:val="18"/>
          <w:szCs w:val="18"/>
        </w:rPr>
        <w:t>e</w:t>
      </w:r>
      <w:r w:rsidRPr="00F3013B">
        <w:rPr>
          <w:rFonts w:ascii="Bookman Old Style" w:hAnsi="Bookman Old Style" w:cs="Cambria"/>
          <w:i/>
          <w:iCs/>
          <w:color w:val="4F81BC"/>
          <w:sz w:val="18"/>
          <w:szCs w:val="18"/>
        </w:rPr>
        <w:t xml:space="preserve">w </w:t>
      </w:r>
      <w:r w:rsidRPr="00F3013B">
        <w:rPr>
          <w:rFonts w:ascii="Bookman Old Style" w:hAnsi="Bookman Old Style" w:cs="Cambria"/>
          <w:i/>
          <w:iCs/>
          <w:color w:val="4F81BC"/>
          <w:spacing w:val="15"/>
          <w:sz w:val="18"/>
          <w:szCs w:val="18"/>
        </w:rPr>
        <w:t>pr</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pacing w:val="13"/>
          <w:sz w:val="18"/>
          <w:szCs w:val="18"/>
        </w:rPr>
        <w:t>d</w:t>
      </w:r>
      <w:r w:rsidRPr="00F3013B">
        <w:rPr>
          <w:rFonts w:ascii="Bookman Old Style" w:hAnsi="Bookman Old Style" w:cs="Cambria"/>
          <w:i/>
          <w:iCs/>
          <w:color w:val="4F81BC"/>
          <w:spacing w:val="15"/>
          <w:sz w:val="18"/>
          <w:szCs w:val="18"/>
        </w:rPr>
        <w:t>uc</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z w:val="18"/>
          <w:szCs w:val="18"/>
        </w:rPr>
        <w:t>,</w:t>
      </w:r>
      <w:r w:rsidRPr="00F3013B">
        <w:rPr>
          <w:rFonts w:ascii="Bookman Old Style" w:hAnsi="Bookman Old Style" w:cs="Cambria"/>
          <w:i/>
          <w:iCs/>
          <w:color w:val="4F81BC"/>
          <w:spacing w:val="28"/>
          <w:sz w:val="18"/>
          <w:szCs w:val="18"/>
        </w:rPr>
        <w:t xml:space="preserve"> </w:t>
      </w:r>
      <w:r w:rsidRPr="00F3013B">
        <w:rPr>
          <w:rFonts w:ascii="Bookman Old Style" w:hAnsi="Bookman Old Style" w:cs="Cambria"/>
          <w:i/>
          <w:iCs/>
          <w:color w:val="4F81BC"/>
          <w:spacing w:val="15"/>
          <w:sz w:val="18"/>
          <w:szCs w:val="18"/>
        </w:rPr>
        <w:t>s</w:t>
      </w:r>
      <w:r w:rsidRPr="00F3013B">
        <w:rPr>
          <w:rFonts w:ascii="Bookman Old Style" w:hAnsi="Bookman Old Style" w:cs="Cambria"/>
          <w:i/>
          <w:iCs/>
          <w:color w:val="4F81BC"/>
          <w:spacing w:val="13"/>
          <w:sz w:val="18"/>
          <w:szCs w:val="18"/>
        </w:rPr>
        <w:t>e</w:t>
      </w:r>
      <w:r w:rsidRPr="00F3013B">
        <w:rPr>
          <w:rFonts w:ascii="Bookman Old Style" w:hAnsi="Bookman Old Style" w:cs="Cambria"/>
          <w:i/>
          <w:iCs/>
          <w:color w:val="4F81BC"/>
          <w:spacing w:val="15"/>
          <w:sz w:val="18"/>
          <w:szCs w:val="18"/>
        </w:rPr>
        <w:t>rvic</w:t>
      </w:r>
      <w:r w:rsidRPr="00F3013B">
        <w:rPr>
          <w:rFonts w:ascii="Bookman Old Style" w:hAnsi="Bookman Old Style" w:cs="Cambria"/>
          <w:i/>
          <w:iCs/>
          <w:color w:val="4F81BC"/>
          <w:spacing w:val="13"/>
          <w:sz w:val="18"/>
          <w:szCs w:val="18"/>
        </w:rPr>
        <w:t>e</w:t>
      </w:r>
      <w:r w:rsidRPr="00F3013B">
        <w:rPr>
          <w:rFonts w:ascii="Bookman Old Style" w:hAnsi="Bookman Old Style" w:cs="Cambria"/>
          <w:i/>
          <w:iCs/>
          <w:color w:val="4F81BC"/>
          <w:sz w:val="18"/>
          <w:szCs w:val="18"/>
        </w:rPr>
        <w:t>,</w:t>
      </w:r>
      <w:r w:rsidRPr="00F3013B">
        <w:rPr>
          <w:rFonts w:ascii="Bookman Old Style" w:hAnsi="Bookman Old Style" w:cs="Cambria"/>
          <w:i/>
          <w:iCs/>
          <w:color w:val="4F81BC"/>
          <w:spacing w:val="31"/>
          <w:sz w:val="18"/>
          <w:szCs w:val="18"/>
        </w:rPr>
        <w:t xml:space="preserve"> </w:t>
      </w:r>
      <w:proofErr w:type="spellStart"/>
      <w:r w:rsidRPr="00F3013B">
        <w:rPr>
          <w:rFonts w:ascii="Bookman Old Style" w:hAnsi="Bookman Old Style" w:cs="Cambria"/>
          <w:i/>
          <w:iCs/>
          <w:color w:val="4F81BC"/>
          <w:sz w:val="18"/>
          <w:szCs w:val="18"/>
        </w:rPr>
        <w:t>o</w:t>
      </w:r>
      <w:r w:rsidRPr="00F3013B">
        <w:rPr>
          <w:rFonts w:ascii="Bookman Old Style" w:hAnsi="Bookman Old Style" w:cs="Cambria"/>
          <w:i/>
          <w:iCs/>
          <w:color w:val="4F81BC"/>
          <w:spacing w:val="-46"/>
          <w:sz w:val="18"/>
          <w:szCs w:val="18"/>
        </w:rPr>
        <w:t xml:space="preserve"> </w:t>
      </w:r>
      <w:r w:rsidRPr="00F3013B">
        <w:rPr>
          <w:rFonts w:ascii="Bookman Old Style" w:hAnsi="Bookman Old Style" w:cs="Cambria"/>
          <w:i/>
          <w:iCs/>
          <w:color w:val="4F81BC"/>
          <w:sz w:val="18"/>
          <w:szCs w:val="18"/>
        </w:rPr>
        <w:t>r</w:t>
      </w:r>
      <w:proofErr w:type="spellEnd"/>
      <w:r w:rsidRPr="00F3013B">
        <w:rPr>
          <w:rFonts w:ascii="Bookman Old Style" w:hAnsi="Bookman Old Style" w:cs="Cambria"/>
          <w:i/>
          <w:iCs/>
          <w:color w:val="4F81BC"/>
          <w:spacing w:val="30"/>
          <w:sz w:val="18"/>
          <w:szCs w:val="18"/>
        </w:rPr>
        <w:t xml:space="preserve"> </w:t>
      </w:r>
      <w:r w:rsidRPr="00F3013B">
        <w:rPr>
          <w:rFonts w:ascii="Bookman Old Style" w:hAnsi="Bookman Old Style" w:cs="Cambria"/>
          <w:i/>
          <w:iCs/>
          <w:color w:val="4F81BC"/>
          <w:spacing w:val="14"/>
          <w:sz w:val="18"/>
          <w:szCs w:val="18"/>
        </w:rPr>
        <w:t>goo</w:t>
      </w:r>
      <w:r w:rsidRPr="00F3013B">
        <w:rPr>
          <w:rFonts w:ascii="Bookman Old Style" w:hAnsi="Bookman Old Style" w:cs="Cambria"/>
          <w:i/>
          <w:iCs/>
          <w:color w:val="4F81BC"/>
          <w:sz w:val="18"/>
          <w:szCs w:val="18"/>
        </w:rPr>
        <w:t>d</w:t>
      </w:r>
      <w:r w:rsidRPr="00F3013B">
        <w:rPr>
          <w:rFonts w:ascii="Bookman Old Style" w:hAnsi="Bookman Old Style" w:cs="Cambria"/>
          <w:i/>
          <w:iCs/>
          <w:color w:val="4F81BC"/>
          <w:spacing w:val="-46"/>
          <w:sz w:val="18"/>
          <w:szCs w:val="18"/>
        </w:rPr>
        <w:t xml:space="preserve"> </w:t>
      </w:r>
      <w:r w:rsidRPr="00F3013B">
        <w:rPr>
          <w:rFonts w:ascii="Bookman Old Style" w:hAnsi="Bookman Old Style" w:cs="Cambria"/>
          <w:i/>
          <w:iCs/>
          <w:color w:val="4F81BC"/>
          <w:spacing w:val="13"/>
          <w:sz w:val="18"/>
          <w:szCs w:val="18"/>
        </w:rPr>
        <w:t>(</w:t>
      </w:r>
      <w:proofErr w:type="spellStart"/>
      <w:r w:rsidRPr="00F3013B">
        <w:rPr>
          <w:rFonts w:ascii="Bookman Old Style" w:hAnsi="Bookman Old Style" w:cs="Cambria"/>
          <w:i/>
          <w:iCs/>
          <w:color w:val="4F81BC"/>
          <w:spacing w:val="14"/>
          <w:sz w:val="18"/>
          <w:szCs w:val="18"/>
        </w:rPr>
        <w:t>b</w:t>
      </w:r>
      <w:r w:rsidRPr="00F3013B">
        <w:rPr>
          <w:rFonts w:ascii="Bookman Old Style" w:hAnsi="Bookman Old Style" w:cs="Cambria"/>
          <w:i/>
          <w:iCs/>
          <w:color w:val="4F81BC"/>
          <w:spacing w:val="13"/>
          <w:sz w:val="18"/>
          <w:szCs w:val="18"/>
        </w:rPr>
        <w:t>e</w:t>
      </w:r>
      <w:r w:rsidRPr="00F3013B">
        <w:rPr>
          <w:rFonts w:ascii="Bookman Old Style" w:hAnsi="Bookman Old Style" w:cs="Cambria"/>
          <w:i/>
          <w:iCs/>
          <w:color w:val="4F81BC"/>
          <w:sz w:val="18"/>
          <w:szCs w:val="18"/>
        </w:rPr>
        <w:t>y</w:t>
      </w:r>
      <w:proofErr w:type="spellEnd"/>
      <w:r w:rsidRPr="00F3013B">
        <w:rPr>
          <w:rFonts w:ascii="Bookman Old Style" w:hAnsi="Bookman Old Style" w:cs="Cambria"/>
          <w:i/>
          <w:iCs/>
          <w:color w:val="4F81BC"/>
          <w:spacing w:val="-45"/>
          <w:sz w:val="18"/>
          <w:szCs w:val="18"/>
        </w:rPr>
        <w:t xml:space="preserve"> </w:t>
      </w:r>
      <w:r w:rsidRPr="00F3013B">
        <w:rPr>
          <w:rFonts w:ascii="Bookman Old Style" w:hAnsi="Bookman Old Style" w:cs="Cambria"/>
          <w:i/>
          <w:iCs/>
          <w:color w:val="4F81BC"/>
          <w:sz w:val="18"/>
          <w:szCs w:val="18"/>
        </w:rPr>
        <w:t>o</w:t>
      </w:r>
      <w:r w:rsidRPr="00F3013B">
        <w:rPr>
          <w:rFonts w:ascii="Bookman Old Style" w:hAnsi="Bookman Old Style" w:cs="Cambria"/>
          <w:i/>
          <w:iCs/>
          <w:color w:val="4F81BC"/>
          <w:spacing w:val="-40"/>
          <w:sz w:val="18"/>
          <w:szCs w:val="18"/>
        </w:rPr>
        <w:t xml:space="preserve"> </w:t>
      </w:r>
      <w:proofErr w:type="spellStart"/>
      <w:r w:rsidRPr="00F3013B">
        <w:rPr>
          <w:rFonts w:ascii="Bookman Old Style" w:hAnsi="Bookman Old Style" w:cs="Cambria"/>
          <w:i/>
          <w:iCs/>
          <w:color w:val="4F81BC"/>
          <w:spacing w:val="15"/>
          <w:sz w:val="18"/>
          <w:szCs w:val="18"/>
        </w:rPr>
        <w:t>n</w:t>
      </w:r>
      <w:r w:rsidRPr="00F3013B">
        <w:rPr>
          <w:rFonts w:ascii="Bookman Old Style" w:hAnsi="Bookman Old Style" w:cs="Cambria"/>
          <w:i/>
          <w:iCs/>
          <w:color w:val="4F81BC"/>
          <w:sz w:val="18"/>
          <w:szCs w:val="18"/>
        </w:rPr>
        <w:t>d</w:t>
      </w:r>
      <w:proofErr w:type="spellEnd"/>
      <w:r w:rsidRPr="00F3013B">
        <w:rPr>
          <w:rFonts w:ascii="Bookman Old Style" w:hAnsi="Bookman Old Style" w:cs="Cambria"/>
          <w:i/>
          <w:iCs/>
          <w:color w:val="4F81BC"/>
          <w:spacing w:val="29"/>
          <w:sz w:val="18"/>
          <w:szCs w:val="18"/>
        </w:rPr>
        <w:t xml:space="preserve"> </w:t>
      </w:r>
      <w:proofErr w:type="spellStart"/>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z w:val="18"/>
          <w:szCs w:val="18"/>
        </w:rPr>
        <w:t>h</w:t>
      </w:r>
      <w:proofErr w:type="spellEnd"/>
      <w:r w:rsidRPr="00F3013B">
        <w:rPr>
          <w:rFonts w:ascii="Bookman Old Style" w:hAnsi="Bookman Old Style" w:cs="Cambria"/>
          <w:i/>
          <w:iCs/>
          <w:color w:val="4F81BC"/>
          <w:spacing w:val="-45"/>
          <w:sz w:val="18"/>
          <w:szCs w:val="18"/>
        </w:rPr>
        <w:t xml:space="preserve"> </w:t>
      </w:r>
      <w:r w:rsidRPr="00F3013B">
        <w:rPr>
          <w:rFonts w:ascii="Bookman Old Style" w:hAnsi="Bookman Old Style" w:cs="Cambria"/>
          <w:i/>
          <w:iCs/>
          <w:color w:val="4F81BC"/>
          <w:sz w:val="18"/>
          <w:szCs w:val="18"/>
        </w:rPr>
        <w:t>e</w:t>
      </w:r>
      <w:r w:rsidRPr="00F3013B">
        <w:rPr>
          <w:rFonts w:ascii="Bookman Old Style" w:hAnsi="Bookman Old Style" w:cs="Cambria"/>
          <w:i/>
          <w:iCs/>
          <w:color w:val="4F81BC"/>
          <w:spacing w:val="30"/>
          <w:sz w:val="18"/>
          <w:szCs w:val="18"/>
        </w:rPr>
        <w:t xml:space="preserve"> </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pacing w:val="15"/>
          <w:sz w:val="18"/>
          <w:szCs w:val="18"/>
        </w:rPr>
        <w:t>ypica</w:t>
      </w:r>
      <w:r w:rsidRPr="00F3013B">
        <w:rPr>
          <w:rFonts w:ascii="Bookman Old Style" w:hAnsi="Bookman Old Style" w:cs="Cambria"/>
          <w:i/>
          <w:iCs/>
          <w:color w:val="4F81BC"/>
          <w:sz w:val="18"/>
          <w:szCs w:val="18"/>
        </w:rPr>
        <w:t>l</w:t>
      </w:r>
      <w:r w:rsidRPr="00F3013B">
        <w:rPr>
          <w:rFonts w:ascii="Bookman Old Style" w:hAnsi="Bookman Old Style" w:cs="Cambria"/>
          <w:i/>
          <w:iCs/>
          <w:color w:val="4F81BC"/>
          <w:spacing w:val="32"/>
          <w:sz w:val="18"/>
          <w:szCs w:val="18"/>
        </w:rPr>
        <w:t xml:space="preserve"> </w:t>
      </w:r>
      <w:r w:rsidRPr="00F3013B">
        <w:rPr>
          <w:rFonts w:ascii="Bookman Old Style" w:hAnsi="Bookman Old Style" w:cs="Cambria"/>
          <w:i/>
          <w:iCs/>
          <w:color w:val="4F81BC"/>
          <w:spacing w:val="15"/>
          <w:sz w:val="18"/>
          <w:szCs w:val="18"/>
        </w:rPr>
        <w:t>ris</w:t>
      </w:r>
      <w:r w:rsidRPr="00F3013B">
        <w:rPr>
          <w:rFonts w:ascii="Bookman Old Style" w:hAnsi="Bookman Old Style" w:cs="Cambria"/>
          <w:i/>
          <w:iCs/>
          <w:color w:val="4F81BC"/>
          <w:sz w:val="18"/>
          <w:szCs w:val="18"/>
        </w:rPr>
        <w:t>k</w:t>
      </w:r>
      <w:r w:rsidRPr="00F3013B">
        <w:rPr>
          <w:rFonts w:ascii="Bookman Old Style" w:hAnsi="Bookman Old Style" w:cs="Cambria"/>
          <w:i/>
          <w:iCs/>
          <w:color w:val="4F81BC"/>
          <w:spacing w:val="29"/>
          <w:sz w:val="18"/>
          <w:szCs w:val="18"/>
        </w:rPr>
        <w:t xml:space="preserve"> </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z w:val="18"/>
          <w:szCs w:val="18"/>
        </w:rPr>
        <w:t>f</w:t>
      </w:r>
      <w:r w:rsidRPr="00F3013B">
        <w:rPr>
          <w:rFonts w:ascii="Bookman Old Style" w:hAnsi="Bookman Old Style" w:cs="Cambria"/>
          <w:i/>
          <w:iCs/>
          <w:color w:val="4F81BC"/>
          <w:spacing w:val="29"/>
          <w:sz w:val="18"/>
          <w:szCs w:val="18"/>
        </w:rPr>
        <w:t xml:space="preserve"> </w:t>
      </w:r>
      <w:r w:rsidRPr="00F3013B">
        <w:rPr>
          <w:rFonts w:ascii="Bookman Old Style" w:hAnsi="Bookman Old Style" w:cs="Cambria"/>
          <w:i/>
          <w:iCs/>
          <w:color w:val="4F81BC"/>
          <w:spacing w:val="13"/>
          <w:sz w:val="18"/>
          <w:szCs w:val="18"/>
        </w:rPr>
        <w:t>m</w:t>
      </w:r>
      <w:r w:rsidRPr="00F3013B">
        <w:rPr>
          <w:rFonts w:ascii="Bookman Old Style" w:hAnsi="Bookman Old Style" w:cs="Cambria"/>
          <w:i/>
          <w:iCs/>
          <w:color w:val="4F81BC"/>
          <w:spacing w:val="15"/>
          <w:sz w:val="18"/>
          <w:szCs w:val="18"/>
        </w:rPr>
        <w:t>ar</w:t>
      </w:r>
      <w:r w:rsidRPr="00F3013B">
        <w:rPr>
          <w:rFonts w:ascii="Bookman Old Style" w:hAnsi="Bookman Old Style" w:cs="Cambria"/>
          <w:i/>
          <w:iCs/>
          <w:color w:val="4F81BC"/>
          <w:spacing w:val="14"/>
          <w:sz w:val="18"/>
          <w:szCs w:val="18"/>
        </w:rPr>
        <w:t>k</w:t>
      </w:r>
      <w:r w:rsidRPr="00F3013B">
        <w:rPr>
          <w:rFonts w:ascii="Bookman Old Style" w:hAnsi="Bookman Old Style" w:cs="Cambria"/>
          <w:i/>
          <w:iCs/>
          <w:color w:val="4F81BC"/>
          <w:spacing w:val="13"/>
          <w:sz w:val="18"/>
          <w:szCs w:val="18"/>
        </w:rPr>
        <w:t>e</w:t>
      </w:r>
      <w:r w:rsidRPr="00F3013B">
        <w:rPr>
          <w:rFonts w:ascii="Bookman Old Style" w:hAnsi="Bookman Old Style" w:cs="Cambria"/>
          <w:i/>
          <w:iCs/>
          <w:color w:val="4F81BC"/>
          <w:sz w:val="18"/>
          <w:szCs w:val="18"/>
        </w:rPr>
        <w:t>t</w:t>
      </w:r>
      <w:r w:rsidRPr="00F3013B">
        <w:rPr>
          <w:rFonts w:ascii="Bookman Old Style" w:hAnsi="Bookman Old Style" w:cs="Cambria"/>
          <w:i/>
          <w:iCs/>
          <w:color w:val="4F81BC"/>
          <w:spacing w:val="28"/>
          <w:sz w:val="18"/>
          <w:szCs w:val="18"/>
        </w:rPr>
        <w:t xml:space="preserve"> </w:t>
      </w:r>
      <w:r w:rsidRPr="00F3013B">
        <w:rPr>
          <w:rFonts w:ascii="Bookman Old Style" w:hAnsi="Bookman Old Style" w:cs="Cambria"/>
          <w:i/>
          <w:iCs/>
          <w:color w:val="4F81BC"/>
          <w:spacing w:val="15"/>
          <w:sz w:val="18"/>
          <w:szCs w:val="18"/>
        </w:rPr>
        <w:t>n</w:t>
      </w:r>
      <w:r w:rsidRPr="00F3013B">
        <w:rPr>
          <w:rFonts w:ascii="Bookman Old Style" w:hAnsi="Bookman Old Style" w:cs="Cambria"/>
          <w:i/>
          <w:iCs/>
          <w:color w:val="4F81BC"/>
          <w:spacing w:val="14"/>
          <w:sz w:val="18"/>
          <w:szCs w:val="18"/>
        </w:rPr>
        <w:t>o</w:t>
      </w:r>
      <w:r w:rsidRPr="00F3013B">
        <w:rPr>
          <w:rFonts w:ascii="Bookman Old Style" w:hAnsi="Bookman Old Style" w:cs="Cambria"/>
          <w:i/>
          <w:iCs/>
          <w:color w:val="4F81BC"/>
          <w:sz w:val="18"/>
          <w:szCs w:val="18"/>
        </w:rPr>
        <w:t>n</w:t>
      </w:r>
      <w:r w:rsidRPr="00F3013B">
        <w:rPr>
          <w:rFonts w:ascii="Bookman Old Style" w:hAnsi="Bookman Old Style" w:cs="Cambria"/>
          <w:i/>
          <w:iCs/>
          <w:color w:val="4F81BC"/>
          <w:spacing w:val="-42"/>
          <w:sz w:val="18"/>
          <w:szCs w:val="18"/>
        </w:rPr>
        <w:t xml:space="preserve"> </w:t>
      </w:r>
      <w:r w:rsidRPr="00F3013B">
        <w:rPr>
          <w:rFonts w:ascii="Bookman Old Style" w:hAnsi="Bookman Old Style" w:cs="Cambria"/>
          <w:i/>
          <w:iCs/>
          <w:color w:val="4F81BC"/>
          <w:sz w:val="18"/>
          <w:szCs w:val="18"/>
        </w:rPr>
        <w:t xml:space="preserve">- </w:t>
      </w:r>
      <w:r w:rsidRPr="00F3013B">
        <w:rPr>
          <w:rFonts w:ascii="Bookman Old Style" w:hAnsi="Bookman Old Style" w:cs="Cambria"/>
          <w:i/>
          <w:iCs/>
          <w:color w:val="4F81BC"/>
          <w:spacing w:val="15"/>
          <w:sz w:val="18"/>
          <w:szCs w:val="18"/>
        </w:rPr>
        <w:t>acc</w:t>
      </w:r>
      <w:r w:rsidRPr="00F3013B">
        <w:rPr>
          <w:rFonts w:ascii="Bookman Old Style" w:hAnsi="Bookman Old Style" w:cs="Cambria"/>
          <w:i/>
          <w:iCs/>
          <w:color w:val="4F81BC"/>
          <w:spacing w:val="13"/>
          <w:sz w:val="18"/>
          <w:szCs w:val="18"/>
        </w:rPr>
        <w:t>e</w:t>
      </w:r>
      <w:r w:rsidRPr="00F3013B">
        <w:rPr>
          <w:rFonts w:ascii="Bookman Old Style" w:hAnsi="Bookman Old Style" w:cs="Cambria"/>
          <w:i/>
          <w:iCs/>
          <w:color w:val="4F81BC"/>
          <w:spacing w:val="15"/>
          <w:sz w:val="18"/>
          <w:szCs w:val="18"/>
        </w:rPr>
        <w:t>p</w:t>
      </w:r>
      <w:r w:rsidRPr="00F3013B">
        <w:rPr>
          <w:rFonts w:ascii="Bookman Old Style" w:hAnsi="Bookman Old Style" w:cs="Cambria"/>
          <w:i/>
          <w:iCs/>
          <w:color w:val="4F81BC"/>
          <w:spacing w:val="13"/>
          <w:sz w:val="18"/>
          <w:szCs w:val="18"/>
        </w:rPr>
        <w:t>t</w:t>
      </w:r>
      <w:r w:rsidRPr="00F3013B">
        <w:rPr>
          <w:rFonts w:ascii="Bookman Old Style" w:hAnsi="Bookman Old Style" w:cs="Cambria"/>
          <w:i/>
          <w:iCs/>
          <w:color w:val="4F81BC"/>
          <w:spacing w:val="15"/>
          <w:sz w:val="18"/>
          <w:szCs w:val="18"/>
        </w:rPr>
        <w:t>anc</w:t>
      </w:r>
      <w:r w:rsidRPr="00F3013B">
        <w:rPr>
          <w:rFonts w:ascii="Bookman Old Style" w:hAnsi="Bookman Old Style" w:cs="Cambria"/>
          <w:i/>
          <w:iCs/>
          <w:color w:val="4F81BC"/>
          <w:spacing w:val="13"/>
          <w:sz w:val="18"/>
          <w:szCs w:val="18"/>
        </w:rPr>
        <w:t>e</w:t>
      </w:r>
      <w:proofErr w:type="gramStart"/>
      <w:r w:rsidRPr="00F3013B">
        <w:rPr>
          <w:rFonts w:ascii="Bookman Old Style" w:hAnsi="Bookman Old Style" w:cs="Cambria"/>
          <w:i/>
          <w:iCs/>
          <w:color w:val="4F81BC"/>
          <w:sz w:val="18"/>
          <w:szCs w:val="18"/>
        </w:rPr>
        <w:t>)</w:t>
      </w:r>
      <w:r w:rsidRPr="00F3013B">
        <w:rPr>
          <w:rFonts w:ascii="Bookman Old Style" w:hAnsi="Bookman Old Style" w:cs="Cambria"/>
          <w:i/>
          <w:iCs/>
          <w:color w:val="4F81BC"/>
          <w:spacing w:val="-44"/>
          <w:sz w:val="18"/>
          <w:szCs w:val="18"/>
        </w:rPr>
        <w:t xml:space="preserve"> </w:t>
      </w:r>
      <w:r w:rsidRPr="00F3013B">
        <w:rPr>
          <w:rFonts w:ascii="Bookman Old Style" w:hAnsi="Bookman Old Style" w:cs="Cambria"/>
          <w:i/>
          <w:iCs/>
          <w:color w:val="4F81BC"/>
          <w:sz w:val="18"/>
          <w:szCs w:val="18"/>
        </w:rPr>
        <w:t>.</w:t>
      </w:r>
      <w:proofErr w:type="gramEnd"/>
    </w:p>
    <w:p w:rsidR="00F3013B" w:rsidRPr="00F3013B" w:rsidRDefault="00F3013B" w:rsidP="00F3013B">
      <w:pPr>
        <w:widowControl w:val="0"/>
        <w:autoSpaceDE w:val="0"/>
        <w:autoSpaceDN w:val="0"/>
        <w:adjustRightInd w:val="0"/>
        <w:spacing w:before="1" w:after="0" w:line="480" w:lineRule="auto"/>
        <w:rPr>
          <w:rFonts w:ascii="Bookman Old Style" w:hAnsi="Bookman Old Style" w:cs="Cambria"/>
          <w:color w:val="000000"/>
          <w:sz w:val="18"/>
          <w:szCs w:val="18"/>
        </w:rPr>
      </w:pPr>
    </w:p>
    <w:p w:rsidR="00F3013B" w:rsidRPr="00F3013B" w:rsidRDefault="00F3013B" w:rsidP="00F3013B">
      <w:pPr>
        <w:widowControl w:val="0"/>
        <w:autoSpaceDE w:val="0"/>
        <w:autoSpaceDN w:val="0"/>
        <w:adjustRightInd w:val="0"/>
        <w:spacing w:after="0" w:line="480" w:lineRule="auto"/>
        <w:ind w:left="1180" w:right="1813"/>
        <w:rPr>
          <w:rFonts w:ascii="Bookman Old Style" w:hAnsi="Bookman Old Style" w:cs="Bookman Old Style"/>
          <w:color w:val="000000"/>
          <w:sz w:val="18"/>
          <w:szCs w:val="18"/>
        </w:rPr>
      </w:pP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he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f</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ll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w</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 xml:space="preserve">g </w:t>
      </w:r>
      <w:r w:rsidRPr="00F3013B">
        <w:rPr>
          <w:rFonts w:ascii="Bookman Old Style" w:hAnsi="Bookman Old Style" w:cs="Bookman Old Style"/>
          <w:color w:val="000000"/>
          <w:spacing w:val="-1"/>
          <w:sz w:val="18"/>
          <w:szCs w:val="18"/>
        </w:rPr>
        <w:t>ar</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z w:val="18"/>
          <w:szCs w:val="18"/>
        </w:rPr>
        <w:t xml:space="preserve">k </w:t>
      </w:r>
      <w:r w:rsidRPr="00F3013B">
        <w:rPr>
          <w:rFonts w:ascii="Bookman Old Style" w:hAnsi="Bookman Old Style" w:cs="Bookman Old Style"/>
          <w:color w:val="000000"/>
          <w:spacing w:val="-1"/>
          <w:sz w:val="18"/>
          <w:szCs w:val="18"/>
        </w:rPr>
        <w:t>fa</w:t>
      </w:r>
      <w:r w:rsidRPr="00F3013B">
        <w:rPr>
          <w:rFonts w:ascii="Bookman Old Style" w:hAnsi="Bookman Old Style" w:cs="Bookman Old Style"/>
          <w:color w:val="000000"/>
          <w:sz w:val="18"/>
          <w:szCs w:val="18"/>
        </w:rPr>
        <w:t>ct</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2"/>
          <w:sz w:val="18"/>
          <w:szCs w:val="18"/>
        </w:rPr>
        <w:t>w</w:t>
      </w:r>
      <w:r w:rsidRPr="00F3013B">
        <w:rPr>
          <w:rFonts w:ascii="Bookman Old Style" w:hAnsi="Bookman Old Style" w:cs="Bookman Old Style"/>
          <w:color w:val="000000"/>
          <w:sz w:val="18"/>
          <w:szCs w:val="18"/>
        </w:rPr>
        <w:t>h</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z w:val="18"/>
          <w:szCs w:val="18"/>
        </w:rPr>
        <w:t>h S</w:t>
      </w:r>
      <w:r w:rsidRPr="00F3013B">
        <w:rPr>
          <w:rFonts w:ascii="Bookman Old Style" w:hAnsi="Bookman Old Style" w:cs="Bookman Old Style"/>
          <w:color w:val="000000"/>
          <w:spacing w:val="-1"/>
          <w:sz w:val="18"/>
          <w:szCs w:val="18"/>
        </w:rPr>
        <w:t>am</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g</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Elect</w:t>
      </w:r>
      <w:r w:rsidRPr="00F3013B">
        <w:rPr>
          <w:rFonts w:ascii="Bookman Old Style" w:hAnsi="Bookman Old Style" w:cs="Bookman Old Style"/>
          <w:color w:val="000000"/>
          <w:spacing w:val="-1"/>
          <w:sz w:val="18"/>
          <w:szCs w:val="18"/>
        </w:rPr>
        <w:t>ro</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 xml:space="preserve">cs </w:t>
      </w:r>
      <w:r w:rsidRPr="00F3013B">
        <w:rPr>
          <w:rFonts w:ascii="Bookman Old Style" w:hAnsi="Bookman Old Style" w:cs="Bookman Old Style"/>
          <w:color w:val="000000"/>
          <w:spacing w:val="-1"/>
          <w:sz w:val="18"/>
          <w:szCs w:val="18"/>
        </w:rPr>
        <w:t>fa</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 xml:space="preserve">n </w:t>
      </w:r>
      <w:r w:rsidRPr="00F3013B">
        <w:rPr>
          <w:rFonts w:ascii="Bookman Old Style" w:hAnsi="Bookman Old Style" w:cs="Bookman Old Style"/>
          <w:color w:val="000000"/>
          <w:spacing w:val="-2"/>
          <w:sz w:val="18"/>
          <w:szCs w:val="18"/>
        </w:rPr>
        <w:t>th</w:t>
      </w:r>
      <w:r w:rsidRPr="00F3013B">
        <w:rPr>
          <w:rFonts w:ascii="Bookman Old Style" w:hAnsi="Bookman Old Style" w:cs="Bookman Old Style"/>
          <w:color w:val="000000"/>
          <w:sz w:val="18"/>
          <w:szCs w:val="18"/>
        </w:rPr>
        <w:t xml:space="preserve">e </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z w:val="18"/>
          <w:szCs w:val="18"/>
        </w:rPr>
        <w:t xml:space="preserve">e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f</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a</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new p</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d</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ct,</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v</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z w:val="18"/>
          <w:szCs w:val="18"/>
        </w:rPr>
        <w:t xml:space="preserve">e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a</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g</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d:</w:t>
      </w:r>
    </w:p>
    <w:p w:rsidR="00F3013B" w:rsidRPr="00F3013B" w:rsidRDefault="00F3013B" w:rsidP="00F3013B">
      <w:pPr>
        <w:widowControl w:val="0"/>
        <w:autoSpaceDE w:val="0"/>
        <w:autoSpaceDN w:val="0"/>
        <w:adjustRightInd w:val="0"/>
        <w:spacing w:before="10" w:after="0" w:line="480" w:lineRule="auto"/>
        <w:rPr>
          <w:rFonts w:ascii="Bookman Old Style" w:hAnsi="Bookman Old Style" w:cs="Bookman Old Style"/>
          <w:color w:val="000000"/>
          <w:sz w:val="18"/>
          <w:szCs w:val="18"/>
        </w:rPr>
      </w:pPr>
    </w:p>
    <w:p w:rsidR="00F3013B" w:rsidRPr="00F3013B" w:rsidRDefault="00F3013B" w:rsidP="00F3013B">
      <w:pPr>
        <w:widowControl w:val="0"/>
        <w:tabs>
          <w:tab w:val="left" w:pos="1540"/>
        </w:tabs>
        <w:autoSpaceDE w:val="0"/>
        <w:autoSpaceDN w:val="0"/>
        <w:adjustRightInd w:val="0"/>
        <w:spacing w:after="0" w:line="480" w:lineRule="auto"/>
        <w:ind w:left="1540" w:right="1872" w:hanging="360"/>
        <w:rPr>
          <w:rFonts w:ascii="Bookman Old Style" w:hAnsi="Bookman Old Style" w:cs="Bookman Old Style"/>
          <w:color w:val="000000"/>
          <w:sz w:val="18"/>
          <w:szCs w:val="18"/>
        </w:rPr>
      </w:pPr>
      <w:r w:rsidRPr="00F3013B">
        <w:rPr>
          <w:rFonts w:ascii="Bookman Old Style" w:hAnsi="Bookman Old Style" w:cs="Symbol"/>
          <w:color w:val="000000"/>
          <w:sz w:val="18"/>
          <w:szCs w:val="18"/>
        </w:rPr>
        <w:t></w:t>
      </w:r>
      <w:r w:rsidRPr="00F3013B">
        <w:rPr>
          <w:rFonts w:ascii="Bookman Old Style" w:hAnsi="Bookman Old Style"/>
          <w:color w:val="000000"/>
          <w:sz w:val="18"/>
          <w:szCs w:val="18"/>
        </w:rPr>
        <w:tab/>
      </w:r>
      <w:r w:rsidRPr="00F3013B">
        <w:rPr>
          <w:rFonts w:ascii="Bookman Old Style" w:hAnsi="Bookman Old Style" w:cs="Bookman Old Style"/>
          <w:color w:val="000000"/>
          <w:spacing w:val="1"/>
          <w:sz w:val="18"/>
          <w:szCs w:val="18"/>
        </w:rPr>
        <w:t>G</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b</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 xml:space="preserve">l </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d</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 xml:space="preserve">nd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 xml:space="preserve">nd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ts</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ou</w:t>
      </w:r>
      <w:r w:rsidRPr="00F3013B">
        <w:rPr>
          <w:rFonts w:ascii="Bookman Old Style" w:hAnsi="Bookman Old Style" w:cs="Bookman Old Style"/>
          <w:color w:val="000000"/>
          <w:spacing w:val="-2"/>
          <w:sz w:val="18"/>
          <w:szCs w:val="18"/>
        </w:rPr>
        <w:t>tl</w:t>
      </w:r>
      <w:r w:rsidRPr="00F3013B">
        <w:rPr>
          <w:rFonts w:ascii="Bookman Old Style" w:hAnsi="Bookman Old Style" w:cs="Bookman Old Style"/>
          <w:color w:val="000000"/>
          <w:spacing w:val="1"/>
          <w:sz w:val="18"/>
          <w:szCs w:val="18"/>
        </w:rPr>
        <w:t>oo</w:t>
      </w:r>
      <w:r w:rsidRPr="00F3013B">
        <w:rPr>
          <w:rFonts w:ascii="Bookman Old Style" w:hAnsi="Bookman Old Style" w:cs="Bookman Old Style"/>
          <w:color w:val="000000"/>
          <w:sz w:val="18"/>
          <w:szCs w:val="18"/>
        </w:rPr>
        <w:t>k</w:t>
      </w:r>
      <w:r w:rsidRPr="00F3013B">
        <w:rPr>
          <w:rFonts w:ascii="Bookman Old Style" w:hAnsi="Bookman Old Style" w:cs="Bookman Old Style"/>
          <w:color w:val="000000"/>
          <w:spacing w:val="-3"/>
          <w:sz w:val="18"/>
          <w:szCs w:val="18"/>
        </w:rPr>
        <w:t xml:space="preserve"> </w:t>
      </w:r>
      <w:proofErr w:type="gramStart"/>
      <w:r w:rsidRPr="00F3013B">
        <w:rPr>
          <w:rFonts w:ascii="Bookman Old Style" w:hAnsi="Bookman Old Style" w:cs="Bookman Old Style"/>
          <w:color w:val="000000"/>
          <w:sz w:val="18"/>
          <w:szCs w:val="18"/>
        </w:rPr>
        <w:t>h</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s</w:t>
      </w:r>
      <w:proofErr w:type="gramEnd"/>
      <w:r w:rsidRPr="00F3013B">
        <w:rPr>
          <w:rFonts w:ascii="Bookman Old Style" w:hAnsi="Bookman Old Style" w:cs="Bookman Old Style"/>
          <w:color w:val="000000"/>
          <w:sz w:val="18"/>
          <w:szCs w:val="18"/>
        </w:rPr>
        <w:t xml:space="preserve"> been </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4"/>
          <w:sz w:val="18"/>
          <w:szCs w:val="18"/>
        </w:rPr>
        <w:t>r</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d by t</w:t>
      </w:r>
      <w:r w:rsidRPr="00F3013B">
        <w:rPr>
          <w:rFonts w:ascii="Bookman Old Style" w:hAnsi="Bookman Old Style" w:cs="Bookman Old Style"/>
          <w:color w:val="000000"/>
          <w:spacing w:val="-2"/>
          <w:sz w:val="18"/>
          <w:szCs w:val="18"/>
        </w:rPr>
        <w:t>h</w:t>
      </w:r>
      <w:r w:rsidRPr="00F3013B">
        <w:rPr>
          <w:rFonts w:ascii="Bookman Old Style" w:hAnsi="Bookman Old Style" w:cs="Bookman Old Style"/>
          <w:color w:val="000000"/>
          <w:sz w:val="18"/>
          <w:szCs w:val="18"/>
        </w:rPr>
        <w:t>e debt c</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n Eu</w:t>
      </w:r>
      <w:r w:rsidRPr="00F3013B">
        <w:rPr>
          <w:rFonts w:ascii="Bookman Old Style" w:hAnsi="Bookman Old Style" w:cs="Bookman Old Style"/>
          <w:color w:val="000000"/>
          <w:spacing w:val="-1"/>
          <w:sz w:val="18"/>
          <w:szCs w:val="18"/>
        </w:rPr>
        <w:t>ro</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nd s</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2"/>
          <w:sz w:val="18"/>
          <w:szCs w:val="18"/>
        </w:rPr>
        <w:t>g</w:t>
      </w:r>
      <w:r w:rsidRPr="00F3013B">
        <w:rPr>
          <w:rFonts w:ascii="Bookman Old Style" w:hAnsi="Bookman Old Style" w:cs="Bookman Old Style"/>
          <w:color w:val="000000"/>
          <w:sz w:val="18"/>
          <w:szCs w:val="18"/>
        </w:rPr>
        <w:t>g</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sh U.S.</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pacing w:val="-2"/>
          <w:sz w:val="18"/>
          <w:szCs w:val="18"/>
        </w:rPr>
        <w:t>j</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 xml:space="preserve">b </w:t>
      </w:r>
      <w:r w:rsidRPr="00F3013B">
        <w:rPr>
          <w:rFonts w:ascii="Bookman Old Style" w:hAnsi="Bookman Old Style" w:cs="Bookman Old Style"/>
          <w:color w:val="000000"/>
          <w:spacing w:val="-3"/>
          <w:sz w:val="18"/>
          <w:szCs w:val="18"/>
        </w:rPr>
        <w:t>a</w:t>
      </w:r>
      <w:r w:rsidRPr="00F3013B">
        <w:rPr>
          <w:rFonts w:ascii="Bookman Old Style" w:hAnsi="Bookman Old Style" w:cs="Bookman Old Style"/>
          <w:color w:val="000000"/>
          <w:sz w:val="18"/>
          <w:szCs w:val="18"/>
        </w:rPr>
        <w:t>nd h</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 xml:space="preserve">g </w:t>
      </w:r>
      <w:r w:rsidRPr="00F3013B">
        <w:rPr>
          <w:rFonts w:ascii="Bookman Old Style" w:hAnsi="Bookman Old Style" w:cs="Bookman Old Style"/>
          <w:color w:val="000000"/>
          <w:spacing w:val="-1"/>
          <w:sz w:val="18"/>
          <w:szCs w:val="18"/>
        </w:rPr>
        <w:t>mar</w:t>
      </w:r>
      <w:r w:rsidRPr="00F3013B">
        <w:rPr>
          <w:rFonts w:ascii="Bookman Old Style" w:hAnsi="Bookman Old Style" w:cs="Bookman Old Style"/>
          <w:color w:val="000000"/>
          <w:sz w:val="18"/>
          <w:szCs w:val="18"/>
        </w:rPr>
        <w:t>ke</w:t>
      </w:r>
      <w:r w:rsidRPr="00F3013B">
        <w:rPr>
          <w:rFonts w:ascii="Bookman Old Style" w:hAnsi="Bookman Old Style" w:cs="Bookman Old Style"/>
          <w:color w:val="000000"/>
          <w:spacing w:val="6"/>
          <w:sz w:val="18"/>
          <w:szCs w:val="18"/>
        </w:rPr>
        <w:t>t</w:t>
      </w:r>
      <w:r w:rsidRPr="00F3013B">
        <w:rPr>
          <w:rFonts w:ascii="Bookman Old Style" w:hAnsi="Bookman Old Style" w:cs="Bookman Old Style"/>
          <w:color w:val="000000"/>
          <w:sz w:val="18"/>
          <w:szCs w:val="18"/>
        </w:rPr>
        <w:t>s.</w:t>
      </w:r>
    </w:p>
    <w:p w:rsidR="00F3013B" w:rsidRPr="00F3013B" w:rsidRDefault="00F3013B" w:rsidP="00F3013B">
      <w:pPr>
        <w:widowControl w:val="0"/>
        <w:autoSpaceDE w:val="0"/>
        <w:autoSpaceDN w:val="0"/>
        <w:adjustRightInd w:val="0"/>
        <w:spacing w:before="19" w:after="0" w:line="480" w:lineRule="auto"/>
        <w:rPr>
          <w:rFonts w:ascii="Bookman Old Style" w:hAnsi="Bookman Old Style" w:cs="Bookman Old Style"/>
          <w:color w:val="000000"/>
          <w:sz w:val="18"/>
          <w:szCs w:val="18"/>
        </w:rPr>
      </w:pPr>
    </w:p>
    <w:p w:rsidR="00F3013B" w:rsidRPr="00F3013B" w:rsidRDefault="00F3013B" w:rsidP="00F3013B">
      <w:pPr>
        <w:widowControl w:val="0"/>
        <w:tabs>
          <w:tab w:val="left" w:pos="1540"/>
        </w:tabs>
        <w:autoSpaceDE w:val="0"/>
        <w:autoSpaceDN w:val="0"/>
        <w:adjustRightInd w:val="0"/>
        <w:spacing w:after="0" w:line="480" w:lineRule="auto"/>
        <w:ind w:left="1540" w:right="1529" w:hanging="360"/>
        <w:rPr>
          <w:rFonts w:ascii="Bookman Old Style" w:hAnsi="Bookman Old Style" w:cs="Bookman Old Style"/>
          <w:color w:val="000000"/>
          <w:sz w:val="18"/>
          <w:szCs w:val="18"/>
        </w:rPr>
        <w:sectPr w:rsidR="00F3013B" w:rsidRPr="00F3013B">
          <w:pgSz w:w="12240" w:h="15840"/>
          <w:pgMar w:top="1340" w:right="40" w:bottom="280" w:left="1700" w:header="720" w:footer="720" w:gutter="0"/>
          <w:cols w:space="720" w:equalWidth="0">
            <w:col w:w="10500"/>
          </w:cols>
          <w:noEndnote/>
        </w:sectPr>
      </w:pPr>
      <w:r w:rsidRPr="00F3013B">
        <w:rPr>
          <w:rFonts w:ascii="Bookman Old Style" w:hAnsi="Bookman Old Style" w:cs="Symbol"/>
          <w:color w:val="000000"/>
          <w:sz w:val="18"/>
          <w:szCs w:val="18"/>
        </w:rPr>
        <w:t></w:t>
      </w:r>
      <w:r w:rsidRPr="00F3013B">
        <w:rPr>
          <w:rFonts w:ascii="Bookman Old Style" w:hAnsi="Bookman Old Style"/>
          <w:color w:val="000000"/>
          <w:sz w:val="18"/>
          <w:szCs w:val="18"/>
        </w:rPr>
        <w:tab/>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pp</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e w</w:t>
      </w:r>
      <w:r w:rsidRPr="00F3013B">
        <w:rPr>
          <w:rFonts w:ascii="Bookman Old Style" w:hAnsi="Bookman Old Style" w:cs="Bookman Old Style"/>
          <w:color w:val="000000"/>
          <w:spacing w:val="-1"/>
          <w:sz w:val="18"/>
          <w:szCs w:val="18"/>
        </w:rPr>
        <w:t>h</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z w:val="18"/>
          <w:szCs w:val="18"/>
        </w:rPr>
        <w:t xml:space="preserve">h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 xml:space="preserve">e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f</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2"/>
          <w:sz w:val="18"/>
          <w:szCs w:val="18"/>
        </w:rPr>
        <w:t>h</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1"/>
          <w:sz w:val="18"/>
          <w:szCs w:val="18"/>
        </w:rPr>
        <w:t>ar</w:t>
      </w:r>
      <w:r w:rsidRPr="00F3013B">
        <w:rPr>
          <w:rFonts w:ascii="Bookman Old Style" w:hAnsi="Bookman Old Style" w:cs="Bookman Old Style"/>
          <w:color w:val="000000"/>
          <w:spacing w:val="-2"/>
          <w:sz w:val="18"/>
          <w:szCs w:val="18"/>
        </w:rPr>
        <w:t>g</w:t>
      </w:r>
      <w:r w:rsidRPr="00F3013B">
        <w:rPr>
          <w:rFonts w:ascii="Bookman Old Style" w:hAnsi="Bookman Old Style" w:cs="Bookman Old Style"/>
          <w:color w:val="000000"/>
          <w:sz w:val="18"/>
          <w:szCs w:val="18"/>
        </w:rPr>
        <w:t>est c</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4"/>
          <w:sz w:val="18"/>
          <w:szCs w:val="18"/>
        </w:rPr>
        <w:t xml:space="preserve"> </w:t>
      </w:r>
      <w:r w:rsidRPr="00F3013B">
        <w:rPr>
          <w:rFonts w:ascii="Bookman Old Style" w:hAnsi="Bookman Old Style" w:cs="Bookman Old Style"/>
          <w:color w:val="000000"/>
          <w:spacing w:val="-1"/>
          <w:sz w:val="18"/>
          <w:szCs w:val="18"/>
        </w:rPr>
        <w:t>f</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am</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ng</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ct</w:t>
      </w:r>
      <w:r w:rsidRPr="00F3013B">
        <w:rPr>
          <w:rFonts w:ascii="Bookman Old Style" w:hAnsi="Bookman Old Style" w:cs="Bookman Old Style"/>
          <w:color w:val="000000"/>
          <w:spacing w:val="-3"/>
          <w:sz w:val="18"/>
          <w:szCs w:val="18"/>
        </w:rPr>
        <w:t>r</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pacing w:val="3"/>
          <w:sz w:val="18"/>
          <w:szCs w:val="18"/>
        </w:rPr>
        <w:t>s</w:t>
      </w:r>
      <w:r w:rsidRPr="00F3013B">
        <w:rPr>
          <w:rFonts w:ascii="Bookman Old Style" w:hAnsi="Bookman Old Style" w:cs="Bookman Old Style"/>
          <w:color w:val="000000"/>
          <w:sz w:val="18"/>
          <w:szCs w:val="18"/>
        </w:rPr>
        <w:t xml:space="preserve">’ </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y 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z w:val="18"/>
          <w:szCs w:val="18"/>
        </w:rPr>
        <w:t>,</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h</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1"/>
          <w:sz w:val="18"/>
          <w:szCs w:val="18"/>
        </w:rPr>
        <w:t>f</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 xml:space="preserve">ed </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w</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ts </w:t>
      </w:r>
      <w:r w:rsidRPr="00F3013B">
        <w:rPr>
          <w:rFonts w:ascii="Bookman Old Style" w:hAnsi="Bookman Old Style" w:cs="Bookman Old Style"/>
          <w:color w:val="000000"/>
          <w:spacing w:val="-2"/>
          <w:sz w:val="18"/>
          <w:szCs w:val="18"/>
        </w:rPr>
        <w:t>a</w:t>
      </w:r>
      <w:r w:rsidRPr="00F3013B">
        <w:rPr>
          <w:rFonts w:ascii="Bookman Old Style" w:hAnsi="Bookman Old Style" w:cs="Bookman Old Style"/>
          <w:color w:val="000000"/>
          <w:sz w:val="18"/>
          <w:szCs w:val="18"/>
        </w:rPr>
        <w:t>g</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4"/>
          <w:sz w:val="18"/>
          <w:szCs w:val="18"/>
        </w:rPr>
        <w:t>s</w:t>
      </w:r>
      <w:r w:rsidRPr="00F3013B">
        <w:rPr>
          <w:rFonts w:ascii="Bookman Old Style" w:hAnsi="Bookman Old Style" w:cs="Bookman Old Style"/>
          <w:color w:val="000000"/>
          <w:sz w:val="18"/>
          <w:szCs w:val="18"/>
        </w:rPr>
        <w:t>t t</w:t>
      </w:r>
      <w:r w:rsidRPr="00F3013B">
        <w:rPr>
          <w:rFonts w:ascii="Bookman Old Style" w:hAnsi="Bookman Old Style" w:cs="Bookman Old Style"/>
          <w:color w:val="000000"/>
          <w:spacing w:val="-2"/>
          <w:sz w:val="18"/>
          <w:szCs w:val="18"/>
        </w:rPr>
        <w:t>h</w:t>
      </w:r>
      <w:r w:rsidRPr="00F3013B">
        <w:rPr>
          <w:rFonts w:ascii="Bookman Old Style" w:hAnsi="Bookman Old Style" w:cs="Bookman Old Style"/>
          <w:color w:val="000000"/>
          <w:sz w:val="18"/>
          <w:szCs w:val="18"/>
        </w:rPr>
        <w:t>e 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3"/>
          <w:sz w:val="18"/>
          <w:szCs w:val="18"/>
        </w:rPr>
        <w:t>a</w:t>
      </w:r>
      <w:r w:rsidRPr="00F3013B">
        <w:rPr>
          <w:rFonts w:ascii="Bookman Old Style" w:hAnsi="Bookman Old Style" w:cs="Bookman Old Style"/>
          <w:color w:val="000000"/>
          <w:sz w:val="18"/>
          <w:szCs w:val="18"/>
        </w:rPr>
        <w:t>ny,</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f</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r p</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te</w:t>
      </w:r>
      <w:r w:rsidRPr="00F3013B">
        <w:rPr>
          <w:rFonts w:ascii="Bookman Old Style" w:hAnsi="Bookman Old Style" w:cs="Bookman Old Style"/>
          <w:color w:val="000000"/>
          <w:spacing w:val="1"/>
          <w:sz w:val="18"/>
          <w:szCs w:val="18"/>
        </w:rPr>
        <w:t>n</w:t>
      </w:r>
      <w:r w:rsidRPr="00F3013B">
        <w:rPr>
          <w:rFonts w:ascii="Bookman Old Style" w:hAnsi="Bookman Old Style" w:cs="Bookman Old Style"/>
          <w:color w:val="000000"/>
          <w:sz w:val="18"/>
          <w:szCs w:val="18"/>
        </w:rPr>
        <w:t xml:space="preserve">t </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1"/>
          <w:sz w:val="18"/>
          <w:szCs w:val="18"/>
        </w:rPr>
        <w:t>fr</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pacing w:val="-2"/>
          <w:sz w:val="18"/>
          <w:szCs w:val="18"/>
        </w:rPr>
        <w:t>ng</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n</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pacing w:val="-2"/>
          <w:sz w:val="18"/>
          <w:szCs w:val="18"/>
        </w:rPr>
        <w:t>D</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 xml:space="preserve">to </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h</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g</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l wr</w:t>
      </w:r>
      <w:r w:rsidRPr="00F3013B">
        <w:rPr>
          <w:rFonts w:ascii="Bookman Old Style" w:hAnsi="Bookman Old Style" w:cs="Bookman Old Style"/>
          <w:color w:val="000000"/>
          <w:spacing w:val="-2"/>
          <w:sz w:val="18"/>
          <w:szCs w:val="18"/>
        </w:rPr>
        <w:t>an</w:t>
      </w:r>
      <w:r w:rsidRPr="00F3013B">
        <w:rPr>
          <w:rFonts w:ascii="Bookman Old Style" w:hAnsi="Bookman Old Style" w:cs="Bookman Old Style"/>
          <w:color w:val="000000"/>
          <w:sz w:val="18"/>
          <w:szCs w:val="18"/>
        </w:rPr>
        <w:t>g</w:t>
      </w:r>
      <w:r w:rsidRPr="00F3013B">
        <w:rPr>
          <w:rFonts w:ascii="Bookman Old Style" w:hAnsi="Bookman Old Style" w:cs="Bookman Old Style"/>
          <w:color w:val="000000"/>
          <w:spacing w:val="-2"/>
          <w:sz w:val="18"/>
          <w:szCs w:val="18"/>
        </w:rPr>
        <w:t>li</w:t>
      </w:r>
      <w:r w:rsidRPr="00F3013B">
        <w:rPr>
          <w:rFonts w:ascii="Bookman Old Style" w:hAnsi="Bookman Old Style" w:cs="Bookman Old Style"/>
          <w:color w:val="000000"/>
          <w:sz w:val="18"/>
          <w:szCs w:val="18"/>
        </w:rPr>
        <w:t>ng,</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a</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am</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g sp</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k</w:t>
      </w:r>
      <w:r w:rsidRPr="00F3013B">
        <w:rPr>
          <w:rFonts w:ascii="Bookman Old Style" w:hAnsi="Bookman Old Style" w:cs="Bookman Old Style"/>
          <w:color w:val="000000"/>
          <w:sz w:val="18"/>
          <w:szCs w:val="18"/>
        </w:rPr>
        <w:t>es</w:t>
      </w:r>
      <w:r w:rsidRPr="00F3013B">
        <w:rPr>
          <w:rFonts w:ascii="Bookman Old Style" w:hAnsi="Bookman Old Style" w:cs="Bookman Old Style"/>
          <w:color w:val="000000"/>
          <w:spacing w:val="-1"/>
          <w:sz w:val="18"/>
          <w:szCs w:val="18"/>
        </w:rPr>
        <w:t>ma</w:t>
      </w:r>
      <w:r w:rsidRPr="00F3013B">
        <w:rPr>
          <w:rFonts w:ascii="Bookman Old Style" w:hAnsi="Bookman Old Style" w:cs="Bookman Old Style"/>
          <w:color w:val="000000"/>
          <w:sz w:val="18"/>
          <w:szCs w:val="18"/>
        </w:rPr>
        <w:t>n sa</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z w:val="18"/>
          <w:szCs w:val="18"/>
        </w:rPr>
        <w:t xml:space="preserve">d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3"/>
          <w:sz w:val="18"/>
          <w:szCs w:val="18"/>
        </w:rPr>
        <w:t>p</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 xml:space="preserve">e </w:t>
      </w:r>
      <w:r w:rsidRPr="00F3013B">
        <w:rPr>
          <w:rFonts w:ascii="Bookman Old Style" w:hAnsi="Bookman Old Style" w:cs="Bookman Old Style"/>
          <w:color w:val="000000"/>
          <w:spacing w:val="-1"/>
          <w:sz w:val="18"/>
          <w:szCs w:val="18"/>
        </w:rPr>
        <w:t>ma</w:t>
      </w:r>
      <w:r w:rsidRPr="00F3013B">
        <w:rPr>
          <w:rFonts w:ascii="Bookman Old Style" w:hAnsi="Bookman Old Style" w:cs="Bookman Old Style"/>
          <w:color w:val="000000"/>
          <w:sz w:val="18"/>
          <w:szCs w:val="18"/>
        </w:rPr>
        <w:t>y be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2"/>
          <w:sz w:val="18"/>
          <w:szCs w:val="18"/>
        </w:rPr>
        <w:t>y</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ng </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 xml:space="preserve">o </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we</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ts </w:t>
      </w:r>
      <w:r w:rsidRPr="00F3013B">
        <w:rPr>
          <w:rFonts w:ascii="Bookman Old Style" w:hAnsi="Bookman Old Style" w:cs="Bookman Old Style"/>
          <w:color w:val="000000"/>
          <w:spacing w:val="-3"/>
          <w:sz w:val="18"/>
          <w:szCs w:val="18"/>
        </w:rPr>
        <w:t>d</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nd</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nc</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n S</w:t>
      </w:r>
      <w:r w:rsidRPr="00F3013B">
        <w:rPr>
          <w:rFonts w:ascii="Bookman Old Style" w:hAnsi="Bookman Old Style" w:cs="Bookman Old Style"/>
          <w:color w:val="000000"/>
          <w:spacing w:val="-1"/>
          <w:sz w:val="18"/>
          <w:szCs w:val="18"/>
        </w:rPr>
        <w:t>am</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 xml:space="preserve">ng. </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am</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 xml:space="preserve">g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 xml:space="preserve">w </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2"/>
          <w:sz w:val="18"/>
          <w:szCs w:val="18"/>
        </w:rPr>
        <w:t>v</w:t>
      </w:r>
      <w:r w:rsidRPr="00F3013B">
        <w:rPr>
          <w:rFonts w:ascii="Bookman Old Style" w:hAnsi="Bookman Old Style" w:cs="Bookman Old Style"/>
          <w:color w:val="000000"/>
          <w:sz w:val="18"/>
          <w:szCs w:val="18"/>
        </w:rPr>
        <w:t>es</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g 10</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il</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 xml:space="preserve">n </w:t>
      </w:r>
      <w:r w:rsidRPr="00F3013B">
        <w:rPr>
          <w:rFonts w:ascii="Bookman Old Style" w:hAnsi="Bookman Old Style" w:cs="Bookman Old Style"/>
          <w:color w:val="000000"/>
          <w:spacing w:val="-2"/>
          <w:sz w:val="18"/>
          <w:szCs w:val="18"/>
        </w:rPr>
        <w:t>w</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2"/>
          <w:sz w:val="18"/>
          <w:szCs w:val="18"/>
        </w:rPr>
        <w:t xml:space="preserve"> i</w:t>
      </w:r>
      <w:r w:rsidRPr="00F3013B">
        <w:rPr>
          <w:rFonts w:ascii="Bookman Old Style" w:hAnsi="Bookman Old Style" w:cs="Bookman Old Style"/>
          <w:color w:val="000000"/>
          <w:sz w:val="18"/>
          <w:szCs w:val="18"/>
        </w:rPr>
        <w:t>n n</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5"/>
          <w:sz w:val="18"/>
          <w:szCs w:val="18"/>
        </w:rPr>
        <w:t>n</w:t>
      </w:r>
      <w:r w:rsidRPr="00F3013B">
        <w:rPr>
          <w:rFonts w:ascii="Bookman Old Style" w:hAnsi="Bookman Old Style" w:cs="Bookman Old Style"/>
          <w:color w:val="000000"/>
          <w:sz w:val="18"/>
          <w:szCs w:val="18"/>
        </w:rPr>
        <w:t xml:space="preserve">- </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y 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ts,</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k</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cat</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n P</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r</w:t>
      </w:r>
      <w:r>
        <w:rPr>
          <w:rFonts w:ascii="Bookman Old Style" w:hAnsi="Bookman Old Style" w:cs="Bookman Old Style"/>
          <w:color w:val="000000"/>
          <w:sz w:val="18"/>
          <w:szCs w:val="18"/>
        </w:rPr>
        <w:t>.</w:t>
      </w:r>
    </w:p>
    <w:p w:rsidR="00F3013B" w:rsidRDefault="00F3013B" w:rsidP="00F3013B">
      <w:pPr>
        <w:widowControl w:val="0"/>
        <w:tabs>
          <w:tab w:val="left" w:pos="1520"/>
        </w:tabs>
        <w:autoSpaceDE w:val="0"/>
        <w:autoSpaceDN w:val="0"/>
        <w:adjustRightInd w:val="0"/>
        <w:spacing w:before="60" w:after="0" w:line="480" w:lineRule="auto"/>
        <w:ind w:left="1520" w:right="66" w:hanging="1440"/>
        <w:rPr>
          <w:rFonts w:ascii="Bookman Old Style" w:hAnsi="Bookman Old Style" w:cs="Bookman Old Style"/>
          <w:color w:val="000000"/>
          <w:sz w:val="18"/>
          <w:szCs w:val="18"/>
        </w:rPr>
      </w:pPr>
      <w:r>
        <w:rPr>
          <w:rFonts w:ascii="Bookman Old Style" w:hAnsi="Bookman Old Style" w:cs="Symbol"/>
          <w:color w:val="000000"/>
          <w:sz w:val="18"/>
          <w:szCs w:val="18"/>
        </w:rPr>
        <w:lastRenderedPageBreak/>
        <w:tab/>
      </w:r>
      <w:r w:rsidRPr="00F3013B">
        <w:rPr>
          <w:rFonts w:ascii="Bookman Old Style" w:hAnsi="Bookman Old Style" w:cs="Symbol"/>
          <w:color w:val="000000"/>
          <w:sz w:val="18"/>
          <w:szCs w:val="18"/>
        </w:rPr>
        <w:t></w:t>
      </w:r>
      <w:r>
        <w:rPr>
          <w:rFonts w:ascii="Bookman Old Style" w:hAnsi="Bookman Old Style" w:cs="Symbol"/>
          <w:color w:val="000000"/>
          <w:sz w:val="18"/>
          <w:szCs w:val="18"/>
        </w:rPr>
        <w:t xml:space="preserve"> </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f</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f</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 xml:space="preserve">el </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1"/>
          <w:sz w:val="18"/>
          <w:szCs w:val="18"/>
        </w:rPr>
        <w:t>V</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dg</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 xml:space="preserve">d </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 xml:space="preserve">p 5% </w:t>
      </w:r>
      <w:r w:rsidRPr="00F3013B">
        <w:rPr>
          <w:rFonts w:ascii="Bookman Old Style" w:hAnsi="Bookman Old Style" w:cs="Bookman Old Style"/>
          <w:color w:val="000000"/>
          <w:spacing w:val="-1"/>
          <w:sz w:val="18"/>
          <w:szCs w:val="18"/>
        </w:rPr>
        <w:t>fr</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m</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a</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y</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 xml:space="preserve">go </w:t>
      </w:r>
      <w:r w:rsidRPr="00F3013B">
        <w:rPr>
          <w:rFonts w:ascii="Bookman Old Style" w:hAnsi="Bookman Old Style" w:cs="Bookman Old Style"/>
          <w:color w:val="000000"/>
          <w:spacing w:val="-2"/>
          <w:sz w:val="18"/>
          <w:szCs w:val="18"/>
        </w:rPr>
        <w:t>b</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 xml:space="preserve">t </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z w:val="18"/>
          <w:szCs w:val="18"/>
        </w:rPr>
        <w:t>b</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 xml:space="preserve">ed 31% </w:t>
      </w:r>
      <w:r w:rsidRPr="00F3013B">
        <w:rPr>
          <w:rFonts w:ascii="Bookman Old Style" w:hAnsi="Bookman Old Style" w:cs="Bookman Old Style"/>
          <w:color w:val="000000"/>
          <w:spacing w:val="-1"/>
          <w:sz w:val="18"/>
          <w:szCs w:val="18"/>
        </w:rPr>
        <w:t>fr</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m</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2"/>
          <w:sz w:val="18"/>
          <w:szCs w:val="18"/>
        </w:rPr>
        <w:t>h</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ev</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1"/>
          <w:sz w:val="18"/>
          <w:szCs w:val="18"/>
        </w:rPr>
        <w:t>q</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3"/>
          <w:sz w:val="18"/>
          <w:szCs w:val="18"/>
        </w:rPr>
        <w:t>a</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to 8</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z w:val="18"/>
          <w:szCs w:val="18"/>
        </w:rPr>
        <w:t xml:space="preserve">8 </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 xml:space="preserve">n </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am</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g’s</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z w:val="18"/>
          <w:szCs w:val="18"/>
        </w:rPr>
        <w:t>L</w:t>
      </w:r>
      <w:r w:rsidRPr="00F3013B">
        <w:rPr>
          <w:rFonts w:ascii="Bookman Old Style" w:hAnsi="Bookman Old Style" w:cs="Bookman Old Style"/>
          <w:color w:val="000000"/>
          <w:spacing w:val="-1"/>
          <w:sz w:val="18"/>
          <w:szCs w:val="18"/>
        </w:rPr>
        <w:t>C</w:t>
      </w:r>
      <w:r w:rsidRPr="00F3013B">
        <w:rPr>
          <w:rFonts w:ascii="Bookman Old Style" w:hAnsi="Bookman Old Style" w:cs="Bookman Old Style"/>
          <w:color w:val="000000"/>
          <w:sz w:val="18"/>
          <w:szCs w:val="18"/>
        </w:rPr>
        <w:t>D b</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 xml:space="preserve">ess </w:t>
      </w:r>
      <w:r w:rsidRPr="00F3013B">
        <w:rPr>
          <w:rFonts w:ascii="Bookman Old Style" w:hAnsi="Bookman Old Style" w:cs="Bookman Old Style"/>
          <w:color w:val="000000"/>
          <w:spacing w:val="-4"/>
          <w:sz w:val="18"/>
          <w:szCs w:val="18"/>
        </w:rPr>
        <w:t>r</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 xml:space="preserve">d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ra</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 xml:space="preserve">ng </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f</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230</w:t>
      </w:r>
      <w:r w:rsidRPr="00F3013B">
        <w:rPr>
          <w:rFonts w:ascii="Bookman Old Style" w:hAnsi="Bookman Old Style" w:cs="Bookman Old Style"/>
          <w:color w:val="000000"/>
          <w:spacing w:val="-1"/>
          <w:sz w:val="18"/>
          <w:szCs w:val="18"/>
        </w:rPr>
        <w:t xml:space="preserve"> </w:t>
      </w:r>
      <w:r w:rsidRPr="00F3013B">
        <w:rPr>
          <w:rFonts w:ascii="Bookman Old Style" w:hAnsi="Bookman Old Style" w:cs="Bookman Old Style"/>
          <w:color w:val="000000"/>
          <w:spacing w:val="-2"/>
          <w:sz w:val="18"/>
          <w:szCs w:val="18"/>
        </w:rPr>
        <w:t>b</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 xml:space="preserve">n </w:t>
      </w:r>
      <w:r w:rsidRPr="00F3013B">
        <w:rPr>
          <w:rFonts w:ascii="Bookman Old Style" w:hAnsi="Bookman Old Style" w:cs="Bookman Old Style"/>
          <w:color w:val="000000"/>
          <w:spacing w:val="-2"/>
          <w:sz w:val="18"/>
          <w:szCs w:val="18"/>
        </w:rPr>
        <w:t>w</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 xml:space="preserve">n </w:t>
      </w:r>
      <w:r w:rsidRPr="00F3013B">
        <w:rPr>
          <w:rFonts w:ascii="Bookman Old Style" w:hAnsi="Bookman Old Style" w:cs="Bookman Old Style"/>
          <w:color w:val="000000"/>
          <w:spacing w:val="-2"/>
          <w:sz w:val="18"/>
          <w:szCs w:val="18"/>
        </w:rPr>
        <w:t>v</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s a</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490 b</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pacing w:val="1"/>
          <w:sz w:val="18"/>
          <w:szCs w:val="18"/>
        </w:rPr>
        <w:t>l</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n</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z w:val="18"/>
          <w:szCs w:val="18"/>
        </w:rPr>
        <w:t>w</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n p</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f</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t a</w:t>
      </w:r>
      <w:r w:rsidRPr="00F3013B">
        <w:rPr>
          <w:rFonts w:ascii="Bookman Old Style" w:hAnsi="Bookman Old Style" w:cs="Bookman Old Style"/>
          <w:color w:val="000000"/>
          <w:spacing w:val="-2"/>
          <w:sz w:val="18"/>
          <w:szCs w:val="18"/>
        </w:rPr>
        <w:t xml:space="preserve"> y</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3"/>
          <w:sz w:val="18"/>
          <w:szCs w:val="18"/>
        </w:rPr>
        <w:t>a</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z w:val="18"/>
          <w:szCs w:val="18"/>
        </w:rPr>
        <w:t>g</w:t>
      </w:r>
      <w:r w:rsidRPr="00F3013B">
        <w:rPr>
          <w:rFonts w:ascii="Bookman Old Style" w:hAnsi="Bookman Old Style" w:cs="Bookman Old Style"/>
          <w:color w:val="000000"/>
          <w:spacing w:val="5"/>
          <w:sz w:val="18"/>
          <w:szCs w:val="18"/>
        </w:rPr>
        <w:t>o</w:t>
      </w:r>
      <w:r w:rsidRPr="00F3013B">
        <w:rPr>
          <w:rFonts w:ascii="Bookman Old Style" w:hAnsi="Bookman Old Style" w:cs="Arial"/>
          <w:color w:val="000000"/>
          <w:sz w:val="18"/>
          <w:szCs w:val="18"/>
        </w:rPr>
        <w:t xml:space="preserve">. </w:t>
      </w:r>
      <w:r w:rsidRPr="00F3013B">
        <w:rPr>
          <w:rFonts w:ascii="Bookman Old Style" w:hAnsi="Bookman Old Style" w:cs="Arial"/>
          <w:color w:val="000000"/>
          <w:spacing w:val="1"/>
          <w:sz w:val="18"/>
          <w:szCs w:val="18"/>
        </w:rPr>
        <w:t xml:space="preserve"> </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V</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ma</w:t>
      </w:r>
      <w:r w:rsidRPr="00F3013B">
        <w:rPr>
          <w:rFonts w:ascii="Bookman Old Style" w:hAnsi="Bookman Old Style" w:cs="Bookman Old Style"/>
          <w:color w:val="000000"/>
          <w:sz w:val="18"/>
          <w:szCs w:val="18"/>
        </w:rPr>
        <w:t>k</w:t>
      </w:r>
      <w:r w:rsidRPr="00F3013B">
        <w:rPr>
          <w:rFonts w:ascii="Bookman Old Style" w:hAnsi="Bookman Old Style" w:cs="Bookman Old Style"/>
          <w:color w:val="000000"/>
          <w:spacing w:val="2"/>
          <w:sz w:val="18"/>
          <w:szCs w:val="18"/>
        </w:rPr>
        <w:t>e</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z w:val="18"/>
          <w:szCs w:val="18"/>
        </w:rPr>
        <w:t xml:space="preserve">s </w:t>
      </w:r>
      <w:r w:rsidRPr="00F3013B">
        <w:rPr>
          <w:rFonts w:ascii="Bookman Old Style" w:hAnsi="Bookman Old Style" w:cs="Bookman Old Style"/>
          <w:color w:val="000000"/>
          <w:spacing w:val="-1"/>
          <w:sz w:val="18"/>
          <w:szCs w:val="18"/>
        </w:rPr>
        <w:t>ar</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2"/>
          <w:sz w:val="18"/>
          <w:szCs w:val="18"/>
        </w:rPr>
        <w:t>s</w:t>
      </w:r>
      <w:r w:rsidRPr="00F3013B">
        <w:rPr>
          <w:rFonts w:ascii="Bookman Old Style" w:hAnsi="Bookman Old Style" w:cs="Bookman Old Style"/>
          <w:color w:val="000000"/>
          <w:sz w:val="18"/>
          <w:szCs w:val="18"/>
        </w:rPr>
        <w:t>t</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z w:val="18"/>
          <w:szCs w:val="18"/>
        </w:rPr>
        <w:t>g</w:t>
      </w:r>
      <w:r w:rsidRPr="00F3013B">
        <w:rPr>
          <w:rFonts w:ascii="Bookman Old Style" w:hAnsi="Bookman Old Style" w:cs="Bookman Old Style"/>
          <w:color w:val="000000"/>
          <w:spacing w:val="-2"/>
          <w:sz w:val="18"/>
          <w:szCs w:val="18"/>
        </w:rPr>
        <w:t>gl</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z w:val="18"/>
          <w:szCs w:val="18"/>
        </w:rPr>
        <w:t>ng</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z w:val="18"/>
          <w:szCs w:val="18"/>
        </w:rPr>
        <w:t>w</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z w:val="18"/>
          <w:szCs w:val="18"/>
        </w:rPr>
        <w:t xml:space="preserve">h </w:t>
      </w:r>
      <w:r w:rsidRPr="00F3013B">
        <w:rPr>
          <w:rFonts w:ascii="Bookman Old Style" w:hAnsi="Bookman Old Style" w:cs="Bookman Old Style"/>
          <w:color w:val="000000"/>
          <w:spacing w:val="-1"/>
          <w:sz w:val="18"/>
          <w:szCs w:val="18"/>
        </w:rPr>
        <w:t>f</w:t>
      </w:r>
      <w:r w:rsidRPr="00F3013B">
        <w:rPr>
          <w:rFonts w:ascii="Bookman Old Style" w:hAnsi="Bookman Old Style" w:cs="Bookman Old Style"/>
          <w:color w:val="000000"/>
          <w:spacing w:val="-2"/>
          <w:sz w:val="18"/>
          <w:szCs w:val="18"/>
        </w:rPr>
        <w:t>i</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1"/>
          <w:sz w:val="18"/>
          <w:szCs w:val="18"/>
        </w:rPr>
        <w:t>c</w:t>
      </w:r>
      <w:r w:rsidRPr="00F3013B">
        <w:rPr>
          <w:rFonts w:ascii="Bookman Old Style" w:hAnsi="Bookman Old Style" w:cs="Bookman Old Style"/>
          <w:color w:val="000000"/>
          <w:sz w:val="18"/>
          <w:szCs w:val="18"/>
        </w:rPr>
        <w:t>e 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m</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t</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 xml:space="preserve">n </w:t>
      </w:r>
      <w:r w:rsidRPr="00F3013B">
        <w:rPr>
          <w:rFonts w:ascii="Bookman Old Style" w:hAnsi="Bookman Old Style" w:cs="Bookman Old Style"/>
          <w:color w:val="000000"/>
          <w:spacing w:val="-1"/>
          <w:sz w:val="18"/>
          <w:szCs w:val="18"/>
        </w:rPr>
        <w:t>fr</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z w:val="18"/>
          <w:szCs w:val="18"/>
        </w:rPr>
        <w:t>m</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c</w:t>
      </w:r>
      <w:r w:rsidRPr="00F3013B">
        <w:rPr>
          <w:rFonts w:ascii="Bookman Old Style" w:hAnsi="Bookman Old Style" w:cs="Bookman Old Style"/>
          <w:color w:val="000000"/>
          <w:spacing w:val="-1"/>
          <w:sz w:val="18"/>
          <w:szCs w:val="18"/>
        </w:rPr>
        <w:t>h</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pacing w:val="-3"/>
          <w:sz w:val="18"/>
          <w:szCs w:val="18"/>
        </w:rPr>
        <w:t>a</w:t>
      </w:r>
      <w:r w:rsidRPr="00F3013B">
        <w:rPr>
          <w:rFonts w:ascii="Bookman Old Style" w:hAnsi="Bookman Old Style" w:cs="Bookman Old Style"/>
          <w:color w:val="000000"/>
          <w:sz w:val="18"/>
          <w:szCs w:val="18"/>
        </w:rPr>
        <w:t>p</w:t>
      </w:r>
      <w:r w:rsidRPr="00F3013B">
        <w:rPr>
          <w:rFonts w:ascii="Bookman Old Style" w:hAnsi="Bookman Old Style" w:cs="Bookman Old Style"/>
          <w:color w:val="000000"/>
          <w:spacing w:val="2"/>
          <w:sz w:val="18"/>
          <w:szCs w:val="18"/>
        </w:rPr>
        <w:t>e</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b</w:t>
      </w:r>
      <w:r w:rsidRPr="00F3013B">
        <w:rPr>
          <w:rFonts w:ascii="Bookman Old Style" w:hAnsi="Bookman Old Style" w:cs="Bookman Old Style"/>
          <w:color w:val="000000"/>
          <w:spacing w:val="-1"/>
          <w:sz w:val="18"/>
          <w:szCs w:val="18"/>
        </w:rPr>
        <w:t>ra</w:t>
      </w:r>
      <w:r w:rsidRPr="00F3013B">
        <w:rPr>
          <w:rFonts w:ascii="Bookman Old Style" w:hAnsi="Bookman Old Style" w:cs="Bookman Old Style"/>
          <w:color w:val="000000"/>
          <w:sz w:val="18"/>
          <w:szCs w:val="18"/>
        </w:rPr>
        <w:t xml:space="preserve">nds </w:t>
      </w:r>
      <w:r w:rsidRPr="00F3013B">
        <w:rPr>
          <w:rFonts w:ascii="Bookman Old Style" w:hAnsi="Bookman Old Style" w:cs="Bookman Old Style"/>
          <w:color w:val="000000"/>
          <w:spacing w:val="-1"/>
          <w:sz w:val="18"/>
          <w:szCs w:val="18"/>
        </w:rPr>
        <w:t>a</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 xml:space="preserve">d </w:t>
      </w:r>
      <w:r w:rsidRPr="00F3013B">
        <w:rPr>
          <w:rFonts w:ascii="Bookman Old Style" w:hAnsi="Bookman Old Style" w:cs="Bookman Old Style"/>
          <w:color w:val="000000"/>
          <w:spacing w:val="-1"/>
          <w:sz w:val="18"/>
          <w:szCs w:val="18"/>
        </w:rPr>
        <w:t>fra</w:t>
      </w:r>
      <w:r w:rsidRPr="00F3013B">
        <w:rPr>
          <w:rFonts w:ascii="Bookman Old Style" w:hAnsi="Bookman Old Style" w:cs="Bookman Old Style"/>
          <w:color w:val="000000"/>
          <w:sz w:val="18"/>
          <w:szCs w:val="18"/>
        </w:rPr>
        <w:t>g</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l</w:t>
      </w:r>
      <w:r w:rsidRPr="00F3013B">
        <w:rPr>
          <w:rFonts w:ascii="Bookman Old Style" w:hAnsi="Bookman Old Style" w:cs="Bookman Old Style"/>
          <w:color w:val="000000"/>
          <w:sz w:val="18"/>
          <w:szCs w:val="18"/>
        </w:rPr>
        <w:t>e c</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4"/>
          <w:sz w:val="18"/>
          <w:szCs w:val="18"/>
        </w:rPr>
        <w:t>m</w:t>
      </w:r>
      <w:r w:rsidRPr="00F3013B">
        <w:rPr>
          <w:rFonts w:ascii="Bookman Old Style" w:hAnsi="Bookman Old Style" w:cs="Bookman Old Style"/>
          <w:color w:val="000000"/>
          <w:spacing w:val="3"/>
          <w:sz w:val="18"/>
          <w:szCs w:val="18"/>
        </w:rPr>
        <w:t>e</w:t>
      </w:r>
      <w:r w:rsidRPr="00F3013B">
        <w:rPr>
          <w:rFonts w:ascii="Bookman Old Style" w:hAnsi="Bookman Old Style" w:cs="Bookman Old Style"/>
          <w:color w:val="000000"/>
          <w:sz w:val="18"/>
          <w:szCs w:val="18"/>
        </w:rPr>
        <w:t>r</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2"/>
          <w:sz w:val="18"/>
          <w:szCs w:val="18"/>
        </w:rPr>
        <w:t>p</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1"/>
          <w:sz w:val="18"/>
          <w:szCs w:val="18"/>
        </w:rPr>
        <w:t>n</w:t>
      </w:r>
      <w:r w:rsidRPr="00F3013B">
        <w:rPr>
          <w:rFonts w:ascii="Bookman Old Style" w:hAnsi="Bookman Old Style" w:cs="Bookman Old Style"/>
          <w:color w:val="000000"/>
          <w:spacing w:val="-2"/>
          <w:sz w:val="18"/>
          <w:szCs w:val="18"/>
        </w:rPr>
        <w:t>d</w:t>
      </w:r>
      <w:r w:rsidRPr="00F3013B">
        <w:rPr>
          <w:rFonts w:ascii="Bookman Old Style" w:hAnsi="Bookman Old Style" w:cs="Bookman Old Style"/>
          <w:color w:val="000000"/>
          <w:spacing w:val="1"/>
          <w:sz w:val="18"/>
          <w:szCs w:val="18"/>
        </w:rPr>
        <w:t>i</w:t>
      </w:r>
      <w:r w:rsidRPr="00F3013B">
        <w:rPr>
          <w:rFonts w:ascii="Bookman Old Style" w:hAnsi="Bookman Old Style" w:cs="Bookman Old Style"/>
          <w:color w:val="000000"/>
          <w:spacing w:val="-2"/>
          <w:sz w:val="18"/>
          <w:szCs w:val="18"/>
        </w:rPr>
        <w:t>n</w:t>
      </w:r>
      <w:r w:rsidRPr="00F3013B">
        <w:rPr>
          <w:rFonts w:ascii="Bookman Old Style" w:hAnsi="Bookman Old Style" w:cs="Bookman Old Style"/>
          <w:color w:val="000000"/>
          <w:spacing w:val="6"/>
          <w:sz w:val="18"/>
          <w:szCs w:val="18"/>
        </w:rPr>
        <w:t>g</w:t>
      </w:r>
      <w:r>
        <w:rPr>
          <w:rFonts w:ascii="Bookman Old Style" w:hAnsi="Bookman Old Style" w:cs="Bookman Old Style"/>
          <w:color w:val="000000"/>
          <w:sz w:val="18"/>
          <w:szCs w:val="18"/>
        </w:rPr>
        <w:t>.</w:t>
      </w:r>
    </w:p>
    <w:p w:rsidR="00F3013B" w:rsidRPr="00F3013B" w:rsidRDefault="00F3013B" w:rsidP="00F3013B">
      <w:pPr>
        <w:widowControl w:val="0"/>
        <w:tabs>
          <w:tab w:val="left" w:pos="1520"/>
        </w:tabs>
        <w:autoSpaceDE w:val="0"/>
        <w:autoSpaceDN w:val="0"/>
        <w:adjustRightInd w:val="0"/>
        <w:spacing w:before="60" w:after="0" w:line="480" w:lineRule="auto"/>
        <w:ind w:left="1520" w:right="66" w:hanging="360"/>
        <w:rPr>
          <w:rFonts w:ascii="Bookman Old Style" w:hAnsi="Bookman Old Style" w:cs="Bookman Old Style"/>
          <w:color w:val="000000"/>
          <w:sz w:val="18"/>
          <w:szCs w:val="18"/>
        </w:rPr>
      </w:pPr>
    </w:p>
    <w:p w:rsidR="00F3013B" w:rsidRPr="00F3013B" w:rsidRDefault="00F3013B" w:rsidP="00F3013B">
      <w:pPr>
        <w:widowControl w:val="0"/>
        <w:autoSpaceDE w:val="0"/>
        <w:autoSpaceDN w:val="0"/>
        <w:adjustRightInd w:val="0"/>
        <w:spacing w:after="0" w:line="480" w:lineRule="auto"/>
        <w:ind w:left="1520" w:right="659"/>
        <w:rPr>
          <w:rFonts w:ascii="Bookman Old Style" w:hAnsi="Bookman Old Style" w:cs="Bookman Old Style"/>
          <w:color w:val="000000"/>
          <w:sz w:val="18"/>
          <w:szCs w:val="18"/>
        </w:rPr>
      </w:pP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3"/>
          <w:sz w:val="18"/>
          <w:szCs w:val="18"/>
        </w:rPr>
        <w:t xml:space="preserve"> </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pacing w:val="-2"/>
          <w:sz w:val="18"/>
          <w:szCs w:val="18"/>
        </w:rPr>
        <w:t>2</w:t>
      </w:r>
      <w:r w:rsidRPr="00F3013B">
        <w:rPr>
          <w:rFonts w:ascii="Bookman Old Style" w:hAnsi="Bookman Old Style" w:cs="Bookman Old Style"/>
          <w:color w:val="000000"/>
          <w:sz w:val="18"/>
          <w:szCs w:val="18"/>
        </w:rPr>
        <w:t>8</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z w:val="18"/>
          <w:szCs w:val="18"/>
        </w:rPr>
        <w:t xml:space="preserve">: </w:t>
      </w:r>
      <w:hyperlink r:id="rId97" w:history="1">
        <w:r w:rsidRPr="00F3013B">
          <w:rPr>
            <w:rFonts w:ascii="Bookman Old Style" w:hAnsi="Bookman Old Style" w:cs="Bookman Old Style"/>
            <w:color w:val="0000FF"/>
            <w:sz w:val="18"/>
            <w:szCs w:val="18"/>
            <w:u w:val="single"/>
          </w:rPr>
          <w:t>http</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z w:val="18"/>
            <w:szCs w:val="18"/>
            <w:u w:val="single"/>
          </w:rPr>
          <w:t>/</w:t>
        </w:r>
        <w:r w:rsidRPr="00F3013B">
          <w:rPr>
            <w:rFonts w:ascii="Bookman Old Style" w:hAnsi="Bookman Old Style" w:cs="Bookman Old Style"/>
            <w:color w:val="0000FF"/>
            <w:spacing w:val="-1"/>
            <w:sz w:val="18"/>
            <w:szCs w:val="18"/>
            <w:u w:val="single"/>
          </w:rPr>
          <w:t>/m</w:t>
        </w:r>
        <w:r w:rsidRPr="00F3013B">
          <w:rPr>
            <w:rFonts w:ascii="Bookman Old Style" w:hAnsi="Bookman Old Style" w:cs="Bookman Old Style"/>
            <w:color w:val="0000FF"/>
            <w:spacing w:val="-3"/>
            <w:sz w:val="18"/>
            <w:szCs w:val="18"/>
            <w:u w:val="single"/>
          </w:rPr>
          <w:t>.</w:t>
        </w:r>
        <w:r w:rsidRPr="00F3013B">
          <w:rPr>
            <w:rFonts w:ascii="Bookman Old Style" w:hAnsi="Bookman Old Style" w:cs="Bookman Old Style"/>
            <w:color w:val="0000FF"/>
            <w:spacing w:val="-1"/>
            <w:sz w:val="18"/>
            <w:szCs w:val="18"/>
            <w:u w:val="single"/>
          </w:rPr>
          <w:t>m</w:t>
        </w:r>
        <w:r w:rsidRPr="00F3013B">
          <w:rPr>
            <w:rFonts w:ascii="Bookman Old Style" w:hAnsi="Bookman Old Style" w:cs="Bookman Old Style"/>
            <w:color w:val="0000FF"/>
            <w:sz w:val="18"/>
            <w:szCs w:val="18"/>
            <w:u w:val="single"/>
          </w:rPr>
          <w:t>yd</w:t>
        </w:r>
        <w:r w:rsidRPr="00F3013B">
          <w:rPr>
            <w:rFonts w:ascii="Bookman Old Style" w:hAnsi="Bookman Old Style" w:cs="Bookman Old Style"/>
            <w:color w:val="0000FF"/>
            <w:spacing w:val="1"/>
            <w:sz w:val="18"/>
            <w:szCs w:val="18"/>
            <w:u w:val="single"/>
          </w:rPr>
          <w:t>i</w:t>
        </w:r>
        <w:r w:rsidRPr="00F3013B">
          <w:rPr>
            <w:rFonts w:ascii="Bookman Old Style" w:hAnsi="Bookman Old Style" w:cs="Bookman Old Style"/>
            <w:color w:val="0000FF"/>
            <w:spacing w:val="-2"/>
            <w:sz w:val="18"/>
            <w:szCs w:val="18"/>
            <w:u w:val="single"/>
          </w:rPr>
          <w:t>g</w:t>
        </w:r>
        <w:r w:rsidRPr="00F3013B">
          <w:rPr>
            <w:rFonts w:ascii="Bookman Old Style" w:hAnsi="Bookman Old Style" w:cs="Bookman Old Style"/>
            <w:color w:val="0000FF"/>
            <w:spacing w:val="1"/>
            <w:sz w:val="18"/>
            <w:szCs w:val="18"/>
            <w:u w:val="single"/>
          </w:rPr>
          <w:t>i</w:t>
        </w:r>
        <w:r w:rsidRPr="00F3013B">
          <w:rPr>
            <w:rFonts w:ascii="Bookman Old Style" w:hAnsi="Bookman Old Style" w:cs="Bookman Old Style"/>
            <w:color w:val="0000FF"/>
            <w:sz w:val="18"/>
            <w:szCs w:val="18"/>
            <w:u w:val="single"/>
          </w:rPr>
          <w:t>t</w:t>
        </w:r>
        <w:r w:rsidRPr="00F3013B">
          <w:rPr>
            <w:rFonts w:ascii="Bookman Old Style" w:hAnsi="Bookman Old Style" w:cs="Bookman Old Style"/>
            <w:color w:val="0000FF"/>
            <w:spacing w:val="-3"/>
            <w:sz w:val="18"/>
            <w:szCs w:val="18"/>
            <w:u w:val="single"/>
          </w:rPr>
          <w:t>a</w:t>
        </w:r>
        <w:r w:rsidRPr="00F3013B">
          <w:rPr>
            <w:rFonts w:ascii="Bookman Old Style" w:hAnsi="Bookman Old Style" w:cs="Bookman Old Style"/>
            <w:color w:val="0000FF"/>
            <w:spacing w:val="1"/>
            <w:sz w:val="18"/>
            <w:szCs w:val="18"/>
            <w:u w:val="single"/>
          </w:rPr>
          <w:t>l</w:t>
        </w:r>
        <w:r w:rsidRPr="00F3013B">
          <w:rPr>
            <w:rFonts w:ascii="Bookman Old Style" w:hAnsi="Bookman Old Style" w:cs="Bookman Old Style"/>
            <w:color w:val="0000FF"/>
            <w:spacing w:val="-1"/>
            <w:sz w:val="18"/>
            <w:szCs w:val="18"/>
            <w:u w:val="single"/>
          </w:rPr>
          <w:t>f</w:t>
        </w:r>
        <w:r w:rsidRPr="00F3013B">
          <w:rPr>
            <w:rFonts w:ascii="Bookman Old Style" w:hAnsi="Bookman Old Style" w:cs="Bookman Old Style"/>
            <w:color w:val="0000FF"/>
            <w:sz w:val="18"/>
            <w:szCs w:val="18"/>
            <w:u w:val="single"/>
          </w:rPr>
          <w:t>c</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z w:val="18"/>
            <w:szCs w:val="18"/>
            <w:u w:val="single"/>
          </w:rPr>
          <w:t>c</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pacing w:val="-1"/>
            <w:sz w:val="18"/>
            <w:szCs w:val="18"/>
            <w:u w:val="single"/>
          </w:rPr>
          <w:t>m</w:t>
        </w:r>
        <w:r w:rsidRPr="00F3013B">
          <w:rPr>
            <w:rFonts w:ascii="Bookman Old Style" w:hAnsi="Bookman Old Style" w:cs="Bookman Old Style"/>
            <w:color w:val="0000FF"/>
            <w:sz w:val="18"/>
            <w:szCs w:val="18"/>
            <w:u w:val="single"/>
          </w:rPr>
          <w:t>/</w:t>
        </w:r>
        <w:r w:rsidRPr="00F3013B">
          <w:rPr>
            <w:rFonts w:ascii="Bookman Old Style" w:hAnsi="Bookman Old Style" w:cs="Bookman Old Style"/>
            <w:color w:val="0000FF"/>
            <w:spacing w:val="-2"/>
            <w:sz w:val="18"/>
            <w:szCs w:val="18"/>
            <w:u w:val="single"/>
          </w:rPr>
          <w:t>c</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pacing w:val="-1"/>
            <w:sz w:val="18"/>
            <w:szCs w:val="18"/>
            <w:u w:val="single"/>
          </w:rPr>
          <w:t>m</w:t>
        </w:r>
        <w:r w:rsidRPr="00F3013B">
          <w:rPr>
            <w:rFonts w:ascii="Bookman Old Style" w:hAnsi="Bookman Old Style" w:cs="Bookman Old Style"/>
            <w:color w:val="0000FF"/>
            <w:spacing w:val="-2"/>
            <w:sz w:val="18"/>
            <w:szCs w:val="18"/>
            <w:u w:val="single"/>
          </w:rPr>
          <w:t>p</w:t>
        </w:r>
        <w:r w:rsidRPr="00F3013B">
          <w:rPr>
            <w:rFonts w:ascii="Bookman Old Style" w:hAnsi="Bookman Old Style" w:cs="Bookman Old Style"/>
            <w:color w:val="0000FF"/>
            <w:spacing w:val="-1"/>
            <w:sz w:val="18"/>
            <w:szCs w:val="18"/>
            <w:u w:val="single"/>
          </w:rPr>
          <w:t>a</w:t>
        </w:r>
        <w:r w:rsidRPr="00F3013B">
          <w:rPr>
            <w:rFonts w:ascii="Bookman Old Style" w:hAnsi="Bookman Old Style" w:cs="Bookman Old Style"/>
            <w:color w:val="0000FF"/>
            <w:sz w:val="18"/>
            <w:szCs w:val="18"/>
            <w:u w:val="single"/>
          </w:rPr>
          <w:t>n</w:t>
        </w:r>
        <w:r w:rsidRPr="00F3013B">
          <w:rPr>
            <w:rFonts w:ascii="Bookman Old Style" w:hAnsi="Bookman Old Style" w:cs="Bookman Old Style"/>
            <w:color w:val="0000FF"/>
            <w:spacing w:val="-2"/>
            <w:sz w:val="18"/>
            <w:szCs w:val="18"/>
            <w:u w:val="single"/>
          </w:rPr>
          <w:t>i</w:t>
        </w:r>
        <w:r w:rsidRPr="00F3013B">
          <w:rPr>
            <w:rFonts w:ascii="Bookman Old Style" w:hAnsi="Bookman Old Style" w:cs="Bookman Old Style"/>
            <w:color w:val="0000FF"/>
            <w:spacing w:val="3"/>
            <w:sz w:val="18"/>
            <w:szCs w:val="18"/>
            <w:u w:val="single"/>
          </w:rPr>
          <w:t>e</w:t>
        </w:r>
        <w:r w:rsidRPr="00F3013B">
          <w:rPr>
            <w:rFonts w:ascii="Bookman Old Style" w:hAnsi="Bookman Old Style" w:cs="Bookman Old Style"/>
            <w:color w:val="0000FF"/>
            <w:sz w:val="18"/>
            <w:szCs w:val="18"/>
            <w:u w:val="single"/>
          </w:rPr>
          <w:t>s</w:t>
        </w:r>
        <w:r w:rsidRPr="00F3013B">
          <w:rPr>
            <w:rFonts w:ascii="Bookman Old Style" w:hAnsi="Bookman Old Style" w:cs="Bookman Old Style"/>
            <w:color w:val="0000FF"/>
            <w:spacing w:val="-2"/>
            <w:sz w:val="18"/>
            <w:szCs w:val="18"/>
            <w:u w:val="single"/>
          </w:rPr>
          <w:t>/</w:t>
        </w:r>
        <w:r w:rsidRPr="00F3013B">
          <w:rPr>
            <w:rFonts w:ascii="Bookman Old Style" w:hAnsi="Bookman Old Style" w:cs="Bookman Old Style"/>
            <w:color w:val="0000FF"/>
            <w:sz w:val="18"/>
            <w:szCs w:val="18"/>
            <w:u w:val="single"/>
          </w:rPr>
          <w:t>sa</w:t>
        </w:r>
        <w:r w:rsidRPr="00F3013B">
          <w:rPr>
            <w:rFonts w:ascii="Bookman Old Style" w:hAnsi="Bookman Old Style" w:cs="Bookman Old Style"/>
            <w:color w:val="0000FF"/>
            <w:spacing w:val="-2"/>
            <w:sz w:val="18"/>
            <w:szCs w:val="18"/>
            <w:u w:val="single"/>
          </w:rPr>
          <w:t>m</w:t>
        </w:r>
        <w:r w:rsidRPr="00F3013B">
          <w:rPr>
            <w:rFonts w:ascii="Bookman Old Style" w:hAnsi="Bookman Old Style" w:cs="Bookman Old Style"/>
            <w:color w:val="0000FF"/>
            <w:sz w:val="18"/>
            <w:szCs w:val="18"/>
            <w:u w:val="single"/>
          </w:rPr>
          <w:t>s</w:t>
        </w:r>
        <w:r w:rsidRPr="00F3013B">
          <w:rPr>
            <w:rFonts w:ascii="Bookman Old Style" w:hAnsi="Bookman Old Style" w:cs="Bookman Old Style"/>
            <w:color w:val="0000FF"/>
            <w:spacing w:val="-1"/>
            <w:sz w:val="18"/>
            <w:szCs w:val="18"/>
            <w:u w:val="single"/>
          </w:rPr>
          <w:t>u</w:t>
        </w:r>
        <w:r w:rsidRPr="00F3013B">
          <w:rPr>
            <w:rFonts w:ascii="Bookman Old Style" w:hAnsi="Bookman Old Style" w:cs="Bookman Old Style"/>
            <w:color w:val="0000FF"/>
            <w:sz w:val="18"/>
            <w:szCs w:val="18"/>
            <w:u w:val="single"/>
          </w:rPr>
          <w:t>n</w:t>
        </w:r>
        <w:r w:rsidRPr="00F3013B">
          <w:rPr>
            <w:rFonts w:ascii="Bookman Old Style" w:hAnsi="Bookman Old Style" w:cs="Bookman Old Style"/>
            <w:color w:val="0000FF"/>
            <w:spacing w:val="1"/>
            <w:sz w:val="18"/>
            <w:szCs w:val="18"/>
            <w:u w:val="single"/>
          </w:rPr>
          <w:t>g-</w:t>
        </w:r>
        <w:r w:rsidRPr="00F3013B">
          <w:rPr>
            <w:rFonts w:ascii="Bookman Old Style" w:hAnsi="Bookman Old Style" w:cs="Bookman Old Style"/>
            <w:color w:val="0000FF"/>
            <w:spacing w:val="-1"/>
            <w:sz w:val="18"/>
            <w:szCs w:val="18"/>
            <w:u w:val="single"/>
          </w:rPr>
          <w:t>q</w:t>
        </w:r>
        <w:r w:rsidRPr="00F3013B">
          <w:rPr>
            <w:rFonts w:ascii="Bookman Old Style" w:hAnsi="Bookman Old Style" w:cs="Bookman Old Style"/>
            <w:color w:val="0000FF"/>
            <w:sz w:val="18"/>
            <w:szCs w:val="18"/>
            <w:u w:val="single"/>
          </w:rPr>
          <w:t>1-</w:t>
        </w:r>
      </w:hyperlink>
      <w:r w:rsidRPr="00F3013B">
        <w:rPr>
          <w:rFonts w:ascii="Bookman Old Style" w:hAnsi="Bookman Old Style" w:cs="Bookman Old Style"/>
          <w:color w:val="0000FF"/>
          <w:sz w:val="18"/>
          <w:szCs w:val="18"/>
        </w:rPr>
        <w:t xml:space="preserve"> </w:t>
      </w:r>
      <w:hyperlink r:id="rId98" w:history="1">
        <w:r w:rsidRPr="00F3013B">
          <w:rPr>
            <w:rFonts w:ascii="Bookman Old Style" w:hAnsi="Bookman Old Style" w:cs="Bookman Old Style"/>
            <w:color w:val="0000FF"/>
            <w:sz w:val="18"/>
            <w:szCs w:val="18"/>
            <w:u w:val="single"/>
          </w:rPr>
          <w:t>p</w:t>
        </w:r>
        <w:r w:rsidRPr="00F3013B">
          <w:rPr>
            <w:rFonts w:ascii="Bookman Old Style" w:hAnsi="Bookman Old Style" w:cs="Bookman Old Style"/>
            <w:color w:val="0000FF"/>
            <w:spacing w:val="-1"/>
            <w:sz w:val="18"/>
            <w:szCs w:val="18"/>
            <w:u w:val="single"/>
          </w:rPr>
          <w:t>r</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pacing w:val="-1"/>
            <w:sz w:val="18"/>
            <w:szCs w:val="18"/>
            <w:u w:val="single"/>
          </w:rPr>
          <w:t>f</w:t>
        </w:r>
        <w:r w:rsidRPr="00F3013B">
          <w:rPr>
            <w:rFonts w:ascii="Bookman Old Style" w:hAnsi="Bookman Old Style" w:cs="Bookman Old Style"/>
            <w:color w:val="0000FF"/>
            <w:spacing w:val="1"/>
            <w:sz w:val="18"/>
            <w:szCs w:val="18"/>
            <w:u w:val="single"/>
          </w:rPr>
          <w:t>it-</w:t>
        </w:r>
        <w:r w:rsidRPr="00F3013B">
          <w:rPr>
            <w:rFonts w:ascii="Bookman Old Style" w:hAnsi="Bookman Old Style" w:cs="Bookman Old Style"/>
            <w:color w:val="0000FF"/>
            <w:spacing w:val="-3"/>
            <w:sz w:val="18"/>
            <w:szCs w:val="18"/>
            <w:u w:val="single"/>
          </w:rPr>
          <w:t>2</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pacing w:val="-2"/>
            <w:sz w:val="18"/>
            <w:szCs w:val="18"/>
            <w:u w:val="single"/>
          </w:rPr>
          <w:t>y</w:t>
        </w:r>
        <w:r w:rsidRPr="00F3013B">
          <w:rPr>
            <w:rFonts w:ascii="Bookman Old Style" w:hAnsi="Bookman Old Style" w:cs="Bookman Old Style"/>
            <w:color w:val="0000FF"/>
            <w:spacing w:val="3"/>
            <w:sz w:val="18"/>
            <w:szCs w:val="18"/>
            <w:u w:val="single"/>
          </w:rPr>
          <w:t>e</w:t>
        </w:r>
        <w:r w:rsidRPr="00F3013B">
          <w:rPr>
            <w:rFonts w:ascii="Bookman Old Style" w:hAnsi="Bookman Old Style" w:cs="Bookman Old Style"/>
            <w:color w:val="0000FF"/>
            <w:spacing w:val="-1"/>
            <w:sz w:val="18"/>
            <w:szCs w:val="18"/>
            <w:u w:val="single"/>
          </w:rPr>
          <w:t>ar</w:t>
        </w:r>
        <w:r w:rsidRPr="00F3013B">
          <w:rPr>
            <w:rFonts w:ascii="Bookman Old Style" w:hAnsi="Bookman Old Style" w:cs="Bookman Old Style"/>
            <w:color w:val="0000FF"/>
            <w:spacing w:val="-2"/>
            <w:sz w:val="18"/>
            <w:szCs w:val="18"/>
            <w:u w:val="single"/>
          </w:rPr>
          <w:t>-l</w:t>
        </w:r>
        <w:r w:rsidRPr="00F3013B">
          <w:rPr>
            <w:rFonts w:ascii="Bookman Old Style" w:hAnsi="Bookman Old Style" w:cs="Bookman Old Style"/>
            <w:color w:val="0000FF"/>
            <w:spacing w:val="1"/>
            <w:sz w:val="18"/>
            <w:szCs w:val="18"/>
            <w:u w:val="single"/>
          </w:rPr>
          <w:t>ow</w:t>
        </w:r>
        <w:r w:rsidRPr="00F3013B">
          <w:rPr>
            <w:rFonts w:ascii="Bookman Old Style" w:hAnsi="Bookman Old Style" w:cs="Bookman Old Style"/>
            <w:color w:val="0000FF"/>
            <w:spacing w:val="-2"/>
            <w:sz w:val="18"/>
            <w:szCs w:val="18"/>
            <w:u w:val="single"/>
          </w:rPr>
          <w:t>-</w:t>
        </w:r>
        <w:r w:rsidRPr="00F3013B">
          <w:rPr>
            <w:rFonts w:ascii="Bookman Old Style" w:hAnsi="Bookman Old Style" w:cs="Bookman Old Style"/>
            <w:color w:val="0000FF"/>
            <w:sz w:val="18"/>
            <w:szCs w:val="18"/>
            <w:u w:val="single"/>
          </w:rPr>
          <w:t>435</w:t>
        </w:r>
      </w:hyperlink>
    </w:p>
    <w:p w:rsidR="00F3013B" w:rsidRPr="00F3013B" w:rsidRDefault="00F3013B" w:rsidP="00F3013B">
      <w:pPr>
        <w:widowControl w:val="0"/>
        <w:autoSpaceDE w:val="0"/>
        <w:autoSpaceDN w:val="0"/>
        <w:adjustRightInd w:val="0"/>
        <w:spacing w:before="29" w:after="0" w:line="480" w:lineRule="auto"/>
        <w:ind w:left="1520" w:right="767"/>
        <w:rPr>
          <w:rFonts w:ascii="Bookman Old Style" w:hAnsi="Bookman Old Style" w:cs="Bookman Old Style"/>
          <w:color w:val="000000"/>
          <w:sz w:val="18"/>
          <w:szCs w:val="18"/>
        </w:rPr>
      </w:pP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pacing w:val="-2"/>
          <w:sz w:val="18"/>
          <w:szCs w:val="18"/>
        </w:rPr>
        <w:t>2</w:t>
      </w:r>
      <w:r w:rsidRPr="00F3013B">
        <w:rPr>
          <w:rFonts w:ascii="Bookman Old Style" w:hAnsi="Bookman Old Style" w:cs="Bookman Old Style"/>
          <w:color w:val="000000"/>
          <w:sz w:val="18"/>
          <w:szCs w:val="18"/>
        </w:rPr>
        <w:t>9</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z w:val="18"/>
          <w:szCs w:val="18"/>
        </w:rPr>
        <w:t xml:space="preserve">: </w:t>
      </w:r>
      <w:hyperlink r:id="rId99" w:history="1">
        <w:r w:rsidRPr="00F3013B">
          <w:rPr>
            <w:rFonts w:ascii="Bookman Old Style" w:hAnsi="Bookman Old Style" w:cs="Bookman Old Style"/>
            <w:color w:val="0000FF"/>
            <w:sz w:val="18"/>
            <w:szCs w:val="18"/>
            <w:u w:val="single"/>
          </w:rPr>
          <w:t>http</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z w:val="18"/>
            <w:szCs w:val="18"/>
            <w:u w:val="single"/>
          </w:rPr>
          <w:t>/</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pacing w:val="-2"/>
            <w:sz w:val="18"/>
            <w:szCs w:val="18"/>
            <w:u w:val="single"/>
          </w:rPr>
          <w:t>st</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z w:val="18"/>
            <w:szCs w:val="18"/>
            <w:u w:val="single"/>
          </w:rPr>
          <w:t>ck</w:t>
        </w:r>
        <w:r w:rsidRPr="00F3013B">
          <w:rPr>
            <w:rFonts w:ascii="Bookman Old Style" w:hAnsi="Bookman Old Style" w:cs="Bookman Old Style"/>
            <w:color w:val="0000FF"/>
            <w:spacing w:val="-1"/>
            <w:sz w:val="18"/>
            <w:szCs w:val="18"/>
            <w:u w:val="single"/>
          </w:rPr>
          <w:t>mar</w:t>
        </w:r>
        <w:r w:rsidRPr="00F3013B">
          <w:rPr>
            <w:rFonts w:ascii="Bookman Old Style" w:hAnsi="Bookman Old Style" w:cs="Bookman Old Style"/>
            <w:color w:val="0000FF"/>
            <w:spacing w:val="-2"/>
            <w:sz w:val="18"/>
            <w:szCs w:val="18"/>
            <w:u w:val="single"/>
          </w:rPr>
          <w:t>k</w:t>
        </w:r>
        <w:r w:rsidRPr="00F3013B">
          <w:rPr>
            <w:rFonts w:ascii="Bookman Old Style" w:hAnsi="Bookman Old Style" w:cs="Bookman Old Style"/>
            <w:color w:val="0000FF"/>
            <w:spacing w:val="3"/>
            <w:sz w:val="18"/>
            <w:szCs w:val="18"/>
            <w:u w:val="single"/>
          </w:rPr>
          <w:t>e</w:t>
        </w:r>
        <w:r w:rsidRPr="00F3013B">
          <w:rPr>
            <w:rFonts w:ascii="Bookman Old Style" w:hAnsi="Bookman Old Style" w:cs="Bookman Old Style"/>
            <w:color w:val="0000FF"/>
            <w:spacing w:val="1"/>
            <w:sz w:val="18"/>
            <w:szCs w:val="18"/>
            <w:u w:val="single"/>
          </w:rPr>
          <w:t>t</w:t>
        </w:r>
        <w:r w:rsidRPr="00F3013B">
          <w:rPr>
            <w:rFonts w:ascii="Bookman Old Style" w:hAnsi="Bookman Old Style" w:cs="Bookman Old Style"/>
            <w:color w:val="0000FF"/>
            <w:sz w:val="18"/>
            <w:szCs w:val="18"/>
            <w:u w:val="single"/>
          </w:rPr>
          <w:t>-</w:t>
        </w:r>
      </w:hyperlink>
      <w:r w:rsidRPr="00F3013B">
        <w:rPr>
          <w:rFonts w:ascii="Bookman Old Style" w:hAnsi="Bookman Old Style" w:cs="Bookman Old Style"/>
          <w:color w:val="0000FF"/>
          <w:sz w:val="18"/>
          <w:szCs w:val="18"/>
        </w:rPr>
        <w:t xml:space="preserve"> </w:t>
      </w:r>
      <w:hyperlink r:id="rId100" w:history="1">
        <w:r w:rsidRPr="00F3013B">
          <w:rPr>
            <w:rFonts w:ascii="Bookman Old Style" w:hAnsi="Bookman Old Style" w:cs="Bookman Old Style"/>
            <w:color w:val="0000FF"/>
            <w:sz w:val="18"/>
            <w:szCs w:val="18"/>
            <w:u w:val="single"/>
          </w:rPr>
          <w:t>p</w:t>
        </w:r>
        <w:r w:rsidRPr="00F3013B">
          <w:rPr>
            <w:rFonts w:ascii="Bookman Old Style" w:hAnsi="Bookman Old Style" w:cs="Bookman Old Style"/>
            <w:color w:val="0000FF"/>
            <w:spacing w:val="-1"/>
            <w:sz w:val="18"/>
            <w:szCs w:val="18"/>
            <w:u w:val="single"/>
          </w:rPr>
          <w:t>r</w:t>
        </w:r>
        <w:r w:rsidRPr="00F3013B">
          <w:rPr>
            <w:rFonts w:ascii="Bookman Old Style" w:hAnsi="Bookman Old Style" w:cs="Bookman Old Style"/>
            <w:color w:val="0000FF"/>
            <w:spacing w:val="3"/>
            <w:sz w:val="18"/>
            <w:szCs w:val="18"/>
            <w:u w:val="single"/>
          </w:rPr>
          <w:t>e</w:t>
        </w:r>
        <w:r w:rsidRPr="00F3013B">
          <w:rPr>
            <w:rFonts w:ascii="Bookman Old Style" w:hAnsi="Bookman Old Style" w:cs="Bookman Old Style"/>
            <w:color w:val="0000FF"/>
            <w:spacing w:val="-2"/>
            <w:sz w:val="18"/>
            <w:szCs w:val="18"/>
            <w:u w:val="single"/>
          </w:rPr>
          <w:t>d</w:t>
        </w:r>
        <w:r w:rsidRPr="00F3013B">
          <w:rPr>
            <w:rFonts w:ascii="Bookman Old Style" w:hAnsi="Bookman Old Style" w:cs="Bookman Old Style"/>
            <w:color w:val="0000FF"/>
            <w:spacing w:val="1"/>
            <w:sz w:val="18"/>
            <w:szCs w:val="18"/>
            <w:u w:val="single"/>
          </w:rPr>
          <w:t>i</w:t>
        </w:r>
        <w:r w:rsidRPr="00F3013B">
          <w:rPr>
            <w:rFonts w:ascii="Bookman Old Style" w:hAnsi="Bookman Old Style" w:cs="Bookman Old Style"/>
            <w:color w:val="0000FF"/>
            <w:sz w:val="18"/>
            <w:szCs w:val="18"/>
            <w:u w:val="single"/>
          </w:rPr>
          <w:t>c</w:t>
        </w:r>
        <w:r w:rsidRPr="00F3013B">
          <w:rPr>
            <w:rFonts w:ascii="Bookman Old Style" w:hAnsi="Bookman Old Style" w:cs="Bookman Old Style"/>
            <w:color w:val="0000FF"/>
            <w:spacing w:val="-2"/>
            <w:sz w:val="18"/>
            <w:szCs w:val="18"/>
            <w:u w:val="single"/>
          </w:rPr>
          <w:t>t</w:t>
        </w:r>
        <w:r w:rsidRPr="00F3013B">
          <w:rPr>
            <w:rFonts w:ascii="Bookman Old Style" w:hAnsi="Bookman Old Style" w:cs="Bookman Old Style"/>
            <w:color w:val="0000FF"/>
            <w:spacing w:val="1"/>
            <w:sz w:val="18"/>
            <w:szCs w:val="18"/>
            <w:u w:val="single"/>
          </w:rPr>
          <w:t>i</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z w:val="18"/>
            <w:szCs w:val="18"/>
            <w:u w:val="single"/>
          </w:rPr>
          <w:t>ns</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pacing w:val="-2"/>
            <w:sz w:val="18"/>
            <w:szCs w:val="18"/>
            <w:u w:val="single"/>
          </w:rPr>
          <w:t>b</w:t>
        </w:r>
        <w:r w:rsidRPr="00F3013B">
          <w:rPr>
            <w:rFonts w:ascii="Bookman Old Style" w:hAnsi="Bookman Old Style" w:cs="Bookman Old Style"/>
            <w:color w:val="0000FF"/>
            <w:spacing w:val="1"/>
            <w:sz w:val="18"/>
            <w:szCs w:val="18"/>
            <w:u w:val="single"/>
          </w:rPr>
          <w:t>l</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z w:val="18"/>
            <w:szCs w:val="18"/>
            <w:u w:val="single"/>
          </w:rPr>
          <w:t>gs</w:t>
        </w:r>
        <w:r w:rsidRPr="00F3013B">
          <w:rPr>
            <w:rFonts w:ascii="Bookman Old Style" w:hAnsi="Bookman Old Style" w:cs="Bookman Old Style"/>
            <w:color w:val="0000FF"/>
            <w:spacing w:val="-2"/>
            <w:sz w:val="18"/>
            <w:szCs w:val="18"/>
            <w:u w:val="single"/>
          </w:rPr>
          <w:t>p</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z w:val="18"/>
            <w:szCs w:val="18"/>
            <w:u w:val="single"/>
          </w:rPr>
          <w:t>t</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pacing w:val="-2"/>
            <w:sz w:val="18"/>
            <w:szCs w:val="18"/>
            <w:u w:val="single"/>
          </w:rPr>
          <w:t>c</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pacing w:val="-1"/>
            <w:sz w:val="18"/>
            <w:szCs w:val="18"/>
            <w:u w:val="single"/>
          </w:rPr>
          <w:t>m</w:t>
        </w:r>
        <w:r w:rsidRPr="00F3013B">
          <w:rPr>
            <w:rFonts w:ascii="Bookman Old Style" w:hAnsi="Bookman Old Style" w:cs="Bookman Old Style"/>
            <w:color w:val="0000FF"/>
            <w:sz w:val="18"/>
            <w:szCs w:val="18"/>
            <w:u w:val="single"/>
          </w:rPr>
          <w:t>/2</w:t>
        </w:r>
        <w:r w:rsidRPr="00F3013B">
          <w:rPr>
            <w:rFonts w:ascii="Bookman Old Style" w:hAnsi="Bookman Old Style" w:cs="Bookman Old Style"/>
            <w:color w:val="0000FF"/>
            <w:spacing w:val="-1"/>
            <w:sz w:val="18"/>
            <w:szCs w:val="18"/>
            <w:u w:val="single"/>
          </w:rPr>
          <w:t>0</w:t>
        </w:r>
        <w:r w:rsidRPr="00F3013B">
          <w:rPr>
            <w:rFonts w:ascii="Bookman Old Style" w:hAnsi="Bookman Old Style" w:cs="Bookman Old Style"/>
            <w:color w:val="0000FF"/>
            <w:sz w:val="18"/>
            <w:szCs w:val="18"/>
            <w:u w:val="single"/>
          </w:rPr>
          <w:t>11</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z w:val="18"/>
            <w:szCs w:val="18"/>
            <w:u w:val="single"/>
          </w:rPr>
          <w:t>06</w:t>
        </w:r>
        <w:r w:rsidRPr="00F3013B">
          <w:rPr>
            <w:rFonts w:ascii="Bookman Old Style" w:hAnsi="Bookman Old Style" w:cs="Bookman Old Style"/>
            <w:color w:val="0000FF"/>
            <w:spacing w:val="-3"/>
            <w:sz w:val="18"/>
            <w:szCs w:val="18"/>
            <w:u w:val="single"/>
          </w:rPr>
          <w:t>/</w:t>
        </w:r>
        <w:proofErr w:type="spellStart"/>
        <w:r w:rsidRPr="00F3013B">
          <w:rPr>
            <w:rFonts w:ascii="Bookman Old Style" w:hAnsi="Bookman Old Style" w:cs="Bookman Old Style"/>
            <w:color w:val="0000FF"/>
            <w:sz w:val="18"/>
            <w:szCs w:val="18"/>
            <w:u w:val="single"/>
          </w:rPr>
          <w:t>sa</w:t>
        </w:r>
        <w:r w:rsidRPr="00F3013B">
          <w:rPr>
            <w:rFonts w:ascii="Bookman Old Style" w:hAnsi="Bookman Old Style" w:cs="Bookman Old Style"/>
            <w:color w:val="0000FF"/>
            <w:spacing w:val="-2"/>
            <w:sz w:val="18"/>
            <w:szCs w:val="18"/>
            <w:u w:val="single"/>
          </w:rPr>
          <w:t>m</w:t>
        </w:r>
        <w:r w:rsidRPr="00F3013B">
          <w:rPr>
            <w:rFonts w:ascii="Bookman Old Style" w:hAnsi="Bookman Old Style" w:cs="Bookman Old Style"/>
            <w:color w:val="0000FF"/>
            <w:sz w:val="18"/>
            <w:szCs w:val="18"/>
            <w:u w:val="single"/>
          </w:rPr>
          <w:t>s</w:t>
        </w:r>
        <w:r w:rsidRPr="00F3013B">
          <w:rPr>
            <w:rFonts w:ascii="Bookman Old Style" w:hAnsi="Bookman Old Style" w:cs="Bookman Old Style"/>
            <w:color w:val="0000FF"/>
            <w:spacing w:val="-1"/>
            <w:sz w:val="18"/>
            <w:szCs w:val="18"/>
            <w:u w:val="single"/>
          </w:rPr>
          <w:t>u</w:t>
        </w:r>
        <w:r w:rsidRPr="00F3013B">
          <w:rPr>
            <w:rFonts w:ascii="Bookman Old Style" w:hAnsi="Bookman Old Style" w:cs="Bookman Old Style"/>
            <w:color w:val="0000FF"/>
            <w:spacing w:val="-2"/>
            <w:sz w:val="18"/>
            <w:szCs w:val="18"/>
            <w:u w:val="single"/>
          </w:rPr>
          <w:t>n</w:t>
        </w:r>
        <w:r w:rsidRPr="00F3013B">
          <w:rPr>
            <w:rFonts w:ascii="Bookman Old Style" w:hAnsi="Bookman Old Style" w:cs="Bookman Old Style"/>
            <w:color w:val="0000FF"/>
            <w:spacing w:val="4"/>
            <w:sz w:val="18"/>
            <w:szCs w:val="18"/>
            <w:u w:val="single"/>
          </w:rPr>
          <w:t>g</w:t>
        </w:r>
        <w:proofErr w:type="spellEnd"/>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z w:val="18"/>
            <w:szCs w:val="18"/>
            <w:u w:val="single"/>
          </w:rPr>
          <w:t>t</w:t>
        </w:r>
        <w:r w:rsidRPr="00F3013B">
          <w:rPr>
            <w:rFonts w:ascii="Bookman Old Style" w:hAnsi="Bookman Old Style" w:cs="Bookman Old Style"/>
            <w:color w:val="0000FF"/>
            <w:spacing w:val="-2"/>
            <w:sz w:val="18"/>
            <w:szCs w:val="18"/>
            <w:u w:val="single"/>
          </w:rPr>
          <w:t>h</w:t>
        </w:r>
        <w:r w:rsidRPr="00F3013B">
          <w:rPr>
            <w:rFonts w:ascii="Bookman Old Style" w:hAnsi="Bookman Old Style" w:cs="Bookman Old Style"/>
            <w:color w:val="0000FF"/>
            <w:spacing w:val="3"/>
            <w:sz w:val="18"/>
            <w:szCs w:val="18"/>
            <w:u w:val="single"/>
          </w:rPr>
          <w:t>e</w:t>
        </w:r>
        <w:r w:rsidRPr="00F3013B">
          <w:rPr>
            <w:rFonts w:ascii="Bookman Old Style" w:hAnsi="Bookman Old Style" w:cs="Bookman Old Style"/>
            <w:color w:val="0000FF"/>
            <w:spacing w:val="-1"/>
            <w:sz w:val="18"/>
            <w:szCs w:val="18"/>
            <w:u w:val="single"/>
          </w:rPr>
          <w:t>r</w:t>
        </w:r>
        <w:r w:rsidRPr="00F3013B">
          <w:rPr>
            <w:rFonts w:ascii="Bookman Old Style" w:hAnsi="Bookman Old Style" w:cs="Bookman Old Style"/>
            <w:color w:val="0000FF"/>
            <w:spacing w:val="1"/>
            <w:sz w:val="18"/>
            <w:szCs w:val="18"/>
            <w:u w:val="single"/>
          </w:rPr>
          <w:t>-</w:t>
        </w:r>
        <w:proofErr w:type="spellStart"/>
        <w:r w:rsidRPr="00F3013B">
          <w:rPr>
            <w:rFonts w:ascii="Bookman Old Style" w:hAnsi="Bookman Old Style" w:cs="Bookman Old Style"/>
            <w:color w:val="0000FF"/>
            <w:spacing w:val="-3"/>
            <w:sz w:val="18"/>
            <w:szCs w:val="18"/>
            <w:u w:val="single"/>
          </w:rPr>
          <w:t>a</w:t>
        </w:r>
        <w:r w:rsidRPr="00F3013B">
          <w:rPr>
            <w:rFonts w:ascii="Bookman Old Style" w:hAnsi="Bookman Old Style" w:cs="Bookman Old Style"/>
            <w:color w:val="0000FF"/>
            <w:sz w:val="18"/>
            <w:szCs w:val="18"/>
            <w:u w:val="single"/>
          </w:rPr>
          <w:t>s</w:t>
        </w:r>
        <w:r w:rsidRPr="00F3013B">
          <w:rPr>
            <w:rFonts w:ascii="Bookman Old Style" w:hAnsi="Bookman Old Style" w:cs="Bookman Old Style"/>
            <w:color w:val="0000FF"/>
            <w:spacing w:val="1"/>
            <w:sz w:val="18"/>
            <w:szCs w:val="18"/>
            <w:u w:val="single"/>
          </w:rPr>
          <w:t>i</w:t>
        </w:r>
        <w:r w:rsidRPr="00F3013B">
          <w:rPr>
            <w:rFonts w:ascii="Bookman Old Style" w:hAnsi="Bookman Old Style" w:cs="Bookman Old Style"/>
            <w:color w:val="0000FF"/>
            <w:spacing w:val="-1"/>
            <w:sz w:val="18"/>
            <w:szCs w:val="18"/>
            <w:u w:val="single"/>
          </w:rPr>
          <w:t>an</w:t>
        </w:r>
        <w:proofErr w:type="spellEnd"/>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pacing w:val="-2"/>
            <w:sz w:val="18"/>
            <w:szCs w:val="18"/>
            <w:u w:val="single"/>
          </w:rPr>
          <w:t>t</w:t>
        </w:r>
        <w:r w:rsidRPr="00F3013B">
          <w:rPr>
            <w:rFonts w:ascii="Bookman Old Style" w:hAnsi="Bookman Old Style" w:cs="Bookman Old Style"/>
            <w:color w:val="0000FF"/>
            <w:sz w:val="18"/>
            <w:szCs w:val="18"/>
            <w:u w:val="single"/>
          </w:rPr>
          <w:t>ec</w:t>
        </w:r>
        <w:r w:rsidRPr="00F3013B">
          <w:rPr>
            <w:rFonts w:ascii="Bookman Old Style" w:hAnsi="Bookman Old Style" w:cs="Bookman Old Style"/>
            <w:color w:val="0000FF"/>
            <w:spacing w:val="1"/>
            <w:sz w:val="18"/>
            <w:szCs w:val="18"/>
            <w:u w:val="single"/>
          </w:rPr>
          <w:t>h</w:t>
        </w:r>
        <w:r w:rsidRPr="00F3013B">
          <w:rPr>
            <w:rFonts w:ascii="Bookman Old Style" w:hAnsi="Bookman Old Style" w:cs="Bookman Old Style"/>
            <w:color w:val="0000FF"/>
            <w:sz w:val="18"/>
            <w:szCs w:val="18"/>
            <w:u w:val="single"/>
          </w:rPr>
          <w:t>-</w:t>
        </w:r>
      </w:hyperlink>
      <w:hyperlink r:id="rId101" w:history="1">
        <w:r w:rsidRPr="00F3013B">
          <w:rPr>
            <w:rFonts w:ascii="Bookman Old Style" w:hAnsi="Bookman Old Style" w:cs="Bookman Old Style"/>
            <w:color w:val="0000FF"/>
            <w:position w:val="-1"/>
            <w:sz w:val="18"/>
            <w:szCs w:val="18"/>
            <w:u w:val="single"/>
          </w:rPr>
          <w:t>s</w:t>
        </w:r>
        <w:r w:rsidRPr="00F3013B">
          <w:rPr>
            <w:rFonts w:ascii="Bookman Old Style" w:hAnsi="Bookman Old Style" w:cs="Bookman Old Style"/>
            <w:color w:val="0000FF"/>
            <w:spacing w:val="1"/>
            <w:position w:val="-1"/>
            <w:sz w:val="18"/>
            <w:szCs w:val="18"/>
            <w:u w:val="single"/>
          </w:rPr>
          <w:t>h</w:t>
        </w:r>
        <w:r w:rsidRPr="00F3013B">
          <w:rPr>
            <w:rFonts w:ascii="Bookman Old Style" w:hAnsi="Bookman Old Style" w:cs="Bookman Old Style"/>
            <w:color w:val="0000FF"/>
            <w:spacing w:val="-1"/>
            <w:position w:val="-1"/>
            <w:sz w:val="18"/>
            <w:szCs w:val="18"/>
            <w:u w:val="single"/>
          </w:rPr>
          <w:t>a</w:t>
        </w:r>
        <w:r w:rsidRPr="00F3013B">
          <w:rPr>
            <w:rFonts w:ascii="Bookman Old Style" w:hAnsi="Bookman Old Style" w:cs="Bookman Old Style"/>
            <w:color w:val="0000FF"/>
            <w:spacing w:val="-4"/>
            <w:position w:val="-1"/>
            <w:sz w:val="18"/>
            <w:szCs w:val="18"/>
            <w:u w:val="single"/>
          </w:rPr>
          <w:t>r</w:t>
        </w:r>
        <w:r w:rsidRPr="00F3013B">
          <w:rPr>
            <w:rFonts w:ascii="Bookman Old Style" w:hAnsi="Bookman Old Style" w:cs="Bookman Old Style"/>
            <w:color w:val="0000FF"/>
            <w:spacing w:val="3"/>
            <w:position w:val="-1"/>
            <w:sz w:val="18"/>
            <w:szCs w:val="18"/>
            <w:u w:val="single"/>
          </w:rPr>
          <w:t>e</w:t>
        </w:r>
        <w:r w:rsidRPr="00F3013B">
          <w:rPr>
            <w:rFonts w:ascii="Bookman Old Style" w:hAnsi="Bookman Old Style" w:cs="Bookman Old Style"/>
            <w:color w:val="0000FF"/>
            <w:spacing w:val="1"/>
            <w:position w:val="-1"/>
            <w:sz w:val="18"/>
            <w:szCs w:val="18"/>
            <w:u w:val="single"/>
          </w:rPr>
          <w:t>s-</w:t>
        </w:r>
        <w:r w:rsidRPr="00F3013B">
          <w:rPr>
            <w:rFonts w:ascii="Bookman Old Style" w:hAnsi="Bookman Old Style" w:cs="Bookman Old Style"/>
            <w:color w:val="0000FF"/>
            <w:spacing w:val="-2"/>
            <w:position w:val="-1"/>
            <w:sz w:val="18"/>
            <w:szCs w:val="18"/>
            <w:u w:val="single"/>
          </w:rPr>
          <w:t>t</w:t>
        </w:r>
        <w:r w:rsidRPr="00F3013B">
          <w:rPr>
            <w:rFonts w:ascii="Bookman Old Style" w:hAnsi="Bookman Old Style" w:cs="Bookman Old Style"/>
            <w:color w:val="0000FF"/>
            <w:spacing w:val="1"/>
            <w:position w:val="-1"/>
            <w:sz w:val="18"/>
            <w:szCs w:val="18"/>
            <w:u w:val="single"/>
          </w:rPr>
          <w:t>u</w:t>
        </w:r>
        <w:r w:rsidRPr="00F3013B">
          <w:rPr>
            <w:rFonts w:ascii="Bookman Old Style" w:hAnsi="Bookman Old Style" w:cs="Bookman Old Style"/>
            <w:color w:val="0000FF"/>
            <w:spacing w:val="-1"/>
            <w:position w:val="-1"/>
            <w:sz w:val="18"/>
            <w:szCs w:val="18"/>
            <w:u w:val="single"/>
          </w:rPr>
          <w:t>m</w:t>
        </w:r>
        <w:r w:rsidRPr="00F3013B">
          <w:rPr>
            <w:rFonts w:ascii="Bookman Old Style" w:hAnsi="Bookman Old Style" w:cs="Bookman Old Style"/>
            <w:color w:val="0000FF"/>
            <w:spacing w:val="-2"/>
            <w:position w:val="-1"/>
            <w:sz w:val="18"/>
            <w:szCs w:val="18"/>
            <w:u w:val="single"/>
          </w:rPr>
          <w:t>bl</w:t>
        </w:r>
        <w:r w:rsidRPr="00F3013B">
          <w:rPr>
            <w:rFonts w:ascii="Bookman Old Style" w:hAnsi="Bookman Old Style" w:cs="Bookman Old Style"/>
            <w:color w:val="0000FF"/>
            <w:spacing w:val="3"/>
            <w:position w:val="-1"/>
            <w:sz w:val="18"/>
            <w:szCs w:val="18"/>
            <w:u w:val="single"/>
          </w:rPr>
          <w:t>e</w:t>
        </w:r>
        <w:r w:rsidRPr="00F3013B">
          <w:rPr>
            <w:rFonts w:ascii="Bookman Old Style" w:hAnsi="Bookman Old Style" w:cs="Bookman Old Style"/>
            <w:color w:val="0000FF"/>
            <w:spacing w:val="-1"/>
            <w:position w:val="-1"/>
            <w:sz w:val="18"/>
            <w:szCs w:val="18"/>
            <w:u w:val="single"/>
          </w:rPr>
          <w:t>.</w:t>
        </w:r>
        <w:r w:rsidRPr="00F3013B">
          <w:rPr>
            <w:rFonts w:ascii="Bookman Old Style" w:hAnsi="Bookman Old Style" w:cs="Bookman Old Style"/>
            <w:color w:val="0000FF"/>
            <w:position w:val="-1"/>
            <w:sz w:val="18"/>
            <w:szCs w:val="18"/>
            <w:u w:val="single"/>
          </w:rPr>
          <w:t>ht</w:t>
        </w:r>
        <w:r w:rsidRPr="00F3013B">
          <w:rPr>
            <w:rFonts w:ascii="Bookman Old Style" w:hAnsi="Bookman Old Style" w:cs="Bookman Old Style"/>
            <w:color w:val="0000FF"/>
            <w:spacing w:val="-3"/>
            <w:position w:val="-1"/>
            <w:sz w:val="18"/>
            <w:szCs w:val="18"/>
            <w:u w:val="single"/>
          </w:rPr>
          <w:t>m</w:t>
        </w:r>
        <w:r w:rsidRPr="00F3013B">
          <w:rPr>
            <w:rFonts w:ascii="Bookman Old Style" w:hAnsi="Bookman Old Style" w:cs="Bookman Old Style"/>
            <w:color w:val="0000FF"/>
            <w:position w:val="-1"/>
            <w:sz w:val="18"/>
            <w:szCs w:val="18"/>
            <w:u w:val="single"/>
          </w:rPr>
          <w:t>l</w:t>
        </w:r>
      </w:hyperlink>
    </w:p>
    <w:p w:rsidR="00F3013B" w:rsidRPr="00F3013B" w:rsidRDefault="00F3013B" w:rsidP="00F3013B">
      <w:pPr>
        <w:widowControl w:val="0"/>
        <w:autoSpaceDE w:val="0"/>
        <w:autoSpaceDN w:val="0"/>
        <w:adjustRightInd w:val="0"/>
        <w:spacing w:before="29" w:after="0" w:line="480" w:lineRule="auto"/>
        <w:ind w:left="1520"/>
        <w:rPr>
          <w:rFonts w:ascii="Bookman Old Style" w:hAnsi="Bookman Old Style" w:cs="Bookman Old Style"/>
          <w:color w:val="000000"/>
          <w:sz w:val="18"/>
          <w:szCs w:val="18"/>
        </w:rPr>
      </w:pPr>
      <w:r w:rsidRPr="00F3013B">
        <w:rPr>
          <w:rFonts w:ascii="Bookman Old Style" w:hAnsi="Bookman Old Style" w:cs="Bookman Old Style"/>
          <w:color w:val="000000"/>
          <w:sz w:val="18"/>
          <w:szCs w:val="18"/>
        </w:rPr>
        <w:t>S</w:t>
      </w:r>
      <w:r w:rsidRPr="00F3013B">
        <w:rPr>
          <w:rFonts w:ascii="Bookman Old Style" w:hAnsi="Bookman Old Style" w:cs="Bookman Old Style"/>
          <w:color w:val="000000"/>
          <w:spacing w:val="-1"/>
          <w:sz w:val="18"/>
          <w:szCs w:val="18"/>
        </w:rPr>
        <w:t>o</w:t>
      </w:r>
      <w:r w:rsidRPr="00F3013B">
        <w:rPr>
          <w:rFonts w:ascii="Bookman Old Style" w:hAnsi="Bookman Old Style" w:cs="Bookman Old Style"/>
          <w:color w:val="000000"/>
          <w:spacing w:val="1"/>
          <w:sz w:val="18"/>
          <w:szCs w:val="18"/>
        </w:rPr>
        <w:t>u</w:t>
      </w:r>
      <w:r w:rsidRPr="00F3013B">
        <w:rPr>
          <w:rFonts w:ascii="Bookman Old Style" w:hAnsi="Bookman Old Style" w:cs="Bookman Old Style"/>
          <w:color w:val="000000"/>
          <w:spacing w:val="-1"/>
          <w:sz w:val="18"/>
          <w:szCs w:val="18"/>
        </w:rPr>
        <w:t>r</w:t>
      </w:r>
      <w:r w:rsidRPr="00F3013B">
        <w:rPr>
          <w:rFonts w:ascii="Bookman Old Style" w:hAnsi="Bookman Old Style" w:cs="Bookman Old Style"/>
          <w:color w:val="000000"/>
          <w:spacing w:val="-2"/>
          <w:sz w:val="18"/>
          <w:szCs w:val="18"/>
        </w:rPr>
        <w:t>c</w:t>
      </w:r>
      <w:r w:rsidRPr="00F3013B">
        <w:rPr>
          <w:rFonts w:ascii="Bookman Old Style" w:hAnsi="Bookman Old Style" w:cs="Bookman Old Style"/>
          <w:color w:val="000000"/>
          <w:sz w:val="18"/>
          <w:szCs w:val="18"/>
        </w:rPr>
        <w:t>e</w:t>
      </w:r>
      <w:r w:rsidRPr="00F3013B">
        <w:rPr>
          <w:rFonts w:ascii="Bookman Old Style" w:hAnsi="Bookman Old Style" w:cs="Bookman Old Style"/>
          <w:color w:val="000000"/>
          <w:spacing w:val="2"/>
          <w:sz w:val="18"/>
          <w:szCs w:val="18"/>
        </w:rPr>
        <w:t xml:space="preserve"> </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pacing w:val="-2"/>
          <w:sz w:val="18"/>
          <w:szCs w:val="18"/>
        </w:rPr>
        <w:t>3</w:t>
      </w:r>
      <w:r w:rsidRPr="00F3013B">
        <w:rPr>
          <w:rFonts w:ascii="Bookman Old Style" w:hAnsi="Bookman Old Style" w:cs="Bookman Old Style"/>
          <w:color w:val="000000"/>
          <w:sz w:val="18"/>
          <w:szCs w:val="18"/>
        </w:rPr>
        <w:t>0</w:t>
      </w:r>
      <w:r w:rsidRPr="00F3013B">
        <w:rPr>
          <w:rFonts w:ascii="Bookman Old Style" w:hAnsi="Bookman Old Style" w:cs="Bookman Old Style"/>
          <w:color w:val="000000"/>
          <w:spacing w:val="1"/>
          <w:sz w:val="18"/>
          <w:szCs w:val="18"/>
        </w:rPr>
        <w:t>]</w:t>
      </w:r>
      <w:r w:rsidRPr="00F3013B">
        <w:rPr>
          <w:rFonts w:ascii="Bookman Old Style" w:hAnsi="Bookman Old Style" w:cs="Bookman Old Style"/>
          <w:color w:val="000000"/>
          <w:sz w:val="18"/>
          <w:szCs w:val="18"/>
        </w:rPr>
        <w:t>:</w:t>
      </w:r>
    </w:p>
    <w:p w:rsidR="00F3013B" w:rsidRPr="00F3013B" w:rsidRDefault="00F3013B" w:rsidP="00F3013B">
      <w:pPr>
        <w:widowControl w:val="0"/>
        <w:autoSpaceDE w:val="0"/>
        <w:autoSpaceDN w:val="0"/>
        <w:adjustRightInd w:val="0"/>
        <w:spacing w:before="39" w:after="0" w:line="480" w:lineRule="auto"/>
        <w:ind w:left="1520"/>
        <w:rPr>
          <w:rFonts w:ascii="Bookman Old Style" w:hAnsi="Bookman Old Style" w:cs="Bookman Old Style"/>
          <w:color w:val="000000"/>
          <w:sz w:val="18"/>
          <w:szCs w:val="18"/>
        </w:rPr>
      </w:pPr>
      <w:hyperlink r:id="rId102" w:history="1">
        <w:r w:rsidRPr="00F3013B">
          <w:rPr>
            <w:rFonts w:ascii="Bookman Old Style" w:hAnsi="Bookman Old Style" w:cs="Bookman Old Style"/>
            <w:color w:val="0000FF"/>
            <w:sz w:val="18"/>
            <w:szCs w:val="18"/>
            <w:u w:val="single"/>
          </w:rPr>
          <w:t>http</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z w:val="18"/>
            <w:szCs w:val="18"/>
            <w:u w:val="single"/>
          </w:rPr>
          <w:t>/</w:t>
        </w:r>
        <w:r w:rsidRPr="00F3013B">
          <w:rPr>
            <w:rFonts w:ascii="Bookman Old Style" w:hAnsi="Bookman Old Style" w:cs="Bookman Old Style"/>
            <w:color w:val="0000FF"/>
            <w:spacing w:val="-1"/>
            <w:sz w:val="18"/>
            <w:szCs w:val="18"/>
            <w:u w:val="single"/>
          </w:rPr>
          <w:t>/w</w:t>
        </w:r>
        <w:r w:rsidRPr="00F3013B">
          <w:rPr>
            <w:rFonts w:ascii="Bookman Old Style" w:hAnsi="Bookman Old Style" w:cs="Bookman Old Style"/>
            <w:color w:val="0000FF"/>
            <w:sz w:val="18"/>
            <w:szCs w:val="18"/>
            <w:u w:val="single"/>
          </w:rPr>
          <w:t>w</w:t>
        </w:r>
        <w:r w:rsidRPr="00F3013B">
          <w:rPr>
            <w:rFonts w:ascii="Bookman Old Style" w:hAnsi="Bookman Old Style" w:cs="Bookman Old Style"/>
            <w:color w:val="0000FF"/>
            <w:spacing w:val="1"/>
            <w:sz w:val="18"/>
            <w:szCs w:val="18"/>
            <w:u w:val="single"/>
          </w:rPr>
          <w:t>w</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pacing w:val="-2"/>
            <w:sz w:val="18"/>
            <w:szCs w:val="18"/>
            <w:u w:val="single"/>
          </w:rPr>
          <w:t>k</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pacing w:val="-4"/>
            <w:sz w:val="18"/>
            <w:szCs w:val="18"/>
            <w:u w:val="single"/>
          </w:rPr>
          <w:t>r</w:t>
        </w:r>
        <w:r w:rsidRPr="00F3013B">
          <w:rPr>
            <w:rFonts w:ascii="Bookman Old Style" w:hAnsi="Bookman Old Style" w:cs="Bookman Old Style"/>
            <w:color w:val="0000FF"/>
            <w:spacing w:val="3"/>
            <w:sz w:val="18"/>
            <w:szCs w:val="18"/>
            <w:u w:val="single"/>
          </w:rPr>
          <w:t>e</w:t>
        </w:r>
        <w:r w:rsidRPr="00F3013B">
          <w:rPr>
            <w:rFonts w:ascii="Bookman Old Style" w:hAnsi="Bookman Old Style" w:cs="Bookman Old Style"/>
            <w:color w:val="0000FF"/>
            <w:spacing w:val="-1"/>
            <w:sz w:val="18"/>
            <w:szCs w:val="18"/>
            <w:u w:val="single"/>
          </w:rPr>
          <w:t>a</w:t>
        </w:r>
        <w:r w:rsidRPr="00F3013B">
          <w:rPr>
            <w:rFonts w:ascii="Bookman Old Style" w:hAnsi="Bookman Old Style" w:cs="Bookman Old Style"/>
            <w:color w:val="0000FF"/>
            <w:sz w:val="18"/>
            <w:szCs w:val="18"/>
            <w:u w:val="single"/>
          </w:rPr>
          <w:t>t</w:t>
        </w:r>
        <w:r w:rsidRPr="00F3013B">
          <w:rPr>
            <w:rFonts w:ascii="Bookman Old Style" w:hAnsi="Bookman Old Style" w:cs="Bookman Old Style"/>
            <w:color w:val="0000FF"/>
            <w:spacing w:val="1"/>
            <w:sz w:val="18"/>
            <w:szCs w:val="18"/>
            <w:u w:val="single"/>
          </w:rPr>
          <w:t>i</w:t>
        </w:r>
        <w:r w:rsidRPr="00F3013B">
          <w:rPr>
            <w:rFonts w:ascii="Bookman Old Style" w:hAnsi="Bookman Old Style" w:cs="Bookman Old Style"/>
            <w:color w:val="0000FF"/>
            <w:spacing w:val="-4"/>
            <w:sz w:val="18"/>
            <w:szCs w:val="18"/>
            <w:u w:val="single"/>
          </w:rPr>
          <w:t>m</w:t>
        </w:r>
        <w:r w:rsidRPr="00F3013B">
          <w:rPr>
            <w:rFonts w:ascii="Bookman Old Style" w:hAnsi="Bookman Old Style" w:cs="Bookman Old Style"/>
            <w:color w:val="0000FF"/>
            <w:sz w:val="18"/>
            <w:szCs w:val="18"/>
            <w:u w:val="single"/>
          </w:rPr>
          <w:t>es</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z w:val="18"/>
            <w:szCs w:val="18"/>
            <w:u w:val="single"/>
          </w:rPr>
          <w:t>c</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z w:val="18"/>
            <w:szCs w:val="18"/>
            <w:u w:val="single"/>
          </w:rPr>
          <w:t>k</w:t>
        </w:r>
        <w:r w:rsidRPr="00F3013B">
          <w:rPr>
            <w:rFonts w:ascii="Bookman Old Style" w:hAnsi="Bookman Old Style" w:cs="Bookman Old Style"/>
            <w:color w:val="0000FF"/>
            <w:spacing w:val="-1"/>
            <w:sz w:val="18"/>
            <w:szCs w:val="18"/>
            <w:u w:val="single"/>
          </w:rPr>
          <w:t>r</w:t>
        </w:r>
        <w:r w:rsidRPr="00F3013B">
          <w:rPr>
            <w:rFonts w:ascii="Bookman Old Style" w:hAnsi="Bookman Old Style" w:cs="Bookman Old Style"/>
            <w:color w:val="0000FF"/>
            <w:sz w:val="18"/>
            <w:szCs w:val="18"/>
            <w:u w:val="single"/>
          </w:rPr>
          <w:t>/</w:t>
        </w:r>
        <w:r w:rsidRPr="00F3013B">
          <w:rPr>
            <w:rFonts w:ascii="Bookman Old Style" w:hAnsi="Bookman Old Style" w:cs="Bookman Old Style"/>
            <w:color w:val="0000FF"/>
            <w:spacing w:val="-2"/>
            <w:sz w:val="18"/>
            <w:szCs w:val="18"/>
            <w:u w:val="single"/>
          </w:rPr>
          <w:t>w</w:t>
        </w:r>
        <w:r w:rsidRPr="00F3013B">
          <w:rPr>
            <w:rFonts w:ascii="Bookman Old Style" w:hAnsi="Bookman Old Style" w:cs="Bookman Old Style"/>
            <w:color w:val="0000FF"/>
            <w:sz w:val="18"/>
            <w:szCs w:val="18"/>
            <w:u w:val="single"/>
          </w:rPr>
          <w:t>w</w:t>
        </w:r>
        <w:r w:rsidRPr="00F3013B">
          <w:rPr>
            <w:rFonts w:ascii="Bookman Old Style" w:hAnsi="Bookman Old Style" w:cs="Bookman Old Style"/>
            <w:color w:val="0000FF"/>
            <w:spacing w:val="1"/>
            <w:sz w:val="18"/>
            <w:szCs w:val="18"/>
            <w:u w:val="single"/>
          </w:rPr>
          <w:t>w</w:t>
        </w:r>
        <w:r w:rsidRPr="00F3013B">
          <w:rPr>
            <w:rFonts w:ascii="Bookman Old Style" w:hAnsi="Bookman Old Style" w:cs="Bookman Old Style"/>
            <w:color w:val="0000FF"/>
            <w:sz w:val="18"/>
            <w:szCs w:val="18"/>
            <w:u w:val="single"/>
          </w:rPr>
          <w:t>/</w:t>
        </w:r>
        <w:r w:rsidRPr="00F3013B">
          <w:rPr>
            <w:rFonts w:ascii="Bookman Old Style" w:hAnsi="Bookman Old Style" w:cs="Bookman Old Style"/>
            <w:color w:val="0000FF"/>
            <w:spacing w:val="-2"/>
            <w:sz w:val="18"/>
            <w:szCs w:val="18"/>
            <w:u w:val="single"/>
          </w:rPr>
          <w:t>n</w:t>
        </w:r>
        <w:r w:rsidRPr="00F3013B">
          <w:rPr>
            <w:rFonts w:ascii="Bookman Old Style" w:hAnsi="Bookman Old Style" w:cs="Bookman Old Style"/>
            <w:color w:val="0000FF"/>
            <w:sz w:val="18"/>
            <w:szCs w:val="18"/>
            <w:u w:val="single"/>
          </w:rPr>
          <w:t>e</w:t>
        </w:r>
        <w:r w:rsidRPr="00F3013B">
          <w:rPr>
            <w:rFonts w:ascii="Bookman Old Style" w:hAnsi="Bookman Old Style" w:cs="Bookman Old Style"/>
            <w:color w:val="0000FF"/>
            <w:spacing w:val="-2"/>
            <w:sz w:val="18"/>
            <w:szCs w:val="18"/>
            <w:u w:val="single"/>
          </w:rPr>
          <w:t>w</w:t>
        </w:r>
        <w:r w:rsidRPr="00F3013B">
          <w:rPr>
            <w:rFonts w:ascii="Bookman Old Style" w:hAnsi="Bookman Old Style" w:cs="Bookman Old Style"/>
            <w:color w:val="0000FF"/>
            <w:sz w:val="18"/>
            <w:szCs w:val="18"/>
            <w:u w:val="single"/>
          </w:rPr>
          <w:t>s/n</w:t>
        </w:r>
        <w:r w:rsidRPr="00F3013B">
          <w:rPr>
            <w:rFonts w:ascii="Bookman Old Style" w:hAnsi="Bookman Old Style" w:cs="Bookman Old Style"/>
            <w:color w:val="0000FF"/>
            <w:spacing w:val="-3"/>
            <w:sz w:val="18"/>
            <w:szCs w:val="18"/>
            <w:u w:val="single"/>
          </w:rPr>
          <w:t>a</w:t>
        </w:r>
        <w:r w:rsidRPr="00F3013B">
          <w:rPr>
            <w:rFonts w:ascii="Bookman Old Style" w:hAnsi="Bookman Old Style" w:cs="Bookman Old Style"/>
            <w:color w:val="0000FF"/>
            <w:sz w:val="18"/>
            <w:szCs w:val="18"/>
            <w:u w:val="single"/>
          </w:rPr>
          <w:t>t</w:t>
        </w:r>
        <w:r w:rsidRPr="00F3013B">
          <w:rPr>
            <w:rFonts w:ascii="Bookman Old Style" w:hAnsi="Bookman Old Style" w:cs="Bookman Old Style"/>
            <w:color w:val="0000FF"/>
            <w:spacing w:val="1"/>
            <w:sz w:val="18"/>
            <w:szCs w:val="18"/>
            <w:u w:val="single"/>
          </w:rPr>
          <w:t>i</w:t>
        </w:r>
        <w:r w:rsidRPr="00F3013B">
          <w:rPr>
            <w:rFonts w:ascii="Bookman Old Style" w:hAnsi="Bookman Old Style" w:cs="Bookman Old Style"/>
            <w:color w:val="0000FF"/>
            <w:spacing w:val="-1"/>
            <w:sz w:val="18"/>
            <w:szCs w:val="18"/>
            <w:u w:val="single"/>
          </w:rPr>
          <w:t>o</w:t>
        </w:r>
        <w:r w:rsidRPr="00F3013B">
          <w:rPr>
            <w:rFonts w:ascii="Bookman Old Style" w:hAnsi="Bookman Old Style" w:cs="Bookman Old Style"/>
            <w:color w:val="0000FF"/>
            <w:sz w:val="18"/>
            <w:szCs w:val="18"/>
            <w:u w:val="single"/>
          </w:rPr>
          <w:t>n/2</w:t>
        </w:r>
        <w:r w:rsidRPr="00F3013B">
          <w:rPr>
            <w:rFonts w:ascii="Bookman Old Style" w:hAnsi="Bookman Old Style" w:cs="Bookman Old Style"/>
            <w:color w:val="0000FF"/>
            <w:spacing w:val="-1"/>
            <w:sz w:val="18"/>
            <w:szCs w:val="18"/>
            <w:u w:val="single"/>
          </w:rPr>
          <w:t>0</w:t>
        </w:r>
        <w:r w:rsidRPr="00F3013B">
          <w:rPr>
            <w:rFonts w:ascii="Bookman Old Style" w:hAnsi="Bookman Old Style" w:cs="Bookman Old Style"/>
            <w:color w:val="0000FF"/>
            <w:sz w:val="18"/>
            <w:szCs w:val="18"/>
            <w:u w:val="single"/>
          </w:rPr>
          <w:t>11</w:t>
        </w:r>
        <w:r w:rsidRPr="00F3013B">
          <w:rPr>
            <w:rFonts w:ascii="Bookman Old Style" w:hAnsi="Bookman Old Style" w:cs="Bookman Old Style"/>
            <w:color w:val="0000FF"/>
            <w:spacing w:val="-3"/>
            <w:sz w:val="18"/>
            <w:szCs w:val="18"/>
            <w:u w:val="single"/>
          </w:rPr>
          <w:t>/</w:t>
        </w:r>
        <w:r w:rsidRPr="00F3013B">
          <w:rPr>
            <w:rFonts w:ascii="Bookman Old Style" w:hAnsi="Bookman Old Style" w:cs="Bookman Old Style"/>
            <w:color w:val="0000FF"/>
            <w:sz w:val="18"/>
            <w:szCs w:val="18"/>
            <w:u w:val="single"/>
          </w:rPr>
          <w:t>05</w:t>
        </w:r>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z w:val="18"/>
            <w:szCs w:val="18"/>
            <w:u w:val="single"/>
          </w:rPr>
          <w:t>129_</w:t>
        </w:r>
        <w:r w:rsidRPr="00F3013B">
          <w:rPr>
            <w:rFonts w:ascii="Bookman Old Style" w:hAnsi="Bookman Old Style" w:cs="Bookman Old Style"/>
            <w:color w:val="0000FF"/>
            <w:spacing w:val="-3"/>
            <w:sz w:val="18"/>
            <w:szCs w:val="18"/>
            <w:u w:val="single"/>
          </w:rPr>
          <w:t>8</w:t>
        </w:r>
        <w:r w:rsidRPr="00F3013B">
          <w:rPr>
            <w:rFonts w:ascii="Bookman Old Style" w:hAnsi="Bookman Old Style" w:cs="Bookman Old Style"/>
            <w:color w:val="0000FF"/>
            <w:spacing w:val="-2"/>
            <w:sz w:val="18"/>
            <w:szCs w:val="18"/>
            <w:u w:val="single"/>
          </w:rPr>
          <w:t>6</w:t>
        </w:r>
        <w:r w:rsidRPr="00F3013B">
          <w:rPr>
            <w:rFonts w:ascii="Bookman Old Style" w:hAnsi="Bookman Old Style" w:cs="Bookman Old Style"/>
            <w:color w:val="0000FF"/>
            <w:sz w:val="18"/>
            <w:szCs w:val="18"/>
            <w:u w:val="single"/>
          </w:rPr>
          <w:t>6</w:t>
        </w:r>
      </w:hyperlink>
    </w:p>
    <w:p w:rsidR="00F3013B" w:rsidRPr="00F3013B" w:rsidRDefault="00F3013B" w:rsidP="00F3013B">
      <w:pPr>
        <w:widowControl w:val="0"/>
        <w:autoSpaceDE w:val="0"/>
        <w:autoSpaceDN w:val="0"/>
        <w:adjustRightInd w:val="0"/>
        <w:spacing w:before="41" w:after="0" w:line="480" w:lineRule="auto"/>
        <w:ind w:left="1520"/>
        <w:rPr>
          <w:rFonts w:ascii="Bookman Old Style" w:hAnsi="Bookman Old Style" w:cs="Bookman Old Style"/>
          <w:color w:val="000000"/>
          <w:sz w:val="18"/>
          <w:szCs w:val="18"/>
        </w:rPr>
      </w:pPr>
      <w:hyperlink r:id="rId103" w:history="1">
        <w:r w:rsidRPr="00F3013B">
          <w:rPr>
            <w:rFonts w:ascii="Bookman Old Style" w:hAnsi="Bookman Old Style" w:cs="Bookman Old Style"/>
            <w:color w:val="0000FF"/>
            <w:sz w:val="18"/>
            <w:szCs w:val="18"/>
            <w:u w:val="single"/>
          </w:rPr>
          <w:t>54</w:t>
        </w:r>
        <w:proofErr w:type="gramStart"/>
        <w:r w:rsidRPr="00F3013B">
          <w:rPr>
            <w:rFonts w:ascii="Bookman Old Style" w:hAnsi="Bookman Old Style" w:cs="Bookman Old Style"/>
            <w:color w:val="0000FF"/>
            <w:spacing w:val="-1"/>
            <w:sz w:val="18"/>
            <w:szCs w:val="18"/>
            <w:u w:val="single"/>
          </w:rPr>
          <w:t>.</w:t>
        </w:r>
        <w:r w:rsidRPr="00F3013B">
          <w:rPr>
            <w:rFonts w:ascii="Bookman Old Style" w:hAnsi="Bookman Old Style" w:cs="Bookman Old Style"/>
            <w:color w:val="0000FF"/>
            <w:sz w:val="18"/>
            <w:szCs w:val="18"/>
            <w:u w:val="single"/>
          </w:rPr>
          <w:t>ht</w:t>
        </w:r>
        <w:r w:rsidRPr="00F3013B">
          <w:rPr>
            <w:rFonts w:ascii="Bookman Old Style" w:hAnsi="Bookman Old Style" w:cs="Bookman Old Style"/>
            <w:color w:val="0000FF"/>
            <w:spacing w:val="-1"/>
            <w:sz w:val="18"/>
            <w:szCs w:val="18"/>
            <w:u w:val="single"/>
          </w:rPr>
          <w:t>m</w:t>
        </w:r>
        <w:r w:rsidRPr="00F3013B">
          <w:rPr>
            <w:rFonts w:ascii="Bookman Old Style" w:hAnsi="Bookman Old Style" w:cs="Bookman Old Style"/>
            <w:color w:val="0000FF"/>
            <w:sz w:val="18"/>
            <w:szCs w:val="18"/>
            <w:u w:val="single"/>
          </w:rPr>
          <w:t>l</w:t>
        </w:r>
        <w:proofErr w:type="gramEnd"/>
      </w:hyperlink>
    </w:p>
    <w:p w:rsidR="00824EFE" w:rsidRDefault="00824EFE"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41781E" w:rsidRDefault="0041781E" w:rsidP="0041781E">
      <w:pPr>
        <w:jc w:val="center"/>
        <w:rPr>
          <w:rFonts w:ascii="Bookman Old Style" w:hAnsi="Bookman Old Style"/>
          <w:sz w:val="24"/>
          <w:szCs w:val="24"/>
        </w:rPr>
      </w:pPr>
    </w:p>
    <w:p w:rsidR="0041781E" w:rsidRDefault="0041781E" w:rsidP="0041781E">
      <w:pPr>
        <w:jc w:val="center"/>
        <w:rPr>
          <w:rFonts w:ascii="Bookman Old Style" w:hAnsi="Bookman Old Style"/>
          <w:sz w:val="24"/>
          <w:szCs w:val="24"/>
        </w:rPr>
      </w:pPr>
    </w:p>
    <w:p w:rsidR="0041781E" w:rsidRDefault="0041781E" w:rsidP="0041781E">
      <w:pPr>
        <w:jc w:val="center"/>
        <w:rPr>
          <w:rFonts w:ascii="Bookman Old Style" w:hAnsi="Bookman Old Style"/>
          <w:sz w:val="24"/>
          <w:szCs w:val="24"/>
        </w:rPr>
      </w:pPr>
    </w:p>
    <w:p w:rsidR="0041781E" w:rsidRDefault="0041781E" w:rsidP="0041781E">
      <w:pPr>
        <w:jc w:val="center"/>
        <w:rPr>
          <w:rFonts w:ascii="Bookman Old Style" w:hAnsi="Bookman Old Style"/>
          <w:sz w:val="24"/>
          <w:szCs w:val="24"/>
        </w:rPr>
      </w:pPr>
    </w:p>
    <w:p w:rsidR="0041781E" w:rsidRDefault="0041781E" w:rsidP="0041781E">
      <w:pPr>
        <w:jc w:val="center"/>
        <w:rPr>
          <w:rFonts w:ascii="Bookman Old Style" w:hAnsi="Bookman Old Style"/>
          <w:sz w:val="24"/>
          <w:szCs w:val="24"/>
        </w:rPr>
      </w:pPr>
    </w:p>
    <w:p w:rsidR="0041781E" w:rsidRDefault="0041781E" w:rsidP="0041781E">
      <w:pPr>
        <w:jc w:val="center"/>
        <w:rPr>
          <w:rFonts w:ascii="Bookman Old Style" w:hAnsi="Bookman Old Style"/>
          <w:sz w:val="24"/>
          <w:szCs w:val="24"/>
        </w:rPr>
      </w:pPr>
    </w:p>
    <w:p w:rsidR="0041781E" w:rsidRDefault="0041781E" w:rsidP="0041781E">
      <w:pPr>
        <w:jc w:val="center"/>
        <w:rPr>
          <w:rFonts w:ascii="Bookman Old Style" w:hAnsi="Bookman Old Style"/>
          <w:sz w:val="24"/>
          <w:szCs w:val="24"/>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r w:rsidRPr="00FB27F4">
        <w:rPr>
          <w:rFonts w:ascii="Bookman Old Style" w:hAnsi="Bookman Old Style"/>
          <w:b/>
          <w:sz w:val="24"/>
          <w:szCs w:val="24"/>
          <w:u w:val="single"/>
        </w:rPr>
        <w:t>PAPER II</w:t>
      </w:r>
      <w:r>
        <w:rPr>
          <w:rFonts w:ascii="Bookman Old Style" w:hAnsi="Bookman Old Style"/>
          <w:b/>
          <w:sz w:val="24"/>
          <w:szCs w:val="24"/>
          <w:u w:val="single"/>
        </w:rPr>
        <w:t>-Prospectus</w:t>
      </w: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Default="0041781E" w:rsidP="0041781E">
      <w:pPr>
        <w:jc w:val="center"/>
        <w:rPr>
          <w:rFonts w:ascii="Bookman Old Style" w:hAnsi="Bookman Old Style"/>
          <w:b/>
          <w:sz w:val="24"/>
          <w:szCs w:val="24"/>
          <w:u w:val="single"/>
        </w:rPr>
      </w:pPr>
    </w:p>
    <w:p w:rsidR="0041781E" w:rsidRPr="00AD76D1" w:rsidRDefault="0067483A" w:rsidP="0067483A">
      <w:pPr>
        <w:pStyle w:val="Title"/>
      </w:pPr>
      <w:r>
        <w:lastRenderedPageBreak/>
        <w:t xml:space="preserve">Section V- </w:t>
      </w:r>
      <w:r w:rsidR="0041781E">
        <w:t>INSPIRATIONAL ARCHETYPE: LEONARDO DA VINCI – RENAISSANCE MAN</w:t>
      </w:r>
    </w:p>
    <w:p w:rsidR="0041781E" w:rsidRDefault="0041781E" w:rsidP="0041781E">
      <w:pPr>
        <w:rPr>
          <w:rFonts w:ascii="Bookman Old Style" w:hAnsi="Bookman Old Style"/>
          <w:sz w:val="20"/>
          <w:szCs w:val="20"/>
        </w:rPr>
      </w:pPr>
    </w:p>
    <w:p w:rsidR="0041781E" w:rsidRDefault="0041781E" w:rsidP="0041781E">
      <w:pPr>
        <w:rPr>
          <w:rFonts w:ascii="Bookman Old Style" w:hAnsi="Bookman Old Style"/>
          <w:sz w:val="20"/>
          <w:szCs w:val="20"/>
        </w:rPr>
      </w:pPr>
      <w:r>
        <w:rPr>
          <w:noProof/>
        </w:rPr>
        <mc:AlternateContent>
          <mc:Choice Requires="wps">
            <w:drawing>
              <wp:anchor distT="0" distB="0" distL="114300" distR="114300" simplePos="0" relativeHeight="251668480" behindDoc="0" locked="0" layoutInCell="1" allowOverlap="1" wp14:anchorId="39B9152C" wp14:editId="0C6E04AA">
                <wp:simplePos x="0" y="0"/>
                <wp:positionH relativeFrom="column">
                  <wp:posOffset>4572000</wp:posOffset>
                </wp:positionH>
                <wp:positionV relativeFrom="paragraph">
                  <wp:posOffset>2431415</wp:posOffset>
                </wp:positionV>
                <wp:extent cx="1660525" cy="1082675"/>
                <wp:effectExtent l="161925" t="12065" r="6350" b="400685"/>
                <wp:wrapNone/>
                <wp:docPr id="63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0525" cy="1082675"/>
                        </a:xfrm>
                        <a:prstGeom prst="wedgeRoundRectCallout">
                          <a:avLst>
                            <a:gd name="adj1" fmla="val -57417"/>
                            <a:gd name="adj2" fmla="val 84898"/>
                            <a:gd name="adj3" fmla="val 16667"/>
                          </a:avLst>
                        </a:prstGeom>
                        <a:solidFill>
                          <a:srgbClr val="FFFFFF"/>
                        </a:solidFill>
                        <a:ln w="9525">
                          <a:solidFill>
                            <a:srgbClr val="000000"/>
                          </a:solidFill>
                          <a:miter lim="800000"/>
                          <a:headEnd/>
                          <a:tailEnd/>
                        </a:ln>
                      </wps:spPr>
                      <wps:txbx>
                        <w:txbxContent>
                          <w:p w:rsidR="0067730A" w:rsidRPr="005613DE" w:rsidRDefault="0067730A" w:rsidP="0041781E">
                            <w:pPr>
                              <w:rPr>
                                <w:rFonts w:ascii="Bookman Old Style" w:hAnsi="Bookman Old Style"/>
                                <w:i/>
                                <w:sz w:val="18"/>
                                <w:szCs w:val="18"/>
                              </w:rPr>
                            </w:pPr>
                            <w:r w:rsidRPr="005613DE">
                              <w:rPr>
                                <w:rStyle w:val="apple-style-span"/>
                                <w:rFonts w:ascii="Bookman Old Style" w:hAnsi="Bookman Old Style"/>
                                <w:i/>
                                <w:color w:val="000000"/>
                                <w:sz w:val="18"/>
                                <w:szCs w:val="18"/>
                              </w:rPr>
                              <w:t xml:space="preserve">There are three classes of people: those who </w:t>
                            </w:r>
                            <w:proofErr w:type="gramStart"/>
                            <w:r w:rsidRPr="005613DE">
                              <w:rPr>
                                <w:rStyle w:val="apple-style-span"/>
                                <w:rFonts w:ascii="Bookman Old Style" w:hAnsi="Bookman Old Style"/>
                                <w:i/>
                                <w:color w:val="000000"/>
                                <w:sz w:val="18"/>
                                <w:szCs w:val="18"/>
                              </w:rPr>
                              <w:t>see,</w:t>
                            </w:r>
                            <w:proofErr w:type="gramEnd"/>
                            <w:r w:rsidRPr="005613DE">
                              <w:rPr>
                                <w:rStyle w:val="apple-style-span"/>
                                <w:rFonts w:ascii="Bookman Old Style" w:hAnsi="Bookman Old Style"/>
                                <w:i/>
                                <w:color w:val="000000"/>
                                <w:sz w:val="18"/>
                                <w:szCs w:val="18"/>
                              </w:rPr>
                              <w:t xml:space="preserve"> those who see when they are shown, those who do not see</w:t>
                            </w:r>
                            <w:r>
                              <w:rPr>
                                <w:rStyle w:val="apple-style-span"/>
                                <w:rFonts w:ascii="Bookman Old Style" w:hAnsi="Bookman Old Style"/>
                                <w:i/>
                                <w:color w:val="000000"/>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 o:spid="_x0000_s1035" type="#_x0000_t62" style="position:absolute;margin-left:5in;margin-top:191.45pt;width:130.75pt;height:8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ovaXwIAANgEAAAOAAAAZHJzL2Uyb0RvYy54bWysVNtu1DAQfUfiHyy/t0m2e42araotRUgF&#10;qhY+wGs7icE3bO9m269n7GSXlCIeEHmwZjLjM5cz48urg5Joz50XRle4OM8x4poaJnRT4a9fbs+W&#10;GPlANCPSaF7hJ+7x1frtm8vOlnxiWiMZdwhAtC87W+E2BFtmmactV8SfG8s1GGvjFAmguiZjjnSA&#10;rmQ2yfN51hnHrDOUew9/b3ojXif8uuY0fK5rzwOSFYbcQjpdOrfxzNaXpGwcsa2gQxrkH7JQRGgI&#10;eoK6IYGgnROvoJSgznhTh3NqVGbqWlCeaoBqivy3ah5bYnmqBZrj7alN/v/B0k/7e4cEq/D8YoGR&#10;JgpIut4Fk2Kji9igzvoS/B7tvYslentn6HePtNm0RDf82jnTtZwwSKuI/tmLC1HxcBVtu4+GAToB&#10;9NSrQ+1UBIQuoEOi5OlECT8EROFnMZ/ns8kMIwq2Il9O5otZikHK43XrfHjPjUJRqHDHWcMfzE6z&#10;B2B/Q6Q0u5Dikf2dD4kkNhRK2LcCo1pJ4HxPJDqbLabFYhiKkdNk7LScLlfL1z4XYx9Ie55wMlIO&#10;YUE6Zpq6aKRgt0LKpLhmu5EOQQ4Vvk3fUKQfu0mNugqvYj/+DpGn708QSgTYNylUhZcnJ1JG+t5p&#10;lrYhECF7GVKWeuAzUtiPQjhsD2liVjFApHdr2BMQ7Ey/XvAcgNAa94xRB6tVYf9jRxzHSH7QMCSr&#10;YjqNu5iU6WwxAcWNLduxhWgKUBUOGPXiJvT7u7NONC1EKlI3tIljW4twnMA+qyF9WB+QXuznWE9e&#10;vx6k9U8AAAD//wMAUEsDBBQABgAIAAAAIQDkFDRh3wAAAAsBAAAPAAAAZHJzL2Rvd25yZXYueG1s&#10;TI/BTsMwDEDvSPxDZCRuLF1Gt640nRDSpMGNgTTtljWmrdY4VZN15e8xJzhafnp+LjaT68SIQ2g9&#10;aZjPEhBIlbct1Ro+P7YPGYgQDVnTeUIN3xhgU97eFCa3/krvOO5jLVhCITcamhj7XMpQNehMmPke&#10;iXdffnAm8jjU0g7mynLXSZUkS+lMS3yhMT2+NFid9xenIeLxsFqed1tLY6WUyvz49rrT+v5uen4C&#10;EXGKfzD85nM6lNx08heyQXQaVqxnVMMiU2sQTKyzeQripCFNF48gy0L+/6H8AQAA//8DAFBLAQIt&#10;ABQABgAIAAAAIQC2gziS/gAAAOEBAAATAAAAAAAAAAAAAAAAAAAAAABbQ29udGVudF9UeXBlc10u&#10;eG1sUEsBAi0AFAAGAAgAAAAhADj9If/WAAAAlAEAAAsAAAAAAAAAAAAAAAAALwEAAF9yZWxzLy5y&#10;ZWxzUEsBAi0AFAAGAAgAAAAhAGp+i9pfAgAA2AQAAA4AAAAAAAAAAAAAAAAALgIAAGRycy9lMm9E&#10;b2MueG1sUEsBAi0AFAAGAAgAAAAhAOQUNGHfAAAACwEAAA8AAAAAAAAAAAAAAAAAuQQAAGRycy9k&#10;b3ducmV2LnhtbFBLBQYAAAAABAAEAPMAAADFBQAAAAA=&#10;" adj="-1602,29138">
                <v:textbox>
                  <w:txbxContent>
                    <w:p w:rsidR="0067730A" w:rsidRPr="005613DE" w:rsidRDefault="0067730A" w:rsidP="0041781E">
                      <w:pPr>
                        <w:rPr>
                          <w:rFonts w:ascii="Bookman Old Style" w:hAnsi="Bookman Old Style"/>
                          <w:i/>
                          <w:sz w:val="18"/>
                          <w:szCs w:val="18"/>
                        </w:rPr>
                      </w:pPr>
                      <w:r w:rsidRPr="005613DE">
                        <w:rPr>
                          <w:rStyle w:val="apple-style-span"/>
                          <w:rFonts w:ascii="Bookman Old Style" w:hAnsi="Bookman Old Style"/>
                          <w:i/>
                          <w:color w:val="000000"/>
                          <w:sz w:val="18"/>
                          <w:szCs w:val="18"/>
                        </w:rPr>
                        <w:t xml:space="preserve">There are three classes of people: those who </w:t>
                      </w:r>
                      <w:proofErr w:type="gramStart"/>
                      <w:r w:rsidRPr="005613DE">
                        <w:rPr>
                          <w:rStyle w:val="apple-style-span"/>
                          <w:rFonts w:ascii="Bookman Old Style" w:hAnsi="Bookman Old Style"/>
                          <w:i/>
                          <w:color w:val="000000"/>
                          <w:sz w:val="18"/>
                          <w:szCs w:val="18"/>
                        </w:rPr>
                        <w:t>see,</w:t>
                      </w:r>
                      <w:proofErr w:type="gramEnd"/>
                      <w:r w:rsidRPr="005613DE">
                        <w:rPr>
                          <w:rStyle w:val="apple-style-span"/>
                          <w:rFonts w:ascii="Bookman Old Style" w:hAnsi="Bookman Old Style"/>
                          <w:i/>
                          <w:color w:val="000000"/>
                          <w:sz w:val="18"/>
                          <w:szCs w:val="18"/>
                        </w:rPr>
                        <w:t xml:space="preserve"> those who see when they are shown, those who do not see</w:t>
                      </w:r>
                      <w:r>
                        <w:rPr>
                          <w:rStyle w:val="apple-style-span"/>
                          <w:rFonts w:ascii="Bookman Old Style" w:hAnsi="Bookman Old Style"/>
                          <w:i/>
                          <w:color w:val="000000"/>
                          <w:sz w:val="18"/>
                          <w:szCs w:val="18"/>
                        </w:rPr>
                        <w:t>.</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3B5B2C4" wp14:editId="1C97EE35">
                <wp:simplePos x="0" y="0"/>
                <wp:positionH relativeFrom="column">
                  <wp:posOffset>4198620</wp:posOffset>
                </wp:positionH>
                <wp:positionV relativeFrom="paragraph">
                  <wp:posOffset>134620</wp:posOffset>
                </wp:positionV>
                <wp:extent cx="2326640" cy="1367790"/>
                <wp:effectExtent l="7620" t="10795" r="8890" b="678815"/>
                <wp:wrapNone/>
                <wp:docPr id="63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640" cy="1367790"/>
                        </a:xfrm>
                        <a:prstGeom prst="wedgeRoundRectCallout">
                          <a:avLst>
                            <a:gd name="adj1" fmla="val -38319"/>
                            <a:gd name="adj2" fmla="val 99213"/>
                            <a:gd name="adj3" fmla="val 16667"/>
                          </a:avLst>
                        </a:prstGeom>
                        <a:solidFill>
                          <a:srgbClr val="FFFFFF"/>
                        </a:solidFill>
                        <a:ln w="9525">
                          <a:solidFill>
                            <a:srgbClr val="000000"/>
                          </a:solidFill>
                          <a:miter lim="800000"/>
                          <a:headEnd/>
                          <a:tailEnd/>
                        </a:ln>
                      </wps:spPr>
                      <wps:txbx>
                        <w:txbxContent>
                          <w:p w:rsidR="0067730A" w:rsidRPr="00CD240B" w:rsidRDefault="0067730A" w:rsidP="0041781E">
                            <w:pPr>
                              <w:rPr>
                                <w:rFonts w:ascii="Bookman Old Style" w:hAnsi="Bookman Old Style"/>
                                <w:i/>
                              </w:rPr>
                            </w:pPr>
                            <w:r w:rsidRPr="00CD240B">
                              <w:rPr>
                                <w:rStyle w:val="apple-style-span"/>
                                <w:rFonts w:ascii="Bookman Old Style" w:hAnsi="Bookman Old Style"/>
                                <w:i/>
                                <w:color w:val="000000"/>
                                <w:sz w:val="18"/>
                                <w:szCs w:val="18"/>
                              </w:rPr>
                              <w:t>It had long since come to my attention that people of accomplishment rarely sat back and let things happen to them. They went out and happened to things.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 o:spid="_x0000_s1036" type="#_x0000_t62" style="position:absolute;margin-left:330.6pt;margin-top:10.6pt;width:183.2pt;height:10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mtOZAIAANkEAAAOAAAAZHJzL2Uyb0RvYy54bWysVM1u1DAQviPxDpbvbTZJm+1GzVbVliKk&#10;AlULD+C1ncRge4Lt3Wx5eiZOuqSUEyIHayYz/ubnm/Hl1cFospfOK7AVTU8XlEjLQSjbVPTrl9uT&#10;C0p8YFYwDVZW9El6erV+++ay70qZQQtaSEcQxPqy7yrahtCVSeJ5Kw3zp9BJi8YanGEBVdckwrEe&#10;0Y1OssWiSHpwonPApff492Y00nXEr2vJw+e69jIQXVHMLcTTxXM7nMn6kpWNY12r+JQG+4csDFMW&#10;gx6hblhgZOfUKyijuAMPdTjlYBKoa8VlrAGrSRd/VPPYsk7GWrA5vju2yf8/WP5pf++IEhUtcqTK&#10;MoMkXe8CxNgkGxrUd75Ev8fu3g0l+u4O+HdPLGxaZht57Rz0rWQC00oH/+TFhUHxeJVs+48gEJ0h&#10;euzVoXZmAMQukEOk5OlIiTwEwvFnlmdFcYbMcbSlebFcriJpCSufr3fOh/cSDBmEivZSNPIBdlY8&#10;IPsbpjXsQozH9nc+RJLEVCgT31JKaqOR8z3T5CS/yNPVNBQzp2zutFplaf7aJ5/7pEVRLGMvWDmF&#10;xYyfM41dBK3ErdI6Kq7ZbrQjmENFb+M3XfZzN21JX9HVeXYe63lh83OIRfz+BmFUwH3TylT04ujE&#10;yoG+d1bEbQhM6VHGlLWd+BwoHEchHLaHODFpZGLgdwviCRl2MO4XvgcotOB+UtLjblXU/9gxJynR&#10;HyxOySo9GygNUTk7X2aouLllO7cwyxGqooGSUdyEcYF3nVNNi5HS2A4Lw9zWKjyP4JjVlD/uD0ov&#10;FnSuR6/fL9L6FwAAAP//AwBQSwMEFAAGAAgAAAAhAInb8AHdAAAACwEAAA8AAABkcnMvZG93bnJl&#10;di54bWxMj8FOwzAMhu9IvENkJG4sWZACKk0nQIMbEhQeIGtMU7VxSpNt3Z6e9AQny/an35/LzewH&#10;dsApdoE0rFcCGFITbEethq/Pl5t7YDEZsmYIhBpOGGFTXV6UprDhSB94qFPLcgjFwmhwKY0F57Fx&#10;6E1chREp777D5E3K7dRyO5ljDvcDl0Io7k1H+YIzIz47bPp67zW8cyVMfw5n+Vaffty29k/99lXr&#10;66v58QFYwjn9wbDoZ3WostMu7MlGNmhQai0zqkEudQGEvFPAdnlyqxTwquT/f6h+AQAA//8DAFBL&#10;AQItABQABgAIAAAAIQC2gziS/gAAAOEBAAATAAAAAAAAAAAAAAAAAAAAAABbQ29udGVudF9UeXBl&#10;c10ueG1sUEsBAi0AFAAGAAgAAAAhADj9If/WAAAAlAEAAAsAAAAAAAAAAAAAAAAALwEAAF9yZWxz&#10;Ly5yZWxzUEsBAi0AFAAGAAgAAAAhAFM6a05kAgAA2QQAAA4AAAAAAAAAAAAAAAAALgIAAGRycy9l&#10;Mm9Eb2MueG1sUEsBAi0AFAAGAAgAAAAhAInb8AHdAAAACwEAAA8AAAAAAAAAAAAAAAAAvgQAAGRy&#10;cy9kb3ducmV2LnhtbFBLBQYAAAAABAAEAPMAAADIBQAAAAA=&#10;" adj="2523,32230">
                <v:textbox>
                  <w:txbxContent>
                    <w:p w:rsidR="0067730A" w:rsidRPr="00CD240B" w:rsidRDefault="0067730A" w:rsidP="0041781E">
                      <w:pPr>
                        <w:rPr>
                          <w:rFonts w:ascii="Bookman Old Style" w:hAnsi="Bookman Old Style"/>
                          <w:i/>
                        </w:rPr>
                      </w:pPr>
                      <w:r w:rsidRPr="00CD240B">
                        <w:rPr>
                          <w:rStyle w:val="apple-style-span"/>
                          <w:rFonts w:ascii="Bookman Old Style" w:hAnsi="Bookman Old Style"/>
                          <w:i/>
                          <w:color w:val="000000"/>
                          <w:sz w:val="18"/>
                          <w:szCs w:val="18"/>
                        </w:rPr>
                        <w:t>It had long since come to my attention that people of accomplishment rarely sat back and let things happen to them. They went out and happened to things.</w:t>
                      </w:r>
                    </w:p>
                  </w:txbxContent>
                </v:textbox>
              </v:shape>
            </w:pict>
          </mc:Fallback>
        </mc:AlternateContent>
      </w:r>
      <w:r>
        <w:rPr>
          <w:noProof/>
        </w:rPr>
        <w:drawing>
          <wp:inline distT="0" distB="0" distL="0" distR="0" wp14:anchorId="0B9A3B67" wp14:editId="36E59138">
            <wp:extent cx="3635375" cy="5706110"/>
            <wp:effectExtent l="19050" t="0" r="3175" b="0"/>
            <wp:docPr id="639" name="Picture 639" descr="File:Leonardo 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Leonardo self.jpg"/>
                    <pic:cNvPicPr>
                      <a:picLocks noChangeAspect="1" noChangeArrowheads="1"/>
                    </pic:cNvPicPr>
                  </pic:nvPicPr>
                  <pic:blipFill>
                    <a:blip r:embed="rId104" cstate="print"/>
                    <a:srcRect/>
                    <a:stretch>
                      <a:fillRect/>
                    </a:stretch>
                  </pic:blipFill>
                  <pic:spPr bwMode="auto">
                    <a:xfrm>
                      <a:off x="0" y="0"/>
                      <a:ext cx="3635375" cy="5706110"/>
                    </a:xfrm>
                    <a:prstGeom prst="rect">
                      <a:avLst/>
                    </a:prstGeom>
                    <a:noFill/>
                    <a:ln w="9525">
                      <a:noFill/>
                      <a:miter lim="800000"/>
                      <a:headEnd/>
                      <a:tailEnd/>
                    </a:ln>
                  </pic:spPr>
                </pic:pic>
              </a:graphicData>
            </a:graphic>
          </wp:inline>
        </w:drawing>
      </w:r>
    </w:p>
    <w:p w:rsidR="0041781E" w:rsidRDefault="0041781E" w:rsidP="0041781E">
      <w:pPr>
        <w:ind w:left="720"/>
        <w:rPr>
          <w:rFonts w:ascii="Bookman Old Style" w:hAnsi="Bookman Old Style"/>
          <w:sz w:val="20"/>
          <w:szCs w:val="20"/>
        </w:rPr>
      </w:pPr>
      <w:r>
        <w:rPr>
          <w:rStyle w:val="apple-style-span"/>
          <w:rFonts w:ascii="Verdana" w:hAnsi="Verdana"/>
          <w:i/>
          <w:iCs/>
          <w:color w:val="000000"/>
        </w:rPr>
        <w:t xml:space="preserve">"The heavens often rain down the richest gifts on human beings, but sometimes they bestow with lavish abundance upon a single individual beauty, grace and ability, so that whatever he does, every action is so divine </w:t>
      </w:r>
      <w:r>
        <w:rPr>
          <w:rStyle w:val="apple-style-span"/>
          <w:rFonts w:ascii="Verdana" w:hAnsi="Verdana"/>
          <w:i/>
          <w:iCs/>
          <w:color w:val="000000"/>
        </w:rPr>
        <w:lastRenderedPageBreak/>
        <w:t>that he distances all other men, and clearly displays how his greatness is a gift of God and not an acquirement of human art. Men saw this in Leonardo."</w:t>
      </w:r>
    </w:p>
    <w:p w:rsidR="0041781E" w:rsidRDefault="0041781E" w:rsidP="0041781E">
      <w:pPr>
        <w:spacing w:line="240" w:lineRule="atLeast"/>
        <w:rPr>
          <w:rFonts w:ascii="Bookman Old Style" w:hAnsi="Bookman Old Style"/>
          <w:sz w:val="20"/>
          <w:szCs w:val="20"/>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 xml:space="preserve">~ </w:t>
      </w:r>
      <w:proofErr w:type="spellStart"/>
      <w:r>
        <w:rPr>
          <w:rFonts w:ascii="Bookman Old Style" w:hAnsi="Bookman Old Style"/>
          <w:sz w:val="20"/>
          <w:szCs w:val="20"/>
        </w:rPr>
        <w:t>Georgio</w:t>
      </w:r>
      <w:proofErr w:type="spellEnd"/>
      <w:r>
        <w:rPr>
          <w:rFonts w:ascii="Bookman Old Style" w:hAnsi="Bookman Old Style"/>
          <w:sz w:val="20"/>
          <w:szCs w:val="20"/>
        </w:rPr>
        <w:t xml:space="preserve"> Vasari</w:t>
      </w:r>
    </w:p>
    <w:p w:rsidR="0041781E" w:rsidRDefault="0041781E" w:rsidP="0041781E">
      <w:pPr>
        <w:spacing w:line="240" w:lineRule="atLeast"/>
        <w:rPr>
          <w:rFonts w:ascii="Bookman Old Style" w:hAnsi="Bookman Old Style"/>
          <w:sz w:val="20"/>
          <w:szCs w:val="20"/>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(Author of ‘The Lives of the Artists’)</w:t>
      </w:r>
    </w:p>
    <w:p w:rsidR="0041781E" w:rsidRDefault="0041781E" w:rsidP="0041781E">
      <w:pPr>
        <w:spacing w:line="480" w:lineRule="auto"/>
        <w:ind w:left="720"/>
        <w:rPr>
          <w:rStyle w:val="apple-style-span"/>
          <w:rFonts w:ascii="Bookman Old Style" w:hAnsi="Bookman Old Style" w:cs="Arial"/>
          <w:bCs/>
          <w:color w:val="000000"/>
          <w:sz w:val="18"/>
          <w:szCs w:val="18"/>
        </w:rPr>
      </w:pPr>
      <w:r>
        <w:rPr>
          <w:rStyle w:val="apple-style-span"/>
          <w:rFonts w:ascii="Bookman Old Style" w:hAnsi="Bookman Old Style" w:cs="Arial"/>
          <w:b/>
          <w:bCs/>
          <w:color w:val="000000"/>
          <w:sz w:val="18"/>
          <w:szCs w:val="18"/>
        </w:rPr>
        <w:t xml:space="preserve">Leonardo di </w:t>
      </w:r>
      <w:proofErr w:type="spellStart"/>
      <w:r>
        <w:rPr>
          <w:rStyle w:val="apple-style-span"/>
          <w:rFonts w:ascii="Bookman Old Style" w:hAnsi="Bookman Old Style" w:cs="Arial"/>
          <w:b/>
          <w:bCs/>
          <w:color w:val="000000"/>
          <w:sz w:val="18"/>
          <w:szCs w:val="18"/>
        </w:rPr>
        <w:t>ser</w:t>
      </w:r>
      <w:proofErr w:type="spellEnd"/>
      <w:r>
        <w:rPr>
          <w:rStyle w:val="apple-style-span"/>
          <w:rFonts w:ascii="Bookman Old Style" w:hAnsi="Bookman Old Style" w:cs="Arial"/>
          <w:b/>
          <w:bCs/>
          <w:color w:val="000000"/>
          <w:sz w:val="18"/>
          <w:szCs w:val="18"/>
        </w:rPr>
        <w:t xml:space="preserve"> </w:t>
      </w:r>
      <w:proofErr w:type="spellStart"/>
      <w:r>
        <w:rPr>
          <w:rStyle w:val="apple-style-span"/>
          <w:rFonts w:ascii="Bookman Old Style" w:hAnsi="Bookman Old Style" w:cs="Arial"/>
          <w:b/>
          <w:bCs/>
          <w:color w:val="000000"/>
          <w:sz w:val="18"/>
          <w:szCs w:val="18"/>
        </w:rPr>
        <w:t>Piero</w:t>
      </w:r>
      <w:proofErr w:type="spellEnd"/>
      <w:r>
        <w:rPr>
          <w:rStyle w:val="apple-style-span"/>
          <w:rFonts w:ascii="Bookman Old Style" w:hAnsi="Bookman Old Style" w:cs="Arial"/>
          <w:b/>
          <w:bCs/>
          <w:color w:val="000000"/>
          <w:sz w:val="18"/>
          <w:szCs w:val="18"/>
        </w:rPr>
        <w:t xml:space="preserve"> da Vinci </w:t>
      </w:r>
      <w:r>
        <w:rPr>
          <w:rStyle w:val="apple-style-span"/>
          <w:rFonts w:ascii="Bookman Old Style" w:hAnsi="Bookman Old Style" w:cs="Arial"/>
          <w:bCs/>
          <w:color w:val="000000"/>
          <w:sz w:val="18"/>
          <w:szCs w:val="18"/>
        </w:rPr>
        <w:t>was an Italian Renaissance polymath: painter, sculptor, architect, musician, scientist, mathematician, engineer, inventor, anatomist, geologist, cartographer, botanist and writer. Leonardo has often been described as the archetype of the Renaissance man, a man of “</w:t>
      </w:r>
      <w:r w:rsidRPr="00DE1647">
        <w:rPr>
          <w:rStyle w:val="apple-style-span"/>
          <w:rFonts w:ascii="Bookman Old Style" w:hAnsi="Bookman Old Style" w:cs="Arial"/>
          <w:b/>
          <w:bCs/>
          <w:color w:val="000000"/>
          <w:sz w:val="18"/>
          <w:szCs w:val="18"/>
        </w:rPr>
        <w:t>unquenchable curiosity</w:t>
      </w:r>
      <w:r>
        <w:rPr>
          <w:rStyle w:val="apple-style-span"/>
          <w:rFonts w:ascii="Bookman Old Style" w:hAnsi="Bookman Old Style" w:cs="Arial"/>
          <w:bCs/>
          <w:color w:val="000000"/>
          <w:sz w:val="18"/>
          <w:szCs w:val="18"/>
        </w:rPr>
        <w:t>” and “</w:t>
      </w:r>
      <w:r w:rsidRPr="00DE1647">
        <w:rPr>
          <w:rStyle w:val="apple-style-span"/>
          <w:rFonts w:ascii="Bookman Old Style" w:hAnsi="Bookman Old Style" w:cs="Arial"/>
          <w:b/>
          <w:bCs/>
          <w:color w:val="000000"/>
          <w:sz w:val="18"/>
          <w:szCs w:val="18"/>
        </w:rPr>
        <w:t>feverishly inventive imagination</w:t>
      </w:r>
      <w:r>
        <w:rPr>
          <w:rStyle w:val="apple-style-span"/>
          <w:rFonts w:ascii="Bookman Old Style" w:hAnsi="Bookman Old Style" w:cs="Arial"/>
          <w:bCs/>
          <w:color w:val="000000"/>
          <w:sz w:val="18"/>
          <w:szCs w:val="18"/>
        </w:rPr>
        <w:t>”</w:t>
      </w:r>
      <w:proofErr w:type="gramStart"/>
      <w:r>
        <w:rPr>
          <w:rStyle w:val="apple-style-span"/>
          <w:rFonts w:ascii="Bookman Old Style" w:hAnsi="Bookman Old Style" w:cs="Arial"/>
          <w:bCs/>
          <w:color w:val="000000"/>
          <w:sz w:val="18"/>
          <w:szCs w:val="18"/>
        </w:rPr>
        <w:t>.[</w:t>
      </w:r>
      <w:proofErr w:type="gramEnd"/>
      <w:r>
        <w:rPr>
          <w:rStyle w:val="apple-style-span"/>
          <w:rFonts w:ascii="Bookman Old Style" w:hAnsi="Bookman Old Style" w:cs="Arial"/>
          <w:bCs/>
          <w:color w:val="000000"/>
          <w:sz w:val="18"/>
          <w:szCs w:val="18"/>
        </w:rPr>
        <w:t>1]</w:t>
      </w:r>
    </w:p>
    <w:p w:rsidR="0041781E" w:rsidRDefault="0041781E" w:rsidP="0041781E">
      <w:pPr>
        <w:spacing w:line="480" w:lineRule="auto"/>
        <w:ind w:left="720"/>
        <w:rPr>
          <w:rStyle w:val="apple-style-span"/>
          <w:rFonts w:ascii="Bookman Old Style" w:hAnsi="Bookman Old Style" w:cs="Arial"/>
          <w:bCs/>
          <w:color w:val="000000"/>
          <w:sz w:val="18"/>
          <w:szCs w:val="18"/>
        </w:rPr>
      </w:pPr>
      <w:r>
        <w:rPr>
          <w:rStyle w:val="apple-style-span"/>
          <w:rFonts w:ascii="Bookman Old Style" w:hAnsi="Bookman Old Style" w:cs="Arial"/>
          <w:bCs/>
          <w:color w:val="000000"/>
          <w:sz w:val="18"/>
          <w:szCs w:val="18"/>
        </w:rPr>
        <w:t>He is widely considered to be one of the greatest painters of all time and perhaps the most diversely talented person ever to have lived.</w:t>
      </w:r>
    </w:p>
    <w:p w:rsidR="0041781E" w:rsidRPr="00147D42" w:rsidRDefault="0041781E" w:rsidP="0041781E">
      <w:pPr>
        <w:spacing w:line="480" w:lineRule="auto"/>
        <w:ind w:left="720"/>
        <w:rPr>
          <w:rStyle w:val="apple-style-span"/>
          <w:rFonts w:ascii="Bookman Old Style" w:hAnsi="Bookman Old Style"/>
          <w:color w:val="000000"/>
          <w:sz w:val="18"/>
          <w:szCs w:val="18"/>
        </w:rPr>
      </w:pPr>
      <w:r w:rsidRPr="00147D42">
        <w:rPr>
          <w:rStyle w:val="apple-style-span"/>
          <w:rFonts w:ascii="Bookman Old Style" w:hAnsi="Bookman Old Style"/>
          <w:color w:val="000000"/>
          <w:sz w:val="18"/>
          <w:szCs w:val="18"/>
        </w:rPr>
        <w:t>Da Vinci's fascination with science and his in-depth study of human anatomy aided him in mastering the realist art form. While Leonardo's counterparts were known to create static figures in their works, Leonardo always tried to incorporate movement and expression into his own paintings. All the personages in his works are painted with great accuracy and detail that it is sometimes said that Da Vinci painted from the bones outward</w:t>
      </w:r>
      <w:proofErr w:type="gramStart"/>
      <w:r w:rsidRPr="00147D42">
        <w:rPr>
          <w:rStyle w:val="apple-style-span"/>
          <w:rFonts w:ascii="Bookman Old Style" w:hAnsi="Bookman Old Style"/>
          <w:color w:val="000000"/>
          <w:sz w:val="18"/>
          <w:szCs w:val="18"/>
        </w:rPr>
        <w:t>.</w:t>
      </w:r>
      <w:r>
        <w:rPr>
          <w:rStyle w:val="apple-style-span"/>
          <w:rFonts w:ascii="Bookman Old Style" w:hAnsi="Bookman Old Style"/>
          <w:color w:val="000000"/>
          <w:sz w:val="18"/>
          <w:szCs w:val="18"/>
        </w:rPr>
        <w:t>[</w:t>
      </w:r>
      <w:proofErr w:type="gramEnd"/>
      <w:r>
        <w:rPr>
          <w:rStyle w:val="apple-style-span"/>
          <w:rFonts w:ascii="Bookman Old Style" w:hAnsi="Bookman Old Style"/>
          <w:color w:val="000000"/>
          <w:sz w:val="18"/>
          <w:szCs w:val="18"/>
        </w:rPr>
        <w:t>2]</w:t>
      </w:r>
    </w:p>
    <w:p w:rsidR="0041781E" w:rsidRDefault="0041781E" w:rsidP="0041781E">
      <w:pPr>
        <w:spacing w:line="480" w:lineRule="auto"/>
        <w:ind w:left="720"/>
        <w:rPr>
          <w:rStyle w:val="apple-style-span"/>
          <w:rFonts w:ascii="Bookman Old Style" w:hAnsi="Bookman Old Style"/>
          <w:color w:val="000000"/>
          <w:sz w:val="18"/>
          <w:szCs w:val="18"/>
        </w:rPr>
      </w:pPr>
      <w:r w:rsidRPr="00147D42">
        <w:rPr>
          <w:rStyle w:val="apple-style-span"/>
          <w:rFonts w:ascii="Bookman Old Style" w:hAnsi="Bookman Old Style"/>
          <w:color w:val="000000"/>
          <w:sz w:val="18"/>
          <w:szCs w:val="18"/>
        </w:rPr>
        <w:t>Having lived until the age of 67, Leonardo experienced a very long career that was filled with times during which the painter was celebrated, but at times he was also humiliated and cast away. His life experiences all influenced his works and often, his paintings never left the sketchpad, or were only partially completed, as Leonardo often abandoned his commissions in order to flee from social situations</w:t>
      </w:r>
      <w:proofErr w:type="gramStart"/>
      <w:r w:rsidRPr="00147D42">
        <w:rPr>
          <w:rStyle w:val="apple-style-span"/>
          <w:rFonts w:ascii="Bookman Old Style" w:hAnsi="Bookman Old Style"/>
          <w:color w:val="000000"/>
          <w:sz w:val="18"/>
          <w:szCs w:val="18"/>
        </w:rPr>
        <w:t>.</w:t>
      </w:r>
      <w:r>
        <w:rPr>
          <w:rStyle w:val="apple-style-span"/>
          <w:rFonts w:ascii="Bookman Old Style" w:hAnsi="Bookman Old Style"/>
          <w:color w:val="000000"/>
          <w:sz w:val="18"/>
          <w:szCs w:val="18"/>
        </w:rPr>
        <w:t>[</w:t>
      </w:r>
      <w:proofErr w:type="gramEnd"/>
      <w:r>
        <w:rPr>
          <w:rStyle w:val="apple-style-span"/>
          <w:rFonts w:ascii="Bookman Old Style" w:hAnsi="Bookman Old Style"/>
          <w:color w:val="000000"/>
          <w:sz w:val="18"/>
          <w:szCs w:val="18"/>
        </w:rPr>
        <w:t>2]</w:t>
      </w:r>
    </w:p>
    <w:p w:rsidR="0041781E" w:rsidRDefault="0041781E" w:rsidP="0041781E">
      <w:pPr>
        <w:spacing w:line="480" w:lineRule="auto"/>
        <w:ind w:left="720"/>
        <w:rPr>
          <w:rStyle w:val="apple-style-span"/>
          <w:rFonts w:ascii="Bookman Old Style" w:hAnsi="Bookman Old Style"/>
          <w:color w:val="000000"/>
          <w:sz w:val="18"/>
          <w:szCs w:val="18"/>
        </w:rPr>
      </w:pPr>
      <w:r>
        <w:rPr>
          <w:rStyle w:val="apple-style-span"/>
          <w:rFonts w:ascii="Bookman Old Style" w:hAnsi="Bookman Old Style"/>
          <w:color w:val="000000"/>
          <w:sz w:val="18"/>
          <w:szCs w:val="18"/>
        </w:rPr>
        <w:t>Da Vinci is revered for his technological ingenuity. He conceptualized a helicopter, a tank, concentrated solar power, a calculator, the double hull and outlined a rudimentary theory of plate tectonics. Relatively few of his designs were constructed or were even feasible during his lifetime</w:t>
      </w:r>
      <w:proofErr w:type="gramStart"/>
      <w:r>
        <w:rPr>
          <w:rStyle w:val="apple-style-span"/>
          <w:rFonts w:ascii="Bookman Old Style" w:hAnsi="Bookman Old Style"/>
          <w:color w:val="000000"/>
          <w:sz w:val="18"/>
          <w:szCs w:val="18"/>
        </w:rPr>
        <w:t>.[</w:t>
      </w:r>
      <w:proofErr w:type="gramEnd"/>
      <w:r>
        <w:rPr>
          <w:rStyle w:val="apple-style-span"/>
          <w:rFonts w:ascii="Bookman Old Style" w:hAnsi="Bookman Old Style"/>
          <w:color w:val="000000"/>
          <w:sz w:val="18"/>
          <w:szCs w:val="18"/>
        </w:rPr>
        <w:t>1]</w:t>
      </w:r>
    </w:p>
    <w:p w:rsidR="0041781E" w:rsidRPr="0067483A" w:rsidRDefault="0041781E" w:rsidP="0067483A">
      <w:pPr>
        <w:pStyle w:val="Heading1"/>
        <w:rPr>
          <w:rStyle w:val="apple-style-span"/>
          <w:u w:val="single"/>
        </w:rPr>
      </w:pPr>
      <w:bookmarkStart w:id="66" w:name="_Toc300552840"/>
      <w:r w:rsidRPr="0067483A">
        <w:rPr>
          <w:rStyle w:val="apple-style-span"/>
          <w:u w:val="single"/>
        </w:rPr>
        <w:lastRenderedPageBreak/>
        <w:t>Leonardo’s birth &amp; childhood: [3]</w:t>
      </w:r>
      <w:bookmarkEnd w:id="66"/>
    </w:p>
    <w:p w:rsidR="0041781E" w:rsidRPr="006A3AE3" w:rsidRDefault="0041781E" w:rsidP="0041781E">
      <w:pPr>
        <w:pStyle w:val="NormalWeb"/>
        <w:spacing w:line="480" w:lineRule="auto"/>
        <w:ind w:left="720"/>
        <w:rPr>
          <w:rFonts w:ascii="Bookman Old Style" w:hAnsi="Bookman Old Style"/>
          <w:color w:val="000000"/>
          <w:sz w:val="18"/>
          <w:szCs w:val="18"/>
        </w:rPr>
      </w:pPr>
      <w:r w:rsidRPr="006A3AE3">
        <w:rPr>
          <w:rFonts w:ascii="Bookman Old Style" w:hAnsi="Bookman Old Style"/>
          <w:color w:val="000000"/>
          <w:sz w:val="18"/>
          <w:szCs w:val="18"/>
        </w:rPr>
        <w:t xml:space="preserve">The location of Leonardo's birth is questionable. Some say Vinci (about 50km west of Florence), others believe </w:t>
      </w:r>
      <w:proofErr w:type="spellStart"/>
      <w:r w:rsidRPr="006A3AE3">
        <w:rPr>
          <w:rFonts w:ascii="Bookman Old Style" w:hAnsi="Bookman Old Style"/>
          <w:color w:val="000000"/>
          <w:sz w:val="18"/>
          <w:szCs w:val="18"/>
        </w:rPr>
        <w:t>Anchiano</w:t>
      </w:r>
      <w:proofErr w:type="spellEnd"/>
      <w:r w:rsidRPr="006A3AE3">
        <w:rPr>
          <w:rFonts w:ascii="Bookman Old Style" w:hAnsi="Bookman Old Style"/>
          <w:color w:val="000000"/>
          <w:sz w:val="18"/>
          <w:szCs w:val="18"/>
        </w:rPr>
        <w:t xml:space="preserve"> (near Vinci). He was the illegitimate son of </w:t>
      </w:r>
      <w:proofErr w:type="spellStart"/>
      <w:r w:rsidRPr="006A3AE3">
        <w:rPr>
          <w:rFonts w:ascii="Bookman Old Style" w:hAnsi="Bookman Old Style"/>
          <w:color w:val="000000"/>
          <w:sz w:val="18"/>
          <w:szCs w:val="18"/>
        </w:rPr>
        <w:t>Ser</w:t>
      </w:r>
      <w:proofErr w:type="spellEnd"/>
      <w:r w:rsidRPr="006A3AE3">
        <w:rPr>
          <w:rFonts w:ascii="Bookman Old Style" w:hAnsi="Bookman Old Style"/>
          <w:color w:val="000000"/>
          <w:sz w:val="18"/>
          <w:szCs w:val="18"/>
        </w:rPr>
        <w:t xml:space="preserve"> </w:t>
      </w:r>
      <w:proofErr w:type="spellStart"/>
      <w:r w:rsidRPr="006A3AE3">
        <w:rPr>
          <w:rFonts w:ascii="Bookman Old Style" w:hAnsi="Bookman Old Style"/>
          <w:color w:val="000000"/>
          <w:sz w:val="18"/>
          <w:szCs w:val="18"/>
        </w:rPr>
        <w:t>Piero</w:t>
      </w:r>
      <w:proofErr w:type="spellEnd"/>
      <w:r w:rsidRPr="006A3AE3">
        <w:rPr>
          <w:rFonts w:ascii="Bookman Old Style" w:hAnsi="Bookman Old Style"/>
          <w:color w:val="000000"/>
          <w:sz w:val="18"/>
          <w:szCs w:val="18"/>
        </w:rPr>
        <w:t xml:space="preserve"> da Vinci, a Florentine notary, and </w:t>
      </w:r>
      <w:proofErr w:type="spellStart"/>
      <w:r w:rsidRPr="006A3AE3">
        <w:rPr>
          <w:rFonts w:ascii="Bookman Old Style" w:hAnsi="Bookman Old Style"/>
          <w:color w:val="000000"/>
          <w:sz w:val="18"/>
          <w:szCs w:val="18"/>
        </w:rPr>
        <w:t>Caterina</w:t>
      </w:r>
      <w:proofErr w:type="spellEnd"/>
      <w:r w:rsidRPr="006A3AE3">
        <w:rPr>
          <w:rFonts w:ascii="Bookman Old Style" w:hAnsi="Bookman Old Style"/>
          <w:color w:val="000000"/>
          <w:sz w:val="18"/>
          <w:szCs w:val="18"/>
        </w:rPr>
        <w:t xml:space="preserve">, a peasant woman. It is unknown as to whether he spent the first years of his life with his mother or father. Records show, however, that by the time he was five years old he was living with his father and stepmother, </w:t>
      </w:r>
      <w:proofErr w:type="spellStart"/>
      <w:r w:rsidRPr="006A3AE3">
        <w:rPr>
          <w:rFonts w:ascii="Bookman Old Style" w:hAnsi="Bookman Old Style"/>
          <w:color w:val="000000"/>
          <w:sz w:val="18"/>
          <w:szCs w:val="18"/>
        </w:rPr>
        <w:t>Albiera</w:t>
      </w:r>
      <w:proofErr w:type="spellEnd"/>
      <w:r w:rsidRPr="006A3AE3">
        <w:rPr>
          <w:rFonts w:ascii="Bookman Old Style" w:hAnsi="Bookman Old Style"/>
          <w:color w:val="000000"/>
          <w:sz w:val="18"/>
          <w:szCs w:val="18"/>
        </w:rPr>
        <w:t xml:space="preserve"> who was at that stage childless.</w:t>
      </w:r>
    </w:p>
    <w:p w:rsidR="0041781E" w:rsidRDefault="0041781E" w:rsidP="0041781E">
      <w:pPr>
        <w:pStyle w:val="NormalWeb"/>
        <w:spacing w:line="480" w:lineRule="auto"/>
        <w:ind w:left="720"/>
        <w:rPr>
          <w:rFonts w:ascii="Bookman Old Style" w:hAnsi="Bookman Old Style"/>
          <w:color w:val="000000"/>
          <w:sz w:val="18"/>
          <w:szCs w:val="18"/>
        </w:rPr>
      </w:pPr>
      <w:r w:rsidRPr="006A3AE3">
        <w:rPr>
          <w:rFonts w:ascii="Bookman Old Style" w:hAnsi="Bookman Old Style"/>
          <w:color w:val="000000"/>
          <w:sz w:val="18"/>
          <w:szCs w:val="18"/>
        </w:rPr>
        <w:t xml:space="preserve">Leonardo's early education was probably handled by </w:t>
      </w:r>
      <w:proofErr w:type="spellStart"/>
      <w:r w:rsidRPr="006A3AE3">
        <w:rPr>
          <w:rFonts w:ascii="Bookman Old Style" w:hAnsi="Bookman Old Style"/>
          <w:color w:val="000000"/>
          <w:sz w:val="18"/>
          <w:szCs w:val="18"/>
        </w:rPr>
        <w:t>Albiera</w:t>
      </w:r>
      <w:proofErr w:type="spellEnd"/>
      <w:r w:rsidRPr="006A3AE3">
        <w:rPr>
          <w:rFonts w:ascii="Bookman Old Style" w:hAnsi="Bookman Old Style"/>
          <w:color w:val="000000"/>
          <w:sz w:val="18"/>
          <w:szCs w:val="18"/>
        </w:rPr>
        <w:t xml:space="preserve"> and her mother-in-law, </w:t>
      </w:r>
      <w:proofErr w:type="spellStart"/>
      <w:r w:rsidRPr="006A3AE3">
        <w:rPr>
          <w:rFonts w:ascii="Bookman Old Style" w:hAnsi="Bookman Old Style"/>
          <w:color w:val="000000"/>
          <w:sz w:val="18"/>
          <w:szCs w:val="18"/>
        </w:rPr>
        <w:t>Monna</w:t>
      </w:r>
      <w:proofErr w:type="spellEnd"/>
      <w:r w:rsidRPr="006A3AE3">
        <w:rPr>
          <w:rFonts w:ascii="Bookman Old Style" w:hAnsi="Bookman Old Style"/>
          <w:color w:val="000000"/>
          <w:sz w:val="18"/>
          <w:szCs w:val="18"/>
        </w:rPr>
        <w:t xml:space="preserve"> Lucia who was fifty-nine when Leonardo was born. He demonstrated a talent for drawing and design early in the piece. Then, between the ages of fifteen and eighteen, after he moved with his family to Florence, was apprenticed to one of the leading artists in the city - Andrea di </w:t>
      </w:r>
      <w:proofErr w:type="spellStart"/>
      <w:r w:rsidRPr="006A3AE3">
        <w:rPr>
          <w:rFonts w:ascii="Bookman Old Style" w:hAnsi="Bookman Old Style"/>
          <w:color w:val="000000"/>
          <w:sz w:val="18"/>
          <w:szCs w:val="18"/>
        </w:rPr>
        <w:t>Cione</w:t>
      </w:r>
      <w:proofErr w:type="spellEnd"/>
      <w:r w:rsidRPr="006A3AE3">
        <w:rPr>
          <w:rFonts w:ascii="Bookman Old Style" w:hAnsi="Bookman Old Style"/>
          <w:color w:val="000000"/>
          <w:sz w:val="18"/>
          <w:szCs w:val="18"/>
        </w:rPr>
        <w:t>, called Verrocchio ('True Eye').</w:t>
      </w:r>
    </w:p>
    <w:p w:rsidR="0041781E" w:rsidRPr="006A3AE3" w:rsidRDefault="0041781E" w:rsidP="0041781E">
      <w:pPr>
        <w:pStyle w:val="NormalWeb"/>
        <w:spacing w:line="480" w:lineRule="auto"/>
        <w:ind w:left="720"/>
        <w:rPr>
          <w:rFonts w:ascii="Bookman Old Style" w:hAnsi="Bookman Old Style"/>
          <w:color w:val="000000"/>
          <w:sz w:val="18"/>
          <w:szCs w:val="18"/>
        </w:rPr>
      </w:pPr>
      <w:r w:rsidRPr="006A3AE3">
        <w:rPr>
          <w:rStyle w:val="apple-style-span"/>
          <w:rFonts w:ascii="Bookman Old Style" w:hAnsi="Bookman Old Style"/>
          <w:color w:val="000000"/>
          <w:sz w:val="18"/>
          <w:szCs w:val="18"/>
        </w:rPr>
        <w:t>It was in Verrocchio's studio, according to the art historian Giorgio Vasari, that Leonardo gave the first great demonstration of his ability. He assisted in painting Verrocchio's</w:t>
      </w:r>
      <w:r w:rsidRPr="006A3AE3">
        <w:rPr>
          <w:rStyle w:val="apple-converted-space"/>
          <w:rFonts w:ascii="Bookman Old Style" w:hAnsi="Bookman Old Style"/>
          <w:color w:val="000000"/>
          <w:sz w:val="18"/>
          <w:szCs w:val="18"/>
        </w:rPr>
        <w:t xml:space="preserve"> </w:t>
      </w:r>
      <w:r w:rsidRPr="00462FBD">
        <w:rPr>
          <w:rStyle w:val="apple-converted-space"/>
          <w:rFonts w:ascii="Bookman Old Style" w:hAnsi="Bookman Old Style"/>
          <w:b/>
          <w:color w:val="000000"/>
          <w:sz w:val="18"/>
          <w:szCs w:val="18"/>
        </w:rPr>
        <w:t>Baptism of Christ</w:t>
      </w:r>
      <w:r w:rsidRPr="006A3AE3">
        <w:rPr>
          <w:rStyle w:val="apple-converted-space"/>
          <w:rFonts w:ascii="Bookman Old Style" w:hAnsi="Bookman Old Style"/>
          <w:color w:val="000000"/>
          <w:sz w:val="18"/>
          <w:szCs w:val="18"/>
        </w:rPr>
        <w:t xml:space="preserve">. </w:t>
      </w:r>
      <w:r w:rsidRPr="006A3AE3">
        <w:rPr>
          <w:rStyle w:val="apple-style-span"/>
          <w:rFonts w:ascii="Bookman Old Style" w:hAnsi="Bookman Old Style"/>
          <w:color w:val="000000"/>
          <w:sz w:val="18"/>
          <w:szCs w:val="18"/>
        </w:rPr>
        <w:t>His contribution, the left-hand angel, made the other figures look prosaic. Vasari asserted that Verrocchio was so affected by his pupil's success that he never wanted to paint again.</w:t>
      </w:r>
      <w:r w:rsidRPr="006A3AE3">
        <w:rPr>
          <w:rStyle w:val="apple-converted-space"/>
          <w:rFonts w:ascii="Bookman Old Style" w:hAnsi="Bookman Old Style"/>
          <w:color w:val="000000"/>
          <w:sz w:val="18"/>
          <w:szCs w:val="18"/>
        </w:rPr>
        <w:t> </w:t>
      </w:r>
    </w:p>
    <w:p w:rsidR="0041781E" w:rsidRDefault="0041781E" w:rsidP="0041781E">
      <w:pPr>
        <w:spacing w:line="480" w:lineRule="auto"/>
        <w:ind w:left="720"/>
        <w:jc w:val="center"/>
        <w:rPr>
          <w:rFonts w:ascii="Bookman Old Style" w:hAnsi="Bookman Old Style"/>
          <w:sz w:val="18"/>
          <w:szCs w:val="18"/>
        </w:rPr>
      </w:pPr>
      <w:r>
        <w:rPr>
          <w:noProof/>
        </w:rPr>
        <w:drawing>
          <wp:inline distT="0" distB="0" distL="0" distR="0" wp14:anchorId="2000F108" wp14:editId="5F2B71A8">
            <wp:extent cx="2212086" cy="2527286"/>
            <wp:effectExtent l="19050" t="0" r="0" b="0"/>
            <wp:docPr id="640" name="Picture 640" descr="File:Andrea del Verrocchio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ndrea del Verrocchio 002.jpg"/>
                    <pic:cNvPicPr>
                      <a:picLocks noChangeAspect="1" noChangeArrowheads="1"/>
                    </pic:cNvPicPr>
                  </pic:nvPicPr>
                  <pic:blipFill>
                    <a:blip r:embed="rId105" cstate="print"/>
                    <a:srcRect/>
                    <a:stretch>
                      <a:fillRect/>
                    </a:stretch>
                  </pic:blipFill>
                  <pic:spPr bwMode="auto">
                    <a:xfrm>
                      <a:off x="0" y="0"/>
                      <a:ext cx="2212185" cy="2527399"/>
                    </a:xfrm>
                    <a:prstGeom prst="rect">
                      <a:avLst/>
                    </a:prstGeom>
                    <a:noFill/>
                    <a:ln w="9525">
                      <a:noFill/>
                      <a:miter lim="800000"/>
                      <a:headEnd/>
                      <a:tailEnd/>
                    </a:ln>
                  </pic:spPr>
                </pic:pic>
              </a:graphicData>
            </a:graphic>
          </wp:inline>
        </w:drawing>
      </w:r>
    </w:p>
    <w:p w:rsidR="0041781E" w:rsidRPr="00027CE6" w:rsidRDefault="0041781E" w:rsidP="0041781E">
      <w:pPr>
        <w:spacing w:line="480" w:lineRule="auto"/>
        <w:ind w:left="720"/>
        <w:jc w:val="center"/>
        <w:rPr>
          <w:rFonts w:ascii="Bookman Old Style" w:hAnsi="Bookman Old Style"/>
          <w:i/>
          <w:sz w:val="18"/>
          <w:szCs w:val="18"/>
        </w:rPr>
      </w:pPr>
      <w:r w:rsidRPr="00027CE6">
        <w:rPr>
          <w:rFonts w:ascii="Bookman Old Style" w:hAnsi="Bookman Old Style"/>
          <w:i/>
          <w:sz w:val="18"/>
          <w:szCs w:val="18"/>
        </w:rPr>
        <w:t>(Figure: The Baptism of Christ, by Verrocchio and Leonardo [1])</w:t>
      </w:r>
    </w:p>
    <w:p w:rsidR="0041781E" w:rsidRDefault="0041781E" w:rsidP="0041781E">
      <w:pPr>
        <w:spacing w:line="480" w:lineRule="auto"/>
        <w:ind w:left="720"/>
        <w:rPr>
          <w:rStyle w:val="apple-converted-space"/>
          <w:rFonts w:ascii="Bookman Old Style" w:hAnsi="Bookman Old Style"/>
          <w:color w:val="000000"/>
          <w:sz w:val="18"/>
          <w:szCs w:val="18"/>
        </w:rPr>
      </w:pPr>
      <w:r w:rsidRPr="00CB0EC5">
        <w:rPr>
          <w:rStyle w:val="apple-style-span"/>
          <w:rFonts w:ascii="Bookman Old Style" w:hAnsi="Bookman Old Style"/>
          <w:color w:val="000000"/>
          <w:sz w:val="18"/>
          <w:szCs w:val="18"/>
        </w:rPr>
        <w:lastRenderedPageBreak/>
        <w:t>His most famous paintings, and the most popular Da Vinci posters around, are those of</w:t>
      </w:r>
      <w:r w:rsidRPr="00CB0EC5">
        <w:rPr>
          <w:rStyle w:val="apple-converted-space"/>
          <w:rFonts w:ascii="Bookman Old Style" w:hAnsi="Bookman Old Style"/>
          <w:color w:val="000000"/>
          <w:sz w:val="18"/>
          <w:szCs w:val="18"/>
        </w:rPr>
        <w:t> The Last Supper, The Mona Lisa and Vitruvian man: The proportions of the Human Figure. These works displayed in Milan and Paris respectively, are the most influential works ever created</w:t>
      </w:r>
      <w:proofErr w:type="gramStart"/>
      <w:r w:rsidRPr="00CB0EC5">
        <w:rPr>
          <w:rStyle w:val="apple-converted-space"/>
          <w:rFonts w:ascii="Bookman Old Style" w:hAnsi="Bookman Old Style"/>
          <w:color w:val="000000"/>
          <w:sz w:val="18"/>
          <w:szCs w:val="18"/>
        </w:rPr>
        <w:t>.</w:t>
      </w:r>
      <w:r>
        <w:rPr>
          <w:rStyle w:val="apple-converted-space"/>
          <w:rFonts w:ascii="Bookman Old Style" w:hAnsi="Bookman Old Style"/>
          <w:color w:val="000000"/>
          <w:sz w:val="18"/>
          <w:szCs w:val="18"/>
        </w:rPr>
        <w:t>[</w:t>
      </w:r>
      <w:proofErr w:type="gramEnd"/>
      <w:r>
        <w:rPr>
          <w:rStyle w:val="apple-converted-space"/>
          <w:rFonts w:ascii="Bookman Old Style" w:hAnsi="Bookman Old Style"/>
          <w:color w:val="000000"/>
          <w:sz w:val="18"/>
          <w:szCs w:val="18"/>
        </w:rPr>
        <w:t>4]</w:t>
      </w:r>
    </w:p>
    <w:p w:rsidR="0041781E" w:rsidRDefault="0041781E" w:rsidP="0067483A">
      <w:pPr>
        <w:pStyle w:val="Heading1"/>
        <w:rPr>
          <w:rStyle w:val="apple-converted-space"/>
          <w:u w:val="single"/>
        </w:rPr>
      </w:pPr>
      <w:bookmarkStart w:id="67" w:name="_Toc300552841"/>
      <w:r w:rsidRPr="0067483A">
        <w:rPr>
          <w:rStyle w:val="apple-converted-space"/>
          <w:u w:val="single"/>
        </w:rPr>
        <w:t>The Last Supper</w:t>
      </w:r>
      <w:proofErr w:type="gramStart"/>
      <w:r w:rsidRPr="0067483A">
        <w:rPr>
          <w:rStyle w:val="apple-converted-space"/>
          <w:u w:val="single"/>
        </w:rPr>
        <w:t>:[</w:t>
      </w:r>
      <w:proofErr w:type="gramEnd"/>
      <w:r w:rsidRPr="0067483A">
        <w:rPr>
          <w:rStyle w:val="apple-converted-space"/>
          <w:u w:val="single"/>
        </w:rPr>
        <w:t>4]</w:t>
      </w:r>
      <w:bookmarkEnd w:id="67"/>
    </w:p>
    <w:p w:rsidR="0067483A" w:rsidRPr="0067483A" w:rsidRDefault="0067483A" w:rsidP="0067483A"/>
    <w:p w:rsidR="0041781E" w:rsidRDefault="0041781E" w:rsidP="0041781E">
      <w:pPr>
        <w:spacing w:line="480" w:lineRule="auto"/>
        <w:ind w:left="720"/>
        <w:rPr>
          <w:rStyle w:val="apple-converted-space"/>
          <w:rFonts w:ascii="Bookman Old Style" w:hAnsi="Bookman Old Style"/>
          <w:color w:val="000000"/>
          <w:sz w:val="18"/>
          <w:szCs w:val="18"/>
        </w:rPr>
      </w:pPr>
      <w:r>
        <w:rPr>
          <w:rStyle w:val="apple-converted-space"/>
          <w:rFonts w:ascii="Bookman Old Style" w:hAnsi="Bookman Old Style"/>
          <w:color w:val="000000"/>
          <w:sz w:val="18"/>
          <w:szCs w:val="18"/>
        </w:rPr>
        <w:t>Leonardo Da Vinci’s “The Last Supper” remains one of the greatest masterpieces of all time. Even over 500 years after the painting was completed, this piece remains one of the most studied painting in history.</w:t>
      </w:r>
    </w:p>
    <w:p w:rsidR="0041781E" w:rsidRPr="00B82AD8" w:rsidRDefault="0041781E" w:rsidP="0041781E">
      <w:pPr>
        <w:spacing w:line="480" w:lineRule="auto"/>
        <w:ind w:left="720"/>
        <w:rPr>
          <w:rStyle w:val="apple-style-span"/>
          <w:rFonts w:ascii="Bookman Old Style" w:hAnsi="Bookman Old Style"/>
          <w:color w:val="000000"/>
          <w:sz w:val="18"/>
          <w:szCs w:val="18"/>
        </w:rPr>
      </w:pPr>
      <w:r w:rsidRPr="00B82AD8">
        <w:rPr>
          <w:rStyle w:val="apple-style-span"/>
          <w:rFonts w:ascii="Bookman Old Style" w:hAnsi="Bookman Old Style"/>
          <w:color w:val="000000"/>
          <w:sz w:val="18"/>
          <w:szCs w:val="18"/>
        </w:rPr>
        <w:t xml:space="preserve">In 1495 Leonardo Da Vinci was commissioned by </w:t>
      </w:r>
      <w:proofErr w:type="spellStart"/>
      <w:r w:rsidRPr="00B82AD8">
        <w:rPr>
          <w:rStyle w:val="apple-style-span"/>
          <w:rFonts w:ascii="Bookman Old Style" w:hAnsi="Bookman Old Style"/>
          <w:color w:val="000000"/>
          <w:sz w:val="18"/>
          <w:szCs w:val="18"/>
        </w:rPr>
        <w:t>Ludovico</w:t>
      </w:r>
      <w:proofErr w:type="spellEnd"/>
      <w:r w:rsidRPr="00B82AD8">
        <w:rPr>
          <w:rStyle w:val="apple-style-span"/>
          <w:rFonts w:ascii="Bookman Old Style" w:hAnsi="Bookman Old Style"/>
          <w:color w:val="000000"/>
          <w:sz w:val="18"/>
          <w:szCs w:val="18"/>
        </w:rPr>
        <w:t xml:space="preserve"> </w:t>
      </w:r>
      <w:proofErr w:type="spellStart"/>
      <w:proofErr w:type="gramStart"/>
      <w:r w:rsidRPr="00B82AD8">
        <w:rPr>
          <w:rStyle w:val="apple-style-span"/>
          <w:rFonts w:ascii="Bookman Old Style" w:hAnsi="Bookman Old Style"/>
          <w:color w:val="000000"/>
          <w:sz w:val="18"/>
          <w:szCs w:val="18"/>
        </w:rPr>
        <w:t>il</w:t>
      </w:r>
      <w:proofErr w:type="spellEnd"/>
      <w:proofErr w:type="gramEnd"/>
      <w:r w:rsidRPr="00B82AD8">
        <w:rPr>
          <w:rStyle w:val="apple-style-span"/>
          <w:rFonts w:ascii="Bookman Old Style" w:hAnsi="Bookman Old Style"/>
          <w:color w:val="000000"/>
          <w:sz w:val="18"/>
          <w:szCs w:val="18"/>
        </w:rPr>
        <w:t xml:space="preserve"> Moro to paint a wall in the refectory of the Santa Maria </w:t>
      </w:r>
      <w:proofErr w:type="spellStart"/>
      <w:r w:rsidRPr="00B82AD8">
        <w:rPr>
          <w:rStyle w:val="apple-style-span"/>
          <w:rFonts w:ascii="Bookman Old Style" w:hAnsi="Bookman Old Style"/>
          <w:color w:val="000000"/>
          <w:sz w:val="18"/>
          <w:szCs w:val="18"/>
        </w:rPr>
        <w:t>delle</w:t>
      </w:r>
      <w:proofErr w:type="spellEnd"/>
      <w:r w:rsidRPr="00B82AD8">
        <w:rPr>
          <w:rStyle w:val="apple-style-span"/>
          <w:rFonts w:ascii="Bookman Old Style" w:hAnsi="Bookman Old Style"/>
          <w:color w:val="000000"/>
          <w:sz w:val="18"/>
          <w:szCs w:val="18"/>
        </w:rPr>
        <w:t xml:space="preserve"> Grazie in Milan.</w:t>
      </w:r>
      <w:r w:rsidRPr="00B82AD8">
        <w:rPr>
          <w:rStyle w:val="apple-converted-space"/>
          <w:rFonts w:ascii="Bookman Old Style" w:hAnsi="Bookman Old Style"/>
          <w:color w:val="000000"/>
          <w:sz w:val="18"/>
          <w:szCs w:val="18"/>
        </w:rPr>
        <w:t> </w:t>
      </w:r>
      <w:r w:rsidRPr="00B82AD8">
        <w:rPr>
          <w:rStyle w:val="apple-style-span"/>
          <w:rFonts w:ascii="Bookman Old Style" w:hAnsi="Bookman Old Style"/>
          <w:color w:val="000000"/>
          <w:sz w:val="18"/>
          <w:szCs w:val="18"/>
        </w:rPr>
        <w:t>Leonardo was asked to create a portrait of Christ's last supper with his disciples, but more importantly, Leonardo chose to paint the very moment in which Christ announces that among the disciples lies a traitor.</w:t>
      </w:r>
    </w:p>
    <w:p w:rsidR="0041781E" w:rsidRPr="00B82AD8" w:rsidRDefault="0041781E" w:rsidP="0041781E">
      <w:pPr>
        <w:spacing w:line="480" w:lineRule="auto"/>
        <w:ind w:left="720"/>
        <w:rPr>
          <w:rStyle w:val="apple-style-span"/>
          <w:rFonts w:ascii="Bookman Old Style" w:hAnsi="Bookman Old Style"/>
          <w:color w:val="000000"/>
          <w:sz w:val="18"/>
          <w:szCs w:val="18"/>
        </w:rPr>
      </w:pPr>
      <w:r w:rsidRPr="00B82AD8">
        <w:rPr>
          <w:rStyle w:val="apple-style-span"/>
          <w:rFonts w:ascii="Bookman Old Style" w:hAnsi="Bookman Old Style"/>
          <w:color w:val="000000"/>
          <w:sz w:val="18"/>
          <w:szCs w:val="18"/>
        </w:rPr>
        <w:t>His 12 disciples, whom Leonardo has cleverly divided into groups of 3, surround Christ, figured in the center of the painting. Alone in the center, Christ's arms lay open, encompassing him into a triangular shape, expressive of the</w:t>
      </w:r>
      <w:r w:rsidRPr="00B82AD8">
        <w:rPr>
          <w:rStyle w:val="apple-converted-space"/>
          <w:rFonts w:ascii="Bookman Old Style" w:hAnsi="Bookman Old Style"/>
          <w:color w:val="000000"/>
          <w:sz w:val="18"/>
          <w:szCs w:val="18"/>
        </w:rPr>
        <w:t> </w:t>
      </w:r>
      <w:r w:rsidRPr="00B82AD8">
        <w:rPr>
          <w:rStyle w:val="apple-style-span"/>
          <w:rFonts w:ascii="Bookman Old Style" w:hAnsi="Bookman Old Style"/>
          <w:b/>
          <w:bCs/>
          <w:color w:val="000000"/>
          <w:sz w:val="18"/>
          <w:szCs w:val="18"/>
        </w:rPr>
        <w:t>Divine Trinity</w:t>
      </w:r>
      <w:r w:rsidRPr="00B82AD8">
        <w:rPr>
          <w:rStyle w:val="apple-style-span"/>
          <w:rFonts w:ascii="Bookman Old Style" w:hAnsi="Bookman Old Style"/>
          <w:color w:val="000000"/>
          <w:sz w:val="18"/>
          <w:szCs w:val="18"/>
        </w:rPr>
        <w:t>, while the four groups around him are each boxed within their areas of the painting. Like most of Leonardo's other works, geometric shapes form the painting and aid in creating the painting's dialogue.</w:t>
      </w:r>
    </w:p>
    <w:p w:rsidR="0041781E" w:rsidRPr="00CB0EC5" w:rsidRDefault="0041781E" w:rsidP="0041781E">
      <w:pPr>
        <w:spacing w:line="480" w:lineRule="auto"/>
        <w:ind w:left="720"/>
        <w:jc w:val="center"/>
        <w:rPr>
          <w:rStyle w:val="apple-converted-space"/>
          <w:rFonts w:ascii="Bookman Old Style" w:hAnsi="Bookman Old Style"/>
          <w:color w:val="000000"/>
          <w:sz w:val="18"/>
          <w:szCs w:val="18"/>
        </w:rPr>
      </w:pPr>
      <w:r>
        <w:rPr>
          <w:noProof/>
        </w:rPr>
        <w:drawing>
          <wp:inline distT="0" distB="0" distL="0" distR="0" wp14:anchorId="20B42B40" wp14:editId="3AEBFB56">
            <wp:extent cx="4849978" cy="2002581"/>
            <wp:effectExtent l="0" t="0" r="0" b="0"/>
            <wp:docPr id="641" name="Picture 641" descr="File:DaVinci LastSupper high res 2 nowatm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aVinci LastSupper high res 2 nowatmrk.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53402" cy="2003995"/>
                    </a:xfrm>
                    <a:prstGeom prst="rect">
                      <a:avLst/>
                    </a:prstGeom>
                    <a:noFill/>
                    <a:ln>
                      <a:noFill/>
                    </a:ln>
                  </pic:spPr>
                </pic:pic>
              </a:graphicData>
            </a:graphic>
          </wp:inline>
        </w:drawing>
      </w:r>
    </w:p>
    <w:p w:rsidR="0041781E" w:rsidRPr="00027CE6" w:rsidRDefault="0041781E" w:rsidP="0041781E">
      <w:pPr>
        <w:spacing w:line="480" w:lineRule="auto"/>
        <w:ind w:left="720"/>
        <w:jc w:val="center"/>
        <w:rPr>
          <w:rFonts w:ascii="Bookman Old Style" w:hAnsi="Bookman Old Style"/>
          <w:i/>
          <w:sz w:val="18"/>
          <w:szCs w:val="18"/>
        </w:rPr>
      </w:pPr>
      <w:r w:rsidRPr="00027CE6">
        <w:rPr>
          <w:rFonts w:ascii="Bookman Old Style" w:hAnsi="Bookman Old Style"/>
          <w:i/>
          <w:sz w:val="18"/>
          <w:szCs w:val="18"/>
        </w:rPr>
        <w:t xml:space="preserve">(Figure: The Last </w:t>
      </w:r>
      <w:proofErr w:type="gramStart"/>
      <w:r w:rsidRPr="00027CE6">
        <w:rPr>
          <w:rFonts w:ascii="Bookman Old Style" w:hAnsi="Bookman Old Style"/>
          <w:i/>
          <w:sz w:val="18"/>
          <w:szCs w:val="18"/>
        </w:rPr>
        <w:t>Supper[</w:t>
      </w:r>
      <w:proofErr w:type="gramEnd"/>
      <w:r w:rsidRPr="00027CE6">
        <w:rPr>
          <w:rFonts w:ascii="Bookman Old Style" w:hAnsi="Bookman Old Style"/>
          <w:i/>
          <w:sz w:val="18"/>
          <w:szCs w:val="18"/>
        </w:rPr>
        <w:t>1])</w:t>
      </w:r>
    </w:p>
    <w:p w:rsidR="0041781E" w:rsidRPr="0067483A" w:rsidRDefault="0041781E" w:rsidP="0067483A">
      <w:pPr>
        <w:pStyle w:val="Heading1"/>
        <w:rPr>
          <w:u w:val="single"/>
        </w:rPr>
      </w:pPr>
      <w:bookmarkStart w:id="68" w:name="_Toc300552842"/>
      <w:r w:rsidRPr="0067483A">
        <w:rPr>
          <w:u w:val="single"/>
        </w:rPr>
        <w:lastRenderedPageBreak/>
        <w:t>The Mona Lisa</w:t>
      </w:r>
      <w:proofErr w:type="gramStart"/>
      <w:r w:rsidRPr="0067483A">
        <w:rPr>
          <w:u w:val="single"/>
        </w:rPr>
        <w:t>:[</w:t>
      </w:r>
      <w:proofErr w:type="gramEnd"/>
      <w:r w:rsidRPr="0067483A">
        <w:rPr>
          <w:u w:val="single"/>
        </w:rPr>
        <w:t>5]</w:t>
      </w:r>
      <w:bookmarkEnd w:id="68"/>
    </w:p>
    <w:p w:rsidR="0067483A" w:rsidRDefault="0067483A" w:rsidP="0041781E">
      <w:pPr>
        <w:spacing w:line="480" w:lineRule="auto"/>
        <w:ind w:left="720"/>
        <w:jc w:val="center"/>
        <w:rPr>
          <w:rStyle w:val="apple-style-span"/>
          <w:rFonts w:ascii="Bookman Old Style" w:hAnsi="Bookman Old Style"/>
          <w:i/>
          <w:color w:val="000000"/>
          <w:sz w:val="18"/>
          <w:szCs w:val="18"/>
        </w:rPr>
      </w:pPr>
    </w:p>
    <w:p w:rsidR="0041781E" w:rsidRDefault="0041781E" w:rsidP="0041781E">
      <w:pPr>
        <w:spacing w:line="480" w:lineRule="auto"/>
        <w:ind w:left="720"/>
        <w:jc w:val="center"/>
        <w:rPr>
          <w:rStyle w:val="apple-style-span"/>
          <w:rFonts w:ascii="Verdana" w:hAnsi="Verdana"/>
          <w:color w:val="000000"/>
          <w:sz w:val="18"/>
          <w:szCs w:val="18"/>
        </w:rPr>
      </w:pPr>
      <w:r>
        <w:rPr>
          <w:noProof/>
        </w:rPr>
        <w:drawing>
          <wp:inline distT="0" distB="0" distL="0" distR="0" wp14:anchorId="0A15D7DB" wp14:editId="03069639">
            <wp:extent cx="2177263" cy="2033626"/>
            <wp:effectExtent l="0" t="0" r="0" b="5080"/>
            <wp:docPr id="642" name="Picture 642" descr="Mona 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a Lis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80018" cy="2036199"/>
                    </a:xfrm>
                    <a:prstGeom prst="rect">
                      <a:avLst/>
                    </a:prstGeom>
                    <a:noFill/>
                    <a:ln>
                      <a:noFill/>
                    </a:ln>
                  </pic:spPr>
                </pic:pic>
              </a:graphicData>
            </a:graphic>
          </wp:inline>
        </w:drawing>
      </w:r>
      <w:r>
        <w:rPr>
          <w:rStyle w:val="apple-style-span"/>
          <w:rFonts w:ascii="Verdana" w:hAnsi="Verdana"/>
          <w:color w:val="000000"/>
          <w:sz w:val="18"/>
          <w:szCs w:val="18"/>
        </w:rPr>
        <w:br/>
      </w:r>
      <w:r w:rsidRPr="00027CE6">
        <w:rPr>
          <w:rStyle w:val="apple-style-span"/>
          <w:rFonts w:ascii="Bookman Old Style" w:hAnsi="Bookman Old Style"/>
          <w:i/>
          <w:color w:val="000000"/>
          <w:sz w:val="18"/>
          <w:szCs w:val="18"/>
        </w:rPr>
        <w:t>(Figure: The Mona Lisa)</w:t>
      </w:r>
    </w:p>
    <w:p w:rsidR="0041781E" w:rsidRPr="00B82AD8" w:rsidRDefault="0041781E" w:rsidP="0041781E">
      <w:pPr>
        <w:spacing w:line="480" w:lineRule="auto"/>
        <w:ind w:left="720"/>
        <w:rPr>
          <w:rStyle w:val="apple-style-span"/>
          <w:rFonts w:ascii="Bookman Old Style" w:hAnsi="Bookman Old Style"/>
          <w:color w:val="000000"/>
          <w:sz w:val="18"/>
          <w:szCs w:val="18"/>
        </w:rPr>
      </w:pPr>
      <w:r w:rsidRPr="00B82AD8">
        <w:rPr>
          <w:rStyle w:val="apple-style-span"/>
          <w:rFonts w:ascii="Bookman Old Style" w:hAnsi="Bookman Old Style"/>
          <w:color w:val="000000"/>
          <w:sz w:val="18"/>
          <w:szCs w:val="18"/>
        </w:rPr>
        <w:t>Leonardo Da Vinci's</w:t>
      </w:r>
      <w:r w:rsidRPr="00B82AD8">
        <w:rPr>
          <w:rStyle w:val="apple-converted-space"/>
          <w:rFonts w:ascii="Bookman Old Style" w:hAnsi="Bookman Old Style"/>
          <w:color w:val="000000"/>
          <w:sz w:val="18"/>
          <w:szCs w:val="18"/>
        </w:rPr>
        <w:t> </w:t>
      </w:r>
      <w:r w:rsidRPr="00B82AD8">
        <w:rPr>
          <w:rStyle w:val="apple-style-span"/>
          <w:rFonts w:ascii="Bookman Old Style" w:hAnsi="Bookman Old Style"/>
          <w:b/>
          <w:bCs/>
          <w:color w:val="000000"/>
          <w:sz w:val="18"/>
          <w:szCs w:val="18"/>
        </w:rPr>
        <w:t>Mona Lisa</w:t>
      </w:r>
      <w:r w:rsidRPr="00B82AD8">
        <w:rPr>
          <w:rStyle w:val="apple-converted-space"/>
          <w:rFonts w:ascii="Bookman Old Style" w:hAnsi="Bookman Old Style"/>
          <w:color w:val="000000"/>
          <w:sz w:val="18"/>
          <w:szCs w:val="18"/>
        </w:rPr>
        <w:t> </w:t>
      </w:r>
      <w:r w:rsidRPr="00B82AD8">
        <w:rPr>
          <w:rStyle w:val="apple-style-span"/>
          <w:rFonts w:ascii="Bookman Old Style" w:hAnsi="Bookman Old Style"/>
          <w:color w:val="000000"/>
          <w:sz w:val="18"/>
          <w:szCs w:val="18"/>
        </w:rPr>
        <w:t xml:space="preserve">is one of the most famous and most celebrated works of all time. The mastery of the painting lies in its subtle detail, including the faint smile, and Mona Lisa's distinctive gaze. The work is said to have been commissioned by a gentleman named Francesco </w:t>
      </w:r>
      <w:proofErr w:type="gramStart"/>
      <w:r w:rsidRPr="00B82AD8">
        <w:rPr>
          <w:rStyle w:val="apple-style-span"/>
          <w:rFonts w:ascii="Bookman Old Style" w:hAnsi="Bookman Old Style"/>
          <w:color w:val="000000"/>
          <w:sz w:val="18"/>
          <w:szCs w:val="18"/>
        </w:rPr>
        <w:t>del</w:t>
      </w:r>
      <w:proofErr w:type="gramEnd"/>
      <w:r w:rsidRPr="00B82AD8">
        <w:rPr>
          <w:rStyle w:val="apple-style-span"/>
          <w:rFonts w:ascii="Bookman Old Style" w:hAnsi="Bookman Old Style"/>
          <w:color w:val="000000"/>
          <w:sz w:val="18"/>
          <w:szCs w:val="18"/>
        </w:rPr>
        <w:t xml:space="preserve"> </w:t>
      </w:r>
      <w:proofErr w:type="spellStart"/>
      <w:r w:rsidRPr="00B82AD8">
        <w:rPr>
          <w:rStyle w:val="apple-style-span"/>
          <w:rFonts w:ascii="Bookman Old Style" w:hAnsi="Bookman Old Style"/>
          <w:color w:val="000000"/>
          <w:sz w:val="18"/>
          <w:szCs w:val="18"/>
        </w:rPr>
        <w:t>Giocondo</w:t>
      </w:r>
      <w:proofErr w:type="spellEnd"/>
      <w:r w:rsidRPr="00B82AD8">
        <w:rPr>
          <w:rStyle w:val="apple-style-span"/>
          <w:rFonts w:ascii="Bookman Old Style" w:hAnsi="Bookman Old Style"/>
          <w:color w:val="000000"/>
          <w:sz w:val="18"/>
          <w:szCs w:val="18"/>
        </w:rPr>
        <w:t>, who hired Leonardo to paint a portrait of his wife, a</w:t>
      </w:r>
      <w:r>
        <w:rPr>
          <w:rStyle w:val="apple-style-span"/>
          <w:rFonts w:ascii="Bookman Old Style" w:hAnsi="Bookman Old Style"/>
          <w:color w:val="000000"/>
          <w:sz w:val="18"/>
          <w:szCs w:val="18"/>
        </w:rPr>
        <w:t xml:space="preserve">nd this is why The Mona Lisa is </w:t>
      </w:r>
      <w:r w:rsidRPr="00B82AD8">
        <w:rPr>
          <w:rStyle w:val="apple-style-span"/>
          <w:rFonts w:ascii="Bookman Old Style" w:hAnsi="Bookman Old Style"/>
          <w:color w:val="000000"/>
          <w:sz w:val="18"/>
          <w:szCs w:val="18"/>
        </w:rPr>
        <w:t xml:space="preserve">sometimes referred to as La </w:t>
      </w:r>
      <w:proofErr w:type="spellStart"/>
      <w:r w:rsidRPr="00B82AD8">
        <w:rPr>
          <w:rStyle w:val="apple-style-span"/>
          <w:rFonts w:ascii="Bookman Old Style" w:hAnsi="Bookman Old Style"/>
          <w:color w:val="000000"/>
          <w:sz w:val="18"/>
          <w:szCs w:val="18"/>
        </w:rPr>
        <w:t>Gioconda</w:t>
      </w:r>
      <w:proofErr w:type="spellEnd"/>
      <w:r w:rsidRPr="00B82AD8">
        <w:rPr>
          <w:rStyle w:val="apple-style-span"/>
          <w:rFonts w:ascii="Bookman Old Style" w:hAnsi="Bookman Old Style"/>
          <w:color w:val="000000"/>
          <w:sz w:val="18"/>
          <w:szCs w:val="18"/>
        </w:rPr>
        <w:t>. While this is a theory on t</w:t>
      </w:r>
      <w:r>
        <w:rPr>
          <w:rStyle w:val="apple-style-span"/>
          <w:rFonts w:ascii="Bookman Old Style" w:hAnsi="Bookman Old Style"/>
          <w:color w:val="000000"/>
          <w:sz w:val="18"/>
          <w:szCs w:val="18"/>
        </w:rPr>
        <w:t xml:space="preserve">he origination of the </w:t>
      </w:r>
      <w:proofErr w:type="spellStart"/>
      <w:r>
        <w:rPr>
          <w:rStyle w:val="apple-style-span"/>
          <w:rFonts w:ascii="Bookman Old Style" w:hAnsi="Bookman Old Style"/>
          <w:color w:val="000000"/>
          <w:sz w:val="18"/>
          <w:szCs w:val="18"/>
        </w:rPr>
        <w:t>painting</w:t>
      </w:r>
      <w:proofErr w:type="gramStart"/>
      <w:r>
        <w:rPr>
          <w:rStyle w:val="apple-style-span"/>
          <w:rFonts w:ascii="Bookman Old Style" w:hAnsi="Bookman Old Style"/>
          <w:color w:val="000000"/>
          <w:sz w:val="18"/>
          <w:szCs w:val="18"/>
        </w:rPr>
        <w:t>,</w:t>
      </w:r>
      <w:r w:rsidRPr="00B82AD8">
        <w:rPr>
          <w:rStyle w:val="apple-style-span"/>
          <w:rFonts w:ascii="Bookman Old Style" w:hAnsi="Bookman Old Style"/>
          <w:color w:val="000000"/>
          <w:sz w:val="18"/>
          <w:szCs w:val="18"/>
        </w:rPr>
        <w:t>scholars</w:t>
      </w:r>
      <w:proofErr w:type="spellEnd"/>
      <w:proofErr w:type="gramEnd"/>
      <w:r w:rsidRPr="00B82AD8">
        <w:rPr>
          <w:rStyle w:val="apple-style-span"/>
          <w:rFonts w:ascii="Bookman Old Style" w:hAnsi="Bookman Old Style"/>
          <w:color w:val="000000"/>
          <w:sz w:val="18"/>
          <w:szCs w:val="18"/>
        </w:rPr>
        <w:t xml:space="preserve"> have disagreed throughout the ages about how factual this story really </w:t>
      </w:r>
    </w:p>
    <w:p w:rsidR="0041781E" w:rsidRPr="00B82AD8" w:rsidRDefault="0041781E" w:rsidP="0041781E">
      <w:pPr>
        <w:spacing w:line="480" w:lineRule="auto"/>
        <w:ind w:left="720"/>
        <w:rPr>
          <w:rStyle w:val="apple-style-span"/>
          <w:rFonts w:ascii="Bookman Old Style" w:hAnsi="Bookman Old Style"/>
          <w:color w:val="000000"/>
          <w:sz w:val="18"/>
          <w:szCs w:val="18"/>
        </w:rPr>
      </w:pPr>
      <w:proofErr w:type="gramStart"/>
      <w:r w:rsidRPr="00B82AD8">
        <w:rPr>
          <w:rStyle w:val="apple-style-span"/>
          <w:rFonts w:ascii="Bookman Old Style" w:hAnsi="Bookman Old Style"/>
          <w:color w:val="000000"/>
          <w:sz w:val="18"/>
          <w:szCs w:val="18"/>
        </w:rPr>
        <w:t>is</w:t>
      </w:r>
      <w:proofErr w:type="gramEnd"/>
      <w:r w:rsidRPr="00B82AD8">
        <w:rPr>
          <w:rStyle w:val="apple-style-span"/>
          <w:rFonts w:ascii="Bookman Old Style" w:hAnsi="Bookman Old Style"/>
          <w:color w:val="000000"/>
          <w:sz w:val="18"/>
          <w:szCs w:val="18"/>
        </w:rPr>
        <w:t>.</w:t>
      </w:r>
    </w:p>
    <w:p w:rsidR="0041781E" w:rsidRPr="00B82AD8" w:rsidRDefault="0041781E" w:rsidP="0041781E">
      <w:pPr>
        <w:spacing w:line="480" w:lineRule="auto"/>
        <w:ind w:left="720"/>
        <w:rPr>
          <w:rStyle w:val="apple-converted-space"/>
          <w:rFonts w:ascii="Bookman Old Style" w:hAnsi="Bookman Old Style"/>
          <w:color w:val="000000"/>
          <w:sz w:val="18"/>
          <w:szCs w:val="18"/>
        </w:rPr>
      </w:pPr>
      <w:r w:rsidRPr="00B82AD8">
        <w:rPr>
          <w:rStyle w:val="apple-style-span"/>
          <w:rFonts w:ascii="Bookman Old Style" w:hAnsi="Bookman Old Style"/>
          <w:color w:val="000000"/>
          <w:sz w:val="18"/>
          <w:szCs w:val="18"/>
        </w:rPr>
        <w:t>The Mona Lisa, aside from being one of the most recognized works in the history of art, is also one of the most widely reproduced works ever.</w:t>
      </w:r>
      <w:r w:rsidRPr="00B82AD8">
        <w:rPr>
          <w:rStyle w:val="apple-converted-space"/>
          <w:rFonts w:ascii="Bookman Old Style" w:hAnsi="Bookman Old Style"/>
          <w:color w:val="000000"/>
          <w:sz w:val="18"/>
          <w:szCs w:val="18"/>
        </w:rPr>
        <w:t> </w:t>
      </w:r>
    </w:p>
    <w:p w:rsidR="0041781E" w:rsidRPr="0067483A" w:rsidRDefault="0041781E" w:rsidP="0067483A">
      <w:pPr>
        <w:pStyle w:val="Heading1"/>
        <w:rPr>
          <w:rStyle w:val="apple-converted-space"/>
          <w:u w:val="single"/>
        </w:rPr>
      </w:pPr>
      <w:bookmarkStart w:id="69" w:name="_Toc300552843"/>
      <w:r w:rsidRPr="0067483A">
        <w:rPr>
          <w:rStyle w:val="apple-converted-space"/>
          <w:u w:val="single"/>
        </w:rPr>
        <w:t>The Vitruvian Man: The Proportions of the Human Figure [6]</w:t>
      </w:r>
      <w:bookmarkEnd w:id="69"/>
    </w:p>
    <w:p w:rsidR="0067483A" w:rsidRDefault="0067483A" w:rsidP="0041781E">
      <w:pPr>
        <w:spacing w:line="480" w:lineRule="auto"/>
        <w:ind w:left="720"/>
        <w:rPr>
          <w:rStyle w:val="apple-style-span"/>
          <w:rFonts w:ascii="Bookman Old Style" w:hAnsi="Bookman Old Style"/>
          <w:color w:val="000000"/>
          <w:sz w:val="18"/>
          <w:szCs w:val="18"/>
        </w:rPr>
      </w:pPr>
    </w:p>
    <w:p w:rsidR="0041781E" w:rsidRDefault="0041781E" w:rsidP="0041781E">
      <w:pPr>
        <w:spacing w:line="480" w:lineRule="auto"/>
        <w:ind w:left="720"/>
        <w:rPr>
          <w:rStyle w:val="apple-style-span"/>
          <w:rFonts w:ascii="Bookman Old Style" w:hAnsi="Bookman Old Style"/>
          <w:color w:val="000000"/>
          <w:sz w:val="18"/>
          <w:szCs w:val="18"/>
        </w:rPr>
      </w:pPr>
      <w:r w:rsidRPr="00B82AD8">
        <w:rPr>
          <w:rStyle w:val="apple-style-span"/>
          <w:rFonts w:ascii="Bookman Old Style" w:hAnsi="Bookman Old Style"/>
          <w:color w:val="000000"/>
          <w:sz w:val="18"/>
          <w:szCs w:val="18"/>
        </w:rPr>
        <w:t xml:space="preserve">In this work, Leonardo used both image and text to express the ideas and theories of Vitruvius, a first century Roman architect and author of 'De </w:t>
      </w:r>
      <w:proofErr w:type="spellStart"/>
      <w:r w:rsidRPr="00B82AD8">
        <w:rPr>
          <w:rStyle w:val="apple-style-span"/>
          <w:rFonts w:ascii="Bookman Old Style" w:hAnsi="Bookman Old Style"/>
          <w:color w:val="000000"/>
          <w:sz w:val="18"/>
          <w:szCs w:val="18"/>
        </w:rPr>
        <w:t>Architectura</w:t>
      </w:r>
      <w:proofErr w:type="spellEnd"/>
      <w:r w:rsidRPr="00B82AD8">
        <w:rPr>
          <w:rStyle w:val="apple-style-span"/>
          <w:rFonts w:ascii="Bookman Old Style" w:hAnsi="Bookman Old Style"/>
          <w:color w:val="000000"/>
          <w:sz w:val="18"/>
          <w:szCs w:val="18"/>
        </w:rPr>
        <w:t xml:space="preserve"> </w:t>
      </w:r>
      <w:proofErr w:type="spellStart"/>
      <w:r w:rsidRPr="00B82AD8">
        <w:rPr>
          <w:rStyle w:val="apple-style-span"/>
          <w:rFonts w:ascii="Bookman Old Style" w:hAnsi="Bookman Old Style"/>
          <w:color w:val="000000"/>
          <w:sz w:val="18"/>
          <w:szCs w:val="18"/>
        </w:rPr>
        <w:t>libri</w:t>
      </w:r>
      <w:proofErr w:type="spellEnd"/>
      <w:r w:rsidRPr="00B82AD8">
        <w:rPr>
          <w:rStyle w:val="apple-style-span"/>
          <w:rFonts w:ascii="Bookman Old Style" w:hAnsi="Bookman Old Style"/>
          <w:color w:val="000000"/>
          <w:sz w:val="18"/>
          <w:szCs w:val="18"/>
        </w:rPr>
        <w:t xml:space="preserve"> X'. The Vitruvian ideas, presented by Leonardo, formed the basis of Renaissance proportion theories in art and architecture.</w:t>
      </w:r>
      <w:r>
        <w:rPr>
          <w:rStyle w:val="apple-style-span"/>
          <w:rFonts w:ascii="Bookman Old Style" w:hAnsi="Bookman Old Style"/>
          <w:color w:val="000000"/>
          <w:sz w:val="18"/>
          <w:szCs w:val="18"/>
        </w:rPr>
        <w:t xml:space="preserve"> </w:t>
      </w:r>
      <w:r w:rsidRPr="00B82AD8">
        <w:rPr>
          <w:rStyle w:val="apple-style-span"/>
          <w:rFonts w:ascii="Bookman Old Style" w:hAnsi="Bookman Old Style"/>
          <w:color w:val="000000"/>
          <w:sz w:val="18"/>
          <w:szCs w:val="18"/>
        </w:rPr>
        <w:t xml:space="preserve">In his treatise, Vitruvius discussed proper symmetry and proportion as related to the building of temples. The architect believed that the proportions and measurements of the </w:t>
      </w:r>
      <w:r w:rsidRPr="00B82AD8">
        <w:rPr>
          <w:rStyle w:val="apple-style-span"/>
          <w:rFonts w:ascii="Bookman Old Style" w:hAnsi="Bookman Old Style"/>
          <w:color w:val="000000"/>
          <w:sz w:val="18"/>
          <w:szCs w:val="18"/>
        </w:rPr>
        <w:lastRenderedPageBreak/>
        <w:t>human body, which was divinely created, were perfect and correct. He therefore proposed that a properly constructed temple should reflect and relate to the parts of the human body. He noted that a human body can be symmetrically inscribed within both a circle and a square; this idea influenced his architectural practice.</w:t>
      </w:r>
    </w:p>
    <w:p w:rsidR="0041781E" w:rsidRDefault="0041781E" w:rsidP="0041781E">
      <w:pPr>
        <w:spacing w:line="480" w:lineRule="auto"/>
        <w:ind w:left="720"/>
        <w:jc w:val="center"/>
        <w:rPr>
          <w:rFonts w:ascii="Bookman Old Style" w:hAnsi="Bookman Old Style"/>
          <w:b/>
          <w:sz w:val="18"/>
          <w:szCs w:val="18"/>
          <w:u w:val="single"/>
        </w:rPr>
      </w:pPr>
      <w:r>
        <w:rPr>
          <w:noProof/>
        </w:rPr>
        <w:drawing>
          <wp:inline distT="0" distB="0" distL="0" distR="0" wp14:anchorId="2EBDBBE2" wp14:editId="3FDDA944">
            <wp:extent cx="1858060" cy="1909267"/>
            <wp:effectExtent l="0" t="0" r="8890" b="0"/>
            <wp:docPr id="643" name="Picture 643" descr="Vitruvian Man - The Proportions of the Human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ruvian Man - The Proportions of the Human Figur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65450" cy="1916861"/>
                    </a:xfrm>
                    <a:prstGeom prst="rect">
                      <a:avLst/>
                    </a:prstGeom>
                    <a:noFill/>
                    <a:ln>
                      <a:noFill/>
                    </a:ln>
                  </pic:spPr>
                </pic:pic>
              </a:graphicData>
            </a:graphic>
          </wp:inline>
        </w:drawing>
      </w:r>
    </w:p>
    <w:p w:rsidR="0041781E" w:rsidRPr="00027CE6" w:rsidRDefault="0041781E" w:rsidP="0041781E">
      <w:pPr>
        <w:spacing w:line="480" w:lineRule="auto"/>
        <w:ind w:left="720"/>
        <w:jc w:val="center"/>
        <w:rPr>
          <w:rFonts w:ascii="Bookman Old Style" w:hAnsi="Bookman Old Style"/>
          <w:i/>
          <w:sz w:val="18"/>
          <w:szCs w:val="18"/>
        </w:rPr>
      </w:pPr>
      <w:r w:rsidRPr="00027CE6">
        <w:rPr>
          <w:rFonts w:ascii="Bookman Old Style" w:hAnsi="Bookman Old Style"/>
          <w:i/>
          <w:sz w:val="18"/>
          <w:szCs w:val="18"/>
        </w:rPr>
        <w:t>(Figure: The Vitruvian Man)</w:t>
      </w:r>
    </w:p>
    <w:p w:rsidR="0041781E" w:rsidRPr="0067483A" w:rsidRDefault="0041781E" w:rsidP="0067483A">
      <w:pPr>
        <w:pStyle w:val="Heading1"/>
        <w:rPr>
          <w:u w:val="single"/>
        </w:rPr>
      </w:pPr>
      <w:bookmarkStart w:id="70" w:name="_Toc300552844"/>
      <w:r w:rsidRPr="0067483A">
        <w:rPr>
          <w:u w:val="single"/>
        </w:rPr>
        <w:t>Leonardo Da Vinci’s Inventions</w:t>
      </w:r>
      <w:proofErr w:type="gramStart"/>
      <w:r w:rsidRPr="0067483A">
        <w:rPr>
          <w:u w:val="single"/>
        </w:rPr>
        <w:t>:[</w:t>
      </w:r>
      <w:proofErr w:type="gramEnd"/>
      <w:r w:rsidRPr="0067483A">
        <w:rPr>
          <w:u w:val="single"/>
        </w:rPr>
        <w:t>7]</w:t>
      </w:r>
      <w:bookmarkEnd w:id="70"/>
    </w:p>
    <w:p w:rsidR="0067483A" w:rsidRDefault="0067483A" w:rsidP="0041781E">
      <w:pPr>
        <w:spacing w:line="480" w:lineRule="auto"/>
        <w:ind w:left="720"/>
        <w:rPr>
          <w:rStyle w:val="apple-style-span"/>
          <w:rFonts w:ascii="Bookman Old Style" w:hAnsi="Bookman Old Style"/>
          <w:color w:val="000000"/>
          <w:sz w:val="18"/>
          <w:szCs w:val="18"/>
        </w:rPr>
      </w:pPr>
    </w:p>
    <w:p w:rsidR="0041781E" w:rsidRDefault="0041781E" w:rsidP="0041781E">
      <w:pPr>
        <w:spacing w:line="480" w:lineRule="auto"/>
        <w:ind w:left="720"/>
        <w:rPr>
          <w:rStyle w:val="apple-style-span"/>
          <w:rFonts w:ascii="Bookman Old Style" w:hAnsi="Bookman Old Style"/>
          <w:color w:val="000000"/>
          <w:sz w:val="18"/>
          <w:szCs w:val="18"/>
        </w:rPr>
      </w:pPr>
      <w:r w:rsidRPr="005F6DE6">
        <w:rPr>
          <w:rStyle w:val="apple-style-span"/>
          <w:rFonts w:ascii="Bookman Old Style" w:hAnsi="Bookman Old Style"/>
          <w:color w:val="000000"/>
          <w:sz w:val="18"/>
          <w:szCs w:val="18"/>
        </w:rPr>
        <w:t>Aside from his masterful, artistic talent, Da Vinci also possessed an acute scientific mind that he put to good use by inventing and re-inventing dozens of contraptions. However, Leonardo Da Vinci inventions have been somewhat overlooked and one might be pleasantly surprised to discover some of the ideas that have sprung from this artist’s mind.</w:t>
      </w:r>
    </w:p>
    <w:p w:rsidR="0041781E" w:rsidRDefault="0041781E" w:rsidP="0041781E">
      <w:pPr>
        <w:spacing w:line="480" w:lineRule="auto"/>
        <w:ind w:left="720"/>
        <w:jc w:val="center"/>
        <w:rPr>
          <w:rFonts w:ascii="Bookman Old Style" w:hAnsi="Bookman Old Style"/>
          <w:b/>
          <w:sz w:val="18"/>
          <w:szCs w:val="18"/>
          <w:u w:val="single"/>
        </w:rPr>
      </w:pPr>
      <w:r>
        <w:rPr>
          <w:noProof/>
        </w:rPr>
        <w:drawing>
          <wp:inline distT="0" distB="0" distL="0" distR="0" wp14:anchorId="35B37038" wp14:editId="3FE4D801">
            <wp:extent cx="2860040" cy="2150745"/>
            <wp:effectExtent l="0" t="0" r="0" b="1905"/>
            <wp:docPr id="644" name="Picture 644" descr="Sketches of Flying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etches of Flying Machine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60040" cy="2150745"/>
                    </a:xfrm>
                    <a:prstGeom prst="rect">
                      <a:avLst/>
                    </a:prstGeom>
                    <a:noFill/>
                    <a:ln>
                      <a:noFill/>
                    </a:ln>
                  </pic:spPr>
                </pic:pic>
              </a:graphicData>
            </a:graphic>
          </wp:inline>
        </w:drawing>
      </w:r>
    </w:p>
    <w:p w:rsidR="0041781E" w:rsidRPr="00027CE6" w:rsidRDefault="0041781E" w:rsidP="0041781E">
      <w:pPr>
        <w:spacing w:line="480" w:lineRule="auto"/>
        <w:ind w:left="720"/>
        <w:jc w:val="center"/>
        <w:rPr>
          <w:rFonts w:ascii="Bookman Old Style" w:hAnsi="Bookman Old Style"/>
          <w:i/>
          <w:sz w:val="18"/>
          <w:szCs w:val="18"/>
        </w:rPr>
      </w:pPr>
      <w:r w:rsidRPr="00027CE6">
        <w:rPr>
          <w:rFonts w:ascii="Bookman Old Style" w:hAnsi="Bookman Old Style"/>
          <w:i/>
          <w:sz w:val="18"/>
          <w:szCs w:val="18"/>
        </w:rPr>
        <w:lastRenderedPageBreak/>
        <w:t>(Figure: Flying Invention)</w:t>
      </w:r>
    </w:p>
    <w:p w:rsidR="0041781E" w:rsidRDefault="0041781E" w:rsidP="0041781E">
      <w:pPr>
        <w:spacing w:line="480" w:lineRule="auto"/>
        <w:ind w:left="720"/>
        <w:rPr>
          <w:rStyle w:val="apple-style-span"/>
          <w:rFonts w:ascii="Bookman Old Style" w:hAnsi="Bookman Old Style"/>
          <w:color w:val="000000"/>
          <w:sz w:val="18"/>
          <w:szCs w:val="18"/>
        </w:rPr>
      </w:pPr>
      <w:r w:rsidRPr="005F6DE6">
        <w:rPr>
          <w:rStyle w:val="apple-style-span"/>
          <w:rFonts w:ascii="Bookman Old Style" w:hAnsi="Bookman Old Style"/>
          <w:color w:val="000000"/>
          <w:sz w:val="18"/>
          <w:szCs w:val="18"/>
        </w:rPr>
        <w:t xml:space="preserve">His earliest sketches depict the inner workings of various machines from his era. Eventually, his creativity led to the outlines of flying machines, weapons and musical instruments. Leonardo first became enamored with the idea of flight in the 1480s. He designed what is called the </w:t>
      </w:r>
      <w:proofErr w:type="spellStart"/>
      <w:r w:rsidRPr="005F6DE6">
        <w:rPr>
          <w:rStyle w:val="apple-style-span"/>
          <w:rFonts w:ascii="Bookman Old Style" w:hAnsi="Bookman Old Style"/>
          <w:color w:val="000000"/>
          <w:sz w:val="18"/>
          <w:szCs w:val="18"/>
        </w:rPr>
        <w:t>ornithopter</w:t>
      </w:r>
      <w:proofErr w:type="spellEnd"/>
      <w:r w:rsidRPr="005F6DE6">
        <w:rPr>
          <w:rStyle w:val="apple-style-span"/>
          <w:rFonts w:ascii="Bookman Old Style" w:hAnsi="Bookman Old Style"/>
          <w:color w:val="000000"/>
          <w:sz w:val="18"/>
          <w:szCs w:val="18"/>
        </w:rPr>
        <w:t xml:space="preserve"> flying machine. Although the invention never came to fruition during his time, many believe that the helicopter was indeed inspired by Da Vinci. His creations may also have given rise to today’s hand glider and parachute.</w:t>
      </w:r>
    </w:p>
    <w:p w:rsidR="0041781E" w:rsidRPr="0067483A" w:rsidRDefault="0041781E" w:rsidP="0067483A">
      <w:pPr>
        <w:pStyle w:val="Heading1"/>
        <w:rPr>
          <w:rStyle w:val="apple-style-span"/>
          <w:u w:val="single"/>
        </w:rPr>
      </w:pPr>
      <w:bookmarkStart w:id="71" w:name="_Toc300552845"/>
      <w:r w:rsidRPr="0067483A">
        <w:rPr>
          <w:rStyle w:val="apple-style-span"/>
          <w:u w:val="single"/>
        </w:rPr>
        <w:t>Springs &amp; Things:</w:t>
      </w:r>
      <w:bookmarkEnd w:id="71"/>
    </w:p>
    <w:p w:rsidR="0067483A" w:rsidRDefault="0067483A" w:rsidP="0041781E">
      <w:pPr>
        <w:pStyle w:val="NormalWeb"/>
        <w:spacing w:line="480" w:lineRule="auto"/>
        <w:ind w:left="720" w:right="72"/>
        <w:rPr>
          <w:rFonts w:ascii="Bookman Old Style" w:hAnsi="Bookman Old Style"/>
          <w:color w:val="000000"/>
          <w:sz w:val="18"/>
          <w:szCs w:val="18"/>
        </w:rPr>
      </w:pPr>
    </w:p>
    <w:p w:rsidR="0041781E" w:rsidRPr="005F6DE6" w:rsidRDefault="0041781E" w:rsidP="0041781E">
      <w:pPr>
        <w:pStyle w:val="NormalWeb"/>
        <w:spacing w:line="480" w:lineRule="auto"/>
        <w:ind w:left="720" w:right="72"/>
        <w:rPr>
          <w:rFonts w:ascii="Bookman Old Style" w:hAnsi="Bookman Old Style"/>
          <w:color w:val="000000"/>
          <w:sz w:val="18"/>
          <w:szCs w:val="18"/>
        </w:rPr>
      </w:pPr>
      <w:r w:rsidRPr="005F6DE6">
        <w:rPr>
          <w:rFonts w:ascii="Bookman Old Style" w:hAnsi="Bookman Old Style"/>
          <w:color w:val="000000"/>
          <w:sz w:val="18"/>
          <w:szCs w:val="18"/>
        </w:rPr>
        <w:t>Da Vinci inventions were diverse. He is credited with creating one of the first primitive alarm clocks, a contraption based on the flow of water. A thin stream of water would drip from one container to another until the second container was full, at which time the legs of the sleeping Da Vinci would be lifted by a combination of pulleys and gears, hence rousing him awake.</w:t>
      </w:r>
    </w:p>
    <w:p w:rsidR="0041781E" w:rsidRPr="005F6DE6" w:rsidRDefault="0041781E" w:rsidP="0041781E">
      <w:pPr>
        <w:pStyle w:val="NormalWeb"/>
        <w:spacing w:line="480" w:lineRule="auto"/>
        <w:ind w:left="720" w:right="72"/>
        <w:rPr>
          <w:rFonts w:ascii="Bookman Old Style" w:hAnsi="Bookman Old Style"/>
          <w:color w:val="000000"/>
          <w:sz w:val="18"/>
          <w:szCs w:val="18"/>
        </w:rPr>
      </w:pPr>
      <w:r w:rsidRPr="005F6DE6">
        <w:rPr>
          <w:rFonts w:ascii="Bookman Old Style" w:hAnsi="Bookman Old Style"/>
          <w:color w:val="000000"/>
          <w:sz w:val="18"/>
          <w:szCs w:val="18"/>
        </w:rPr>
        <w:t>Although never actually constructed, Da Vinci designed a crane capable of moving large boulders effortlessly and efficiently, most likely intended for gathering stones from a quarry.</w:t>
      </w:r>
    </w:p>
    <w:p w:rsidR="0041781E" w:rsidRPr="0067483A" w:rsidRDefault="0041781E" w:rsidP="0067483A">
      <w:pPr>
        <w:pStyle w:val="Heading1"/>
        <w:rPr>
          <w:u w:val="single"/>
        </w:rPr>
      </w:pPr>
      <w:bookmarkStart w:id="72" w:name="_Toc300552846"/>
      <w:r w:rsidRPr="0067483A">
        <w:rPr>
          <w:u w:val="single"/>
        </w:rPr>
        <w:t>References:</w:t>
      </w:r>
      <w:bookmarkEnd w:id="72"/>
    </w:p>
    <w:p w:rsidR="0067483A" w:rsidRPr="0067483A" w:rsidRDefault="0067483A" w:rsidP="0067483A">
      <w:pPr>
        <w:pStyle w:val="ListParagraph"/>
        <w:spacing w:line="480" w:lineRule="auto"/>
        <w:ind w:left="1440"/>
        <w:rPr>
          <w:rFonts w:ascii="Bookman Old Style" w:hAnsi="Bookman Old Style"/>
          <w:b/>
          <w:sz w:val="18"/>
          <w:szCs w:val="18"/>
          <w:u w:val="single"/>
        </w:rPr>
      </w:pPr>
    </w:p>
    <w:p w:rsidR="0041781E" w:rsidRPr="005D0505" w:rsidRDefault="0041781E" w:rsidP="0041781E">
      <w:pPr>
        <w:pStyle w:val="ListParagraph"/>
        <w:numPr>
          <w:ilvl w:val="0"/>
          <w:numId w:val="29"/>
        </w:numPr>
        <w:spacing w:line="480" w:lineRule="auto"/>
        <w:rPr>
          <w:rFonts w:ascii="Bookman Old Style" w:hAnsi="Bookman Old Style"/>
          <w:b/>
          <w:sz w:val="18"/>
          <w:szCs w:val="18"/>
          <w:u w:val="single"/>
        </w:rPr>
      </w:pPr>
      <w:r>
        <w:t xml:space="preserve">Leonardo Da Vinci: </w:t>
      </w:r>
      <w:hyperlink r:id="rId110" w:history="1">
        <w:r>
          <w:rPr>
            <w:rStyle w:val="Hyperlink"/>
          </w:rPr>
          <w:t>http://en.wikipedia.org/wiki/Leonardo_da_Vinci</w:t>
        </w:r>
      </w:hyperlink>
    </w:p>
    <w:p w:rsidR="0041781E" w:rsidRPr="005D0505" w:rsidRDefault="0041781E" w:rsidP="0041781E">
      <w:pPr>
        <w:pStyle w:val="ListParagraph"/>
        <w:numPr>
          <w:ilvl w:val="0"/>
          <w:numId w:val="29"/>
        </w:numPr>
        <w:spacing w:line="480" w:lineRule="auto"/>
        <w:rPr>
          <w:rFonts w:ascii="Bookman Old Style" w:hAnsi="Bookman Old Style"/>
          <w:b/>
          <w:sz w:val="18"/>
          <w:szCs w:val="18"/>
          <w:u w:val="single"/>
        </w:rPr>
      </w:pPr>
      <w:r>
        <w:rPr>
          <w:rFonts w:ascii="Bookman Old Style" w:hAnsi="Bookman Old Style"/>
          <w:sz w:val="18"/>
          <w:szCs w:val="18"/>
        </w:rPr>
        <w:t xml:space="preserve">Da Vinci’s Life: </w:t>
      </w:r>
      <w:hyperlink r:id="rId111" w:history="1">
        <w:r>
          <w:rPr>
            <w:rStyle w:val="Hyperlink"/>
          </w:rPr>
          <w:t>http://www.davincilife.com/index.html</w:t>
        </w:r>
      </w:hyperlink>
    </w:p>
    <w:p w:rsidR="0041781E" w:rsidRPr="005D0505" w:rsidRDefault="0041781E" w:rsidP="0041781E">
      <w:pPr>
        <w:pStyle w:val="ListParagraph"/>
        <w:numPr>
          <w:ilvl w:val="0"/>
          <w:numId w:val="29"/>
        </w:numPr>
        <w:spacing w:line="480" w:lineRule="auto"/>
        <w:rPr>
          <w:rFonts w:ascii="Bookman Old Style" w:hAnsi="Bookman Old Style"/>
          <w:b/>
          <w:sz w:val="18"/>
          <w:szCs w:val="18"/>
          <w:u w:val="single"/>
        </w:rPr>
      </w:pPr>
      <w:r>
        <w:t xml:space="preserve">Great Artists in History: </w:t>
      </w:r>
      <w:hyperlink r:id="rId112" w:history="1">
        <w:r>
          <w:rPr>
            <w:rStyle w:val="Hyperlink"/>
          </w:rPr>
          <w:t>http://www.theartgallery.com.au/arteducation/greatartists/davinci/about/</w:t>
        </w:r>
      </w:hyperlink>
    </w:p>
    <w:p w:rsidR="0041781E" w:rsidRPr="005D0505" w:rsidRDefault="0041781E" w:rsidP="0041781E">
      <w:pPr>
        <w:pStyle w:val="ListParagraph"/>
        <w:numPr>
          <w:ilvl w:val="0"/>
          <w:numId w:val="29"/>
        </w:numPr>
        <w:spacing w:line="480" w:lineRule="auto"/>
        <w:rPr>
          <w:rFonts w:ascii="Bookman Old Style" w:hAnsi="Bookman Old Style"/>
          <w:b/>
          <w:sz w:val="18"/>
          <w:szCs w:val="18"/>
          <w:u w:val="single"/>
        </w:rPr>
      </w:pPr>
      <w:r>
        <w:rPr>
          <w:rFonts w:ascii="Bookman Old Style" w:hAnsi="Bookman Old Style"/>
          <w:sz w:val="18"/>
          <w:szCs w:val="18"/>
        </w:rPr>
        <w:t xml:space="preserve">The Last Supper: </w:t>
      </w:r>
      <w:hyperlink r:id="rId113" w:history="1">
        <w:r>
          <w:rPr>
            <w:rStyle w:val="Hyperlink"/>
          </w:rPr>
          <w:t>http://www.davincilife.com/lastsupper.html</w:t>
        </w:r>
      </w:hyperlink>
    </w:p>
    <w:p w:rsidR="0041781E" w:rsidRPr="005D0505" w:rsidRDefault="0041781E" w:rsidP="0041781E">
      <w:pPr>
        <w:pStyle w:val="ListParagraph"/>
        <w:numPr>
          <w:ilvl w:val="0"/>
          <w:numId w:val="29"/>
        </w:numPr>
        <w:spacing w:line="480" w:lineRule="auto"/>
        <w:rPr>
          <w:rFonts w:ascii="Bookman Old Style" w:hAnsi="Bookman Old Style"/>
          <w:b/>
          <w:sz w:val="18"/>
          <w:szCs w:val="18"/>
          <w:u w:val="single"/>
        </w:rPr>
      </w:pPr>
      <w:r>
        <w:t xml:space="preserve"> </w:t>
      </w:r>
      <w:r>
        <w:rPr>
          <w:rFonts w:ascii="Bookman Old Style" w:hAnsi="Bookman Old Style"/>
          <w:sz w:val="18"/>
          <w:szCs w:val="18"/>
        </w:rPr>
        <w:t xml:space="preserve">The Mona Lisa: </w:t>
      </w:r>
      <w:hyperlink r:id="rId114" w:history="1">
        <w:r>
          <w:rPr>
            <w:rStyle w:val="Hyperlink"/>
          </w:rPr>
          <w:t>http://www.davincilife.com/monalisa.html</w:t>
        </w:r>
      </w:hyperlink>
    </w:p>
    <w:p w:rsidR="0041781E" w:rsidRPr="005D0505" w:rsidRDefault="0041781E" w:rsidP="0041781E">
      <w:pPr>
        <w:pStyle w:val="ListParagraph"/>
        <w:numPr>
          <w:ilvl w:val="0"/>
          <w:numId w:val="29"/>
        </w:numPr>
        <w:spacing w:line="480" w:lineRule="auto"/>
        <w:rPr>
          <w:rFonts w:ascii="Bookman Old Style" w:hAnsi="Bookman Old Style"/>
          <w:b/>
          <w:sz w:val="18"/>
          <w:szCs w:val="18"/>
          <w:u w:val="single"/>
        </w:rPr>
      </w:pPr>
      <w:r>
        <w:rPr>
          <w:rFonts w:ascii="Bookman Old Style" w:hAnsi="Bookman Old Style"/>
          <w:sz w:val="18"/>
          <w:szCs w:val="18"/>
        </w:rPr>
        <w:t xml:space="preserve">The Vitruvian Man: </w:t>
      </w:r>
      <w:hyperlink r:id="rId115" w:history="1">
        <w:r>
          <w:rPr>
            <w:rStyle w:val="Hyperlink"/>
          </w:rPr>
          <w:t>http://www.davincilife.com/vitruvianman.html</w:t>
        </w:r>
      </w:hyperlink>
    </w:p>
    <w:p w:rsidR="0041781E" w:rsidRPr="005D0505" w:rsidRDefault="0041781E" w:rsidP="0041781E">
      <w:pPr>
        <w:pStyle w:val="ListParagraph"/>
        <w:numPr>
          <w:ilvl w:val="0"/>
          <w:numId w:val="29"/>
        </w:numPr>
        <w:spacing w:line="480" w:lineRule="auto"/>
        <w:rPr>
          <w:rFonts w:ascii="Bookman Old Style" w:hAnsi="Bookman Old Style"/>
          <w:b/>
          <w:sz w:val="18"/>
          <w:szCs w:val="18"/>
          <w:u w:val="single"/>
        </w:rPr>
      </w:pPr>
      <w:r w:rsidRPr="00027CE6">
        <w:rPr>
          <w:rFonts w:ascii="Bookman Old Style" w:hAnsi="Bookman Old Style"/>
          <w:sz w:val="18"/>
          <w:szCs w:val="18"/>
        </w:rPr>
        <w:lastRenderedPageBreak/>
        <w:t>Leonardo Da Vinci’s Inventions:</w:t>
      </w:r>
      <w:r>
        <w:t xml:space="preserve"> </w:t>
      </w:r>
      <w:hyperlink r:id="rId116" w:history="1">
        <w:r>
          <w:rPr>
            <w:rStyle w:val="Hyperlink"/>
          </w:rPr>
          <w:t>http://www.davincilife.com/inventions.html</w:t>
        </w:r>
      </w:hyperlink>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Pr="00F3013B" w:rsidRDefault="008D1581" w:rsidP="00F3013B">
      <w:pPr>
        <w:spacing w:line="480" w:lineRule="auto"/>
        <w:rPr>
          <w:rFonts w:ascii="Bookman Old Style" w:hAnsi="Bookman Old Style"/>
          <w:sz w:val="18"/>
          <w:szCs w:val="18"/>
        </w:rPr>
      </w:pPr>
    </w:p>
    <w:p w:rsidR="00824EFE" w:rsidRPr="00F3013B" w:rsidRDefault="00824EFE" w:rsidP="00F3013B">
      <w:pPr>
        <w:spacing w:line="480" w:lineRule="auto"/>
        <w:ind w:left="1440"/>
        <w:rPr>
          <w:rFonts w:ascii="Bookman Old Style" w:hAnsi="Bookman Old Style"/>
          <w:sz w:val="18"/>
          <w:szCs w:val="18"/>
        </w:rPr>
      </w:pPr>
    </w:p>
    <w:p w:rsidR="00824EFE" w:rsidRPr="00F3013B" w:rsidRDefault="00824EFE" w:rsidP="00F3013B">
      <w:pPr>
        <w:spacing w:line="480" w:lineRule="auto"/>
        <w:ind w:left="1440"/>
        <w:rPr>
          <w:rFonts w:ascii="Bookman Old Style" w:hAnsi="Bookman Old Style"/>
          <w:sz w:val="18"/>
          <w:szCs w:val="18"/>
        </w:rPr>
      </w:pPr>
    </w:p>
    <w:p w:rsidR="00824EFE" w:rsidRPr="00F3013B" w:rsidRDefault="00824EFE" w:rsidP="00F3013B">
      <w:pPr>
        <w:spacing w:line="480" w:lineRule="auto"/>
        <w:rPr>
          <w:rFonts w:ascii="Bookman Old Style" w:hAnsi="Bookman Old Style"/>
          <w:sz w:val="18"/>
          <w:szCs w:val="18"/>
        </w:rPr>
      </w:pPr>
    </w:p>
    <w:p w:rsidR="00824EFE" w:rsidRPr="00F3013B" w:rsidRDefault="00824EFE" w:rsidP="00F3013B">
      <w:pPr>
        <w:spacing w:line="480" w:lineRule="auto"/>
        <w:rPr>
          <w:rFonts w:ascii="Bookman Old Style" w:hAnsi="Bookman Old Style"/>
          <w:sz w:val="18"/>
          <w:szCs w:val="18"/>
        </w:rPr>
      </w:pPr>
    </w:p>
    <w:p w:rsidR="00824EFE" w:rsidRPr="00F3013B" w:rsidRDefault="00824EFE" w:rsidP="00F3013B">
      <w:pPr>
        <w:autoSpaceDE w:val="0"/>
        <w:autoSpaceDN w:val="0"/>
        <w:adjustRightInd w:val="0"/>
        <w:spacing w:after="0" w:line="480" w:lineRule="auto"/>
        <w:ind w:left="720"/>
        <w:rPr>
          <w:rFonts w:ascii="Bookman Old Style" w:eastAsia="Frutiger-Light" w:hAnsi="Bookman Old Style" w:cs="Frutiger-Light"/>
          <w:sz w:val="18"/>
          <w:szCs w:val="18"/>
        </w:rPr>
      </w:pPr>
    </w:p>
    <w:p w:rsidR="00824EFE" w:rsidRPr="00F3013B" w:rsidRDefault="00824EFE" w:rsidP="00F3013B">
      <w:pPr>
        <w:spacing w:line="480" w:lineRule="auto"/>
        <w:ind w:left="720"/>
        <w:rPr>
          <w:rFonts w:ascii="Bookman Old Style" w:hAnsi="Bookman Old Style"/>
          <w:sz w:val="18"/>
          <w:szCs w:val="18"/>
        </w:rPr>
      </w:pPr>
    </w:p>
    <w:p w:rsidR="00824EFE" w:rsidRDefault="00824EFE"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Default="008D1581" w:rsidP="00F3013B">
      <w:pPr>
        <w:spacing w:line="480" w:lineRule="auto"/>
        <w:rPr>
          <w:rFonts w:ascii="Bookman Old Style" w:hAnsi="Bookman Old Style"/>
          <w:sz w:val="18"/>
          <w:szCs w:val="18"/>
        </w:rPr>
      </w:pPr>
    </w:p>
    <w:p w:rsidR="008D1581" w:rsidRPr="00F3013B" w:rsidRDefault="008D1581" w:rsidP="00F3013B">
      <w:pPr>
        <w:spacing w:line="480" w:lineRule="auto"/>
        <w:rPr>
          <w:rFonts w:ascii="Bookman Old Style" w:hAnsi="Bookman Old Style"/>
          <w:sz w:val="18"/>
          <w:szCs w:val="18"/>
        </w:rPr>
      </w:pPr>
    </w:p>
    <w:p w:rsidR="00824EFE" w:rsidRPr="00F3013B" w:rsidRDefault="00824EFE" w:rsidP="00F3013B">
      <w:pPr>
        <w:pStyle w:val="ListParagraph"/>
        <w:spacing w:line="480" w:lineRule="auto"/>
        <w:ind w:left="1080"/>
        <w:rPr>
          <w:rFonts w:ascii="Bookman Old Style" w:hAnsi="Bookman Old Style"/>
          <w:sz w:val="18"/>
          <w:szCs w:val="18"/>
        </w:rPr>
      </w:pPr>
    </w:p>
    <w:p w:rsidR="00824EFE" w:rsidRPr="00F3013B" w:rsidRDefault="00824EFE" w:rsidP="00F3013B">
      <w:pPr>
        <w:pStyle w:val="ListParagraph"/>
        <w:spacing w:line="480" w:lineRule="auto"/>
        <w:ind w:left="1080"/>
        <w:rPr>
          <w:rFonts w:ascii="Bookman Old Style" w:hAnsi="Bookman Old Style"/>
          <w:sz w:val="18"/>
          <w:szCs w:val="18"/>
        </w:rPr>
      </w:pPr>
    </w:p>
    <w:p w:rsidR="00824EFE" w:rsidRPr="00F3013B" w:rsidRDefault="00824EFE" w:rsidP="00F3013B">
      <w:pPr>
        <w:pStyle w:val="ListParagraph"/>
        <w:spacing w:line="480" w:lineRule="auto"/>
        <w:ind w:left="1080"/>
        <w:rPr>
          <w:rFonts w:ascii="Bookman Old Style" w:hAnsi="Bookman Old Style"/>
          <w:sz w:val="18"/>
          <w:szCs w:val="18"/>
        </w:rPr>
      </w:pPr>
    </w:p>
    <w:p w:rsidR="00824EFE" w:rsidRPr="00F3013B" w:rsidRDefault="00824EFE" w:rsidP="00F3013B">
      <w:pPr>
        <w:pStyle w:val="ListParagraph"/>
        <w:spacing w:line="480" w:lineRule="auto"/>
        <w:ind w:left="1080"/>
        <w:rPr>
          <w:rStyle w:val="apple-style-span"/>
          <w:rFonts w:ascii="Bookman Old Style" w:hAnsi="Bookman Old Style" w:cs="Arial"/>
          <w:color w:val="333333"/>
          <w:sz w:val="18"/>
          <w:szCs w:val="18"/>
        </w:rPr>
      </w:pPr>
    </w:p>
    <w:p w:rsidR="00824EFE" w:rsidRPr="00F3013B" w:rsidRDefault="00824EFE" w:rsidP="00F3013B">
      <w:pPr>
        <w:pStyle w:val="ListParagraph"/>
        <w:spacing w:line="480" w:lineRule="auto"/>
        <w:ind w:left="1080"/>
        <w:rPr>
          <w:rStyle w:val="apple-style-span"/>
          <w:rFonts w:ascii="Bookman Old Style" w:hAnsi="Bookman Old Style" w:cs="Arial"/>
          <w:color w:val="333333"/>
          <w:sz w:val="18"/>
          <w:szCs w:val="18"/>
        </w:rPr>
      </w:pPr>
    </w:p>
    <w:p w:rsidR="00824EFE" w:rsidRPr="00F3013B" w:rsidRDefault="00824EFE" w:rsidP="00F3013B">
      <w:pPr>
        <w:spacing w:line="480" w:lineRule="auto"/>
        <w:ind w:left="720"/>
        <w:rPr>
          <w:rFonts w:ascii="Bookman Old Style" w:hAnsi="Bookman Old Style"/>
          <w:sz w:val="18"/>
          <w:szCs w:val="18"/>
        </w:rPr>
      </w:pPr>
    </w:p>
    <w:p w:rsidR="00824EFE" w:rsidRPr="00F3013B" w:rsidRDefault="00824EFE" w:rsidP="00F3013B">
      <w:pPr>
        <w:pStyle w:val="Heading2"/>
        <w:spacing w:line="480" w:lineRule="auto"/>
        <w:rPr>
          <w:rFonts w:ascii="Bookman Old Style" w:hAnsi="Bookman Old Style"/>
          <w:sz w:val="18"/>
          <w:szCs w:val="18"/>
        </w:rPr>
      </w:pPr>
    </w:p>
    <w:p w:rsidR="00824EFE" w:rsidRPr="00F3013B" w:rsidRDefault="00824EFE" w:rsidP="00F3013B">
      <w:pPr>
        <w:spacing w:line="480" w:lineRule="auto"/>
        <w:ind w:left="720"/>
        <w:rPr>
          <w:rFonts w:ascii="Bookman Old Style" w:hAnsi="Bookman Old Style"/>
          <w:sz w:val="18"/>
          <w:szCs w:val="18"/>
        </w:rPr>
      </w:pPr>
    </w:p>
    <w:p w:rsidR="00824EFE" w:rsidRPr="00F3013B" w:rsidRDefault="00824EFE" w:rsidP="00F3013B">
      <w:pPr>
        <w:spacing w:line="480" w:lineRule="auto"/>
        <w:rPr>
          <w:rFonts w:ascii="Bookman Old Style" w:hAnsi="Bookman Old Style"/>
          <w:sz w:val="18"/>
          <w:szCs w:val="18"/>
        </w:rPr>
      </w:pPr>
    </w:p>
    <w:p w:rsidR="00824EFE" w:rsidRPr="00F3013B" w:rsidRDefault="00824EFE" w:rsidP="00F3013B">
      <w:pPr>
        <w:spacing w:line="480" w:lineRule="auto"/>
        <w:rPr>
          <w:rFonts w:ascii="Bookman Old Style" w:hAnsi="Bookman Old Style"/>
          <w:sz w:val="18"/>
          <w:szCs w:val="18"/>
        </w:rPr>
      </w:pPr>
    </w:p>
    <w:p w:rsidR="00F91B19" w:rsidRDefault="00F91B19" w:rsidP="00F3013B">
      <w:pPr>
        <w:widowControl w:val="0"/>
        <w:autoSpaceDE w:val="0"/>
        <w:autoSpaceDN w:val="0"/>
        <w:adjustRightInd w:val="0"/>
        <w:spacing w:after="0" w:line="480" w:lineRule="auto"/>
        <w:rPr>
          <w:rFonts w:ascii="Bookman Old Style" w:hAnsi="Bookman Old Style" w:cs="Bookman Old Style"/>
          <w:color w:val="000000"/>
          <w:sz w:val="18"/>
          <w:szCs w:val="18"/>
        </w:rPr>
      </w:pPr>
    </w:p>
    <w:p w:rsidR="002371F1" w:rsidRDefault="002371F1" w:rsidP="00F3013B">
      <w:pPr>
        <w:widowControl w:val="0"/>
        <w:autoSpaceDE w:val="0"/>
        <w:autoSpaceDN w:val="0"/>
        <w:adjustRightInd w:val="0"/>
        <w:spacing w:after="0" w:line="480" w:lineRule="auto"/>
        <w:rPr>
          <w:rFonts w:ascii="Bookman Old Style" w:hAnsi="Bookman Old Style" w:cs="Bookman Old Style"/>
          <w:color w:val="000000"/>
          <w:sz w:val="18"/>
          <w:szCs w:val="18"/>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r w:rsidRPr="002371F1">
        <w:rPr>
          <w:rFonts w:ascii="Bookman Old Style" w:hAnsi="Bookman Old Style" w:cs="Bookman Old Style"/>
          <w:b/>
          <w:color w:val="000000"/>
          <w:sz w:val="24"/>
          <w:szCs w:val="24"/>
          <w:u w:val="single"/>
        </w:rPr>
        <w:t>PAPER II – Company Proposal</w:t>
      </w: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p>
    <w:p w:rsidR="002371F1" w:rsidRDefault="002371F1" w:rsidP="002371F1">
      <w:pPr>
        <w:pStyle w:val="Title"/>
      </w:pPr>
      <w:r>
        <w:lastRenderedPageBreak/>
        <w:t>Section VI – Company Proposal, Samsung Electronics</w:t>
      </w:r>
    </w:p>
    <w:p w:rsidR="002371F1" w:rsidRPr="002371F1" w:rsidRDefault="002371F1" w:rsidP="002371F1">
      <w:pPr>
        <w:pStyle w:val="Heading1"/>
        <w:rPr>
          <w:u w:val="single"/>
        </w:rPr>
      </w:pPr>
      <w:bookmarkStart w:id="73" w:name="_Toc300552847"/>
      <w:r w:rsidRPr="002371F1">
        <w:rPr>
          <w:u w:val="single"/>
        </w:rPr>
        <w:t>Executive Summary</w:t>
      </w:r>
      <w:bookmarkEnd w:id="73"/>
      <w:r w:rsidRPr="002371F1">
        <w:rPr>
          <w:u w:val="single"/>
        </w:rPr>
        <w:t xml:space="preserve"> </w:t>
      </w:r>
    </w:p>
    <w:p w:rsidR="002371F1" w:rsidRDefault="002371F1" w:rsidP="002371F1"/>
    <w:p w:rsidR="002371F1" w:rsidRPr="00A54971" w:rsidRDefault="002371F1" w:rsidP="002371F1">
      <w:pPr>
        <w:spacing w:line="480" w:lineRule="auto"/>
        <w:jc w:val="both"/>
        <w:rPr>
          <w:rFonts w:ascii="Bookman Old Style" w:hAnsi="Bookman Old Style" w:cs="Arial"/>
          <w:sz w:val="18"/>
          <w:szCs w:val="18"/>
        </w:rPr>
      </w:pPr>
      <w:r w:rsidRPr="00A54971">
        <w:rPr>
          <w:rFonts w:ascii="Bookman Old Style" w:hAnsi="Bookman Old Style" w:cs="Arial"/>
          <w:sz w:val="18"/>
          <w:szCs w:val="18"/>
        </w:rPr>
        <w:t>Samsung</w:t>
      </w:r>
      <w:r>
        <w:rPr>
          <w:rFonts w:ascii="Bookman Old Style" w:hAnsi="Bookman Old Style" w:cs="Arial"/>
          <w:sz w:val="18"/>
          <w:szCs w:val="18"/>
        </w:rPr>
        <w:t xml:space="preserve"> Electronics</w:t>
      </w:r>
      <w:r w:rsidRPr="00A54971">
        <w:rPr>
          <w:rFonts w:ascii="Bookman Old Style" w:hAnsi="Bookman Old Style" w:cs="Arial"/>
          <w:sz w:val="18"/>
          <w:szCs w:val="18"/>
        </w:rPr>
        <w:t xml:space="preserve"> is the world leader in consumer electronics and it is a household name in many parts of the world. Samsung was founded in 1939 by the family of the present C</w:t>
      </w:r>
      <w:r>
        <w:rPr>
          <w:rFonts w:ascii="Bookman Old Style" w:hAnsi="Bookman Old Style" w:cs="Arial"/>
          <w:sz w:val="18"/>
          <w:szCs w:val="18"/>
        </w:rPr>
        <w:t>hairman</w:t>
      </w:r>
      <w:r w:rsidRPr="00A54971">
        <w:rPr>
          <w:rFonts w:ascii="Bookman Old Style" w:hAnsi="Bookman Old Style" w:cs="Arial"/>
          <w:sz w:val="18"/>
          <w:szCs w:val="18"/>
        </w:rPr>
        <w:t xml:space="preserve"> </w:t>
      </w:r>
      <w:r>
        <w:rPr>
          <w:rFonts w:ascii="Bookman Old Style" w:hAnsi="Bookman Old Style" w:cs="Arial"/>
          <w:sz w:val="18"/>
          <w:szCs w:val="18"/>
        </w:rPr>
        <w:t xml:space="preserve">Lee-Kun </w:t>
      </w:r>
      <w:proofErr w:type="spellStart"/>
      <w:r>
        <w:rPr>
          <w:rFonts w:ascii="Bookman Old Style" w:hAnsi="Bookman Old Style" w:cs="Arial"/>
          <w:sz w:val="18"/>
          <w:szCs w:val="18"/>
        </w:rPr>
        <w:t>Hee</w:t>
      </w:r>
      <w:proofErr w:type="spellEnd"/>
      <w:r w:rsidRPr="00A54971">
        <w:rPr>
          <w:rFonts w:ascii="Bookman Old Style" w:hAnsi="Bookman Old Style" w:cs="Arial"/>
          <w:sz w:val="18"/>
          <w:szCs w:val="18"/>
        </w:rPr>
        <w:t xml:space="preserve"> family who for generations has run this company. The company is a classic example of a family</w:t>
      </w:r>
      <w:r w:rsidRPr="00A54971">
        <w:rPr>
          <w:rFonts w:ascii="Bookman Old Style" w:hAnsi="Bookman Old Style" w:cs="Arial"/>
        </w:rPr>
        <w:t xml:space="preserve"> </w:t>
      </w:r>
      <w:r w:rsidRPr="00A54971">
        <w:rPr>
          <w:rFonts w:ascii="Bookman Old Style" w:hAnsi="Bookman Old Style" w:cs="Arial"/>
          <w:sz w:val="18"/>
          <w:szCs w:val="18"/>
        </w:rPr>
        <w:t xml:space="preserve">run conglomerate or </w:t>
      </w:r>
      <w:proofErr w:type="spellStart"/>
      <w:r w:rsidRPr="00A54971">
        <w:rPr>
          <w:rFonts w:ascii="Bookman Old Style" w:hAnsi="Bookman Old Style" w:cs="Arial"/>
          <w:sz w:val="18"/>
          <w:szCs w:val="18"/>
        </w:rPr>
        <w:t>chaebol</w:t>
      </w:r>
      <w:proofErr w:type="spellEnd"/>
      <w:r>
        <w:rPr>
          <w:rFonts w:ascii="Bookman Old Style" w:hAnsi="Bookman Old Style" w:cs="Arial"/>
          <w:sz w:val="18"/>
          <w:szCs w:val="18"/>
        </w:rPr>
        <w:t xml:space="preserve"> (refers to South Korean form of business conglomerate)</w:t>
      </w:r>
      <w:r w:rsidRPr="00A54971">
        <w:rPr>
          <w:rFonts w:ascii="Bookman Old Style" w:hAnsi="Bookman Old Style" w:cs="Arial"/>
          <w:sz w:val="18"/>
          <w:szCs w:val="18"/>
        </w:rPr>
        <w:t xml:space="preserve"> that is an integral part of the South Korean business landscape. The company is headquartered in Seoul and operates in over 100 countries across the world.</w:t>
      </w:r>
      <w:r w:rsidRPr="00A54971">
        <w:rPr>
          <w:rFonts w:ascii="Bookman Old Style" w:hAnsi="Bookman Old Style" w:cs="Arial"/>
        </w:rPr>
        <w:t xml:space="preserve"> </w:t>
      </w:r>
      <w:r w:rsidRPr="00A54971">
        <w:rPr>
          <w:rStyle w:val="apple-converted-space"/>
          <w:rFonts w:ascii="Bookman Old Style" w:hAnsi="Bookman Old Style" w:cs="Arial"/>
          <w:color w:val="000000"/>
          <w:sz w:val="18"/>
          <w:szCs w:val="18"/>
        </w:rPr>
        <w:t> </w:t>
      </w:r>
      <w:r w:rsidRPr="00A54971">
        <w:rPr>
          <w:rStyle w:val="apple-style-span"/>
          <w:rFonts w:ascii="Bookman Old Style" w:hAnsi="Bookman Old Style" w:cs="Arial"/>
          <w:color w:val="000000"/>
          <w:sz w:val="18"/>
          <w:szCs w:val="18"/>
        </w:rPr>
        <w:t>With assembly</w:t>
      </w:r>
      <w:r>
        <w:rPr>
          <w:rStyle w:val="apple-style-span"/>
          <w:rFonts w:ascii="Bookman Old Style" w:hAnsi="Bookman Old Style" w:cs="Arial"/>
          <w:color w:val="000000"/>
          <w:sz w:val="18"/>
          <w:szCs w:val="18"/>
        </w:rPr>
        <w:t xml:space="preserve"> plants and sales networks in 68</w:t>
      </w:r>
      <w:r w:rsidRPr="00A54971">
        <w:rPr>
          <w:rStyle w:val="apple-style-span"/>
          <w:rFonts w:ascii="Bookman Old Style" w:hAnsi="Bookman Old Style" w:cs="Arial"/>
          <w:color w:val="000000"/>
          <w:sz w:val="18"/>
          <w:szCs w:val="18"/>
        </w:rPr>
        <w:t xml:space="preserve"> countries across the world, Samsung has as many as 200,000 employees.</w:t>
      </w:r>
      <w:r>
        <w:rPr>
          <w:rStyle w:val="apple-style-span"/>
          <w:rFonts w:ascii="Bookman Old Style" w:hAnsi="Bookman Old Style" w:cs="Arial"/>
          <w:color w:val="000000"/>
          <w:sz w:val="18"/>
          <w:szCs w:val="18"/>
        </w:rPr>
        <w:t xml:space="preserve"> </w:t>
      </w:r>
      <w:r w:rsidRPr="00A54971">
        <w:rPr>
          <w:rFonts w:ascii="Bookman Old Style" w:hAnsi="Bookman Old Style" w:cs="Arial"/>
          <w:sz w:val="18"/>
          <w:szCs w:val="18"/>
        </w:rPr>
        <w:t>The Samsung group of companies forms the world’s largest conglomerate in terms of revenues and the fact that Samsung accounts for 20% of South Korea’s exports gives an idea about its size and breadth of operation. (Samsung.com, 2010, 1)</w:t>
      </w:r>
    </w:p>
    <w:p w:rsidR="002371F1" w:rsidRDefault="002371F1" w:rsidP="002371F1">
      <w:pPr>
        <w:spacing w:line="480" w:lineRule="auto"/>
        <w:jc w:val="both"/>
        <w:rPr>
          <w:rStyle w:val="apple-style-span"/>
          <w:rFonts w:ascii="Bookman Old Style" w:hAnsi="Bookman Old Style" w:cs="Arial"/>
          <w:color w:val="000000"/>
          <w:sz w:val="18"/>
          <w:szCs w:val="18"/>
        </w:rPr>
      </w:pPr>
      <w:r w:rsidRPr="00A54971">
        <w:rPr>
          <w:rStyle w:val="apple-style-span"/>
          <w:rFonts w:ascii="Bookman Old Style" w:hAnsi="Bookman Old Style" w:cs="Arial"/>
          <w:color w:val="000000"/>
          <w:sz w:val="18"/>
          <w:szCs w:val="18"/>
        </w:rPr>
        <w:t xml:space="preserve">The company has a powerful influence on the </w:t>
      </w:r>
      <w:r>
        <w:rPr>
          <w:rStyle w:val="apple-style-span"/>
          <w:rFonts w:ascii="Bookman Old Style" w:hAnsi="Bookman Old Style" w:cs="Arial"/>
          <w:color w:val="000000"/>
          <w:sz w:val="18"/>
          <w:szCs w:val="18"/>
        </w:rPr>
        <w:t>South Korea’s</w:t>
      </w:r>
      <w:r w:rsidRPr="00A54971">
        <w:rPr>
          <w:rStyle w:val="apple-style-span"/>
          <w:rFonts w:ascii="Bookman Old Style" w:hAnsi="Bookman Old Style" w:cs="Arial"/>
          <w:color w:val="000000"/>
          <w:sz w:val="18"/>
          <w:szCs w:val="18"/>
        </w:rPr>
        <w:t xml:space="preserve"> economic development, politics, media and culture, being a major driving force behind the</w:t>
      </w:r>
      <w:r w:rsidRPr="00A54971">
        <w:rPr>
          <w:rStyle w:val="apple-converted-space"/>
          <w:rFonts w:ascii="Bookman Old Style" w:hAnsi="Bookman Old Style" w:cs="Arial"/>
          <w:color w:val="000000"/>
          <w:sz w:val="18"/>
          <w:szCs w:val="18"/>
        </w:rPr>
        <w:t> </w:t>
      </w:r>
      <w:r w:rsidRPr="00A54971">
        <w:rPr>
          <w:rStyle w:val="apple-style-span"/>
          <w:rFonts w:ascii="Bookman Old Style" w:hAnsi="Bookman Old Style" w:cs="Arial"/>
          <w:b/>
          <w:color w:val="000000"/>
          <w:sz w:val="18"/>
          <w:szCs w:val="18"/>
        </w:rPr>
        <w:t>Miracle of Han River</w:t>
      </w:r>
      <w:r w:rsidRPr="00A54971">
        <w:rPr>
          <w:rStyle w:val="apple-style-span"/>
          <w:rFonts w:ascii="Bookman Old Style" w:hAnsi="Bookman Old Style" w:cs="Arial"/>
          <w:color w:val="000000"/>
          <w:sz w:val="18"/>
          <w:szCs w:val="18"/>
        </w:rPr>
        <w:t xml:space="preserve">. Many businesses today use Samsung's international success as a role model. </w:t>
      </w:r>
      <w:r w:rsidRPr="00A54971">
        <w:rPr>
          <w:rStyle w:val="apple-converted-space"/>
          <w:rFonts w:ascii="Bookman Old Style" w:hAnsi="Bookman Old Style" w:cs="Arial"/>
          <w:color w:val="000000"/>
          <w:sz w:val="18"/>
          <w:szCs w:val="18"/>
        </w:rPr>
        <w:t> </w:t>
      </w:r>
      <w:r>
        <w:rPr>
          <w:rStyle w:val="apple-style-span"/>
          <w:rFonts w:ascii="Bookman Old Style" w:hAnsi="Bookman Old Style" w:cs="Arial"/>
          <w:color w:val="000000"/>
          <w:sz w:val="18"/>
          <w:szCs w:val="18"/>
        </w:rPr>
        <w:t>I</w:t>
      </w:r>
      <w:r w:rsidRPr="00A54971">
        <w:rPr>
          <w:rStyle w:val="apple-style-span"/>
          <w:rFonts w:ascii="Bookman Old Style" w:hAnsi="Bookman Old Style" w:cs="Arial"/>
          <w:color w:val="000000"/>
          <w:sz w:val="18"/>
          <w:szCs w:val="18"/>
        </w:rPr>
        <w:t xml:space="preserve">ts revenue as large as some countries' total </w:t>
      </w:r>
      <w:r w:rsidRPr="00A54971">
        <w:rPr>
          <w:rStyle w:val="apple-converted-space"/>
          <w:rFonts w:ascii="Bookman Old Style" w:hAnsi="Bookman Old Style" w:cs="Arial"/>
          <w:color w:val="000000"/>
          <w:sz w:val="18"/>
          <w:szCs w:val="18"/>
        </w:rPr>
        <w:t>GDP.</w:t>
      </w:r>
      <w:r w:rsidRPr="00A54971">
        <w:rPr>
          <w:rStyle w:val="apple-style-span"/>
          <w:rFonts w:ascii="Bookman Old Style" w:hAnsi="Bookman Old Style" w:cs="Arial"/>
          <w:color w:val="000000"/>
          <w:sz w:val="18"/>
          <w:szCs w:val="18"/>
        </w:rPr>
        <w:t xml:space="preserve"> In 2006, Samsung Group would have been the 35th largest economy in the world if ranked, larger than that of</w:t>
      </w:r>
      <w:r w:rsidRPr="00A54971">
        <w:rPr>
          <w:rStyle w:val="apple-converted-space"/>
          <w:rFonts w:ascii="Bookman Old Style" w:hAnsi="Bookman Old Style" w:cs="Arial"/>
          <w:color w:val="000000"/>
          <w:sz w:val="18"/>
          <w:szCs w:val="18"/>
        </w:rPr>
        <w:t> </w:t>
      </w:r>
      <w:r w:rsidRPr="00A54971">
        <w:rPr>
          <w:rStyle w:val="apple-style-span"/>
          <w:rFonts w:ascii="Bookman Old Style" w:hAnsi="Bookman Old Style" w:cs="Arial"/>
          <w:color w:val="000000"/>
          <w:sz w:val="18"/>
          <w:szCs w:val="18"/>
        </w:rPr>
        <w:t>Argentina.</w:t>
      </w:r>
    </w:p>
    <w:p w:rsidR="002371F1" w:rsidRDefault="002371F1" w:rsidP="002371F1">
      <w:pPr>
        <w:spacing w:line="480" w:lineRule="auto"/>
        <w:jc w:val="both"/>
        <w:rPr>
          <w:rStyle w:val="apple-style-span"/>
          <w:rFonts w:ascii="Bookman Old Style" w:hAnsi="Bookman Old Style" w:cs="Arial"/>
          <w:color w:val="000000"/>
          <w:sz w:val="18"/>
          <w:szCs w:val="18"/>
        </w:rPr>
      </w:pPr>
      <w:r>
        <w:rPr>
          <w:rStyle w:val="apple-style-span"/>
          <w:rFonts w:ascii="Bookman Old Style" w:hAnsi="Bookman Old Style" w:cs="Arial"/>
          <w:color w:val="000000"/>
          <w:sz w:val="18"/>
          <w:szCs w:val="18"/>
        </w:rPr>
        <w:t>Samsung electronics’ mainstay business is semiconductor and visual display</w:t>
      </w:r>
      <w:r w:rsidRPr="004026AE">
        <w:rPr>
          <w:rStyle w:val="apple-style-span"/>
          <w:rFonts w:ascii="Bookman Old Style" w:hAnsi="Bookman Old Style" w:cs="Arial"/>
          <w:color w:val="000000"/>
          <w:sz w:val="18"/>
          <w:szCs w:val="18"/>
        </w:rPr>
        <w:t>. For more than 20 years since 1993, Samsung has kept the title of the world’s largest memory chip maker.</w:t>
      </w:r>
      <w:r>
        <w:rPr>
          <w:rStyle w:val="apple-style-span"/>
          <w:rFonts w:ascii="Bookman Old Style" w:hAnsi="Bookman Old Style" w:cs="Arial"/>
          <w:color w:val="000000"/>
          <w:sz w:val="18"/>
          <w:szCs w:val="18"/>
        </w:rPr>
        <w:t xml:space="preserve"> </w:t>
      </w:r>
      <w:r w:rsidRPr="004026AE">
        <w:rPr>
          <w:rStyle w:val="apple-style-span"/>
          <w:rFonts w:ascii="Bookman Old Style" w:hAnsi="Bookman Old Style" w:cs="Arial"/>
          <w:color w:val="000000"/>
          <w:sz w:val="18"/>
          <w:szCs w:val="18"/>
        </w:rPr>
        <w:t xml:space="preserve">According to </w:t>
      </w:r>
      <w:proofErr w:type="spellStart"/>
      <w:r w:rsidRPr="004026AE">
        <w:rPr>
          <w:rStyle w:val="apple-style-span"/>
          <w:rFonts w:ascii="Bookman Old Style" w:hAnsi="Bookman Old Style" w:cs="Arial"/>
          <w:color w:val="000000"/>
          <w:sz w:val="18"/>
          <w:szCs w:val="18"/>
        </w:rPr>
        <w:t>DisplaySearch</w:t>
      </w:r>
      <w:proofErr w:type="spellEnd"/>
      <w:r w:rsidRPr="004026AE">
        <w:rPr>
          <w:rStyle w:val="apple-style-span"/>
          <w:rFonts w:ascii="Bookman Old Style" w:hAnsi="Bookman Old Style" w:cs="Arial"/>
          <w:color w:val="000000"/>
          <w:sz w:val="18"/>
          <w:szCs w:val="18"/>
        </w:rPr>
        <w:t>, the U.S. market research and consulting firm, Samsung is forecast to take a 27-percent share for the global TV market in the second quarter of 2010</w:t>
      </w:r>
      <w:r>
        <w:rPr>
          <w:rStyle w:val="apple-style-span"/>
          <w:rFonts w:ascii="Bookman Old Style" w:hAnsi="Bookman Old Style" w:cs="Arial"/>
          <w:color w:val="000000"/>
          <w:sz w:val="18"/>
          <w:szCs w:val="18"/>
        </w:rPr>
        <w:t>.</w:t>
      </w:r>
      <w:r w:rsidRPr="004026AE">
        <w:rPr>
          <w:rStyle w:val="apple-style-span"/>
          <w:rFonts w:ascii="Bookman Old Style" w:hAnsi="Bookman Old Style" w:cs="Arial"/>
          <w:color w:val="000000"/>
          <w:sz w:val="18"/>
          <w:szCs w:val="18"/>
        </w:rPr>
        <w:t xml:space="preserve"> The market researcher predicted that Samsung’s leadership would continue in 2011</w:t>
      </w:r>
      <w:r>
        <w:rPr>
          <w:rStyle w:val="apple-style-span"/>
          <w:rFonts w:ascii="Bookman Old Style" w:hAnsi="Bookman Old Style" w:cs="Arial"/>
          <w:color w:val="000000"/>
          <w:sz w:val="18"/>
          <w:szCs w:val="18"/>
        </w:rPr>
        <w:t>. The company is pro-actively competing with Mobile phone manufacturers Apple and Nokia. The recent Galaxy line of products which include smart phones and tablets, are proving to be world’s best Android based devices to date, and is significantly helping Samsung electronics capture global market share.</w:t>
      </w:r>
    </w:p>
    <w:p w:rsidR="002371F1" w:rsidRDefault="002371F1" w:rsidP="002371F1">
      <w:pPr>
        <w:spacing w:line="480" w:lineRule="auto"/>
        <w:jc w:val="both"/>
        <w:rPr>
          <w:rStyle w:val="apple-style-span"/>
          <w:rFonts w:ascii="Bookman Old Style" w:hAnsi="Bookman Old Style" w:cs="Arial"/>
          <w:color w:val="000000"/>
          <w:sz w:val="18"/>
          <w:szCs w:val="18"/>
        </w:rPr>
      </w:pPr>
      <w:r w:rsidRPr="00EF1F97">
        <w:rPr>
          <w:rStyle w:val="apple-style-span"/>
          <w:rFonts w:ascii="Bookman Old Style" w:hAnsi="Bookman Old Style" w:cs="Arial"/>
          <w:color w:val="000000"/>
          <w:sz w:val="18"/>
          <w:szCs w:val="18"/>
        </w:rPr>
        <w:lastRenderedPageBreak/>
        <w:t xml:space="preserve">Samsung had emphasized innovation in its management strategy since the early 2000s and it again highlighted innovation as part of core strategies when it announced the Vision 2020 in which the company set an ambitious goal of reaching the $400-billion sales revenue within 10 years. In order to cement its leadership in the areas of memory chip and TV production, Samsung has invested aggressively in research and development. The company currently has 24 R&amp;D centers around the world. </w:t>
      </w:r>
    </w:p>
    <w:p w:rsidR="002371F1" w:rsidRDefault="002371F1" w:rsidP="002371F1">
      <w:pPr>
        <w:rPr>
          <w:rStyle w:val="apple-style-span"/>
          <w:rFonts w:ascii="Bookman Old Style" w:hAnsi="Bookman Old Style" w:cs="Arial"/>
          <w:i/>
          <w:color w:val="000000"/>
          <w:sz w:val="18"/>
          <w:szCs w:val="18"/>
        </w:rPr>
      </w:pPr>
      <w:r w:rsidRPr="0067545E">
        <w:rPr>
          <w:rStyle w:val="apple-style-span"/>
          <w:rFonts w:ascii="Bookman Old Style" w:hAnsi="Bookman Old Style" w:cs="Arial"/>
          <w:color w:val="000000"/>
          <w:sz w:val="18"/>
          <w:szCs w:val="18"/>
        </w:rPr>
        <w:t>Samsung Electronics vice chairman once said</w:t>
      </w:r>
      <w:r w:rsidRPr="0067545E">
        <w:rPr>
          <w:rStyle w:val="apple-style-span"/>
          <w:rFonts w:ascii="Bookman Old Style" w:hAnsi="Bookman Old Style" w:cs="Arial"/>
          <w:i/>
          <w:color w:val="000000"/>
          <w:sz w:val="18"/>
          <w:szCs w:val="18"/>
        </w:rPr>
        <w:t xml:space="preserve">: </w:t>
      </w:r>
    </w:p>
    <w:p w:rsidR="002371F1" w:rsidRDefault="002371F1" w:rsidP="002371F1">
      <w:pPr>
        <w:rPr>
          <w:rStyle w:val="apple-style-span"/>
          <w:rFonts w:ascii="Bookman Old Style" w:hAnsi="Bookman Old Style" w:cs="Arial"/>
          <w:i/>
          <w:color w:val="000000"/>
          <w:sz w:val="18"/>
          <w:szCs w:val="18"/>
        </w:rPr>
      </w:pPr>
      <w:r w:rsidRPr="0067545E">
        <w:rPr>
          <w:rStyle w:val="apple-style-span"/>
          <w:rFonts w:ascii="Bookman Old Style" w:hAnsi="Bookman Old Style" w:cs="Arial"/>
          <w:i/>
          <w:color w:val="000000"/>
          <w:sz w:val="18"/>
          <w:szCs w:val="18"/>
        </w:rPr>
        <w:t>"We don't predict the future and wait, as we expect our people to be committed to product innovation with the belief that this can only be achieved through constant creating."</w:t>
      </w:r>
    </w:p>
    <w:p w:rsidR="002371F1" w:rsidRDefault="002371F1" w:rsidP="002371F1">
      <w:pPr>
        <w:spacing w:line="480" w:lineRule="auto"/>
        <w:rPr>
          <w:rStyle w:val="apple-style-span"/>
          <w:rFonts w:ascii="Bookman Old Style" w:hAnsi="Bookman Old Style" w:cs="Arial"/>
          <w:color w:val="000000"/>
          <w:sz w:val="18"/>
          <w:szCs w:val="18"/>
        </w:rPr>
      </w:pPr>
      <w:r>
        <w:rPr>
          <w:rStyle w:val="apple-style-span"/>
          <w:rFonts w:ascii="Bookman Old Style" w:hAnsi="Bookman Old Style" w:cs="Arial"/>
          <w:color w:val="000000"/>
          <w:sz w:val="18"/>
          <w:szCs w:val="18"/>
        </w:rPr>
        <w:t xml:space="preserve">This has been the key mantra for Samsung’s success for years. Samsung electronics strives heavily upon its core competencies such as Complex Global Supply chain excellence, </w:t>
      </w:r>
      <w:proofErr w:type="gramStart"/>
      <w:r>
        <w:rPr>
          <w:rStyle w:val="apple-style-span"/>
          <w:rFonts w:ascii="Bookman Old Style" w:hAnsi="Bookman Old Style" w:cs="Arial"/>
          <w:color w:val="000000"/>
          <w:sz w:val="18"/>
          <w:szCs w:val="18"/>
        </w:rPr>
        <w:t>Six</w:t>
      </w:r>
      <w:proofErr w:type="gramEnd"/>
      <w:r>
        <w:rPr>
          <w:rStyle w:val="apple-style-span"/>
          <w:rFonts w:ascii="Bookman Old Style" w:hAnsi="Bookman Old Style" w:cs="Arial"/>
          <w:color w:val="000000"/>
          <w:sz w:val="18"/>
          <w:szCs w:val="18"/>
        </w:rPr>
        <w:t xml:space="preserve"> sigma business practices, Own Hardware Manufacturing and Fabrication Plants and Technology, to aggressively expand into new business domains and become a world leader in several electronics’ businesses it has.</w:t>
      </w:r>
    </w:p>
    <w:p w:rsidR="002371F1" w:rsidRPr="002371F1" w:rsidRDefault="002371F1" w:rsidP="002371F1">
      <w:pPr>
        <w:pStyle w:val="Heading1"/>
        <w:rPr>
          <w:u w:val="single"/>
        </w:rPr>
      </w:pPr>
      <w:bookmarkStart w:id="74" w:name="_Toc300552848"/>
      <w:r w:rsidRPr="002371F1">
        <w:rPr>
          <w:rStyle w:val="apple-style-span"/>
          <w:u w:val="single"/>
        </w:rPr>
        <w:t>Business growth &amp; Profits:</w:t>
      </w:r>
      <w:bookmarkEnd w:id="74"/>
    </w:p>
    <w:p w:rsidR="002371F1" w:rsidRDefault="002371F1" w:rsidP="002371F1">
      <w:pPr>
        <w:pStyle w:val="NormalWeb"/>
        <w:spacing w:line="480" w:lineRule="auto"/>
        <w:rPr>
          <w:rFonts w:ascii="Bookman Old Style" w:hAnsi="Bookman Old Style" w:cs="Arial"/>
          <w:sz w:val="18"/>
          <w:szCs w:val="18"/>
        </w:rPr>
      </w:pPr>
      <w:r w:rsidRPr="00A65CFC">
        <w:rPr>
          <w:rFonts w:ascii="Bookman Old Style" w:hAnsi="Bookman Old Style" w:cs="Arial"/>
          <w:sz w:val="18"/>
          <w:szCs w:val="18"/>
        </w:rPr>
        <w:t>Samsung reported earnings for the 2nd quarter 2011 and came in as expected, but were down. Revenues were up 4% year-over-year to 39.44 trillion won ($37.63 billion), but its consolidated net income declined by 18% to 3.51 trillion won ($3.35 billion).</w:t>
      </w:r>
    </w:p>
    <w:p w:rsidR="002371F1" w:rsidRPr="00A65CFC" w:rsidRDefault="002371F1" w:rsidP="002371F1">
      <w:pPr>
        <w:pStyle w:val="NormalWeb"/>
        <w:spacing w:line="480" w:lineRule="auto"/>
        <w:rPr>
          <w:rFonts w:ascii="Bookman Old Style" w:hAnsi="Bookman Old Style" w:cs="Arial"/>
          <w:sz w:val="18"/>
          <w:szCs w:val="18"/>
        </w:rPr>
      </w:pPr>
      <w:r>
        <w:rPr>
          <w:rFonts w:ascii="Bookman Old Style" w:hAnsi="Bookman Old Style" w:cs="Arial"/>
          <w:sz w:val="18"/>
          <w:szCs w:val="18"/>
        </w:rPr>
        <w:t>Here are the highlights of the Samsung Electronics 2</w:t>
      </w:r>
      <w:r w:rsidRPr="00A65CFC">
        <w:rPr>
          <w:rFonts w:ascii="Bookman Old Style" w:hAnsi="Bookman Old Style" w:cs="Arial"/>
          <w:sz w:val="18"/>
          <w:szCs w:val="18"/>
          <w:vertAlign w:val="superscript"/>
        </w:rPr>
        <w:t>nd</w:t>
      </w:r>
      <w:r>
        <w:rPr>
          <w:rFonts w:ascii="Bookman Old Style" w:hAnsi="Bookman Old Style" w:cs="Arial"/>
          <w:sz w:val="18"/>
          <w:szCs w:val="18"/>
        </w:rPr>
        <w:t xml:space="preserve"> quarter earnings report:</w:t>
      </w:r>
    </w:p>
    <w:p w:rsidR="002371F1" w:rsidRPr="00A65CFC" w:rsidRDefault="002371F1" w:rsidP="002371F1">
      <w:pPr>
        <w:pStyle w:val="NormalWeb"/>
        <w:numPr>
          <w:ilvl w:val="0"/>
          <w:numId w:val="30"/>
        </w:numPr>
        <w:spacing w:line="480" w:lineRule="auto"/>
        <w:rPr>
          <w:rFonts w:ascii="Bookman Old Style" w:hAnsi="Bookman Old Style" w:cs="Arial"/>
          <w:sz w:val="18"/>
          <w:szCs w:val="18"/>
        </w:rPr>
      </w:pPr>
      <w:r w:rsidRPr="00A65CFC">
        <w:rPr>
          <w:rFonts w:ascii="Bookman Old Style" w:hAnsi="Bookman Old Style" w:cs="Arial"/>
          <w:sz w:val="18"/>
          <w:szCs w:val="18"/>
        </w:rPr>
        <w:t>Telecommunications showed the most growth as revenues rose 45% to 11.69 trillion won ($11.15 billion) and profit came in at 1.67 trillion won ($1.59 billion). The semiconductor business showed higher profits at 1.79 trillion won ($1.71 billion), but down big time year-over year from 2.94 trillion won ($2.80 billion).</w:t>
      </w:r>
    </w:p>
    <w:p w:rsidR="002371F1" w:rsidRPr="00A65CFC" w:rsidRDefault="002371F1" w:rsidP="002371F1">
      <w:pPr>
        <w:pStyle w:val="NormalWeb"/>
        <w:numPr>
          <w:ilvl w:val="0"/>
          <w:numId w:val="30"/>
        </w:numPr>
        <w:spacing w:line="480" w:lineRule="auto"/>
        <w:rPr>
          <w:rStyle w:val="apple-style-span"/>
          <w:rFonts w:ascii="Bookman Old Style" w:eastAsiaTheme="majorEastAsia" w:hAnsi="Bookman Old Style" w:cs="Arial"/>
          <w:sz w:val="18"/>
          <w:szCs w:val="18"/>
        </w:rPr>
      </w:pPr>
      <w:r w:rsidRPr="00A65CFC">
        <w:rPr>
          <w:rStyle w:val="apple-style-span"/>
          <w:rFonts w:ascii="Bookman Old Style" w:eastAsiaTheme="majorEastAsia" w:hAnsi="Bookman Old Style" w:cs="Arial"/>
          <w:sz w:val="18"/>
          <w:szCs w:val="18"/>
        </w:rPr>
        <w:t>Samsung’s Semiconductor businesses recorded a consolidated operating profit of 1.79 trillion won in the second quarter, improving from the 1.64 billion achieved in the first quarter but declining from the 2.94 billion won registered the previous year.</w:t>
      </w:r>
    </w:p>
    <w:p w:rsidR="002371F1" w:rsidRPr="00A65CFC" w:rsidRDefault="002371F1" w:rsidP="002371F1">
      <w:pPr>
        <w:pStyle w:val="NormalWeb"/>
        <w:numPr>
          <w:ilvl w:val="0"/>
          <w:numId w:val="30"/>
        </w:numPr>
        <w:spacing w:line="480" w:lineRule="auto"/>
        <w:rPr>
          <w:rStyle w:val="apple-style-span"/>
          <w:rFonts w:ascii="Bookman Old Style" w:eastAsiaTheme="majorEastAsia" w:hAnsi="Bookman Old Style" w:cs="Arial"/>
          <w:sz w:val="18"/>
          <w:szCs w:val="18"/>
        </w:rPr>
      </w:pPr>
      <w:r w:rsidRPr="00A65CFC">
        <w:rPr>
          <w:rStyle w:val="apple-style-span"/>
          <w:rFonts w:ascii="Bookman Old Style" w:eastAsiaTheme="majorEastAsia" w:hAnsi="Bookman Old Style" w:cs="Arial"/>
          <w:sz w:val="18"/>
          <w:szCs w:val="18"/>
        </w:rPr>
        <w:t xml:space="preserve">Samsung’s Mobile Communications Business saw revenues rise 45 percent year-on-year to 11.69 trillion won. Shipments of mobile handsets increased in the high-single-digit range quarter-on-quarter driven by brisk sales of smart phones including the flagship GALAXY SII, which began to </w:t>
      </w:r>
      <w:r w:rsidRPr="00A65CFC">
        <w:rPr>
          <w:rStyle w:val="apple-style-span"/>
          <w:rFonts w:ascii="Bookman Old Style" w:eastAsiaTheme="majorEastAsia" w:hAnsi="Bookman Old Style" w:cs="Arial"/>
          <w:sz w:val="18"/>
          <w:szCs w:val="18"/>
        </w:rPr>
        <w:lastRenderedPageBreak/>
        <w:t>be rolled out globally during the quarter. The average sales price of handsets increased by more than 10 percent.</w:t>
      </w:r>
    </w:p>
    <w:p w:rsidR="002371F1" w:rsidRDefault="002371F1" w:rsidP="002371F1">
      <w:pPr>
        <w:pStyle w:val="NormalWeb"/>
        <w:numPr>
          <w:ilvl w:val="0"/>
          <w:numId w:val="30"/>
        </w:numPr>
        <w:spacing w:line="480" w:lineRule="auto"/>
        <w:rPr>
          <w:rStyle w:val="apple-style-span"/>
          <w:rFonts w:ascii="Bookman Old Style" w:eastAsiaTheme="majorEastAsia" w:hAnsi="Bookman Old Style" w:cs="Arial"/>
          <w:sz w:val="18"/>
          <w:szCs w:val="18"/>
        </w:rPr>
      </w:pPr>
      <w:r w:rsidRPr="00A65CFC">
        <w:rPr>
          <w:rStyle w:val="apple-style-span"/>
          <w:rFonts w:ascii="Bookman Old Style" w:eastAsiaTheme="majorEastAsia" w:hAnsi="Bookman Old Style" w:cs="Arial"/>
          <w:sz w:val="18"/>
          <w:szCs w:val="18"/>
        </w:rPr>
        <w:t>The Digital Media &amp; Appliances businesses – including Visual Display, IT Solutions and Digital Appliances – posted revenues of 14.07 trillion won for second quarter. The operating profit of 510 billion won represented an improvement on the 100 billion won registered the same period last year.</w:t>
      </w:r>
    </w:p>
    <w:p w:rsidR="002371F1" w:rsidRDefault="002371F1" w:rsidP="002371F1">
      <w:pPr>
        <w:pStyle w:val="NormalWeb"/>
        <w:spacing w:line="480" w:lineRule="auto"/>
        <w:rPr>
          <w:rStyle w:val="apple-style-span"/>
          <w:rFonts w:ascii="Bookman Old Style" w:eastAsiaTheme="majorEastAsia" w:hAnsi="Bookman Old Style" w:cs="Arial"/>
          <w:sz w:val="18"/>
          <w:szCs w:val="18"/>
        </w:rPr>
      </w:pPr>
      <w:r>
        <w:rPr>
          <w:rStyle w:val="apple-style-span"/>
          <w:rFonts w:ascii="Bookman Old Style" w:eastAsiaTheme="majorEastAsia" w:hAnsi="Bookman Old Style" w:cs="Arial"/>
          <w:sz w:val="18"/>
          <w:szCs w:val="18"/>
        </w:rPr>
        <w:t xml:space="preserve">Overall the company reported a </w:t>
      </w:r>
      <w:r w:rsidRPr="00885E04">
        <w:rPr>
          <w:rStyle w:val="apple-style-span"/>
          <w:rFonts w:ascii="Bookman Old Style" w:eastAsiaTheme="majorEastAsia" w:hAnsi="Bookman Old Style" w:cs="Arial"/>
          <w:b/>
          <w:sz w:val="18"/>
          <w:szCs w:val="18"/>
        </w:rPr>
        <w:t>25 percent drop in quarterly profit, hit by losses in its flat screen business</w:t>
      </w:r>
      <w:r>
        <w:rPr>
          <w:rStyle w:val="apple-style-span"/>
          <w:rFonts w:ascii="Bookman Old Style" w:eastAsiaTheme="majorEastAsia" w:hAnsi="Bookman Old Style" w:cs="Arial"/>
          <w:sz w:val="18"/>
          <w:szCs w:val="18"/>
        </w:rPr>
        <w:t>, overshadowing strong profit growth from mobile phone sales.</w:t>
      </w:r>
    </w:p>
    <w:p w:rsidR="002371F1" w:rsidRDefault="002371F1" w:rsidP="002371F1">
      <w:pPr>
        <w:pStyle w:val="NormalWeb"/>
        <w:spacing w:line="480" w:lineRule="auto"/>
        <w:rPr>
          <w:rStyle w:val="apple-style-span"/>
          <w:rFonts w:ascii="Bookman Old Style" w:eastAsiaTheme="majorEastAsia" w:hAnsi="Bookman Old Style"/>
          <w:sz w:val="18"/>
          <w:szCs w:val="18"/>
        </w:rPr>
      </w:pPr>
      <w:r w:rsidRPr="00885E04">
        <w:rPr>
          <w:rStyle w:val="apple-style-span"/>
          <w:rFonts w:ascii="Bookman Old Style" w:eastAsiaTheme="majorEastAsia" w:hAnsi="Bookman Old Style"/>
          <w:sz w:val="18"/>
          <w:szCs w:val="18"/>
        </w:rPr>
        <w:t xml:space="preserve">Samsung warned of a challenging business outlook and said </w:t>
      </w:r>
      <w:r w:rsidRPr="00046452">
        <w:rPr>
          <w:rStyle w:val="apple-style-span"/>
          <w:rFonts w:ascii="Bookman Old Style" w:eastAsiaTheme="majorEastAsia" w:hAnsi="Bookman Old Style"/>
          <w:b/>
          <w:sz w:val="18"/>
          <w:szCs w:val="18"/>
        </w:rPr>
        <w:t>uncertain economic prospects</w:t>
      </w:r>
      <w:r w:rsidRPr="00885E04">
        <w:rPr>
          <w:rStyle w:val="apple-style-span"/>
          <w:rFonts w:ascii="Bookman Old Style" w:eastAsiaTheme="majorEastAsia" w:hAnsi="Bookman Old Style"/>
          <w:sz w:val="18"/>
          <w:szCs w:val="18"/>
        </w:rPr>
        <w:t xml:space="preserve"> may keep demand for TVs and memory chips depressed. The company's biggest drain on earnings remains its loss</w:t>
      </w:r>
      <w:r>
        <w:rPr>
          <w:rStyle w:val="apple-style-span"/>
          <w:rFonts w:ascii="Bookman Old Style" w:eastAsiaTheme="majorEastAsia" w:hAnsi="Bookman Old Style"/>
          <w:sz w:val="18"/>
          <w:szCs w:val="18"/>
        </w:rPr>
        <w:t xml:space="preserve"> </w:t>
      </w:r>
      <w:r w:rsidRPr="00885E04">
        <w:rPr>
          <w:rStyle w:val="apple-style-span"/>
          <w:rFonts w:ascii="Bookman Old Style" w:eastAsiaTheme="majorEastAsia" w:hAnsi="Bookman Old Style"/>
          <w:sz w:val="18"/>
          <w:szCs w:val="18"/>
        </w:rPr>
        <w:t>making Liquid Crystal Display business.</w:t>
      </w:r>
    </w:p>
    <w:p w:rsidR="002371F1" w:rsidRDefault="002371F1" w:rsidP="002371F1">
      <w:pPr>
        <w:pStyle w:val="NormalWeb"/>
        <w:spacing w:line="480" w:lineRule="auto"/>
        <w:rPr>
          <w:rStyle w:val="apple-style-span"/>
          <w:rFonts w:ascii="Bookman Old Style" w:eastAsiaTheme="majorEastAsia" w:hAnsi="Bookman Old Style"/>
          <w:sz w:val="18"/>
          <w:szCs w:val="18"/>
        </w:rPr>
      </w:pPr>
      <w:r w:rsidRPr="00046452">
        <w:rPr>
          <w:rStyle w:val="apple-style-span"/>
          <w:rFonts w:ascii="Bookman Old Style" w:eastAsiaTheme="majorEastAsia" w:hAnsi="Bookman Old Style"/>
          <w:sz w:val="18"/>
          <w:szCs w:val="18"/>
        </w:rPr>
        <w:t xml:space="preserve">Sony Corp and Panasonic Corp also warned of weak TV sales, especially in the United States and Europe, following Philips and Corning </w:t>
      </w:r>
      <w:proofErr w:type="spellStart"/>
      <w:r w:rsidRPr="00046452">
        <w:rPr>
          <w:rStyle w:val="apple-style-span"/>
          <w:rFonts w:ascii="Bookman Old Style" w:eastAsiaTheme="majorEastAsia" w:hAnsi="Bookman Old Style"/>
          <w:sz w:val="18"/>
          <w:szCs w:val="18"/>
        </w:rPr>
        <w:t>Inc</w:t>
      </w:r>
      <w:proofErr w:type="spellEnd"/>
      <w:r w:rsidRPr="00046452">
        <w:rPr>
          <w:rStyle w:val="apple-style-span"/>
          <w:rFonts w:ascii="Bookman Old Style" w:eastAsiaTheme="majorEastAsia" w:hAnsi="Bookman Old Style"/>
          <w:sz w:val="18"/>
          <w:szCs w:val="18"/>
        </w:rPr>
        <w:t xml:space="preserve"> in highlighting anemic demand.</w:t>
      </w:r>
    </w:p>
    <w:p w:rsidR="002371F1" w:rsidRPr="002371F1" w:rsidRDefault="002371F1" w:rsidP="002371F1">
      <w:pPr>
        <w:pStyle w:val="Heading1"/>
        <w:rPr>
          <w:rStyle w:val="apple-style-span"/>
          <w:u w:val="single"/>
        </w:rPr>
      </w:pPr>
      <w:bookmarkStart w:id="75" w:name="_Toc300552849"/>
      <w:r w:rsidRPr="002371F1">
        <w:rPr>
          <w:rStyle w:val="apple-style-span"/>
          <w:u w:val="single"/>
        </w:rPr>
        <w:t>Current market share &amp; outlook:</w:t>
      </w:r>
      <w:bookmarkEnd w:id="75"/>
    </w:p>
    <w:p w:rsidR="002371F1" w:rsidRPr="003F309A" w:rsidRDefault="002371F1" w:rsidP="002371F1">
      <w:pPr>
        <w:pStyle w:val="NormalWeb"/>
        <w:spacing w:line="480" w:lineRule="auto"/>
        <w:rPr>
          <w:rStyle w:val="apple-style-span"/>
          <w:rFonts w:ascii="Bookman Old Style" w:eastAsiaTheme="majorEastAsia" w:hAnsi="Bookman Old Style" w:cs="Arial"/>
          <w:sz w:val="18"/>
          <w:szCs w:val="18"/>
        </w:rPr>
      </w:pPr>
      <w:r>
        <w:rPr>
          <w:rStyle w:val="apple-style-span"/>
          <w:rFonts w:ascii="Bookman Old Style" w:eastAsiaTheme="majorEastAsia" w:hAnsi="Bookman Old Style"/>
          <w:sz w:val="18"/>
          <w:szCs w:val="18"/>
        </w:rPr>
        <w:t xml:space="preserve">Samsung Electronics is the world largest Electronics Company by revenue. The company is facing fierce competition in TV business and mobile business. The company is doing extremely well in mobile business, with its recent string of Galaxy product releases. Samsung Galaxy S II has passed the </w:t>
      </w:r>
      <w:r w:rsidRPr="00DA3CBB">
        <w:rPr>
          <w:rStyle w:val="apple-style-span"/>
          <w:rFonts w:ascii="Bookman Old Style" w:eastAsiaTheme="majorEastAsia" w:hAnsi="Bookman Old Style"/>
          <w:b/>
          <w:sz w:val="18"/>
          <w:szCs w:val="18"/>
        </w:rPr>
        <w:t xml:space="preserve">5 million global sales </w:t>
      </w:r>
      <w:proofErr w:type="gramStart"/>
      <w:r w:rsidRPr="00DA3CBB">
        <w:rPr>
          <w:rStyle w:val="apple-style-span"/>
          <w:rFonts w:ascii="Bookman Old Style" w:eastAsiaTheme="majorEastAsia" w:hAnsi="Bookman Old Style"/>
          <w:b/>
          <w:sz w:val="18"/>
          <w:szCs w:val="18"/>
        </w:rPr>
        <w:t>milestone</w:t>
      </w:r>
      <w:proofErr w:type="gramEnd"/>
      <w:r>
        <w:rPr>
          <w:rStyle w:val="apple-style-span"/>
          <w:rFonts w:ascii="Bookman Old Style" w:eastAsiaTheme="majorEastAsia" w:hAnsi="Bookman Old Style"/>
          <w:sz w:val="18"/>
          <w:szCs w:val="18"/>
        </w:rPr>
        <w:t>, within 85 days from its launch, even before the product’s debut in North America and China. The product’s sales are set to accelerate as it has been recently launched in China.</w:t>
      </w:r>
    </w:p>
    <w:p w:rsidR="002371F1" w:rsidRDefault="002371F1" w:rsidP="002371F1">
      <w:pPr>
        <w:pStyle w:val="NormalWeb"/>
        <w:spacing w:line="480" w:lineRule="auto"/>
        <w:rPr>
          <w:rStyle w:val="apple-style-span"/>
          <w:rFonts w:ascii="Bookman Old Style" w:eastAsiaTheme="majorEastAsia" w:hAnsi="Bookman Old Style" w:cs="Arial"/>
          <w:color w:val="000000"/>
          <w:sz w:val="18"/>
          <w:szCs w:val="18"/>
        </w:rPr>
      </w:pPr>
      <w:r w:rsidRPr="003F309A">
        <w:rPr>
          <w:rStyle w:val="apple-style-span"/>
          <w:rFonts w:ascii="Bookman Old Style" w:eastAsiaTheme="majorEastAsia" w:hAnsi="Bookman Old Style" w:cs="Arial"/>
          <w:color w:val="000000"/>
          <w:sz w:val="18"/>
          <w:szCs w:val="18"/>
        </w:rPr>
        <w:t>According to the market research firm's Advanced Quarterly Global TV Shipment and Forecast Report, Samsung was the No. 1 brand in North American and worldwide on a revenue basis, with a 21.2 percent share of total global TV revenues and a 21.4 percent share of global flat-panel TV revenues.</w:t>
      </w:r>
    </w:p>
    <w:p w:rsidR="002371F1" w:rsidRDefault="002371F1" w:rsidP="002371F1">
      <w:pPr>
        <w:spacing w:after="0" w:line="480" w:lineRule="auto"/>
        <w:rPr>
          <w:rFonts w:ascii="Bookman Old Style" w:eastAsia="Times New Roman" w:hAnsi="Bookman Old Style" w:cs="Arial"/>
          <w:color w:val="000000"/>
          <w:sz w:val="18"/>
          <w:szCs w:val="18"/>
        </w:rPr>
      </w:pPr>
      <w:proofErr w:type="spellStart"/>
      <w:r w:rsidRPr="003B0B70">
        <w:rPr>
          <w:rFonts w:ascii="Bookman Old Style" w:eastAsia="Times New Roman" w:hAnsi="Bookman Old Style" w:cs="Arial"/>
          <w:color w:val="000000"/>
          <w:sz w:val="18"/>
          <w:szCs w:val="18"/>
        </w:rPr>
        <w:t>DisplaySearch</w:t>
      </w:r>
      <w:proofErr w:type="spellEnd"/>
      <w:r w:rsidRPr="003B0B70">
        <w:rPr>
          <w:rFonts w:ascii="Bookman Old Style" w:eastAsia="Times New Roman" w:hAnsi="Bookman Old Style" w:cs="Arial"/>
          <w:color w:val="000000"/>
          <w:sz w:val="18"/>
          <w:szCs w:val="18"/>
        </w:rPr>
        <w:t xml:space="preserve"> reported – “</w:t>
      </w:r>
      <w:r w:rsidRPr="003B0B70">
        <w:rPr>
          <w:rFonts w:ascii="Bookman Old Style" w:eastAsia="Times New Roman" w:hAnsi="Bookman Old Style" w:cs="Arial"/>
          <w:i/>
          <w:color w:val="000000"/>
          <w:sz w:val="18"/>
          <w:szCs w:val="18"/>
        </w:rPr>
        <w:t>As for worldwide 3DTV shipments during the quarter, Sony was the top 3D LCD TV brand on a unit basis, and Panasonic was the top 3D PDP TV brand. However, in total combined 3DTV shipments across all technologies, Samsung was the leader in the U.S. and worldwide.”</w:t>
      </w:r>
      <w:r w:rsidRPr="00CB4F88">
        <w:rPr>
          <w:rFonts w:ascii="Bookman Old Style" w:eastAsia="Times New Roman" w:hAnsi="Bookman Old Style" w:cs="Arial"/>
          <w:color w:val="000000"/>
          <w:sz w:val="18"/>
          <w:szCs w:val="18"/>
        </w:rPr>
        <w:br/>
      </w:r>
      <w:r w:rsidRPr="00CB4F88">
        <w:rPr>
          <w:rFonts w:ascii="Arial" w:eastAsia="Times New Roman" w:hAnsi="Arial" w:cs="Arial"/>
          <w:color w:val="000000"/>
          <w:sz w:val="15"/>
          <w:szCs w:val="15"/>
        </w:rPr>
        <w:br/>
      </w:r>
      <w:r w:rsidRPr="00CB4F88">
        <w:rPr>
          <w:rFonts w:ascii="Bookman Old Style" w:eastAsia="Times New Roman" w:hAnsi="Bookman Old Style" w:cs="Arial"/>
          <w:color w:val="000000"/>
          <w:sz w:val="18"/>
          <w:szCs w:val="18"/>
        </w:rPr>
        <w:lastRenderedPageBreak/>
        <w:t>For the full year 2010, Samsung remained No. 1 in total flat-panel TV, although its global share fell by a point from 2009 on growth from LG Electronics as well as increases by Japanese brands due to the strong home market.</w:t>
      </w:r>
    </w:p>
    <w:p w:rsidR="002371F1" w:rsidRPr="003B0B70" w:rsidRDefault="002371F1" w:rsidP="002371F1">
      <w:pPr>
        <w:spacing w:after="0" w:line="480" w:lineRule="auto"/>
        <w:rPr>
          <w:rStyle w:val="apple-style-span"/>
          <w:rFonts w:ascii="Bookman Old Style" w:eastAsia="Times New Roman" w:hAnsi="Bookman Old Style" w:cs="Arial"/>
          <w:color w:val="000000"/>
          <w:sz w:val="18"/>
          <w:szCs w:val="18"/>
        </w:rPr>
      </w:pPr>
    </w:p>
    <w:tbl>
      <w:tblPr>
        <w:tblW w:w="6598" w:type="dxa"/>
        <w:tblInd w:w="1385" w:type="dxa"/>
        <w:tblCellMar>
          <w:left w:w="0" w:type="dxa"/>
          <w:right w:w="0" w:type="dxa"/>
        </w:tblCellMar>
        <w:tblLook w:val="04A0" w:firstRow="1" w:lastRow="0" w:firstColumn="1" w:lastColumn="0" w:noHBand="0" w:noVBand="1"/>
      </w:tblPr>
      <w:tblGrid>
        <w:gridCol w:w="990"/>
        <w:gridCol w:w="1011"/>
        <w:gridCol w:w="909"/>
        <w:gridCol w:w="853"/>
        <w:gridCol w:w="1170"/>
        <w:gridCol w:w="1665"/>
      </w:tblGrid>
      <w:tr w:rsidR="002371F1" w:rsidRPr="003F309A" w:rsidTr="002371F1">
        <w:trPr>
          <w:trHeight w:val="300"/>
        </w:trPr>
        <w:tc>
          <w:tcPr>
            <w:tcW w:w="4933" w:type="dxa"/>
            <w:gridSpan w:val="5"/>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b/>
                <w:color w:val="000000"/>
                <w:sz w:val="13"/>
                <w:szCs w:val="13"/>
              </w:rPr>
            </w:pPr>
            <w:r>
              <w:rPr>
                <w:rFonts w:ascii="Arial" w:eastAsia="Times New Roman" w:hAnsi="Arial" w:cs="Arial"/>
                <w:b/>
                <w:color w:val="000000"/>
                <w:sz w:val="13"/>
                <w:szCs w:val="13"/>
              </w:rPr>
              <w:t xml:space="preserve">                            </w:t>
            </w:r>
            <w:r w:rsidRPr="003F309A">
              <w:rPr>
                <w:rFonts w:ascii="Arial" w:eastAsia="Times New Roman" w:hAnsi="Arial" w:cs="Arial"/>
                <w:b/>
                <w:color w:val="000000"/>
                <w:sz w:val="13"/>
                <w:szCs w:val="13"/>
              </w:rPr>
              <w:t xml:space="preserve">Q4 10 Worldwide Flat Panel TV Brand Rankings by Revenue </w:t>
            </w:r>
            <w:r>
              <w:rPr>
                <w:rFonts w:ascii="Arial" w:eastAsia="Times New Roman" w:hAnsi="Arial" w:cs="Arial"/>
                <w:b/>
                <w:color w:val="000000"/>
                <w:sz w:val="13"/>
                <w:szCs w:val="13"/>
              </w:rPr>
              <w:t xml:space="preserve">  </w:t>
            </w:r>
            <w:r w:rsidRPr="003F309A">
              <w:rPr>
                <w:rFonts w:ascii="Arial" w:eastAsia="Times New Roman" w:hAnsi="Arial" w:cs="Arial"/>
                <w:b/>
                <w:color w:val="000000"/>
                <w:sz w:val="13"/>
                <w:szCs w:val="13"/>
              </w:rPr>
              <w:t>Share</w:t>
            </w:r>
          </w:p>
        </w:tc>
        <w:tc>
          <w:tcPr>
            <w:tcW w:w="1665"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r>
      <w:tr w:rsidR="002371F1" w:rsidRPr="003F309A" w:rsidTr="002371F1">
        <w:trPr>
          <w:trHeight w:val="300"/>
        </w:trPr>
        <w:tc>
          <w:tcPr>
            <w:tcW w:w="99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1011"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r>
      <w:tr w:rsidR="002371F1" w:rsidRPr="003F309A" w:rsidTr="002371F1">
        <w:trPr>
          <w:trHeight w:val="315"/>
        </w:trPr>
        <w:tc>
          <w:tcPr>
            <w:tcW w:w="990" w:type="dxa"/>
            <w:vMerge w:val="restart"/>
            <w:tcBorders>
              <w:top w:val="nil"/>
              <w:left w:val="nil"/>
              <w:bottom w:val="nil"/>
              <w:right w:val="nil"/>
            </w:tcBorders>
            <w:vAlign w:val="bottom"/>
            <w:hideMark/>
          </w:tcPr>
          <w:p w:rsidR="002371F1" w:rsidRPr="003F309A" w:rsidRDefault="002371F1" w:rsidP="002371F1">
            <w:pPr>
              <w:spacing w:after="0" w:line="173" w:lineRule="atLeast"/>
              <w:ind w:left="450" w:hanging="450"/>
              <w:jc w:val="center"/>
              <w:rPr>
                <w:rFonts w:ascii="Arial" w:eastAsia="Times New Roman" w:hAnsi="Arial" w:cs="Arial"/>
                <w:color w:val="000000"/>
                <w:sz w:val="13"/>
                <w:szCs w:val="13"/>
              </w:rPr>
            </w:pPr>
            <w:r w:rsidRPr="003F309A">
              <w:rPr>
                <w:rFonts w:ascii="Arial" w:eastAsia="Times New Roman" w:hAnsi="Arial" w:cs="Arial"/>
                <w:color w:val="000000"/>
                <w:sz w:val="13"/>
                <w:szCs w:val="13"/>
              </w:rPr>
              <w:t>Rank</w:t>
            </w:r>
          </w:p>
        </w:tc>
        <w:tc>
          <w:tcPr>
            <w:tcW w:w="1011" w:type="dxa"/>
            <w:vMerge w:val="restart"/>
            <w:tcBorders>
              <w:top w:val="nil"/>
              <w:left w:val="nil"/>
              <w:bottom w:val="nil"/>
              <w:right w:val="nil"/>
            </w:tcBorders>
            <w:vAlign w:val="bottom"/>
            <w:hideMark/>
          </w:tcPr>
          <w:p w:rsidR="002371F1" w:rsidRPr="003F309A" w:rsidRDefault="002371F1" w:rsidP="002371F1">
            <w:pPr>
              <w:spacing w:after="0" w:line="173" w:lineRule="atLeast"/>
              <w:ind w:left="-370" w:firstLine="370"/>
              <w:jc w:val="center"/>
              <w:rPr>
                <w:rFonts w:ascii="Arial" w:eastAsia="Times New Roman" w:hAnsi="Arial" w:cs="Arial"/>
                <w:color w:val="000000"/>
                <w:sz w:val="13"/>
                <w:szCs w:val="13"/>
              </w:rPr>
            </w:pPr>
            <w:r w:rsidRPr="003F309A">
              <w:rPr>
                <w:rFonts w:ascii="Arial" w:eastAsia="Times New Roman" w:hAnsi="Arial" w:cs="Arial"/>
                <w:color w:val="000000"/>
                <w:sz w:val="13"/>
                <w:szCs w:val="13"/>
              </w:rPr>
              <w:t>Brand</w:t>
            </w: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Q3'10</w:t>
            </w: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Q4'10</w:t>
            </w: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Q/Q</w:t>
            </w: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Y/Y</w:t>
            </w:r>
          </w:p>
        </w:tc>
      </w:tr>
      <w:tr w:rsidR="002371F1" w:rsidRPr="003F309A" w:rsidTr="002371F1">
        <w:trPr>
          <w:trHeight w:val="315"/>
        </w:trPr>
        <w:tc>
          <w:tcPr>
            <w:tcW w:w="990" w:type="dxa"/>
            <w:vMerge/>
            <w:tcBorders>
              <w:top w:val="nil"/>
              <w:left w:val="nil"/>
              <w:bottom w:val="nil"/>
              <w:right w:val="nil"/>
            </w:tcBorders>
            <w:vAlign w:val="center"/>
            <w:hideMark/>
          </w:tcPr>
          <w:p w:rsidR="002371F1" w:rsidRPr="003F309A" w:rsidRDefault="002371F1" w:rsidP="002371F1">
            <w:pPr>
              <w:spacing w:after="0" w:line="240" w:lineRule="auto"/>
              <w:jc w:val="center"/>
              <w:rPr>
                <w:rFonts w:ascii="Arial" w:eastAsia="Times New Roman" w:hAnsi="Arial" w:cs="Arial"/>
                <w:color w:val="000000"/>
                <w:sz w:val="13"/>
                <w:szCs w:val="13"/>
              </w:rPr>
            </w:pPr>
          </w:p>
        </w:tc>
        <w:tc>
          <w:tcPr>
            <w:tcW w:w="1011" w:type="dxa"/>
            <w:vMerge/>
            <w:tcBorders>
              <w:top w:val="nil"/>
              <w:left w:val="nil"/>
              <w:bottom w:val="nil"/>
              <w:right w:val="nil"/>
            </w:tcBorders>
            <w:vAlign w:val="center"/>
            <w:hideMark/>
          </w:tcPr>
          <w:p w:rsidR="002371F1" w:rsidRPr="003F309A" w:rsidRDefault="002371F1" w:rsidP="002371F1">
            <w:pPr>
              <w:spacing w:after="0" w:line="240" w:lineRule="auto"/>
              <w:jc w:val="center"/>
              <w:rPr>
                <w:rFonts w:ascii="Arial" w:eastAsia="Times New Roman" w:hAnsi="Arial" w:cs="Arial"/>
                <w:color w:val="000000"/>
                <w:sz w:val="13"/>
                <w:szCs w:val="13"/>
              </w:rPr>
            </w:pP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Share</w:t>
            </w: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Share</w:t>
            </w: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Growth</w:t>
            </w: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Growth</w:t>
            </w:r>
          </w:p>
        </w:tc>
      </w:tr>
      <w:tr w:rsidR="002371F1" w:rsidRPr="003F309A" w:rsidTr="002371F1">
        <w:trPr>
          <w:trHeight w:val="315"/>
        </w:trPr>
        <w:tc>
          <w:tcPr>
            <w:tcW w:w="99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w:t>
            </w:r>
          </w:p>
        </w:tc>
        <w:tc>
          <w:tcPr>
            <w:tcW w:w="1011"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Samsung</w:t>
            </w: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21.60%</w:t>
            </w: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21.40%</w:t>
            </w: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27%</w:t>
            </w: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2%</w:t>
            </w:r>
          </w:p>
        </w:tc>
      </w:tr>
      <w:tr w:rsidR="002371F1" w:rsidRPr="003F309A" w:rsidTr="002371F1">
        <w:trPr>
          <w:trHeight w:val="315"/>
        </w:trPr>
        <w:tc>
          <w:tcPr>
            <w:tcW w:w="99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2</w:t>
            </w:r>
          </w:p>
        </w:tc>
        <w:tc>
          <w:tcPr>
            <w:tcW w:w="1011"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Sony</w:t>
            </w: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11.80%</w:t>
            </w: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14.20%</w:t>
            </w: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54%</w:t>
            </w: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34%</w:t>
            </w:r>
          </w:p>
        </w:tc>
      </w:tr>
      <w:tr w:rsidR="002371F1" w:rsidRPr="003F309A" w:rsidTr="002371F1">
        <w:trPr>
          <w:trHeight w:val="315"/>
        </w:trPr>
        <w:tc>
          <w:tcPr>
            <w:tcW w:w="99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3</w:t>
            </w:r>
          </w:p>
        </w:tc>
        <w:tc>
          <w:tcPr>
            <w:tcW w:w="1011"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LGE</w:t>
            </w: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13.50%</w:t>
            </w: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12.70%</w:t>
            </w: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20%</w:t>
            </w: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18%</w:t>
            </w:r>
          </w:p>
        </w:tc>
      </w:tr>
      <w:tr w:rsidR="002371F1" w:rsidRPr="003F309A" w:rsidTr="002371F1">
        <w:trPr>
          <w:trHeight w:val="315"/>
        </w:trPr>
        <w:tc>
          <w:tcPr>
            <w:tcW w:w="99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4</w:t>
            </w:r>
          </w:p>
        </w:tc>
        <w:tc>
          <w:tcPr>
            <w:tcW w:w="1011"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Panasonic</w:t>
            </w: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9.10%</w:t>
            </w: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8.30%</w:t>
            </w: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15%</w:t>
            </w: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13%</w:t>
            </w:r>
          </w:p>
        </w:tc>
      </w:tr>
      <w:tr w:rsidR="002371F1" w:rsidRPr="003F309A" w:rsidTr="002371F1">
        <w:trPr>
          <w:trHeight w:val="315"/>
        </w:trPr>
        <w:tc>
          <w:tcPr>
            <w:tcW w:w="99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5</w:t>
            </w:r>
          </w:p>
        </w:tc>
        <w:tc>
          <w:tcPr>
            <w:tcW w:w="1011"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Sharp</w:t>
            </w: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8.00%</w:t>
            </w: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8.10%</w:t>
            </w: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29%</w:t>
            </w: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67%</w:t>
            </w:r>
          </w:p>
        </w:tc>
      </w:tr>
      <w:tr w:rsidR="002371F1" w:rsidRPr="003F309A" w:rsidTr="002371F1">
        <w:trPr>
          <w:trHeight w:val="315"/>
        </w:trPr>
        <w:tc>
          <w:tcPr>
            <w:tcW w:w="99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1011"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Other</w:t>
            </w: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36%</w:t>
            </w: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35.30%</w:t>
            </w: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25%</w:t>
            </w: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8%</w:t>
            </w:r>
          </w:p>
        </w:tc>
      </w:tr>
      <w:tr w:rsidR="002371F1" w:rsidRPr="003F309A" w:rsidTr="002371F1">
        <w:trPr>
          <w:trHeight w:val="315"/>
        </w:trPr>
        <w:tc>
          <w:tcPr>
            <w:tcW w:w="99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1011"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Total</w:t>
            </w: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100.00%</w:t>
            </w: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100.00%</w:t>
            </w: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28%</w:t>
            </w: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r w:rsidRPr="003F309A">
              <w:rPr>
                <w:rFonts w:ascii="Arial" w:eastAsia="Times New Roman" w:hAnsi="Arial" w:cs="Arial"/>
                <w:color w:val="000000"/>
                <w:sz w:val="13"/>
                <w:szCs w:val="13"/>
              </w:rPr>
              <w:t>15%</w:t>
            </w:r>
          </w:p>
        </w:tc>
      </w:tr>
      <w:tr w:rsidR="002371F1" w:rsidRPr="003F309A" w:rsidTr="002371F1">
        <w:trPr>
          <w:trHeight w:val="315"/>
        </w:trPr>
        <w:tc>
          <w:tcPr>
            <w:tcW w:w="990" w:type="dxa"/>
            <w:tcBorders>
              <w:top w:val="nil"/>
              <w:left w:val="nil"/>
              <w:bottom w:val="nil"/>
              <w:right w:val="nil"/>
            </w:tcBorders>
            <w:vAlign w:val="bottom"/>
            <w:hideMark/>
          </w:tcPr>
          <w:p w:rsidR="002371F1" w:rsidRPr="003F309A" w:rsidRDefault="002371F1" w:rsidP="002371F1">
            <w:pPr>
              <w:spacing w:after="0" w:line="173" w:lineRule="atLeast"/>
              <w:rPr>
                <w:rFonts w:ascii="Arial" w:eastAsia="Times New Roman" w:hAnsi="Arial" w:cs="Arial"/>
                <w:color w:val="000000"/>
                <w:sz w:val="13"/>
                <w:szCs w:val="13"/>
              </w:rPr>
            </w:pPr>
          </w:p>
        </w:tc>
        <w:tc>
          <w:tcPr>
            <w:tcW w:w="1011"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909"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853"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1170" w:type="dxa"/>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c>
          <w:tcPr>
            <w:tcW w:w="0" w:type="auto"/>
            <w:tcBorders>
              <w:top w:val="nil"/>
              <w:left w:val="nil"/>
              <w:bottom w:val="nil"/>
              <w:right w:val="nil"/>
            </w:tcBorders>
            <w:vAlign w:val="bottom"/>
            <w:hideMark/>
          </w:tcPr>
          <w:p w:rsidR="002371F1" w:rsidRPr="003F309A" w:rsidRDefault="002371F1" w:rsidP="002371F1">
            <w:pPr>
              <w:spacing w:after="0" w:line="173" w:lineRule="atLeast"/>
              <w:jc w:val="center"/>
              <w:rPr>
                <w:rFonts w:ascii="Arial" w:eastAsia="Times New Roman" w:hAnsi="Arial" w:cs="Arial"/>
                <w:color w:val="000000"/>
                <w:sz w:val="13"/>
                <w:szCs w:val="13"/>
              </w:rPr>
            </w:pPr>
          </w:p>
        </w:tc>
      </w:tr>
    </w:tbl>
    <w:p w:rsidR="002371F1" w:rsidRPr="001740BC" w:rsidRDefault="002371F1" w:rsidP="002371F1">
      <w:pPr>
        <w:pStyle w:val="NormalWeb"/>
        <w:spacing w:line="480" w:lineRule="auto"/>
        <w:jc w:val="center"/>
        <w:rPr>
          <w:rFonts w:ascii="Bookman Old Style" w:hAnsi="Bookman Old Style" w:cs="Arial"/>
          <w:i/>
          <w:sz w:val="18"/>
          <w:szCs w:val="18"/>
        </w:rPr>
      </w:pPr>
      <w:r w:rsidRPr="001740BC">
        <w:rPr>
          <w:rFonts w:ascii="Bookman Old Style" w:hAnsi="Bookman Old Style" w:cs="Arial"/>
          <w:i/>
          <w:sz w:val="18"/>
          <w:szCs w:val="18"/>
        </w:rPr>
        <w:t xml:space="preserve">Source: </w:t>
      </w:r>
      <w:proofErr w:type="spellStart"/>
      <w:r w:rsidRPr="001740BC">
        <w:rPr>
          <w:rFonts w:ascii="Bookman Old Style" w:hAnsi="Bookman Old Style" w:cs="Arial"/>
          <w:i/>
          <w:sz w:val="18"/>
          <w:szCs w:val="18"/>
        </w:rPr>
        <w:t>DisplaySearch</w:t>
      </w:r>
      <w:proofErr w:type="spellEnd"/>
      <w:r w:rsidRPr="001740BC">
        <w:rPr>
          <w:rFonts w:ascii="Bookman Old Style" w:hAnsi="Bookman Old Style" w:cs="Arial"/>
          <w:i/>
          <w:sz w:val="18"/>
          <w:szCs w:val="18"/>
        </w:rPr>
        <w:t xml:space="preserve"> Advanced Quarterly Global TV Shipment and Forecast Report</w:t>
      </w:r>
    </w:p>
    <w:p w:rsidR="002371F1" w:rsidRDefault="002371F1" w:rsidP="002371F1">
      <w:pPr>
        <w:pStyle w:val="NormalWeb"/>
        <w:spacing w:line="480" w:lineRule="auto"/>
        <w:rPr>
          <w:rStyle w:val="apple-style-span"/>
          <w:rFonts w:ascii="Bookman Old Style" w:eastAsiaTheme="majorEastAsia" w:hAnsi="Bookman Old Style" w:cs="Arial"/>
          <w:sz w:val="18"/>
          <w:szCs w:val="18"/>
        </w:rPr>
      </w:pPr>
      <w:r>
        <w:rPr>
          <w:rFonts w:ascii="Bookman Old Style" w:hAnsi="Bookman Old Style" w:cs="Arial"/>
          <w:sz w:val="18"/>
          <w:szCs w:val="18"/>
        </w:rPr>
        <w:t xml:space="preserve">So, it is inevitable that the company has to take necessary steps so as to </w:t>
      </w:r>
      <w:r w:rsidRPr="003B0B70">
        <w:rPr>
          <w:rFonts w:ascii="Bookman Old Style" w:hAnsi="Bookman Old Style" w:cs="Arial"/>
          <w:b/>
          <w:sz w:val="18"/>
          <w:szCs w:val="18"/>
        </w:rPr>
        <w:t>sustain</w:t>
      </w:r>
      <w:r>
        <w:rPr>
          <w:rFonts w:ascii="Bookman Old Style" w:hAnsi="Bookman Old Style" w:cs="Arial"/>
          <w:sz w:val="18"/>
          <w:szCs w:val="18"/>
        </w:rPr>
        <w:t xml:space="preserve"> its position as global No. 1 TV manufacturer. </w:t>
      </w:r>
      <w:r w:rsidRPr="007063FF">
        <w:rPr>
          <w:rStyle w:val="apple-style-span"/>
          <w:rFonts w:ascii="Bookman Old Style" w:eastAsiaTheme="majorEastAsia" w:hAnsi="Bookman Old Style" w:cs="Arial"/>
          <w:sz w:val="18"/>
          <w:szCs w:val="18"/>
        </w:rPr>
        <w:t xml:space="preserve">As for the LCD TV business, the market simply shows that this segment has reached a </w:t>
      </w:r>
      <w:r w:rsidRPr="007063FF">
        <w:rPr>
          <w:rStyle w:val="apple-style-span"/>
          <w:rFonts w:ascii="Bookman Old Style" w:eastAsiaTheme="majorEastAsia" w:hAnsi="Bookman Old Style" w:cs="Arial"/>
          <w:b/>
          <w:sz w:val="18"/>
          <w:szCs w:val="18"/>
        </w:rPr>
        <w:t>“good enough”</w:t>
      </w:r>
      <w:r w:rsidRPr="007063FF">
        <w:rPr>
          <w:rStyle w:val="apple-style-span"/>
          <w:rFonts w:ascii="Bookman Old Style" w:eastAsiaTheme="majorEastAsia" w:hAnsi="Bookman Old Style" w:cs="Arial"/>
          <w:sz w:val="18"/>
          <w:szCs w:val="18"/>
        </w:rPr>
        <w:t xml:space="preserve"> point. Many users don’t care enough about the potential design or image quality improvements (which are real) to pay a huge premium on a high-end television.</w:t>
      </w:r>
      <w:r>
        <w:rPr>
          <w:rStyle w:val="apple-style-span"/>
          <w:rFonts w:ascii="Bookman Old Style" w:eastAsiaTheme="majorEastAsia" w:hAnsi="Bookman Old Style" w:cs="Arial"/>
          <w:sz w:val="18"/>
          <w:szCs w:val="18"/>
        </w:rPr>
        <w:t xml:space="preserve"> This is the reason why LCD business is under price pressure, as the prices keep plummeting, due to slipping demand and oversupply.</w:t>
      </w:r>
    </w:p>
    <w:p w:rsidR="002371F1" w:rsidRDefault="002371F1" w:rsidP="002371F1">
      <w:pPr>
        <w:pStyle w:val="NormalWeb"/>
        <w:spacing w:line="480" w:lineRule="auto"/>
        <w:rPr>
          <w:rStyle w:val="apple-style-span"/>
          <w:rFonts w:ascii="Bookman Old Style" w:eastAsiaTheme="majorEastAsia" w:hAnsi="Bookman Old Style" w:cs="Arial"/>
          <w:sz w:val="18"/>
          <w:szCs w:val="18"/>
        </w:rPr>
      </w:pPr>
    </w:p>
    <w:p w:rsidR="002371F1" w:rsidRDefault="002371F1" w:rsidP="002371F1">
      <w:pPr>
        <w:pStyle w:val="Heading1"/>
        <w:rPr>
          <w:u w:val="single"/>
        </w:rPr>
      </w:pPr>
      <w:bookmarkStart w:id="76" w:name="_Toc300552850"/>
      <w:r>
        <w:rPr>
          <w:u w:val="single"/>
        </w:rPr>
        <w:t>Innovative claims for the proposed research</w:t>
      </w:r>
      <w:bookmarkEnd w:id="76"/>
    </w:p>
    <w:p w:rsidR="002371F1" w:rsidRDefault="002371F1" w:rsidP="002371F1"/>
    <w:p w:rsidR="002371F1" w:rsidRDefault="002371F1" w:rsidP="002371F1">
      <w:pPr>
        <w:spacing w:line="480" w:lineRule="auto"/>
        <w:rPr>
          <w:rStyle w:val="apple-style-span"/>
          <w:rFonts w:ascii="Bookman Old Style" w:hAnsi="Bookman Old Style" w:cs="Arial"/>
          <w:sz w:val="18"/>
          <w:szCs w:val="18"/>
        </w:rPr>
      </w:pPr>
      <w:r w:rsidRPr="00F918BE">
        <w:rPr>
          <w:rFonts w:ascii="Bookman Old Style" w:hAnsi="Bookman Old Style"/>
          <w:sz w:val="18"/>
          <w:szCs w:val="18"/>
        </w:rPr>
        <w:t>As explained above, with profit percentages and market research results, it is evident that for the company to sustain its position as global No.1 TV brand by market share, and improve its profits in TV global business, it has to create distinct value in its products, which should bear tangible benefits to its customers.</w:t>
      </w:r>
      <w:r>
        <w:rPr>
          <w:rFonts w:ascii="Bookman Old Style" w:hAnsi="Bookman Old Style"/>
          <w:sz w:val="18"/>
          <w:szCs w:val="18"/>
        </w:rPr>
        <w:t xml:space="preserve"> </w:t>
      </w:r>
      <w:r>
        <w:rPr>
          <w:rStyle w:val="apple-style-span"/>
          <w:rFonts w:ascii="Bookman Old Style" w:hAnsi="Bookman Old Style" w:cs="Arial"/>
          <w:sz w:val="18"/>
          <w:szCs w:val="18"/>
        </w:rPr>
        <w:t xml:space="preserve">The company could create distinct value for its TVs, by decreasing its focus on improving the </w:t>
      </w:r>
      <w:r>
        <w:rPr>
          <w:rStyle w:val="apple-style-span"/>
          <w:rFonts w:ascii="Bookman Old Style" w:hAnsi="Bookman Old Style" w:cs="Arial"/>
          <w:sz w:val="18"/>
          <w:szCs w:val="18"/>
        </w:rPr>
        <w:lastRenderedPageBreak/>
        <w:t>image quality of LCD/LED displays and should increase it focus on manufacturing smart LED TVs and High quality, hassle free viewing experience technology for 3D TVs, for which the consumers will be willing to pay a huge premium.</w:t>
      </w:r>
    </w:p>
    <w:p w:rsidR="002371F1" w:rsidRPr="007B651D" w:rsidRDefault="002371F1" w:rsidP="002371F1">
      <w:pPr>
        <w:spacing w:line="480" w:lineRule="auto"/>
        <w:rPr>
          <w:rStyle w:val="apple-style-span"/>
          <w:rFonts w:ascii="Bookman Old Style" w:hAnsi="Bookman Old Style"/>
          <w:sz w:val="18"/>
          <w:szCs w:val="18"/>
        </w:rPr>
      </w:pPr>
      <w:r>
        <w:rPr>
          <w:rStyle w:val="apple-style-span"/>
          <w:rFonts w:ascii="Bookman Old Style" w:hAnsi="Bookman Old Style" w:cs="Arial"/>
          <w:sz w:val="18"/>
          <w:szCs w:val="18"/>
        </w:rPr>
        <w:t xml:space="preserve">Samsung smart TVs are web-connected entertainment systems, which apart from typical TV watching, will enable the consumers to easily search for movies, TV shows, browse the web, explore Samsung apps, chat with friends and find many other types of new interactive TV content. The current Samsung smart TV which is running on </w:t>
      </w:r>
      <w:r>
        <w:rPr>
          <w:rStyle w:val="apple-style-span"/>
          <w:rFonts w:ascii="Bookman Old Style" w:hAnsi="Bookman Old Style" w:cs="Arial"/>
          <w:b/>
          <w:sz w:val="18"/>
          <w:szCs w:val="18"/>
        </w:rPr>
        <w:t>E</w:t>
      </w:r>
      <w:r w:rsidRPr="009231D6">
        <w:rPr>
          <w:rStyle w:val="apple-style-span"/>
          <w:rFonts w:ascii="Bookman Old Style" w:hAnsi="Bookman Old Style" w:cs="Arial"/>
          <w:b/>
          <w:sz w:val="18"/>
          <w:szCs w:val="18"/>
        </w:rPr>
        <w:t>mbedded Linux Operating system</w:t>
      </w:r>
      <w:r>
        <w:rPr>
          <w:rStyle w:val="apple-style-span"/>
          <w:rFonts w:ascii="Bookman Old Style" w:hAnsi="Bookman Old Style" w:cs="Arial"/>
          <w:sz w:val="18"/>
          <w:szCs w:val="18"/>
        </w:rPr>
        <w:t xml:space="preserve">, with applications running on </w:t>
      </w:r>
      <w:proofErr w:type="spellStart"/>
      <w:r>
        <w:rPr>
          <w:rStyle w:val="apple-style-span"/>
          <w:rFonts w:ascii="Bookman Old Style" w:hAnsi="Bookman Old Style" w:cs="Arial"/>
          <w:sz w:val="18"/>
          <w:szCs w:val="18"/>
        </w:rPr>
        <w:t>Javascript</w:t>
      </w:r>
      <w:proofErr w:type="spellEnd"/>
      <w:r>
        <w:rPr>
          <w:rStyle w:val="apple-style-span"/>
          <w:rFonts w:ascii="Bookman Old Style" w:hAnsi="Bookman Old Style" w:cs="Arial"/>
          <w:sz w:val="18"/>
          <w:szCs w:val="18"/>
        </w:rPr>
        <w:t xml:space="preserve"> based framework on the browser of the TV, reportedly has software defects even for basic applications like “Netflix”.  Moreover, with only 500 odd applications, the consumer has a very less freedom in his application choice.</w:t>
      </w:r>
    </w:p>
    <w:p w:rsidR="002371F1" w:rsidRDefault="002371F1" w:rsidP="002371F1">
      <w:pPr>
        <w:spacing w:line="480" w:lineRule="auto"/>
        <w:rPr>
          <w:rStyle w:val="apple-style-span"/>
          <w:rFonts w:ascii="Bookman Old Style" w:hAnsi="Bookman Old Style" w:cs="Arial"/>
          <w:sz w:val="18"/>
          <w:szCs w:val="18"/>
        </w:rPr>
      </w:pPr>
      <w:r>
        <w:rPr>
          <w:rStyle w:val="apple-style-span"/>
          <w:rFonts w:ascii="Bookman Old Style" w:hAnsi="Bookman Old Style" w:cs="Arial"/>
          <w:sz w:val="18"/>
          <w:szCs w:val="18"/>
        </w:rPr>
        <w:t xml:space="preserve">This paper proposes a new line of Samsung smart TVs based on Android operating system, an open-source operating system for smart phones and tablets, which will enable the company to expose its smart TV application store, to the existing huge number of Android freelancers and Android application development based firms. Moreover, this will also let Samsung integrate existing “Android market” applications (similar to Apple App store) for TVs. With Android being stable and defect free compared to existing Samsung’s application framework, there wouldn’t be any basic software defects, which will enhance the consumer’s satisfaction with the product. Customizing Android operating system which is actually for mobiles is not something new for Samsung Electronics, as they have done the same thing for Samsung Galaxy Tab launch, except that it is a different business division. The company should only just let the knowledge flow across business divisions. Providing the customers with huge number of smart TV applications, and with more and more developers making applications for TV, this would generate a lot of revenue for the company, both in the form of applications and TVs. </w:t>
      </w:r>
    </w:p>
    <w:p w:rsidR="002371F1" w:rsidRDefault="002371F1" w:rsidP="002371F1">
      <w:pPr>
        <w:spacing w:line="480" w:lineRule="auto"/>
        <w:rPr>
          <w:rStyle w:val="apple-style-span"/>
          <w:rFonts w:ascii="Bookman Old Style" w:hAnsi="Bookman Old Style" w:cs="Arial"/>
          <w:sz w:val="18"/>
          <w:szCs w:val="18"/>
        </w:rPr>
      </w:pPr>
    </w:p>
    <w:p w:rsidR="002371F1" w:rsidRDefault="002371F1" w:rsidP="002371F1">
      <w:pPr>
        <w:spacing w:line="480" w:lineRule="auto"/>
        <w:jc w:val="center"/>
        <w:rPr>
          <w:rStyle w:val="apple-style-span"/>
          <w:rFonts w:ascii="Bookman Old Style" w:hAnsi="Bookman Old Style" w:cs="Arial"/>
          <w:sz w:val="18"/>
          <w:szCs w:val="18"/>
        </w:rPr>
      </w:pPr>
      <w:r>
        <w:rPr>
          <w:noProof/>
        </w:rPr>
        <w:lastRenderedPageBreak/>
        <w:drawing>
          <wp:inline distT="0" distB="0" distL="0" distR="0" wp14:anchorId="493F7907" wp14:editId="2312D324">
            <wp:extent cx="3379622" cy="1736246"/>
            <wp:effectExtent l="0" t="0" r="0" b="0"/>
            <wp:docPr id="645" name="Picture 645" descr="http://techmehigh.com/wp-content/uploads/2011/05/samsung-Smart-TV-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chmehigh.com/wp-content/uploads/2011/05/samsung-Smart-TV-img1.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86646" cy="1739855"/>
                    </a:xfrm>
                    <a:prstGeom prst="rect">
                      <a:avLst/>
                    </a:prstGeom>
                    <a:noFill/>
                    <a:ln>
                      <a:noFill/>
                    </a:ln>
                  </pic:spPr>
                </pic:pic>
              </a:graphicData>
            </a:graphic>
          </wp:inline>
        </w:drawing>
      </w:r>
      <w:r>
        <w:rPr>
          <w:noProof/>
        </w:rPr>
        <w:drawing>
          <wp:inline distT="0" distB="0" distL="0" distR="0" wp14:anchorId="243ADE80" wp14:editId="0176A6DA">
            <wp:extent cx="1645920" cy="1534114"/>
            <wp:effectExtent l="0" t="0" r="0" b="9525"/>
            <wp:docPr id="646" name="Picture 646" descr="http://www.android.com/media/wallpaper/gif/android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ndroid.com/media/wallpaper/gif/android_logo.gif"/>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645920" cy="1534114"/>
                    </a:xfrm>
                    <a:prstGeom prst="rect">
                      <a:avLst/>
                    </a:prstGeom>
                    <a:noFill/>
                    <a:ln>
                      <a:noFill/>
                    </a:ln>
                  </pic:spPr>
                </pic:pic>
              </a:graphicData>
            </a:graphic>
          </wp:inline>
        </w:drawing>
      </w:r>
    </w:p>
    <w:p w:rsidR="002371F1" w:rsidRDefault="002371F1" w:rsidP="002371F1">
      <w:pPr>
        <w:spacing w:line="480" w:lineRule="auto"/>
        <w:rPr>
          <w:rStyle w:val="apple-style-span"/>
          <w:rFonts w:ascii="Bookman Old Style" w:hAnsi="Bookman Old Style" w:cs="Arial"/>
          <w:sz w:val="18"/>
          <w:szCs w:val="18"/>
        </w:rPr>
      </w:pPr>
    </w:p>
    <w:p w:rsidR="002371F1" w:rsidRDefault="002371F1" w:rsidP="002371F1">
      <w:pPr>
        <w:spacing w:line="480" w:lineRule="auto"/>
        <w:rPr>
          <w:rFonts w:ascii="Bookman Old Style" w:hAnsi="Bookman Old Style"/>
          <w:sz w:val="18"/>
          <w:szCs w:val="18"/>
        </w:rPr>
      </w:pPr>
      <w:r>
        <w:rPr>
          <w:rStyle w:val="apple-style-span"/>
          <w:rFonts w:ascii="Bookman Old Style" w:hAnsi="Bookman Old Style"/>
          <w:sz w:val="18"/>
          <w:szCs w:val="18"/>
        </w:rPr>
        <w:t xml:space="preserve">I will be using Knowledge Insight Model along with 2x2 </w:t>
      </w:r>
      <w:proofErr w:type="gramStart"/>
      <w:r>
        <w:rPr>
          <w:rStyle w:val="apple-style-span"/>
          <w:rFonts w:ascii="Bookman Old Style" w:hAnsi="Bookman Old Style"/>
          <w:sz w:val="18"/>
          <w:szCs w:val="18"/>
        </w:rPr>
        <w:t>approach</w:t>
      </w:r>
      <w:proofErr w:type="gramEnd"/>
      <w:r>
        <w:rPr>
          <w:rStyle w:val="apple-style-span"/>
          <w:rFonts w:ascii="Bookman Old Style" w:hAnsi="Bookman Old Style"/>
          <w:sz w:val="18"/>
          <w:szCs w:val="18"/>
        </w:rPr>
        <w:t xml:space="preserve"> to aid this research. </w:t>
      </w:r>
      <w:r w:rsidRPr="00AC181A">
        <w:rPr>
          <w:rFonts w:ascii="Bookman Old Style" w:hAnsi="Bookman Old Style"/>
          <w:sz w:val="18"/>
          <w:szCs w:val="18"/>
        </w:rPr>
        <w:t xml:space="preserve">I am sure after the implementation of this proposal; </w:t>
      </w:r>
      <w:r>
        <w:rPr>
          <w:rFonts w:ascii="Bookman Old Style" w:hAnsi="Bookman Old Style"/>
          <w:sz w:val="18"/>
          <w:szCs w:val="18"/>
        </w:rPr>
        <w:t>Samsung Electronics</w:t>
      </w:r>
      <w:r w:rsidRPr="00AC181A">
        <w:rPr>
          <w:rFonts w:ascii="Bookman Old Style" w:hAnsi="Bookman Old Style"/>
          <w:sz w:val="18"/>
          <w:szCs w:val="18"/>
        </w:rPr>
        <w:t xml:space="preserve"> </w:t>
      </w:r>
      <w:r>
        <w:rPr>
          <w:rFonts w:ascii="Bookman Old Style" w:hAnsi="Bookman Old Style"/>
          <w:sz w:val="18"/>
          <w:szCs w:val="18"/>
        </w:rPr>
        <w:t>will be able to create distinct value for its TVs, exponentially improve its profits and sustain its position as global No.1 TV brand name.</w:t>
      </w:r>
    </w:p>
    <w:p w:rsidR="002371F1" w:rsidRDefault="002371F1" w:rsidP="002371F1">
      <w:pPr>
        <w:pStyle w:val="Heading1"/>
        <w:rPr>
          <w:u w:val="single"/>
        </w:rPr>
      </w:pPr>
      <w:bookmarkStart w:id="77" w:name="_Toc300552851"/>
      <w:r>
        <w:rPr>
          <w:u w:val="single"/>
        </w:rPr>
        <w:t>Proposal Roadmap</w:t>
      </w:r>
      <w:bookmarkEnd w:id="77"/>
    </w:p>
    <w:p w:rsidR="002371F1" w:rsidRDefault="002371F1" w:rsidP="002371F1"/>
    <w:p w:rsidR="002371F1" w:rsidRPr="00204CA1" w:rsidRDefault="002371F1" w:rsidP="002371F1">
      <w:pPr>
        <w:rPr>
          <w:rFonts w:ascii="Bookman Old Style" w:hAnsi="Bookman Old Style"/>
          <w:b/>
          <w:sz w:val="18"/>
          <w:szCs w:val="18"/>
        </w:rPr>
      </w:pPr>
      <w:r w:rsidRPr="00204CA1">
        <w:rPr>
          <w:rFonts w:ascii="Bookman Old Style" w:hAnsi="Bookman Old Style"/>
          <w:b/>
          <w:sz w:val="18"/>
          <w:szCs w:val="18"/>
        </w:rPr>
        <w:t>Goals of the Proposed Research:</w:t>
      </w:r>
    </w:p>
    <w:p w:rsidR="002371F1" w:rsidRPr="00EC03EE" w:rsidRDefault="002371F1" w:rsidP="002371F1">
      <w:pPr>
        <w:pStyle w:val="ListParagraph"/>
        <w:numPr>
          <w:ilvl w:val="0"/>
          <w:numId w:val="31"/>
        </w:numPr>
        <w:spacing w:line="480" w:lineRule="auto"/>
        <w:rPr>
          <w:rFonts w:ascii="Bookman Old Style" w:hAnsi="Bookman Old Style"/>
          <w:sz w:val="18"/>
          <w:szCs w:val="18"/>
        </w:rPr>
      </w:pPr>
      <w:r>
        <w:rPr>
          <w:rFonts w:ascii="Bookman Old Style" w:hAnsi="Bookman Old Style"/>
          <w:sz w:val="18"/>
          <w:szCs w:val="18"/>
        </w:rPr>
        <w:t>Improve the profit percentages; as the LCD business continues to be in losses for second quarter due to weak demand for PCs, TVs in developed economies like US and Europe, it is essential for the company to improve the revenue in countries with strong economy outlook and create revenue in other forms.(by selling Android based smart LED TVs and Android applications)</w:t>
      </w:r>
    </w:p>
    <w:p w:rsidR="002371F1" w:rsidRPr="00EC03EE" w:rsidRDefault="002371F1" w:rsidP="002371F1">
      <w:pPr>
        <w:pStyle w:val="ListParagraph"/>
        <w:numPr>
          <w:ilvl w:val="0"/>
          <w:numId w:val="31"/>
        </w:numPr>
        <w:spacing w:line="480" w:lineRule="auto"/>
        <w:rPr>
          <w:rFonts w:ascii="Bookman Old Style" w:hAnsi="Bookman Old Style"/>
          <w:sz w:val="18"/>
          <w:szCs w:val="18"/>
        </w:rPr>
      </w:pPr>
      <w:r>
        <w:rPr>
          <w:rFonts w:ascii="Bookman Old Style" w:hAnsi="Bookman Old Style"/>
          <w:sz w:val="18"/>
          <w:szCs w:val="18"/>
        </w:rPr>
        <w:t>Efficient use of existing technology (Android) and tacit knowledge within the organization (Knowledge lying within the Samsung Galaxy Tab development team in the company).</w:t>
      </w:r>
    </w:p>
    <w:p w:rsidR="002371F1" w:rsidRDefault="002371F1" w:rsidP="002371F1">
      <w:pPr>
        <w:pStyle w:val="ListParagraph"/>
        <w:numPr>
          <w:ilvl w:val="0"/>
          <w:numId w:val="31"/>
        </w:numPr>
        <w:spacing w:line="480" w:lineRule="auto"/>
        <w:rPr>
          <w:rFonts w:ascii="Bookman Old Style" w:hAnsi="Bookman Old Style"/>
          <w:sz w:val="18"/>
          <w:szCs w:val="18"/>
        </w:rPr>
      </w:pPr>
      <w:r>
        <w:rPr>
          <w:rFonts w:ascii="Bookman Old Style" w:hAnsi="Bookman Old Style"/>
          <w:sz w:val="18"/>
          <w:szCs w:val="18"/>
        </w:rPr>
        <w:t>Stay ahead of the competitors to sustain the company’s global position.</w:t>
      </w:r>
    </w:p>
    <w:p w:rsidR="002371F1" w:rsidRDefault="002371F1" w:rsidP="002371F1">
      <w:pPr>
        <w:pStyle w:val="ListParagraph"/>
        <w:numPr>
          <w:ilvl w:val="0"/>
          <w:numId w:val="31"/>
        </w:numPr>
        <w:spacing w:line="480" w:lineRule="auto"/>
        <w:rPr>
          <w:rFonts w:ascii="Bookman Old Style" w:hAnsi="Bookman Old Style"/>
          <w:sz w:val="18"/>
          <w:szCs w:val="18"/>
        </w:rPr>
      </w:pPr>
      <w:r>
        <w:rPr>
          <w:rFonts w:ascii="Bookman Old Style" w:hAnsi="Bookman Old Style"/>
          <w:sz w:val="18"/>
          <w:szCs w:val="18"/>
        </w:rPr>
        <w:t>Winning customers’ confidence and satisfaction by delivering seamless products and services.</w:t>
      </w:r>
    </w:p>
    <w:p w:rsidR="002371F1" w:rsidRDefault="002371F1" w:rsidP="002371F1">
      <w:pPr>
        <w:pStyle w:val="ListParagraph"/>
        <w:numPr>
          <w:ilvl w:val="0"/>
          <w:numId w:val="31"/>
        </w:numPr>
        <w:spacing w:line="480" w:lineRule="auto"/>
        <w:rPr>
          <w:rFonts w:ascii="Bookman Old Style" w:hAnsi="Bookman Old Style"/>
          <w:sz w:val="18"/>
          <w:szCs w:val="18"/>
        </w:rPr>
      </w:pPr>
      <w:r>
        <w:rPr>
          <w:rFonts w:ascii="Bookman Old Style" w:hAnsi="Bookman Old Style"/>
          <w:sz w:val="18"/>
          <w:szCs w:val="18"/>
        </w:rPr>
        <w:t>Save costs for the company by utilizing the existing manpower efficiently.</w:t>
      </w: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By extensive use of knowledge dynamics and knowledge management concepts, all the above goals can be accomplished easily, if the churnings out of this research are put to proper use.  By making use of the PDCA cycles, the product development process can be properly streamlined and efficiently carried out.</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lastRenderedPageBreak/>
        <w:t>The above goals are in best interest of the company, which won’t require the company to make high investments for implementing this proposal. After all, the proposal’s main objective is to boost the company’s profits. The research will help the company to streamline its knowledge management practices, and will help them go in a direction which will only help them create more revenue in a situation of weak market outlook.</w:t>
      </w:r>
    </w:p>
    <w:p w:rsidR="002371F1" w:rsidRPr="002371F1" w:rsidRDefault="002371F1" w:rsidP="002371F1">
      <w:pPr>
        <w:pStyle w:val="Heading1"/>
        <w:rPr>
          <w:u w:val="single"/>
        </w:rPr>
      </w:pPr>
      <w:bookmarkStart w:id="78" w:name="_Toc300552852"/>
      <w:r w:rsidRPr="002371F1">
        <w:rPr>
          <w:u w:val="single"/>
        </w:rPr>
        <w:t>Tangible benefits to end users:</w:t>
      </w:r>
      <w:bookmarkEnd w:id="78"/>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The benefits of starting an Android OS based smart TVs are many to the end users. Following are the benefits the consumers get if the proposal is implemented:</w:t>
      </w:r>
    </w:p>
    <w:p w:rsidR="002371F1" w:rsidRDefault="002371F1" w:rsidP="002371F1">
      <w:pPr>
        <w:pStyle w:val="ListParagraph"/>
        <w:numPr>
          <w:ilvl w:val="0"/>
          <w:numId w:val="32"/>
        </w:numPr>
        <w:spacing w:line="480" w:lineRule="auto"/>
        <w:rPr>
          <w:rFonts w:ascii="Bookman Old Style" w:hAnsi="Bookman Old Style"/>
          <w:sz w:val="18"/>
          <w:szCs w:val="18"/>
        </w:rPr>
      </w:pPr>
      <w:r>
        <w:rPr>
          <w:rFonts w:ascii="Bookman Old Style" w:hAnsi="Bookman Old Style"/>
          <w:sz w:val="18"/>
          <w:szCs w:val="18"/>
        </w:rPr>
        <w:t>Diverse choice of applications on TV, just like in smartphone.</w:t>
      </w:r>
    </w:p>
    <w:p w:rsidR="002371F1" w:rsidRDefault="002371F1" w:rsidP="002371F1">
      <w:pPr>
        <w:pStyle w:val="ListParagraph"/>
        <w:numPr>
          <w:ilvl w:val="0"/>
          <w:numId w:val="32"/>
        </w:numPr>
        <w:spacing w:line="480" w:lineRule="auto"/>
        <w:rPr>
          <w:rFonts w:ascii="Bookman Old Style" w:hAnsi="Bookman Old Style"/>
          <w:sz w:val="18"/>
          <w:szCs w:val="18"/>
        </w:rPr>
      </w:pPr>
      <w:r>
        <w:rPr>
          <w:rFonts w:ascii="Bookman Old Style" w:hAnsi="Bookman Old Style"/>
          <w:sz w:val="18"/>
          <w:szCs w:val="18"/>
        </w:rPr>
        <w:t>Stable and seamless software, enhancing the customer experience and satisfaction.</w:t>
      </w:r>
    </w:p>
    <w:p w:rsidR="002371F1" w:rsidRDefault="002371F1" w:rsidP="002371F1">
      <w:pPr>
        <w:pStyle w:val="ListParagraph"/>
        <w:numPr>
          <w:ilvl w:val="0"/>
          <w:numId w:val="32"/>
        </w:numPr>
        <w:spacing w:line="480" w:lineRule="auto"/>
        <w:rPr>
          <w:rFonts w:ascii="Bookman Old Style" w:hAnsi="Bookman Old Style"/>
          <w:sz w:val="18"/>
          <w:szCs w:val="18"/>
        </w:rPr>
      </w:pPr>
      <w:r>
        <w:rPr>
          <w:rFonts w:ascii="Bookman Old Style" w:hAnsi="Bookman Old Style"/>
          <w:sz w:val="18"/>
          <w:szCs w:val="18"/>
        </w:rPr>
        <w:t>Effortlessly provide ongoing support for existing user’s favorite Android applications.</w:t>
      </w:r>
    </w:p>
    <w:p w:rsidR="002371F1" w:rsidRDefault="002371F1" w:rsidP="002371F1">
      <w:pPr>
        <w:pStyle w:val="ListParagraph"/>
        <w:numPr>
          <w:ilvl w:val="0"/>
          <w:numId w:val="32"/>
        </w:numPr>
        <w:spacing w:line="480" w:lineRule="auto"/>
        <w:rPr>
          <w:rFonts w:ascii="Bookman Old Style" w:hAnsi="Bookman Old Style"/>
          <w:sz w:val="18"/>
          <w:szCs w:val="18"/>
        </w:rPr>
      </w:pPr>
      <w:r>
        <w:rPr>
          <w:rFonts w:ascii="Bookman Old Style" w:hAnsi="Bookman Old Style"/>
          <w:sz w:val="18"/>
          <w:szCs w:val="18"/>
        </w:rPr>
        <w:t>Applications custom-made for TV based on Android provide better viewing experience compared to smart phones.</w:t>
      </w:r>
    </w:p>
    <w:p w:rsidR="002371F1" w:rsidRDefault="002371F1" w:rsidP="002371F1">
      <w:pPr>
        <w:pStyle w:val="ListParagraph"/>
        <w:numPr>
          <w:ilvl w:val="0"/>
          <w:numId w:val="32"/>
        </w:numPr>
        <w:spacing w:line="480" w:lineRule="auto"/>
        <w:rPr>
          <w:rFonts w:ascii="Bookman Old Style" w:hAnsi="Bookman Old Style"/>
          <w:sz w:val="18"/>
          <w:szCs w:val="18"/>
        </w:rPr>
      </w:pPr>
      <w:r>
        <w:rPr>
          <w:rFonts w:ascii="Bookman Old Style" w:hAnsi="Bookman Old Style"/>
          <w:sz w:val="18"/>
          <w:szCs w:val="18"/>
        </w:rPr>
        <w:t>Applications once bought for Samsung Android smart phone, can also be seamlessly used on TV, with the use of same account Id.</w:t>
      </w:r>
    </w:p>
    <w:p w:rsidR="002371F1" w:rsidRDefault="002371F1" w:rsidP="002371F1">
      <w:pPr>
        <w:pStyle w:val="ListParagraph"/>
        <w:numPr>
          <w:ilvl w:val="0"/>
          <w:numId w:val="32"/>
        </w:numPr>
        <w:spacing w:line="480" w:lineRule="auto"/>
        <w:rPr>
          <w:rFonts w:ascii="Bookman Old Style" w:hAnsi="Bookman Old Style"/>
          <w:sz w:val="18"/>
          <w:szCs w:val="18"/>
        </w:rPr>
      </w:pPr>
      <w:r>
        <w:rPr>
          <w:rFonts w:ascii="Bookman Old Style" w:hAnsi="Bookman Old Style"/>
          <w:sz w:val="18"/>
          <w:szCs w:val="18"/>
        </w:rPr>
        <w:t xml:space="preserve">Users don’t have to buy the same application twice, for his smart phone and </w:t>
      </w:r>
      <w:proofErr w:type="gramStart"/>
      <w:r>
        <w:rPr>
          <w:rFonts w:ascii="Bookman Old Style" w:hAnsi="Bookman Old Style"/>
          <w:sz w:val="18"/>
          <w:szCs w:val="18"/>
        </w:rPr>
        <w:t>TV,</w:t>
      </w:r>
      <w:proofErr w:type="gramEnd"/>
      <w:r>
        <w:rPr>
          <w:rFonts w:ascii="Bookman Old Style" w:hAnsi="Bookman Old Style"/>
          <w:sz w:val="18"/>
          <w:szCs w:val="18"/>
        </w:rPr>
        <w:t xml:space="preserve"> so will be able to save money.</w:t>
      </w:r>
    </w:p>
    <w:p w:rsidR="002371F1" w:rsidRPr="002371F1" w:rsidRDefault="002371F1" w:rsidP="002371F1">
      <w:pPr>
        <w:pStyle w:val="Heading1"/>
        <w:rPr>
          <w:u w:val="single"/>
        </w:rPr>
      </w:pPr>
      <w:bookmarkStart w:id="79" w:name="_Toc300552853"/>
      <w:r w:rsidRPr="002371F1">
        <w:rPr>
          <w:u w:val="single"/>
        </w:rPr>
        <w:t>Critical technical barriers:</w:t>
      </w:r>
      <w:bookmarkEnd w:id="79"/>
    </w:p>
    <w:p w:rsidR="002371F1" w:rsidRPr="002371F1" w:rsidRDefault="002371F1" w:rsidP="002371F1">
      <w:pPr>
        <w:pStyle w:val="ListParagraph"/>
        <w:spacing w:line="480" w:lineRule="auto"/>
        <w:rPr>
          <w:rFonts w:ascii="Bookman Old Style" w:hAnsi="Bookman Old Style"/>
          <w:sz w:val="18"/>
          <w:szCs w:val="18"/>
        </w:rPr>
      </w:pPr>
    </w:p>
    <w:p w:rsidR="002371F1" w:rsidRDefault="002371F1" w:rsidP="002371F1">
      <w:pPr>
        <w:pStyle w:val="ListParagraph"/>
        <w:numPr>
          <w:ilvl w:val="0"/>
          <w:numId w:val="33"/>
        </w:numPr>
        <w:spacing w:line="480" w:lineRule="auto"/>
        <w:rPr>
          <w:rFonts w:ascii="Bookman Old Style" w:hAnsi="Bookman Old Style"/>
          <w:sz w:val="18"/>
          <w:szCs w:val="18"/>
        </w:rPr>
      </w:pPr>
      <w:r w:rsidRPr="00D51450">
        <w:rPr>
          <w:rFonts w:ascii="Bookman Old Style" w:hAnsi="Bookman Old Style"/>
          <w:b/>
          <w:sz w:val="18"/>
          <w:szCs w:val="18"/>
        </w:rPr>
        <w:t xml:space="preserve">Customizing the Android Operating system for High Definition LED TVs can be quite challenging, as all the output has to be scaled to very high resolutions, unlike for tablets, but a similar approach can be followed. </w:t>
      </w:r>
      <w:r w:rsidRPr="00D51450">
        <w:rPr>
          <w:rFonts w:ascii="Bookman Old Style" w:hAnsi="Bookman Old Style"/>
          <w:sz w:val="18"/>
          <w:szCs w:val="18"/>
        </w:rPr>
        <w:t>Having an experienced team which already customized Android operating system for tablets, the company has right people in hand. With Samsung trying to customize operating system for tablets, led Google to release further versions of Android OS which support tablets. Simila</w:t>
      </w:r>
      <w:r>
        <w:rPr>
          <w:rFonts w:ascii="Bookman Old Style" w:hAnsi="Bookman Old Style"/>
          <w:sz w:val="18"/>
          <w:szCs w:val="18"/>
        </w:rPr>
        <w:t>rly, if Samsung is successful in</w:t>
      </w:r>
      <w:r w:rsidRPr="00D51450">
        <w:rPr>
          <w:rFonts w:ascii="Bookman Old Style" w:hAnsi="Bookman Old Style"/>
          <w:sz w:val="18"/>
          <w:szCs w:val="18"/>
        </w:rPr>
        <w:t xml:space="preserve"> tap</w:t>
      </w:r>
      <w:r>
        <w:rPr>
          <w:rFonts w:ascii="Bookman Old Style" w:hAnsi="Bookman Old Style"/>
          <w:sz w:val="18"/>
          <w:szCs w:val="18"/>
        </w:rPr>
        <w:t>ping</w:t>
      </w:r>
      <w:r w:rsidRPr="00D51450">
        <w:rPr>
          <w:rFonts w:ascii="Bookman Old Style" w:hAnsi="Bookman Old Style"/>
          <w:sz w:val="18"/>
          <w:szCs w:val="18"/>
        </w:rPr>
        <w:t xml:space="preserve"> huge TV markets with </w:t>
      </w:r>
      <w:r w:rsidRPr="00D51450">
        <w:rPr>
          <w:rFonts w:ascii="Bookman Old Style" w:hAnsi="Bookman Old Style"/>
          <w:sz w:val="18"/>
          <w:szCs w:val="18"/>
        </w:rPr>
        <w:lastRenderedPageBreak/>
        <w:t>Android, this might lead Google to support Android OS for TVs too. This is very beneficial to the company in the long run.</w:t>
      </w:r>
    </w:p>
    <w:p w:rsidR="002371F1" w:rsidRPr="00D51450" w:rsidRDefault="002371F1" w:rsidP="002371F1">
      <w:pPr>
        <w:pStyle w:val="ListParagraph"/>
        <w:spacing w:line="480" w:lineRule="auto"/>
        <w:rPr>
          <w:rFonts w:ascii="Bookman Old Style" w:hAnsi="Bookman Old Style"/>
          <w:sz w:val="18"/>
          <w:szCs w:val="18"/>
        </w:rPr>
      </w:pPr>
    </w:p>
    <w:p w:rsidR="002371F1" w:rsidRDefault="002371F1" w:rsidP="002371F1">
      <w:pPr>
        <w:pStyle w:val="ListParagraph"/>
        <w:numPr>
          <w:ilvl w:val="0"/>
          <w:numId w:val="33"/>
        </w:numPr>
        <w:spacing w:line="480" w:lineRule="auto"/>
        <w:rPr>
          <w:rFonts w:ascii="Bookman Old Style" w:hAnsi="Bookman Old Style"/>
          <w:sz w:val="18"/>
          <w:szCs w:val="18"/>
        </w:rPr>
      </w:pPr>
      <w:r w:rsidRPr="00D51450">
        <w:rPr>
          <w:rFonts w:ascii="Bookman Old Style" w:hAnsi="Bookman Old Style"/>
          <w:b/>
          <w:sz w:val="18"/>
          <w:szCs w:val="18"/>
        </w:rPr>
        <w:t xml:space="preserve">The development of this product has to be very fast, so as to have competitive edge over its competitors. </w:t>
      </w:r>
      <w:r w:rsidRPr="00D51450">
        <w:rPr>
          <w:rFonts w:ascii="Bookman Old Style" w:hAnsi="Bookman Old Style"/>
          <w:sz w:val="18"/>
          <w:szCs w:val="18"/>
        </w:rPr>
        <w:t xml:space="preserve">Google, Sony and Logitech as an alliance, launched Google TV, and </w:t>
      </w:r>
      <w:proofErr w:type="gramStart"/>
      <w:r w:rsidRPr="00D51450">
        <w:rPr>
          <w:rFonts w:ascii="Bookman Old Style" w:hAnsi="Bookman Old Style"/>
          <w:sz w:val="18"/>
          <w:szCs w:val="18"/>
        </w:rPr>
        <w:t>is</w:t>
      </w:r>
      <w:proofErr w:type="gramEnd"/>
      <w:r w:rsidRPr="00D51450">
        <w:rPr>
          <w:rFonts w:ascii="Bookman Old Style" w:hAnsi="Bookman Old Style"/>
          <w:sz w:val="18"/>
          <w:szCs w:val="18"/>
        </w:rPr>
        <w:t xml:space="preserve"> one of the competitors to the Samsung smart TV. Though Google TV is not doing well, as Android is maintained by Google, it is quite possible that Google may start integrating Android market into their TV framework. So, in order to gain differentiation, it is better if Samsung rolls </w:t>
      </w:r>
      <w:r>
        <w:rPr>
          <w:rFonts w:ascii="Bookman Old Style" w:hAnsi="Bookman Old Style"/>
          <w:sz w:val="18"/>
          <w:szCs w:val="18"/>
        </w:rPr>
        <w:t xml:space="preserve">out </w:t>
      </w:r>
      <w:r w:rsidRPr="00D51450">
        <w:rPr>
          <w:rFonts w:ascii="Bookman Old Style" w:hAnsi="Bookman Old Style"/>
          <w:sz w:val="18"/>
          <w:szCs w:val="18"/>
        </w:rPr>
        <w:t>Android based TVs as soon as possible.</w:t>
      </w:r>
    </w:p>
    <w:p w:rsidR="002371F1" w:rsidRPr="007050FB" w:rsidRDefault="002371F1" w:rsidP="002371F1">
      <w:pPr>
        <w:pStyle w:val="ListParagraph"/>
        <w:rPr>
          <w:rFonts w:ascii="Bookman Old Style" w:hAnsi="Bookman Old Style"/>
          <w:sz w:val="18"/>
          <w:szCs w:val="18"/>
        </w:rPr>
      </w:pPr>
    </w:p>
    <w:p w:rsidR="002371F1" w:rsidRPr="00D51450" w:rsidRDefault="002371F1" w:rsidP="002371F1">
      <w:pPr>
        <w:pStyle w:val="ListParagraph"/>
        <w:spacing w:line="480" w:lineRule="auto"/>
        <w:rPr>
          <w:rFonts w:ascii="Bookman Old Style" w:hAnsi="Bookman Old Style"/>
          <w:sz w:val="18"/>
          <w:szCs w:val="18"/>
        </w:rPr>
      </w:pPr>
    </w:p>
    <w:p w:rsidR="002371F1" w:rsidRDefault="002371F1" w:rsidP="002371F1">
      <w:pPr>
        <w:pStyle w:val="ListParagraph"/>
        <w:numPr>
          <w:ilvl w:val="0"/>
          <w:numId w:val="33"/>
        </w:numPr>
        <w:spacing w:line="480" w:lineRule="auto"/>
        <w:rPr>
          <w:rFonts w:ascii="Bookman Old Style" w:hAnsi="Bookman Old Style"/>
          <w:sz w:val="18"/>
          <w:szCs w:val="18"/>
        </w:rPr>
      </w:pPr>
      <w:r>
        <w:rPr>
          <w:rFonts w:ascii="Bookman Old Style" w:hAnsi="Bookman Old Style"/>
          <w:b/>
          <w:sz w:val="18"/>
          <w:szCs w:val="18"/>
        </w:rPr>
        <w:t>With global economic</w:t>
      </w:r>
      <w:r w:rsidRPr="001946BF">
        <w:rPr>
          <w:rFonts w:ascii="Bookman Old Style" w:hAnsi="Bookman Old Style"/>
          <w:b/>
          <w:sz w:val="18"/>
          <w:szCs w:val="18"/>
        </w:rPr>
        <w:t xml:space="preserve"> outlook very weak, it is necessary that the cost of the resulting Android TVs is not too high.</w:t>
      </w:r>
      <w:r>
        <w:rPr>
          <w:rFonts w:ascii="Bookman Old Style" w:hAnsi="Bookman Old Style"/>
          <w:sz w:val="18"/>
          <w:szCs w:val="18"/>
        </w:rPr>
        <w:t xml:space="preserve"> Rather than creating TVs with lots of premium features which will increase the cost of the product, the company should focus on TVs with optimal features, so as to have differentiation in terms of cost and quality of the product.</w:t>
      </w:r>
    </w:p>
    <w:p w:rsidR="002371F1" w:rsidRDefault="002371F1" w:rsidP="002371F1">
      <w:pPr>
        <w:pStyle w:val="ListParagraph"/>
        <w:spacing w:line="480" w:lineRule="auto"/>
        <w:rPr>
          <w:rFonts w:ascii="Bookman Old Style" w:hAnsi="Bookman Old Style"/>
          <w:sz w:val="18"/>
          <w:szCs w:val="18"/>
        </w:rPr>
      </w:pPr>
    </w:p>
    <w:p w:rsidR="002371F1" w:rsidRPr="007050FB" w:rsidRDefault="002371F1" w:rsidP="002371F1">
      <w:pPr>
        <w:pStyle w:val="ListParagraph"/>
        <w:numPr>
          <w:ilvl w:val="0"/>
          <w:numId w:val="33"/>
        </w:numPr>
        <w:spacing w:line="480" w:lineRule="auto"/>
        <w:rPr>
          <w:rFonts w:ascii="Bookman Old Style" w:hAnsi="Bookman Old Style"/>
          <w:b/>
          <w:sz w:val="18"/>
          <w:szCs w:val="18"/>
        </w:rPr>
      </w:pPr>
      <w:r w:rsidRPr="001946BF">
        <w:rPr>
          <w:rFonts w:ascii="Bookman Old Style" w:hAnsi="Bookman Old Style"/>
          <w:b/>
          <w:sz w:val="18"/>
          <w:szCs w:val="18"/>
        </w:rPr>
        <w:t>Localizing the product according to each region it gets launched.</w:t>
      </w:r>
      <w:r>
        <w:rPr>
          <w:rFonts w:ascii="Bookman Old Style" w:hAnsi="Bookman Old Style"/>
          <w:b/>
          <w:sz w:val="18"/>
          <w:szCs w:val="18"/>
        </w:rPr>
        <w:t xml:space="preserve"> </w:t>
      </w:r>
      <w:r>
        <w:rPr>
          <w:rFonts w:ascii="Bookman Old Style" w:hAnsi="Bookman Old Style"/>
          <w:sz w:val="18"/>
          <w:szCs w:val="18"/>
        </w:rPr>
        <w:t>It is necessary that in order to tap several regional markets, the company needs to tailor the product specific to each region’s needs. This might lead to adding few features or customizing the existing features in the Android operating system software.</w:t>
      </w:r>
    </w:p>
    <w:p w:rsidR="002371F1" w:rsidRPr="007050FB" w:rsidRDefault="002371F1" w:rsidP="002371F1">
      <w:pPr>
        <w:pStyle w:val="ListParagraph"/>
        <w:rPr>
          <w:rFonts w:ascii="Bookman Old Style" w:hAnsi="Bookman Old Style"/>
          <w:b/>
          <w:sz w:val="18"/>
          <w:szCs w:val="18"/>
        </w:rPr>
      </w:pPr>
    </w:p>
    <w:p w:rsidR="002371F1" w:rsidRPr="001946BF" w:rsidRDefault="002371F1" w:rsidP="002371F1">
      <w:pPr>
        <w:pStyle w:val="ListParagraph"/>
        <w:spacing w:line="480" w:lineRule="auto"/>
        <w:rPr>
          <w:rFonts w:ascii="Bookman Old Style" w:hAnsi="Bookman Old Style"/>
          <w:b/>
          <w:sz w:val="18"/>
          <w:szCs w:val="18"/>
        </w:rPr>
      </w:pPr>
    </w:p>
    <w:p w:rsidR="002371F1" w:rsidRPr="007050FB" w:rsidRDefault="002371F1" w:rsidP="002371F1">
      <w:pPr>
        <w:pStyle w:val="ListParagraph"/>
        <w:numPr>
          <w:ilvl w:val="0"/>
          <w:numId w:val="33"/>
        </w:numPr>
        <w:spacing w:line="480" w:lineRule="auto"/>
        <w:rPr>
          <w:rFonts w:ascii="Bookman Old Style" w:hAnsi="Bookman Old Style"/>
          <w:b/>
          <w:sz w:val="18"/>
          <w:szCs w:val="18"/>
        </w:rPr>
      </w:pPr>
      <w:r>
        <w:rPr>
          <w:rFonts w:ascii="Bookman Old Style" w:hAnsi="Bookman Old Style"/>
          <w:b/>
          <w:sz w:val="18"/>
          <w:szCs w:val="18"/>
        </w:rPr>
        <w:t xml:space="preserve">Ready launch of critical and popular applications along with the TV. </w:t>
      </w:r>
      <w:r>
        <w:rPr>
          <w:rFonts w:ascii="Bookman Old Style" w:hAnsi="Bookman Old Style"/>
          <w:sz w:val="18"/>
          <w:szCs w:val="18"/>
        </w:rPr>
        <w:t xml:space="preserve">Popular applications like </w:t>
      </w:r>
      <w:proofErr w:type="spellStart"/>
      <w:r>
        <w:rPr>
          <w:rFonts w:ascii="Bookman Old Style" w:hAnsi="Bookman Old Style"/>
          <w:sz w:val="18"/>
          <w:szCs w:val="18"/>
        </w:rPr>
        <w:t>Youtube</w:t>
      </w:r>
      <w:proofErr w:type="spellEnd"/>
      <w:r>
        <w:rPr>
          <w:rFonts w:ascii="Bookman Old Style" w:hAnsi="Bookman Old Style"/>
          <w:sz w:val="18"/>
          <w:szCs w:val="18"/>
        </w:rPr>
        <w:t xml:space="preserve">, Netflix, Facebook, Twitter, </w:t>
      </w:r>
      <w:proofErr w:type="spellStart"/>
      <w:r>
        <w:rPr>
          <w:rFonts w:ascii="Bookman Old Style" w:hAnsi="Bookman Old Style"/>
          <w:sz w:val="18"/>
          <w:szCs w:val="18"/>
        </w:rPr>
        <w:t>AngryBirds</w:t>
      </w:r>
      <w:proofErr w:type="spellEnd"/>
      <w:r>
        <w:rPr>
          <w:rFonts w:ascii="Bookman Old Style" w:hAnsi="Bookman Old Style"/>
          <w:sz w:val="18"/>
          <w:szCs w:val="18"/>
        </w:rPr>
        <w:t xml:space="preserve"> etc., should be readily available with the TV; else this would irk the consumers. Moreover, the company should facilitate a smooth and efficient framework, for the developers to rapidly create applications for the TV.</w:t>
      </w:r>
    </w:p>
    <w:p w:rsidR="002371F1" w:rsidRPr="001946BF" w:rsidRDefault="002371F1" w:rsidP="002371F1">
      <w:pPr>
        <w:pStyle w:val="ListParagraph"/>
        <w:spacing w:line="480" w:lineRule="auto"/>
        <w:rPr>
          <w:rFonts w:ascii="Bookman Old Style" w:hAnsi="Bookman Old Style"/>
          <w:b/>
          <w:sz w:val="18"/>
          <w:szCs w:val="18"/>
        </w:rPr>
      </w:pPr>
    </w:p>
    <w:p w:rsidR="002371F1" w:rsidRPr="007050FB" w:rsidRDefault="002371F1" w:rsidP="002371F1">
      <w:pPr>
        <w:pStyle w:val="ListParagraph"/>
        <w:numPr>
          <w:ilvl w:val="0"/>
          <w:numId w:val="33"/>
        </w:numPr>
        <w:spacing w:line="480" w:lineRule="auto"/>
        <w:rPr>
          <w:rFonts w:ascii="Bookman Old Style" w:hAnsi="Bookman Old Style"/>
          <w:b/>
          <w:sz w:val="18"/>
          <w:szCs w:val="18"/>
        </w:rPr>
      </w:pPr>
      <w:r>
        <w:rPr>
          <w:rFonts w:ascii="Bookman Old Style" w:hAnsi="Bookman Old Style"/>
          <w:b/>
          <w:sz w:val="18"/>
          <w:szCs w:val="18"/>
        </w:rPr>
        <w:t xml:space="preserve">The implementation cost involved. </w:t>
      </w:r>
      <w:r>
        <w:rPr>
          <w:rFonts w:ascii="Bookman Old Style" w:hAnsi="Bookman Old Style"/>
          <w:sz w:val="18"/>
          <w:szCs w:val="18"/>
        </w:rPr>
        <w:t xml:space="preserve">Though, there is already a good level of tacit knowledge about the project within the organization, there will be an extra burden on the employees as they have to work for development of this product in addition to their existing projects. This is because, Samsung is still not totally moving out of their currently existing TV frameworks. So, it </w:t>
      </w:r>
      <w:r>
        <w:rPr>
          <w:rFonts w:ascii="Bookman Old Style" w:hAnsi="Bookman Old Style"/>
          <w:sz w:val="18"/>
          <w:szCs w:val="18"/>
        </w:rPr>
        <w:lastRenderedPageBreak/>
        <w:t>might be mandatory to hire Android engineers and experts so as to progress with the proposed product development.</w:t>
      </w:r>
    </w:p>
    <w:p w:rsidR="002371F1" w:rsidRPr="002371F1" w:rsidRDefault="002371F1" w:rsidP="002371F1">
      <w:pPr>
        <w:pStyle w:val="Heading1"/>
        <w:rPr>
          <w:u w:val="single"/>
        </w:rPr>
      </w:pPr>
      <w:bookmarkStart w:id="80" w:name="_Toc300552854"/>
      <w:r w:rsidRPr="002371F1">
        <w:rPr>
          <w:u w:val="single"/>
        </w:rPr>
        <w:t>Main elements of proposed research:</w:t>
      </w:r>
      <w:bookmarkEnd w:id="80"/>
    </w:p>
    <w:p w:rsidR="002371F1" w:rsidRDefault="002371F1" w:rsidP="002371F1">
      <w:pPr>
        <w:spacing w:line="480" w:lineRule="auto"/>
        <w:ind w:left="360"/>
        <w:rPr>
          <w:rFonts w:ascii="Bookman Old Style" w:hAnsi="Bookman Old Style"/>
          <w:sz w:val="18"/>
          <w:szCs w:val="18"/>
        </w:rPr>
      </w:pPr>
    </w:p>
    <w:p w:rsidR="002371F1" w:rsidRDefault="002371F1" w:rsidP="002371F1">
      <w:pPr>
        <w:spacing w:line="480" w:lineRule="auto"/>
        <w:ind w:left="360"/>
        <w:rPr>
          <w:rFonts w:ascii="Bookman Old Style" w:hAnsi="Bookman Old Style"/>
          <w:sz w:val="18"/>
          <w:szCs w:val="18"/>
        </w:rPr>
      </w:pPr>
      <w:r>
        <w:rPr>
          <w:rFonts w:ascii="Bookman Old Style" w:hAnsi="Bookman Old Style"/>
          <w:sz w:val="18"/>
          <w:szCs w:val="18"/>
        </w:rPr>
        <w:t xml:space="preserve">Samsung Electronics makes smart TVs, which are based on Embedded Linux Operating system, with all their applications based on a browser like framework, and applications are using technologies like </w:t>
      </w:r>
      <w:proofErr w:type="spellStart"/>
      <w:r>
        <w:rPr>
          <w:rFonts w:ascii="Bookman Old Style" w:hAnsi="Bookman Old Style"/>
          <w:sz w:val="18"/>
          <w:szCs w:val="18"/>
        </w:rPr>
        <w:t>Javascript</w:t>
      </w:r>
      <w:proofErr w:type="spellEnd"/>
      <w:r>
        <w:rPr>
          <w:rFonts w:ascii="Bookman Old Style" w:hAnsi="Bookman Old Style"/>
          <w:sz w:val="18"/>
          <w:szCs w:val="18"/>
        </w:rPr>
        <w:t xml:space="preserve">, with the help of some of the libraries the company has built to make the framework robust and fast. The company exposes the framework APIs to the developers of the applications for TVs, and gives significant margin of the revenue generated by selling the application, to encourage the developers. </w:t>
      </w:r>
    </w:p>
    <w:p w:rsidR="002371F1" w:rsidRDefault="002371F1" w:rsidP="002371F1">
      <w:pPr>
        <w:spacing w:line="480" w:lineRule="auto"/>
        <w:ind w:left="360"/>
        <w:rPr>
          <w:rFonts w:ascii="Bookman Old Style" w:hAnsi="Bookman Old Style"/>
          <w:sz w:val="18"/>
          <w:szCs w:val="18"/>
        </w:rPr>
      </w:pPr>
      <w:r>
        <w:rPr>
          <w:rFonts w:ascii="Bookman Old Style" w:hAnsi="Bookman Old Style"/>
          <w:sz w:val="18"/>
          <w:szCs w:val="18"/>
        </w:rPr>
        <w:t xml:space="preserve">The current proposal suggests that the company starts manufacturing smart TVs based on Android Operating system, as that will lure huge Android developer base to make applications for TVs, which will further provide quite a lot of application choices for the consumers, and will also boost the revenue the company gets with the sales of Android applications. </w:t>
      </w:r>
    </w:p>
    <w:p w:rsidR="002371F1" w:rsidRDefault="002371F1" w:rsidP="002371F1">
      <w:pPr>
        <w:spacing w:line="480" w:lineRule="auto"/>
        <w:ind w:left="360"/>
        <w:rPr>
          <w:rFonts w:ascii="Bookman Old Style" w:hAnsi="Bookman Old Style"/>
          <w:sz w:val="18"/>
          <w:szCs w:val="18"/>
        </w:rPr>
      </w:pPr>
      <w:r>
        <w:rPr>
          <w:rFonts w:ascii="Bookman Old Style" w:hAnsi="Bookman Old Style"/>
          <w:sz w:val="18"/>
          <w:szCs w:val="18"/>
        </w:rPr>
        <w:t>To introduce a new line of smart TVs based on Android operating system has the following benefits:</w:t>
      </w:r>
    </w:p>
    <w:p w:rsidR="002371F1" w:rsidRDefault="002371F1" w:rsidP="002371F1">
      <w:pPr>
        <w:pStyle w:val="ListParagraph"/>
        <w:numPr>
          <w:ilvl w:val="0"/>
          <w:numId w:val="34"/>
        </w:numPr>
        <w:spacing w:line="480" w:lineRule="auto"/>
        <w:rPr>
          <w:rFonts w:ascii="Bookman Old Style" w:hAnsi="Bookman Old Style"/>
          <w:sz w:val="18"/>
          <w:szCs w:val="18"/>
        </w:rPr>
      </w:pPr>
      <w:r>
        <w:rPr>
          <w:rFonts w:ascii="Bookman Old Style" w:hAnsi="Bookman Old Style"/>
          <w:sz w:val="18"/>
          <w:szCs w:val="18"/>
        </w:rPr>
        <w:t>Robust and reliable software compared to existing smart TV frameworks</w:t>
      </w:r>
    </w:p>
    <w:p w:rsidR="002371F1" w:rsidRPr="00AA1BBF" w:rsidRDefault="002371F1" w:rsidP="002371F1">
      <w:pPr>
        <w:pStyle w:val="ListParagraph"/>
        <w:numPr>
          <w:ilvl w:val="0"/>
          <w:numId w:val="34"/>
        </w:numPr>
        <w:spacing w:line="480" w:lineRule="auto"/>
        <w:rPr>
          <w:rFonts w:ascii="Bookman Old Style" w:hAnsi="Bookman Old Style"/>
          <w:sz w:val="18"/>
          <w:szCs w:val="18"/>
        </w:rPr>
      </w:pPr>
      <w:r>
        <w:rPr>
          <w:rFonts w:ascii="Bookman Old Style" w:hAnsi="Bookman Old Style"/>
          <w:sz w:val="18"/>
          <w:szCs w:val="18"/>
        </w:rPr>
        <w:t xml:space="preserve">Increase the popularity of Samsung smart TVs, as they are based on most popular among  all the Mobile operating systems, </w:t>
      </w:r>
      <w:r w:rsidRPr="00AA1BBF">
        <w:rPr>
          <w:rFonts w:ascii="Bookman Old Style" w:hAnsi="Bookman Old Style"/>
          <w:b/>
          <w:sz w:val="18"/>
          <w:szCs w:val="18"/>
        </w:rPr>
        <w:t>Android</w:t>
      </w:r>
    </w:p>
    <w:p w:rsidR="002371F1" w:rsidRDefault="002371F1" w:rsidP="002371F1">
      <w:pPr>
        <w:pStyle w:val="ListParagraph"/>
        <w:numPr>
          <w:ilvl w:val="0"/>
          <w:numId w:val="34"/>
        </w:numPr>
        <w:spacing w:line="480" w:lineRule="auto"/>
        <w:rPr>
          <w:rFonts w:ascii="Bookman Old Style" w:hAnsi="Bookman Old Style"/>
          <w:sz w:val="18"/>
          <w:szCs w:val="18"/>
        </w:rPr>
      </w:pPr>
      <w:r>
        <w:rPr>
          <w:rFonts w:ascii="Bookman Old Style" w:hAnsi="Bookman Old Style"/>
          <w:sz w:val="18"/>
          <w:szCs w:val="18"/>
        </w:rPr>
        <w:t>Boost the revenue that comes from the sale of applications</w:t>
      </w:r>
    </w:p>
    <w:p w:rsidR="002371F1" w:rsidRDefault="002371F1" w:rsidP="002371F1">
      <w:pPr>
        <w:pStyle w:val="ListParagraph"/>
        <w:numPr>
          <w:ilvl w:val="0"/>
          <w:numId w:val="34"/>
        </w:numPr>
        <w:spacing w:line="480" w:lineRule="auto"/>
        <w:rPr>
          <w:rFonts w:ascii="Bookman Old Style" w:hAnsi="Bookman Old Style"/>
          <w:sz w:val="18"/>
          <w:szCs w:val="18"/>
        </w:rPr>
      </w:pPr>
      <w:r>
        <w:rPr>
          <w:rFonts w:ascii="Bookman Old Style" w:hAnsi="Bookman Old Style"/>
          <w:sz w:val="18"/>
          <w:szCs w:val="18"/>
        </w:rPr>
        <w:t>Consumers now have access to much popular “Android Market”</w:t>
      </w:r>
    </w:p>
    <w:p w:rsidR="002371F1" w:rsidRDefault="002371F1" w:rsidP="002371F1">
      <w:pPr>
        <w:pStyle w:val="ListParagraph"/>
        <w:numPr>
          <w:ilvl w:val="0"/>
          <w:numId w:val="34"/>
        </w:numPr>
        <w:spacing w:line="480" w:lineRule="auto"/>
        <w:rPr>
          <w:rFonts w:ascii="Bookman Old Style" w:hAnsi="Bookman Old Style"/>
          <w:sz w:val="18"/>
          <w:szCs w:val="18"/>
        </w:rPr>
      </w:pPr>
      <w:r>
        <w:rPr>
          <w:rFonts w:ascii="Bookman Old Style" w:hAnsi="Bookman Old Style"/>
          <w:sz w:val="18"/>
          <w:szCs w:val="18"/>
        </w:rPr>
        <w:t>Increase the customer base for Samsung smart TVs</w:t>
      </w:r>
    </w:p>
    <w:p w:rsidR="002371F1" w:rsidRDefault="002371F1" w:rsidP="002371F1">
      <w:pPr>
        <w:pStyle w:val="ListParagraph"/>
        <w:numPr>
          <w:ilvl w:val="0"/>
          <w:numId w:val="34"/>
        </w:numPr>
        <w:spacing w:line="480" w:lineRule="auto"/>
        <w:rPr>
          <w:rFonts w:ascii="Bookman Old Style" w:hAnsi="Bookman Old Style"/>
          <w:sz w:val="18"/>
          <w:szCs w:val="18"/>
        </w:rPr>
      </w:pPr>
      <w:r>
        <w:rPr>
          <w:rFonts w:ascii="Bookman Old Style" w:hAnsi="Bookman Old Style"/>
          <w:sz w:val="18"/>
          <w:szCs w:val="18"/>
        </w:rPr>
        <w:t>Improve the profits for the company</w:t>
      </w:r>
    </w:p>
    <w:p w:rsidR="002371F1" w:rsidRDefault="002371F1" w:rsidP="002371F1">
      <w:pPr>
        <w:pStyle w:val="ListParagraph"/>
        <w:numPr>
          <w:ilvl w:val="0"/>
          <w:numId w:val="34"/>
        </w:numPr>
        <w:spacing w:line="480" w:lineRule="auto"/>
        <w:rPr>
          <w:rFonts w:ascii="Bookman Old Style" w:hAnsi="Bookman Old Style"/>
          <w:sz w:val="18"/>
          <w:szCs w:val="18"/>
        </w:rPr>
      </w:pPr>
      <w:r>
        <w:rPr>
          <w:rFonts w:ascii="Bookman Old Style" w:hAnsi="Bookman Old Style"/>
          <w:sz w:val="18"/>
          <w:szCs w:val="18"/>
        </w:rPr>
        <w:t>Provide a cost effective solution and reduce maintenance cost of the software systems.</w:t>
      </w:r>
    </w:p>
    <w:p w:rsidR="002371F1" w:rsidRPr="00D76FA2" w:rsidRDefault="002371F1" w:rsidP="002371F1">
      <w:pPr>
        <w:spacing w:line="480" w:lineRule="auto"/>
        <w:ind w:left="345"/>
        <w:rPr>
          <w:rFonts w:ascii="Bookman Old Style" w:hAnsi="Bookman Old Style"/>
          <w:sz w:val="18"/>
          <w:szCs w:val="18"/>
        </w:rPr>
      </w:pPr>
      <w:proofErr w:type="gramStart"/>
      <w:r>
        <w:rPr>
          <w:rFonts w:ascii="Bookman Old Style" w:hAnsi="Bookman Old Style"/>
          <w:sz w:val="18"/>
          <w:szCs w:val="18"/>
        </w:rPr>
        <w:t>To improve the synergy between several business divisions in Samsung Electronics, and to facilitate knowledge sharing between these business units.</w:t>
      </w:r>
      <w:proofErr w:type="gramEnd"/>
      <w:r>
        <w:rPr>
          <w:rFonts w:ascii="Bookman Old Style" w:hAnsi="Bookman Old Style"/>
          <w:sz w:val="18"/>
          <w:szCs w:val="18"/>
        </w:rPr>
        <w:t xml:space="preserve"> Though, Samsung Electronics is </w:t>
      </w:r>
      <w:r w:rsidRPr="00D76FA2">
        <w:rPr>
          <w:rFonts w:ascii="Bookman Old Style" w:hAnsi="Bookman Old Style"/>
          <w:b/>
          <w:i/>
          <w:sz w:val="18"/>
          <w:szCs w:val="18"/>
        </w:rPr>
        <w:t>virtually integrated</w:t>
      </w:r>
      <w:r>
        <w:rPr>
          <w:rFonts w:ascii="Bookman Old Style" w:hAnsi="Bookman Old Style"/>
          <w:sz w:val="18"/>
          <w:szCs w:val="18"/>
        </w:rPr>
        <w:t xml:space="preserve">, the company’s various business units work in isolation. The company’s knowledge flow shouldn’t be constrained within their specific business units. </w:t>
      </w:r>
    </w:p>
    <w:p w:rsidR="002371F1" w:rsidRDefault="002371F1" w:rsidP="002371F1">
      <w:pPr>
        <w:spacing w:line="480" w:lineRule="auto"/>
        <w:ind w:left="345"/>
        <w:rPr>
          <w:rFonts w:ascii="Bookman Old Style" w:hAnsi="Bookman Old Style"/>
          <w:sz w:val="18"/>
          <w:szCs w:val="18"/>
        </w:rPr>
      </w:pPr>
      <w:r w:rsidRPr="00734E94">
        <w:rPr>
          <w:rFonts w:ascii="Bookman Old Style" w:hAnsi="Bookman Old Style"/>
          <w:sz w:val="18"/>
          <w:szCs w:val="18"/>
        </w:rPr>
        <w:lastRenderedPageBreak/>
        <w:t>Th</w:t>
      </w:r>
      <w:r>
        <w:rPr>
          <w:rFonts w:ascii="Bookman Old Style" w:hAnsi="Bookman Old Style"/>
          <w:sz w:val="18"/>
          <w:szCs w:val="18"/>
        </w:rPr>
        <w:t>e research proposal uses the Knowledge Insight M</w:t>
      </w:r>
      <w:r w:rsidRPr="00734E94">
        <w:rPr>
          <w:rFonts w:ascii="Bookman Old Style" w:hAnsi="Bookman Old Style"/>
          <w:sz w:val="18"/>
          <w:szCs w:val="18"/>
        </w:rPr>
        <w:t>odel</w:t>
      </w:r>
      <w:r>
        <w:rPr>
          <w:rFonts w:ascii="Bookman Old Style" w:hAnsi="Bookman Old Style"/>
          <w:sz w:val="18"/>
          <w:szCs w:val="18"/>
        </w:rPr>
        <w:t xml:space="preserve"> (KIM)</w:t>
      </w:r>
      <w:r w:rsidRPr="00734E94">
        <w:rPr>
          <w:rFonts w:ascii="Bookman Old Style" w:hAnsi="Bookman Old Style"/>
          <w:sz w:val="18"/>
          <w:szCs w:val="18"/>
        </w:rPr>
        <w:t xml:space="preserve"> as presented in the KEO book and with the help of</w:t>
      </w:r>
      <w:r>
        <w:rPr>
          <w:rFonts w:ascii="Bookman Old Style" w:hAnsi="Bookman Old Style"/>
          <w:sz w:val="18"/>
          <w:szCs w:val="18"/>
        </w:rPr>
        <w:t xml:space="preserve"> the Marker, </w:t>
      </w:r>
      <w:proofErr w:type="gramStart"/>
      <w:r>
        <w:rPr>
          <w:rFonts w:ascii="Bookman Old Style" w:hAnsi="Bookman Old Style"/>
          <w:sz w:val="18"/>
          <w:szCs w:val="18"/>
        </w:rPr>
        <w:t>Sharer,</w:t>
      </w:r>
      <w:proofErr w:type="gramEnd"/>
      <w:r w:rsidRPr="00734E94">
        <w:rPr>
          <w:rFonts w:ascii="Bookman Old Style" w:hAnsi="Bookman Old Style"/>
          <w:sz w:val="18"/>
          <w:szCs w:val="18"/>
        </w:rPr>
        <w:t xml:space="preserve"> Finder &amp; Framer provides a de</w:t>
      </w:r>
      <w:r>
        <w:rPr>
          <w:rFonts w:ascii="Bookman Old Style" w:hAnsi="Bookman Old Style"/>
          <w:sz w:val="18"/>
          <w:szCs w:val="18"/>
        </w:rPr>
        <w:t>sign cycle for the new product. Thus, the target</w:t>
      </w:r>
      <w:r w:rsidRPr="00734E94">
        <w:rPr>
          <w:rFonts w:ascii="Bookman Old Style" w:hAnsi="Bookman Old Style"/>
          <w:sz w:val="18"/>
          <w:szCs w:val="18"/>
        </w:rPr>
        <w:t xml:space="preserve"> of this research proposal is to combine the already exist</w:t>
      </w:r>
      <w:r>
        <w:rPr>
          <w:rFonts w:ascii="Bookman Old Style" w:hAnsi="Bookman Old Style"/>
          <w:sz w:val="18"/>
          <w:szCs w:val="18"/>
        </w:rPr>
        <w:t xml:space="preserve">ing ideas with the concepts of Knowledge </w:t>
      </w:r>
      <w:r w:rsidRPr="00734E94">
        <w:rPr>
          <w:rFonts w:ascii="Bookman Old Style" w:hAnsi="Bookman Old Style"/>
          <w:sz w:val="18"/>
          <w:szCs w:val="18"/>
        </w:rPr>
        <w:t>M</w:t>
      </w:r>
      <w:r>
        <w:rPr>
          <w:rFonts w:ascii="Bookman Old Style" w:hAnsi="Bookman Old Style"/>
          <w:sz w:val="18"/>
          <w:szCs w:val="18"/>
        </w:rPr>
        <w:t>anagement</w:t>
      </w:r>
      <w:r w:rsidRPr="00734E94">
        <w:rPr>
          <w:rFonts w:ascii="Bookman Old Style" w:hAnsi="Bookman Old Style"/>
          <w:sz w:val="18"/>
          <w:szCs w:val="18"/>
        </w:rPr>
        <w:t xml:space="preserve">, knowledge sharing with 2x2 </w:t>
      </w:r>
      <w:r>
        <w:rPr>
          <w:rFonts w:ascii="Bookman Old Style" w:hAnsi="Bookman Old Style"/>
          <w:sz w:val="18"/>
          <w:szCs w:val="18"/>
        </w:rPr>
        <w:t>thinking and provide a complete feasible solution to Samsung Electronics</w:t>
      </w:r>
      <w:r w:rsidRPr="00734E94">
        <w:rPr>
          <w:rFonts w:ascii="Bookman Old Style" w:hAnsi="Bookman Old Style"/>
          <w:sz w:val="18"/>
          <w:szCs w:val="18"/>
        </w:rPr>
        <w:t xml:space="preserve"> which will help it achieve the research goals.</w:t>
      </w:r>
    </w:p>
    <w:p w:rsidR="002371F1" w:rsidRDefault="002371F1" w:rsidP="002371F1">
      <w:pPr>
        <w:pStyle w:val="Heading1"/>
        <w:rPr>
          <w:u w:val="single"/>
        </w:rPr>
      </w:pPr>
      <w:bookmarkStart w:id="81" w:name="_Toc300552855"/>
      <w:r w:rsidRPr="002371F1">
        <w:rPr>
          <w:u w:val="single"/>
        </w:rPr>
        <w:t>Rationale that the proposed approach will overcome the technical barriers:</w:t>
      </w:r>
      <w:bookmarkEnd w:id="81"/>
    </w:p>
    <w:p w:rsidR="002371F1" w:rsidRPr="002371F1" w:rsidRDefault="002371F1" w:rsidP="002371F1"/>
    <w:p w:rsidR="002371F1" w:rsidRDefault="002371F1" w:rsidP="002371F1">
      <w:pPr>
        <w:spacing w:line="480" w:lineRule="auto"/>
        <w:rPr>
          <w:rFonts w:ascii="Bookman Old Style" w:hAnsi="Bookman Old Style"/>
          <w:sz w:val="18"/>
          <w:szCs w:val="18"/>
        </w:rPr>
      </w:pPr>
      <w:r w:rsidRPr="004C5785">
        <w:rPr>
          <w:rFonts w:ascii="Bookman Old Style" w:hAnsi="Bookman Old Style"/>
          <w:sz w:val="18"/>
          <w:szCs w:val="18"/>
        </w:rPr>
        <w:t xml:space="preserve">Capturing an unknown market and sustaining its leadership stance in several consumer electronics businesses across the world is not something new for Samsung Electronics. </w:t>
      </w:r>
      <w:r>
        <w:rPr>
          <w:rFonts w:ascii="Bookman Old Style" w:hAnsi="Bookman Old Style"/>
          <w:sz w:val="18"/>
          <w:szCs w:val="18"/>
        </w:rPr>
        <w:t>The company has a very strong Research &amp; Development department, with unique technologies in the works, a lot of which trickle down in its huge array of products the company sells.</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Under the leadership of Leonardo Da Vinci, Samsung Electronics will once again prove its unique way of doing things, and doing right things at right time. As Leonardo Da Vinci once said,</w:t>
      </w:r>
    </w:p>
    <w:p w:rsidR="002371F1" w:rsidRDefault="002371F1" w:rsidP="002371F1">
      <w:pPr>
        <w:spacing w:line="480" w:lineRule="auto"/>
        <w:rPr>
          <w:rStyle w:val="apple-style-span"/>
          <w:rFonts w:ascii="Georgia" w:hAnsi="Georgia"/>
          <w:color w:val="181818"/>
          <w:sz w:val="21"/>
          <w:szCs w:val="21"/>
        </w:rPr>
      </w:pPr>
      <w:r>
        <w:rPr>
          <w:rFonts w:ascii="Bookman Old Style" w:hAnsi="Bookman Old Style"/>
          <w:sz w:val="18"/>
          <w:szCs w:val="18"/>
        </w:rPr>
        <w:t>“</w:t>
      </w:r>
      <w:r w:rsidRPr="00732124">
        <w:rPr>
          <w:rStyle w:val="apple-style-span"/>
          <w:rFonts w:ascii="Bookman Old Style" w:hAnsi="Bookman Old Style"/>
          <w:i/>
          <w:color w:val="181818"/>
          <w:sz w:val="18"/>
          <w:szCs w:val="18"/>
        </w:rPr>
        <w:t>It had long since come to my attention that people of accomplishment rarely sat back and let things happen to them. They went out and happened to things.</w:t>
      </w:r>
      <w:r>
        <w:rPr>
          <w:rStyle w:val="apple-style-span"/>
          <w:rFonts w:ascii="Georgia" w:hAnsi="Georgia"/>
          <w:color w:val="181818"/>
          <w:sz w:val="21"/>
          <w:szCs w:val="21"/>
        </w:rPr>
        <w:t>”</w:t>
      </w:r>
    </w:p>
    <w:p w:rsidR="002371F1" w:rsidRDefault="002371F1" w:rsidP="002371F1">
      <w:pPr>
        <w:spacing w:line="480" w:lineRule="auto"/>
        <w:rPr>
          <w:rStyle w:val="apple-style-span"/>
          <w:rFonts w:ascii="Georgia" w:hAnsi="Georgia"/>
          <w:color w:val="181818"/>
          <w:sz w:val="21"/>
          <w:szCs w:val="21"/>
        </w:rPr>
      </w:pPr>
      <w:r w:rsidRPr="00732124">
        <w:rPr>
          <w:rStyle w:val="apple-style-span"/>
          <w:rFonts w:ascii="Bookman Old Style" w:hAnsi="Bookman Old Style"/>
          <w:i/>
          <w:color w:val="181818"/>
          <w:sz w:val="18"/>
          <w:szCs w:val="18"/>
        </w:rPr>
        <w:t>“I have been impressed with the urgency of doing. Knowing is not enough; we must apply. Being willing is not enough; we must do.</w:t>
      </w:r>
      <w:r>
        <w:rPr>
          <w:rStyle w:val="apple-style-span"/>
          <w:rFonts w:ascii="Georgia" w:hAnsi="Georgia"/>
          <w:color w:val="181818"/>
          <w:sz w:val="21"/>
          <w:szCs w:val="21"/>
        </w:rPr>
        <w:t>”</w:t>
      </w:r>
    </w:p>
    <w:p w:rsidR="002371F1" w:rsidRDefault="002371F1" w:rsidP="002371F1">
      <w:pPr>
        <w:spacing w:line="480" w:lineRule="auto"/>
        <w:rPr>
          <w:rStyle w:val="apple-style-span"/>
          <w:rFonts w:ascii="Bookman Old Style" w:hAnsi="Bookman Old Style"/>
          <w:color w:val="181818"/>
          <w:sz w:val="18"/>
          <w:szCs w:val="18"/>
        </w:rPr>
      </w:pPr>
      <w:r>
        <w:rPr>
          <w:rStyle w:val="apple-style-span"/>
          <w:rFonts w:ascii="Bookman Old Style" w:hAnsi="Bookman Old Style"/>
          <w:color w:val="181818"/>
          <w:sz w:val="18"/>
          <w:szCs w:val="18"/>
        </w:rPr>
        <w:t>Moreover, Android’s rising popularity is just showing how well the software is engineered, and a recent survey gives me an impression that, Android can be base for several future products.</w:t>
      </w:r>
    </w:p>
    <w:p w:rsidR="002371F1" w:rsidRDefault="002371F1" w:rsidP="002371F1">
      <w:pPr>
        <w:spacing w:line="480" w:lineRule="auto"/>
        <w:rPr>
          <w:rStyle w:val="apple-style-span"/>
          <w:rFonts w:ascii="Bookman Old Style" w:hAnsi="Bookman Old Style"/>
          <w:color w:val="181818"/>
          <w:sz w:val="18"/>
          <w:szCs w:val="18"/>
        </w:rPr>
      </w:pPr>
      <w:r>
        <w:rPr>
          <w:rStyle w:val="apple-style-span"/>
          <w:rFonts w:ascii="Bookman Old Style" w:hAnsi="Bookman Old Style"/>
          <w:color w:val="181818"/>
          <w:sz w:val="18"/>
          <w:szCs w:val="18"/>
        </w:rPr>
        <w:t xml:space="preserve">Not only </w:t>
      </w:r>
      <w:proofErr w:type="gramStart"/>
      <w:r>
        <w:rPr>
          <w:rStyle w:val="apple-style-span"/>
          <w:rFonts w:ascii="Bookman Old Style" w:hAnsi="Bookman Old Style"/>
          <w:color w:val="181818"/>
          <w:sz w:val="18"/>
          <w:szCs w:val="18"/>
        </w:rPr>
        <w:t>Android</w:t>
      </w:r>
      <w:proofErr w:type="gramEnd"/>
      <w:r>
        <w:rPr>
          <w:rStyle w:val="apple-style-span"/>
          <w:rFonts w:ascii="Bookman Old Style" w:hAnsi="Bookman Old Style"/>
          <w:color w:val="181818"/>
          <w:sz w:val="18"/>
          <w:szCs w:val="18"/>
        </w:rPr>
        <w:t xml:space="preserve"> based products are robust, but also they are cost-effective and extremely flexible.</w:t>
      </w:r>
    </w:p>
    <w:p w:rsidR="002371F1" w:rsidRPr="00732124" w:rsidRDefault="002371F1" w:rsidP="002371F1">
      <w:pPr>
        <w:spacing w:line="480" w:lineRule="auto"/>
        <w:rPr>
          <w:rFonts w:ascii="Bookman Old Style" w:hAnsi="Bookman Old Style"/>
          <w:sz w:val="18"/>
          <w:szCs w:val="18"/>
        </w:rPr>
      </w:pPr>
      <w:r>
        <w:rPr>
          <w:noProof/>
        </w:rPr>
        <w:lastRenderedPageBreak/>
        <w:drawing>
          <wp:inline distT="0" distB="0" distL="0" distR="0" wp14:anchorId="3FEB9E36" wp14:editId="4D214D1E">
            <wp:extent cx="5486400" cy="3575886"/>
            <wp:effectExtent l="0" t="0" r="0" b="5715"/>
            <wp:docPr id="647" name="Picture 647" descr="http://www.wired.com/images_blogs/gadgetlab/2011/04/next-smartphone-os_60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ired.com/images_blogs/gadgetlab/2011/04/next-smartphone-os_600x.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3575886"/>
                    </a:xfrm>
                    <a:prstGeom prst="rect">
                      <a:avLst/>
                    </a:prstGeom>
                    <a:noFill/>
                    <a:ln>
                      <a:noFill/>
                    </a:ln>
                  </pic:spPr>
                </pic:pic>
              </a:graphicData>
            </a:graphic>
          </wp:inline>
        </w:drawing>
      </w:r>
    </w:p>
    <w:p w:rsidR="002371F1" w:rsidRPr="00D009F6" w:rsidRDefault="002371F1" w:rsidP="002371F1">
      <w:pPr>
        <w:spacing w:line="480" w:lineRule="auto"/>
        <w:rPr>
          <w:rFonts w:ascii="Bookman Old Style" w:hAnsi="Bookman Old Style"/>
          <w:sz w:val="18"/>
          <w:szCs w:val="18"/>
        </w:rPr>
      </w:pPr>
      <w:r w:rsidRPr="00D009F6">
        <w:rPr>
          <w:rFonts w:ascii="Bookman Old Style" w:hAnsi="Bookman Old Style"/>
          <w:sz w:val="18"/>
          <w:szCs w:val="18"/>
        </w:rPr>
        <w:t>So, all these factors put together, gives a great amount of confidence in the proposed research.</w:t>
      </w:r>
    </w:p>
    <w:p w:rsidR="002371F1" w:rsidRPr="002371F1" w:rsidRDefault="002371F1" w:rsidP="002371F1">
      <w:pPr>
        <w:pStyle w:val="Heading1"/>
        <w:rPr>
          <w:rStyle w:val="apple-style-span"/>
          <w:u w:val="single"/>
        </w:rPr>
      </w:pPr>
      <w:bookmarkStart w:id="82" w:name="_Toc300552856"/>
      <w:r w:rsidRPr="002371F1">
        <w:rPr>
          <w:rStyle w:val="apple-style-span"/>
          <w:u w:val="single"/>
        </w:rPr>
        <w:t>Nature of expected results:</w:t>
      </w:r>
      <w:bookmarkEnd w:id="82"/>
    </w:p>
    <w:p w:rsidR="002371F1" w:rsidRDefault="002371F1" w:rsidP="002371F1">
      <w:pPr>
        <w:pStyle w:val="Default"/>
        <w:spacing w:line="480" w:lineRule="auto"/>
        <w:ind w:left="360"/>
        <w:rPr>
          <w:rFonts w:ascii="Bookman Old Style" w:hAnsi="Bookman Old Style"/>
          <w:sz w:val="18"/>
          <w:szCs w:val="18"/>
        </w:rPr>
      </w:pPr>
    </w:p>
    <w:p w:rsidR="002371F1" w:rsidRDefault="002371F1" w:rsidP="002371F1">
      <w:pPr>
        <w:pStyle w:val="Default"/>
        <w:spacing w:line="480" w:lineRule="auto"/>
        <w:ind w:left="360"/>
        <w:rPr>
          <w:rFonts w:ascii="Bookman Old Style" w:hAnsi="Bookman Old Style"/>
          <w:sz w:val="18"/>
          <w:szCs w:val="18"/>
        </w:rPr>
      </w:pPr>
      <w:r w:rsidRPr="004803AB">
        <w:rPr>
          <w:rFonts w:ascii="Bookman Old Style" w:hAnsi="Bookman Old Style"/>
          <w:sz w:val="18"/>
          <w:szCs w:val="18"/>
        </w:rPr>
        <w:t xml:space="preserve">The expected results after this transformation would mean the following benefits: </w:t>
      </w:r>
    </w:p>
    <w:p w:rsidR="002371F1" w:rsidRPr="004803AB" w:rsidRDefault="002371F1" w:rsidP="002371F1">
      <w:pPr>
        <w:pStyle w:val="Default"/>
        <w:spacing w:line="480" w:lineRule="auto"/>
        <w:ind w:left="360"/>
        <w:rPr>
          <w:rFonts w:ascii="Bookman Old Style" w:hAnsi="Bookman Old Style"/>
          <w:sz w:val="18"/>
          <w:szCs w:val="18"/>
        </w:rPr>
      </w:pPr>
    </w:p>
    <w:p w:rsidR="002371F1" w:rsidRPr="004803AB" w:rsidRDefault="002371F1" w:rsidP="002371F1">
      <w:pPr>
        <w:pStyle w:val="Default"/>
        <w:numPr>
          <w:ilvl w:val="0"/>
          <w:numId w:val="35"/>
        </w:numPr>
        <w:spacing w:after="303" w:line="480" w:lineRule="auto"/>
        <w:rPr>
          <w:rFonts w:ascii="Bookman Old Style" w:hAnsi="Bookman Old Style"/>
          <w:sz w:val="18"/>
          <w:szCs w:val="18"/>
        </w:rPr>
      </w:pPr>
      <w:r w:rsidRPr="004803AB">
        <w:rPr>
          <w:rFonts w:ascii="Bookman Old Style" w:hAnsi="Bookman Old Style"/>
          <w:sz w:val="18"/>
          <w:szCs w:val="18"/>
        </w:rPr>
        <w:t xml:space="preserve">Production of cost-effective smart TVs, which would revolutionize the way the consumers use TVs. </w:t>
      </w:r>
    </w:p>
    <w:p w:rsidR="002371F1" w:rsidRPr="004803AB" w:rsidRDefault="002371F1" w:rsidP="002371F1">
      <w:pPr>
        <w:pStyle w:val="Default"/>
        <w:numPr>
          <w:ilvl w:val="0"/>
          <w:numId w:val="35"/>
        </w:numPr>
        <w:spacing w:after="303" w:line="480" w:lineRule="auto"/>
        <w:rPr>
          <w:rFonts w:ascii="Bookman Old Style" w:hAnsi="Bookman Old Style"/>
          <w:sz w:val="18"/>
          <w:szCs w:val="18"/>
        </w:rPr>
      </w:pPr>
      <w:r w:rsidRPr="004803AB">
        <w:rPr>
          <w:rFonts w:ascii="Bookman Old Style" w:hAnsi="Bookman Old Style"/>
          <w:sz w:val="18"/>
          <w:szCs w:val="18"/>
        </w:rPr>
        <w:t>Expansion in Samsung Electronics’ market share and further sustaining its leadership in TV industry with the introduction of innovative products that meets the market needs.</w:t>
      </w:r>
    </w:p>
    <w:p w:rsidR="002371F1" w:rsidRPr="004803AB" w:rsidRDefault="002371F1" w:rsidP="002371F1">
      <w:pPr>
        <w:pStyle w:val="Default"/>
        <w:numPr>
          <w:ilvl w:val="0"/>
          <w:numId w:val="35"/>
        </w:numPr>
        <w:spacing w:after="303" w:line="480" w:lineRule="auto"/>
        <w:rPr>
          <w:rFonts w:ascii="Bookman Old Style" w:hAnsi="Bookman Old Style"/>
          <w:sz w:val="18"/>
          <w:szCs w:val="18"/>
        </w:rPr>
      </w:pPr>
      <w:r>
        <w:rPr>
          <w:rFonts w:ascii="Bookman Old Style" w:hAnsi="Bookman Old Style"/>
          <w:sz w:val="18"/>
          <w:szCs w:val="18"/>
        </w:rPr>
        <w:t>Samsung Electronics</w:t>
      </w:r>
      <w:r w:rsidRPr="004803AB">
        <w:rPr>
          <w:rFonts w:ascii="Bookman Old Style" w:hAnsi="Bookman Old Style"/>
          <w:sz w:val="18"/>
          <w:szCs w:val="18"/>
        </w:rPr>
        <w:t xml:space="preserve"> will </w:t>
      </w:r>
      <w:r>
        <w:rPr>
          <w:rFonts w:ascii="Bookman Old Style" w:hAnsi="Bookman Old Style"/>
          <w:sz w:val="18"/>
          <w:szCs w:val="18"/>
        </w:rPr>
        <w:t>improve its brand value, by developing products which are reliable, robust, user-friendly and cost-effective. The consumers should find pride in owning Samsung’s product.</w:t>
      </w:r>
    </w:p>
    <w:p w:rsidR="002371F1" w:rsidRDefault="002371F1" w:rsidP="002371F1">
      <w:pPr>
        <w:pStyle w:val="Default"/>
        <w:numPr>
          <w:ilvl w:val="0"/>
          <w:numId w:val="35"/>
        </w:numPr>
        <w:spacing w:line="480" w:lineRule="auto"/>
        <w:rPr>
          <w:rFonts w:ascii="Bookman Old Style" w:hAnsi="Bookman Old Style"/>
          <w:sz w:val="18"/>
          <w:szCs w:val="18"/>
        </w:rPr>
      </w:pPr>
      <w:r w:rsidRPr="004803AB">
        <w:rPr>
          <w:rFonts w:ascii="Bookman Old Style" w:hAnsi="Bookman Old Style"/>
          <w:sz w:val="18"/>
          <w:szCs w:val="18"/>
        </w:rPr>
        <w:lastRenderedPageBreak/>
        <w:t xml:space="preserve">The </w:t>
      </w:r>
      <w:r>
        <w:rPr>
          <w:rFonts w:ascii="Bookman Old Style" w:hAnsi="Bookman Old Style"/>
          <w:sz w:val="18"/>
          <w:szCs w:val="18"/>
        </w:rPr>
        <w:t>Android based smart TVs will become benchmark for its competitors, in terms of product quality and services (in terms of Android applications).</w:t>
      </w:r>
    </w:p>
    <w:p w:rsidR="002371F1" w:rsidRDefault="002371F1" w:rsidP="002371F1">
      <w:pPr>
        <w:pStyle w:val="Default"/>
        <w:spacing w:line="480" w:lineRule="auto"/>
        <w:ind w:left="360"/>
        <w:rPr>
          <w:rStyle w:val="apple-style-span"/>
          <w:rFonts w:ascii="Bookman Old Style" w:hAnsi="Bookman Old Style"/>
          <w:color w:val="auto"/>
          <w:sz w:val="18"/>
          <w:szCs w:val="18"/>
        </w:rPr>
      </w:pPr>
      <w:r>
        <w:rPr>
          <w:rFonts w:ascii="Bookman Old Style" w:hAnsi="Bookman Old Style"/>
          <w:sz w:val="18"/>
          <w:szCs w:val="18"/>
        </w:rPr>
        <w:t>Only if the company makes such product innovations, the company will be able to realize its vision 2020</w:t>
      </w:r>
      <w:r>
        <w:rPr>
          <w:rStyle w:val="apple-converted-space"/>
          <w:rFonts w:ascii="Helvetica" w:hAnsi="Helvetica"/>
          <w:color w:val="333333"/>
          <w:sz w:val="18"/>
          <w:szCs w:val="18"/>
        </w:rPr>
        <w:t xml:space="preserve">, </w:t>
      </w:r>
      <w:r w:rsidRPr="00BA6BC6">
        <w:rPr>
          <w:rStyle w:val="apple-converted-space"/>
          <w:rFonts w:ascii="Bookman Old Style" w:hAnsi="Bookman Old Style"/>
          <w:color w:val="auto"/>
          <w:sz w:val="18"/>
          <w:szCs w:val="18"/>
        </w:rPr>
        <w:t xml:space="preserve">to </w:t>
      </w:r>
      <w:r w:rsidRPr="00BA6BC6">
        <w:rPr>
          <w:rStyle w:val="apple-style-span"/>
          <w:rFonts w:ascii="Bookman Old Style" w:hAnsi="Bookman Old Style"/>
          <w:color w:val="auto"/>
          <w:sz w:val="18"/>
          <w:szCs w:val="18"/>
        </w:rPr>
        <w:t xml:space="preserve">become among the </w:t>
      </w:r>
      <w:r w:rsidRPr="00BA6BC6">
        <w:rPr>
          <w:rStyle w:val="apple-style-span"/>
          <w:rFonts w:ascii="Bookman Old Style" w:hAnsi="Bookman Old Style"/>
          <w:b/>
          <w:i/>
          <w:color w:val="auto"/>
          <w:sz w:val="18"/>
          <w:szCs w:val="18"/>
        </w:rPr>
        <w:t>world's top 10 respected companies</w:t>
      </w:r>
      <w:r w:rsidRPr="00BA6BC6">
        <w:rPr>
          <w:rStyle w:val="apple-style-span"/>
          <w:rFonts w:ascii="Bookman Old Style" w:hAnsi="Bookman Old Style"/>
          <w:color w:val="auto"/>
          <w:sz w:val="18"/>
          <w:szCs w:val="18"/>
        </w:rPr>
        <w:t>, and transform to become a top-tier environment-friendly enterprise by then.</w:t>
      </w:r>
    </w:p>
    <w:p w:rsidR="002371F1" w:rsidRDefault="002371F1" w:rsidP="002371F1">
      <w:pPr>
        <w:pStyle w:val="Default"/>
        <w:spacing w:line="480" w:lineRule="auto"/>
        <w:ind w:left="360"/>
        <w:jc w:val="center"/>
        <w:rPr>
          <w:rStyle w:val="apple-style-span"/>
          <w:rFonts w:ascii="Bookman Old Style" w:hAnsi="Bookman Old Style"/>
          <w:color w:val="auto"/>
          <w:sz w:val="18"/>
          <w:szCs w:val="18"/>
        </w:rPr>
      </w:pPr>
      <w:r>
        <w:rPr>
          <w:noProof/>
        </w:rPr>
        <w:drawing>
          <wp:inline distT="0" distB="0" distL="0" distR="0" wp14:anchorId="1198527D" wp14:editId="1BA1500B">
            <wp:extent cx="2830983" cy="1653235"/>
            <wp:effectExtent l="0" t="0" r="7620" b="4445"/>
            <wp:docPr id="648" name="Picture 648" descr="http://timpeters.ca/wp-content/uploads/2009/05/business-increase-profi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impeters.ca/wp-content/uploads/2009/05/business-increase-profits1.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30984" cy="1653235"/>
                    </a:xfrm>
                    <a:prstGeom prst="rect">
                      <a:avLst/>
                    </a:prstGeom>
                    <a:noFill/>
                    <a:ln>
                      <a:noFill/>
                    </a:ln>
                  </pic:spPr>
                </pic:pic>
              </a:graphicData>
            </a:graphic>
          </wp:inline>
        </w:drawing>
      </w:r>
    </w:p>
    <w:p w:rsidR="002371F1" w:rsidRPr="00BA6BC6" w:rsidRDefault="002371F1" w:rsidP="002371F1">
      <w:pPr>
        <w:pStyle w:val="Default"/>
        <w:spacing w:line="480" w:lineRule="auto"/>
        <w:ind w:left="360"/>
        <w:rPr>
          <w:rFonts w:ascii="Bookman Old Style" w:hAnsi="Bookman Old Style"/>
          <w:color w:val="auto"/>
          <w:sz w:val="18"/>
          <w:szCs w:val="18"/>
        </w:rPr>
      </w:pPr>
    </w:p>
    <w:p w:rsidR="002371F1" w:rsidRPr="004803AB" w:rsidRDefault="002371F1" w:rsidP="002371F1">
      <w:pPr>
        <w:pStyle w:val="Default"/>
        <w:spacing w:line="480" w:lineRule="auto"/>
        <w:rPr>
          <w:rFonts w:ascii="Bookman Old Style" w:hAnsi="Bookman Old Style"/>
          <w:sz w:val="18"/>
          <w:szCs w:val="18"/>
        </w:rPr>
      </w:pPr>
    </w:p>
    <w:p w:rsidR="002371F1" w:rsidRPr="002371F1" w:rsidRDefault="002371F1" w:rsidP="002371F1">
      <w:pPr>
        <w:pStyle w:val="Heading1"/>
        <w:rPr>
          <w:u w:val="single"/>
        </w:rPr>
      </w:pPr>
      <w:bookmarkStart w:id="83" w:name="_Toc300552857"/>
      <w:r w:rsidRPr="002371F1">
        <w:rPr>
          <w:u w:val="single"/>
        </w:rPr>
        <w:t>The Risk if the work is not done:</w:t>
      </w:r>
      <w:bookmarkEnd w:id="83"/>
    </w:p>
    <w:p w:rsidR="002371F1" w:rsidRDefault="002371F1" w:rsidP="002371F1">
      <w:pPr>
        <w:pStyle w:val="Heading1"/>
        <w:spacing w:before="0"/>
        <w:rPr>
          <w:rFonts w:ascii="Bookman Old Style" w:hAnsi="Bookman Old Style" w:cs="Arial"/>
          <w:b w:val="0"/>
          <w:i/>
          <w:color w:val="auto"/>
          <w:sz w:val="18"/>
          <w:szCs w:val="18"/>
        </w:rPr>
      </w:pPr>
    </w:p>
    <w:p w:rsidR="002371F1" w:rsidRDefault="002371F1" w:rsidP="002371F1">
      <w:pPr>
        <w:pStyle w:val="Heading1"/>
        <w:spacing w:before="0"/>
        <w:rPr>
          <w:rFonts w:ascii="Bookman Old Style" w:hAnsi="Bookman Old Style" w:cs="Arial"/>
          <w:b w:val="0"/>
          <w:i/>
          <w:color w:val="auto"/>
          <w:sz w:val="18"/>
          <w:szCs w:val="18"/>
        </w:rPr>
      </w:pPr>
      <w:bookmarkStart w:id="84" w:name="_Toc300552858"/>
      <w:r w:rsidRPr="00BE24A9">
        <w:rPr>
          <w:rFonts w:ascii="Bookman Old Style" w:hAnsi="Bookman Old Style" w:cs="Arial"/>
          <w:b w:val="0"/>
          <w:i/>
          <w:color w:val="auto"/>
          <w:sz w:val="18"/>
          <w:szCs w:val="18"/>
        </w:rPr>
        <w:t>“The first step in the risk management process is to acknowledge the reality of risk. Denial is a common tactic that substitutes deliberate ignorance for thoughtful planning”</w:t>
      </w:r>
      <w:bookmarkEnd w:id="84"/>
    </w:p>
    <w:p w:rsidR="002371F1" w:rsidRDefault="002371F1" w:rsidP="002371F1">
      <w:r>
        <w:tab/>
      </w:r>
      <w:r>
        <w:tab/>
      </w:r>
      <w:r>
        <w:tab/>
      </w:r>
      <w:r>
        <w:tab/>
      </w:r>
      <w:r>
        <w:tab/>
      </w:r>
      <w:r>
        <w:tab/>
      </w:r>
      <w:r>
        <w:tab/>
      </w:r>
    </w:p>
    <w:p w:rsidR="002371F1" w:rsidRDefault="002371F1" w:rsidP="002371F1">
      <w:pPr>
        <w:rPr>
          <w:rFonts w:ascii="Bookman Old Style" w:hAnsi="Bookman Old Style"/>
          <w:sz w:val="18"/>
          <w:szCs w:val="18"/>
        </w:rPr>
      </w:pPr>
      <w:r>
        <w:tab/>
      </w:r>
      <w:r>
        <w:tab/>
      </w:r>
      <w:r>
        <w:tab/>
      </w:r>
      <w:r>
        <w:tab/>
      </w:r>
      <w:r>
        <w:tab/>
      </w:r>
      <w:r>
        <w:tab/>
      </w:r>
      <w:r>
        <w:tab/>
      </w:r>
      <w:r>
        <w:tab/>
      </w:r>
      <w:r>
        <w:rPr>
          <w:rFonts w:ascii="Bookman Old Style" w:hAnsi="Bookman Old Style"/>
          <w:sz w:val="18"/>
          <w:szCs w:val="18"/>
        </w:rPr>
        <w:t>~</w:t>
      </w:r>
      <w:r>
        <w:rPr>
          <w:i/>
        </w:rPr>
        <w:t xml:space="preserve"> </w:t>
      </w:r>
      <w:r>
        <w:rPr>
          <w:rFonts w:ascii="Bookman Old Style" w:hAnsi="Bookman Old Style"/>
          <w:sz w:val="18"/>
          <w:szCs w:val="18"/>
        </w:rPr>
        <w:t xml:space="preserve">Charles </w:t>
      </w:r>
      <w:proofErr w:type="spellStart"/>
      <w:r>
        <w:rPr>
          <w:rFonts w:ascii="Bookman Old Style" w:hAnsi="Bookman Old Style"/>
          <w:sz w:val="18"/>
          <w:szCs w:val="18"/>
        </w:rPr>
        <w:t>Tremper</w:t>
      </w:r>
      <w:proofErr w:type="spellEnd"/>
    </w:p>
    <w:p w:rsidR="002371F1" w:rsidRDefault="002371F1" w:rsidP="002371F1">
      <w:pPr>
        <w:rPr>
          <w:rFonts w:ascii="Bookman Old Style" w:hAnsi="Bookman Old Style"/>
          <w:i/>
          <w:sz w:val="18"/>
          <w:szCs w:val="18"/>
        </w:rPr>
      </w:pPr>
      <w:r>
        <w:rPr>
          <w:rFonts w:ascii="Bookman Old Style" w:hAnsi="Bookman Old Style"/>
          <w:sz w:val="18"/>
          <w:szCs w:val="18"/>
        </w:rPr>
        <w:t>“</w:t>
      </w:r>
      <w:r>
        <w:rPr>
          <w:rFonts w:ascii="Bookman Old Style" w:hAnsi="Bookman Old Style"/>
          <w:i/>
          <w:sz w:val="18"/>
          <w:szCs w:val="18"/>
        </w:rPr>
        <w:t>Risk varies inversely with knowledge”</w:t>
      </w:r>
    </w:p>
    <w:p w:rsidR="002371F1" w:rsidRPr="001803CB" w:rsidRDefault="002371F1" w:rsidP="002371F1">
      <w:pPr>
        <w:rPr>
          <w:rFonts w:ascii="Bookman Old Style" w:hAnsi="Bookman Old Style"/>
          <w:sz w:val="18"/>
          <w:szCs w:val="18"/>
        </w:rPr>
      </w:pPr>
      <w:r>
        <w:rPr>
          <w:rFonts w:ascii="Bookman Old Style" w:hAnsi="Bookman Old Style"/>
          <w:i/>
          <w:sz w:val="18"/>
          <w:szCs w:val="18"/>
        </w:rPr>
        <w:tab/>
      </w:r>
      <w:r>
        <w:rPr>
          <w:rFonts w:ascii="Bookman Old Style" w:hAnsi="Bookman Old Style"/>
          <w:i/>
          <w:sz w:val="18"/>
          <w:szCs w:val="18"/>
        </w:rPr>
        <w:tab/>
      </w:r>
      <w:r>
        <w:rPr>
          <w:rFonts w:ascii="Bookman Old Style" w:hAnsi="Bookman Old Style"/>
          <w:i/>
          <w:sz w:val="18"/>
          <w:szCs w:val="18"/>
        </w:rPr>
        <w:tab/>
      </w:r>
      <w:r>
        <w:rPr>
          <w:rFonts w:ascii="Bookman Old Style" w:hAnsi="Bookman Old Style"/>
          <w:i/>
          <w:sz w:val="18"/>
          <w:szCs w:val="18"/>
        </w:rPr>
        <w:tab/>
      </w:r>
      <w:r>
        <w:rPr>
          <w:rFonts w:ascii="Bookman Old Style" w:hAnsi="Bookman Old Style"/>
          <w:i/>
          <w:sz w:val="18"/>
          <w:szCs w:val="18"/>
        </w:rPr>
        <w:tab/>
      </w:r>
      <w:r>
        <w:rPr>
          <w:rFonts w:ascii="Bookman Old Style" w:hAnsi="Bookman Old Style"/>
          <w:i/>
          <w:sz w:val="18"/>
          <w:szCs w:val="18"/>
        </w:rPr>
        <w:tab/>
      </w:r>
      <w:r>
        <w:rPr>
          <w:rFonts w:ascii="Bookman Old Style" w:hAnsi="Bookman Old Style"/>
          <w:i/>
          <w:sz w:val="18"/>
          <w:szCs w:val="18"/>
        </w:rPr>
        <w:tab/>
      </w:r>
      <w:r>
        <w:rPr>
          <w:rFonts w:ascii="Bookman Old Style" w:hAnsi="Bookman Old Style"/>
          <w:i/>
          <w:sz w:val="18"/>
          <w:szCs w:val="18"/>
        </w:rPr>
        <w:tab/>
        <w:t xml:space="preserve">~ </w:t>
      </w:r>
      <w:r>
        <w:rPr>
          <w:rFonts w:ascii="Bookman Old Style" w:hAnsi="Bookman Old Style"/>
          <w:sz w:val="18"/>
          <w:szCs w:val="18"/>
        </w:rPr>
        <w:t>Anonymous</w:t>
      </w:r>
    </w:p>
    <w:p w:rsidR="002371F1" w:rsidRPr="00BA6BC6" w:rsidRDefault="002371F1" w:rsidP="002371F1">
      <w:pPr>
        <w:pStyle w:val="ListParagraph"/>
        <w:spacing w:line="480" w:lineRule="auto"/>
        <w:ind w:left="0"/>
        <w:rPr>
          <w:rFonts w:ascii="Bookman Old Style" w:hAnsi="Bookman Old Style"/>
          <w:sz w:val="18"/>
          <w:szCs w:val="18"/>
          <w:u w:val="single"/>
        </w:rPr>
      </w:pPr>
    </w:p>
    <w:p w:rsidR="002371F1" w:rsidRDefault="002371F1" w:rsidP="002371F1">
      <w:pPr>
        <w:pStyle w:val="Default"/>
        <w:numPr>
          <w:ilvl w:val="0"/>
          <w:numId w:val="36"/>
        </w:numPr>
        <w:spacing w:line="480" w:lineRule="auto"/>
        <w:rPr>
          <w:rFonts w:ascii="Bookman Old Style" w:hAnsi="Bookman Old Style"/>
          <w:sz w:val="18"/>
          <w:szCs w:val="18"/>
        </w:rPr>
      </w:pPr>
      <w:r w:rsidRPr="00BA6BC6">
        <w:rPr>
          <w:rFonts w:ascii="Bookman Old Style" w:hAnsi="Bookman Old Style"/>
          <w:sz w:val="18"/>
          <w:szCs w:val="18"/>
        </w:rPr>
        <w:t>If there is no innovation by Samsung Electronics on its current smart TV frameworks which suffers from large number of basic software defects, and very few applications available for the consumer, there is a huge risk involved. There might be a stage where Google TV can get strong by integrating Android market into its Android based TV frameworks. If Google does this first, Samsung will have no other option than to bow to Google and start making TVs based on Google’s TV frameworks just like Sony Corp.</w:t>
      </w:r>
    </w:p>
    <w:p w:rsidR="002371F1" w:rsidRPr="00BA6BC6" w:rsidRDefault="002371F1" w:rsidP="002371F1">
      <w:pPr>
        <w:pStyle w:val="Default"/>
        <w:spacing w:line="480" w:lineRule="auto"/>
        <w:ind w:left="720"/>
        <w:rPr>
          <w:rFonts w:ascii="Bookman Old Style" w:hAnsi="Bookman Old Style"/>
          <w:sz w:val="18"/>
          <w:szCs w:val="18"/>
        </w:rPr>
      </w:pPr>
    </w:p>
    <w:p w:rsidR="002371F1" w:rsidRPr="00BE24A9" w:rsidRDefault="002371F1" w:rsidP="002371F1">
      <w:pPr>
        <w:pStyle w:val="Default"/>
        <w:numPr>
          <w:ilvl w:val="0"/>
          <w:numId w:val="36"/>
        </w:numPr>
        <w:spacing w:after="303" w:line="480" w:lineRule="auto"/>
        <w:rPr>
          <w:rFonts w:ascii="Bookman Old Style" w:hAnsi="Bookman Old Style"/>
          <w:sz w:val="18"/>
          <w:szCs w:val="18"/>
        </w:rPr>
      </w:pPr>
      <w:r w:rsidRPr="00BE24A9">
        <w:rPr>
          <w:rFonts w:ascii="Bookman Old Style" w:hAnsi="Bookman Old Style"/>
          <w:sz w:val="18"/>
          <w:szCs w:val="18"/>
        </w:rPr>
        <w:lastRenderedPageBreak/>
        <w:t xml:space="preserve">If the smart TV’s frameworks are not developed, then there can be a risk where customers will not be interested in the product anymore, due to growing number of woes about very primitive software defects in the TV with respect to applications like Netflix. </w:t>
      </w:r>
    </w:p>
    <w:p w:rsidR="002371F1" w:rsidRPr="00BE24A9" w:rsidRDefault="002371F1" w:rsidP="002371F1">
      <w:pPr>
        <w:pStyle w:val="Default"/>
        <w:numPr>
          <w:ilvl w:val="0"/>
          <w:numId w:val="36"/>
        </w:numPr>
        <w:spacing w:line="480" w:lineRule="auto"/>
        <w:rPr>
          <w:rFonts w:ascii="Bookman Old Style" w:hAnsi="Bookman Old Style"/>
          <w:sz w:val="18"/>
          <w:szCs w:val="18"/>
        </w:rPr>
      </w:pPr>
      <w:r w:rsidRPr="00BE24A9">
        <w:rPr>
          <w:rFonts w:ascii="Bookman Old Style" w:hAnsi="Bookman Old Style"/>
          <w:sz w:val="18"/>
          <w:szCs w:val="18"/>
        </w:rPr>
        <w:t>Samsung electronics’ LCD business is running in losses for second quarter consecutively. The company’s LCD business is becoming a big drain of its earnings due to weak demand for Personal computers, TVs in developed economies like US and Europe. In order to cover up for losses in this business, the company has to come up with distinct ways of generating revenue, which will boost the investors’ confidence in the company. The company lost 12% share price in last 6 months.</w:t>
      </w:r>
    </w:p>
    <w:p w:rsidR="002371F1" w:rsidRPr="00782362" w:rsidRDefault="002371F1" w:rsidP="002371F1">
      <w:pPr>
        <w:pStyle w:val="ListParagraph"/>
        <w:spacing w:line="480" w:lineRule="auto"/>
        <w:ind w:left="0"/>
        <w:rPr>
          <w:rFonts w:cs="Times New Roman"/>
          <w:b/>
          <w:szCs w:val="26"/>
        </w:rPr>
      </w:pPr>
    </w:p>
    <w:p w:rsidR="002371F1" w:rsidRPr="002371F1" w:rsidRDefault="002371F1" w:rsidP="002371F1">
      <w:pPr>
        <w:pStyle w:val="Heading1"/>
        <w:rPr>
          <w:u w:val="single"/>
        </w:rPr>
      </w:pPr>
      <w:bookmarkStart w:id="85" w:name="_Toc300552859"/>
      <w:r w:rsidRPr="002371F1">
        <w:rPr>
          <w:u w:val="single"/>
        </w:rPr>
        <w:t>Criteria for scientific evaluation:</w:t>
      </w:r>
      <w:bookmarkEnd w:id="85"/>
    </w:p>
    <w:tbl>
      <w:tblPr>
        <w:tblW w:w="4800" w:type="pct"/>
        <w:jc w:val="center"/>
        <w:tblCellSpacing w:w="0" w:type="dxa"/>
        <w:tblCellMar>
          <w:top w:w="75" w:type="dxa"/>
          <w:left w:w="75" w:type="dxa"/>
          <w:bottom w:w="75" w:type="dxa"/>
          <w:right w:w="75" w:type="dxa"/>
        </w:tblCellMar>
        <w:tblLook w:val="04A0" w:firstRow="1" w:lastRow="0" w:firstColumn="1" w:lastColumn="0" w:noHBand="0" w:noVBand="1"/>
      </w:tblPr>
      <w:tblGrid>
        <w:gridCol w:w="4565"/>
        <w:gridCol w:w="4565"/>
      </w:tblGrid>
      <w:tr w:rsidR="002371F1" w:rsidRPr="002D6BF1" w:rsidTr="002371F1">
        <w:trPr>
          <w:tblCellSpacing w:w="0" w:type="dxa"/>
          <w:jc w:val="center"/>
        </w:trPr>
        <w:tc>
          <w:tcPr>
            <w:tcW w:w="2800" w:type="pct"/>
            <w:gridSpan w:val="2"/>
            <w:hideMark/>
          </w:tcPr>
          <w:p w:rsidR="002371F1" w:rsidRDefault="002371F1" w:rsidP="002371F1">
            <w:pPr>
              <w:spacing w:before="100" w:beforeAutospacing="1" w:after="100" w:afterAutospacing="1" w:line="240" w:lineRule="auto"/>
              <w:rPr>
                <w:rFonts w:ascii="Bookman Old Style" w:eastAsia="Times New Roman" w:hAnsi="Bookman Old Style" w:cs="Times New Roman"/>
                <w:i/>
                <w:sz w:val="18"/>
                <w:szCs w:val="18"/>
              </w:rPr>
            </w:pPr>
          </w:p>
          <w:p w:rsidR="002371F1" w:rsidRPr="002D6BF1" w:rsidRDefault="002371F1" w:rsidP="002371F1">
            <w:pPr>
              <w:spacing w:before="100" w:beforeAutospacing="1" w:after="100" w:afterAutospacing="1" w:line="240" w:lineRule="auto"/>
              <w:rPr>
                <w:rFonts w:ascii="Bookman Old Style" w:eastAsia="Times New Roman" w:hAnsi="Bookman Old Style" w:cs="Times New Roman"/>
                <w:sz w:val="18"/>
                <w:szCs w:val="18"/>
              </w:rPr>
            </w:pPr>
            <w:r w:rsidRPr="002D6BF1">
              <w:rPr>
                <w:rFonts w:ascii="Bookman Old Style" w:eastAsia="Times New Roman" w:hAnsi="Bookman Old Style" w:cs="Times New Roman"/>
                <w:i/>
                <w:sz w:val="18"/>
                <w:szCs w:val="18"/>
              </w:rPr>
              <w:t>“A Stage-Gate Process is a conceptual and operational roadmap for moving a new-product project from idea to launch. Stage-Gate divides the effort into distinct stages separated by management decision gates. Cross-functional teams must successfully complete a prescribed set of related cross-functional tasks in each stage prior to obtaining management approval to proceed to the next stage of product development.</w:t>
            </w:r>
            <w:r>
              <w:rPr>
                <w:rFonts w:ascii="Bookman Old Style" w:eastAsia="Times New Roman" w:hAnsi="Bookman Old Style" w:cs="Times New Roman"/>
                <w:sz w:val="18"/>
                <w:szCs w:val="18"/>
              </w:rPr>
              <w:t>”</w:t>
            </w:r>
          </w:p>
        </w:tc>
      </w:tr>
      <w:tr w:rsidR="002371F1" w:rsidRPr="002D6BF1" w:rsidTr="002371F1">
        <w:trPr>
          <w:tblCellSpacing w:w="0" w:type="dxa"/>
          <w:jc w:val="center"/>
        </w:trPr>
        <w:tc>
          <w:tcPr>
            <w:tcW w:w="0" w:type="auto"/>
            <w:vAlign w:val="center"/>
            <w:hideMark/>
          </w:tcPr>
          <w:p w:rsidR="002371F1" w:rsidRPr="002D6BF1" w:rsidRDefault="002371F1" w:rsidP="002371F1">
            <w:pPr>
              <w:spacing w:after="0" w:line="240" w:lineRule="auto"/>
              <w:rPr>
                <w:rFonts w:ascii="Bookman Old Style" w:eastAsia="Times New Roman" w:hAnsi="Bookman Old Style" w:cs="Times New Roman"/>
                <w:sz w:val="18"/>
                <w:szCs w:val="18"/>
              </w:rPr>
            </w:pPr>
          </w:p>
        </w:tc>
        <w:tc>
          <w:tcPr>
            <w:tcW w:w="0" w:type="auto"/>
            <w:vAlign w:val="center"/>
          </w:tcPr>
          <w:p w:rsidR="002371F1" w:rsidRPr="002D6BF1" w:rsidRDefault="002371F1" w:rsidP="002371F1">
            <w:pPr>
              <w:spacing w:after="0" w:line="240" w:lineRule="auto"/>
              <w:rPr>
                <w:rFonts w:ascii="Times New Roman" w:eastAsia="Times New Roman" w:hAnsi="Times New Roman" w:cs="Times New Roman"/>
                <w:sz w:val="20"/>
                <w:szCs w:val="20"/>
              </w:rPr>
            </w:pPr>
          </w:p>
        </w:tc>
      </w:tr>
      <w:tr w:rsidR="002371F1" w:rsidRPr="002D6BF1" w:rsidTr="002371F1">
        <w:trPr>
          <w:tblCellSpacing w:w="0" w:type="dxa"/>
          <w:jc w:val="center"/>
        </w:trPr>
        <w:tc>
          <w:tcPr>
            <w:tcW w:w="0" w:type="auto"/>
            <w:vAlign w:val="center"/>
          </w:tcPr>
          <w:p w:rsidR="002371F1" w:rsidRPr="002D6BF1" w:rsidRDefault="002371F1" w:rsidP="002371F1">
            <w:pPr>
              <w:spacing w:after="0" w:line="240" w:lineRule="auto"/>
              <w:rPr>
                <w:rFonts w:ascii="Bookman Old Style" w:eastAsia="Times New Roman" w:hAnsi="Bookman Old Style" w:cs="Times New Roman"/>
                <w:sz w:val="18"/>
                <w:szCs w:val="18"/>
              </w:rPr>
            </w:pPr>
          </w:p>
        </w:tc>
        <w:tc>
          <w:tcPr>
            <w:tcW w:w="0" w:type="auto"/>
            <w:vAlign w:val="center"/>
          </w:tcPr>
          <w:p w:rsidR="002371F1" w:rsidRDefault="002371F1" w:rsidP="002371F1">
            <w:pPr>
              <w:spacing w:after="0" w:line="240" w:lineRule="auto"/>
              <w:rPr>
                <w:rFonts w:ascii="Times New Roman" w:eastAsia="Times New Roman" w:hAnsi="Times New Roman" w:cs="Times New Roman"/>
                <w:sz w:val="20"/>
                <w:szCs w:val="20"/>
              </w:rPr>
            </w:pPr>
          </w:p>
        </w:tc>
      </w:tr>
    </w:tbl>
    <w:p w:rsidR="002371F1" w:rsidRPr="002D6BF1" w:rsidRDefault="002371F1" w:rsidP="002371F1">
      <w:pPr>
        <w:spacing w:after="0" w:line="240" w:lineRule="auto"/>
        <w:rPr>
          <w:rFonts w:ascii="Times New Roman" w:eastAsia="Times New Roman" w:hAnsi="Times New Roman" w:cs="Times New Roman"/>
          <w:sz w:val="20"/>
          <w:szCs w:val="20"/>
        </w:rPr>
      </w:pPr>
      <w:r>
        <w:rPr>
          <w:rFonts w:ascii="Bookman Old Style" w:hAnsi="Bookman Old Style" w:cs="Times New Roman"/>
          <w:sz w:val="18"/>
          <w:szCs w:val="18"/>
        </w:rPr>
        <w:tab/>
      </w:r>
      <w:r>
        <w:rPr>
          <w:rFonts w:ascii="Bookman Old Style" w:hAnsi="Bookman Old Style" w:cs="Times New Roman"/>
          <w:sz w:val="18"/>
          <w:szCs w:val="18"/>
        </w:rPr>
        <w:tab/>
      </w:r>
      <w:r>
        <w:rPr>
          <w:rFonts w:ascii="Bookman Old Style" w:hAnsi="Bookman Old Style" w:cs="Times New Roman"/>
          <w:sz w:val="18"/>
          <w:szCs w:val="18"/>
        </w:rPr>
        <w:tab/>
      </w:r>
      <w:r>
        <w:rPr>
          <w:rFonts w:ascii="Bookman Old Style" w:hAnsi="Bookman Old Style" w:cs="Times New Roman"/>
          <w:sz w:val="18"/>
          <w:szCs w:val="18"/>
        </w:rPr>
        <w:tab/>
      </w:r>
      <w:r>
        <w:rPr>
          <w:rFonts w:ascii="Bookman Old Style" w:hAnsi="Bookman Old Style" w:cs="Times New Roman"/>
          <w:sz w:val="18"/>
          <w:szCs w:val="18"/>
        </w:rPr>
        <w:tab/>
      </w:r>
      <w:r>
        <w:rPr>
          <w:rFonts w:ascii="Bookman Old Style" w:hAnsi="Bookman Old Style" w:cs="Times New Roman"/>
          <w:sz w:val="18"/>
          <w:szCs w:val="18"/>
        </w:rPr>
        <w:tab/>
      </w:r>
      <w:r>
        <w:rPr>
          <w:rFonts w:ascii="Bookman Old Style" w:hAnsi="Bookman Old Style" w:cs="Times New Roman"/>
          <w:sz w:val="18"/>
          <w:szCs w:val="18"/>
        </w:rPr>
        <w:tab/>
      </w:r>
      <w:r>
        <w:rPr>
          <w:rFonts w:ascii="Bookman Old Style" w:hAnsi="Bookman Old Style" w:cs="Times New Roman"/>
          <w:sz w:val="18"/>
          <w:szCs w:val="18"/>
        </w:rPr>
        <w:tab/>
      </w:r>
      <w:r>
        <w:rPr>
          <w:rFonts w:ascii="Times New Roman" w:eastAsia="Times New Roman" w:hAnsi="Times New Roman" w:cs="Times New Roman"/>
          <w:sz w:val="20"/>
          <w:szCs w:val="20"/>
        </w:rPr>
        <w:t>~ Stage Gate International</w:t>
      </w:r>
    </w:p>
    <w:p w:rsidR="002371F1" w:rsidRPr="008F2C02" w:rsidRDefault="002371F1" w:rsidP="002371F1">
      <w:pPr>
        <w:pStyle w:val="ListParagraph"/>
        <w:spacing w:line="480" w:lineRule="auto"/>
        <w:ind w:left="0"/>
        <w:rPr>
          <w:rFonts w:ascii="Bookman Old Style" w:hAnsi="Bookman Old Style" w:cs="Times New Roman"/>
          <w:sz w:val="18"/>
          <w:szCs w:val="18"/>
        </w:rPr>
      </w:pPr>
    </w:p>
    <w:p w:rsidR="002371F1" w:rsidRPr="008F2C02" w:rsidRDefault="002371F1" w:rsidP="002371F1">
      <w:pPr>
        <w:pStyle w:val="ListParagraph"/>
        <w:spacing w:line="480" w:lineRule="auto"/>
        <w:ind w:left="0"/>
        <w:rPr>
          <w:rFonts w:ascii="Bookman Old Style" w:hAnsi="Bookman Old Style" w:cs="Times New Roman"/>
          <w:sz w:val="18"/>
          <w:szCs w:val="18"/>
        </w:rPr>
      </w:pPr>
      <w:r w:rsidRPr="008F2C02">
        <w:rPr>
          <w:rFonts w:ascii="Bookman Old Style" w:hAnsi="Bookman Old Style" w:cs="Times New Roman"/>
          <w:sz w:val="18"/>
          <w:szCs w:val="18"/>
        </w:rPr>
        <w:t>A through testing is done by engineers following the Stage-Gate process</w:t>
      </w:r>
    </w:p>
    <w:p w:rsidR="002371F1" w:rsidRPr="00782362" w:rsidRDefault="002371F1" w:rsidP="002371F1">
      <w:pPr>
        <w:pStyle w:val="ListParagraph"/>
        <w:spacing w:line="480" w:lineRule="auto"/>
        <w:ind w:left="0"/>
        <w:rPr>
          <w:rFonts w:cs="Times New Roman"/>
          <w:b/>
          <w:szCs w:val="26"/>
        </w:rPr>
      </w:pPr>
      <w:r>
        <w:rPr>
          <w:noProof/>
        </w:rPr>
        <w:lastRenderedPageBreak/>
        <w:drawing>
          <wp:inline distT="0" distB="0" distL="0" distR="0" wp14:anchorId="1688662E" wp14:editId="09C49E53">
            <wp:extent cx="5464318" cy="3416198"/>
            <wp:effectExtent l="0" t="0" r="3175" b="0"/>
            <wp:docPr id="649" name="Picture 649" descr="http://mootee.typepad.com/photos/uncategorized/2008/03/16/pict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ootee.typepad.com/photos/uncategorized/2008/03/16/picture_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64175" cy="3416109"/>
                    </a:xfrm>
                    <a:prstGeom prst="rect">
                      <a:avLst/>
                    </a:prstGeom>
                    <a:noFill/>
                    <a:ln>
                      <a:noFill/>
                    </a:ln>
                  </pic:spPr>
                </pic:pic>
              </a:graphicData>
            </a:graphic>
          </wp:inline>
        </w:drawing>
      </w:r>
    </w:p>
    <w:p w:rsidR="002371F1" w:rsidRDefault="002371F1" w:rsidP="002371F1">
      <w:pPr>
        <w:pStyle w:val="Default"/>
        <w:spacing w:line="480" w:lineRule="auto"/>
        <w:rPr>
          <w:rFonts w:ascii="Bookman Old Style" w:hAnsi="Bookman Old Style"/>
          <w:sz w:val="18"/>
          <w:szCs w:val="18"/>
        </w:rPr>
      </w:pPr>
      <w:r w:rsidRPr="002D6BF1">
        <w:rPr>
          <w:rFonts w:ascii="Bookman Old Style" w:hAnsi="Bookman Old Style"/>
          <w:sz w:val="18"/>
          <w:szCs w:val="18"/>
        </w:rPr>
        <w:t xml:space="preserve">Before launching the final product in to the market, the developed product from the stage-gate process is released only </w:t>
      </w:r>
      <w:proofErr w:type="spellStart"/>
      <w:proofErr w:type="gramStart"/>
      <w:r w:rsidRPr="002D6BF1">
        <w:rPr>
          <w:rFonts w:ascii="Bookman Old Style" w:hAnsi="Bookman Old Style"/>
          <w:sz w:val="18"/>
          <w:szCs w:val="18"/>
        </w:rPr>
        <w:t>to</w:t>
      </w:r>
      <w:proofErr w:type="spellEnd"/>
      <w:proofErr w:type="gramEnd"/>
      <w:r w:rsidRPr="002D6BF1">
        <w:rPr>
          <w:rFonts w:ascii="Bookman Old Style" w:hAnsi="Bookman Old Style"/>
          <w:sz w:val="18"/>
          <w:szCs w:val="18"/>
        </w:rPr>
        <w:t xml:space="preserve"> few </w:t>
      </w:r>
      <w:r>
        <w:rPr>
          <w:rFonts w:ascii="Bookman Old Style" w:hAnsi="Bookman Old Style"/>
          <w:sz w:val="18"/>
          <w:szCs w:val="18"/>
        </w:rPr>
        <w:t>of the company’s customers, feed</w:t>
      </w:r>
      <w:r w:rsidRPr="002D6BF1">
        <w:rPr>
          <w:rFonts w:ascii="Bookman Old Style" w:hAnsi="Bookman Old Style"/>
          <w:sz w:val="18"/>
          <w:szCs w:val="18"/>
        </w:rPr>
        <w:t>backs will be collected from the customers and any issues on the prime functional areas will be addressed and</w:t>
      </w:r>
      <w:r>
        <w:rPr>
          <w:rFonts w:ascii="Bookman Old Style" w:hAnsi="Bookman Old Style"/>
          <w:sz w:val="18"/>
          <w:szCs w:val="18"/>
        </w:rPr>
        <w:t xml:space="preserve"> released in the market.</w:t>
      </w:r>
    </w:p>
    <w:p w:rsidR="002371F1" w:rsidRPr="002D6BF1" w:rsidRDefault="002371F1" w:rsidP="002371F1">
      <w:pPr>
        <w:pStyle w:val="Default"/>
        <w:spacing w:line="480" w:lineRule="auto"/>
        <w:rPr>
          <w:rFonts w:ascii="Bookman Old Style" w:hAnsi="Bookman Old Style"/>
          <w:sz w:val="18"/>
          <w:szCs w:val="18"/>
        </w:rPr>
      </w:pPr>
    </w:p>
    <w:p w:rsidR="002371F1" w:rsidRPr="002D6BF1" w:rsidRDefault="002371F1" w:rsidP="002371F1">
      <w:pPr>
        <w:pStyle w:val="Default"/>
        <w:spacing w:line="480" w:lineRule="auto"/>
        <w:rPr>
          <w:rFonts w:ascii="Bookman Old Style" w:hAnsi="Bookman Old Style"/>
          <w:sz w:val="18"/>
          <w:szCs w:val="18"/>
        </w:rPr>
      </w:pPr>
      <w:r w:rsidRPr="002D6BF1">
        <w:rPr>
          <w:rFonts w:ascii="Bookman Old Style" w:hAnsi="Bookman Old Style"/>
          <w:sz w:val="18"/>
          <w:szCs w:val="18"/>
        </w:rPr>
        <w:t>The annual review at the end of each fiscal year will provide an overview of the sustainability of the product and the company can account for the cost it invests in the research a</w:t>
      </w:r>
      <w:r>
        <w:rPr>
          <w:rFonts w:ascii="Bookman Old Style" w:hAnsi="Bookman Old Style"/>
          <w:sz w:val="18"/>
          <w:szCs w:val="18"/>
        </w:rPr>
        <w:t>nd development and the returns from the product sales.</w:t>
      </w:r>
    </w:p>
    <w:p w:rsidR="002371F1" w:rsidRPr="002D6BF1" w:rsidRDefault="002371F1" w:rsidP="002371F1">
      <w:pPr>
        <w:pStyle w:val="ListParagraph"/>
        <w:spacing w:line="480" w:lineRule="auto"/>
        <w:ind w:left="0"/>
        <w:rPr>
          <w:rFonts w:ascii="Bookman Old Style" w:hAnsi="Bookman Old Style" w:cs="Times New Roman"/>
          <w:b/>
          <w:sz w:val="18"/>
          <w:szCs w:val="18"/>
        </w:rPr>
      </w:pPr>
    </w:p>
    <w:p w:rsidR="002371F1" w:rsidRPr="002371F1" w:rsidRDefault="002371F1" w:rsidP="002371F1">
      <w:pPr>
        <w:pStyle w:val="Heading1"/>
        <w:rPr>
          <w:u w:val="single"/>
        </w:rPr>
      </w:pPr>
      <w:bookmarkStart w:id="86" w:name="_Toc300552860"/>
      <w:r w:rsidRPr="002371F1">
        <w:rPr>
          <w:u w:val="single"/>
        </w:rPr>
        <w:t>Cost of the proposed effort for each performance year:</w:t>
      </w:r>
      <w:bookmarkEnd w:id="86"/>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r w:rsidRPr="00BC554D">
        <w:rPr>
          <w:rFonts w:ascii="Bookman Old Style" w:hAnsi="Bookman Old Style"/>
          <w:sz w:val="18"/>
          <w:szCs w:val="18"/>
        </w:rPr>
        <w:t>The cost of the proposed research from my analysis is not really high. And, I don’t think there should be a separate budget allocation in the company’s finance planning, for the proposed effort.</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 xml:space="preserve">The main idea behind choosing Android operating system is that not only it is robust and flexible, but also very much cost-effective. The Android operating system is open-source, and hence there is no extra cost incurred in deploying it in Samsung smart TVs. As the company already has the required expertise </w:t>
      </w:r>
      <w:r>
        <w:rPr>
          <w:rFonts w:ascii="Bookman Old Style" w:hAnsi="Bookman Old Style"/>
          <w:sz w:val="18"/>
          <w:szCs w:val="18"/>
        </w:rPr>
        <w:lastRenderedPageBreak/>
        <w:t>for the proposal, the number of new Android recruits to reduce the burden on the current employees will not be too many, and certainly not a big concern for a world’s largest electronics company.</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If we look at the cost of the proposed effort year-on-year, the cost is expected to only come down, as man power is only required for customizing the operating system before the launch. For maintaining the developed systems each year, the man power is only set to come down.</w:t>
      </w:r>
    </w:p>
    <w:p w:rsidR="002371F1" w:rsidRDefault="002371F1" w:rsidP="002371F1">
      <w:pPr>
        <w:spacing w:line="480" w:lineRule="auto"/>
        <w:jc w:val="center"/>
        <w:rPr>
          <w:rFonts w:ascii="Bookman Old Style" w:hAnsi="Bookman Old Style"/>
          <w:sz w:val="18"/>
          <w:szCs w:val="18"/>
        </w:rPr>
      </w:pPr>
      <w:r>
        <w:rPr>
          <w:noProof/>
        </w:rPr>
        <w:drawing>
          <wp:inline distT="0" distB="0" distL="0" distR="0" wp14:anchorId="56FA7EB0" wp14:editId="62DB0A0A">
            <wp:extent cx="2689764" cy="2077516"/>
            <wp:effectExtent l="0" t="0" r="0" b="0"/>
            <wp:docPr id="650" name="Picture 650" descr="http://breakingsales.org/wp-content/uploads/2010/09/wedding-costs-down-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reakingsales.org/wp-content/uploads/2010/09/wedding-costs-down-lg.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89573" cy="2077369"/>
                    </a:xfrm>
                    <a:prstGeom prst="rect">
                      <a:avLst/>
                    </a:prstGeom>
                    <a:noFill/>
                    <a:ln>
                      <a:noFill/>
                    </a:ln>
                  </pic:spPr>
                </pic:pic>
              </a:graphicData>
            </a:graphic>
          </wp:inline>
        </w:drawing>
      </w:r>
    </w:p>
    <w:p w:rsidR="002371F1" w:rsidRPr="00CB7A3B" w:rsidRDefault="002371F1" w:rsidP="002371F1">
      <w:pPr>
        <w:spacing w:line="480" w:lineRule="auto"/>
        <w:rPr>
          <w:rFonts w:ascii="Bookman Old Style" w:hAnsi="Bookman Old Style"/>
          <w:sz w:val="18"/>
          <w:szCs w:val="18"/>
        </w:rPr>
      </w:pPr>
      <w:r w:rsidRPr="00CB7A3B">
        <w:rPr>
          <w:rFonts w:ascii="Bookman Old Style" w:hAnsi="Bookman Old Style"/>
          <w:sz w:val="18"/>
          <w:szCs w:val="18"/>
        </w:rPr>
        <w:t>The proposal’s main aim is only to enable the company to get higher returns, with considerably less investment</w:t>
      </w:r>
      <w:r>
        <w:rPr>
          <w:rFonts w:ascii="Bookman Old Style" w:hAnsi="Bookman Old Style"/>
          <w:sz w:val="18"/>
          <w:szCs w:val="18"/>
        </w:rPr>
        <w:t>s</w:t>
      </w:r>
      <w:r w:rsidRPr="00CB7A3B">
        <w:rPr>
          <w:rFonts w:ascii="Bookman Old Style" w:hAnsi="Bookman Old Style"/>
          <w:sz w:val="18"/>
          <w:szCs w:val="18"/>
        </w:rPr>
        <w:t>.</w:t>
      </w:r>
    </w:p>
    <w:p w:rsidR="002371F1" w:rsidRDefault="002371F1" w:rsidP="002371F1">
      <w:pPr>
        <w:pStyle w:val="NormalWeb"/>
        <w:spacing w:line="480" w:lineRule="auto"/>
        <w:rPr>
          <w:rStyle w:val="apple-style-span"/>
          <w:rFonts w:ascii="Bookman Old Style" w:eastAsiaTheme="majorEastAsia" w:hAnsi="Bookman Old Style" w:cs="Arial"/>
          <w:sz w:val="18"/>
          <w:szCs w:val="18"/>
        </w:rPr>
      </w:pPr>
    </w:p>
    <w:p w:rsidR="002371F1" w:rsidRPr="007063FF" w:rsidRDefault="002371F1" w:rsidP="002371F1">
      <w:pPr>
        <w:pStyle w:val="NormalWeb"/>
        <w:spacing w:line="480" w:lineRule="auto"/>
        <w:rPr>
          <w:rFonts w:ascii="Bookman Old Style" w:hAnsi="Bookman Old Style" w:cs="Arial"/>
          <w:sz w:val="18"/>
          <w:szCs w:val="18"/>
        </w:rPr>
      </w:pPr>
    </w:p>
    <w:p w:rsidR="002371F1" w:rsidRDefault="002371F1" w:rsidP="002371F1">
      <w:pPr>
        <w:pStyle w:val="NormalWeb"/>
        <w:spacing w:line="480" w:lineRule="auto"/>
        <w:rPr>
          <w:rFonts w:ascii="Bookman Old Style" w:hAnsi="Bookman Old Style" w:cs="Arial"/>
          <w:b/>
          <w:sz w:val="18"/>
          <w:szCs w:val="18"/>
        </w:rPr>
      </w:pPr>
    </w:p>
    <w:p w:rsidR="002371F1" w:rsidRPr="003B0B70" w:rsidRDefault="002371F1" w:rsidP="002371F1">
      <w:pPr>
        <w:pStyle w:val="NormalWeb"/>
        <w:spacing w:line="480" w:lineRule="auto"/>
        <w:rPr>
          <w:rFonts w:ascii="Bookman Old Style" w:hAnsi="Bookman Old Style" w:cs="Arial"/>
          <w:b/>
          <w:sz w:val="18"/>
          <w:szCs w:val="18"/>
        </w:rPr>
      </w:pPr>
    </w:p>
    <w:p w:rsidR="002371F1" w:rsidRPr="00803963" w:rsidRDefault="002371F1" w:rsidP="002371F1">
      <w:pPr>
        <w:rPr>
          <w:rFonts w:ascii="Bookman Old Style" w:hAnsi="Bookman Old Style"/>
          <w:sz w:val="18"/>
          <w:szCs w:val="18"/>
        </w:rPr>
      </w:pPr>
    </w:p>
    <w:p w:rsidR="002371F1" w:rsidRDefault="002371F1" w:rsidP="002371F1">
      <w:pPr>
        <w:rPr>
          <w:rFonts w:ascii="Bookman Old Style" w:hAnsi="Bookman Old Style"/>
          <w:sz w:val="18"/>
          <w:szCs w:val="18"/>
        </w:rPr>
      </w:pPr>
    </w:p>
    <w:p w:rsidR="002371F1" w:rsidRDefault="002371F1" w:rsidP="002371F1">
      <w:pPr>
        <w:rPr>
          <w:rFonts w:ascii="Bookman Old Style" w:hAnsi="Bookman Old Style"/>
          <w:sz w:val="18"/>
          <w:szCs w:val="18"/>
        </w:rPr>
      </w:pPr>
    </w:p>
    <w:p w:rsidR="002371F1" w:rsidRDefault="002371F1" w:rsidP="002371F1">
      <w:pPr>
        <w:rPr>
          <w:rFonts w:ascii="Bookman Old Style" w:hAnsi="Bookman Old Style"/>
          <w:sz w:val="18"/>
          <w:szCs w:val="18"/>
        </w:rPr>
      </w:pPr>
    </w:p>
    <w:p w:rsidR="002371F1" w:rsidRDefault="002371F1" w:rsidP="002371F1">
      <w:pPr>
        <w:rPr>
          <w:rFonts w:ascii="Bookman Old Style" w:hAnsi="Bookman Old Style"/>
          <w:sz w:val="18"/>
          <w:szCs w:val="18"/>
        </w:rPr>
      </w:pPr>
    </w:p>
    <w:p w:rsidR="002371F1" w:rsidRDefault="002371F1" w:rsidP="002371F1">
      <w:pPr>
        <w:rPr>
          <w:rFonts w:ascii="Bookman Old Style" w:hAnsi="Bookman Old Style"/>
          <w:sz w:val="18"/>
          <w:szCs w:val="18"/>
        </w:rPr>
      </w:pPr>
    </w:p>
    <w:p w:rsidR="002371F1" w:rsidRDefault="002371F1" w:rsidP="002371F1">
      <w:pPr>
        <w:rPr>
          <w:rFonts w:ascii="Bookman Old Style" w:hAnsi="Bookman Old Style"/>
          <w:sz w:val="18"/>
          <w:szCs w:val="18"/>
        </w:rPr>
      </w:pPr>
    </w:p>
    <w:p w:rsidR="002371F1" w:rsidRPr="004C3CDA" w:rsidRDefault="002371F1" w:rsidP="004C3CDA">
      <w:pPr>
        <w:pStyle w:val="Heading1"/>
        <w:jc w:val="center"/>
        <w:rPr>
          <w:u w:val="single"/>
        </w:rPr>
      </w:pPr>
      <w:bookmarkStart w:id="87" w:name="_Toc300552861"/>
      <w:r w:rsidRPr="004C3CDA">
        <w:rPr>
          <w:u w:val="single"/>
        </w:rPr>
        <w:t>Research Objectives:</w:t>
      </w:r>
      <w:bookmarkEnd w:id="87"/>
    </w:p>
    <w:p w:rsidR="002371F1" w:rsidRDefault="002371F1" w:rsidP="002371F1">
      <w:pPr>
        <w:rPr>
          <w:rFonts w:ascii="Bookman Old Style" w:hAnsi="Bookman Old Style"/>
          <w:b/>
          <w:sz w:val="18"/>
          <w:szCs w:val="18"/>
          <w:u w:val="single"/>
        </w:rPr>
      </w:pPr>
    </w:p>
    <w:p w:rsidR="002371F1" w:rsidRPr="004C3CDA" w:rsidRDefault="002371F1" w:rsidP="004C3CDA">
      <w:pPr>
        <w:pStyle w:val="Heading2"/>
        <w:rPr>
          <w:u w:val="single"/>
        </w:rPr>
      </w:pPr>
      <w:bookmarkStart w:id="88" w:name="_Toc300552862"/>
      <w:r w:rsidRPr="004C3CDA">
        <w:rPr>
          <w:u w:val="single"/>
        </w:rPr>
        <w:t>Detailed Problem Description:</w:t>
      </w:r>
      <w:bookmarkEnd w:id="88"/>
    </w:p>
    <w:p w:rsidR="004C3CDA" w:rsidRDefault="004C3CDA" w:rsidP="002371F1">
      <w:pPr>
        <w:spacing w:line="480" w:lineRule="auto"/>
        <w:rPr>
          <w:rStyle w:val="apple-style-span"/>
          <w:rFonts w:ascii="Bookman Old Style" w:hAnsi="Bookman Old Style" w:cs="Arial"/>
          <w:color w:val="000000"/>
          <w:sz w:val="18"/>
          <w:szCs w:val="18"/>
        </w:rPr>
      </w:pPr>
    </w:p>
    <w:p w:rsidR="002371F1" w:rsidRDefault="002371F1" w:rsidP="002371F1">
      <w:pPr>
        <w:spacing w:line="480" w:lineRule="auto"/>
        <w:rPr>
          <w:rStyle w:val="apple-style-span"/>
          <w:rFonts w:ascii="Bookman Old Style" w:hAnsi="Bookman Old Style" w:cs="Arial"/>
          <w:color w:val="000000"/>
          <w:sz w:val="18"/>
          <w:szCs w:val="18"/>
        </w:rPr>
      </w:pPr>
      <w:r w:rsidRPr="00941539">
        <w:rPr>
          <w:rStyle w:val="apple-style-span"/>
          <w:rFonts w:ascii="Bookman Old Style" w:hAnsi="Bookman Old Style" w:cs="Arial"/>
          <w:color w:val="000000"/>
          <w:sz w:val="18"/>
          <w:szCs w:val="18"/>
        </w:rPr>
        <w:t>The term Long Tail has gained popularity in recent times as describing the retailing strategy of selling a large number of unique items in relatively small quantities – usually in addition to selling fewer popular items in large quantities. The Long Tail was popularized by</w:t>
      </w:r>
      <w:r w:rsidRPr="00941539">
        <w:rPr>
          <w:rStyle w:val="apple-converted-space"/>
          <w:rFonts w:ascii="Bookman Old Style" w:hAnsi="Bookman Old Style" w:cs="Arial"/>
          <w:color w:val="000000"/>
          <w:sz w:val="18"/>
          <w:szCs w:val="18"/>
        </w:rPr>
        <w:t> </w:t>
      </w:r>
      <w:r w:rsidRPr="00941539">
        <w:rPr>
          <w:rStyle w:val="apple-style-span"/>
          <w:rFonts w:ascii="Bookman Old Style" w:hAnsi="Bookman Old Style" w:cs="Arial"/>
          <w:color w:val="000000"/>
          <w:sz w:val="18"/>
          <w:szCs w:val="18"/>
        </w:rPr>
        <w:t>Chris Anderson</w:t>
      </w:r>
      <w:r w:rsidRPr="00941539">
        <w:rPr>
          <w:rStyle w:val="apple-converted-space"/>
          <w:rFonts w:ascii="Bookman Old Style" w:hAnsi="Bookman Old Style" w:cs="Arial"/>
          <w:color w:val="000000"/>
          <w:sz w:val="18"/>
          <w:szCs w:val="18"/>
        </w:rPr>
        <w:t> </w:t>
      </w:r>
      <w:r w:rsidRPr="00941539">
        <w:rPr>
          <w:rStyle w:val="apple-style-span"/>
          <w:rFonts w:ascii="Bookman Old Style" w:hAnsi="Bookman Old Style" w:cs="Arial"/>
          <w:color w:val="000000"/>
          <w:sz w:val="18"/>
          <w:szCs w:val="18"/>
        </w:rPr>
        <w:t>in an October 2004</w:t>
      </w:r>
      <w:r w:rsidRPr="00941539">
        <w:rPr>
          <w:rStyle w:val="apple-converted-space"/>
          <w:rFonts w:ascii="Bookman Old Style" w:hAnsi="Bookman Old Style" w:cs="Arial"/>
          <w:color w:val="000000"/>
          <w:sz w:val="18"/>
          <w:szCs w:val="18"/>
        </w:rPr>
        <w:t> </w:t>
      </w:r>
      <w:r w:rsidRPr="00941539">
        <w:rPr>
          <w:rStyle w:val="apple-style-span"/>
          <w:rFonts w:ascii="Bookman Old Style" w:hAnsi="Bookman Old Style" w:cs="Arial"/>
          <w:i/>
          <w:iCs/>
          <w:color w:val="000000"/>
          <w:sz w:val="18"/>
          <w:szCs w:val="18"/>
        </w:rPr>
        <w:t xml:space="preserve">Wired </w:t>
      </w:r>
      <w:r w:rsidRPr="00941539">
        <w:rPr>
          <w:rStyle w:val="apple-style-span"/>
          <w:rFonts w:ascii="Bookman Old Style" w:hAnsi="Bookman Old Style" w:cs="Arial"/>
          <w:color w:val="000000"/>
          <w:sz w:val="18"/>
          <w:szCs w:val="18"/>
        </w:rPr>
        <w:t>magazine article, in which he mentioned</w:t>
      </w:r>
      <w:r w:rsidRPr="00941539">
        <w:rPr>
          <w:rStyle w:val="apple-converted-space"/>
          <w:rFonts w:ascii="Bookman Old Style" w:hAnsi="Bookman Old Style" w:cs="Arial"/>
          <w:color w:val="000000"/>
          <w:sz w:val="18"/>
          <w:szCs w:val="18"/>
        </w:rPr>
        <w:t> </w:t>
      </w:r>
      <w:r w:rsidRPr="00941539">
        <w:rPr>
          <w:rStyle w:val="apple-style-span"/>
          <w:rFonts w:ascii="Bookman Old Style" w:hAnsi="Bookman Old Style" w:cs="Arial"/>
          <w:color w:val="000000"/>
          <w:sz w:val="18"/>
          <w:szCs w:val="18"/>
        </w:rPr>
        <w:t>Amazon and Netflix</w:t>
      </w:r>
      <w:r w:rsidRPr="00941539">
        <w:rPr>
          <w:rStyle w:val="apple-converted-space"/>
          <w:rFonts w:ascii="Bookman Old Style" w:hAnsi="Bookman Old Style" w:cs="Arial"/>
          <w:color w:val="000000"/>
          <w:sz w:val="18"/>
          <w:szCs w:val="18"/>
        </w:rPr>
        <w:t> </w:t>
      </w:r>
      <w:r w:rsidRPr="00941539">
        <w:rPr>
          <w:rStyle w:val="apple-style-span"/>
          <w:rFonts w:ascii="Bookman Old Style" w:hAnsi="Bookman Old Style" w:cs="Arial"/>
          <w:color w:val="000000"/>
          <w:sz w:val="18"/>
          <w:szCs w:val="18"/>
        </w:rPr>
        <w:t>as examples of businesses applying this strategy</w:t>
      </w:r>
      <w:r>
        <w:rPr>
          <w:rStyle w:val="apple-style-span"/>
          <w:rFonts w:ascii="Bookman Old Style" w:hAnsi="Bookman Old Style" w:cs="Arial"/>
          <w:color w:val="000000"/>
          <w:sz w:val="18"/>
          <w:szCs w:val="18"/>
        </w:rPr>
        <w:t>.</w:t>
      </w:r>
    </w:p>
    <w:p w:rsidR="002371F1" w:rsidRDefault="002371F1" w:rsidP="002371F1">
      <w:pPr>
        <w:spacing w:line="480" w:lineRule="auto"/>
        <w:rPr>
          <w:rStyle w:val="apple-style-span"/>
          <w:rFonts w:ascii="Bookman Old Style" w:hAnsi="Bookman Old Style" w:cs="Arial"/>
          <w:color w:val="000000"/>
          <w:sz w:val="18"/>
          <w:szCs w:val="18"/>
        </w:rPr>
      </w:pPr>
      <w:r w:rsidRPr="00941539">
        <w:rPr>
          <w:rStyle w:val="apple-style-span"/>
          <w:rFonts w:ascii="Bookman Old Style" w:hAnsi="Bookman Old Style" w:cs="Arial"/>
          <w:color w:val="000000"/>
          <w:sz w:val="18"/>
          <w:szCs w:val="18"/>
        </w:rPr>
        <w:t xml:space="preserve">The distribution and inventory costs of businesses successfully applying this strategy allow them to realize significant profit out of selling small volumes of hard-to-find items to many customers instead of only selling large volumes of a reduced number of popular items. The total </w:t>
      </w:r>
      <w:proofErr w:type="gramStart"/>
      <w:r w:rsidRPr="00941539">
        <w:rPr>
          <w:rStyle w:val="apple-style-span"/>
          <w:rFonts w:ascii="Bookman Old Style" w:hAnsi="Bookman Old Style" w:cs="Arial"/>
          <w:color w:val="000000"/>
          <w:sz w:val="18"/>
          <w:szCs w:val="18"/>
        </w:rPr>
        <w:t>sales of this large number of "non-hit items" is</w:t>
      </w:r>
      <w:proofErr w:type="gramEnd"/>
      <w:r w:rsidRPr="00941539">
        <w:rPr>
          <w:rStyle w:val="apple-style-span"/>
          <w:rFonts w:ascii="Bookman Old Style" w:hAnsi="Bookman Old Style" w:cs="Arial"/>
          <w:color w:val="000000"/>
          <w:sz w:val="18"/>
          <w:szCs w:val="18"/>
        </w:rPr>
        <w:t xml:space="preserve"> called the</w:t>
      </w:r>
      <w:r w:rsidRPr="00941539">
        <w:rPr>
          <w:rStyle w:val="apple-converted-space"/>
          <w:rFonts w:ascii="Bookman Old Style" w:hAnsi="Bookman Old Style" w:cs="Arial"/>
          <w:color w:val="000000"/>
          <w:sz w:val="18"/>
          <w:szCs w:val="18"/>
        </w:rPr>
        <w:t> </w:t>
      </w:r>
      <w:r w:rsidRPr="00F84B6A">
        <w:rPr>
          <w:rStyle w:val="apple-style-span"/>
          <w:rFonts w:ascii="Bookman Old Style" w:hAnsi="Bookman Old Style" w:cs="Arial"/>
          <w:b/>
          <w:i/>
          <w:iCs/>
          <w:color w:val="000000"/>
          <w:sz w:val="18"/>
          <w:szCs w:val="18"/>
        </w:rPr>
        <w:t>Long Tail</w:t>
      </w:r>
      <w:r w:rsidRPr="00941539">
        <w:rPr>
          <w:rStyle w:val="apple-style-span"/>
          <w:rFonts w:ascii="Bookman Old Style" w:hAnsi="Bookman Old Style" w:cs="Arial"/>
          <w:color w:val="000000"/>
          <w:sz w:val="18"/>
          <w:szCs w:val="18"/>
        </w:rPr>
        <w:t>.</w:t>
      </w:r>
    </w:p>
    <w:p w:rsidR="002371F1" w:rsidRDefault="002371F1" w:rsidP="002371F1">
      <w:pPr>
        <w:spacing w:line="480" w:lineRule="auto"/>
        <w:rPr>
          <w:rFonts w:ascii="Bookman Old Style" w:hAnsi="Bookman Old Style"/>
          <w:sz w:val="18"/>
          <w:szCs w:val="18"/>
        </w:rPr>
      </w:pPr>
      <w:r w:rsidRPr="00941539">
        <w:rPr>
          <w:rFonts w:ascii="Bookman Old Style" w:hAnsi="Bookman Old Style"/>
          <w:sz w:val="18"/>
          <w:szCs w:val="18"/>
        </w:rPr>
        <w:t xml:space="preserve">One such distribution is </w:t>
      </w:r>
      <w:r w:rsidRPr="00F84B6A">
        <w:rPr>
          <w:rFonts w:ascii="Bookman Old Style" w:hAnsi="Bookman Old Style"/>
          <w:b/>
          <w:i/>
          <w:sz w:val="18"/>
          <w:szCs w:val="18"/>
        </w:rPr>
        <w:t>power law</w:t>
      </w:r>
      <w:r w:rsidRPr="00941539">
        <w:rPr>
          <w:rFonts w:ascii="Bookman Old Style" w:hAnsi="Bookman Old Style"/>
          <w:sz w:val="18"/>
          <w:szCs w:val="18"/>
        </w:rPr>
        <w:t>. The below graph shows that even though most customers frequently buy products (shaded in green), there is still large market untouched ,i.e. these are the products where only few customers buy( shaded in yellow). If you closely observe both areas are equal which means equal number of customers exists in both the areas</w:t>
      </w:r>
      <w:r>
        <w:rPr>
          <w:rFonts w:ascii="Bookman Old Style" w:hAnsi="Bookman Old Style"/>
          <w:sz w:val="18"/>
          <w:szCs w:val="18"/>
        </w:rPr>
        <w:t xml:space="preserve"> </w:t>
      </w:r>
      <w:r w:rsidRPr="00941539">
        <w:rPr>
          <w:rFonts w:ascii="Bookman Old Style" w:hAnsi="Bookman Old Style"/>
          <w:sz w:val="18"/>
          <w:szCs w:val="18"/>
        </w:rPr>
        <w:t>(green and yellow as depicte</w:t>
      </w:r>
      <w:r>
        <w:rPr>
          <w:rFonts w:ascii="Bookman Old Style" w:hAnsi="Bookman Old Style"/>
          <w:sz w:val="18"/>
          <w:szCs w:val="18"/>
        </w:rPr>
        <w:t>d in the figure). Using this power law distribution, the company can change the target area.</w:t>
      </w:r>
    </w:p>
    <w:p w:rsidR="002371F1" w:rsidRPr="00941539" w:rsidRDefault="002371F1" w:rsidP="002371F1">
      <w:pPr>
        <w:spacing w:line="480" w:lineRule="auto"/>
        <w:jc w:val="center"/>
        <w:rPr>
          <w:rFonts w:ascii="Bookman Old Style" w:hAnsi="Bookman Old Style"/>
          <w:sz w:val="18"/>
          <w:szCs w:val="18"/>
        </w:rPr>
      </w:pPr>
      <w:r w:rsidRPr="00782362">
        <w:rPr>
          <w:rFonts w:cs="Times New Roman"/>
          <w:b/>
          <w:noProof/>
          <w:szCs w:val="26"/>
        </w:rPr>
        <w:drawing>
          <wp:inline distT="0" distB="0" distL="0" distR="0" wp14:anchorId="081D1540" wp14:editId="5EC4F624">
            <wp:extent cx="4133088" cy="2018995"/>
            <wp:effectExtent l="0" t="0" r="1270" b="635"/>
            <wp:docPr id="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srcRect/>
                    <a:stretch>
                      <a:fillRect/>
                    </a:stretch>
                  </pic:blipFill>
                  <pic:spPr bwMode="auto">
                    <a:xfrm>
                      <a:off x="0" y="0"/>
                      <a:ext cx="4137157" cy="2020983"/>
                    </a:xfrm>
                    <a:prstGeom prst="rect">
                      <a:avLst/>
                    </a:prstGeom>
                    <a:noFill/>
                    <a:ln w="9525">
                      <a:noFill/>
                      <a:miter lim="800000"/>
                      <a:headEnd/>
                      <a:tailEnd/>
                    </a:ln>
                  </pic:spPr>
                </pic:pic>
              </a:graphicData>
            </a:graphic>
          </wp:inline>
        </w:drawing>
      </w:r>
    </w:p>
    <w:p w:rsidR="002371F1" w:rsidRPr="00F84B6A" w:rsidRDefault="002371F1" w:rsidP="002371F1">
      <w:pPr>
        <w:jc w:val="center"/>
        <w:rPr>
          <w:rFonts w:ascii="Bookman Old Style" w:hAnsi="Bookman Old Style"/>
          <w:i/>
          <w:sz w:val="18"/>
          <w:szCs w:val="18"/>
        </w:rPr>
      </w:pPr>
      <w:r w:rsidRPr="00F84B6A">
        <w:rPr>
          <w:rFonts w:ascii="Bookman Old Style" w:hAnsi="Bookman Old Style"/>
          <w:i/>
          <w:sz w:val="18"/>
          <w:szCs w:val="18"/>
        </w:rPr>
        <w:t>(Figure: Power law distribution)</w:t>
      </w:r>
    </w:p>
    <w:p w:rsidR="002371F1" w:rsidRDefault="002371F1" w:rsidP="002371F1">
      <w:pPr>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Samsung Electronics will portray into selling Android applications for smart TVs (new market), and with the help of KM concepts and knowledge sharing patterns of this research, will be able to get the new market segment in the tail portion. The company’s focus has always been to sell large number of popular products to the customers (green portion), and never delved into selling small number of less popular products to large customer base (yellow portion). So, rather than focusing only on green portion, it is time with the help of this research and the above power law, the company start focusing on selling Android applications, which are small number of less popular products, intended for a large consumer base.</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This strategy will enable the company to maximize their profits.</w:t>
      </w:r>
    </w:p>
    <w:p w:rsidR="002371F1" w:rsidRPr="004C3CDA" w:rsidRDefault="002371F1" w:rsidP="004C3CDA">
      <w:pPr>
        <w:pStyle w:val="Heading2"/>
        <w:rPr>
          <w:u w:val="single"/>
        </w:rPr>
      </w:pPr>
      <w:bookmarkStart w:id="89" w:name="_Toc300552863"/>
      <w:r w:rsidRPr="004C3CDA">
        <w:rPr>
          <w:u w:val="single"/>
        </w:rPr>
        <w:t>Research goals:</w:t>
      </w:r>
      <w:bookmarkEnd w:id="89"/>
    </w:p>
    <w:p w:rsidR="004C3CDA" w:rsidRDefault="004C3CDA" w:rsidP="002371F1">
      <w:pPr>
        <w:jc w:val="center"/>
        <w:rPr>
          <w:rFonts w:ascii="Bookman Old Style" w:hAnsi="Bookman Old Style"/>
          <w:sz w:val="18"/>
          <w:szCs w:val="18"/>
        </w:rPr>
      </w:pPr>
    </w:p>
    <w:p w:rsidR="002371F1" w:rsidRDefault="002371F1" w:rsidP="002371F1">
      <w:pPr>
        <w:jc w:val="center"/>
        <w:rPr>
          <w:rFonts w:ascii="Bookman Old Style" w:hAnsi="Bookman Old Style"/>
          <w:sz w:val="18"/>
          <w:szCs w:val="18"/>
        </w:rPr>
      </w:pPr>
      <w:r>
        <w:rPr>
          <w:noProof/>
        </w:rPr>
        <w:drawing>
          <wp:inline distT="0" distB="0" distL="0" distR="0" wp14:anchorId="45239E44" wp14:editId="027B72B8">
            <wp:extent cx="2201875" cy="2392070"/>
            <wp:effectExtent l="0" t="0" r="8255" b="8255"/>
            <wp:docPr id="652" name="Picture 652" descr="http://www.contrarian-investor.com/image-files/go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ntrarian-investor.com/image-files/goals.jp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2206777" cy="2397395"/>
                    </a:xfrm>
                    <a:prstGeom prst="rect">
                      <a:avLst/>
                    </a:prstGeom>
                    <a:noFill/>
                    <a:ln>
                      <a:noFill/>
                    </a:ln>
                  </pic:spPr>
                </pic:pic>
              </a:graphicData>
            </a:graphic>
          </wp:inline>
        </w:drawing>
      </w:r>
    </w:p>
    <w:p w:rsidR="002371F1" w:rsidRDefault="002371F1" w:rsidP="002371F1">
      <w:pPr>
        <w:jc w:val="center"/>
        <w:rPr>
          <w:rFonts w:ascii="Bookman Old Style" w:hAnsi="Bookman Old Style"/>
          <w:sz w:val="18"/>
          <w:szCs w:val="18"/>
        </w:rPr>
      </w:pPr>
    </w:p>
    <w:p w:rsidR="002371F1" w:rsidRDefault="002371F1" w:rsidP="002371F1">
      <w:pPr>
        <w:rPr>
          <w:rFonts w:ascii="Bookman Old Style" w:hAnsi="Bookman Old Style"/>
          <w:sz w:val="18"/>
          <w:szCs w:val="18"/>
        </w:rPr>
      </w:pPr>
      <w:r>
        <w:rPr>
          <w:rFonts w:ascii="Bookman Old Style" w:hAnsi="Bookman Old Style"/>
          <w:sz w:val="18"/>
          <w:szCs w:val="18"/>
        </w:rPr>
        <w:t>The major goals of this research are:</w:t>
      </w:r>
    </w:p>
    <w:p w:rsidR="002371F1" w:rsidRDefault="002371F1" w:rsidP="002371F1">
      <w:pPr>
        <w:pStyle w:val="ListParagraph"/>
        <w:numPr>
          <w:ilvl w:val="0"/>
          <w:numId w:val="37"/>
        </w:numPr>
        <w:spacing w:line="480" w:lineRule="auto"/>
        <w:rPr>
          <w:rFonts w:ascii="Bookman Old Style" w:hAnsi="Bookman Old Style"/>
          <w:sz w:val="18"/>
          <w:szCs w:val="18"/>
        </w:rPr>
      </w:pPr>
      <w:r>
        <w:rPr>
          <w:rFonts w:ascii="Bookman Old Style" w:hAnsi="Bookman Old Style"/>
          <w:sz w:val="18"/>
          <w:szCs w:val="18"/>
        </w:rPr>
        <w:t>Creating a new source of revenue, with no significant amount of investments.</w:t>
      </w:r>
    </w:p>
    <w:p w:rsidR="002371F1" w:rsidRDefault="002371F1" w:rsidP="002371F1">
      <w:pPr>
        <w:pStyle w:val="ListParagraph"/>
        <w:numPr>
          <w:ilvl w:val="0"/>
          <w:numId w:val="37"/>
        </w:numPr>
        <w:spacing w:line="480" w:lineRule="auto"/>
        <w:rPr>
          <w:rFonts w:ascii="Bookman Old Style" w:hAnsi="Bookman Old Style"/>
          <w:sz w:val="18"/>
          <w:szCs w:val="18"/>
        </w:rPr>
      </w:pPr>
      <w:r>
        <w:rPr>
          <w:rFonts w:ascii="Bookman Old Style" w:hAnsi="Bookman Old Style"/>
          <w:sz w:val="18"/>
          <w:szCs w:val="18"/>
        </w:rPr>
        <w:t>Improve the profit percentages, so as to aid its ailing business units.</w:t>
      </w:r>
    </w:p>
    <w:p w:rsidR="002371F1" w:rsidRDefault="002371F1" w:rsidP="002371F1">
      <w:pPr>
        <w:pStyle w:val="ListParagraph"/>
        <w:numPr>
          <w:ilvl w:val="0"/>
          <w:numId w:val="37"/>
        </w:numPr>
        <w:spacing w:line="480" w:lineRule="auto"/>
        <w:rPr>
          <w:rFonts w:ascii="Bookman Old Style" w:hAnsi="Bookman Old Style"/>
          <w:sz w:val="18"/>
          <w:szCs w:val="18"/>
        </w:rPr>
      </w:pPr>
      <w:r>
        <w:rPr>
          <w:rFonts w:ascii="Bookman Old Style" w:hAnsi="Bookman Old Style"/>
          <w:sz w:val="18"/>
          <w:szCs w:val="18"/>
        </w:rPr>
        <w:t>Help the company to adapt 2x2 thinking.</w:t>
      </w:r>
    </w:p>
    <w:p w:rsidR="002371F1" w:rsidRDefault="002371F1" w:rsidP="002371F1">
      <w:pPr>
        <w:pStyle w:val="ListParagraph"/>
        <w:numPr>
          <w:ilvl w:val="0"/>
          <w:numId w:val="37"/>
        </w:numPr>
        <w:spacing w:line="480" w:lineRule="auto"/>
        <w:rPr>
          <w:rFonts w:ascii="Bookman Old Style" w:hAnsi="Bookman Old Style"/>
          <w:sz w:val="18"/>
          <w:szCs w:val="18"/>
        </w:rPr>
      </w:pPr>
      <w:r>
        <w:rPr>
          <w:rFonts w:ascii="Bookman Old Style" w:hAnsi="Bookman Old Style"/>
          <w:sz w:val="18"/>
          <w:szCs w:val="18"/>
        </w:rPr>
        <w:t>Enable the company to let knowledge flow across its business divisions.</w:t>
      </w:r>
    </w:p>
    <w:p w:rsidR="002371F1" w:rsidRDefault="002371F1" w:rsidP="002371F1">
      <w:pPr>
        <w:pStyle w:val="ListParagraph"/>
        <w:numPr>
          <w:ilvl w:val="0"/>
          <w:numId w:val="37"/>
        </w:numPr>
        <w:spacing w:line="480" w:lineRule="auto"/>
        <w:rPr>
          <w:rFonts w:ascii="Bookman Old Style" w:hAnsi="Bookman Old Style"/>
          <w:sz w:val="18"/>
          <w:szCs w:val="18"/>
        </w:rPr>
      </w:pPr>
      <w:r>
        <w:rPr>
          <w:rFonts w:ascii="Bookman Old Style" w:hAnsi="Bookman Old Style"/>
          <w:sz w:val="18"/>
          <w:szCs w:val="18"/>
        </w:rPr>
        <w:t>Stay ahead of its competitors, by delivering products with cutting-edge technology, thereby sustaining its position.</w:t>
      </w:r>
    </w:p>
    <w:p w:rsidR="002371F1" w:rsidRDefault="002371F1" w:rsidP="002371F1">
      <w:pPr>
        <w:pStyle w:val="ListParagraph"/>
        <w:numPr>
          <w:ilvl w:val="0"/>
          <w:numId w:val="37"/>
        </w:numPr>
        <w:spacing w:line="480" w:lineRule="auto"/>
        <w:rPr>
          <w:rFonts w:ascii="Bookman Old Style" w:hAnsi="Bookman Old Style"/>
          <w:sz w:val="18"/>
          <w:szCs w:val="18"/>
        </w:rPr>
      </w:pPr>
      <w:r>
        <w:rPr>
          <w:rFonts w:ascii="Bookman Old Style" w:hAnsi="Bookman Old Style"/>
          <w:sz w:val="18"/>
          <w:szCs w:val="18"/>
        </w:rPr>
        <w:t>Help the company to improve its knowledge management practices.</w:t>
      </w:r>
    </w:p>
    <w:p w:rsidR="002371F1" w:rsidRDefault="002371F1" w:rsidP="002371F1">
      <w:pPr>
        <w:pStyle w:val="ListParagraph"/>
        <w:spacing w:line="480" w:lineRule="auto"/>
        <w:rPr>
          <w:rFonts w:ascii="Bookman Old Style" w:hAnsi="Bookman Old Style"/>
          <w:sz w:val="18"/>
          <w:szCs w:val="18"/>
        </w:rPr>
      </w:pPr>
    </w:p>
    <w:p w:rsidR="002371F1" w:rsidRPr="004C3CDA" w:rsidRDefault="002371F1" w:rsidP="004C3CDA">
      <w:pPr>
        <w:pStyle w:val="Heading2"/>
        <w:rPr>
          <w:u w:val="single"/>
        </w:rPr>
      </w:pPr>
      <w:bookmarkStart w:id="90" w:name="_Toc300552864"/>
      <w:r w:rsidRPr="004C3CDA">
        <w:rPr>
          <w:u w:val="single"/>
        </w:rPr>
        <w:t>Extended Impact:</w:t>
      </w:r>
      <w:bookmarkEnd w:id="90"/>
    </w:p>
    <w:p w:rsidR="004C3CDA" w:rsidRDefault="004C3CDA"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The company is already global No.1 TV manufacturer in terms of market share. It has been No.1 for last 6 years all over the world. But, the company is recently facing neck-to-neck competition from LG electronics, in regions like China, India, US, South Korea etc</w:t>
      </w:r>
      <w:proofErr w:type="gramStart"/>
      <w:r>
        <w:rPr>
          <w:rFonts w:ascii="Bookman Old Style" w:hAnsi="Bookman Old Style"/>
          <w:sz w:val="18"/>
          <w:szCs w:val="18"/>
        </w:rPr>
        <w:t>.,</w:t>
      </w:r>
      <w:proofErr w:type="gramEnd"/>
      <w:r>
        <w:rPr>
          <w:rFonts w:ascii="Bookman Old Style" w:hAnsi="Bookman Old Style"/>
          <w:sz w:val="18"/>
          <w:szCs w:val="18"/>
        </w:rPr>
        <w:t xml:space="preserve"> </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My research proposal enables the company to sustain its position, by simply making use of its large R&amp;D capabilities and existing knowledge repository, combined with existing state-of-the-art existing open-source technology. Since, my research proposal also makes use of KM practice and 2x2 thinking, it will extend a significant impact on the company’s business practices.</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The proposal also enables knowledge sharing across business divisions, as generally this is not the case with Samsung Electronics.</w:t>
      </w: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p>
    <w:p w:rsidR="002371F1" w:rsidRPr="004C3CDA" w:rsidRDefault="002371F1" w:rsidP="004C3CDA">
      <w:pPr>
        <w:pStyle w:val="Heading1"/>
        <w:jc w:val="center"/>
        <w:rPr>
          <w:u w:val="single"/>
        </w:rPr>
      </w:pPr>
      <w:bookmarkStart w:id="91" w:name="_Toc300552865"/>
      <w:r w:rsidRPr="004C3CDA">
        <w:rPr>
          <w:u w:val="single"/>
        </w:rPr>
        <w:lastRenderedPageBreak/>
        <w:t>TECHNICAL APPROACH</w:t>
      </w:r>
      <w:bookmarkEnd w:id="91"/>
    </w:p>
    <w:p w:rsidR="004C3CDA" w:rsidRDefault="004C3CDA" w:rsidP="002371F1">
      <w:pPr>
        <w:pStyle w:val="ListParagraph"/>
        <w:spacing w:line="480" w:lineRule="auto"/>
        <w:ind w:left="0"/>
        <w:rPr>
          <w:rFonts w:ascii="Bookman Old Style" w:hAnsi="Bookman Old Style" w:cs="Times New Roman"/>
          <w:b/>
          <w:sz w:val="18"/>
          <w:szCs w:val="18"/>
          <w:u w:val="single"/>
        </w:rPr>
      </w:pPr>
    </w:p>
    <w:p w:rsidR="002371F1" w:rsidRPr="004C3CDA" w:rsidRDefault="002371F1" w:rsidP="004C3CDA">
      <w:pPr>
        <w:pStyle w:val="Heading2"/>
        <w:rPr>
          <w:u w:val="single"/>
        </w:rPr>
      </w:pPr>
      <w:bookmarkStart w:id="92" w:name="_Toc300552866"/>
      <w:r w:rsidRPr="004C3CDA">
        <w:rPr>
          <w:u w:val="single"/>
        </w:rPr>
        <w:t xml:space="preserve">Detailed Technical approach: </w:t>
      </w:r>
      <w:r w:rsidRPr="004C3CDA">
        <w:rPr>
          <w:color w:val="000000"/>
          <w:u w:val="single"/>
        </w:rPr>
        <w:t>PDCA cycle</w:t>
      </w:r>
      <w:bookmarkEnd w:id="92"/>
    </w:p>
    <w:p w:rsidR="004C3CDA" w:rsidRDefault="004C3CDA" w:rsidP="002371F1">
      <w:pPr>
        <w:autoSpaceDE w:val="0"/>
        <w:autoSpaceDN w:val="0"/>
        <w:adjustRightInd w:val="0"/>
        <w:spacing w:line="480" w:lineRule="auto"/>
        <w:jc w:val="both"/>
        <w:rPr>
          <w:rStyle w:val="apple-style-span"/>
          <w:rFonts w:ascii="Bookman Old Style" w:hAnsi="Bookman Old Style" w:cs="Times New Roman"/>
          <w:color w:val="000000"/>
          <w:sz w:val="18"/>
          <w:szCs w:val="18"/>
        </w:rPr>
      </w:pPr>
    </w:p>
    <w:p w:rsidR="002371F1" w:rsidRPr="00B04AE5" w:rsidRDefault="002371F1" w:rsidP="002371F1">
      <w:pPr>
        <w:autoSpaceDE w:val="0"/>
        <w:autoSpaceDN w:val="0"/>
        <w:adjustRightInd w:val="0"/>
        <w:spacing w:line="480" w:lineRule="auto"/>
        <w:jc w:val="both"/>
        <w:rPr>
          <w:rStyle w:val="apple-style-span"/>
          <w:rFonts w:ascii="Bookman Old Style" w:hAnsi="Bookman Old Style" w:cs="Times New Roman"/>
          <w:color w:val="000000"/>
          <w:sz w:val="18"/>
          <w:szCs w:val="18"/>
        </w:rPr>
      </w:pPr>
      <w:r w:rsidRPr="00B04AE5">
        <w:rPr>
          <w:rStyle w:val="apple-style-span"/>
          <w:rFonts w:ascii="Bookman Old Style" w:hAnsi="Bookman Old Style" w:cs="Times New Roman"/>
          <w:color w:val="000000"/>
          <w:sz w:val="18"/>
          <w:szCs w:val="18"/>
        </w:rPr>
        <w:tab/>
        <w:t xml:space="preserve">The plan–do–check–act (PDCA) cycle is a checklist of the four stages, which you must go through to get from </w:t>
      </w:r>
      <w:r>
        <w:rPr>
          <w:rStyle w:val="apple-style-span"/>
          <w:rFonts w:ascii="Bookman Old Style" w:hAnsi="Bookman Old Style" w:cs="Times New Roman"/>
          <w:color w:val="000000"/>
          <w:sz w:val="18"/>
          <w:szCs w:val="18"/>
        </w:rPr>
        <w:t>“</w:t>
      </w:r>
      <w:r w:rsidRPr="00B04AE5">
        <w:rPr>
          <w:rStyle w:val="apple-style-span"/>
          <w:rFonts w:ascii="Bookman Old Style" w:hAnsi="Bookman Old Style" w:cs="Times New Roman"/>
          <w:color w:val="000000"/>
          <w:sz w:val="18"/>
          <w:szCs w:val="18"/>
        </w:rPr>
        <w:t>problem-faced</w:t>
      </w:r>
      <w:r>
        <w:rPr>
          <w:rStyle w:val="apple-style-span"/>
          <w:rFonts w:ascii="Bookman Old Style" w:hAnsi="Bookman Old Style" w:cs="Times New Roman"/>
          <w:color w:val="000000"/>
          <w:sz w:val="18"/>
          <w:szCs w:val="18"/>
        </w:rPr>
        <w:t>”</w:t>
      </w:r>
      <w:r w:rsidRPr="00B04AE5">
        <w:rPr>
          <w:rStyle w:val="apple-style-span"/>
          <w:rFonts w:ascii="Bookman Old Style" w:hAnsi="Bookman Old Style" w:cs="Times New Roman"/>
          <w:color w:val="000000"/>
          <w:sz w:val="18"/>
          <w:szCs w:val="18"/>
        </w:rPr>
        <w:t xml:space="preserve"> to </w:t>
      </w:r>
      <w:r>
        <w:rPr>
          <w:rStyle w:val="apple-style-span"/>
          <w:rFonts w:ascii="Bookman Old Style" w:hAnsi="Bookman Old Style" w:cs="Times New Roman"/>
          <w:color w:val="000000"/>
          <w:sz w:val="18"/>
          <w:szCs w:val="18"/>
        </w:rPr>
        <w:t>“</w:t>
      </w:r>
      <w:r w:rsidRPr="00B04AE5">
        <w:rPr>
          <w:rStyle w:val="apple-style-span"/>
          <w:rFonts w:ascii="Bookman Old Style" w:hAnsi="Bookman Old Style" w:cs="Times New Roman"/>
          <w:color w:val="000000"/>
          <w:sz w:val="18"/>
          <w:szCs w:val="18"/>
        </w:rPr>
        <w:t>problem-solved</w:t>
      </w:r>
      <w:r>
        <w:rPr>
          <w:rStyle w:val="apple-style-span"/>
          <w:rFonts w:ascii="Bookman Old Style" w:hAnsi="Bookman Old Style" w:cs="Times New Roman"/>
          <w:color w:val="000000"/>
          <w:sz w:val="18"/>
          <w:szCs w:val="18"/>
        </w:rPr>
        <w:t>”</w:t>
      </w:r>
      <w:r w:rsidRPr="00B04AE5">
        <w:rPr>
          <w:rStyle w:val="apple-style-span"/>
          <w:rFonts w:ascii="Bookman Old Style" w:hAnsi="Bookman Old Style" w:cs="Times New Roman"/>
          <w:color w:val="000000"/>
          <w:sz w:val="18"/>
          <w:szCs w:val="18"/>
        </w:rPr>
        <w:t>. The PDCA cycle should be repeated again and again for continuous improvement. This model should be used whenever you are developing a new or improved design, process or implementing any change.</w:t>
      </w:r>
    </w:p>
    <w:p w:rsidR="002371F1" w:rsidRPr="00B04AE5" w:rsidRDefault="002371F1" w:rsidP="002371F1">
      <w:pPr>
        <w:autoSpaceDE w:val="0"/>
        <w:autoSpaceDN w:val="0"/>
        <w:adjustRightInd w:val="0"/>
        <w:spacing w:line="480" w:lineRule="auto"/>
        <w:jc w:val="both"/>
        <w:rPr>
          <w:rStyle w:val="apple-style-span"/>
          <w:rFonts w:ascii="Bookman Old Style" w:hAnsi="Bookman Old Style" w:cs="Times New Roman"/>
          <w:color w:val="000000"/>
          <w:sz w:val="18"/>
          <w:szCs w:val="18"/>
        </w:rPr>
      </w:pPr>
      <w:r w:rsidRPr="00B04AE5">
        <w:rPr>
          <w:rStyle w:val="apple-style-span"/>
          <w:rFonts w:ascii="Bookman Old Style" w:hAnsi="Bookman Old Style" w:cs="Times New Roman"/>
          <w:color w:val="000000"/>
          <w:sz w:val="18"/>
          <w:szCs w:val="18"/>
        </w:rPr>
        <w:t xml:space="preserve">                           </w:t>
      </w:r>
      <w:r w:rsidRPr="00B04AE5">
        <w:rPr>
          <w:rFonts w:ascii="Bookman Old Style" w:hAnsi="Bookman Old Style" w:cs="Times New Roman"/>
          <w:noProof/>
          <w:color w:val="000000"/>
          <w:sz w:val="18"/>
          <w:szCs w:val="18"/>
        </w:rPr>
        <w:drawing>
          <wp:inline distT="0" distB="0" distL="0" distR="0" wp14:anchorId="54ECB26B" wp14:editId="178587D8">
            <wp:extent cx="3284423" cy="2237688"/>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PDCA_Cycle.svg.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3289591" cy="2241209"/>
                    </a:xfrm>
                    <a:prstGeom prst="rect">
                      <a:avLst/>
                    </a:prstGeom>
                  </pic:spPr>
                </pic:pic>
              </a:graphicData>
            </a:graphic>
          </wp:inline>
        </w:drawing>
      </w:r>
    </w:p>
    <w:p w:rsidR="002371F1" w:rsidRPr="00B04AE5" w:rsidRDefault="002371F1" w:rsidP="002371F1">
      <w:pPr>
        <w:autoSpaceDE w:val="0"/>
        <w:autoSpaceDN w:val="0"/>
        <w:adjustRightInd w:val="0"/>
        <w:spacing w:line="480" w:lineRule="auto"/>
        <w:jc w:val="center"/>
        <w:rPr>
          <w:rStyle w:val="apple-style-span"/>
          <w:rFonts w:ascii="Bookman Old Style" w:hAnsi="Bookman Old Style" w:cs="Times New Roman"/>
          <w:i/>
          <w:color w:val="000000"/>
          <w:sz w:val="18"/>
          <w:szCs w:val="18"/>
        </w:rPr>
      </w:pPr>
      <w:r w:rsidRPr="00B04AE5">
        <w:rPr>
          <w:rStyle w:val="apple-style-span"/>
          <w:rFonts w:ascii="Bookman Old Style" w:hAnsi="Bookman Old Style" w:cs="Times New Roman"/>
          <w:i/>
          <w:color w:val="000000"/>
          <w:sz w:val="18"/>
          <w:szCs w:val="18"/>
        </w:rPr>
        <w:t>(Figure: PDCA Cycle)</w:t>
      </w:r>
    </w:p>
    <w:p w:rsidR="002371F1" w:rsidRPr="00B04AE5" w:rsidRDefault="002371F1" w:rsidP="002371F1">
      <w:pPr>
        <w:autoSpaceDE w:val="0"/>
        <w:autoSpaceDN w:val="0"/>
        <w:adjustRightInd w:val="0"/>
        <w:spacing w:line="480" w:lineRule="auto"/>
        <w:jc w:val="both"/>
        <w:rPr>
          <w:rStyle w:val="apple-style-span"/>
          <w:rFonts w:ascii="Bookman Old Style" w:hAnsi="Bookman Old Style" w:cs="Times New Roman"/>
          <w:color w:val="000000"/>
          <w:sz w:val="18"/>
          <w:szCs w:val="18"/>
        </w:rPr>
      </w:pPr>
      <w:r w:rsidRPr="00B04AE5">
        <w:rPr>
          <w:rStyle w:val="apple-style-span"/>
          <w:rFonts w:ascii="Bookman Old Style" w:hAnsi="Bookman Old Style" w:cs="Times New Roman"/>
          <w:color w:val="000000"/>
          <w:sz w:val="18"/>
          <w:szCs w:val="18"/>
        </w:rPr>
        <w:t>The four stages of this cycle which are denoted by the picture above are described as follows:</w:t>
      </w:r>
    </w:p>
    <w:p w:rsidR="002371F1" w:rsidRDefault="002371F1" w:rsidP="002371F1">
      <w:pPr>
        <w:pStyle w:val="ListParagraph"/>
        <w:numPr>
          <w:ilvl w:val="0"/>
          <w:numId w:val="38"/>
        </w:numPr>
        <w:autoSpaceDE w:val="0"/>
        <w:autoSpaceDN w:val="0"/>
        <w:adjustRightInd w:val="0"/>
        <w:spacing w:after="0" w:line="480" w:lineRule="auto"/>
        <w:jc w:val="both"/>
        <w:rPr>
          <w:rFonts w:ascii="Bookman Old Style" w:hAnsi="Bookman Old Style" w:cs="Times New Roman"/>
          <w:color w:val="000000"/>
          <w:sz w:val="18"/>
          <w:szCs w:val="18"/>
        </w:rPr>
      </w:pPr>
      <w:r w:rsidRPr="00B04AE5">
        <w:rPr>
          <w:rStyle w:val="apple-style-span"/>
          <w:rFonts w:ascii="Bookman Old Style" w:hAnsi="Bookman Old Style" w:cs="Times New Roman"/>
          <w:b/>
          <w:color w:val="000000"/>
          <w:sz w:val="18"/>
          <w:szCs w:val="18"/>
        </w:rPr>
        <w:t>Plan:</w:t>
      </w:r>
      <w:r w:rsidRPr="00B04AE5">
        <w:rPr>
          <w:rStyle w:val="apple-style-span"/>
          <w:rFonts w:ascii="Bookman Old Style" w:hAnsi="Bookman Old Style" w:cs="Times New Roman"/>
          <w:color w:val="000000"/>
          <w:sz w:val="18"/>
          <w:szCs w:val="18"/>
        </w:rPr>
        <w:t xml:space="preserve"> </w:t>
      </w:r>
      <w:r w:rsidRPr="00B04AE5">
        <w:rPr>
          <w:rFonts w:ascii="Bookman Old Style" w:hAnsi="Bookman Old Style" w:cs="Times New Roman"/>
          <w:color w:val="000000"/>
          <w:sz w:val="18"/>
          <w:szCs w:val="18"/>
        </w:rPr>
        <w:t>Recognize an opportunity and plan a change. The first step is to identify the problems that are being faced by the company and then make a plan to solve the problems.</w:t>
      </w:r>
    </w:p>
    <w:p w:rsidR="002371F1" w:rsidRPr="00B04AE5" w:rsidRDefault="002371F1" w:rsidP="002371F1">
      <w:pPr>
        <w:pStyle w:val="ListParagraph"/>
        <w:autoSpaceDE w:val="0"/>
        <w:autoSpaceDN w:val="0"/>
        <w:adjustRightInd w:val="0"/>
        <w:spacing w:after="0" w:line="480" w:lineRule="auto"/>
        <w:ind w:left="810"/>
        <w:jc w:val="both"/>
        <w:rPr>
          <w:rFonts w:ascii="Bookman Old Style" w:hAnsi="Bookman Old Style" w:cs="Times New Roman"/>
          <w:color w:val="000000"/>
          <w:sz w:val="18"/>
          <w:szCs w:val="18"/>
        </w:rPr>
      </w:pPr>
    </w:p>
    <w:p w:rsidR="002371F1" w:rsidRDefault="002371F1" w:rsidP="002371F1">
      <w:pPr>
        <w:pStyle w:val="ListParagraph"/>
        <w:numPr>
          <w:ilvl w:val="0"/>
          <w:numId w:val="38"/>
        </w:numPr>
        <w:tabs>
          <w:tab w:val="left" w:pos="0"/>
        </w:tabs>
        <w:autoSpaceDE w:val="0"/>
        <w:autoSpaceDN w:val="0"/>
        <w:adjustRightInd w:val="0"/>
        <w:spacing w:after="0" w:line="480" w:lineRule="auto"/>
        <w:jc w:val="both"/>
        <w:rPr>
          <w:rFonts w:ascii="Bookman Old Style" w:hAnsi="Bookman Old Style" w:cs="Times New Roman"/>
          <w:color w:val="000000"/>
          <w:sz w:val="18"/>
          <w:szCs w:val="18"/>
        </w:rPr>
      </w:pPr>
      <w:r w:rsidRPr="00B04AE5">
        <w:rPr>
          <w:rFonts w:ascii="Bookman Old Style" w:hAnsi="Bookman Old Style" w:cs="Times New Roman"/>
          <w:b/>
          <w:color w:val="000000"/>
          <w:sz w:val="18"/>
          <w:szCs w:val="18"/>
        </w:rPr>
        <w:t>Do</w:t>
      </w:r>
      <w:r w:rsidRPr="00B04AE5">
        <w:rPr>
          <w:rFonts w:ascii="Bookman Old Style" w:hAnsi="Bookman Old Style" w:cs="Times New Roman"/>
          <w:color w:val="000000"/>
          <w:sz w:val="18"/>
          <w:szCs w:val="18"/>
        </w:rPr>
        <w:t>: Test the change. This has to be performed on a small-scale, mainly because of the risk factor involved, if the idea fails. On the event of the failure of the test the Plan phase is executed again with an alternate or a different plan.</w:t>
      </w:r>
    </w:p>
    <w:p w:rsidR="002371F1" w:rsidRPr="00B04AE5" w:rsidRDefault="002371F1" w:rsidP="002371F1">
      <w:pPr>
        <w:pStyle w:val="ListParagraph"/>
        <w:rPr>
          <w:rFonts w:ascii="Bookman Old Style" w:hAnsi="Bookman Old Style" w:cs="Times New Roman"/>
          <w:color w:val="000000"/>
          <w:sz w:val="18"/>
          <w:szCs w:val="18"/>
        </w:rPr>
      </w:pPr>
    </w:p>
    <w:p w:rsidR="002371F1" w:rsidRPr="00B04AE5" w:rsidRDefault="002371F1" w:rsidP="002371F1">
      <w:pPr>
        <w:pStyle w:val="ListParagraph"/>
        <w:tabs>
          <w:tab w:val="left" w:pos="0"/>
        </w:tabs>
        <w:autoSpaceDE w:val="0"/>
        <w:autoSpaceDN w:val="0"/>
        <w:adjustRightInd w:val="0"/>
        <w:spacing w:after="0" w:line="480" w:lineRule="auto"/>
        <w:ind w:left="810"/>
        <w:jc w:val="both"/>
        <w:rPr>
          <w:rFonts w:ascii="Bookman Old Style" w:hAnsi="Bookman Old Style" w:cs="Times New Roman"/>
          <w:color w:val="000000"/>
          <w:sz w:val="18"/>
          <w:szCs w:val="18"/>
        </w:rPr>
      </w:pPr>
    </w:p>
    <w:p w:rsidR="002371F1" w:rsidRPr="00B04AE5" w:rsidRDefault="002371F1" w:rsidP="002371F1">
      <w:pPr>
        <w:pStyle w:val="ListParagraph"/>
        <w:numPr>
          <w:ilvl w:val="0"/>
          <w:numId w:val="38"/>
        </w:numPr>
        <w:spacing w:before="100" w:beforeAutospacing="1" w:after="0" w:line="480" w:lineRule="auto"/>
        <w:jc w:val="both"/>
        <w:rPr>
          <w:rFonts w:ascii="Bookman Old Style" w:hAnsi="Bookman Old Style" w:cs="Times New Roman"/>
          <w:color w:val="000000"/>
          <w:sz w:val="18"/>
          <w:szCs w:val="18"/>
        </w:rPr>
      </w:pPr>
      <w:r w:rsidRPr="00B04AE5">
        <w:rPr>
          <w:rFonts w:ascii="Bookman Old Style" w:hAnsi="Bookman Old Style" w:cs="Times New Roman"/>
          <w:b/>
          <w:color w:val="000000"/>
          <w:sz w:val="18"/>
          <w:szCs w:val="18"/>
        </w:rPr>
        <w:lastRenderedPageBreak/>
        <w:t>Check:</w:t>
      </w:r>
      <w:r w:rsidRPr="00B04AE5">
        <w:rPr>
          <w:rFonts w:ascii="Bookman Old Style" w:hAnsi="Bookman Old Style" w:cs="Times New Roman"/>
          <w:color w:val="000000"/>
          <w:sz w:val="18"/>
          <w:szCs w:val="18"/>
        </w:rPr>
        <w:t xml:space="preserve">  Review the test that has been performed on a small-scale; analyze the results to see whether they match to what was desired. Also, keep looking at the output to be able to face any new problems, if they occur.</w:t>
      </w:r>
    </w:p>
    <w:p w:rsidR="002371F1" w:rsidRPr="00B04AE5" w:rsidRDefault="002371F1" w:rsidP="002371F1">
      <w:pPr>
        <w:pStyle w:val="ListParagraph"/>
        <w:numPr>
          <w:ilvl w:val="0"/>
          <w:numId w:val="38"/>
        </w:numPr>
        <w:tabs>
          <w:tab w:val="left" w:pos="0"/>
        </w:tabs>
        <w:spacing w:before="100" w:beforeAutospacing="1" w:after="0" w:line="480" w:lineRule="auto"/>
        <w:jc w:val="both"/>
        <w:rPr>
          <w:rFonts w:ascii="Bookman Old Style" w:hAnsi="Bookman Old Style" w:cs="Times New Roman"/>
          <w:color w:val="000000"/>
          <w:sz w:val="18"/>
          <w:szCs w:val="18"/>
        </w:rPr>
      </w:pPr>
      <w:r w:rsidRPr="00B04AE5">
        <w:rPr>
          <w:rFonts w:ascii="Bookman Old Style" w:hAnsi="Bookman Old Style" w:cs="Times New Roman"/>
          <w:b/>
          <w:color w:val="000000"/>
          <w:sz w:val="18"/>
          <w:szCs w:val="18"/>
        </w:rPr>
        <w:t>Act:</w:t>
      </w:r>
      <w:r w:rsidRPr="00B04AE5">
        <w:rPr>
          <w:rFonts w:ascii="Bookman Old Style" w:hAnsi="Bookman Old Style" w:cs="Times New Roman"/>
          <w:color w:val="000000"/>
          <w:sz w:val="18"/>
          <w:szCs w:val="18"/>
        </w:rPr>
        <w:t xml:space="preserve"> If the check is successful on a small scale, go ahead and implement the same on a wider scale. It is equally important to ask the people (e.g. customers) who will be affected by these changes as to what other things are required to implement the same on a wider scale. </w:t>
      </w:r>
    </w:p>
    <w:p w:rsidR="002371F1" w:rsidRPr="00B04AE5" w:rsidRDefault="002371F1" w:rsidP="002371F1">
      <w:pPr>
        <w:spacing w:before="100" w:beforeAutospacing="1" w:line="480" w:lineRule="auto"/>
        <w:jc w:val="both"/>
        <w:rPr>
          <w:rFonts w:ascii="Bookman Old Style" w:hAnsi="Bookman Old Style" w:cs="Times New Roman"/>
          <w:color w:val="000000"/>
          <w:sz w:val="18"/>
          <w:szCs w:val="18"/>
        </w:rPr>
      </w:pPr>
      <w:r w:rsidRPr="00B04AE5">
        <w:rPr>
          <w:rFonts w:ascii="Bookman Old Style" w:hAnsi="Bookman Old Style" w:cs="Times New Roman"/>
          <w:color w:val="000000"/>
          <w:sz w:val="18"/>
          <w:szCs w:val="18"/>
        </w:rPr>
        <w:t>The above points are represented pictorially in the following way:</w:t>
      </w:r>
    </w:p>
    <w:p w:rsidR="002371F1" w:rsidRPr="00782362" w:rsidRDefault="002371F1" w:rsidP="002371F1">
      <w:pPr>
        <w:spacing w:before="100" w:beforeAutospacing="1" w:line="480" w:lineRule="auto"/>
        <w:ind w:left="720"/>
        <w:jc w:val="both"/>
        <w:rPr>
          <w:rFonts w:cs="Times New Roman"/>
          <w:color w:val="000000"/>
          <w:szCs w:val="26"/>
        </w:rPr>
      </w:pPr>
      <w:r w:rsidRPr="00782362">
        <w:rPr>
          <w:rFonts w:cs="Times New Roman"/>
          <w:noProof/>
          <w:color w:val="000000"/>
          <w:szCs w:val="26"/>
        </w:rPr>
        <w:drawing>
          <wp:inline distT="0" distB="0" distL="0" distR="0" wp14:anchorId="78B93332" wp14:editId="73EDFB2C">
            <wp:extent cx="5229955" cy="4429744"/>
            <wp:effectExtent l="0" t="0" r="0" b="0"/>
            <wp:docPr id="6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ca.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229955" cy="4429744"/>
                    </a:xfrm>
                    <a:prstGeom prst="rect">
                      <a:avLst/>
                    </a:prstGeom>
                  </pic:spPr>
                </pic:pic>
              </a:graphicData>
            </a:graphic>
          </wp:inline>
        </w:drawing>
      </w:r>
    </w:p>
    <w:p w:rsidR="002371F1" w:rsidRPr="00782362" w:rsidRDefault="002371F1" w:rsidP="002371F1">
      <w:pPr>
        <w:pStyle w:val="ListParagraph"/>
        <w:spacing w:line="480" w:lineRule="auto"/>
        <w:ind w:left="0"/>
        <w:rPr>
          <w:rFonts w:cs="Times New Roman"/>
          <w:b/>
          <w:szCs w:val="26"/>
        </w:rPr>
      </w:pPr>
    </w:p>
    <w:p w:rsidR="002371F1" w:rsidRDefault="002371F1" w:rsidP="002371F1">
      <w:pPr>
        <w:pStyle w:val="Default"/>
        <w:spacing w:line="480" w:lineRule="auto"/>
        <w:rPr>
          <w:b/>
          <w:bCs/>
          <w:sz w:val="26"/>
          <w:szCs w:val="26"/>
        </w:rPr>
      </w:pPr>
    </w:p>
    <w:p w:rsidR="002371F1" w:rsidRDefault="002371F1" w:rsidP="002371F1">
      <w:pPr>
        <w:pStyle w:val="Default"/>
        <w:spacing w:line="480" w:lineRule="auto"/>
        <w:rPr>
          <w:b/>
          <w:bCs/>
          <w:sz w:val="26"/>
          <w:szCs w:val="26"/>
        </w:rPr>
      </w:pPr>
    </w:p>
    <w:p w:rsidR="002371F1" w:rsidRPr="004C3CDA" w:rsidRDefault="002371F1" w:rsidP="002371F1">
      <w:pPr>
        <w:pStyle w:val="Default"/>
        <w:spacing w:line="480" w:lineRule="auto"/>
        <w:rPr>
          <w:rFonts w:ascii="Bookman Old Style" w:hAnsi="Bookman Old Style"/>
          <w:sz w:val="18"/>
          <w:szCs w:val="18"/>
        </w:rPr>
      </w:pPr>
      <w:r w:rsidRPr="004C3CDA">
        <w:rPr>
          <w:rFonts w:ascii="Bookman Old Style" w:hAnsi="Bookman Old Style"/>
          <w:bCs/>
          <w:sz w:val="18"/>
          <w:szCs w:val="18"/>
        </w:rPr>
        <w:lastRenderedPageBreak/>
        <w:t xml:space="preserve">PDCA approach in implementing my proposal is described below: </w:t>
      </w:r>
    </w:p>
    <w:p w:rsidR="002371F1" w:rsidRPr="00782362" w:rsidRDefault="002371F1" w:rsidP="002371F1">
      <w:pPr>
        <w:pStyle w:val="Default"/>
        <w:spacing w:line="480" w:lineRule="auto"/>
        <w:rPr>
          <w:sz w:val="26"/>
          <w:szCs w:val="26"/>
        </w:rPr>
      </w:pPr>
    </w:p>
    <w:p w:rsidR="002371F1" w:rsidRPr="00D2598F" w:rsidRDefault="002371F1" w:rsidP="002371F1">
      <w:pPr>
        <w:pStyle w:val="Default"/>
        <w:spacing w:line="480" w:lineRule="auto"/>
        <w:rPr>
          <w:rFonts w:ascii="Bookman Old Style" w:hAnsi="Bookman Old Style"/>
          <w:b/>
          <w:sz w:val="18"/>
          <w:szCs w:val="18"/>
          <w:u w:val="single"/>
        </w:rPr>
      </w:pPr>
      <w:r w:rsidRPr="00D2598F">
        <w:rPr>
          <w:rFonts w:ascii="Bookman Old Style" w:hAnsi="Bookman Old Style"/>
          <w:b/>
          <w:sz w:val="18"/>
          <w:szCs w:val="18"/>
          <w:u w:val="single"/>
        </w:rPr>
        <w:t>Plan:</w:t>
      </w:r>
    </w:p>
    <w:p w:rsidR="002371F1" w:rsidRDefault="002371F1" w:rsidP="002371F1">
      <w:pPr>
        <w:pStyle w:val="Default"/>
        <w:spacing w:line="480" w:lineRule="auto"/>
        <w:rPr>
          <w:rFonts w:ascii="Bookman Old Style" w:hAnsi="Bookman Old Style"/>
          <w:sz w:val="18"/>
          <w:szCs w:val="18"/>
        </w:rPr>
      </w:pPr>
      <w:r w:rsidRPr="00D2598F">
        <w:rPr>
          <w:rFonts w:ascii="Bookman Old Style" w:hAnsi="Bookman Old Style"/>
          <w:sz w:val="18"/>
          <w:szCs w:val="18"/>
        </w:rPr>
        <w:t xml:space="preserve">In the </w:t>
      </w:r>
      <w:r>
        <w:rPr>
          <w:rFonts w:ascii="Bookman Old Style" w:hAnsi="Bookman Old Style"/>
          <w:sz w:val="18"/>
          <w:szCs w:val="18"/>
        </w:rPr>
        <w:t>“</w:t>
      </w:r>
      <w:r w:rsidRPr="00E902F5">
        <w:rPr>
          <w:rFonts w:ascii="Bookman Old Style" w:hAnsi="Bookman Old Style"/>
          <w:b/>
          <w:i/>
          <w:sz w:val="18"/>
          <w:szCs w:val="18"/>
        </w:rPr>
        <w:t>plan</w:t>
      </w:r>
      <w:r>
        <w:rPr>
          <w:rFonts w:ascii="Bookman Old Style" w:hAnsi="Bookman Old Style"/>
          <w:sz w:val="18"/>
          <w:szCs w:val="18"/>
        </w:rPr>
        <w:t>”</w:t>
      </w:r>
      <w:r w:rsidRPr="00D2598F">
        <w:rPr>
          <w:rFonts w:ascii="Bookman Old Style" w:hAnsi="Bookman Old Style"/>
          <w:sz w:val="18"/>
          <w:szCs w:val="18"/>
        </w:rPr>
        <w:t xml:space="preserve"> phase analysis is done to identify the root cause of the problem, in this case the market of smart TV products. In this phase, we analyzed what we intend in improving and sustaining Samsung’s global TV market share. Understanding the strategies of the competitors, and gathering data relevant to our product from competitors’ releases and market surveys will enable us to defining clear objectives for the product development. GATE process </w:t>
      </w:r>
      <w:r>
        <w:rPr>
          <w:rFonts w:ascii="Bookman Old Style" w:hAnsi="Bookman Old Style"/>
          <w:sz w:val="18"/>
          <w:szCs w:val="18"/>
        </w:rPr>
        <w:t>as explained above</w:t>
      </w:r>
      <w:r w:rsidRPr="00D2598F">
        <w:rPr>
          <w:rFonts w:ascii="Bookman Old Style" w:hAnsi="Bookman Old Style"/>
          <w:sz w:val="18"/>
          <w:szCs w:val="18"/>
        </w:rPr>
        <w:t xml:space="preserve"> which involves constant feedback and involves higher management in decision making, is applied on our ideas to get the optimal problem that is impacting our business. </w:t>
      </w:r>
    </w:p>
    <w:p w:rsidR="002371F1" w:rsidRPr="00D2598F" w:rsidRDefault="002371F1" w:rsidP="002371F1">
      <w:pPr>
        <w:pStyle w:val="Default"/>
        <w:spacing w:line="480" w:lineRule="auto"/>
        <w:rPr>
          <w:rFonts w:ascii="Bookman Old Style" w:hAnsi="Bookman Old Style"/>
          <w:sz w:val="18"/>
          <w:szCs w:val="18"/>
        </w:rPr>
      </w:pPr>
    </w:p>
    <w:p w:rsidR="002371F1" w:rsidRPr="00E902F5" w:rsidRDefault="002371F1" w:rsidP="002371F1">
      <w:pPr>
        <w:pStyle w:val="Default"/>
        <w:spacing w:line="480" w:lineRule="auto"/>
        <w:rPr>
          <w:rFonts w:ascii="Bookman Old Style" w:hAnsi="Bookman Old Style"/>
          <w:sz w:val="18"/>
          <w:szCs w:val="18"/>
          <w:u w:val="single"/>
        </w:rPr>
      </w:pPr>
      <w:r w:rsidRPr="00E902F5">
        <w:rPr>
          <w:rFonts w:ascii="Bookman Old Style" w:hAnsi="Bookman Old Style"/>
          <w:b/>
          <w:sz w:val="18"/>
          <w:szCs w:val="18"/>
          <w:u w:val="single"/>
        </w:rPr>
        <w:t>Do:</w:t>
      </w:r>
      <w:r w:rsidRPr="00E902F5">
        <w:rPr>
          <w:rFonts w:ascii="Bookman Old Style" w:hAnsi="Bookman Old Style"/>
          <w:sz w:val="18"/>
          <w:szCs w:val="18"/>
          <w:u w:val="single"/>
        </w:rPr>
        <w:t xml:space="preserve"> </w:t>
      </w:r>
    </w:p>
    <w:p w:rsidR="002371F1" w:rsidRDefault="002371F1" w:rsidP="002371F1">
      <w:pPr>
        <w:pStyle w:val="Default"/>
        <w:spacing w:line="480" w:lineRule="auto"/>
        <w:rPr>
          <w:rFonts w:ascii="Bookman Old Style" w:hAnsi="Bookman Old Style"/>
          <w:sz w:val="18"/>
          <w:szCs w:val="18"/>
        </w:rPr>
      </w:pPr>
      <w:r w:rsidRPr="00D2598F">
        <w:rPr>
          <w:rFonts w:ascii="Bookman Old Style" w:hAnsi="Bookman Old Style"/>
          <w:sz w:val="18"/>
          <w:szCs w:val="18"/>
        </w:rPr>
        <w:t xml:space="preserve">In the </w:t>
      </w:r>
      <w:r>
        <w:rPr>
          <w:rFonts w:ascii="Bookman Old Style" w:hAnsi="Bookman Old Style"/>
          <w:sz w:val="18"/>
          <w:szCs w:val="18"/>
        </w:rPr>
        <w:t>“</w:t>
      </w:r>
      <w:r w:rsidRPr="00E902F5">
        <w:rPr>
          <w:rFonts w:ascii="Bookman Old Style" w:hAnsi="Bookman Old Style"/>
          <w:b/>
          <w:i/>
          <w:sz w:val="18"/>
          <w:szCs w:val="18"/>
        </w:rPr>
        <w:t>do</w:t>
      </w:r>
      <w:r>
        <w:rPr>
          <w:rFonts w:ascii="Bookman Old Style" w:hAnsi="Bookman Old Style"/>
          <w:sz w:val="18"/>
          <w:szCs w:val="18"/>
        </w:rPr>
        <w:t xml:space="preserve">” phase, the product with all the changes implemented until now will be subject to an internal release, to the team mates and sister teams who have relevant knowledge about the product, and will collect the feedback after they using the product for a specified amount of time. </w:t>
      </w:r>
      <w:r w:rsidRPr="00D2598F">
        <w:rPr>
          <w:rFonts w:ascii="Bookman Old Style" w:hAnsi="Bookman Old Style"/>
          <w:sz w:val="18"/>
          <w:szCs w:val="18"/>
        </w:rPr>
        <w:t xml:space="preserve"> </w:t>
      </w:r>
      <w:r>
        <w:rPr>
          <w:rFonts w:ascii="Bookman Old Style" w:hAnsi="Bookman Old Style"/>
          <w:sz w:val="18"/>
          <w:szCs w:val="18"/>
        </w:rPr>
        <w:t>On a positive response from the users i.e., if the product development is viable with the current progress and technology, the developers will go ahead. The changes suggested from the feedback will be integrated easily into the current existing product, without much difficulty, as the product is still in incipient stages.</w:t>
      </w:r>
    </w:p>
    <w:p w:rsidR="002371F1" w:rsidRPr="00D2598F" w:rsidRDefault="002371F1" w:rsidP="002371F1">
      <w:pPr>
        <w:pStyle w:val="Default"/>
        <w:spacing w:line="480" w:lineRule="auto"/>
        <w:rPr>
          <w:rFonts w:ascii="Bookman Old Style" w:hAnsi="Bookman Old Style"/>
          <w:sz w:val="18"/>
          <w:szCs w:val="18"/>
        </w:rPr>
      </w:pPr>
      <w:r w:rsidRPr="00D2598F">
        <w:rPr>
          <w:rFonts w:ascii="Bookman Old Style" w:hAnsi="Bookman Old Style"/>
          <w:sz w:val="18"/>
          <w:szCs w:val="18"/>
        </w:rPr>
        <w:t xml:space="preserve"> </w:t>
      </w:r>
    </w:p>
    <w:p w:rsidR="002371F1" w:rsidRPr="00E902F5" w:rsidRDefault="002371F1" w:rsidP="002371F1">
      <w:pPr>
        <w:pStyle w:val="Default"/>
        <w:spacing w:line="480" w:lineRule="auto"/>
        <w:rPr>
          <w:rFonts w:ascii="Bookman Old Style" w:hAnsi="Bookman Old Style"/>
          <w:b/>
          <w:sz w:val="18"/>
          <w:szCs w:val="18"/>
          <w:u w:val="single"/>
        </w:rPr>
      </w:pPr>
      <w:r w:rsidRPr="00E902F5">
        <w:rPr>
          <w:rFonts w:ascii="Bookman Old Style" w:hAnsi="Bookman Old Style"/>
          <w:b/>
          <w:sz w:val="18"/>
          <w:szCs w:val="18"/>
          <w:u w:val="single"/>
        </w:rPr>
        <w:t>Check:</w:t>
      </w:r>
    </w:p>
    <w:p w:rsidR="002371F1" w:rsidRDefault="002371F1" w:rsidP="002371F1">
      <w:pPr>
        <w:pStyle w:val="Default"/>
        <w:spacing w:line="480" w:lineRule="auto"/>
        <w:rPr>
          <w:rFonts w:ascii="Bookman Old Style" w:hAnsi="Bookman Old Style"/>
          <w:sz w:val="18"/>
          <w:szCs w:val="18"/>
        </w:rPr>
      </w:pPr>
      <w:r w:rsidRPr="00D2598F">
        <w:rPr>
          <w:rFonts w:ascii="Bookman Old Style" w:hAnsi="Bookman Old Style"/>
          <w:sz w:val="18"/>
          <w:szCs w:val="18"/>
        </w:rPr>
        <w:t xml:space="preserve">The </w:t>
      </w:r>
      <w:r>
        <w:rPr>
          <w:rFonts w:ascii="Bookman Old Style" w:hAnsi="Bookman Old Style"/>
          <w:sz w:val="18"/>
          <w:szCs w:val="18"/>
        </w:rPr>
        <w:t xml:space="preserve">experimental smart TV products based on Android OS </w:t>
      </w:r>
      <w:r w:rsidRPr="00D2598F">
        <w:rPr>
          <w:rFonts w:ascii="Bookman Old Style" w:hAnsi="Bookman Old Style"/>
          <w:sz w:val="18"/>
          <w:szCs w:val="18"/>
        </w:rPr>
        <w:t xml:space="preserve">will first go </w:t>
      </w:r>
      <w:r>
        <w:rPr>
          <w:rFonts w:ascii="Bookman Old Style" w:hAnsi="Bookman Old Style"/>
          <w:sz w:val="18"/>
          <w:szCs w:val="18"/>
        </w:rPr>
        <w:t>through a series of unit tests by the developers of the product. Then product will be put through a series of integration tests. The experimental product will be going through a series of tests from specialist test teams at Samsung Head Quarters. Both the reports from Internal Testing and Specialist test teams are then consolidated.</w:t>
      </w:r>
    </w:p>
    <w:p w:rsidR="002371F1" w:rsidRPr="00D2598F" w:rsidRDefault="002371F1" w:rsidP="002371F1">
      <w:pPr>
        <w:pStyle w:val="Default"/>
        <w:spacing w:line="480" w:lineRule="auto"/>
        <w:rPr>
          <w:rFonts w:ascii="Bookman Old Style" w:hAnsi="Bookman Old Style"/>
          <w:sz w:val="18"/>
          <w:szCs w:val="18"/>
        </w:rPr>
      </w:pPr>
    </w:p>
    <w:p w:rsidR="002371F1" w:rsidRPr="00E902F5" w:rsidRDefault="002371F1" w:rsidP="002371F1">
      <w:pPr>
        <w:pStyle w:val="Default"/>
        <w:spacing w:line="480" w:lineRule="auto"/>
        <w:rPr>
          <w:rFonts w:ascii="Bookman Old Style" w:hAnsi="Bookman Old Style"/>
          <w:b/>
          <w:sz w:val="18"/>
          <w:szCs w:val="18"/>
          <w:u w:val="single"/>
        </w:rPr>
      </w:pPr>
      <w:r w:rsidRPr="00E902F5">
        <w:rPr>
          <w:rFonts w:ascii="Bookman Old Style" w:hAnsi="Bookman Old Style"/>
          <w:b/>
          <w:sz w:val="18"/>
          <w:szCs w:val="18"/>
          <w:u w:val="single"/>
        </w:rPr>
        <w:t>Act:</w:t>
      </w:r>
    </w:p>
    <w:p w:rsidR="002371F1" w:rsidRPr="00D2598F" w:rsidRDefault="002371F1" w:rsidP="002371F1">
      <w:pPr>
        <w:pStyle w:val="ListParagraph"/>
        <w:spacing w:line="480" w:lineRule="auto"/>
        <w:ind w:left="0"/>
        <w:rPr>
          <w:rFonts w:ascii="Bookman Old Style" w:hAnsi="Bookman Old Style" w:cs="Times New Roman"/>
          <w:b/>
          <w:sz w:val="18"/>
          <w:szCs w:val="18"/>
        </w:rPr>
      </w:pPr>
      <w:r>
        <w:rPr>
          <w:rFonts w:ascii="Bookman Old Style" w:hAnsi="Bookman Old Style"/>
          <w:sz w:val="18"/>
          <w:szCs w:val="18"/>
        </w:rPr>
        <w:t>If the results from both the reports are satisfactory then, the experimental product will be scaled to real-time commercial product. If the results are not satisfactory, and there is a significant deviation from original plan then, it is necessary to go back to the “plan” phase, rethink the design and run the PDCA cycle again.</w:t>
      </w:r>
    </w:p>
    <w:p w:rsidR="002371F1" w:rsidRPr="004C3CDA" w:rsidRDefault="002371F1" w:rsidP="004C3CDA">
      <w:pPr>
        <w:pStyle w:val="Heading2"/>
        <w:rPr>
          <w:u w:val="single"/>
        </w:rPr>
      </w:pPr>
      <w:bookmarkStart w:id="93" w:name="_Toc300552867"/>
      <w:r w:rsidRPr="004C3CDA">
        <w:rPr>
          <w:u w:val="single"/>
        </w:rPr>
        <w:lastRenderedPageBreak/>
        <w:t>Abstract Mandala Pattern &amp; Knowled</w:t>
      </w:r>
      <w:r w:rsidR="004C3CDA">
        <w:rPr>
          <w:u w:val="single"/>
        </w:rPr>
        <w:t>g</w:t>
      </w:r>
      <w:r w:rsidRPr="004C3CDA">
        <w:rPr>
          <w:u w:val="single"/>
        </w:rPr>
        <w:t>e Insight Model:</w:t>
      </w:r>
      <w:bookmarkEnd w:id="93"/>
    </w:p>
    <w:p w:rsidR="004C3CDA" w:rsidRDefault="004C3CDA" w:rsidP="002371F1">
      <w:pPr>
        <w:autoSpaceDE w:val="0"/>
        <w:autoSpaceDN w:val="0"/>
        <w:adjustRightInd w:val="0"/>
        <w:spacing w:after="0" w:line="480" w:lineRule="auto"/>
        <w:rPr>
          <w:rFonts w:ascii="Bookman Old Style" w:hAnsi="Bookman Old Style" w:cs="GoudyOlStBT"/>
          <w:sz w:val="18"/>
          <w:szCs w:val="18"/>
        </w:rPr>
      </w:pPr>
    </w:p>
    <w:p w:rsidR="002371F1" w:rsidRPr="00710EDE" w:rsidRDefault="002371F1" w:rsidP="002371F1">
      <w:pPr>
        <w:autoSpaceDE w:val="0"/>
        <w:autoSpaceDN w:val="0"/>
        <w:adjustRightInd w:val="0"/>
        <w:spacing w:after="0" w:line="480" w:lineRule="auto"/>
        <w:rPr>
          <w:rFonts w:ascii="Bookman Old Style" w:hAnsi="Bookman Old Style" w:cs="GoudyOlStBT"/>
          <w:sz w:val="18"/>
          <w:szCs w:val="18"/>
        </w:rPr>
      </w:pPr>
      <w:r w:rsidRPr="00710EDE">
        <w:rPr>
          <w:rFonts w:ascii="Bookman Old Style" w:hAnsi="Bookman Old Style" w:cs="GoudyOlStBT"/>
          <w:sz w:val="18"/>
          <w:szCs w:val="18"/>
        </w:rPr>
        <w:t>Processes depend on systems evolving in the organization</w:t>
      </w:r>
      <w:r>
        <w:rPr>
          <w:rFonts w:ascii="Bookman Old Style" w:hAnsi="Bookman Old Style" w:cs="GoudyOlStBT"/>
          <w:sz w:val="18"/>
          <w:szCs w:val="18"/>
        </w:rPr>
        <w:t>’</w:t>
      </w:r>
      <w:r w:rsidRPr="00710EDE">
        <w:rPr>
          <w:rFonts w:ascii="Bookman Old Style" w:hAnsi="Bookman Old Style" w:cs="GoudyOlStBT"/>
          <w:sz w:val="18"/>
          <w:szCs w:val="18"/>
        </w:rPr>
        <w:t>s internal environment as well as its external environments. Processes start off from a discover stage, move on to a refinement stage and iterate back and forth between these two stages to gradually advance, solve problems and achieve results. By crossing the external/internal dimensions of the</w:t>
      </w:r>
      <w:r>
        <w:rPr>
          <w:rFonts w:ascii="Bookman Old Style" w:hAnsi="Bookman Old Style" w:cs="GoudyOlStBT"/>
          <w:sz w:val="18"/>
          <w:szCs w:val="18"/>
        </w:rPr>
        <w:t xml:space="preserve"> organization’</w:t>
      </w:r>
      <w:r w:rsidRPr="00710EDE">
        <w:rPr>
          <w:rFonts w:ascii="Bookman Old Style" w:hAnsi="Bookman Old Style" w:cs="GoudyOlStBT"/>
          <w:sz w:val="18"/>
          <w:szCs w:val="18"/>
        </w:rPr>
        <w:t xml:space="preserve">s processes with their discover/refine dimensions, the </w:t>
      </w:r>
      <w:proofErr w:type="spellStart"/>
      <w:r w:rsidRPr="00710EDE">
        <w:rPr>
          <w:rFonts w:ascii="Bookman Old Style" w:hAnsi="Bookman Old Style" w:cs="GoudyOlStBT"/>
          <w:sz w:val="18"/>
          <w:szCs w:val="18"/>
        </w:rPr>
        <w:t>Organon</w:t>
      </w:r>
      <w:proofErr w:type="spellEnd"/>
      <w:r w:rsidRPr="00710EDE">
        <w:rPr>
          <w:rFonts w:ascii="Bookman Old Style" w:hAnsi="Bookman Old Style" w:cs="GoudyOlStBT"/>
          <w:sz w:val="18"/>
          <w:szCs w:val="18"/>
        </w:rPr>
        <w:t xml:space="preserve"> can be articulated</w:t>
      </w:r>
      <w:r>
        <w:rPr>
          <w:rFonts w:ascii="Bookman Old Style" w:hAnsi="Bookman Old Style" w:cs="GoudyOlStBT"/>
          <w:sz w:val="18"/>
          <w:szCs w:val="18"/>
        </w:rPr>
        <w:t xml:space="preserve"> </w:t>
      </w:r>
      <w:r w:rsidRPr="00710EDE">
        <w:rPr>
          <w:rFonts w:ascii="Bookman Old Style" w:hAnsi="Bookman Old Style" w:cs="GoudyOlStBT"/>
          <w:sz w:val="18"/>
          <w:szCs w:val="18"/>
        </w:rPr>
        <w:t>around a four-quadrant matrix presented below</w:t>
      </w:r>
    </w:p>
    <w:p w:rsidR="002371F1" w:rsidRPr="00710EDE" w:rsidRDefault="002371F1" w:rsidP="002371F1">
      <w:pPr>
        <w:autoSpaceDE w:val="0"/>
        <w:autoSpaceDN w:val="0"/>
        <w:adjustRightInd w:val="0"/>
        <w:spacing w:after="0" w:line="480" w:lineRule="auto"/>
        <w:rPr>
          <w:rFonts w:ascii="GoudyOlStBT" w:hAnsi="GoudyOlStBT" w:cs="GoudyOlStBT"/>
          <w:sz w:val="24"/>
          <w:szCs w:val="24"/>
        </w:rPr>
      </w:pPr>
      <w:r w:rsidRPr="00782362">
        <w:rPr>
          <w:rFonts w:cs="Times New Roman"/>
          <w:b/>
          <w:noProof/>
          <w:color w:val="000000"/>
          <w:szCs w:val="26"/>
          <w:u w:val="single"/>
        </w:rPr>
        <w:drawing>
          <wp:inline distT="0" distB="0" distL="0" distR="0" wp14:anchorId="0BC9CA7D" wp14:editId="5769C87E">
            <wp:extent cx="4932045" cy="1614805"/>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32045" cy="161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2371F1" w:rsidRPr="00710EDE" w:rsidRDefault="002371F1" w:rsidP="002371F1">
      <w:pPr>
        <w:autoSpaceDE w:val="0"/>
        <w:autoSpaceDN w:val="0"/>
        <w:adjustRightInd w:val="0"/>
        <w:spacing w:line="480" w:lineRule="auto"/>
        <w:jc w:val="both"/>
        <w:rPr>
          <w:rFonts w:cs="Times New Roman"/>
          <w:i/>
          <w:color w:val="000000"/>
          <w:szCs w:val="26"/>
        </w:rPr>
      </w:pPr>
      <w:r w:rsidRPr="00782362">
        <w:rPr>
          <w:rFonts w:cs="Times New Roman"/>
          <w:color w:val="000000"/>
          <w:szCs w:val="26"/>
        </w:rPr>
        <w:tab/>
      </w:r>
      <w:r w:rsidRPr="00710EDE">
        <w:rPr>
          <w:rFonts w:cs="Times New Roman"/>
          <w:i/>
          <w:color w:val="000000"/>
          <w:szCs w:val="26"/>
        </w:rPr>
        <w:t>(Figure: Four quadrant matrix showing internal, external, discover and refine)</w:t>
      </w:r>
    </w:p>
    <w:p w:rsidR="002371F1" w:rsidRDefault="002371F1" w:rsidP="002371F1">
      <w:pPr>
        <w:autoSpaceDE w:val="0"/>
        <w:autoSpaceDN w:val="0"/>
        <w:adjustRightInd w:val="0"/>
        <w:spacing w:line="480" w:lineRule="auto"/>
        <w:rPr>
          <w:rFonts w:ascii="Bookman Old Style" w:hAnsi="Bookman Old Style" w:cs="Times New Roman"/>
          <w:color w:val="000000"/>
          <w:sz w:val="18"/>
          <w:szCs w:val="18"/>
        </w:rPr>
      </w:pPr>
      <w:r w:rsidRPr="00710EDE">
        <w:rPr>
          <w:rFonts w:ascii="Bookman Old Style" w:hAnsi="Bookman Old Style" w:cs="Times New Roman"/>
          <w:color w:val="000000"/>
          <w:sz w:val="18"/>
          <w:szCs w:val="18"/>
        </w:rPr>
        <w:t>In this matrix, the transitions from discover to refinement represent a further step in the process, while the transitions back to the discover stage involve the consolidation of what has been refined in order to move forward in the creative. Similarly, the transitions from external to internal and back depend on the level of creative achievement that has been reached.</w:t>
      </w:r>
    </w:p>
    <w:p w:rsidR="002371F1" w:rsidRPr="00C92651" w:rsidRDefault="002371F1" w:rsidP="002371F1">
      <w:pPr>
        <w:autoSpaceDE w:val="0"/>
        <w:autoSpaceDN w:val="0"/>
        <w:adjustRightInd w:val="0"/>
        <w:spacing w:after="0" w:line="480" w:lineRule="auto"/>
        <w:rPr>
          <w:rFonts w:ascii="Bookman Old Style" w:hAnsi="Bookman Old Style" w:cs="GoudyOlStBT"/>
          <w:sz w:val="18"/>
          <w:szCs w:val="18"/>
        </w:rPr>
      </w:pPr>
      <w:r w:rsidRPr="00C92651">
        <w:rPr>
          <w:rFonts w:ascii="Bookman Old Style" w:hAnsi="Bookman Old Style" w:cs="GoudyOlStBT"/>
          <w:sz w:val="18"/>
          <w:szCs w:val="18"/>
        </w:rPr>
        <w:t>Delving deeper into the center of the Mandala, the PDCA cycle is applied to each of the problem solving phases.</w:t>
      </w:r>
    </w:p>
    <w:p w:rsidR="002371F1" w:rsidRDefault="002371F1" w:rsidP="002371F1">
      <w:pPr>
        <w:autoSpaceDE w:val="0"/>
        <w:autoSpaceDN w:val="0"/>
        <w:adjustRightInd w:val="0"/>
        <w:spacing w:line="480" w:lineRule="auto"/>
        <w:rPr>
          <w:rFonts w:ascii="Bookman Old Style" w:hAnsi="Bookman Old Style" w:cs="Times New Roman"/>
          <w:color w:val="000000"/>
          <w:sz w:val="18"/>
          <w:szCs w:val="18"/>
        </w:rPr>
      </w:pPr>
    </w:p>
    <w:p w:rsidR="002371F1" w:rsidRDefault="002371F1" w:rsidP="002371F1">
      <w:pPr>
        <w:autoSpaceDE w:val="0"/>
        <w:autoSpaceDN w:val="0"/>
        <w:adjustRightInd w:val="0"/>
        <w:spacing w:line="480" w:lineRule="auto"/>
        <w:jc w:val="center"/>
        <w:rPr>
          <w:rFonts w:ascii="Bookman Old Style" w:hAnsi="Bookman Old Style" w:cs="Times New Roman"/>
          <w:color w:val="000000"/>
          <w:sz w:val="18"/>
          <w:szCs w:val="18"/>
        </w:rPr>
      </w:pPr>
      <w:r>
        <w:rPr>
          <w:rFonts w:ascii="Bookman Old Style" w:hAnsi="Bookman Old Style" w:cs="Times New Roman"/>
          <w:noProof/>
          <w:color w:val="000000"/>
          <w:sz w:val="18"/>
          <w:szCs w:val="18"/>
        </w:rPr>
        <w:lastRenderedPageBreak/>
        <w:drawing>
          <wp:inline distT="0" distB="0" distL="0" distR="0" wp14:anchorId="103D74A0" wp14:editId="20AFD25A">
            <wp:extent cx="5486400" cy="257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572279"/>
                    </a:xfrm>
                    <a:prstGeom prst="rect">
                      <a:avLst/>
                    </a:prstGeom>
                    <a:noFill/>
                    <a:ln>
                      <a:noFill/>
                    </a:ln>
                  </pic:spPr>
                </pic:pic>
              </a:graphicData>
            </a:graphic>
          </wp:inline>
        </w:drawing>
      </w:r>
    </w:p>
    <w:p w:rsidR="002371F1" w:rsidRPr="00C92651" w:rsidRDefault="002371F1" w:rsidP="002371F1">
      <w:pPr>
        <w:autoSpaceDE w:val="0"/>
        <w:autoSpaceDN w:val="0"/>
        <w:adjustRightInd w:val="0"/>
        <w:spacing w:line="480" w:lineRule="auto"/>
        <w:jc w:val="center"/>
        <w:rPr>
          <w:rFonts w:ascii="Bookman Old Style" w:hAnsi="Bookman Old Style" w:cs="Times New Roman"/>
          <w:i/>
          <w:color w:val="000000"/>
          <w:sz w:val="18"/>
          <w:szCs w:val="18"/>
        </w:rPr>
      </w:pPr>
      <w:r w:rsidRPr="00C92651">
        <w:rPr>
          <w:rFonts w:ascii="Bookman Old Style" w:hAnsi="Bookman Old Style" w:cs="Times New Roman"/>
          <w:i/>
          <w:color w:val="000000"/>
          <w:sz w:val="18"/>
          <w:szCs w:val="18"/>
        </w:rPr>
        <w:t>(Figure: PDCA And Problem Solving states)</w:t>
      </w:r>
    </w:p>
    <w:p w:rsidR="002371F1" w:rsidRPr="004C3CDA" w:rsidRDefault="002371F1" w:rsidP="004C3CDA">
      <w:pPr>
        <w:pStyle w:val="Heading2"/>
        <w:rPr>
          <w:u w:val="single"/>
        </w:rPr>
      </w:pPr>
      <w:bookmarkStart w:id="94" w:name="_Toc300552868"/>
      <w:r w:rsidRPr="004C3CDA">
        <w:rPr>
          <w:u w:val="single"/>
        </w:rPr>
        <w:t xml:space="preserve">Application of 2x2 </w:t>
      </w:r>
      <w:proofErr w:type="gramStart"/>
      <w:r w:rsidRPr="004C3CDA">
        <w:rPr>
          <w:u w:val="single"/>
        </w:rPr>
        <w:t>matrix</w:t>
      </w:r>
      <w:proofErr w:type="gramEnd"/>
      <w:r w:rsidRPr="004C3CDA">
        <w:rPr>
          <w:u w:val="single"/>
        </w:rPr>
        <w:t xml:space="preserve"> for the current research proposal:</w:t>
      </w:r>
      <w:bookmarkEnd w:id="94"/>
    </w:p>
    <w:p w:rsidR="004C3CDA" w:rsidRPr="004C3CDA" w:rsidRDefault="004C3CDA" w:rsidP="004C3CDA">
      <w:pPr>
        <w:pStyle w:val="ListParagraph"/>
        <w:autoSpaceDE w:val="0"/>
        <w:autoSpaceDN w:val="0"/>
        <w:adjustRightInd w:val="0"/>
        <w:spacing w:line="480" w:lineRule="auto"/>
        <w:jc w:val="both"/>
        <w:rPr>
          <w:rFonts w:ascii="Bookman Old Style" w:hAnsi="Bookman Old Style" w:cs="Times New Roman"/>
          <w:b/>
          <w:color w:val="000000"/>
          <w:sz w:val="18"/>
          <w:szCs w:val="18"/>
          <w:u w:val="single"/>
        </w:rPr>
      </w:pPr>
    </w:p>
    <w:p w:rsidR="002371F1" w:rsidRPr="00C92651" w:rsidRDefault="002371F1" w:rsidP="002371F1">
      <w:pPr>
        <w:pStyle w:val="ListParagraph"/>
        <w:numPr>
          <w:ilvl w:val="0"/>
          <w:numId w:val="39"/>
        </w:numPr>
        <w:autoSpaceDE w:val="0"/>
        <w:autoSpaceDN w:val="0"/>
        <w:adjustRightInd w:val="0"/>
        <w:spacing w:line="480" w:lineRule="auto"/>
        <w:jc w:val="both"/>
        <w:rPr>
          <w:rFonts w:ascii="Bookman Old Style" w:hAnsi="Bookman Old Style" w:cs="Times New Roman"/>
          <w:b/>
          <w:color w:val="000000"/>
          <w:sz w:val="18"/>
          <w:szCs w:val="18"/>
          <w:u w:val="single"/>
        </w:rPr>
      </w:pPr>
      <w:r>
        <w:rPr>
          <w:rFonts w:ascii="Bookman Old Style" w:hAnsi="Bookman Old Style" w:cs="Times New Roman"/>
          <w:color w:val="000000"/>
          <w:sz w:val="18"/>
          <w:szCs w:val="18"/>
        </w:rPr>
        <w:t>Idea to manufacture Samsung smart TVs based on Android Operating system – External Discovery</w:t>
      </w:r>
    </w:p>
    <w:p w:rsidR="002371F1" w:rsidRPr="00C92651" w:rsidRDefault="002371F1" w:rsidP="002371F1">
      <w:pPr>
        <w:pStyle w:val="ListParagraph"/>
        <w:numPr>
          <w:ilvl w:val="0"/>
          <w:numId w:val="39"/>
        </w:numPr>
        <w:autoSpaceDE w:val="0"/>
        <w:autoSpaceDN w:val="0"/>
        <w:adjustRightInd w:val="0"/>
        <w:spacing w:line="480" w:lineRule="auto"/>
        <w:jc w:val="both"/>
        <w:rPr>
          <w:rFonts w:ascii="Bookman Old Style" w:hAnsi="Bookman Old Style" w:cs="Times New Roman"/>
          <w:b/>
          <w:color w:val="000000"/>
          <w:sz w:val="18"/>
          <w:szCs w:val="18"/>
          <w:u w:val="single"/>
        </w:rPr>
      </w:pPr>
      <w:r>
        <w:rPr>
          <w:rFonts w:ascii="Bookman Old Style" w:hAnsi="Bookman Old Style" w:cs="Times New Roman"/>
          <w:color w:val="000000"/>
          <w:sz w:val="18"/>
          <w:szCs w:val="18"/>
        </w:rPr>
        <w:t>A proposal to develop the product is made to the higher management – Internal Discovery</w:t>
      </w:r>
    </w:p>
    <w:p w:rsidR="002371F1" w:rsidRPr="00C92651" w:rsidRDefault="002371F1" w:rsidP="002371F1">
      <w:pPr>
        <w:pStyle w:val="ListParagraph"/>
        <w:numPr>
          <w:ilvl w:val="0"/>
          <w:numId w:val="39"/>
        </w:numPr>
        <w:autoSpaceDE w:val="0"/>
        <w:autoSpaceDN w:val="0"/>
        <w:adjustRightInd w:val="0"/>
        <w:spacing w:line="480" w:lineRule="auto"/>
        <w:jc w:val="both"/>
        <w:rPr>
          <w:rFonts w:ascii="Bookman Old Style" w:hAnsi="Bookman Old Style" w:cs="Times New Roman"/>
          <w:b/>
          <w:color w:val="000000"/>
          <w:sz w:val="18"/>
          <w:szCs w:val="18"/>
          <w:u w:val="single"/>
        </w:rPr>
      </w:pPr>
      <w:r>
        <w:rPr>
          <w:rFonts w:ascii="Bookman Old Style" w:hAnsi="Bookman Old Style" w:cs="Times New Roman"/>
          <w:color w:val="000000"/>
          <w:sz w:val="18"/>
          <w:szCs w:val="18"/>
        </w:rPr>
        <w:t>Tests performed by Internal Quality Assurance team, which is part of the development team – Internal Refinement</w:t>
      </w:r>
    </w:p>
    <w:p w:rsidR="002371F1" w:rsidRPr="00C92651" w:rsidRDefault="002371F1" w:rsidP="002371F1">
      <w:pPr>
        <w:pStyle w:val="ListParagraph"/>
        <w:numPr>
          <w:ilvl w:val="0"/>
          <w:numId w:val="39"/>
        </w:numPr>
        <w:autoSpaceDE w:val="0"/>
        <w:autoSpaceDN w:val="0"/>
        <w:adjustRightInd w:val="0"/>
        <w:spacing w:line="480" w:lineRule="auto"/>
        <w:jc w:val="both"/>
        <w:rPr>
          <w:rFonts w:ascii="Bookman Old Style" w:hAnsi="Bookman Old Style" w:cs="Times New Roman"/>
          <w:b/>
          <w:color w:val="000000"/>
          <w:sz w:val="18"/>
          <w:szCs w:val="18"/>
          <w:u w:val="single"/>
        </w:rPr>
      </w:pPr>
      <w:r>
        <w:rPr>
          <w:rFonts w:ascii="Bookman Old Style" w:hAnsi="Bookman Old Style" w:cs="Times New Roman"/>
          <w:color w:val="000000"/>
          <w:sz w:val="18"/>
          <w:szCs w:val="18"/>
        </w:rPr>
        <w:t>Tests performed by External Specialist Testing teams from Samsung Head Quarters – External Refinement</w:t>
      </w:r>
    </w:p>
    <w:p w:rsidR="002371F1" w:rsidRPr="008B1CBF" w:rsidRDefault="002371F1" w:rsidP="002371F1">
      <w:pPr>
        <w:pStyle w:val="ListParagraph"/>
        <w:numPr>
          <w:ilvl w:val="0"/>
          <w:numId w:val="39"/>
        </w:numPr>
        <w:autoSpaceDE w:val="0"/>
        <w:autoSpaceDN w:val="0"/>
        <w:adjustRightInd w:val="0"/>
        <w:spacing w:line="480" w:lineRule="auto"/>
        <w:jc w:val="both"/>
        <w:rPr>
          <w:rFonts w:ascii="Bookman Old Style" w:hAnsi="Bookman Old Style" w:cs="Times New Roman"/>
          <w:b/>
          <w:color w:val="000000"/>
          <w:sz w:val="18"/>
          <w:szCs w:val="18"/>
          <w:u w:val="single"/>
        </w:rPr>
      </w:pPr>
      <w:r>
        <w:rPr>
          <w:rFonts w:ascii="Bookman Old Style" w:hAnsi="Bookman Old Style" w:cs="Times New Roman"/>
          <w:color w:val="000000"/>
          <w:sz w:val="18"/>
          <w:szCs w:val="18"/>
        </w:rPr>
        <w:t>Knowledge and research ideas are brought into the organization from knowledge centers like Universities, Alliance Research Labs etc. – External Discovery</w:t>
      </w:r>
    </w:p>
    <w:p w:rsidR="002371F1" w:rsidRPr="008B1CBF" w:rsidRDefault="002371F1" w:rsidP="002371F1">
      <w:pPr>
        <w:pStyle w:val="ListParagraph"/>
        <w:numPr>
          <w:ilvl w:val="0"/>
          <w:numId w:val="39"/>
        </w:numPr>
        <w:autoSpaceDE w:val="0"/>
        <w:autoSpaceDN w:val="0"/>
        <w:adjustRightInd w:val="0"/>
        <w:spacing w:line="480" w:lineRule="auto"/>
        <w:jc w:val="both"/>
        <w:rPr>
          <w:rFonts w:ascii="Bookman Old Style" w:hAnsi="Bookman Old Style" w:cs="Times New Roman"/>
          <w:b/>
          <w:color w:val="000000"/>
          <w:sz w:val="18"/>
          <w:szCs w:val="18"/>
          <w:u w:val="single"/>
        </w:rPr>
      </w:pPr>
      <w:r>
        <w:rPr>
          <w:rFonts w:ascii="Bookman Old Style" w:hAnsi="Bookman Old Style" w:cs="Times New Roman"/>
          <w:color w:val="000000"/>
          <w:sz w:val="18"/>
          <w:szCs w:val="18"/>
        </w:rPr>
        <w:t>Discovered ideas are integrated and changes are made by product development team – Internal Discovery</w:t>
      </w:r>
    </w:p>
    <w:p w:rsidR="002371F1" w:rsidRPr="008B1CBF" w:rsidRDefault="002371F1" w:rsidP="002371F1">
      <w:pPr>
        <w:pStyle w:val="ListParagraph"/>
        <w:numPr>
          <w:ilvl w:val="0"/>
          <w:numId w:val="39"/>
        </w:numPr>
        <w:autoSpaceDE w:val="0"/>
        <w:autoSpaceDN w:val="0"/>
        <w:adjustRightInd w:val="0"/>
        <w:spacing w:line="480" w:lineRule="auto"/>
        <w:jc w:val="both"/>
        <w:rPr>
          <w:rFonts w:ascii="Bookman Old Style" w:hAnsi="Bookman Old Style" w:cs="Times New Roman"/>
          <w:b/>
          <w:color w:val="000000"/>
          <w:sz w:val="18"/>
          <w:szCs w:val="18"/>
          <w:u w:val="single"/>
        </w:rPr>
      </w:pPr>
      <w:r>
        <w:rPr>
          <w:rFonts w:ascii="Bookman Old Style" w:hAnsi="Bookman Old Style" w:cs="Times New Roman"/>
          <w:color w:val="000000"/>
          <w:sz w:val="18"/>
          <w:szCs w:val="18"/>
        </w:rPr>
        <w:t>Tests are performed by Quality Assurance teams within the company – Internal Refinement</w:t>
      </w:r>
    </w:p>
    <w:p w:rsidR="002371F1" w:rsidRPr="008B1CBF" w:rsidRDefault="002371F1" w:rsidP="002371F1">
      <w:pPr>
        <w:pStyle w:val="ListParagraph"/>
        <w:numPr>
          <w:ilvl w:val="0"/>
          <w:numId w:val="39"/>
        </w:numPr>
        <w:autoSpaceDE w:val="0"/>
        <w:autoSpaceDN w:val="0"/>
        <w:adjustRightInd w:val="0"/>
        <w:spacing w:line="480" w:lineRule="auto"/>
        <w:jc w:val="both"/>
        <w:rPr>
          <w:rFonts w:ascii="Bookman Old Style" w:hAnsi="Bookman Old Style" w:cs="Times New Roman"/>
          <w:b/>
          <w:color w:val="000000"/>
          <w:sz w:val="18"/>
          <w:szCs w:val="18"/>
          <w:u w:val="single"/>
        </w:rPr>
      </w:pPr>
      <w:r>
        <w:rPr>
          <w:rFonts w:ascii="Bookman Old Style" w:hAnsi="Bookman Old Style" w:cs="Times New Roman"/>
          <w:color w:val="000000"/>
          <w:sz w:val="18"/>
          <w:szCs w:val="18"/>
        </w:rPr>
        <w:t>Market survey and constant feedback from the users of the product and changes are implemented – External Refinement</w:t>
      </w:r>
    </w:p>
    <w:p w:rsidR="002371F1" w:rsidRPr="008B1CBF" w:rsidRDefault="002371F1" w:rsidP="002371F1">
      <w:pPr>
        <w:autoSpaceDE w:val="0"/>
        <w:autoSpaceDN w:val="0"/>
        <w:adjustRightInd w:val="0"/>
        <w:spacing w:line="480" w:lineRule="auto"/>
        <w:jc w:val="both"/>
        <w:rPr>
          <w:rFonts w:ascii="Bookman Old Style" w:hAnsi="Bookman Old Style" w:cs="Times New Roman"/>
          <w:color w:val="000000"/>
          <w:sz w:val="18"/>
          <w:szCs w:val="18"/>
        </w:rPr>
      </w:pPr>
      <w:r>
        <w:rPr>
          <w:rFonts w:ascii="Bookman Old Style" w:hAnsi="Bookman Old Style" w:cs="Times New Roman"/>
          <w:color w:val="000000"/>
          <w:sz w:val="18"/>
          <w:szCs w:val="18"/>
        </w:rPr>
        <w:t>These cycles of discovery and refinement is carried until the product is satisfactory.</w:t>
      </w:r>
    </w:p>
    <w:p w:rsidR="002371F1" w:rsidRPr="008B1CBF" w:rsidRDefault="002371F1" w:rsidP="002371F1">
      <w:pPr>
        <w:autoSpaceDE w:val="0"/>
        <w:autoSpaceDN w:val="0"/>
        <w:adjustRightInd w:val="0"/>
        <w:spacing w:line="480" w:lineRule="auto"/>
        <w:jc w:val="both"/>
        <w:rPr>
          <w:rFonts w:ascii="Bookman Old Style" w:hAnsi="Bookman Old Style" w:cs="Times New Roman"/>
          <w:color w:val="000000"/>
          <w:sz w:val="18"/>
          <w:szCs w:val="18"/>
        </w:rPr>
      </w:pPr>
      <w:r w:rsidRPr="008B1CBF">
        <w:rPr>
          <w:rFonts w:ascii="Bookman Old Style" w:hAnsi="Bookman Old Style" w:cs="Times New Roman"/>
          <w:color w:val="000000"/>
          <w:sz w:val="18"/>
          <w:szCs w:val="18"/>
        </w:rPr>
        <w:lastRenderedPageBreak/>
        <w:t xml:space="preserve">The Knowledge Insight Model (KIM) chiefly comprises of four major functions. These functions are labeled as the </w:t>
      </w:r>
      <w:r w:rsidRPr="008B1CBF">
        <w:rPr>
          <w:rFonts w:ascii="Bookman Old Style" w:hAnsi="Bookman Old Style" w:cs="Times New Roman"/>
          <w:b/>
          <w:bCs/>
          <w:color w:val="000000"/>
          <w:sz w:val="18"/>
          <w:szCs w:val="18"/>
        </w:rPr>
        <w:t>Framer</w:t>
      </w:r>
      <w:r w:rsidRPr="008B1CBF">
        <w:rPr>
          <w:rFonts w:ascii="Bookman Old Style" w:hAnsi="Bookman Old Style" w:cs="Times New Roman"/>
          <w:color w:val="000000"/>
          <w:sz w:val="18"/>
          <w:szCs w:val="18"/>
        </w:rPr>
        <w:t xml:space="preserve">, </w:t>
      </w:r>
      <w:r w:rsidRPr="008B1CBF">
        <w:rPr>
          <w:rFonts w:ascii="Bookman Old Style" w:hAnsi="Bookman Old Style" w:cs="Times New Roman"/>
          <w:b/>
          <w:bCs/>
          <w:color w:val="000000"/>
          <w:sz w:val="18"/>
          <w:szCs w:val="18"/>
        </w:rPr>
        <w:t>Maker</w:t>
      </w:r>
      <w:r w:rsidRPr="008B1CBF">
        <w:rPr>
          <w:rFonts w:ascii="Bookman Old Style" w:hAnsi="Bookman Old Style" w:cs="Times New Roman"/>
          <w:color w:val="000000"/>
          <w:sz w:val="18"/>
          <w:szCs w:val="18"/>
        </w:rPr>
        <w:t xml:space="preserve">, </w:t>
      </w:r>
      <w:r w:rsidRPr="008B1CBF">
        <w:rPr>
          <w:rFonts w:ascii="Bookman Old Style" w:hAnsi="Bookman Old Style" w:cs="Times New Roman"/>
          <w:b/>
          <w:bCs/>
          <w:color w:val="000000"/>
          <w:sz w:val="18"/>
          <w:szCs w:val="18"/>
        </w:rPr>
        <w:t xml:space="preserve">Finder </w:t>
      </w:r>
      <w:r w:rsidRPr="008B1CBF">
        <w:rPr>
          <w:rFonts w:ascii="Bookman Old Style" w:hAnsi="Bookman Old Style" w:cs="Times New Roman"/>
          <w:color w:val="000000"/>
          <w:sz w:val="18"/>
          <w:szCs w:val="18"/>
        </w:rPr>
        <w:t xml:space="preserve">and the </w:t>
      </w:r>
      <w:r w:rsidRPr="008B1CBF">
        <w:rPr>
          <w:rFonts w:ascii="Bookman Old Style" w:hAnsi="Bookman Old Style" w:cs="Times New Roman"/>
          <w:b/>
          <w:bCs/>
          <w:color w:val="000000"/>
          <w:sz w:val="18"/>
          <w:szCs w:val="18"/>
        </w:rPr>
        <w:t>Sharer</w:t>
      </w:r>
      <w:r w:rsidRPr="008B1CBF">
        <w:rPr>
          <w:rFonts w:ascii="Bookman Old Style" w:hAnsi="Bookman Old Style" w:cs="Times New Roman"/>
          <w:color w:val="000000"/>
          <w:sz w:val="18"/>
          <w:szCs w:val="18"/>
        </w:rPr>
        <w:t>. With respect to a particular problem for which a solution has to be proposed and developed and implemented, the four functions handle the various tasks required to come up with the solution.</w:t>
      </w:r>
    </w:p>
    <w:p w:rsidR="002371F1" w:rsidRPr="008B1CBF" w:rsidRDefault="002371F1" w:rsidP="002371F1">
      <w:pPr>
        <w:autoSpaceDE w:val="0"/>
        <w:autoSpaceDN w:val="0"/>
        <w:adjustRightInd w:val="0"/>
        <w:spacing w:line="480" w:lineRule="auto"/>
        <w:jc w:val="both"/>
        <w:rPr>
          <w:rFonts w:ascii="Bookman Old Style" w:hAnsi="Bookman Old Style" w:cs="Times New Roman"/>
          <w:b/>
          <w:bCs/>
          <w:color w:val="000000"/>
          <w:sz w:val="18"/>
          <w:szCs w:val="18"/>
          <w:u w:val="single"/>
        </w:rPr>
      </w:pPr>
      <w:r w:rsidRPr="008B1CBF">
        <w:rPr>
          <w:rFonts w:ascii="Bookman Old Style" w:hAnsi="Bookman Old Style" w:cs="Times New Roman"/>
          <w:b/>
          <w:bCs/>
          <w:color w:val="000000"/>
          <w:sz w:val="18"/>
          <w:szCs w:val="18"/>
          <w:u w:val="single"/>
        </w:rPr>
        <w:t>FRAMER:</w:t>
      </w:r>
    </w:p>
    <w:p w:rsidR="002371F1" w:rsidRPr="008B1CBF" w:rsidRDefault="002371F1" w:rsidP="002371F1">
      <w:pPr>
        <w:autoSpaceDE w:val="0"/>
        <w:autoSpaceDN w:val="0"/>
        <w:adjustRightInd w:val="0"/>
        <w:spacing w:line="480" w:lineRule="auto"/>
        <w:jc w:val="both"/>
        <w:rPr>
          <w:rFonts w:ascii="Bookman Old Style" w:hAnsi="Bookman Old Style" w:cs="Times New Roman"/>
          <w:color w:val="000000"/>
          <w:sz w:val="18"/>
          <w:szCs w:val="18"/>
        </w:rPr>
      </w:pPr>
      <w:r w:rsidRPr="008B1CBF">
        <w:rPr>
          <w:rFonts w:ascii="Bookman Old Style" w:hAnsi="Bookman Old Style" w:cs="Times New Roman"/>
          <w:color w:val="000000"/>
          <w:sz w:val="18"/>
          <w:szCs w:val="18"/>
        </w:rPr>
        <w:t xml:space="preserve">The </w:t>
      </w:r>
      <w:r w:rsidRPr="008B1CBF">
        <w:rPr>
          <w:rFonts w:ascii="Bookman Old Style" w:hAnsi="Bookman Old Style" w:cs="Times New Roman"/>
          <w:b/>
          <w:color w:val="000000"/>
          <w:sz w:val="18"/>
          <w:szCs w:val="18"/>
        </w:rPr>
        <w:t>Framer</w:t>
      </w:r>
      <w:r w:rsidRPr="008B1CBF">
        <w:rPr>
          <w:rFonts w:ascii="Bookman Old Style" w:hAnsi="Bookman Old Style" w:cs="Times New Roman"/>
          <w:color w:val="000000"/>
          <w:sz w:val="18"/>
          <w:szCs w:val="18"/>
        </w:rPr>
        <w:t xml:space="preserve"> allows its users to “zoom out” and “see the big picture” in order to make the necessary plans to correctly frame the Knowledge Insight Model and its other three related models. </w:t>
      </w:r>
      <w:r w:rsidRPr="008B1CBF">
        <w:rPr>
          <w:rFonts w:ascii="Bookman Old Style" w:hAnsi="Bookman Old Style" w:cs="Times New Roman"/>
          <w:b/>
          <w:bCs/>
          <w:color w:val="000000"/>
          <w:sz w:val="18"/>
          <w:szCs w:val="18"/>
        </w:rPr>
        <w:t xml:space="preserve"> </w:t>
      </w:r>
      <w:r w:rsidRPr="008B1CBF">
        <w:rPr>
          <w:rFonts w:ascii="Bookman Old Style" w:hAnsi="Bookman Old Style" w:cs="Times New Roman"/>
          <w:color w:val="000000"/>
          <w:sz w:val="18"/>
          <w:szCs w:val="18"/>
        </w:rPr>
        <w:t xml:space="preserve">The </w:t>
      </w:r>
      <w:r w:rsidRPr="008B1CBF">
        <w:rPr>
          <w:rFonts w:ascii="Bookman Old Style" w:hAnsi="Bookman Old Style" w:cs="Times New Roman"/>
          <w:bCs/>
          <w:color w:val="000000"/>
          <w:sz w:val="18"/>
          <w:szCs w:val="18"/>
        </w:rPr>
        <w:t>Framer</w:t>
      </w:r>
      <w:r w:rsidRPr="008B1CBF">
        <w:rPr>
          <w:rFonts w:ascii="Bookman Old Style" w:hAnsi="Bookman Old Style" w:cs="Times New Roman"/>
          <w:b/>
          <w:bCs/>
          <w:color w:val="000000"/>
          <w:sz w:val="18"/>
          <w:szCs w:val="18"/>
        </w:rPr>
        <w:t xml:space="preserve"> </w:t>
      </w:r>
      <w:r w:rsidRPr="008B1CBF">
        <w:rPr>
          <w:rFonts w:ascii="Bookman Old Style" w:hAnsi="Bookman Old Style" w:cs="Times New Roman"/>
          <w:color w:val="000000"/>
          <w:sz w:val="18"/>
          <w:szCs w:val="18"/>
        </w:rPr>
        <w:t xml:space="preserve">is the function responsible for understanding the problem, and designing a framework (hence the name Framer) within which a solution can be developed. The Framer identifies the requirements of a problem, and is also responsible in guiding the process of developing a solution. The Framer proposes a design for the solution. </w:t>
      </w:r>
    </w:p>
    <w:p w:rsidR="002371F1" w:rsidRPr="008B1CBF" w:rsidRDefault="002371F1" w:rsidP="002371F1">
      <w:pPr>
        <w:autoSpaceDE w:val="0"/>
        <w:autoSpaceDN w:val="0"/>
        <w:adjustRightInd w:val="0"/>
        <w:spacing w:line="480" w:lineRule="auto"/>
        <w:jc w:val="both"/>
        <w:rPr>
          <w:rFonts w:ascii="Bookman Old Style" w:hAnsi="Bookman Old Style" w:cs="Times New Roman"/>
          <w:color w:val="000000"/>
          <w:sz w:val="18"/>
          <w:szCs w:val="18"/>
        </w:rPr>
      </w:pPr>
      <w:r w:rsidRPr="008B1CBF">
        <w:rPr>
          <w:rFonts w:ascii="Bookman Old Style" w:hAnsi="Bookman Old Style" w:cs="Times New Roman"/>
          <w:color w:val="000000"/>
          <w:sz w:val="18"/>
          <w:szCs w:val="18"/>
        </w:rPr>
        <w:t xml:space="preserve">The framer focuses on the </w:t>
      </w:r>
      <w:r w:rsidRPr="008B1CBF">
        <w:rPr>
          <w:rFonts w:ascii="Bookman Old Style" w:hAnsi="Bookman Old Style" w:cs="Times New Roman"/>
          <w:b/>
          <w:color w:val="000000"/>
          <w:sz w:val="18"/>
          <w:szCs w:val="18"/>
        </w:rPr>
        <w:t xml:space="preserve">Plan </w:t>
      </w:r>
      <w:r w:rsidRPr="008B1CBF">
        <w:rPr>
          <w:rFonts w:ascii="Bookman Old Style" w:hAnsi="Bookman Old Style" w:cs="Times New Roman"/>
          <w:color w:val="000000"/>
          <w:sz w:val="18"/>
          <w:szCs w:val="18"/>
        </w:rPr>
        <w:t>phase of the PDCA cycle. Higher management generally focuses on the Framer model to develop short to long term plans.</w:t>
      </w:r>
    </w:p>
    <w:p w:rsidR="002371F1" w:rsidRPr="00B874DB" w:rsidRDefault="002371F1" w:rsidP="002371F1">
      <w:pPr>
        <w:autoSpaceDE w:val="0"/>
        <w:autoSpaceDN w:val="0"/>
        <w:adjustRightInd w:val="0"/>
        <w:spacing w:line="480" w:lineRule="auto"/>
        <w:jc w:val="both"/>
        <w:rPr>
          <w:rFonts w:ascii="Bookman Old Style" w:hAnsi="Bookman Old Style" w:cs="Times New Roman"/>
          <w:color w:val="000000"/>
          <w:sz w:val="18"/>
          <w:szCs w:val="18"/>
        </w:rPr>
      </w:pPr>
      <w:r w:rsidRPr="008B1CBF">
        <w:rPr>
          <w:rFonts w:ascii="Bookman Old Style" w:hAnsi="Bookman Old Style" w:cs="Times New Roman"/>
          <w:color w:val="000000"/>
          <w:sz w:val="18"/>
          <w:szCs w:val="18"/>
        </w:rPr>
        <w:t>The framer consists of the components shown below. Apart from these components it also contains its own PDCA cycle.</w:t>
      </w:r>
    </w:p>
    <w:p w:rsidR="002371F1" w:rsidRPr="00782362" w:rsidRDefault="002371F1" w:rsidP="002371F1">
      <w:pPr>
        <w:autoSpaceDE w:val="0"/>
        <w:autoSpaceDN w:val="0"/>
        <w:adjustRightInd w:val="0"/>
        <w:spacing w:line="480" w:lineRule="auto"/>
        <w:jc w:val="both"/>
        <w:rPr>
          <w:rFonts w:cs="Times New Roman"/>
          <w:color w:val="000000"/>
          <w:szCs w:val="26"/>
        </w:rPr>
      </w:pPr>
      <w:r w:rsidRPr="00782362">
        <w:rPr>
          <w:rFonts w:cs="Times New Roman"/>
          <w:color w:val="000000"/>
          <w:szCs w:val="26"/>
        </w:rPr>
        <w:t xml:space="preserve">                 </w:t>
      </w:r>
      <w:r w:rsidRPr="00782362">
        <w:rPr>
          <w:rFonts w:cs="Times New Roman"/>
          <w:noProof/>
          <w:color w:val="000000"/>
          <w:szCs w:val="26"/>
        </w:rPr>
        <w:drawing>
          <wp:inline distT="0" distB="0" distL="0" distR="0" wp14:anchorId="14259154" wp14:editId="0044F3B3">
            <wp:extent cx="4535423" cy="2340864"/>
            <wp:effectExtent l="0" t="0" r="0" b="254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r.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4553630" cy="2350261"/>
                    </a:xfrm>
                    <a:prstGeom prst="rect">
                      <a:avLst/>
                    </a:prstGeom>
                  </pic:spPr>
                </pic:pic>
              </a:graphicData>
            </a:graphic>
          </wp:inline>
        </w:drawing>
      </w:r>
    </w:p>
    <w:p w:rsidR="002371F1" w:rsidRPr="008B1CBF" w:rsidRDefault="002371F1" w:rsidP="002371F1">
      <w:pPr>
        <w:autoSpaceDE w:val="0"/>
        <w:autoSpaceDN w:val="0"/>
        <w:adjustRightInd w:val="0"/>
        <w:spacing w:line="480" w:lineRule="auto"/>
        <w:jc w:val="both"/>
        <w:rPr>
          <w:rFonts w:ascii="Bookman Old Style" w:hAnsi="Bookman Old Style" w:cs="Times New Roman"/>
          <w:b/>
          <w:color w:val="000000"/>
          <w:sz w:val="18"/>
          <w:szCs w:val="26"/>
          <w:u w:val="single"/>
        </w:rPr>
      </w:pPr>
      <w:r w:rsidRPr="008B1CBF">
        <w:rPr>
          <w:rFonts w:ascii="Bookman Old Style" w:hAnsi="Bookman Old Style" w:cs="Times New Roman"/>
          <w:b/>
          <w:color w:val="000000"/>
          <w:sz w:val="18"/>
          <w:szCs w:val="26"/>
          <w:u w:val="single"/>
        </w:rPr>
        <w:t>MAKER:</w:t>
      </w:r>
    </w:p>
    <w:p w:rsidR="002371F1" w:rsidRPr="008B1CBF" w:rsidRDefault="002371F1" w:rsidP="002371F1">
      <w:pPr>
        <w:autoSpaceDE w:val="0"/>
        <w:autoSpaceDN w:val="0"/>
        <w:adjustRightInd w:val="0"/>
        <w:spacing w:line="480" w:lineRule="auto"/>
        <w:jc w:val="both"/>
        <w:rPr>
          <w:rFonts w:ascii="Bookman Old Style" w:hAnsi="Bookman Old Style" w:cs="Times New Roman"/>
          <w:color w:val="000000"/>
          <w:sz w:val="18"/>
          <w:szCs w:val="18"/>
        </w:rPr>
      </w:pPr>
      <w:r w:rsidRPr="008B1CBF">
        <w:rPr>
          <w:rFonts w:ascii="Bookman Old Style" w:hAnsi="Bookman Old Style" w:cs="Times New Roman"/>
          <w:color w:val="000000"/>
          <w:sz w:val="18"/>
          <w:szCs w:val="18"/>
        </w:rPr>
        <w:t xml:space="preserve">Once the framework has been established, the </w:t>
      </w:r>
      <w:r w:rsidRPr="008B1CBF">
        <w:rPr>
          <w:rFonts w:ascii="Bookman Old Style" w:hAnsi="Bookman Old Style" w:cs="Times New Roman"/>
          <w:b/>
          <w:bCs/>
          <w:color w:val="000000"/>
          <w:sz w:val="18"/>
          <w:szCs w:val="18"/>
        </w:rPr>
        <w:t xml:space="preserve">Maker </w:t>
      </w:r>
      <w:r w:rsidRPr="008B1CBF">
        <w:rPr>
          <w:rFonts w:ascii="Bookman Old Style" w:hAnsi="Bookman Old Style" w:cs="Times New Roman"/>
          <w:color w:val="000000"/>
          <w:sz w:val="18"/>
          <w:szCs w:val="18"/>
        </w:rPr>
        <w:t xml:space="preserve">function is responsible for developing the solution, or application based on the design put forth by the Framer. The Maker functions at an implementation </w:t>
      </w:r>
      <w:r w:rsidRPr="008B1CBF">
        <w:rPr>
          <w:rFonts w:ascii="Bookman Old Style" w:hAnsi="Bookman Old Style" w:cs="Times New Roman"/>
          <w:color w:val="000000"/>
          <w:sz w:val="18"/>
          <w:szCs w:val="18"/>
        </w:rPr>
        <w:lastRenderedPageBreak/>
        <w:t xml:space="preserve">level wherein it puts together the working modules and components as required by the design developed by the Framer. </w:t>
      </w:r>
    </w:p>
    <w:p w:rsidR="002371F1" w:rsidRPr="008B1CBF" w:rsidRDefault="002371F1" w:rsidP="002371F1">
      <w:pPr>
        <w:autoSpaceDE w:val="0"/>
        <w:autoSpaceDN w:val="0"/>
        <w:adjustRightInd w:val="0"/>
        <w:spacing w:line="480" w:lineRule="auto"/>
        <w:jc w:val="both"/>
        <w:rPr>
          <w:rFonts w:ascii="Bookman Old Style" w:hAnsi="Bookman Old Style" w:cs="Times New Roman"/>
          <w:color w:val="000000"/>
          <w:sz w:val="18"/>
          <w:szCs w:val="18"/>
        </w:rPr>
      </w:pPr>
      <w:r w:rsidRPr="008B1CBF">
        <w:rPr>
          <w:rFonts w:ascii="Bookman Old Style" w:hAnsi="Bookman Old Style" w:cs="Times New Roman"/>
          <w:color w:val="000000"/>
          <w:sz w:val="18"/>
          <w:szCs w:val="18"/>
        </w:rPr>
        <w:t xml:space="preserve">The Maker is a cycle which has components: External Discover 1, Innovation, Internal Discover 1, Solution Increment, Internal Refine 1, </w:t>
      </w:r>
      <w:proofErr w:type="gramStart"/>
      <w:r w:rsidRPr="008B1CBF">
        <w:rPr>
          <w:rFonts w:ascii="Bookman Old Style" w:hAnsi="Bookman Old Style" w:cs="Times New Roman"/>
          <w:color w:val="000000"/>
          <w:sz w:val="18"/>
          <w:szCs w:val="18"/>
        </w:rPr>
        <w:t>Internal</w:t>
      </w:r>
      <w:proofErr w:type="gramEnd"/>
      <w:r w:rsidRPr="008B1CBF">
        <w:rPr>
          <w:rFonts w:ascii="Bookman Old Style" w:hAnsi="Bookman Old Style" w:cs="Times New Roman"/>
          <w:color w:val="000000"/>
          <w:sz w:val="18"/>
          <w:szCs w:val="18"/>
        </w:rPr>
        <w:t xml:space="preserve"> Discover 2.</w:t>
      </w:r>
    </w:p>
    <w:p w:rsidR="002371F1" w:rsidRPr="00B874DB" w:rsidRDefault="002371F1" w:rsidP="002371F1">
      <w:pPr>
        <w:autoSpaceDE w:val="0"/>
        <w:autoSpaceDN w:val="0"/>
        <w:adjustRightInd w:val="0"/>
        <w:spacing w:line="480" w:lineRule="auto"/>
        <w:jc w:val="both"/>
        <w:rPr>
          <w:rFonts w:ascii="Bookman Old Style" w:hAnsi="Bookman Old Style" w:cs="Times New Roman"/>
          <w:color w:val="000000"/>
          <w:sz w:val="18"/>
          <w:szCs w:val="18"/>
        </w:rPr>
      </w:pPr>
      <w:r w:rsidRPr="008B1CBF">
        <w:rPr>
          <w:rFonts w:ascii="Bookman Old Style" w:hAnsi="Bookman Old Style" w:cs="Times New Roman"/>
          <w:color w:val="000000"/>
          <w:sz w:val="18"/>
          <w:szCs w:val="18"/>
        </w:rPr>
        <w:t>The diagrammatical representation of the Maker is given as follows:</w:t>
      </w:r>
    </w:p>
    <w:p w:rsidR="002371F1" w:rsidRPr="00782362" w:rsidRDefault="002371F1" w:rsidP="002371F1">
      <w:pPr>
        <w:autoSpaceDE w:val="0"/>
        <w:autoSpaceDN w:val="0"/>
        <w:adjustRightInd w:val="0"/>
        <w:spacing w:line="480" w:lineRule="auto"/>
        <w:jc w:val="center"/>
        <w:rPr>
          <w:rFonts w:cs="Times New Roman"/>
          <w:color w:val="000000"/>
          <w:szCs w:val="26"/>
        </w:rPr>
      </w:pPr>
      <w:r w:rsidRPr="00782362">
        <w:rPr>
          <w:rFonts w:cs="Times New Roman"/>
          <w:noProof/>
          <w:color w:val="000000"/>
          <w:szCs w:val="26"/>
        </w:rPr>
        <w:drawing>
          <wp:inline distT="0" distB="0" distL="0" distR="0" wp14:anchorId="7045C5A2" wp14:editId="3FBBCD1E">
            <wp:extent cx="4502130" cy="17410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513574" cy="1745443"/>
                    </a:xfrm>
                    <a:prstGeom prst="rect">
                      <a:avLst/>
                    </a:prstGeom>
                  </pic:spPr>
                </pic:pic>
              </a:graphicData>
            </a:graphic>
          </wp:inline>
        </w:drawing>
      </w:r>
    </w:p>
    <w:p w:rsidR="002371F1" w:rsidRPr="008B1CBF" w:rsidRDefault="002371F1" w:rsidP="002371F1">
      <w:pPr>
        <w:autoSpaceDE w:val="0"/>
        <w:autoSpaceDN w:val="0"/>
        <w:adjustRightInd w:val="0"/>
        <w:spacing w:line="480" w:lineRule="auto"/>
        <w:jc w:val="both"/>
        <w:rPr>
          <w:rFonts w:ascii="Bookman Old Style" w:hAnsi="Bookman Old Style" w:cs="Times New Roman"/>
          <w:b/>
          <w:color w:val="000000"/>
          <w:sz w:val="18"/>
          <w:szCs w:val="18"/>
          <w:u w:val="single"/>
        </w:rPr>
      </w:pPr>
      <w:r w:rsidRPr="008B1CBF">
        <w:rPr>
          <w:rFonts w:ascii="Bookman Old Style" w:hAnsi="Bookman Old Style" w:cs="Times New Roman"/>
          <w:b/>
          <w:color w:val="000000"/>
          <w:sz w:val="18"/>
          <w:szCs w:val="18"/>
          <w:u w:val="single"/>
        </w:rPr>
        <w:t xml:space="preserve">FINDER: </w:t>
      </w:r>
    </w:p>
    <w:p w:rsidR="002371F1" w:rsidRPr="008B1CBF" w:rsidRDefault="002371F1" w:rsidP="002371F1">
      <w:pPr>
        <w:pStyle w:val="Default"/>
        <w:spacing w:line="480" w:lineRule="auto"/>
        <w:jc w:val="both"/>
        <w:rPr>
          <w:rFonts w:ascii="Bookman Old Style" w:hAnsi="Bookman Old Style"/>
          <w:sz w:val="18"/>
          <w:szCs w:val="18"/>
        </w:rPr>
      </w:pPr>
      <w:r w:rsidRPr="008B1CBF">
        <w:rPr>
          <w:rFonts w:ascii="Bookman Old Style" w:hAnsi="Bookman Old Style"/>
          <w:sz w:val="18"/>
          <w:szCs w:val="18"/>
        </w:rPr>
        <w:t xml:space="preserve">The Finder allows its users to find/match external needs with internal Maker creations and Framer plans. </w:t>
      </w:r>
      <w:r w:rsidRPr="008B1CBF">
        <w:rPr>
          <w:rFonts w:ascii="Bookman Old Style" w:hAnsi="Bookman Old Style"/>
          <w:b/>
          <w:bCs/>
          <w:sz w:val="18"/>
          <w:szCs w:val="18"/>
        </w:rPr>
        <w:t xml:space="preserve">Finder </w:t>
      </w:r>
      <w:r w:rsidRPr="008B1CBF">
        <w:rPr>
          <w:rFonts w:ascii="Bookman Old Style" w:hAnsi="Bookman Old Style"/>
          <w:sz w:val="18"/>
          <w:szCs w:val="18"/>
        </w:rPr>
        <w:t>is a function responsible for finding resources to supplement the Maker’s efforts. In cases where there exists a technique or application that performs the required operation, the Finder procures this solution for the Maker, thereby saving time since the application need not be developed from scratch. Another important task of the finder is to test the solution that has been proposed by the maker for all possible test cases. If there is a failure then the Finder gets back to the Maker with the changes to be made in the solution. In Finder, the knowledge flows from Explicit to Tacit. After continuously analyzing the data, explicit knowledge gets transformed into implicit knowledge.</w:t>
      </w:r>
    </w:p>
    <w:p w:rsidR="002371F1" w:rsidRPr="008B1CBF" w:rsidRDefault="002371F1" w:rsidP="002371F1">
      <w:pPr>
        <w:pStyle w:val="Default"/>
        <w:spacing w:line="480" w:lineRule="auto"/>
        <w:jc w:val="both"/>
        <w:rPr>
          <w:rFonts w:ascii="Bookman Old Style" w:hAnsi="Bookman Old Style"/>
          <w:sz w:val="18"/>
          <w:szCs w:val="18"/>
        </w:rPr>
      </w:pPr>
      <w:r w:rsidRPr="008B1CBF">
        <w:rPr>
          <w:rFonts w:ascii="Bookman Old Style" w:hAnsi="Bookman Old Style"/>
          <w:sz w:val="18"/>
          <w:szCs w:val="18"/>
        </w:rPr>
        <w:t xml:space="preserve">This interaction between the Finder and the Maker at this stage is equivalent to the Discover – Refine transitions to attain the desired result. If the Finder and Maker are not able to solve the problem, the Framer will have to design the solution again. </w:t>
      </w:r>
    </w:p>
    <w:p w:rsidR="002371F1" w:rsidRPr="00782362" w:rsidRDefault="002371F1" w:rsidP="002371F1">
      <w:pPr>
        <w:pStyle w:val="Default"/>
        <w:spacing w:line="480" w:lineRule="auto"/>
        <w:jc w:val="center"/>
        <w:rPr>
          <w:sz w:val="26"/>
          <w:szCs w:val="26"/>
        </w:rPr>
      </w:pPr>
      <w:r w:rsidRPr="00782362">
        <w:rPr>
          <w:noProof/>
          <w:sz w:val="26"/>
          <w:szCs w:val="26"/>
        </w:rPr>
        <w:lastRenderedPageBreak/>
        <w:drawing>
          <wp:inline distT="0" distB="0" distL="0" distR="0" wp14:anchorId="22B8C3F4" wp14:editId="25422921">
            <wp:extent cx="4210739" cy="22091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er.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222290" cy="2215251"/>
                    </a:xfrm>
                    <a:prstGeom prst="rect">
                      <a:avLst/>
                    </a:prstGeom>
                  </pic:spPr>
                </pic:pic>
              </a:graphicData>
            </a:graphic>
          </wp:inline>
        </w:drawing>
      </w:r>
    </w:p>
    <w:p w:rsidR="002371F1" w:rsidRPr="00782362" w:rsidRDefault="002371F1" w:rsidP="002371F1">
      <w:pPr>
        <w:pStyle w:val="Default"/>
        <w:spacing w:line="480" w:lineRule="auto"/>
        <w:jc w:val="both"/>
        <w:rPr>
          <w:sz w:val="26"/>
          <w:szCs w:val="26"/>
        </w:rPr>
      </w:pPr>
    </w:p>
    <w:p w:rsidR="002371F1" w:rsidRPr="008B1CBF" w:rsidRDefault="002371F1" w:rsidP="002371F1">
      <w:pPr>
        <w:autoSpaceDE w:val="0"/>
        <w:autoSpaceDN w:val="0"/>
        <w:adjustRightInd w:val="0"/>
        <w:spacing w:line="480" w:lineRule="auto"/>
        <w:jc w:val="both"/>
        <w:rPr>
          <w:rFonts w:ascii="Bookman Old Style" w:hAnsi="Bookman Old Style" w:cs="Times New Roman"/>
          <w:b/>
          <w:color w:val="000000"/>
          <w:sz w:val="18"/>
          <w:szCs w:val="18"/>
          <w:u w:val="single"/>
        </w:rPr>
      </w:pPr>
      <w:r w:rsidRPr="008B1CBF">
        <w:rPr>
          <w:rFonts w:ascii="Bookman Old Style" w:hAnsi="Bookman Old Style" w:cs="Times New Roman"/>
          <w:b/>
          <w:color w:val="000000"/>
          <w:sz w:val="18"/>
          <w:szCs w:val="18"/>
          <w:u w:val="single"/>
        </w:rPr>
        <w:t>SHARER:</w:t>
      </w:r>
    </w:p>
    <w:p w:rsidR="002371F1" w:rsidRPr="00B874DB" w:rsidRDefault="002371F1" w:rsidP="002371F1">
      <w:pPr>
        <w:autoSpaceDE w:val="0"/>
        <w:autoSpaceDN w:val="0"/>
        <w:adjustRightInd w:val="0"/>
        <w:spacing w:line="480" w:lineRule="auto"/>
        <w:jc w:val="both"/>
        <w:rPr>
          <w:rFonts w:ascii="Bookman Old Style" w:hAnsi="Bookman Old Style" w:cs="Times New Roman"/>
          <w:color w:val="000000"/>
          <w:sz w:val="18"/>
          <w:szCs w:val="18"/>
        </w:rPr>
      </w:pPr>
      <w:r w:rsidRPr="008B1CBF">
        <w:rPr>
          <w:rFonts w:ascii="Bookman Old Style" w:hAnsi="Bookman Old Style" w:cs="Times New Roman"/>
          <w:color w:val="000000"/>
          <w:sz w:val="18"/>
          <w:szCs w:val="18"/>
        </w:rPr>
        <w:t xml:space="preserve">The Sharer allows its users to share between Maker and Finder within the Framer. The </w:t>
      </w:r>
      <w:r w:rsidRPr="008B1CBF">
        <w:rPr>
          <w:rFonts w:ascii="Bookman Old Style" w:hAnsi="Bookman Old Style" w:cs="Times New Roman"/>
          <w:b/>
          <w:bCs/>
          <w:color w:val="000000"/>
          <w:sz w:val="18"/>
          <w:szCs w:val="18"/>
        </w:rPr>
        <w:t xml:space="preserve">Sharer </w:t>
      </w:r>
      <w:r w:rsidRPr="008B1CBF">
        <w:rPr>
          <w:rFonts w:ascii="Bookman Old Style" w:hAnsi="Bookman Old Style" w:cs="Times New Roman"/>
          <w:color w:val="000000"/>
          <w:sz w:val="18"/>
          <w:szCs w:val="18"/>
        </w:rPr>
        <w:t>function, as the name suggests, is responsible for ensuring that all other functions can work effectively by sharing their information freely, and that knowledge flows freely between all modules. The Sharing function is instrumental in refining the model and the application being developed, particularly in situations where the application does not perform satisfactorily. Once a satisfactory solution is developed, the Sharer applies the solution to the problem area. We can compare the Sharer with the Integration Testing phase of the SDLC, wherein the modules may not be tested but care is taken to make sure that the knowledge flow is consistent throughout.</w:t>
      </w:r>
    </w:p>
    <w:p w:rsidR="002371F1" w:rsidRPr="00782362" w:rsidRDefault="002371F1" w:rsidP="002371F1">
      <w:pPr>
        <w:autoSpaceDE w:val="0"/>
        <w:autoSpaceDN w:val="0"/>
        <w:adjustRightInd w:val="0"/>
        <w:spacing w:line="480" w:lineRule="auto"/>
        <w:jc w:val="center"/>
        <w:rPr>
          <w:rFonts w:cs="Times New Roman"/>
          <w:color w:val="000000"/>
          <w:szCs w:val="26"/>
        </w:rPr>
      </w:pPr>
      <w:r w:rsidRPr="00782362">
        <w:rPr>
          <w:rFonts w:cs="Times New Roman"/>
          <w:noProof/>
          <w:color w:val="000000"/>
          <w:szCs w:val="26"/>
        </w:rPr>
        <w:drawing>
          <wp:inline distT="0" distB="0" distL="0" distR="0" wp14:anchorId="7630A762" wp14:editId="439256FC">
            <wp:extent cx="3642970" cy="18726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r.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642960" cy="1872686"/>
                    </a:xfrm>
                    <a:prstGeom prst="rect">
                      <a:avLst/>
                    </a:prstGeom>
                  </pic:spPr>
                </pic:pic>
              </a:graphicData>
            </a:graphic>
          </wp:inline>
        </w:drawing>
      </w:r>
    </w:p>
    <w:p w:rsidR="00436A4E" w:rsidRPr="00436A4E" w:rsidRDefault="00436A4E" w:rsidP="001D651D">
      <w:pPr>
        <w:tabs>
          <w:tab w:val="left" w:pos="9360"/>
        </w:tabs>
        <w:autoSpaceDE w:val="0"/>
        <w:autoSpaceDN w:val="0"/>
        <w:adjustRightInd w:val="0"/>
        <w:spacing w:after="0"/>
        <w:ind w:right="360"/>
        <w:jc w:val="both"/>
        <w:rPr>
          <w:rFonts w:ascii="Bookman Old Style" w:hAnsi="Bookman Old Style" w:cs="Courier New"/>
          <w:sz w:val="18"/>
          <w:szCs w:val="18"/>
        </w:rPr>
      </w:pPr>
      <w:r w:rsidRPr="00436A4E">
        <w:rPr>
          <w:rFonts w:ascii="Bookman Old Style" w:hAnsi="Bookman Old Style" w:cs="Courier New"/>
          <w:sz w:val="18"/>
          <w:szCs w:val="18"/>
        </w:rPr>
        <w:t>The Sharer is a guide, who understands the framework put together by the Framer, and this function works so that knowledge is managed effectively, and that all functions are working towards a solution.</w:t>
      </w:r>
    </w:p>
    <w:p w:rsidR="00436A4E" w:rsidRPr="00436A4E" w:rsidRDefault="00436A4E" w:rsidP="001D651D">
      <w:pPr>
        <w:tabs>
          <w:tab w:val="left" w:pos="9360"/>
        </w:tabs>
        <w:autoSpaceDE w:val="0"/>
        <w:autoSpaceDN w:val="0"/>
        <w:adjustRightInd w:val="0"/>
        <w:spacing w:after="0"/>
        <w:ind w:right="360"/>
        <w:jc w:val="both"/>
        <w:rPr>
          <w:rFonts w:ascii="Bookman Old Style" w:hAnsi="Bookman Old Style" w:cs="Courier New"/>
          <w:sz w:val="18"/>
          <w:szCs w:val="18"/>
        </w:rPr>
      </w:pPr>
      <w:r w:rsidRPr="00436A4E">
        <w:rPr>
          <w:rFonts w:ascii="Bookman Old Style" w:hAnsi="Bookman Old Style" w:cs="Courier New"/>
          <w:sz w:val="18"/>
          <w:szCs w:val="18"/>
        </w:rPr>
        <w:lastRenderedPageBreak/>
        <w:t>Thus, Sharer (Project Manager) ensures that the Framer (Designers), Finder (Troubleshooters and Support team) and Maker (Software Developers and Programmers) work together by sharing information.</w:t>
      </w:r>
    </w:p>
    <w:p w:rsidR="00436A4E" w:rsidRPr="006D26DF" w:rsidRDefault="00436A4E" w:rsidP="00436A4E">
      <w:pPr>
        <w:tabs>
          <w:tab w:val="left" w:pos="9360"/>
        </w:tabs>
        <w:autoSpaceDE w:val="0"/>
        <w:autoSpaceDN w:val="0"/>
        <w:adjustRightInd w:val="0"/>
        <w:spacing w:after="0"/>
        <w:ind w:left="-270" w:right="360"/>
        <w:jc w:val="both"/>
        <w:rPr>
          <w:rFonts w:ascii="Courier New" w:hAnsi="Courier New" w:cs="Courier New"/>
          <w:sz w:val="24"/>
          <w:szCs w:val="24"/>
        </w:rPr>
      </w:pPr>
    </w:p>
    <w:p w:rsidR="00436A4E" w:rsidRPr="00C718D8" w:rsidRDefault="00436A4E" w:rsidP="00436A4E">
      <w:pPr>
        <w:tabs>
          <w:tab w:val="left" w:pos="9360"/>
        </w:tabs>
        <w:ind w:right="360"/>
        <w:jc w:val="both"/>
        <w:rPr>
          <w:rFonts w:ascii="Bookman Old Style" w:hAnsi="Bookman Old Style" w:cs="Courier New"/>
          <w:b/>
          <w:i/>
          <w:sz w:val="18"/>
          <w:szCs w:val="18"/>
        </w:rPr>
      </w:pPr>
      <w:r w:rsidRPr="00C718D8">
        <w:rPr>
          <w:rFonts w:ascii="Bookman Old Style" w:hAnsi="Bookman Old Style" w:cs="Courier New"/>
          <w:b/>
          <w:i/>
          <w:sz w:val="18"/>
          <w:szCs w:val="18"/>
        </w:rPr>
        <w:t>“</w:t>
      </w:r>
      <w:r w:rsidR="001D651D" w:rsidRPr="00C718D8">
        <w:rPr>
          <w:rStyle w:val="body"/>
          <w:rFonts w:ascii="Bookman Old Style" w:hAnsi="Bookman Old Style"/>
          <w:b/>
          <w:i/>
          <w:color w:val="000000"/>
          <w:sz w:val="20"/>
          <w:szCs w:val="20"/>
        </w:rPr>
        <w:t>Blinding ignorance does mislead us. O! Wretched mortals, open your eyes!</w:t>
      </w:r>
      <w:r w:rsidR="001D651D" w:rsidRPr="00C718D8">
        <w:rPr>
          <w:rStyle w:val="apple-converted-space"/>
          <w:b/>
          <w:color w:val="000000"/>
          <w:sz w:val="27"/>
          <w:szCs w:val="27"/>
        </w:rPr>
        <w:t> </w:t>
      </w:r>
      <w:r w:rsidRPr="00C718D8">
        <w:rPr>
          <w:rFonts w:ascii="Bookman Old Style" w:hAnsi="Bookman Old Style" w:cs="Courier New"/>
          <w:b/>
          <w:i/>
          <w:sz w:val="18"/>
          <w:szCs w:val="18"/>
        </w:rPr>
        <w:t xml:space="preserve">” – </w:t>
      </w:r>
      <w:r w:rsidR="001D651D" w:rsidRPr="00C718D8">
        <w:rPr>
          <w:rFonts w:ascii="Bookman Old Style" w:hAnsi="Bookman Old Style" w:cs="Courier New"/>
          <w:b/>
          <w:i/>
          <w:sz w:val="18"/>
          <w:szCs w:val="18"/>
        </w:rPr>
        <w:t>Leonardo Da Vinci</w:t>
      </w:r>
    </w:p>
    <w:p w:rsidR="00436A4E" w:rsidRPr="00C718D8" w:rsidRDefault="00436A4E" w:rsidP="00436A4E">
      <w:pPr>
        <w:tabs>
          <w:tab w:val="left" w:pos="9360"/>
        </w:tabs>
        <w:autoSpaceDE w:val="0"/>
        <w:autoSpaceDN w:val="0"/>
        <w:adjustRightInd w:val="0"/>
        <w:spacing w:after="0"/>
        <w:ind w:left="-270" w:right="360"/>
        <w:jc w:val="both"/>
        <w:rPr>
          <w:rFonts w:ascii="Bookman Old Style" w:hAnsi="Bookman Old Style" w:cs="Courier New"/>
          <w:b/>
          <w:sz w:val="18"/>
          <w:szCs w:val="18"/>
        </w:rPr>
      </w:pPr>
    </w:p>
    <w:p w:rsidR="00436A4E" w:rsidRPr="00C718D8" w:rsidRDefault="00436A4E" w:rsidP="00436A4E">
      <w:pPr>
        <w:tabs>
          <w:tab w:val="left" w:pos="9360"/>
        </w:tabs>
        <w:autoSpaceDE w:val="0"/>
        <w:autoSpaceDN w:val="0"/>
        <w:adjustRightInd w:val="0"/>
        <w:spacing w:after="0"/>
        <w:ind w:right="360"/>
        <w:jc w:val="both"/>
        <w:rPr>
          <w:rFonts w:ascii="Bookman Old Style" w:hAnsi="Bookman Old Style" w:cs="Courier New"/>
          <w:b/>
          <w:sz w:val="18"/>
          <w:szCs w:val="18"/>
        </w:rPr>
      </w:pPr>
      <w:r w:rsidRPr="00C718D8">
        <w:rPr>
          <w:rFonts w:ascii="Bookman Old Style" w:hAnsi="Bookman Old Style" w:cs="Courier New"/>
          <w:b/>
          <w:sz w:val="18"/>
          <w:szCs w:val="18"/>
        </w:rPr>
        <w:t>Hence I would lik</w:t>
      </w:r>
      <w:r w:rsidR="001D651D" w:rsidRPr="00C718D8">
        <w:rPr>
          <w:rFonts w:ascii="Bookman Old Style" w:hAnsi="Bookman Old Style" w:cs="Courier New"/>
          <w:b/>
          <w:sz w:val="18"/>
          <w:szCs w:val="18"/>
        </w:rPr>
        <w:t>e my Archetype: Leonardo Da Vinci</w:t>
      </w:r>
      <w:r w:rsidRPr="00C718D8">
        <w:rPr>
          <w:rFonts w:ascii="Bookman Old Style" w:hAnsi="Bookman Old Style" w:cs="Courier New"/>
          <w:b/>
          <w:sz w:val="18"/>
          <w:szCs w:val="18"/>
        </w:rPr>
        <w:t xml:space="preserve"> to be the Sharer since he should have all the knowledge acquired by the Framer, Finder and Maker, make them work in harmony with each other and be able to work in place of anyone if need be.</w:t>
      </w:r>
    </w:p>
    <w:p w:rsidR="00436A4E" w:rsidRPr="00C718D8" w:rsidRDefault="00436A4E" w:rsidP="00436A4E">
      <w:pPr>
        <w:tabs>
          <w:tab w:val="left" w:pos="9360"/>
        </w:tabs>
        <w:autoSpaceDE w:val="0"/>
        <w:autoSpaceDN w:val="0"/>
        <w:adjustRightInd w:val="0"/>
        <w:spacing w:after="0"/>
        <w:ind w:left="-270" w:right="360"/>
        <w:jc w:val="both"/>
        <w:rPr>
          <w:rFonts w:ascii="Bookman Old Style" w:hAnsi="Bookman Old Style" w:cs="Courier New"/>
          <w:b/>
          <w:sz w:val="18"/>
          <w:szCs w:val="18"/>
        </w:rPr>
      </w:pPr>
    </w:p>
    <w:p w:rsidR="00436A4E" w:rsidRPr="00C718D8" w:rsidRDefault="001D651D" w:rsidP="00436A4E">
      <w:pPr>
        <w:tabs>
          <w:tab w:val="left" w:pos="9360"/>
        </w:tabs>
        <w:autoSpaceDE w:val="0"/>
        <w:autoSpaceDN w:val="0"/>
        <w:adjustRightInd w:val="0"/>
        <w:spacing w:after="0"/>
        <w:ind w:right="360"/>
        <w:jc w:val="both"/>
        <w:rPr>
          <w:rFonts w:ascii="Bookman Old Style" w:hAnsi="Bookman Old Style" w:cs="Courier New"/>
          <w:b/>
          <w:sz w:val="18"/>
          <w:szCs w:val="18"/>
        </w:rPr>
      </w:pPr>
      <w:r w:rsidRPr="00C718D8">
        <w:rPr>
          <w:rFonts w:ascii="Bookman Old Style" w:hAnsi="Bookman Old Style" w:cs="Courier New"/>
          <w:b/>
          <w:sz w:val="18"/>
          <w:szCs w:val="18"/>
        </w:rPr>
        <w:t>So I would like Leonardo Da Vinci</w:t>
      </w:r>
      <w:r w:rsidR="00436A4E" w:rsidRPr="00C718D8">
        <w:rPr>
          <w:rFonts w:ascii="Bookman Old Style" w:hAnsi="Bookman Old Style" w:cs="Courier New"/>
          <w:b/>
          <w:sz w:val="18"/>
          <w:szCs w:val="18"/>
        </w:rPr>
        <w:t xml:space="preserve"> to be the Sharer (Think deep as well as have Broad Vision).</w:t>
      </w:r>
    </w:p>
    <w:p w:rsidR="002371F1" w:rsidRDefault="002371F1" w:rsidP="002371F1">
      <w:pPr>
        <w:rPr>
          <w:rFonts w:ascii="Bookman Old Style" w:hAnsi="Bookman Old Style"/>
          <w:b/>
          <w:sz w:val="18"/>
          <w:szCs w:val="18"/>
          <w:u w:val="single"/>
        </w:rPr>
      </w:pPr>
    </w:p>
    <w:p w:rsidR="002371F1" w:rsidRPr="004C3CDA" w:rsidRDefault="002371F1" w:rsidP="004C3CDA">
      <w:pPr>
        <w:pStyle w:val="Heading2"/>
        <w:rPr>
          <w:u w:val="single"/>
        </w:rPr>
      </w:pPr>
      <w:bookmarkStart w:id="95" w:name="_Toc300552869"/>
      <w:r w:rsidRPr="004C3CDA">
        <w:rPr>
          <w:u w:val="single"/>
        </w:rPr>
        <w:t>Comparison with the current technology:</w:t>
      </w:r>
      <w:bookmarkEnd w:id="95"/>
    </w:p>
    <w:p w:rsidR="004C3CDA" w:rsidRDefault="004C3CDA"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 xml:space="preserve">There are a few famous key players in the area of smart TVs. Apart from Samsung Electronics, which dominates the majority of the global TV market share; there are companies like LG Electronics, Sony Corp, Google and Apple. </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 xml:space="preserve">LG Electronics uses their own custom framework, whereas Sony Corp, Google and Logitech as an alliance launched Google TV which is the world’s first smart TV. </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Google TV is based on Android like framework, but the TV’s sales are very poor, forcing Google to revamp its smart TV frameworks.</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Apart from all this, there is an interesting small company based in Sweden, called “</w:t>
      </w:r>
      <w:r w:rsidRPr="00344F62">
        <w:rPr>
          <w:rFonts w:ascii="Bookman Old Style" w:hAnsi="Bookman Old Style"/>
          <w:b/>
          <w:i/>
          <w:sz w:val="18"/>
          <w:szCs w:val="18"/>
        </w:rPr>
        <w:t>People of Lava</w:t>
      </w:r>
      <w:r>
        <w:rPr>
          <w:rFonts w:ascii="Bookman Old Style" w:hAnsi="Bookman Old Style"/>
          <w:sz w:val="18"/>
          <w:szCs w:val="18"/>
        </w:rPr>
        <w:t xml:space="preserve">”, which is the first company to launch world’s first Android based smart TV. But, the company based its framework based on Android 1.5, which is considered to be very obsolete. The latest Android OS is </w:t>
      </w:r>
      <w:r w:rsidRPr="00344F62">
        <w:rPr>
          <w:rFonts w:ascii="Bookman Old Style" w:hAnsi="Bookman Old Style"/>
          <w:b/>
          <w:sz w:val="18"/>
          <w:szCs w:val="18"/>
        </w:rPr>
        <w:t>Honeycomb</w:t>
      </w:r>
      <w:r>
        <w:rPr>
          <w:rFonts w:ascii="Bookman Old Style" w:hAnsi="Bookman Old Style"/>
          <w:sz w:val="18"/>
          <w:szCs w:val="18"/>
        </w:rPr>
        <w:t>. The company does not have strong global market, hence it is quite un-noticeable.</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So, overall Samsung and LG have best technology in-place as of now, but Google has a great potential to take off from its current situation. My proposal will this way help Samsung in order to stay ahead of the competition.</w:t>
      </w:r>
    </w:p>
    <w:p w:rsidR="002371F1" w:rsidRPr="004C3CDA" w:rsidRDefault="002371F1" w:rsidP="004C3CDA">
      <w:pPr>
        <w:pStyle w:val="Heading2"/>
        <w:rPr>
          <w:u w:val="single"/>
        </w:rPr>
      </w:pPr>
      <w:bookmarkStart w:id="96" w:name="_Toc300552870"/>
      <w:r w:rsidRPr="004C3CDA">
        <w:rPr>
          <w:u w:val="single"/>
        </w:rPr>
        <w:t>Current Samsung’s smart TV frameworks:</w:t>
      </w:r>
      <w:bookmarkEnd w:id="96"/>
    </w:p>
    <w:p w:rsidR="004C3CDA" w:rsidRDefault="004C3CDA" w:rsidP="002371F1">
      <w:pPr>
        <w:spacing w:line="480" w:lineRule="auto"/>
        <w:rPr>
          <w:rFonts w:ascii="Bookman Old Style" w:hAnsi="Bookman Old Style"/>
          <w:sz w:val="18"/>
          <w:szCs w:val="18"/>
        </w:rPr>
      </w:pP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lastRenderedPageBreak/>
        <w:t xml:space="preserve">Current Samsung’s smart TV deploys Embedded Linux Operating systems in their TV chip. All the applications are based on a web browser, using </w:t>
      </w:r>
      <w:proofErr w:type="spellStart"/>
      <w:r>
        <w:rPr>
          <w:rFonts w:ascii="Bookman Old Style" w:hAnsi="Bookman Old Style"/>
          <w:sz w:val="18"/>
          <w:szCs w:val="18"/>
        </w:rPr>
        <w:t>Javascript</w:t>
      </w:r>
      <w:proofErr w:type="spellEnd"/>
      <w:r>
        <w:rPr>
          <w:rFonts w:ascii="Bookman Old Style" w:hAnsi="Bookman Old Style"/>
          <w:sz w:val="18"/>
          <w:szCs w:val="18"/>
        </w:rPr>
        <w:t xml:space="preserve"> language and some of the libraries Samsung has built. Samsung’s current TV frameworks are widely appreciated and hence fetched Samsung top position in smart TV market. But, the current TV frameworks lack robustness, and contain several software defects.</w:t>
      </w:r>
    </w:p>
    <w:p w:rsidR="002371F1" w:rsidRDefault="002371F1" w:rsidP="002371F1">
      <w:pPr>
        <w:spacing w:line="480" w:lineRule="auto"/>
        <w:rPr>
          <w:rFonts w:ascii="Bookman Old Style" w:hAnsi="Bookman Old Style"/>
          <w:sz w:val="18"/>
          <w:szCs w:val="18"/>
        </w:rPr>
      </w:pPr>
      <w:r>
        <w:rPr>
          <w:rFonts w:ascii="Bookman Old Style" w:hAnsi="Bookman Old Style"/>
          <w:sz w:val="18"/>
          <w:szCs w:val="18"/>
        </w:rPr>
        <w:t>Drawbacks of the current Samsung’s smart TV technology:</w:t>
      </w:r>
    </w:p>
    <w:p w:rsidR="002371F1" w:rsidRDefault="002371F1" w:rsidP="002371F1">
      <w:pPr>
        <w:pStyle w:val="ListParagraph"/>
        <w:numPr>
          <w:ilvl w:val="0"/>
          <w:numId w:val="40"/>
        </w:numPr>
        <w:spacing w:line="480" w:lineRule="auto"/>
        <w:rPr>
          <w:rFonts w:ascii="Bookman Old Style" w:hAnsi="Bookman Old Style"/>
          <w:sz w:val="18"/>
          <w:szCs w:val="18"/>
        </w:rPr>
      </w:pPr>
      <w:r>
        <w:rPr>
          <w:rFonts w:ascii="Bookman Old Style" w:hAnsi="Bookman Old Style"/>
          <w:sz w:val="18"/>
          <w:szCs w:val="18"/>
        </w:rPr>
        <w:t>Contains a lot of software defects, which do not provide a glitch-less experience to the users, when compared to the experience the users have on their personal laptops.</w:t>
      </w:r>
    </w:p>
    <w:p w:rsidR="002371F1" w:rsidRDefault="002371F1" w:rsidP="002371F1">
      <w:pPr>
        <w:pStyle w:val="ListParagraph"/>
        <w:numPr>
          <w:ilvl w:val="0"/>
          <w:numId w:val="40"/>
        </w:numPr>
        <w:spacing w:line="480" w:lineRule="auto"/>
        <w:rPr>
          <w:rFonts w:ascii="Bookman Old Style" w:hAnsi="Bookman Old Style"/>
          <w:sz w:val="18"/>
          <w:szCs w:val="18"/>
        </w:rPr>
      </w:pPr>
      <w:r>
        <w:rPr>
          <w:rFonts w:ascii="Bookman Old Style" w:hAnsi="Bookman Old Style"/>
          <w:sz w:val="18"/>
          <w:szCs w:val="18"/>
        </w:rPr>
        <w:t>Users are given a very narrow choice of applications to install on their smart TVs. The number of applications is about 500, which is infinitesimally small compared to the volume of apps available for a smart phone.</w:t>
      </w:r>
    </w:p>
    <w:p w:rsidR="002371F1" w:rsidRDefault="002371F1" w:rsidP="004C3CDA">
      <w:pPr>
        <w:pStyle w:val="ListParagraph"/>
        <w:numPr>
          <w:ilvl w:val="0"/>
          <w:numId w:val="40"/>
        </w:numPr>
        <w:spacing w:line="480" w:lineRule="auto"/>
        <w:rPr>
          <w:rFonts w:ascii="Bookman Old Style" w:hAnsi="Bookman Old Style"/>
          <w:sz w:val="18"/>
          <w:szCs w:val="18"/>
        </w:rPr>
      </w:pPr>
      <w:r>
        <w:rPr>
          <w:rFonts w:ascii="Bookman Old Style" w:hAnsi="Bookman Old Style"/>
          <w:sz w:val="18"/>
          <w:szCs w:val="18"/>
        </w:rPr>
        <w:t>Due to the software defects, the current system is not robust, and gives rise to crash of the web browser on the TV.</w:t>
      </w:r>
    </w:p>
    <w:p w:rsidR="00436A4E" w:rsidRDefault="00436A4E" w:rsidP="00436A4E">
      <w:pPr>
        <w:spacing w:line="480" w:lineRule="auto"/>
        <w:ind w:left="360"/>
        <w:rPr>
          <w:rFonts w:ascii="Bookman Old Style" w:hAnsi="Bookman Old Style"/>
          <w:b/>
          <w:sz w:val="18"/>
          <w:szCs w:val="18"/>
        </w:rPr>
      </w:pPr>
      <w:r w:rsidRPr="00436A4E">
        <w:rPr>
          <w:rFonts w:ascii="Bookman Old Style" w:hAnsi="Bookman Old Style"/>
          <w:sz w:val="18"/>
          <w:szCs w:val="18"/>
        </w:rPr>
        <w:t xml:space="preserve">The main technical improvement of my proposal is </w:t>
      </w:r>
      <w:r>
        <w:rPr>
          <w:rFonts w:ascii="Bookman Old Style" w:hAnsi="Bookman Old Style"/>
          <w:sz w:val="18"/>
          <w:szCs w:val="18"/>
        </w:rPr>
        <w:t xml:space="preserve">making the product robust, with minimal software defects, and providing consumers a large choice of applications, just like a smart phone. If same is achieved besides carrying all the benefits of Android operating system, </w:t>
      </w:r>
      <w:r w:rsidRPr="00C718D8">
        <w:rPr>
          <w:rFonts w:ascii="Bookman Old Style" w:hAnsi="Bookman Old Style"/>
          <w:b/>
          <w:sz w:val="18"/>
          <w:szCs w:val="18"/>
        </w:rPr>
        <w:t>I am sure that Samsung Electronics will sustain its position as market leader.</w:t>
      </w:r>
    </w:p>
    <w:p w:rsidR="00C718D8" w:rsidRPr="00C718D8" w:rsidRDefault="00C718D8" w:rsidP="00436A4E">
      <w:pPr>
        <w:spacing w:line="480" w:lineRule="auto"/>
        <w:ind w:left="360"/>
        <w:rPr>
          <w:rFonts w:ascii="Bookman Old Style" w:hAnsi="Bookman Old Style" w:cs="Times New Roman"/>
          <w:b/>
          <w:sz w:val="18"/>
          <w:szCs w:val="18"/>
        </w:rPr>
      </w:pPr>
    </w:p>
    <w:p w:rsidR="004C3CDA" w:rsidRDefault="004C3CDA" w:rsidP="00436A4E">
      <w:pPr>
        <w:spacing w:line="480" w:lineRule="auto"/>
        <w:ind w:left="360"/>
        <w:rPr>
          <w:rFonts w:ascii="Bookman Old Style" w:hAnsi="Bookman Old Style"/>
          <w:sz w:val="18"/>
          <w:szCs w:val="18"/>
        </w:rPr>
      </w:pPr>
    </w:p>
    <w:p w:rsidR="006503A4" w:rsidRDefault="006503A4" w:rsidP="00436A4E">
      <w:pPr>
        <w:spacing w:line="480" w:lineRule="auto"/>
        <w:ind w:left="360"/>
        <w:rPr>
          <w:rFonts w:ascii="Bookman Old Style" w:hAnsi="Bookman Old Style"/>
          <w:sz w:val="18"/>
          <w:szCs w:val="18"/>
        </w:rPr>
      </w:pPr>
    </w:p>
    <w:p w:rsidR="006503A4" w:rsidRDefault="006503A4" w:rsidP="00436A4E">
      <w:pPr>
        <w:spacing w:line="480" w:lineRule="auto"/>
        <w:ind w:left="360"/>
        <w:rPr>
          <w:rFonts w:ascii="Bookman Old Style" w:hAnsi="Bookman Old Style"/>
          <w:sz w:val="18"/>
          <w:szCs w:val="18"/>
        </w:rPr>
      </w:pPr>
    </w:p>
    <w:p w:rsidR="006503A4" w:rsidRDefault="006503A4" w:rsidP="00436A4E">
      <w:pPr>
        <w:spacing w:line="480" w:lineRule="auto"/>
        <w:ind w:left="360"/>
        <w:rPr>
          <w:rFonts w:ascii="Bookman Old Style" w:hAnsi="Bookman Old Style"/>
          <w:sz w:val="18"/>
          <w:szCs w:val="18"/>
        </w:rPr>
      </w:pPr>
    </w:p>
    <w:p w:rsidR="006503A4" w:rsidRDefault="006503A4" w:rsidP="00436A4E">
      <w:pPr>
        <w:spacing w:line="480" w:lineRule="auto"/>
        <w:ind w:left="360"/>
        <w:rPr>
          <w:rFonts w:ascii="Bookman Old Style" w:hAnsi="Bookman Old Style"/>
          <w:sz w:val="18"/>
          <w:szCs w:val="18"/>
        </w:rPr>
      </w:pPr>
    </w:p>
    <w:p w:rsidR="006503A4" w:rsidRDefault="006503A4" w:rsidP="00436A4E">
      <w:pPr>
        <w:spacing w:line="480" w:lineRule="auto"/>
        <w:ind w:left="360"/>
        <w:rPr>
          <w:rFonts w:ascii="Bookman Old Style" w:hAnsi="Bookman Old Style"/>
          <w:sz w:val="18"/>
          <w:szCs w:val="18"/>
        </w:rPr>
      </w:pPr>
    </w:p>
    <w:p w:rsidR="006503A4" w:rsidRDefault="006503A4" w:rsidP="00436A4E">
      <w:pPr>
        <w:spacing w:line="480" w:lineRule="auto"/>
        <w:ind w:left="360"/>
        <w:rPr>
          <w:rFonts w:ascii="Bookman Old Style" w:hAnsi="Bookman Old Style"/>
          <w:sz w:val="18"/>
          <w:szCs w:val="18"/>
        </w:rPr>
      </w:pPr>
    </w:p>
    <w:p w:rsidR="006503A4" w:rsidRPr="006503A4" w:rsidRDefault="006503A4" w:rsidP="006503A4">
      <w:pPr>
        <w:pStyle w:val="Heading1"/>
        <w:jc w:val="center"/>
        <w:rPr>
          <w:u w:val="single"/>
        </w:rPr>
      </w:pPr>
      <w:bookmarkStart w:id="97" w:name="_Toc300552871"/>
      <w:r w:rsidRPr="006503A4">
        <w:rPr>
          <w:u w:val="single"/>
        </w:rPr>
        <w:lastRenderedPageBreak/>
        <w:t>Statement of Work</w:t>
      </w:r>
      <w:bookmarkEnd w:id="97"/>
    </w:p>
    <w:p w:rsidR="006503A4" w:rsidRDefault="006503A4" w:rsidP="00436A4E">
      <w:pPr>
        <w:spacing w:line="480" w:lineRule="auto"/>
        <w:ind w:left="360"/>
        <w:rPr>
          <w:rFonts w:ascii="Bookman Old Style" w:hAnsi="Bookman Old Style"/>
          <w:sz w:val="18"/>
          <w:szCs w:val="18"/>
        </w:rPr>
      </w:pPr>
    </w:p>
    <w:p w:rsidR="0061556D" w:rsidRDefault="006503A4" w:rsidP="004653FC">
      <w:pPr>
        <w:pStyle w:val="ListParagraph"/>
        <w:spacing w:line="480" w:lineRule="auto"/>
        <w:ind w:left="0"/>
        <w:rPr>
          <w:rFonts w:ascii="Bookman Old Style" w:hAnsi="Bookman Old Style"/>
          <w:sz w:val="18"/>
          <w:szCs w:val="18"/>
        </w:rPr>
      </w:pPr>
      <w:r>
        <w:rPr>
          <w:rFonts w:ascii="Bookman Old Style" w:hAnsi="Bookman Old Style"/>
          <w:sz w:val="18"/>
          <w:szCs w:val="18"/>
        </w:rPr>
        <w:t>Estimating the amount of time required to complete the product development successfully depends on how aggressively the company undertakes t</w:t>
      </w:r>
      <w:r w:rsidR="004653FC">
        <w:rPr>
          <w:rFonts w:ascii="Bookman Old Style" w:hAnsi="Bookman Old Style"/>
          <w:sz w:val="18"/>
          <w:szCs w:val="18"/>
        </w:rPr>
        <w:t>he proposed project.</w:t>
      </w:r>
      <w:r w:rsidR="00A90ACA">
        <w:rPr>
          <w:rFonts w:ascii="Bookman Old Style" w:hAnsi="Bookman Old Style"/>
          <w:sz w:val="18"/>
          <w:szCs w:val="18"/>
        </w:rPr>
        <w:t xml:space="preserve"> As Samsung Electronics is </w:t>
      </w:r>
      <w:proofErr w:type="gramStart"/>
      <w:r w:rsidR="00A90ACA">
        <w:rPr>
          <w:rFonts w:ascii="Bookman Old Style" w:hAnsi="Bookman Old Style"/>
          <w:sz w:val="18"/>
          <w:szCs w:val="18"/>
        </w:rPr>
        <w:t>an</w:t>
      </w:r>
      <w:proofErr w:type="gramEnd"/>
      <w:r w:rsidR="00A90ACA">
        <w:rPr>
          <w:rFonts w:ascii="Bookman Old Style" w:hAnsi="Bookman Old Style"/>
          <w:sz w:val="18"/>
          <w:szCs w:val="18"/>
        </w:rPr>
        <w:t xml:space="preserve"> hierarchical company, it is necessary that the proposal first gets approved by the higher management. Generally, the time taken for the approval is more than we expect, as it is a strategic decision. But, once the approval is successful, the product development will be quite fast, as Samsung is quite aggressive when it undertakes the project. </w:t>
      </w:r>
      <w:r w:rsidR="005543EE">
        <w:rPr>
          <w:rFonts w:ascii="Bookman Old Style" w:hAnsi="Bookman Old Style"/>
          <w:sz w:val="18"/>
          <w:szCs w:val="18"/>
        </w:rPr>
        <w:t xml:space="preserve">Typically, the product development will comprise of more than one Plan-Do-Check-Act (PDCA) cycles, before the successful launch of the product. The proposal will be sent to Chief Financial Officer (CFO) to approve the budgetary allocation. </w:t>
      </w:r>
      <w:proofErr w:type="gramStart"/>
      <w:r w:rsidR="005543EE">
        <w:rPr>
          <w:rFonts w:ascii="Bookman Old Style" w:hAnsi="Bookman Old Style"/>
          <w:sz w:val="18"/>
          <w:szCs w:val="18"/>
        </w:rPr>
        <w:t>But, as explained budgetary allocation for the current proposal won’t be significant.</w:t>
      </w:r>
      <w:proofErr w:type="gramEnd"/>
      <w:r w:rsidR="005543EE">
        <w:rPr>
          <w:rFonts w:ascii="Bookman Old Style" w:hAnsi="Bookman Old Style"/>
          <w:sz w:val="18"/>
          <w:szCs w:val="18"/>
        </w:rPr>
        <w:t xml:space="preserve"> One of the requirements would be to hire a new set of Android experts &amp; engineers, to ease the burden on the existing employees.</w:t>
      </w:r>
      <w:r w:rsidR="004653FC" w:rsidRPr="00436A4E">
        <w:rPr>
          <w:rFonts w:ascii="Bookman Old Style" w:hAnsi="Bookman Old Style"/>
          <w:sz w:val="18"/>
          <w:szCs w:val="18"/>
        </w:rPr>
        <w:t xml:space="preserve"> </w:t>
      </w:r>
      <w:r w:rsidR="005543EE">
        <w:rPr>
          <w:rFonts w:ascii="Bookman Old Style" w:hAnsi="Bookman Old Style"/>
          <w:sz w:val="18"/>
          <w:szCs w:val="18"/>
        </w:rPr>
        <w:t xml:space="preserve">Going ahead with the product development, Samsung Electronics will </w:t>
      </w:r>
      <w:r w:rsidR="0061556D">
        <w:rPr>
          <w:rFonts w:ascii="Bookman Old Style" w:hAnsi="Bookman Old Style"/>
          <w:sz w:val="18"/>
          <w:szCs w:val="18"/>
        </w:rPr>
        <w:t>be able to sustain its market position and boost its profits. The company’s Knowledge Management practices will improve and knowledge sharing with the aid of 2x2 thinking will be adapted. Upon successful completion of the project, the expected returns from the product will be high, due to much popular Android applications and Android Market integration into the Samsung’s smart TV frameworks.</w:t>
      </w:r>
    </w:p>
    <w:p w:rsidR="0061556D" w:rsidRPr="00D22E8E" w:rsidRDefault="00D22E8E" w:rsidP="00D22E8E">
      <w:pPr>
        <w:pStyle w:val="Heading1"/>
        <w:rPr>
          <w:u w:val="single"/>
        </w:rPr>
      </w:pPr>
      <w:bookmarkStart w:id="98" w:name="_Toc300552872"/>
      <w:r w:rsidRPr="00D22E8E">
        <w:rPr>
          <w:u w:val="single"/>
        </w:rPr>
        <w:t>Future Goals and Objectives:</w:t>
      </w:r>
      <w:bookmarkEnd w:id="98"/>
    </w:p>
    <w:p w:rsidR="002371F1" w:rsidRDefault="002371F1" w:rsidP="002371F1">
      <w:pPr>
        <w:widowControl w:val="0"/>
        <w:autoSpaceDE w:val="0"/>
        <w:autoSpaceDN w:val="0"/>
        <w:adjustRightInd w:val="0"/>
        <w:spacing w:after="0" w:line="480" w:lineRule="auto"/>
        <w:rPr>
          <w:rFonts w:ascii="Bookman Old Style" w:hAnsi="Bookman Old Style" w:cs="Bookman Old Style"/>
          <w:b/>
          <w:color w:val="000000"/>
          <w:sz w:val="24"/>
          <w:szCs w:val="24"/>
          <w:u w:val="single"/>
        </w:rPr>
      </w:pPr>
    </w:p>
    <w:p w:rsidR="00D22E8E" w:rsidRDefault="00D22E8E" w:rsidP="00D22E8E">
      <w:pPr>
        <w:widowControl w:val="0"/>
        <w:autoSpaceDE w:val="0"/>
        <w:autoSpaceDN w:val="0"/>
        <w:adjustRightInd w:val="0"/>
        <w:spacing w:after="0" w:line="480" w:lineRule="auto"/>
        <w:jc w:val="center"/>
        <w:rPr>
          <w:rFonts w:ascii="Bookman Old Style" w:hAnsi="Bookman Old Style" w:cs="Bookman Old Style"/>
          <w:b/>
          <w:color w:val="000000"/>
          <w:sz w:val="24"/>
          <w:szCs w:val="24"/>
          <w:u w:val="single"/>
        </w:rPr>
      </w:pPr>
      <w:r>
        <w:rPr>
          <w:noProof/>
        </w:rPr>
        <w:drawing>
          <wp:inline distT="0" distB="0" distL="0" distR="0" wp14:anchorId="601FC91A" wp14:editId="3E72D631">
            <wp:extent cx="2553419" cy="1692976"/>
            <wp:effectExtent l="0" t="0" r="0" b="2540"/>
            <wp:docPr id="657" name="Picture 657" descr="http://www.blinn.edu/personnel/training/11-4-09_Maximizing_the_Performance_Appraisal_Form/target%20and%20arrow%2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blinn.edu/personnel/training/11-4-09_Maximizing_the_Performance_Appraisal_Form/target%20and%20arrow%203.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53541" cy="1693057"/>
                    </a:xfrm>
                    <a:prstGeom prst="rect">
                      <a:avLst/>
                    </a:prstGeom>
                    <a:noFill/>
                    <a:ln>
                      <a:noFill/>
                    </a:ln>
                  </pic:spPr>
                </pic:pic>
              </a:graphicData>
            </a:graphic>
          </wp:inline>
        </w:drawing>
      </w:r>
    </w:p>
    <w:p w:rsidR="00D22E8E" w:rsidRPr="00D22E8E" w:rsidRDefault="00D22E8E" w:rsidP="00D22E8E">
      <w:pPr>
        <w:autoSpaceDE w:val="0"/>
        <w:autoSpaceDN w:val="0"/>
        <w:adjustRightInd w:val="0"/>
        <w:spacing w:line="480" w:lineRule="auto"/>
        <w:jc w:val="both"/>
        <w:rPr>
          <w:rFonts w:ascii="Bookman Old Style" w:hAnsi="Bookman Old Style" w:cs="Times New Roman"/>
          <w:color w:val="000000"/>
          <w:sz w:val="18"/>
          <w:szCs w:val="18"/>
        </w:rPr>
      </w:pPr>
      <w:r w:rsidRPr="00D22E8E">
        <w:rPr>
          <w:rFonts w:ascii="Bookman Old Style" w:hAnsi="Bookman Old Style" w:cs="Times New Roman"/>
          <w:color w:val="000000"/>
          <w:sz w:val="18"/>
          <w:szCs w:val="18"/>
        </w:rPr>
        <w:t xml:space="preserve">After careful observation of the company’s business model and closely relating it with the PDCA cycle and the Knowledge Insight Model that I have learnt in the class I was able to find some problems existing in the company and with knowledge of KIM I was able to propose solution to the company. Samsung </w:t>
      </w:r>
      <w:r w:rsidRPr="00D22E8E">
        <w:rPr>
          <w:rFonts w:ascii="Bookman Old Style" w:hAnsi="Bookman Old Style" w:cs="Times New Roman"/>
          <w:color w:val="000000"/>
          <w:sz w:val="18"/>
          <w:szCs w:val="18"/>
        </w:rPr>
        <w:lastRenderedPageBreak/>
        <w:t xml:space="preserve">Electronics being world’s largest electronics manufacturer company, the company has several business divisions and verticals all across the globe. The next approach would be to identify any problems within other verticals of the company by applying the KIM and Knowledge Dynamics and trying to compare it with the PDCA cycle that I have learnt in the class. </w:t>
      </w:r>
    </w:p>
    <w:p w:rsidR="00D22E8E" w:rsidRPr="00D22E8E" w:rsidRDefault="00D22E8E" w:rsidP="00D22E8E">
      <w:pPr>
        <w:autoSpaceDE w:val="0"/>
        <w:autoSpaceDN w:val="0"/>
        <w:adjustRightInd w:val="0"/>
        <w:spacing w:line="480" w:lineRule="auto"/>
        <w:jc w:val="both"/>
        <w:rPr>
          <w:rFonts w:ascii="Bookman Old Style" w:hAnsi="Bookman Old Style" w:cs="Times New Roman"/>
          <w:color w:val="000000"/>
          <w:sz w:val="18"/>
          <w:szCs w:val="18"/>
        </w:rPr>
      </w:pPr>
      <w:r w:rsidRPr="00D22E8E">
        <w:rPr>
          <w:rFonts w:ascii="Bookman Old Style" w:hAnsi="Bookman Old Style" w:cs="Times New Roman"/>
          <w:color w:val="000000"/>
          <w:sz w:val="18"/>
          <w:szCs w:val="18"/>
        </w:rPr>
        <w:t>Having done analysis with Knowledge Management concepts about one firm, I have learned what aspects of the firm I need to target when I review.  I would like to continue to my work in these Knowledge Management concepts and review several other firms, and become a Knowledge management expert one day.</w:t>
      </w:r>
    </w:p>
    <w:p w:rsidR="00D22E8E" w:rsidRDefault="00350C46" w:rsidP="00350C46">
      <w:pPr>
        <w:pStyle w:val="Heading1"/>
        <w:rPr>
          <w:u w:val="single"/>
        </w:rPr>
      </w:pPr>
      <w:bookmarkStart w:id="99" w:name="_Toc300552873"/>
      <w:r w:rsidRPr="00350C46">
        <w:rPr>
          <w:u w:val="single"/>
        </w:rPr>
        <w:t>References:</w:t>
      </w:r>
      <w:bookmarkEnd w:id="99"/>
    </w:p>
    <w:p w:rsidR="00350C46" w:rsidRDefault="00350C46" w:rsidP="00350C46"/>
    <w:p w:rsidR="00350C46" w:rsidRDefault="00350C46" w:rsidP="00350C46">
      <w:pPr>
        <w:pStyle w:val="ListParagraph"/>
        <w:numPr>
          <w:ilvl w:val="1"/>
          <w:numId w:val="28"/>
        </w:numPr>
      </w:pPr>
      <w:r>
        <w:t xml:space="preserve">Wonder of Samsung smart TVs, </w:t>
      </w:r>
      <w:hyperlink r:id="rId134" w:history="1">
        <w:r w:rsidRPr="00DB5FF5">
          <w:rPr>
            <w:rStyle w:val="Hyperlink"/>
          </w:rPr>
          <w:t>http://www.samsung.com/us/article/the-wonder-of-samsung-smart-tvs</w:t>
        </w:r>
      </w:hyperlink>
    </w:p>
    <w:p w:rsidR="00350C46" w:rsidRDefault="00350C46" w:rsidP="00350C46">
      <w:pPr>
        <w:pStyle w:val="ListParagraph"/>
        <w:ind w:left="1440"/>
      </w:pPr>
    </w:p>
    <w:p w:rsidR="00350C46" w:rsidRDefault="00350C46" w:rsidP="00350C46">
      <w:pPr>
        <w:pStyle w:val="ListParagraph"/>
        <w:numPr>
          <w:ilvl w:val="1"/>
          <w:numId w:val="28"/>
        </w:numPr>
      </w:pPr>
      <w:proofErr w:type="spellStart"/>
      <w:r>
        <w:t>DisplaySearch</w:t>
      </w:r>
      <w:proofErr w:type="spellEnd"/>
      <w:r>
        <w:t xml:space="preserve"> Market Share analysis, </w:t>
      </w:r>
      <w:hyperlink r:id="rId135" w:history="1">
        <w:r w:rsidRPr="00DB5FF5">
          <w:rPr>
            <w:rStyle w:val="Hyperlink"/>
          </w:rPr>
          <w:t>http://www.twice.com/article/464284-Samsung_Leads_In_Global_TV_Market_Share_DisplaySearch.php</w:t>
        </w:r>
      </w:hyperlink>
    </w:p>
    <w:p w:rsidR="00350C46" w:rsidRDefault="00350C46" w:rsidP="00350C46">
      <w:pPr>
        <w:pStyle w:val="ListParagraph"/>
      </w:pPr>
    </w:p>
    <w:p w:rsidR="00350C46" w:rsidRDefault="00350C46" w:rsidP="00350C46">
      <w:pPr>
        <w:pStyle w:val="ListParagraph"/>
        <w:numPr>
          <w:ilvl w:val="1"/>
          <w:numId w:val="28"/>
        </w:numPr>
      </w:pPr>
      <w:r>
        <w:t xml:space="preserve">Samsung Profits decline, smart phones sales boost, </w:t>
      </w:r>
      <w:hyperlink r:id="rId136" w:history="1">
        <w:r w:rsidRPr="00DB5FF5">
          <w:rPr>
            <w:rStyle w:val="Hyperlink"/>
          </w:rPr>
          <w:t>http://www.talkandroid.com/49942-samsung-profits-decline-will-stop-reporting-shipments-of-smartphones-and-tablets/</w:t>
        </w:r>
      </w:hyperlink>
    </w:p>
    <w:p w:rsidR="00350C46" w:rsidRDefault="00350C46" w:rsidP="00350C46">
      <w:pPr>
        <w:pStyle w:val="ListParagraph"/>
      </w:pPr>
    </w:p>
    <w:p w:rsidR="00350C46" w:rsidRDefault="00350C46" w:rsidP="00350C46">
      <w:pPr>
        <w:pStyle w:val="ListParagraph"/>
        <w:numPr>
          <w:ilvl w:val="1"/>
          <w:numId w:val="28"/>
        </w:numPr>
      </w:pPr>
      <w:proofErr w:type="spellStart"/>
      <w:r>
        <w:t>Koreatimes</w:t>
      </w:r>
      <w:proofErr w:type="spellEnd"/>
      <w:r>
        <w:t xml:space="preserve"> Samsung smart TV News, </w:t>
      </w:r>
      <w:hyperlink r:id="rId137" w:history="1">
        <w:r w:rsidRPr="00DB5FF5">
          <w:rPr>
            <w:rStyle w:val="Hyperlink"/>
          </w:rPr>
          <w:t>http://www.koreatimes.co.kr/www/news/opinon/2009/11/202_54800.html</w:t>
        </w:r>
      </w:hyperlink>
    </w:p>
    <w:p w:rsidR="00350C46" w:rsidRDefault="00350C46" w:rsidP="00350C46">
      <w:pPr>
        <w:pStyle w:val="ListParagraph"/>
      </w:pPr>
    </w:p>
    <w:p w:rsidR="00350C46" w:rsidRDefault="00350C46" w:rsidP="00350C46">
      <w:pPr>
        <w:pStyle w:val="ListParagraph"/>
        <w:numPr>
          <w:ilvl w:val="1"/>
          <w:numId w:val="28"/>
        </w:numPr>
      </w:pPr>
      <w:r>
        <w:t xml:space="preserve">Samsung Electronics Wikipedia, </w:t>
      </w:r>
      <w:hyperlink r:id="rId138" w:history="1">
        <w:r w:rsidRPr="00DB5FF5">
          <w:rPr>
            <w:rStyle w:val="Hyperlink"/>
          </w:rPr>
          <w:t>http://en.wikipedia.org/wiki/Samsung_Electronics</w:t>
        </w:r>
      </w:hyperlink>
    </w:p>
    <w:p w:rsidR="00350C46" w:rsidRDefault="00350C46" w:rsidP="00350C46">
      <w:pPr>
        <w:pStyle w:val="ListParagraph"/>
      </w:pPr>
    </w:p>
    <w:p w:rsidR="00350C46" w:rsidRDefault="00350C46" w:rsidP="00350C46">
      <w:pPr>
        <w:pStyle w:val="ListParagraph"/>
        <w:numPr>
          <w:ilvl w:val="1"/>
          <w:numId w:val="28"/>
        </w:numPr>
      </w:pPr>
      <w:r>
        <w:t xml:space="preserve">Google TV forum, </w:t>
      </w:r>
      <w:hyperlink r:id="rId139" w:history="1">
        <w:r w:rsidRPr="00DB5FF5">
          <w:rPr>
            <w:rStyle w:val="Hyperlink"/>
          </w:rPr>
          <w:t>http://www.googletvforum.org/forum/more-news-your-google-tv-news-team/1503-samsung-aims-30-smart-tv-market.html</w:t>
        </w:r>
      </w:hyperlink>
    </w:p>
    <w:p w:rsidR="00350C46" w:rsidRDefault="00350C46" w:rsidP="00350C46">
      <w:pPr>
        <w:pStyle w:val="ListParagraph"/>
      </w:pPr>
    </w:p>
    <w:p w:rsidR="00350C46" w:rsidRDefault="00350C46" w:rsidP="00350C46">
      <w:pPr>
        <w:pStyle w:val="ListParagraph"/>
        <w:numPr>
          <w:ilvl w:val="1"/>
          <w:numId w:val="28"/>
        </w:numPr>
      </w:pPr>
      <w:r>
        <w:t xml:space="preserve">Samsung smart TV targets 2011, </w:t>
      </w:r>
      <w:hyperlink r:id="rId140" w:history="1">
        <w:r w:rsidRPr="00DB5FF5">
          <w:rPr>
            <w:rStyle w:val="Hyperlink"/>
          </w:rPr>
          <w:t>http://www.ubergizmo.com/2011/08/samsung-quarterly-results-2011-august/</w:t>
        </w:r>
      </w:hyperlink>
    </w:p>
    <w:p w:rsidR="00350C46" w:rsidRDefault="00350C46" w:rsidP="00350C46">
      <w:pPr>
        <w:pStyle w:val="ListParagraph"/>
      </w:pPr>
    </w:p>
    <w:p w:rsidR="00350C46" w:rsidRDefault="00350C46" w:rsidP="00350C46">
      <w:pPr>
        <w:pStyle w:val="ListParagraph"/>
        <w:numPr>
          <w:ilvl w:val="1"/>
          <w:numId w:val="28"/>
        </w:numPr>
      </w:pPr>
      <w:r>
        <w:t xml:space="preserve">UCLA International Journal excerpt, </w:t>
      </w:r>
      <w:hyperlink r:id="rId141" w:history="1">
        <w:r w:rsidRPr="00DB5FF5">
          <w:rPr>
            <w:rStyle w:val="Hyperlink"/>
          </w:rPr>
          <w:t>http://www.international.ucla.edu/article.asp?parentid=56837</w:t>
        </w:r>
      </w:hyperlink>
    </w:p>
    <w:p w:rsidR="00350C46" w:rsidRDefault="00350C46" w:rsidP="00350C46">
      <w:pPr>
        <w:pStyle w:val="ListParagraph"/>
      </w:pPr>
    </w:p>
    <w:p w:rsidR="00350C46" w:rsidRDefault="00350C46" w:rsidP="00350C46">
      <w:pPr>
        <w:pStyle w:val="ListParagraph"/>
        <w:numPr>
          <w:ilvl w:val="1"/>
          <w:numId w:val="28"/>
        </w:numPr>
      </w:pPr>
      <w:r>
        <w:t xml:space="preserve">Normal distribution and Power law distribution, </w:t>
      </w:r>
      <w:hyperlink r:id="rId142" w:history="1">
        <w:r w:rsidRPr="00DB5FF5">
          <w:rPr>
            <w:rStyle w:val="Hyperlink"/>
          </w:rPr>
          <w:t>http://www5.cao.go.jp/seikatsu/whitepaper/h20/06_eng/chapter2-column.pdf</w:t>
        </w:r>
      </w:hyperlink>
    </w:p>
    <w:p w:rsidR="00350C46" w:rsidRDefault="00350C46" w:rsidP="00350C46">
      <w:pPr>
        <w:pStyle w:val="ListParagraph"/>
      </w:pPr>
    </w:p>
    <w:p w:rsidR="00350C46" w:rsidRDefault="00350C46" w:rsidP="00350C46">
      <w:pPr>
        <w:pStyle w:val="ListParagraph"/>
        <w:numPr>
          <w:ilvl w:val="1"/>
          <w:numId w:val="28"/>
        </w:numPr>
      </w:pPr>
      <w:r>
        <w:t xml:space="preserve">The first step in Risk management processes, </w:t>
      </w:r>
      <w:hyperlink r:id="rId143" w:history="1">
        <w:r w:rsidRPr="00DB5FF5">
          <w:rPr>
            <w:rStyle w:val="Hyperlink"/>
          </w:rPr>
          <w:t>http://thinkexist.com/quotation/the_first_step_in_the_risk_management_process_is/202055.html</w:t>
        </w:r>
      </w:hyperlink>
    </w:p>
    <w:p w:rsidR="00350C46" w:rsidRDefault="00350C46" w:rsidP="00350C46">
      <w:pPr>
        <w:pStyle w:val="ListParagraph"/>
      </w:pPr>
    </w:p>
    <w:p w:rsidR="00350C46" w:rsidRDefault="00350C46" w:rsidP="00350C46">
      <w:pPr>
        <w:pStyle w:val="ListParagraph"/>
        <w:numPr>
          <w:ilvl w:val="1"/>
          <w:numId w:val="28"/>
        </w:numPr>
      </w:pPr>
      <w:r>
        <w:t xml:space="preserve">Innovation Playground, </w:t>
      </w:r>
      <w:hyperlink r:id="rId144" w:history="1">
        <w:r w:rsidRPr="00DB5FF5">
          <w:rPr>
            <w:rStyle w:val="Hyperlink"/>
          </w:rPr>
          <w:t>http://mootee.typepad.com/innovation_playground/2008/03/the-problem-wit.html</w:t>
        </w:r>
      </w:hyperlink>
    </w:p>
    <w:p w:rsidR="00350C46" w:rsidRDefault="00350C46" w:rsidP="00350C46">
      <w:pPr>
        <w:pStyle w:val="ListParagraph"/>
      </w:pPr>
    </w:p>
    <w:p w:rsidR="00350C46" w:rsidRDefault="00350C46" w:rsidP="00350C46">
      <w:pPr>
        <w:pStyle w:val="ListParagraph"/>
        <w:numPr>
          <w:ilvl w:val="1"/>
          <w:numId w:val="28"/>
        </w:numPr>
      </w:pPr>
      <w:r>
        <w:t xml:space="preserve">Stage Gate official website, </w:t>
      </w:r>
      <w:hyperlink r:id="rId145" w:history="1">
        <w:r w:rsidRPr="00DB5FF5">
          <w:rPr>
            <w:rStyle w:val="Hyperlink"/>
          </w:rPr>
          <w:t>http://www.stage-gate.com/knowledge_pipwhat.php</w:t>
        </w:r>
      </w:hyperlink>
    </w:p>
    <w:p w:rsidR="00350C46" w:rsidRDefault="00350C46" w:rsidP="00350C46">
      <w:pPr>
        <w:pStyle w:val="ListParagraph"/>
      </w:pPr>
    </w:p>
    <w:p w:rsidR="00350C46" w:rsidRDefault="00C510D2" w:rsidP="00C510D2">
      <w:pPr>
        <w:pStyle w:val="ListParagraph"/>
        <w:numPr>
          <w:ilvl w:val="1"/>
          <w:numId w:val="28"/>
        </w:numPr>
      </w:pPr>
      <w:r>
        <w:t xml:space="preserve">Long Tail Wikipedia, </w:t>
      </w:r>
      <w:hyperlink r:id="rId146" w:history="1">
        <w:r w:rsidRPr="00DB5FF5">
          <w:rPr>
            <w:rStyle w:val="Hyperlink"/>
          </w:rPr>
          <w:t>http://en.wikipedia.org/wiki/Long_Tail</w:t>
        </w:r>
      </w:hyperlink>
    </w:p>
    <w:p w:rsidR="00C510D2" w:rsidRDefault="00C510D2" w:rsidP="00C510D2">
      <w:pPr>
        <w:pStyle w:val="ListParagraph"/>
      </w:pPr>
    </w:p>
    <w:p w:rsidR="00C510D2" w:rsidRDefault="00C510D2" w:rsidP="00C510D2">
      <w:pPr>
        <w:pStyle w:val="ListParagraph"/>
        <w:numPr>
          <w:ilvl w:val="1"/>
          <w:numId w:val="28"/>
        </w:numPr>
      </w:pPr>
      <w:r>
        <w:t xml:space="preserve">Leonardo Da Vinci quotes, </w:t>
      </w:r>
      <w:hyperlink r:id="rId147" w:history="1">
        <w:r w:rsidRPr="00DB5FF5">
          <w:rPr>
            <w:rStyle w:val="Hyperlink"/>
          </w:rPr>
          <w:t>http://www.goodreads.com/author/quotes/13560.Leonardo_da_Vinci</w:t>
        </w:r>
      </w:hyperlink>
    </w:p>
    <w:p w:rsidR="00C510D2" w:rsidRDefault="00C510D2" w:rsidP="00C510D2">
      <w:pPr>
        <w:pStyle w:val="ListParagraph"/>
      </w:pPr>
    </w:p>
    <w:p w:rsidR="00C510D2" w:rsidRDefault="00C510D2" w:rsidP="00C510D2">
      <w:pPr>
        <w:pStyle w:val="ListParagraph"/>
        <w:numPr>
          <w:ilvl w:val="1"/>
          <w:numId w:val="28"/>
        </w:numPr>
      </w:pPr>
      <w:r>
        <w:t xml:space="preserve">Growing Android Popularity and Nielsen survey results, </w:t>
      </w:r>
      <w:hyperlink r:id="rId148" w:history="1">
        <w:r w:rsidRPr="00DB5FF5">
          <w:rPr>
            <w:rStyle w:val="Hyperlink"/>
          </w:rPr>
          <w:t>http://www.wired.com/gadgetlab/2011/04/android-popularity-growing/</w:t>
        </w:r>
      </w:hyperlink>
    </w:p>
    <w:p w:rsidR="00C510D2" w:rsidRDefault="00C510D2" w:rsidP="00C510D2">
      <w:pPr>
        <w:pStyle w:val="ListParagraph"/>
      </w:pPr>
    </w:p>
    <w:p w:rsidR="00C510D2" w:rsidRDefault="00C510D2" w:rsidP="00C510D2">
      <w:pPr>
        <w:pStyle w:val="ListParagraph"/>
        <w:numPr>
          <w:ilvl w:val="1"/>
          <w:numId w:val="28"/>
        </w:numPr>
      </w:pPr>
      <w:r>
        <w:t xml:space="preserve">Apple-Samsung Lawsuit battle, </w:t>
      </w:r>
      <w:hyperlink r:id="rId149" w:history="1">
        <w:r w:rsidRPr="00DB5FF5">
          <w:rPr>
            <w:rStyle w:val="Hyperlink"/>
          </w:rPr>
          <w:t>http://www.phonearena.com/news/Apple-Samsung-lawsuit-a-battle-over-Samsung-Galaxy-S3-and-the-iPhone-5-both-slated-for-fall-release_id18446</w:t>
        </w:r>
      </w:hyperlink>
    </w:p>
    <w:p w:rsidR="00C510D2" w:rsidRDefault="00C510D2" w:rsidP="00C510D2">
      <w:pPr>
        <w:pStyle w:val="ListParagraph"/>
      </w:pPr>
    </w:p>
    <w:p w:rsidR="00C510D2" w:rsidRDefault="00C510D2" w:rsidP="00C510D2">
      <w:pPr>
        <w:pStyle w:val="ListParagraph"/>
        <w:numPr>
          <w:ilvl w:val="1"/>
          <w:numId w:val="28"/>
        </w:numPr>
      </w:pPr>
      <w:r>
        <w:t xml:space="preserve">The New Market Place, </w:t>
      </w:r>
      <w:hyperlink r:id="rId150" w:history="1">
        <w:r w:rsidRPr="00DB5FF5">
          <w:rPr>
            <w:rStyle w:val="Hyperlink"/>
          </w:rPr>
          <w:t>http://chuchscoop.wordpress.com/category/media/page/2/</w:t>
        </w:r>
      </w:hyperlink>
    </w:p>
    <w:p w:rsidR="00C510D2" w:rsidRDefault="00C510D2" w:rsidP="00C510D2">
      <w:pPr>
        <w:pStyle w:val="ListParagraph"/>
      </w:pPr>
    </w:p>
    <w:p w:rsidR="00C510D2" w:rsidRDefault="00C510D2" w:rsidP="00C510D2">
      <w:pPr>
        <w:pStyle w:val="ListParagraph"/>
        <w:numPr>
          <w:ilvl w:val="1"/>
          <w:numId w:val="28"/>
        </w:numPr>
      </w:pPr>
      <w:r>
        <w:t xml:space="preserve">Google TV forum – Samsung smart TV news, </w:t>
      </w:r>
      <w:hyperlink r:id="rId151" w:history="1">
        <w:r w:rsidRPr="00DB5FF5">
          <w:rPr>
            <w:rStyle w:val="Hyperlink"/>
          </w:rPr>
          <w:t>http://www.googletvforum.org/forum/more-news-your-google-tv-news-team/922-smart-tv-center-global-lcd-tv-market.html</w:t>
        </w:r>
      </w:hyperlink>
    </w:p>
    <w:p w:rsidR="00C510D2" w:rsidRDefault="00C510D2" w:rsidP="00C510D2">
      <w:pPr>
        <w:pStyle w:val="ListParagraph"/>
      </w:pPr>
    </w:p>
    <w:p w:rsidR="00C510D2" w:rsidRDefault="00C510D2" w:rsidP="00C510D2">
      <w:pPr>
        <w:pStyle w:val="ListParagraph"/>
        <w:numPr>
          <w:ilvl w:val="1"/>
          <w:numId w:val="28"/>
        </w:numPr>
      </w:pPr>
      <w:r>
        <w:t xml:space="preserve">Google TV forum – Samsung competitors trends and plans, </w:t>
      </w:r>
      <w:hyperlink r:id="rId152" w:history="1">
        <w:r w:rsidRPr="00DB5FF5">
          <w:rPr>
            <w:rStyle w:val="Hyperlink"/>
          </w:rPr>
          <w:t>http://www.googletvforum.org/forum/more-news-your-google-tv-news-team/1503-samsung-aims-30-smart-tv-market.html</w:t>
        </w:r>
      </w:hyperlink>
    </w:p>
    <w:p w:rsidR="00C510D2" w:rsidRDefault="00C510D2" w:rsidP="00C510D2">
      <w:pPr>
        <w:pStyle w:val="ListParagraph"/>
      </w:pPr>
    </w:p>
    <w:p w:rsidR="00C510D2" w:rsidRDefault="00C510D2" w:rsidP="00C510D2">
      <w:pPr>
        <w:pStyle w:val="ListParagraph"/>
        <w:numPr>
          <w:ilvl w:val="1"/>
          <w:numId w:val="28"/>
        </w:numPr>
      </w:pPr>
      <w:r>
        <w:t xml:space="preserve">Smart TV market in South Korea, </w:t>
      </w:r>
      <w:hyperlink r:id="rId153" w:history="1">
        <w:r w:rsidRPr="00DB5FF5">
          <w:rPr>
            <w:rStyle w:val="Hyperlink"/>
          </w:rPr>
          <w:t>http://www.advancedtechnologykorea.com/?p=4864</w:t>
        </w:r>
      </w:hyperlink>
    </w:p>
    <w:p w:rsidR="00C510D2" w:rsidRDefault="00C510D2" w:rsidP="00C510D2">
      <w:pPr>
        <w:pStyle w:val="ListParagraph"/>
      </w:pPr>
    </w:p>
    <w:p w:rsidR="00C510D2" w:rsidRDefault="00C510D2" w:rsidP="00C510D2">
      <w:pPr>
        <w:pStyle w:val="ListParagraph"/>
        <w:numPr>
          <w:ilvl w:val="1"/>
          <w:numId w:val="28"/>
        </w:numPr>
      </w:pPr>
      <w:r>
        <w:t xml:space="preserve">SECI framework by </w:t>
      </w:r>
      <w:proofErr w:type="spellStart"/>
      <w:r>
        <w:t>Nonaka</w:t>
      </w:r>
      <w:proofErr w:type="spellEnd"/>
      <w:r>
        <w:t xml:space="preserve">, </w:t>
      </w:r>
      <w:hyperlink r:id="rId154" w:history="1">
        <w:r w:rsidRPr="00DB5FF5">
          <w:rPr>
            <w:rStyle w:val="Hyperlink"/>
          </w:rPr>
          <w:t>http://myweb.tiscali.co.uk/sngourlay/PDFs/Gourlay%202004%20SECI.pdf</w:t>
        </w:r>
      </w:hyperlink>
    </w:p>
    <w:p w:rsidR="00C510D2" w:rsidRDefault="00C510D2" w:rsidP="00C510D2">
      <w:pPr>
        <w:pStyle w:val="ListParagraph"/>
      </w:pPr>
    </w:p>
    <w:p w:rsidR="00C510D2" w:rsidRDefault="00C510D2" w:rsidP="00C510D2">
      <w:pPr>
        <w:pStyle w:val="ListParagraph"/>
        <w:ind w:left="1440"/>
      </w:pPr>
    </w:p>
    <w:p w:rsidR="009628FC" w:rsidRDefault="009628FC" w:rsidP="00C510D2">
      <w:pPr>
        <w:pStyle w:val="ListParagraph"/>
        <w:ind w:left="1440"/>
      </w:pPr>
    </w:p>
    <w:p w:rsidR="009628FC" w:rsidRDefault="009628FC" w:rsidP="00C510D2">
      <w:pPr>
        <w:pStyle w:val="ListParagraph"/>
        <w:ind w:left="1440"/>
      </w:pPr>
    </w:p>
    <w:p w:rsidR="009628FC" w:rsidRDefault="009628FC" w:rsidP="00C510D2">
      <w:pPr>
        <w:pStyle w:val="ListParagraph"/>
        <w:ind w:left="1440"/>
      </w:pPr>
    </w:p>
    <w:p w:rsidR="009628FC" w:rsidRDefault="0045781C" w:rsidP="0045781C">
      <w:pPr>
        <w:pStyle w:val="Title"/>
      </w:pPr>
      <w:r>
        <w:lastRenderedPageBreak/>
        <w:t>Section VI – Humpty Dumpty Problem &amp; Alexander’s pattern language</w:t>
      </w:r>
    </w:p>
    <w:p w:rsidR="009628FC" w:rsidRDefault="009628FC" w:rsidP="00C510D2">
      <w:pPr>
        <w:pStyle w:val="ListParagraph"/>
        <w:ind w:left="1440"/>
      </w:pPr>
    </w:p>
    <w:p w:rsidR="0045781C" w:rsidRPr="008820A7" w:rsidRDefault="0045781C" w:rsidP="0045781C">
      <w:pPr>
        <w:rPr>
          <w:rFonts w:ascii="Bookman Old Style" w:hAnsi="Bookman Old Style"/>
          <w:b/>
          <w:sz w:val="18"/>
          <w:szCs w:val="18"/>
        </w:rPr>
      </w:pPr>
      <w:r w:rsidRPr="008820A7">
        <w:rPr>
          <w:rFonts w:ascii="Bookman Old Style" w:hAnsi="Bookman Old Style"/>
          <w:b/>
          <w:sz w:val="18"/>
          <w:szCs w:val="18"/>
        </w:rPr>
        <w:t>Let us look at Alexander’s processes and his pattern structure first:</w:t>
      </w:r>
    </w:p>
    <w:p w:rsidR="0045781C" w:rsidRDefault="0045781C" w:rsidP="0045781C">
      <w:r w:rsidRPr="0045781C">
        <w:rPr>
          <w:i/>
        </w:rPr>
        <w:t>“</w:t>
      </w:r>
      <w:r w:rsidRPr="0045781C">
        <w:rPr>
          <w:i/>
        </w:rPr>
        <w:t>Each pattern describes a problem that occurs over and over again in our environment and then describes the core of the solution to that problem in such a way that you can use this solution a million times over without ever doing it the same way twice</w:t>
      </w:r>
      <w:r>
        <w:t>.”</w:t>
      </w:r>
    </w:p>
    <w:p w:rsidR="0045781C" w:rsidRDefault="0045781C" w:rsidP="0045781C">
      <w:pPr>
        <w:rPr>
          <w:rFonts w:ascii="Bookman Old Style" w:hAnsi="Bookman Old Style"/>
          <w:sz w:val="18"/>
          <w:szCs w:val="18"/>
        </w:rPr>
      </w:pPr>
      <w:r w:rsidRPr="0045781C">
        <w:rPr>
          <w:rFonts w:ascii="Bookman Old Style" w:hAnsi="Bookman Old Style"/>
          <w:sz w:val="18"/>
          <w:szCs w:val="18"/>
        </w:rPr>
        <w:tab/>
      </w:r>
      <w:r w:rsidRPr="0045781C">
        <w:rPr>
          <w:rFonts w:ascii="Bookman Old Style" w:hAnsi="Bookman Old Style"/>
          <w:sz w:val="18"/>
          <w:szCs w:val="18"/>
        </w:rPr>
        <w:tab/>
      </w:r>
      <w:r w:rsidRPr="0045781C">
        <w:rPr>
          <w:rFonts w:ascii="Bookman Old Style" w:hAnsi="Bookman Old Style"/>
          <w:sz w:val="18"/>
          <w:szCs w:val="18"/>
        </w:rPr>
        <w:tab/>
      </w:r>
      <w:r w:rsidRPr="0045781C">
        <w:rPr>
          <w:rFonts w:ascii="Bookman Old Style" w:hAnsi="Bookman Old Style"/>
          <w:sz w:val="18"/>
          <w:szCs w:val="18"/>
        </w:rPr>
        <w:tab/>
      </w:r>
      <w:r w:rsidRPr="0045781C">
        <w:rPr>
          <w:rFonts w:ascii="Bookman Old Style" w:hAnsi="Bookman Old Style"/>
          <w:sz w:val="18"/>
          <w:szCs w:val="18"/>
        </w:rPr>
        <w:tab/>
      </w:r>
      <w:r w:rsidRPr="0045781C">
        <w:rPr>
          <w:rFonts w:ascii="Bookman Old Style" w:hAnsi="Bookman Old Style"/>
          <w:sz w:val="18"/>
          <w:szCs w:val="18"/>
        </w:rPr>
        <w:tab/>
      </w:r>
      <w:r w:rsidRPr="0045781C">
        <w:rPr>
          <w:rFonts w:ascii="Bookman Old Style" w:hAnsi="Bookman Old Style"/>
          <w:sz w:val="18"/>
          <w:szCs w:val="18"/>
        </w:rPr>
        <w:tab/>
      </w:r>
      <w:r w:rsidRPr="0045781C">
        <w:rPr>
          <w:rFonts w:ascii="Bookman Old Style" w:hAnsi="Bookman Old Style"/>
          <w:sz w:val="18"/>
          <w:szCs w:val="18"/>
        </w:rPr>
        <w:tab/>
        <w:t>~ Alexander, 1977</w:t>
      </w:r>
    </w:p>
    <w:p w:rsidR="0045781C" w:rsidRDefault="0045781C" w:rsidP="0045781C">
      <w:pPr>
        <w:rPr>
          <w:rFonts w:ascii="Bookman Old Style" w:hAnsi="Bookman Old Style"/>
          <w:sz w:val="18"/>
          <w:szCs w:val="18"/>
        </w:rPr>
      </w:pPr>
      <w:r>
        <w:rPr>
          <w:rFonts w:ascii="Bookman Old Style" w:hAnsi="Bookman Old Style"/>
          <w:sz w:val="18"/>
          <w:szCs w:val="18"/>
        </w:rPr>
        <w:t>Alexander in 1999 is quoted to say as follows:</w:t>
      </w:r>
    </w:p>
    <w:p w:rsidR="0045781C" w:rsidRDefault="0045781C" w:rsidP="0045781C">
      <w:r>
        <w:rPr>
          <w:rFonts w:ascii="Bookman Old Style" w:hAnsi="Bookman Old Style"/>
          <w:sz w:val="18"/>
          <w:szCs w:val="18"/>
        </w:rPr>
        <w:t>“</w:t>
      </w:r>
      <w:r w:rsidRPr="0045781C">
        <w:rPr>
          <w:rFonts w:ascii="Bookman Old Style" w:hAnsi="Bookman Old Style"/>
          <w:i/>
          <w:sz w:val="18"/>
          <w:szCs w:val="18"/>
        </w:rPr>
        <w:t xml:space="preserve">Pattern languages are more than just collections of design patterns. </w:t>
      </w:r>
      <w:r w:rsidRPr="008820A7">
        <w:rPr>
          <w:rFonts w:ascii="Bookman Old Style" w:hAnsi="Bookman Old Style"/>
          <w:b/>
          <w:i/>
          <w:sz w:val="18"/>
          <w:szCs w:val="18"/>
        </w:rPr>
        <w:t>In one sense, a pattern language is a design vocabulary, from which patterns can be selected and sequenced into solutions to meet larger-scale design problems and goals.</w:t>
      </w:r>
      <w:r w:rsidRPr="0045781C">
        <w:rPr>
          <w:rFonts w:ascii="Bookman Old Style" w:hAnsi="Bookman Old Style"/>
          <w:i/>
          <w:sz w:val="18"/>
          <w:szCs w:val="18"/>
        </w:rPr>
        <w:t xml:space="preserve"> </w:t>
      </w:r>
      <w:r w:rsidRPr="0045781C">
        <w:rPr>
          <w:rFonts w:ascii="Bookman Old Style" w:hAnsi="Bookman Old Style"/>
          <w:i/>
          <w:iCs/>
          <w:sz w:val="18"/>
          <w:szCs w:val="18"/>
        </w:rPr>
        <w:t>A Pattern Language</w:t>
      </w:r>
      <w:r w:rsidRPr="0045781C">
        <w:rPr>
          <w:rFonts w:ascii="Bookman Old Style" w:hAnsi="Bookman Old Style"/>
          <w:i/>
          <w:sz w:val="18"/>
          <w:szCs w:val="18"/>
        </w:rPr>
        <w:t xml:space="preserve"> is a collection of 253 patterns identified by Alexander and his associates over several years of research and study of modern and traditional buildings and communities. These patterns range in scale from geographic regions and cities down to the addition of ornamentation and personalization of individual homes. While buildings and communities built using these patterns were improvements over those that did not use them, Alexander noted that there were still deficiencies: a lack of wholeness and profoundness</w:t>
      </w:r>
      <w:r w:rsidRPr="0045781C">
        <w:rPr>
          <w:rFonts w:ascii="Bookman Old Style" w:hAnsi="Bookman Old Style"/>
          <w:i/>
          <w:sz w:val="18"/>
          <w:szCs w:val="18"/>
        </w:rPr>
        <w:t>.</w:t>
      </w:r>
      <w:r>
        <w:t>”</w:t>
      </w:r>
    </w:p>
    <w:p w:rsidR="0045781C" w:rsidRPr="0045781C" w:rsidRDefault="0045781C" w:rsidP="0045781C">
      <w:pPr>
        <w:rPr>
          <w:rFonts w:ascii="Bookman Old Style" w:hAnsi="Bookman Old Style"/>
          <w:sz w:val="18"/>
          <w:szCs w:val="18"/>
        </w:rPr>
      </w:pPr>
      <w:proofErr w:type="spellStart"/>
      <w:r w:rsidRPr="0045781C">
        <w:rPr>
          <w:rFonts w:ascii="Bookman Old Style" w:hAnsi="Bookman Old Style"/>
          <w:sz w:val="18"/>
          <w:szCs w:val="18"/>
        </w:rPr>
        <w:t>Grabow</w:t>
      </w:r>
      <w:proofErr w:type="spellEnd"/>
      <w:r w:rsidRPr="0045781C">
        <w:rPr>
          <w:rFonts w:ascii="Bookman Old Style" w:hAnsi="Bookman Old Style"/>
          <w:sz w:val="18"/>
          <w:szCs w:val="18"/>
        </w:rPr>
        <w:t xml:space="preserve"> in his book wrote as follows:</w:t>
      </w:r>
    </w:p>
    <w:p w:rsidR="0045781C" w:rsidRDefault="0045781C" w:rsidP="0045781C">
      <w:pPr>
        <w:rPr>
          <w:rFonts w:ascii="Bookman Old Style" w:hAnsi="Bookman Old Style"/>
          <w:sz w:val="18"/>
          <w:szCs w:val="18"/>
        </w:rPr>
      </w:pPr>
      <w:r w:rsidRPr="008820A7">
        <w:rPr>
          <w:rFonts w:ascii="Bookman Old Style" w:hAnsi="Bookman Old Style"/>
          <w:b/>
          <w:sz w:val="18"/>
          <w:szCs w:val="18"/>
        </w:rPr>
        <w:t>A pattern language may also be thought of as a narrative desc</w:t>
      </w:r>
      <w:r w:rsidRPr="008820A7">
        <w:rPr>
          <w:rFonts w:ascii="Bookman Old Style" w:hAnsi="Bookman Old Style"/>
          <w:b/>
          <w:sz w:val="18"/>
          <w:szCs w:val="18"/>
        </w:rPr>
        <w:t>r</w:t>
      </w:r>
      <w:r w:rsidRPr="008820A7">
        <w:rPr>
          <w:rFonts w:ascii="Bookman Old Style" w:hAnsi="Bookman Old Style"/>
          <w:b/>
          <w:sz w:val="18"/>
          <w:szCs w:val="18"/>
        </w:rPr>
        <w:t>ibing the life and living structure of a sustainable built system.</w:t>
      </w:r>
      <w:r w:rsidRPr="008820A7">
        <w:rPr>
          <w:rFonts w:ascii="Bookman Old Style" w:hAnsi="Bookman Old Style"/>
          <w:sz w:val="18"/>
          <w:szCs w:val="18"/>
        </w:rPr>
        <w:t xml:space="preserve"> In this sense, the narrative explains how the system works and its internal and external relationships. Alexander's </w:t>
      </w:r>
      <w:r w:rsidRPr="008820A7">
        <w:rPr>
          <w:rFonts w:ascii="Bookman Old Style" w:hAnsi="Bookman Old Style"/>
          <w:i/>
          <w:iCs/>
          <w:sz w:val="18"/>
          <w:szCs w:val="18"/>
        </w:rPr>
        <w:t>A Pattern Language</w:t>
      </w:r>
      <w:r w:rsidRPr="008820A7">
        <w:rPr>
          <w:rFonts w:ascii="Bookman Old Style" w:hAnsi="Bookman Old Style"/>
          <w:sz w:val="18"/>
          <w:szCs w:val="18"/>
        </w:rPr>
        <w:t xml:space="preserve"> is part design language and part design narrative, but was still missing a critical aspect: while it described a well-designed community from the geographical scale to the smallest ornaments within rooms, </w:t>
      </w:r>
      <w:r w:rsidRPr="008820A7">
        <w:rPr>
          <w:rFonts w:ascii="Bookman Old Style" w:hAnsi="Bookman Old Style"/>
          <w:b/>
          <w:sz w:val="18"/>
          <w:szCs w:val="18"/>
        </w:rPr>
        <w:t xml:space="preserve">it did not address the </w:t>
      </w:r>
      <w:r w:rsidRPr="008820A7">
        <w:rPr>
          <w:rFonts w:ascii="Bookman Old Style" w:hAnsi="Bookman Old Style"/>
          <w:b/>
          <w:i/>
          <w:iCs/>
          <w:sz w:val="18"/>
          <w:szCs w:val="18"/>
        </w:rPr>
        <w:t>process</w:t>
      </w:r>
      <w:r w:rsidRPr="008820A7">
        <w:rPr>
          <w:rFonts w:ascii="Bookman Old Style" w:hAnsi="Bookman Old Style"/>
          <w:b/>
          <w:sz w:val="18"/>
          <w:szCs w:val="18"/>
        </w:rPr>
        <w:t xml:space="preserve"> of creating these built systems, nor was it clear that patterns are not simply templates but are intended to be interpreted locally. </w:t>
      </w:r>
      <w:r w:rsidRPr="008820A7">
        <w:rPr>
          <w:rFonts w:ascii="Bookman Old Style" w:hAnsi="Bookman Old Style"/>
          <w:sz w:val="18"/>
          <w:szCs w:val="18"/>
        </w:rPr>
        <w:t>Take away the underlying process of growth and adaptation and the interpretive nature of design patterns, and the things you build using them are ordinary and lacking the living structure and character that makes them timeless</w:t>
      </w:r>
      <w:r w:rsidRPr="008820A7">
        <w:rPr>
          <w:rFonts w:ascii="Bookman Old Style" w:hAnsi="Bookman Old Style"/>
          <w:sz w:val="18"/>
          <w:szCs w:val="18"/>
        </w:rPr>
        <w:t>.</w:t>
      </w:r>
    </w:p>
    <w:p w:rsidR="008820A7" w:rsidRPr="008820A7" w:rsidRDefault="008820A7" w:rsidP="0045781C">
      <w:pPr>
        <w:rPr>
          <w:rFonts w:ascii="Bookman Old Style" w:hAnsi="Bookman Old Style"/>
          <w:b/>
          <w:sz w:val="18"/>
          <w:szCs w:val="18"/>
        </w:rPr>
      </w:pPr>
      <w:r w:rsidRPr="008820A7">
        <w:rPr>
          <w:rFonts w:ascii="Bookman Old Style" w:hAnsi="Bookman Old Style"/>
          <w:b/>
          <w:sz w:val="18"/>
          <w:szCs w:val="18"/>
        </w:rPr>
        <w:t>Now, let us look at the article about Humpty-Dumpty problem:</w:t>
      </w:r>
    </w:p>
    <w:p w:rsidR="008820A7" w:rsidRPr="008820A7" w:rsidRDefault="008820A7" w:rsidP="0045781C">
      <w:pPr>
        <w:rPr>
          <w:rStyle w:val="apple-style-span"/>
          <w:rFonts w:ascii="Bookman Old Style" w:hAnsi="Bookman Old Style"/>
          <w:color w:val="333333"/>
          <w:sz w:val="18"/>
          <w:szCs w:val="18"/>
        </w:rPr>
      </w:pPr>
      <w:r>
        <w:rPr>
          <w:rStyle w:val="apple-converted-space"/>
          <w:rFonts w:ascii="Verdana" w:hAnsi="Verdana"/>
          <w:color w:val="333333"/>
          <w:sz w:val="17"/>
          <w:szCs w:val="17"/>
        </w:rPr>
        <w:t> </w:t>
      </w:r>
      <w:r w:rsidRPr="008820A7">
        <w:rPr>
          <w:rStyle w:val="apple-style-span"/>
          <w:rFonts w:ascii="Bookman Old Style" w:hAnsi="Bookman Old Style"/>
          <w:color w:val="333333"/>
          <w:sz w:val="18"/>
          <w:szCs w:val="18"/>
        </w:rPr>
        <w:t>The first embraced reductionism as a way of knowing: Descartes committed himself to “</w:t>
      </w:r>
      <w:r w:rsidRPr="008820A7">
        <w:rPr>
          <w:rStyle w:val="apple-style-span"/>
          <w:rFonts w:ascii="Bookman Old Style" w:hAnsi="Bookman Old Style"/>
          <w:b/>
          <w:i/>
          <w:color w:val="333333"/>
          <w:sz w:val="18"/>
          <w:szCs w:val="18"/>
        </w:rPr>
        <w:t>divide each of the difficulties under examination into as many parts as possible, and as might be necessary for its adequate solution,</w:t>
      </w:r>
      <w:r w:rsidRPr="008820A7">
        <w:rPr>
          <w:rStyle w:val="apple-style-span"/>
          <w:rFonts w:ascii="Bookman Old Style" w:hAnsi="Bookman Old Style"/>
          <w:color w:val="333333"/>
          <w:sz w:val="18"/>
          <w:szCs w:val="18"/>
        </w:rPr>
        <w:t>” and to “</w:t>
      </w:r>
      <w:r w:rsidRPr="008820A7">
        <w:rPr>
          <w:rStyle w:val="apple-style-span"/>
          <w:rFonts w:ascii="Bookman Old Style" w:hAnsi="Bookman Old Style"/>
          <w:b/>
          <w:i/>
          <w:color w:val="333333"/>
          <w:sz w:val="18"/>
          <w:szCs w:val="18"/>
        </w:rPr>
        <w:t>conduct my thoughts in such order that, beginning with those objects that are simplest and most readily understood, I might ascend little by little, and, as it were, step by step, to the knowledge of the more complex.</w:t>
      </w:r>
      <w:r w:rsidRPr="008820A7">
        <w:rPr>
          <w:rStyle w:val="apple-style-span"/>
          <w:rFonts w:ascii="Bookman Old Style" w:hAnsi="Bookman Old Style"/>
          <w:color w:val="333333"/>
          <w:sz w:val="18"/>
          <w:szCs w:val="18"/>
        </w:rPr>
        <w:t>” Later in the same work, he deployed one of the most durable metaphors of Western intellectual thought: He argued that the body was best thought of as a machine.</w:t>
      </w:r>
    </w:p>
    <w:p w:rsidR="008820A7" w:rsidRDefault="008820A7" w:rsidP="0045781C">
      <w:pPr>
        <w:rPr>
          <w:rStyle w:val="apple-converted-space"/>
          <w:rFonts w:ascii="Bookman Old Style" w:hAnsi="Bookman Old Style"/>
          <w:color w:val="333333"/>
          <w:sz w:val="18"/>
          <w:szCs w:val="18"/>
        </w:rPr>
      </w:pPr>
      <w:r w:rsidRPr="008820A7">
        <w:rPr>
          <w:rStyle w:val="apple-style-span"/>
          <w:rFonts w:ascii="Bookman Old Style" w:hAnsi="Bookman Old Style"/>
          <w:color w:val="333333"/>
          <w:sz w:val="18"/>
          <w:szCs w:val="18"/>
        </w:rPr>
        <w:t>By coupling those two ideas—that complex machines could be understood by taking them apart, and that living beings are essentially machines—Descartes set the stage for the age of science. He argued persuasively that living systems emerge as the physical consequences of material forces.</w:t>
      </w:r>
      <w:r w:rsidRPr="008820A7">
        <w:rPr>
          <w:rStyle w:val="apple-converted-space"/>
          <w:rFonts w:ascii="Bookman Old Style" w:hAnsi="Bookman Old Style"/>
          <w:color w:val="333333"/>
          <w:sz w:val="18"/>
          <w:szCs w:val="18"/>
        </w:rPr>
        <w:t> </w:t>
      </w:r>
    </w:p>
    <w:p w:rsidR="008820A7" w:rsidRPr="008820A7" w:rsidRDefault="008820A7" w:rsidP="0045781C">
      <w:pPr>
        <w:rPr>
          <w:rStyle w:val="apple-style-span"/>
          <w:rFonts w:ascii="Bookman Old Style" w:hAnsi="Bookman Old Style"/>
          <w:color w:val="333333"/>
          <w:sz w:val="18"/>
          <w:szCs w:val="18"/>
        </w:rPr>
      </w:pPr>
      <w:r>
        <w:rPr>
          <w:rStyle w:val="apple-converted-space"/>
          <w:rFonts w:ascii="Bookman Old Style" w:hAnsi="Bookman Old Style"/>
          <w:color w:val="333333"/>
          <w:sz w:val="18"/>
          <w:szCs w:val="18"/>
        </w:rPr>
        <w:lastRenderedPageBreak/>
        <w:t>Both Alexander and Descartes are trying to address same concern essentially.  Their point is “</w:t>
      </w:r>
      <w:proofErr w:type="spellStart"/>
      <w:r w:rsidRPr="008820A7">
        <w:rPr>
          <w:rStyle w:val="apple-converted-space"/>
          <w:rFonts w:ascii="Bookman Old Style" w:hAnsi="Bookman Old Style"/>
          <w:b/>
          <w:i/>
          <w:color w:val="333333"/>
          <w:sz w:val="18"/>
          <w:szCs w:val="18"/>
        </w:rPr>
        <w:t>inorder</w:t>
      </w:r>
      <w:proofErr w:type="spellEnd"/>
      <w:r w:rsidRPr="008820A7">
        <w:rPr>
          <w:rStyle w:val="apple-converted-space"/>
          <w:rFonts w:ascii="Bookman Old Style" w:hAnsi="Bookman Old Style"/>
          <w:b/>
          <w:i/>
          <w:color w:val="333333"/>
          <w:sz w:val="18"/>
          <w:szCs w:val="18"/>
        </w:rPr>
        <w:t xml:space="preserve"> to understand and model complex systems, we should learn about simple elements of the complex system first, which will then lead to developing complex systems such as machines or pattern languages which model software systems</w:t>
      </w:r>
      <w:r>
        <w:rPr>
          <w:rStyle w:val="apple-converted-space"/>
          <w:rFonts w:ascii="Bookman Old Style" w:hAnsi="Bookman Old Style"/>
          <w:color w:val="333333"/>
          <w:sz w:val="18"/>
          <w:szCs w:val="18"/>
        </w:rPr>
        <w:t>”</w:t>
      </w:r>
    </w:p>
    <w:p w:rsidR="008820A7" w:rsidRDefault="008820A7" w:rsidP="0045781C">
      <w:pPr>
        <w:rPr>
          <w:rFonts w:ascii="Bookman Old Style" w:hAnsi="Bookman Old Style"/>
          <w:sz w:val="18"/>
          <w:szCs w:val="18"/>
        </w:rPr>
      </w:pPr>
      <w:r>
        <w:rPr>
          <w:rFonts w:ascii="Bookman Old Style" w:hAnsi="Bookman Old Style"/>
          <w:sz w:val="18"/>
          <w:szCs w:val="18"/>
        </w:rPr>
        <w:t>Descartes says, to understand the anatomy of human body, we need to understand individual interacting elements which complete the human complex body system. Similarly, Alexander says in order to model large complicated systems, we need to make use of 253 patterns which model simple situations</w:t>
      </w:r>
      <w:r w:rsidR="00FE709E">
        <w:rPr>
          <w:rFonts w:ascii="Bookman Old Style" w:hAnsi="Bookman Old Style"/>
          <w:sz w:val="18"/>
          <w:szCs w:val="18"/>
        </w:rPr>
        <w:t>, which are quite reusable, and a meaningful collection of these patterns will then help understanding complex systems.</w:t>
      </w:r>
    </w:p>
    <w:p w:rsidR="00FE709E" w:rsidRDefault="00FE709E" w:rsidP="0045781C">
      <w:pPr>
        <w:rPr>
          <w:rFonts w:ascii="Bookman Old Style" w:hAnsi="Bookman Old Style"/>
          <w:sz w:val="18"/>
          <w:szCs w:val="18"/>
        </w:rPr>
      </w:pPr>
      <w:r>
        <w:rPr>
          <w:rFonts w:ascii="Bookman Old Style" w:hAnsi="Bookman Old Style"/>
          <w:sz w:val="18"/>
          <w:szCs w:val="18"/>
        </w:rPr>
        <w:t>There is clearly a high frequency matching of their direction of thought process, and both of them are essentially trying to address same concern, but just in different contexts.</w:t>
      </w:r>
    </w:p>
    <w:p w:rsidR="00FE709E" w:rsidRPr="00FE709E" w:rsidRDefault="00FE709E" w:rsidP="0045781C">
      <w:pPr>
        <w:rPr>
          <w:rFonts w:ascii="Bookman Old Style" w:hAnsi="Bookman Old Style"/>
          <w:b/>
          <w:sz w:val="18"/>
          <w:szCs w:val="18"/>
          <w:u w:val="single"/>
        </w:rPr>
      </w:pPr>
      <w:r w:rsidRPr="00FE709E">
        <w:rPr>
          <w:rFonts w:ascii="Bookman Old Style" w:hAnsi="Bookman Old Style"/>
          <w:b/>
          <w:sz w:val="18"/>
          <w:szCs w:val="18"/>
          <w:u w:val="single"/>
        </w:rPr>
        <w:t>References:</w:t>
      </w:r>
    </w:p>
    <w:p w:rsidR="008820A7" w:rsidRPr="00FE709E" w:rsidRDefault="00FE709E" w:rsidP="00FE709E">
      <w:pPr>
        <w:pStyle w:val="ListParagraph"/>
        <w:numPr>
          <w:ilvl w:val="0"/>
          <w:numId w:val="41"/>
        </w:numPr>
        <w:rPr>
          <w:rFonts w:ascii="Bookman Old Style" w:hAnsi="Bookman Old Style"/>
          <w:sz w:val="18"/>
          <w:szCs w:val="18"/>
        </w:rPr>
      </w:pPr>
      <w:r>
        <w:rPr>
          <w:rFonts w:ascii="Bookman Old Style" w:hAnsi="Bookman Old Style"/>
          <w:sz w:val="18"/>
          <w:szCs w:val="18"/>
        </w:rPr>
        <w:t xml:space="preserve">American Scientist, Humpty-Dumpty problem, </w:t>
      </w:r>
      <w:hyperlink r:id="rId155" w:history="1">
        <w:r>
          <w:rPr>
            <w:rStyle w:val="Hyperlink"/>
          </w:rPr>
          <w:t>http://www.americanscientist.org/issues/pub/the-humpty-dumpty-problem/1</w:t>
        </w:r>
      </w:hyperlink>
    </w:p>
    <w:p w:rsidR="00FE709E" w:rsidRPr="00FE709E" w:rsidRDefault="00FE709E" w:rsidP="00FE709E">
      <w:pPr>
        <w:pStyle w:val="ListParagraph"/>
        <w:numPr>
          <w:ilvl w:val="0"/>
          <w:numId w:val="41"/>
        </w:numPr>
        <w:rPr>
          <w:rFonts w:ascii="Bookman Old Style" w:hAnsi="Bookman Old Style"/>
          <w:sz w:val="18"/>
          <w:szCs w:val="18"/>
        </w:rPr>
      </w:pPr>
      <w:r>
        <w:t xml:space="preserve">Patterns and Pattern Languages, </w:t>
      </w:r>
      <w:hyperlink r:id="rId156" w:history="1">
        <w:r w:rsidRPr="00DB5FF5">
          <w:rPr>
            <w:rStyle w:val="Hyperlink"/>
          </w:rPr>
          <w:t>http://www4.ncsu.edu/~drwrigh3/p3f/patt-lang.html</w:t>
        </w:r>
      </w:hyperlink>
    </w:p>
    <w:p w:rsidR="00FE709E" w:rsidRDefault="00FE709E" w:rsidP="00FE709E">
      <w:pPr>
        <w:pStyle w:val="ListParagraph"/>
      </w:pPr>
    </w:p>
    <w:p w:rsidR="00FE709E" w:rsidRPr="00FE709E" w:rsidRDefault="00FE709E" w:rsidP="00FE709E">
      <w:pPr>
        <w:rPr>
          <w:rFonts w:ascii="Bookman Old Style" w:hAnsi="Bookman Old Style"/>
          <w:sz w:val="18"/>
          <w:szCs w:val="18"/>
        </w:rPr>
      </w:pPr>
    </w:p>
    <w:p w:rsidR="0045781C" w:rsidRPr="0045781C" w:rsidRDefault="0045781C" w:rsidP="0045781C">
      <w:pPr>
        <w:rPr>
          <w:rFonts w:ascii="Bookman Old Style" w:hAnsi="Bookman Old Style"/>
          <w:sz w:val="18"/>
          <w:szCs w:val="18"/>
        </w:rPr>
      </w:pPr>
    </w:p>
    <w:sectPr w:rsidR="0045781C" w:rsidRPr="00457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0627" w:rsidRDefault="00B50627" w:rsidP="0063383C">
      <w:pPr>
        <w:spacing w:after="0" w:line="240" w:lineRule="auto"/>
      </w:pPr>
      <w:r>
        <w:separator/>
      </w:r>
    </w:p>
  </w:endnote>
  <w:endnote w:type="continuationSeparator" w:id="0">
    <w:p w:rsidR="00B50627" w:rsidRDefault="00B50627" w:rsidP="00633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Frutiger-Light">
    <w:altName w:val="Arial Unicode MS"/>
    <w:panose1 w:val="00000000000000000000"/>
    <w:charset w:val="81"/>
    <w:family w:val="swiss"/>
    <w:notTrueType/>
    <w:pitch w:val="default"/>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Frutiger-BoldCn">
    <w:panose1 w:val="00000000000000000000"/>
    <w:charset w:val="00"/>
    <w:family w:val="swiss"/>
    <w:notTrueType/>
    <w:pitch w:val="default"/>
    <w:sig w:usb0="00000003" w:usb1="00000000" w:usb2="00000000" w:usb3="00000000" w:csb0="00000001" w:csb1="00000000"/>
  </w:font>
  <w:font w:name="Frutiger-LightCn">
    <w:panose1 w:val="00000000000000000000"/>
    <w:charset w:val="00"/>
    <w:family w:val="swiss"/>
    <w:notTrueType/>
    <w:pitch w:val="default"/>
    <w:sig w:usb0="00000003" w:usb1="00000000" w:usb2="00000000" w:usb3="00000000" w:csb0="00000001" w:csb1="00000000"/>
  </w:font>
  <w:font w:name="GoudyOlStBT">
    <w:panose1 w:val="00000000000000000000"/>
    <w:charset w:val="00"/>
    <w:family w:val="auto"/>
    <w:notTrueType/>
    <w:pitch w:val="default"/>
    <w:sig w:usb0="00000003" w:usb1="00000000" w:usb2="00000000" w:usb3="00000000" w:csb0="00000001" w:csb1="00000000"/>
  </w:font>
  <w:font w:name="Slimbach-Book">
    <w:panose1 w:val="00000000000000000000"/>
    <w:charset w:val="00"/>
    <w:family w:val="roman"/>
    <w:notTrueType/>
    <w:pitch w:val="default"/>
    <w:sig w:usb0="00000003" w:usb1="00000000" w:usb2="00000000" w:usb3="00000000" w:csb0="00000001" w:csb1="00000000"/>
  </w:font>
  <w:font w:name="Slimbach-BookItalic">
    <w:panose1 w:val="00000000000000000000"/>
    <w:charset w:val="00"/>
    <w:family w:val="roman"/>
    <w:notTrueType/>
    <w:pitch w:val="default"/>
    <w:sig w:usb0="00000003" w:usb1="00000000" w:usb2="00000000" w:usb3="00000000" w:csb0="00000001" w:csb1="00000000"/>
  </w:font>
  <w:font w:name="HelveticaNeue-Light">
    <w:panose1 w:val="00000000000000000000"/>
    <w:charset w:val="00"/>
    <w:family w:val="auto"/>
    <w:notTrueType/>
    <w:pitch w:val="default"/>
    <w:sig w:usb0="00000003" w:usb1="00000000" w:usb2="00000000" w:usb3="00000000" w:csb0="00000001" w:csb1="00000000"/>
  </w:font>
  <w:font w:name="Frutiger-Cn">
    <w:panose1 w:val="00000000000000000000"/>
    <w:charset w:val="00"/>
    <w:family w:val="swiss"/>
    <w:notTrueType/>
    <w:pitch w:val="default"/>
    <w:sig w:usb0="00000003" w:usb1="00000000" w:usb2="00000000" w:usb3="00000000" w:csb0="00000001" w:csb1="00000000"/>
  </w:font>
  <w:font w:name="Frutiger-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772468"/>
      <w:docPartObj>
        <w:docPartGallery w:val="Page Numbers (Bottom of Page)"/>
        <w:docPartUnique/>
      </w:docPartObj>
    </w:sdtPr>
    <w:sdtEndPr>
      <w:rPr>
        <w:color w:val="808080" w:themeColor="background1" w:themeShade="80"/>
        <w:spacing w:val="60"/>
      </w:rPr>
    </w:sdtEndPr>
    <w:sdtContent>
      <w:p w:rsidR="0067730A" w:rsidRDefault="0067730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84102" w:rsidRPr="00B84102">
          <w:rPr>
            <w:b/>
            <w:bCs/>
            <w:noProof/>
          </w:rPr>
          <w:t>6</w:t>
        </w:r>
        <w:r>
          <w:rPr>
            <w:b/>
            <w:bCs/>
            <w:noProof/>
          </w:rPr>
          <w:fldChar w:fldCharType="end"/>
        </w:r>
        <w:r>
          <w:rPr>
            <w:b/>
            <w:bCs/>
          </w:rPr>
          <w:t xml:space="preserve"> | </w:t>
        </w:r>
        <w:r>
          <w:rPr>
            <w:color w:val="808080" w:themeColor="background1" w:themeShade="80"/>
            <w:spacing w:val="60"/>
          </w:rPr>
          <w:t>Page</w:t>
        </w:r>
      </w:p>
    </w:sdtContent>
  </w:sdt>
  <w:p w:rsidR="0067730A" w:rsidRDefault="006773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0627" w:rsidRDefault="00B50627" w:rsidP="0063383C">
      <w:pPr>
        <w:spacing w:after="0" w:line="240" w:lineRule="auto"/>
      </w:pPr>
      <w:r>
        <w:separator/>
      </w:r>
    </w:p>
  </w:footnote>
  <w:footnote w:type="continuationSeparator" w:id="0">
    <w:p w:rsidR="00B50627" w:rsidRDefault="00B50627" w:rsidP="006338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8BD5D1C7E1964EBE959C08A0DDEF325E"/>
      </w:placeholder>
      <w:dataBinding w:prefixMappings="xmlns:ns0='http://schemas.openxmlformats.org/package/2006/metadata/core-properties' xmlns:ns1='http://purl.org/dc/elements/1.1/'" w:xpath="/ns0:coreProperties[1]/ns1:title[1]" w:storeItemID="{6C3C8BC8-F283-45AE-878A-BAB7291924A1}"/>
      <w:text/>
    </w:sdtPr>
    <w:sdtContent>
      <w:p w:rsidR="0067730A" w:rsidRDefault="0067730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Samsung Electronics</w:t>
        </w:r>
      </w:p>
    </w:sdtContent>
  </w:sdt>
  <w:p w:rsidR="0067730A" w:rsidRDefault="0067730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21BD"/>
    <w:multiLevelType w:val="multilevel"/>
    <w:tmpl w:val="2674A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B60D6"/>
    <w:multiLevelType w:val="hybridMultilevel"/>
    <w:tmpl w:val="6C9651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7A0631"/>
    <w:multiLevelType w:val="multilevel"/>
    <w:tmpl w:val="4D9A68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95424"/>
    <w:multiLevelType w:val="hybridMultilevel"/>
    <w:tmpl w:val="779E6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65344"/>
    <w:multiLevelType w:val="multilevel"/>
    <w:tmpl w:val="2E32A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31354B"/>
    <w:multiLevelType w:val="hybridMultilevel"/>
    <w:tmpl w:val="78AA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2A5222"/>
    <w:multiLevelType w:val="hybridMultilevel"/>
    <w:tmpl w:val="76B4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2011CE"/>
    <w:multiLevelType w:val="hybridMultilevel"/>
    <w:tmpl w:val="83A83E3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E460E96"/>
    <w:multiLevelType w:val="hybridMultilevel"/>
    <w:tmpl w:val="8284A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B0798C"/>
    <w:multiLevelType w:val="hybridMultilevel"/>
    <w:tmpl w:val="8A58FDBE"/>
    <w:lvl w:ilvl="0" w:tplc="3CC6F2FE">
      <w:start w:val="1"/>
      <w:numFmt w:val="lowerLetter"/>
      <w:lvlText w:val="%1)"/>
      <w:lvlJc w:val="left"/>
      <w:pPr>
        <w:ind w:left="2520" w:hanging="360"/>
      </w:pPr>
      <w:rPr>
        <w:rFonts w:hint="default"/>
        <w:b/>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215F6F62"/>
    <w:multiLevelType w:val="multilevel"/>
    <w:tmpl w:val="8DE898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C9201F"/>
    <w:multiLevelType w:val="hybridMultilevel"/>
    <w:tmpl w:val="329E2F4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26E1473D"/>
    <w:multiLevelType w:val="hybridMultilevel"/>
    <w:tmpl w:val="46EE9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74D0097"/>
    <w:multiLevelType w:val="hybridMultilevel"/>
    <w:tmpl w:val="A91C200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nsid w:val="299D2B69"/>
    <w:multiLevelType w:val="hybridMultilevel"/>
    <w:tmpl w:val="09BEF7B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9B531D6"/>
    <w:multiLevelType w:val="multilevel"/>
    <w:tmpl w:val="5C1029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8D4159"/>
    <w:multiLevelType w:val="multilevel"/>
    <w:tmpl w:val="6ADC15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CD676D"/>
    <w:multiLevelType w:val="hybridMultilevel"/>
    <w:tmpl w:val="105CF4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2A0712D"/>
    <w:multiLevelType w:val="multilevel"/>
    <w:tmpl w:val="1B32A8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40139AE"/>
    <w:multiLevelType w:val="multilevel"/>
    <w:tmpl w:val="ECA045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125227"/>
    <w:multiLevelType w:val="hybridMultilevel"/>
    <w:tmpl w:val="F2B0EA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63B3EDF"/>
    <w:multiLevelType w:val="hybridMultilevel"/>
    <w:tmpl w:val="FE84B65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6E4B27"/>
    <w:multiLevelType w:val="hybridMultilevel"/>
    <w:tmpl w:val="BB540B3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7B551AF"/>
    <w:multiLevelType w:val="hybridMultilevel"/>
    <w:tmpl w:val="BC7C6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4856AF"/>
    <w:multiLevelType w:val="hybridMultilevel"/>
    <w:tmpl w:val="75CCB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70059C"/>
    <w:multiLevelType w:val="hybridMultilevel"/>
    <w:tmpl w:val="9F1A460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1AE6FE2"/>
    <w:multiLevelType w:val="hybridMultilevel"/>
    <w:tmpl w:val="11CE4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D07044"/>
    <w:multiLevelType w:val="hybridMultilevel"/>
    <w:tmpl w:val="724A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1967E9"/>
    <w:multiLevelType w:val="hybridMultilevel"/>
    <w:tmpl w:val="593E2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1D5D0C"/>
    <w:multiLevelType w:val="hybridMultilevel"/>
    <w:tmpl w:val="E410D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536E31"/>
    <w:multiLevelType w:val="multilevel"/>
    <w:tmpl w:val="5952F7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0C77BC"/>
    <w:multiLevelType w:val="hybridMultilevel"/>
    <w:tmpl w:val="5556188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41414DE"/>
    <w:multiLevelType w:val="multilevel"/>
    <w:tmpl w:val="005AFD9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B32FFB"/>
    <w:multiLevelType w:val="hybridMultilevel"/>
    <w:tmpl w:val="FE187C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785B43"/>
    <w:multiLevelType w:val="hybridMultilevel"/>
    <w:tmpl w:val="B0567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FB3014"/>
    <w:multiLevelType w:val="multilevel"/>
    <w:tmpl w:val="681455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51733DD"/>
    <w:multiLevelType w:val="multilevel"/>
    <w:tmpl w:val="005AFD9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6DB0C2D"/>
    <w:multiLevelType w:val="hybridMultilevel"/>
    <w:tmpl w:val="E8A48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E16401"/>
    <w:multiLevelType w:val="hybridMultilevel"/>
    <w:tmpl w:val="796E0234"/>
    <w:lvl w:ilvl="0" w:tplc="E366612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582389"/>
    <w:multiLevelType w:val="hybridMultilevel"/>
    <w:tmpl w:val="ECA88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292995"/>
    <w:multiLevelType w:val="hybridMultilevel"/>
    <w:tmpl w:val="E6EA6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8"/>
  </w:num>
  <w:num w:numId="3">
    <w:abstractNumId w:val="12"/>
  </w:num>
  <w:num w:numId="4">
    <w:abstractNumId w:val="23"/>
  </w:num>
  <w:num w:numId="5">
    <w:abstractNumId w:val="8"/>
  </w:num>
  <w:num w:numId="6">
    <w:abstractNumId w:val="17"/>
  </w:num>
  <w:num w:numId="7">
    <w:abstractNumId w:val="13"/>
  </w:num>
  <w:num w:numId="8">
    <w:abstractNumId w:val="24"/>
  </w:num>
  <w:num w:numId="9">
    <w:abstractNumId w:val="21"/>
  </w:num>
  <w:num w:numId="10">
    <w:abstractNumId w:val="38"/>
  </w:num>
  <w:num w:numId="11">
    <w:abstractNumId w:val="40"/>
  </w:num>
  <w:num w:numId="12">
    <w:abstractNumId w:val="31"/>
  </w:num>
  <w:num w:numId="13">
    <w:abstractNumId w:val="14"/>
  </w:num>
  <w:num w:numId="14">
    <w:abstractNumId w:val="7"/>
  </w:num>
  <w:num w:numId="15">
    <w:abstractNumId w:val="25"/>
  </w:num>
  <w:num w:numId="16">
    <w:abstractNumId w:val="22"/>
  </w:num>
  <w:num w:numId="17">
    <w:abstractNumId w:val="9"/>
  </w:num>
  <w:num w:numId="18">
    <w:abstractNumId w:val="30"/>
  </w:num>
  <w:num w:numId="19">
    <w:abstractNumId w:val="2"/>
  </w:num>
  <w:num w:numId="20">
    <w:abstractNumId w:val="0"/>
  </w:num>
  <w:num w:numId="21">
    <w:abstractNumId w:val="35"/>
  </w:num>
  <w:num w:numId="22">
    <w:abstractNumId w:val="19"/>
  </w:num>
  <w:num w:numId="23">
    <w:abstractNumId w:val="15"/>
  </w:num>
  <w:num w:numId="24">
    <w:abstractNumId w:val="16"/>
  </w:num>
  <w:num w:numId="25">
    <w:abstractNumId w:val="18"/>
  </w:num>
  <w:num w:numId="26">
    <w:abstractNumId w:val="4"/>
  </w:num>
  <w:num w:numId="27">
    <w:abstractNumId w:val="10"/>
  </w:num>
  <w:num w:numId="28">
    <w:abstractNumId w:val="32"/>
  </w:num>
  <w:num w:numId="29">
    <w:abstractNumId w:val="20"/>
  </w:num>
  <w:num w:numId="30">
    <w:abstractNumId w:val="37"/>
  </w:num>
  <w:num w:numId="31">
    <w:abstractNumId w:val="26"/>
  </w:num>
  <w:num w:numId="32">
    <w:abstractNumId w:val="29"/>
  </w:num>
  <w:num w:numId="33">
    <w:abstractNumId w:val="34"/>
  </w:num>
  <w:num w:numId="34">
    <w:abstractNumId w:val="1"/>
  </w:num>
  <w:num w:numId="35">
    <w:abstractNumId w:val="6"/>
  </w:num>
  <w:num w:numId="36">
    <w:abstractNumId w:val="3"/>
  </w:num>
  <w:num w:numId="37">
    <w:abstractNumId w:val="27"/>
  </w:num>
  <w:num w:numId="38">
    <w:abstractNumId w:val="11"/>
  </w:num>
  <w:num w:numId="39">
    <w:abstractNumId w:val="39"/>
  </w:num>
  <w:num w:numId="40">
    <w:abstractNumId w:val="5"/>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A88"/>
    <w:rsid w:val="000279DC"/>
    <w:rsid w:val="00034A88"/>
    <w:rsid w:val="000A3B55"/>
    <w:rsid w:val="000B054D"/>
    <w:rsid w:val="000F2EF8"/>
    <w:rsid w:val="00117FDB"/>
    <w:rsid w:val="001400C2"/>
    <w:rsid w:val="001A3DEC"/>
    <w:rsid w:val="001C3F16"/>
    <w:rsid w:val="001D651D"/>
    <w:rsid w:val="002121BF"/>
    <w:rsid w:val="002124FD"/>
    <w:rsid w:val="002300EC"/>
    <w:rsid w:val="002371F1"/>
    <w:rsid w:val="00250CAA"/>
    <w:rsid w:val="002B3C9A"/>
    <w:rsid w:val="002D4CAE"/>
    <w:rsid w:val="0034780E"/>
    <w:rsid w:val="00350C46"/>
    <w:rsid w:val="00365AEE"/>
    <w:rsid w:val="00370765"/>
    <w:rsid w:val="0041781E"/>
    <w:rsid w:val="00436A4E"/>
    <w:rsid w:val="0045781C"/>
    <w:rsid w:val="00461630"/>
    <w:rsid w:val="004653FC"/>
    <w:rsid w:val="00466C90"/>
    <w:rsid w:val="004C2FC5"/>
    <w:rsid w:val="004C3CDA"/>
    <w:rsid w:val="004C4B11"/>
    <w:rsid w:val="005059B3"/>
    <w:rsid w:val="005352FC"/>
    <w:rsid w:val="005543EE"/>
    <w:rsid w:val="0059733B"/>
    <w:rsid w:val="005A0A17"/>
    <w:rsid w:val="005B27F5"/>
    <w:rsid w:val="005D5A54"/>
    <w:rsid w:val="005E475C"/>
    <w:rsid w:val="00612050"/>
    <w:rsid w:val="0061556D"/>
    <w:rsid w:val="0063383C"/>
    <w:rsid w:val="006503A4"/>
    <w:rsid w:val="00673DE4"/>
    <w:rsid w:val="0067483A"/>
    <w:rsid w:val="0067730A"/>
    <w:rsid w:val="00824EFE"/>
    <w:rsid w:val="00850567"/>
    <w:rsid w:val="008820A7"/>
    <w:rsid w:val="008B0983"/>
    <w:rsid w:val="008D1581"/>
    <w:rsid w:val="0091213B"/>
    <w:rsid w:val="009354DF"/>
    <w:rsid w:val="009628FC"/>
    <w:rsid w:val="009F0216"/>
    <w:rsid w:val="009F6AC0"/>
    <w:rsid w:val="00A40166"/>
    <w:rsid w:val="00A476A5"/>
    <w:rsid w:val="00A57556"/>
    <w:rsid w:val="00A874FD"/>
    <w:rsid w:val="00A90ACA"/>
    <w:rsid w:val="00AF500E"/>
    <w:rsid w:val="00B108E1"/>
    <w:rsid w:val="00B50627"/>
    <w:rsid w:val="00B6362A"/>
    <w:rsid w:val="00B84102"/>
    <w:rsid w:val="00B84C4F"/>
    <w:rsid w:val="00BD36DD"/>
    <w:rsid w:val="00BD6FFA"/>
    <w:rsid w:val="00BE47D3"/>
    <w:rsid w:val="00C510D2"/>
    <w:rsid w:val="00C718D8"/>
    <w:rsid w:val="00C91ADE"/>
    <w:rsid w:val="00CF1B7B"/>
    <w:rsid w:val="00D13CB8"/>
    <w:rsid w:val="00D22E8E"/>
    <w:rsid w:val="00D37AF9"/>
    <w:rsid w:val="00E067F9"/>
    <w:rsid w:val="00E361A8"/>
    <w:rsid w:val="00F3013B"/>
    <w:rsid w:val="00F32DFE"/>
    <w:rsid w:val="00F8580C"/>
    <w:rsid w:val="00F87503"/>
    <w:rsid w:val="00F91B19"/>
    <w:rsid w:val="00FE7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C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07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1B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07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1B7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034A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34A88"/>
    <w:rPr>
      <w:rFonts w:eastAsiaTheme="minorEastAsia"/>
      <w:lang w:eastAsia="ja-JP"/>
    </w:rPr>
  </w:style>
  <w:style w:type="paragraph" w:styleId="BalloonText">
    <w:name w:val="Balloon Text"/>
    <w:basedOn w:val="Normal"/>
    <w:link w:val="BalloonTextChar"/>
    <w:uiPriority w:val="99"/>
    <w:semiHidden/>
    <w:unhideWhenUsed/>
    <w:rsid w:val="0003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A88"/>
    <w:rPr>
      <w:rFonts w:ascii="Tahoma" w:hAnsi="Tahoma" w:cs="Tahoma"/>
      <w:sz w:val="16"/>
      <w:szCs w:val="16"/>
    </w:rPr>
  </w:style>
  <w:style w:type="paragraph" w:styleId="Title">
    <w:name w:val="Title"/>
    <w:basedOn w:val="Normal"/>
    <w:next w:val="Normal"/>
    <w:link w:val="TitleChar"/>
    <w:uiPriority w:val="10"/>
    <w:qFormat/>
    <w:rsid w:val="003707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0765"/>
    <w:rPr>
      <w:rFonts w:asciiTheme="majorHAnsi" w:eastAsiaTheme="majorEastAsia" w:hAnsiTheme="majorHAnsi" w:cstheme="majorBidi"/>
      <w:color w:val="17365D" w:themeColor="text2" w:themeShade="BF"/>
      <w:spacing w:val="5"/>
      <w:kern w:val="28"/>
      <w:sz w:val="52"/>
      <w:szCs w:val="52"/>
    </w:rPr>
  </w:style>
  <w:style w:type="character" w:customStyle="1" w:styleId="apple-style-span">
    <w:name w:val="apple-style-span"/>
    <w:basedOn w:val="DefaultParagraphFont"/>
    <w:rsid w:val="001C3F16"/>
  </w:style>
  <w:style w:type="character" w:customStyle="1" w:styleId="apple-converted-space">
    <w:name w:val="apple-converted-space"/>
    <w:basedOn w:val="DefaultParagraphFont"/>
    <w:rsid w:val="001C3F16"/>
  </w:style>
  <w:style w:type="character" w:styleId="Hyperlink">
    <w:name w:val="Hyperlink"/>
    <w:basedOn w:val="DefaultParagraphFont"/>
    <w:uiPriority w:val="99"/>
    <w:unhideWhenUsed/>
    <w:rsid w:val="001C3F16"/>
    <w:rPr>
      <w:color w:val="0000FF"/>
      <w:u w:val="single"/>
    </w:rPr>
  </w:style>
  <w:style w:type="paragraph" w:styleId="ListParagraph">
    <w:name w:val="List Paragraph"/>
    <w:basedOn w:val="Normal"/>
    <w:uiPriority w:val="34"/>
    <w:qFormat/>
    <w:rsid w:val="000F2EF8"/>
    <w:pPr>
      <w:ind w:left="720"/>
      <w:contextualSpacing/>
    </w:pPr>
  </w:style>
  <w:style w:type="paragraph" w:styleId="NormalWeb">
    <w:name w:val="Normal (Web)"/>
    <w:basedOn w:val="Normal"/>
    <w:uiPriority w:val="99"/>
    <w:unhideWhenUsed/>
    <w:rsid w:val="001400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00C2"/>
    <w:rPr>
      <w:b/>
      <w:bCs/>
    </w:rPr>
  </w:style>
  <w:style w:type="paragraph" w:customStyle="1" w:styleId="obtxt">
    <w:name w:val="ob_txt"/>
    <w:basedOn w:val="Normal"/>
    <w:rsid w:val="001400C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121B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21BF"/>
    <w:rPr>
      <w:rFonts w:asciiTheme="majorHAnsi" w:eastAsiaTheme="majorEastAsia" w:hAnsiTheme="majorHAnsi" w:cstheme="majorBidi"/>
      <w:i/>
      <w:iCs/>
      <w:color w:val="4F81BD" w:themeColor="accent1"/>
      <w:spacing w:val="15"/>
      <w:sz w:val="24"/>
      <w:szCs w:val="24"/>
    </w:rPr>
  </w:style>
  <w:style w:type="character" w:styleId="IntenseReference">
    <w:name w:val="Intense Reference"/>
    <w:basedOn w:val="DefaultParagraphFont"/>
    <w:uiPriority w:val="32"/>
    <w:qFormat/>
    <w:rsid w:val="00824EFE"/>
    <w:rPr>
      <w:b/>
      <w:bCs/>
      <w:smallCaps/>
      <w:color w:val="C0504D" w:themeColor="accent2"/>
      <w:spacing w:val="5"/>
      <w:u w:val="single"/>
    </w:rPr>
  </w:style>
  <w:style w:type="paragraph" w:customStyle="1" w:styleId="Default">
    <w:name w:val="Default"/>
    <w:rsid w:val="002371F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33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83C"/>
  </w:style>
  <w:style w:type="paragraph" w:styleId="Footer">
    <w:name w:val="footer"/>
    <w:basedOn w:val="Normal"/>
    <w:link w:val="FooterChar"/>
    <w:uiPriority w:val="99"/>
    <w:unhideWhenUsed/>
    <w:rsid w:val="00633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83C"/>
  </w:style>
  <w:style w:type="character" w:customStyle="1" w:styleId="body">
    <w:name w:val="body"/>
    <w:basedOn w:val="DefaultParagraphFont"/>
    <w:rsid w:val="001D651D"/>
  </w:style>
  <w:style w:type="paragraph" w:styleId="TOCHeading">
    <w:name w:val="TOC Heading"/>
    <w:basedOn w:val="Heading1"/>
    <w:next w:val="Normal"/>
    <w:uiPriority w:val="39"/>
    <w:semiHidden/>
    <w:unhideWhenUsed/>
    <w:qFormat/>
    <w:rsid w:val="0067730A"/>
    <w:pPr>
      <w:outlineLvl w:val="9"/>
    </w:pPr>
    <w:rPr>
      <w:lang w:eastAsia="ja-JP"/>
    </w:rPr>
  </w:style>
  <w:style w:type="paragraph" w:styleId="TOC1">
    <w:name w:val="toc 1"/>
    <w:basedOn w:val="Normal"/>
    <w:next w:val="Normal"/>
    <w:autoRedefine/>
    <w:uiPriority w:val="39"/>
    <w:unhideWhenUsed/>
    <w:rsid w:val="0067730A"/>
    <w:pPr>
      <w:spacing w:after="100"/>
    </w:pPr>
  </w:style>
  <w:style w:type="paragraph" w:styleId="TOC2">
    <w:name w:val="toc 2"/>
    <w:basedOn w:val="Normal"/>
    <w:next w:val="Normal"/>
    <w:autoRedefine/>
    <w:uiPriority w:val="39"/>
    <w:unhideWhenUsed/>
    <w:rsid w:val="0067730A"/>
    <w:pPr>
      <w:spacing w:after="100"/>
      <w:ind w:left="220"/>
    </w:pPr>
  </w:style>
  <w:style w:type="paragraph" w:styleId="TOC3">
    <w:name w:val="toc 3"/>
    <w:basedOn w:val="Normal"/>
    <w:next w:val="Normal"/>
    <w:autoRedefine/>
    <w:uiPriority w:val="39"/>
    <w:unhideWhenUsed/>
    <w:rsid w:val="0067730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6C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07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1B7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07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1B7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034A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34A88"/>
    <w:rPr>
      <w:rFonts w:eastAsiaTheme="minorEastAsia"/>
      <w:lang w:eastAsia="ja-JP"/>
    </w:rPr>
  </w:style>
  <w:style w:type="paragraph" w:styleId="BalloonText">
    <w:name w:val="Balloon Text"/>
    <w:basedOn w:val="Normal"/>
    <w:link w:val="BalloonTextChar"/>
    <w:uiPriority w:val="99"/>
    <w:semiHidden/>
    <w:unhideWhenUsed/>
    <w:rsid w:val="0003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4A88"/>
    <w:rPr>
      <w:rFonts w:ascii="Tahoma" w:hAnsi="Tahoma" w:cs="Tahoma"/>
      <w:sz w:val="16"/>
      <w:szCs w:val="16"/>
    </w:rPr>
  </w:style>
  <w:style w:type="paragraph" w:styleId="Title">
    <w:name w:val="Title"/>
    <w:basedOn w:val="Normal"/>
    <w:next w:val="Normal"/>
    <w:link w:val="TitleChar"/>
    <w:uiPriority w:val="10"/>
    <w:qFormat/>
    <w:rsid w:val="003707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0765"/>
    <w:rPr>
      <w:rFonts w:asciiTheme="majorHAnsi" w:eastAsiaTheme="majorEastAsia" w:hAnsiTheme="majorHAnsi" w:cstheme="majorBidi"/>
      <w:color w:val="17365D" w:themeColor="text2" w:themeShade="BF"/>
      <w:spacing w:val="5"/>
      <w:kern w:val="28"/>
      <w:sz w:val="52"/>
      <w:szCs w:val="52"/>
    </w:rPr>
  </w:style>
  <w:style w:type="character" w:customStyle="1" w:styleId="apple-style-span">
    <w:name w:val="apple-style-span"/>
    <w:basedOn w:val="DefaultParagraphFont"/>
    <w:rsid w:val="001C3F16"/>
  </w:style>
  <w:style w:type="character" w:customStyle="1" w:styleId="apple-converted-space">
    <w:name w:val="apple-converted-space"/>
    <w:basedOn w:val="DefaultParagraphFont"/>
    <w:rsid w:val="001C3F16"/>
  </w:style>
  <w:style w:type="character" w:styleId="Hyperlink">
    <w:name w:val="Hyperlink"/>
    <w:basedOn w:val="DefaultParagraphFont"/>
    <w:uiPriority w:val="99"/>
    <w:unhideWhenUsed/>
    <w:rsid w:val="001C3F16"/>
    <w:rPr>
      <w:color w:val="0000FF"/>
      <w:u w:val="single"/>
    </w:rPr>
  </w:style>
  <w:style w:type="paragraph" w:styleId="ListParagraph">
    <w:name w:val="List Paragraph"/>
    <w:basedOn w:val="Normal"/>
    <w:uiPriority w:val="34"/>
    <w:qFormat/>
    <w:rsid w:val="000F2EF8"/>
    <w:pPr>
      <w:ind w:left="720"/>
      <w:contextualSpacing/>
    </w:pPr>
  </w:style>
  <w:style w:type="paragraph" w:styleId="NormalWeb">
    <w:name w:val="Normal (Web)"/>
    <w:basedOn w:val="Normal"/>
    <w:uiPriority w:val="99"/>
    <w:unhideWhenUsed/>
    <w:rsid w:val="001400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00C2"/>
    <w:rPr>
      <w:b/>
      <w:bCs/>
    </w:rPr>
  </w:style>
  <w:style w:type="paragraph" w:customStyle="1" w:styleId="obtxt">
    <w:name w:val="ob_txt"/>
    <w:basedOn w:val="Normal"/>
    <w:rsid w:val="001400C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121B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121BF"/>
    <w:rPr>
      <w:rFonts w:asciiTheme="majorHAnsi" w:eastAsiaTheme="majorEastAsia" w:hAnsiTheme="majorHAnsi" w:cstheme="majorBidi"/>
      <w:i/>
      <w:iCs/>
      <w:color w:val="4F81BD" w:themeColor="accent1"/>
      <w:spacing w:val="15"/>
      <w:sz w:val="24"/>
      <w:szCs w:val="24"/>
    </w:rPr>
  </w:style>
  <w:style w:type="character" w:styleId="IntenseReference">
    <w:name w:val="Intense Reference"/>
    <w:basedOn w:val="DefaultParagraphFont"/>
    <w:uiPriority w:val="32"/>
    <w:qFormat/>
    <w:rsid w:val="00824EFE"/>
    <w:rPr>
      <w:b/>
      <w:bCs/>
      <w:smallCaps/>
      <w:color w:val="C0504D" w:themeColor="accent2"/>
      <w:spacing w:val="5"/>
      <w:u w:val="single"/>
    </w:rPr>
  </w:style>
  <w:style w:type="paragraph" w:customStyle="1" w:styleId="Default">
    <w:name w:val="Default"/>
    <w:rsid w:val="002371F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633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83C"/>
  </w:style>
  <w:style w:type="paragraph" w:styleId="Footer">
    <w:name w:val="footer"/>
    <w:basedOn w:val="Normal"/>
    <w:link w:val="FooterChar"/>
    <w:uiPriority w:val="99"/>
    <w:unhideWhenUsed/>
    <w:rsid w:val="00633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83C"/>
  </w:style>
  <w:style w:type="character" w:customStyle="1" w:styleId="body">
    <w:name w:val="body"/>
    <w:basedOn w:val="DefaultParagraphFont"/>
    <w:rsid w:val="001D651D"/>
  </w:style>
  <w:style w:type="paragraph" w:styleId="TOCHeading">
    <w:name w:val="TOC Heading"/>
    <w:basedOn w:val="Heading1"/>
    <w:next w:val="Normal"/>
    <w:uiPriority w:val="39"/>
    <w:semiHidden/>
    <w:unhideWhenUsed/>
    <w:qFormat/>
    <w:rsid w:val="0067730A"/>
    <w:pPr>
      <w:outlineLvl w:val="9"/>
    </w:pPr>
    <w:rPr>
      <w:lang w:eastAsia="ja-JP"/>
    </w:rPr>
  </w:style>
  <w:style w:type="paragraph" w:styleId="TOC1">
    <w:name w:val="toc 1"/>
    <w:basedOn w:val="Normal"/>
    <w:next w:val="Normal"/>
    <w:autoRedefine/>
    <w:uiPriority w:val="39"/>
    <w:unhideWhenUsed/>
    <w:rsid w:val="0067730A"/>
    <w:pPr>
      <w:spacing w:after="100"/>
    </w:pPr>
  </w:style>
  <w:style w:type="paragraph" w:styleId="TOC2">
    <w:name w:val="toc 2"/>
    <w:basedOn w:val="Normal"/>
    <w:next w:val="Normal"/>
    <w:autoRedefine/>
    <w:uiPriority w:val="39"/>
    <w:unhideWhenUsed/>
    <w:rsid w:val="0067730A"/>
    <w:pPr>
      <w:spacing w:after="100"/>
      <w:ind w:left="220"/>
    </w:pPr>
  </w:style>
  <w:style w:type="paragraph" w:styleId="TOC3">
    <w:name w:val="toc 3"/>
    <w:basedOn w:val="Normal"/>
    <w:next w:val="Normal"/>
    <w:autoRedefine/>
    <w:uiPriority w:val="39"/>
    <w:unhideWhenUsed/>
    <w:rsid w:val="006773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798272">
      <w:bodyDiv w:val="1"/>
      <w:marLeft w:val="0"/>
      <w:marRight w:val="0"/>
      <w:marTop w:val="0"/>
      <w:marBottom w:val="0"/>
      <w:divBdr>
        <w:top w:val="none" w:sz="0" w:space="0" w:color="auto"/>
        <w:left w:val="none" w:sz="0" w:space="0" w:color="auto"/>
        <w:bottom w:val="none" w:sz="0" w:space="0" w:color="auto"/>
        <w:right w:val="none" w:sz="0" w:space="0" w:color="auto"/>
      </w:divBdr>
      <w:divsChild>
        <w:div w:id="1987053476">
          <w:marLeft w:val="0"/>
          <w:marRight w:val="0"/>
          <w:marTop w:val="0"/>
          <w:marBottom w:val="0"/>
          <w:divBdr>
            <w:top w:val="none" w:sz="0" w:space="0" w:color="auto"/>
            <w:left w:val="none" w:sz="0" w:space="0" w:color="auto"/>
            <w:bottom w:val="none" w:sz="0" w:space="0" w:color="auto"/>
            <w:right w:val="none" w:sz="0" w:space="0" w:color="auto"/>
          </w:divBdr>
          <w:divsChild>
            <w:div w:id="405035182">
              <w:marLeft w:val="0"/>
              <w:marRight w:val="0"/>
              <w:marTop w:val="195"/>
              <w:marBottom w:val="120"/>
              <w:divBdr>
                <w:top w:val="none" w:sz="0" w:space="0" w:color="auto"/>
                <w:left w:val="none" w:sz="0" w:space="0" w:color="auto"/>
                <w:bottom w:val="none" w:sz="0" w:space="0" w:color="auto"/>
                <w:right w:val="none" w:sz="0" w:space="0" w:color="auto"/>
              </w:divBdr>
            </w:div>
            <w:div w:id="749078996">
              <w:marLeft w:val="0"/>
              <w:marRight w:val="0"/>
              <w:marTop w:val="0"/>
              <w:marBottom w:val="0"/>
              <w:divBdr>
                <w:top w:val="none" w:sz="0" w:space="0" w:color="auto"/>
                <w:left w:val="none" w:sz="0" w:space="0" w:color="auto"/>
                <w:bottom w:val="none" w:sz="0" w:space="0" w:color="auto"/>
                <w:right w:val="none" w:sz="0" w:space="0" w:color="auto"/>
              </w:divBdr>
            </w:div>
            <w:div w:id="479924274">
              <w:marLeft w:val="0"/>
              <w:marRight w:val="0"/>
              <w:marTop w:val="195"/>
              <w:marBottom w:val="120"/>
              <w:divBdr>
                <w:top w:val="none" w:sz="0" w:space="0" w:color="auto"/>
                <w:left w:val="none" w:sz="0" w:space="0" w:color="auto"/>
                <w:bottom w:val="none" w:sz="0" w:space="0" w:color="auto"/>
                <w:right w:val="none" w:sz="0" w:space="0" w:color="auto"/>
              </w:divBdr>
            </w:div>
            <w:div w:id="1251159091">
              <w:marLeft w:val="0"/>
              <w:marRight w:val="0"/>
              <w:marTop w:val="0"/>
              <w:marBottom w:val="0"/>
              <w:divBdr>
                <w:top w:val="none" w:sz="0" w:space="0" w:color="auto"/>
                <w:left w:val="none" w:sz="0" w:space="0" w:color="auto"/>
                <w:bottom w:val="none" w:sz="0" w:space="0" w:color="auto"/>
                <w:right w:val="none" w:sz="0" w:space="0" w:color="auto"/>
              </w:divBdr>
            </w:div>
            <w:div w:id="1020082593">
              <w:marLeft w:val="0"/>
              <w:marRight w:val="0"/>
              <w:marTop w:val="195"/>
              <w:marBottom w:val="120"/>
              <w:divBdr>
                <w:top w:val="none" w:sz="0" w:space="0" w:color="auto"/>
                <w:left w:val="none" w:sz="0" w:space="0" w:color="auto"/>
                <w:bottom w:val="none" w:sz="0" w:space="0" w:color="auto"/>
                <w:right w:val="none" w:sz="0" w:space="0" w:color="auto"/>
              </w:divBdr>
            </w:div>
            <w:div w:id="1535271662">
              <w:marLeft w:val="0"/>
              <w:marRight w:val="0"/>
              <w:marTop w:val="0"/>
              <w:marBottom w:val="0"/>
              <w:divBdr>
                <w:top w:val="none" w:sz="0" w:space="0" w:color="auto"/>
                <w:left w:val="none" w:sz="0" w:space="0" w:color="auto"/>
                <w:bottom w:val="none" w:sz="0" w:space="0" w:color="auto"/>
                <w:right w:val="none" w:sz="0" w:space="0" w:color="auto"/>
              </w:divBdr>
            </w:div>
          </w:divsChild>
        </w:div>
        <w:div w:id="2023043620">
          <w:marLeft w:val="0"/>
          <w:marRight w:val="0"/>
          <w:marTop w:val="300"/>
          <w:marBottom w:val="0"/>
          <w:divBdr>
            <w:top w:val="single" w:sz="6" w:space="0" w:color="EFEBE9"/>
            <w:left w:val="none" w:sz="0" w:space="0" w:color="auto"/>
            <w:bottom w:val="none" w:sz="0" w:space="0" w:color="auto"/>
            <w:right w:val="none" w:sz="0" w:space="0" w:color="auto"/>
          </w:divBdr>
          <w:divsChild>
            <w:div w:id="549458164">
              <w:marLeft w:val="0"/>
              <w:marRight w:val="0"/>
              <w:marTop w:val="195"/>
              <w:marBottom w:val="120"/>
              <w:divBdr>
                <w:top w:val="none" w:sz="0" w:space="0" w:color="auto"/>
                <w:left w:val="none" w:sz="0" w:space="0" w:color="auto"/>
                <w:bottom w:val="none" w:sz="0" w:space="0" w:color="auto"/>
                <w:right w:val="none" w:sz="0" w:space="0" w:color="auto"/>
              </w:divBdr>
            </w:div>
            <w:div w:id="1592736207">
              <w:marLeft w:val="0"/>
              <w:marRight w:val="0"/>
              <w:marTop w:val="0"/>
              <w:marBottom w:val="0"/>
              <w:divBdr>
                <w:top w:val="none" w:sz="0" w:space="0" w:color="auto"/>
                <w:left w:val="none" w:sz="0" w:space="0" w:color="auto"/>
                <w:bottom w:val="none" w:sz="0" w:space="0" w:color="auto"/>
                <w:right w:val="none" w:sz="0" w:space="0" w:color="auto"/>
              </w:divBdr>
            </w:div>
            <w:div w:id="1329671802">
              <w:marLeft w:val="0"/>
              <w:marRight w:val="0"/>
              <w:marTop w:val="195"/>
              <w:marBottom w:val="120"/>
              <w:divBdr>
                <w:top w:val="none" w:sz="0" w:space="0" w:color="auto"/>
                <w:left w:val="none" w:sz="0" w:space="0" w:color="auto"/>
                <w:bottom w:val="none" w:sz="0" w:space="0" w:color="auto"/>
                <w:right w:val="none" w:sz="0" w:space="0" w:color="auto"/>
              </w:divBdr>
            </w:div>
            <w:div w:id="71389486">
              <w:marLeft w:val="0"/>
              <w:marRight w:val="0"/>
              <w:marTop w:val="0"/>
              <w:marBottom w:val="0"/>
              <w:divBdr>
                <w:top w:val="none" w:sz="0" w:space="0" w:color="auto"/>
                <w:left w:val="none" w:sz="0" w:space="0" w:color="auto"/>
                <w:bottom w:val="none" w:sz="0" w:space="0" w:color="auto"/>
                <w:right w:val="none" w:sz="0" w:space="0" w:color="auto"/>
              </w:divBdr>
            </w:div>
            <w:div w:id="1754156589">
              <w:marLeft w:val="0"/>
              <w:marRight w:val="0"/>
              <w:marTop w:val="195"/>
              <w:marBottom w:val="120"/>
              <w:divBdr>
                <w:top w:val="none" w:sz="0" w:space="0" w:color="auto"/>
                <w:left w:val="none" w:sz="0" w:space="0" w:color="auto"/>
                <w:bottom w:val="none" w:sz="0" w:space="0" w:color="auto"/>
                <w:right w:val="none" w:sz="0" w:space="0" w:color="auto"/>
              </w:divBdr>
            </w:div>
            <w:div w:id="1059594242">
              <w:marLeft w:val="0"/>
              <w:marRight w:val="0"/>
              <w:marTop w:val="0"/>
              <w:marBottom w:val="0"/>
              <w:divBdr>
                <w:top w:val="none" w:sz="0" w:space="0" w:color="auto"/>
                <w:left w:val="none" w:sz="0" w:space="0" w:color="auto"/>
                <w:bottom w:val="none" w:sz="0" w:space="0" w:color="auto"/>
                <w:right w:val="none" w:sz="0" w:space="0" w:color="auto"/>
              </w:divBdr>
            </w:div>
          </w:divsChild>
        </w:div>
        <w:div w:id="1016419892">
          <w:marLeft w:val="0"/>
          <w:marRight w:val="0"/>
          <w:marTop w:val="300"/>
          <w:marBottom w:val="0"/>
          <w:divBdr>
            <w:top w:val="single" w:sz="6" w:space="0" w:color="EFEBE9"/>
            <w:left w:val="none" w:sz="0" w:space="0" w:color="auto"/>
            <w:bottom w:val="none" w:sz="0" w:space="0" w:color="auto"/>
            <w:right w:val="none" w:sz="0" w:space="0" w:color="auto"/>
          </w:divBdr>
          <w:divsChild>
            <w:div w:id="579220299">
              <w:marLeft w:val="0"/>
              <w:marRight w:val="0"/>
              <w:marTop w:val="195"/>
              <w:marBottom w:val="120"/>
              <w:divBdr>
                <w:top w:val="none" w:sz="0" w:space="0" w:color="auto"/>
                <w:left w:val="none" w:sz="0" w:space="0" w:color="auto"/>
                <w:bottom w:val="none" w:sz="0" w:space="0" w:color="auto"/>
                <w:right w:val="none" w:sz="0" w:space="0" w:color="auto"/>
              </w:divBdr>
            </w:div>
            <w:div w:id="1602493245">
              <w:marLeft w:val="0"/>
              <w:marRight w:val="0"/>
              <w:marTop w:val="0"/>
              <w:marBottom w:val="0"/>
              <w:divBdr>
                <w:top w:val="none" w:sz="0" w:space="0" w:color="auto"/>
                <w:left w:val="none" w:sz="0" w:space="0" w:color="auto"/>
                <w:bottom w:val="none" w:sz="0" w:space="0" w:color="auto"/>
                <w:right w:val="none" w:sz="0" w:space="0" w:color="auto"/>
              </w:divBdr>
            </w:div>
            <w:div w:id="278341969">
              <w:marLeft w:val="0"/>
              <w:marRight w:val="0"/>
              <w:marTop w:val="195"/>
              <w:marBottom w:val="120"/>
              <w:divBdr>
                <w:top w:val="none" w:sz="0" w:space="0" w:color="auto"/>
                <w:left w:val="none" w:sz="0" w:space="0" w:color="auto"/>
                <w:bottom w:val="none" w:sz="0" w:space="0" w:color="auto"/>
                <w:right w:val="none" w:sz="0" w:space="0" w:color="auto"/>
              </w:divBdr>
            </w:div>
            <w:div w:id="214585145">
              <w:marLeft w:val="0"/>
              <w:marRight w:val="0"/>
              <w:marTop w:val="0"/>
              <w:marBottom w:val="0"/>
              <w:divBdr>
                <w:top w:val="none" w:sz="0" w:space="0" w:color="auto"/>
                <w:left w:val="none" w:sz="0" w:space="0" w:color="auto"/>
                <w:bottom w:val="none" w:sz="0" w:space="0" w:color="auto"/>
                <w:right w:val="none" w:sz="0" w:space="0" w:color="auto"/>
              </w:divBdr>
            </w:div>
            <w:div w:id="1713192688">
              <w:marLeft w:val="0"/>
              <w:marRight w:val="0"/>
              <w:marTop w:val="195"/>
              <w:marBottom w:val="120"/>
              <w:divBdr>
                <w:top w:val="none" w:sz="0" w:space="0" w:color="auto"/>
                <w:left w:val="none" w:sz="0" w:space="0" w:color="auto"/>
                <w:bottom w:val="none" w:sz="0" w:space="0" w:color="auto"/>
                <w:right w:val="none" w:sz="0" w:space="0" w:color="auto"/>
              </w:divBdr>
            </w:div>
            <w:div w:id="679892319">
              <w:marLeft w:val="0"/>
              <w:marRight w:val="0"/>
              <w:marTop w:val="0"/>
              <w:marBottom w:val="0"/>
              <w:divBdr>
                <w:top w:val="none" w:sz="0" w:space="0" w:color="auto"/>
                <w:left w:val="none" w:sz="0" w:space="0" w:color="auto"/>
                <w:bottom w:val="none" w:sz="0" w:space="0" w:color="auto"/>
                <w:right w:val="none" w:sz="0" w:space="0" w:color="auto"/>
              </w:divBdr>
            </w:div>
          </w:divsChild>
        </w:div>
        <w:div w:id="2041469568">
          <w:marLeft w:val="0"/>
          <w:marRight w:val="0"/>
          <w:marTop w:val="300"/>
          <w:marBottom w:val="0"/>
          <w:divBdr>
            <w:top w:val="single" w:sz="6" w:space="0" w:color="EFEBE9"/>
            <w:left w:val="none" w:sz="0" w:space="0" w:color="auto"/>
            <w:bottom w:val="none" w:sz="0" w:space="0" w:color="auto"/>
            <w:right w:val="none" w:sz="0" w:space="0" w:color="auto"/>
          </w:divBdr>
          <w:divsChild>
            <w:div w:id="987709238">
              <w:marLeft w:val="0"/>
              <w:marRight w:val="0"/>
              <w:marTop w:val="195"/>
              <w:marBottom w:val="120"/>
              <w:divBdr>
                <w:top w:val="none" w:sz="0" w:space="0" w:color="auto"/>
                <w:left w:val="none" w:sz="0" w:space="0" w:color="auto"/>
                <w:bottom w:val="none" w:sz="0" w:space="0" w:color="auto"/>
                <w:right w:val="none" w:sz="0" w:space="0" w:color="auto"/>
              </w:divBdr>
            </w:div>
            <w:div w:id="530191158">
              <w:marLeft w:val="0"/>
              <w:marRight w:val="0"/>
              <w:marTop w:val="0"/>
              <w:marBottom w:val="0"/>
              <w:divBdr>
                <w:top w:val="none" w:sz="0" w:space="0" w:color="auto"/>
                <w:left w:val="none" w:sz="0" w:space="0" w:color="auto"/>
                <w:bottom w:val="none" w:sz="0" w:space="0" w:color="auto"/>
                <w:right w:val="none" w:sz="0" w:space="0" w:color="auto"/>
              </w:divBdr>
            </w:div>
            <w:div w:id="213391994">
              <w:marLeft w:val="0"/>
              <w:marRight w:val="0"/>
              <w:marTop w:val="195"/>
              <w:marBottom w:val="120"/>
              <w:divBdr>
                <w:top w:val="none" w:sz="0" w:space="0" w:color="auto"/>
                <w:left w:val="none" w:sz="0" w:space="0" w:color="auto"/>
                <w:bottom w:val="none" w:sz="0" w:space="0" w:color="auto"/>
                <w:right w:val="none" w:sz="0" w:space="0" w:color="auto"/>
              </w:divBdr>
            </w:div>
            <w:div w:id="1458833668">
              <w:marLeft w:val="0"/>
              <w:marRight w:val="0"/>
              <w:marTop w:val="0"/>
              <w:marBottom w:val="0"/>
              <w:divBdr>
                <w:top w:val="none" w:sz="0" w:space="0" w:color="auto"/>
                <w:left w:val="none" w:sz="0" w:space="0" w:color="auto"/>
                <w:bottom w:val="none" w:sz="0" w:space="0" w:color="auto"/>
                <w:right w:val="none" w:sz="0" w:space="0" w:color="auto"/>
              </w:divBdr>
            </w:div>
            <w:div w:id="1668678404">
              <w:marLeft w:val="0"/>
              <w:marRight w:val="0"/>
              <w:marTop w:val="195"/>
              <w:marBottom w:val="120"/>
              <w:divBdr>
                <w:top w:val="none" w:sz="0" w:space="0" w:color="auto"/>
                <w:left w:val="none" w:sz="0" w:space="0" w:color="auto"/>
                <w:bottom w:val="none" w:sz="0" w:space="0" w:color="auto"/>
                <w:right w:val="none" w:sz="0" w:space="0" w:color="auto"/>
              </w:divBdr>
            </w:div>
            <w:div w:id="900361954">
              <w:marLeft w:val="0"/>
              <w:marRight w:val="0"/>
              <w:marTop w:val="0"/>
              <w:marBottom w:val="0"/>
              <w:divBdr>
                <w:top w:val="none" w:sz="0" w:space="0" w:color="auto"/>
                <w:left w:val="none" w:sz="0" w:space="0" w:color="auto"/>
                <w:bottom w:val="none" w:sz="0" w:space="0" w:color="auto"/>
                <w:right w:val="none" w:sz="0" w:space="0" w:color="auto"/>
              </w:divBdr>
            </w:div>
          </w:divsChild>
        </w:div>
        <w:div w:id="603267830">
          <w:marLeft w:val="0"/>
          <w:marRight w:val="0"/>
          <w:marTop w:val="300"/>
          <w:marBottom w:val="0"/>
          <w:divBdr>
            <w:top w:val="single" w:sz="6" w:space="0" w:color="EFEBE9"/>
            <w:left w:val="none" w:sz="0" w:space="0" w:color="auto"/>
            <w:bottom w:val="none" w:sz="0" w:space="0" w:color="auto"/>
            <w:right w:val="none" w:sz="0" w:space="0" w:color="auto"/>
          </w:divBdr>
          <w:divsChild>
            <w:div w:id="372771672">
              <w:marLeft w:val="0"/>
              <w:marRight w:val="0"/>
              <w:marTop w:val="195"/>
              <w:marBottom w:val="120"/>
              <w:divBdr>
                <w:top w:val="none" w:sz="0" w:space="0" w:color="auto"/>
                <w:left w:val="none" w:sz="0" w:space="0" w:color="auto"/>
                <w:bottom w:val="none" w:sz="0" w:space="0" w:color="auto"/>
                <w:right w:val="none" w:sz="0" w:space="0" w:color="auto"/>
              </w:divBdr>
            </w:div>
            <w:div w:id="833373129">
              <w:marLeft w:val="0"/>
              <w:marRight w:val="0"/>
              <w:marTop w:val="0"/>
              <w:marBottom w:val="0"/>
              <w:divBdr>
                <w:top w:val="none" w:sz="0" w:space="0" w:color="auto"/>
                <w:left w:val="none" w:sz="0" w:space="0" w:color="auto"/>
                <w:bottom w:val="none" w:sz="0" w:space="0" w:color="auto"/>
                <w:right w:val="none" w:sz="0" w:space="0" w:color="auto"/>
              </w:divBdr>
            </w:div>
            <w:div w:id="470174999">
              <w:marLeft w:val="0"/>
              <w:marRight w:val="0"/>
              <w:marTop w:val="195"/>
              <w:marBottom w:val="120"/>
              <w:divBdr>
                <w:top w:val="none" w:sz="0" w:space="0" w:color="auto"/>
                <w:left w:val="none" w:sz="0" w:space="0" w:color="auto"/>
                <w:bottom w:val="none" w:sz="0" w:space="0" w:color="auto"/>
                <w:right w:val="none" w:sz="0" w:space="0" w:color="auto"/>
              </w:divBdr>
            </w:div>
            <w:div w:id="2086685684">
              <w:marLeft w:val="0"/>
              <w:marRight w:val="0"/>
              <w:marTop w:val="0"/>
              <w:marBottom w:val="0"/>
              <w:divBdr>
                <w:top w:val="none" w:sz="0" w:space="0" w:color="auto"/>
                <w:left w:val="none" w:sz="0" w:space="0" w:color="auto"/>
                <w:bottom w:val="none" w:sz="0" w:space="0" w:color="auto"/>
                <w:right w:val="none" w:sz="0" w:space="0" w:color="auto"/>
              </w:divBdr>
            </w:div>
            <w:div w:id="1788742985">
              <w:marLeft w:val="0"/>
              <w:marRight w:val="0"/>
              <w:marTop w:val="195"/>
              <w:marBottom w:val="120"/>
              <w:divBdr>
                <w:top w:val="none" w:sz="0" w:space="0" w:color="auto"/>
                <w:left w:val="none" w:sz="0" w:space="0" w:color="auto"/>
                <w:bottom w:val="none" w:sz="0" w:space="0" w:color="auto"/>
                <w:right w:val="none" w:sz="0" w:space="0" w:color="auto"/>
              </w:divBdr>
            </w:div>
          </w:divsChild>
        </w:div>
      </w:divsChild>
    </w:div>
    <w:div w:id="1139572523">
      <w:bodyDiv w:val="1"/>
      <w:marLeft w:val="0"/>
      <w:marRight w:val="0"/>
      <w:marTop w:val="0"/>
      <w:marBottom w:val="0"/>
      <w:divBdr>
        <w:top w:val="none" w:sz="0" w:space="0" w:color="auto"/>
        <w:left w:val="none" w:sz="0" w:space="0" w:color="auto"/>
        <w:bottom w:val="none" w:sz="0" w:space="0" w:color="auto"/>
        <w:right w:val="none" w:sz="0" w:space="0" w:color="auto"/>
      </w:divBdr>
    </w:div>
    <w:div w:id="114944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gif"/><Relationship Id="rId117" Type="http://schemas.openxmlformats.org/officeDocument/2006/relationships/image" Target="media/image50.jpeg"/><Relationship Id="rId21" Type="http://schemas.openxmlformats.org/officeDocument/2006/relationships/hyperlink" Target="http://www.samsung.com/us/aboutsamsung/sustainability/sustainabilityreports/download/2011/Samsung%20Electronics%202011%20Sustainability%20Report.pdf" TargetMode="External"/><Relationship Id="rId42" Type="http://schemas.openxmlformats.org/officeDocument/2006/relationships/image" Target="media/image17.gif"/><Relationship Id="rId47" Type="http://schemas.openxmlformats.org/officeDocument/2006/relationships/image" Target="media/image22.gif"/><Relationship Id="rId63" Type="http://schemas.openxmlformats.org/officeDocument/2006/relationships/image" Target="media/image38.emf"/><Relationship Id="rId68" Type="http://schemas.openxmlformats.org/officeDocument/2006/relationships/image" Target="media/image40.gif"/><Relationship Id="rId84" Type="http://schemas.openxmlformats.org/officeDocument/2006/relationships/hyperlink" Target="http://careers.us.samsung.com/RCPostInit.do" TargetMode="External"/><Relationship Id="rId89" Type="http://schemas.openxmlformats.org/officeDocument/2006/relationships/hyperlink" Target="http://www.reuters.com/finance/stocks/analyst?symbol=005930.KS" TargetMode="External"/><Relationship Id="rId112" Type="http://schemas.openxmlformats.org/officeDocument/2006/relationships/hyperlink" Target="http://www.theartgallery.com.au/arteducation/greatartists/davinci/about/" TargetMode="External"/><Relationship Id="rId133" Type="http://schemas.openxmlformats.org/officeDocument/2006/relationships/image" Target="media/image66.gif"/><Relationship Id="rId138" Type="http://schemas.openxmlformats.org/officeDocument/2006/relationships/hyperlink" Target="http://en.wikipedia.org/wiki/Samsung_Electronics" TargetMode="External"/><Relationship Id="rId154" Type="http://schemas.openxmlformats.org/officeDocument/2006/relationships/hyperlink" Target="http://myweb.tiscali.co.uk/sngourlay/PDFs/Gourlay%202004%20SECI.pdf" TargetMode="External"/><Relationship Id="rId159" Type="http://schemas.openxmlformats.org/officeDocument/2006/relationships/theme" Target="theme/theme1.xml"/><Relationship Id="rId16" Type="http://schemas.openxmlformats.org/officeDocument/2006/relationships/hyperlink" Target="http://courses.ncsu.edu/csc546/lec/651/systems_model_of_business_firm.html" TargetMode="External"/><Relationship Id="rId107" Type="http://schemas.openxmlformats.org/officeDocument/2006/relationships/image" Target="media/image47.jpeg"/><Relationship Id="rId11" Type="http://schemas.openxmlformats.org/officeDocument/2006/relationships/image" Target="media/image2.png"/><Relationship Id="rId32" Type="http://schemas.openxmlformats.org/officeDocument/2006/relationships/image" Target="media/image14.gif"/><Relationship Id="rId37" Type="http://schemas.openxmlformats.org/officeDocument/2006/relationships/hyperlink" Target="http://first.emeraldinsight.com/samples/samsung.pdf" TargetMode="External"/><Relationship Id="rId53" Type="http://schemas.openxmlformats.org/officeDocument/2006/relationships/image" Target="media/image28.gif"/><Relationship Id="rId58" Type="http://schemas.openxmlformats.org/officeDocument/2006/relationships/image" Target="media/image33.png"/><Relationship Id="rId74" Type="http://schemas.openxmlformats.org/officeDocument/2006/relationships/hyperlink" Target="http://www.samsung.com/us/aboutsamsung/ir/financialinformation/annualreport/downloads/2010/SECAR2010_Eng_Final.pdf" TargetMode="External"/><Relationship Id="rId79" Type="http://schemas.openxmlformats.org/officeDocument/2006/relationships/hyperlink" Target="http://www.interbrand.com/en/best-global-brands/best-global-brands-2008/best-global-brands-2010.aspx" TargetMode="External"/><Relationship Id="rId102" Type="http://schemas.openxmlformats.org/officeDocument/2006/relationships/hyperlink" Target="http://www.koreatimes.co.kr/www/news/nation/2011/05/129_86654.html" TargetMode="External"/><Relationship Id="rId123" Type="http://schemas.openxmlformats.org/officeDocument/2006/relationships/image" Target="media/image56.emf"/><Relationship Id="rId128" Type="http://schemas.openxmlformats.org/officeDocument/2006/relationships/image" Target="media/image61.emf"/><Relationship Id="rId144" Type="http://schemas.openxmlformats.org/officeDocument/2006/relationships/hyperlink" Target="http://mootee.typepad.com/innovation_playground/2008/03/the-problem-wit.html" TargetMode="External"/><Relationship Id="rId149" Type="http://schemas.openxmlformats.org/officeDocument/2006/relationships/hyperlink" Target="http://www.phonearena.com/news/Apple-Samsung-lawsuit-a-battle-over-Samsung-Galaxy-S3-and-the-iPhone-5-both-slated-for-fall-release_id18446" TargetMode="External"/><Relationship Id="rId5" Type="http://schemas.microsoft.com/office/2007/relationships/stylesWithEffects" Target="stylesWithEffects.xml"/><Relationship Id="rId90" Type="http://schemas.openxmlformats.org/officeDocument/2006/relationships/hyperlink" Target="http://www.electronicsweekly.com/Articles/2010/08/26/49337/samsung-to-overtake-intel-as-no.1-chip-company-in-2014.htm" TargetMode="External"/><Relationship Id="rId95" Type="http://schemas.openxmlformats.org/officeDocument/2006/relationships/hyperlink" Target="http://www.samsung.com/us/aboutsamsung/sustainability/sustainablemanagement/download/SamsungValueCode_ofConduct.pdf" TargetMode="External"/><Relationship Id="rId22" Type="http://schemas.openxmlformats.org/officeDocument/2006/relationships/image" Target="media/image4.gif"/><Relationship Id="rId27" Type="http://schemas.openxmlformats.org/officeDocument/2006/relationships/image" Target="media/image9.gif"/><Relationship Id="rId43" Type="http://schemas.openxmlformats.org/officeDocument/2006/relationships/image" Target="media/image18.gif"/><Relationship Id="rId48" Type="http://schemas.openxmlformats.org/officeDocument/2006/relationships/image" Target="media/image23.gif"/><Relationship Id="rId64" Type="http://schemas.openxmlformats.org/officeDocument/2006/relationships/hyperlink" Target="http://www.samsung.com/us/aboutsamsung/management/boardofdirectors.html" TargetMode="External"/><Relationship Id="rId69" Type="http://schemas.openxmlformats.org/officeDocument/2006/relationships/image" Target="media/image41.jpeg"/><Relationship Id="rId113" Type="http://schemas.openxmlformats.org/officeDocument/2006/relationships/hyperlink" Target="http://www.davincilife.com/lastsupper.html" TargetMode="External"/><Relationship Id="rId118" Type="http://schemas.openxmlformats.org/officeDocument/2006/relationships/image" Target="media/image51.gif"/><Relationship Id="rId134" Type="http://schemas.openxmlformats.org/officeDocument/2006/relationships/hyperlink" Target="http://www.samsung.com/us/article/the-wonder-of-samsung-smart-tvs" TargetMode="External"/><Relationship Id="rId139" Type="http://schemas.openxmlformats.org/officeDocument/2006/relationships/hyperlink" Target="http://www.googletvforum.org/forum/more-news-your-google-tv-news-team/1503-samsung-aims-30-smart-tv-market.html" TargetMode="External"/><Relationship Id="rId80" Type="http://schemas.openxmlformats.org/officeDocument/2006/relationships/hyperlink" Target="http://www.samsung.com/us/aboutsamsung/ourbusinesses/researchdevelopment.html" TargetMode="External"/><Relationship Id="rId85" Type="http://schemas.openxmlformats.org/officeDocument/2006/relationships/hyperlink" Target="http://manalac.com/samsung_model.pdf" TargetMode="External"/><Relationship Id="rId150" Type="http://schemas.openxmlformats.org/officeDocument/2006/relationships/hyperlink" Target="http://chuchscoop.wordpress.com/category/media/page/2/" TargetMode="External"/><Relationship Id="rId155" Type="http://schemas.openxmlformats.org/officeDocument/2006/relationships/hyperlink" Target="http://www.americanscientist.org/issues/pub/the-humpty-dumpty-problem/1" TargetMode="External"/><Relationship Id="rId12" Type="http://schemas.openxmlformats.org/officeDocument/2006/relationships/hyperlink" Target="http://en.wikipedia.org/wiki/Knowledge_management" TargetMode="External"/><Relationship Id="rId17" Type="http://schemas.openxmlformats.org/officeDocument/2006/relationships/hyperlink" Target="http://www.samsung.com/hk_en/aboutsamsung/companyprofile/majorstrategicalliances/CompanyProfile_MajorStrategicAlliances.html" TargetMode="External"/><Relationship Id="rId33" Type="http://schemas.openxmlformats.org/officeDocument/2006/relationships/hyperlink" Target="http://stsc.sisa.samsung.com/partners.html" TargetMode="External"/><Relationship Id="rId38" Type="http://schemas.openxmlformats.org/officeDocument/2006/relationships/image" Target="media/image15.gif"/><Relationship Id="rId59" Type="http://schemas.openxmlformats.org/officeDocument/2006/relationships/image" Target="media/image34.gif"/><Relationship Id="rId103" Type="http://schemas.openxmlformats.org/officeDocument/2006/relationships/hyperlink" Target="http://www.koreatimes.co.kr/www/news/nation/2011/05/129_86654.html" TargetMode="External"/><Relationship Id="rId108" Type="http://schemas.openxmlformats.org/officeDocument/2006/relationships/image" Target="media/image48.jpeg"/><Relationship Id="rId124" Type="http://schemas.openxmlformats.org/officeDocument/2006/relationships/image" Target="media/image57.jpeg"/><Relationship Id="rId129" Type="http://schemas.openxmlformats.org/officeDocument/2006/relationships/image" Target="media/image62.png"/><Relationship Id="rId20" Type="http://schemas.openxmlformats.org/officeDocument/2006/relationships/hyperlink" Target="http://www.samsung.com/us/aboutsamsung/corpcitizenship/environmentsocialreport/environmentsocialreport_Partner.html" TargetMode="External"/><Relationship Id="rId41" Type="http://schemas.openxmlformats.org/officeDocument/2006/relationships/hyperlink" Target="http://www.samsung.com/us/aboutsamsung/ourbusinesses/businessarea.html" TargetMode="External"/><Relationship Id="rId54" Type="http://schemas.openxmlformats.org/officeDocument/2006/relationships/image" Target="media/image29.gif"/><Relationship Id="rId62" Type="http://schemas.openxmlformats.org/officeDocument/2006/relationships/image" Target="media/image37.emf"/><Relationship Id="rId70" Type="http://schemas.openxmlformats.org/officeDocument/2006/relationships/header" Target="header1.xml"/><Relationship Id="rId75" Type="http://schemas.openxmlformats.org/officeDocument/2006/relationships/hyperlink" Target="http://finance.comcast.net/stocks/news_body.html?ID_OSI=86627&amp;ID_NEWS=184186925" TargetMode="External"/><Relationship Id="rId83" Type="http://schemas.openxmlformats.org/officeDocument/2006/relationships/hyperlink" Target="http://www.samsung.com/us/aboutsamsung/sustainability/sustainabilityreports/download/2011/Samsung%20Electronics%202011%20Sustainability%20Report.pdf" TargetMode="External"/><Relationship Id="rId88" Type="http://schemas.openxmlformats.org/officeDocument/2006/relationships/hyperlink" Target="http://en.wikipedia.org/wiki/S-LCD" TargetMode="External"/><Relationship Id="rId91" Type="http://schemas.openxmlformats.org/officeDocument/2006/relationships/hyperlink" Target="http://www.smartplanet.com/blog/smart-takes/samsung-invests-20-billion-in-cleantech-solar-led-pharma-healthcare-hybrid-batteries/6790" TargetMode="External"/><Relationship Id="rId96" Type="http://schemas.openxmlformats.org/officeDocument/2006/relationships/image" Target="media/image43.png"/><Relationship Id="rId111" Type="http://schemas.openxmlformats.org/officeDocument/2006/relationships/hyperlink" Target="http://www.davincilife.com/index.html" TargetMode="External"/><Relationship Id="rId132" Type="http://schemas.openxmlformats.org/officeDocument/2006/relationships/image" Target="media/image65.png"/><Relationship Id="rId140" Type="http://schemas.openxmlformats.org/officeDocument/2006/relationships/hyperlink" Target="http://www.ubergizmo.com/2011/08/samsung-quarterly-results-2011-august/" TargetMode="External"/><Relationship Id="rId145" Type="http://schemas.openxmlformats.org/officeDocument/2006/relationships/hyperlink" Target="http://www.stage-gate.com/knowledge_pipwhat.php" TargetMode="External"/><Relationship Id="rId153" Type="http://schemas.openxmlformats.org/officeDocument/2006/relationships/hyperlink" Target="http://www.advancedtechnologykorea.com/?p=4864"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5.gif"/><Relationship Id="rId28" Type="http://schemas.openxmlformats.org/officeDocument/2006/relationships/image" Target="media/image10.gif"/><Relationship Id="rId36" Type="http://schemas.openxmlformats.org/officeDocument/2006/relationships/hyperlink" Target="http://www.samsung.com/us/aboutsamsung/corpcitizenship/environmentsocialreport/environmentsocialreport_Partner.html" TargetMode="External"/><Relationship Id="rId49" Type="http://schemas.openxmlformats.org/officeDocument/2006/relationships/image" Target="media/image24.gif"/><Relationship Id="rId57" Type="http://schemas.openxmlformats.org/officeDocument/2006/relationships/image" Target="media/image32.emf"/><Relationship Id="rId106" Type="http://schemas.openxmlformats.org/officeDocument/2006/relationships/image" Target="media/image46.jpeg"/><Relationship Id="rId114" Type="http://schemas.openxmlformats.org/officeDocument/2006/relationships/hyperlink" Target="http://www.davincilife.com/monalisa.html" TargetMode="External"/><Relationship Id="rId119" Type="http://schemas.openxmlformats.org/officeDocument/2006/relationships/image" Target="media/image52.png"/><Relationship Id="rId127" Type="http://schemas.openxmlformats.org/officeDocument/2006/relationships/image" Target="media/image60.png"/><Relationship Id="rId10" Type="http://schemas.openxmlformats.org/officeDocument/2006/relationships/image" Target="media/image1.jpeg"/><Relationship Id="rId31" Type="http://schemas.openxmlformats.org/officeDocument/2006/relationships/image" Target="media/image13.gif"/><Relationship Id="rId44" Type="http://schemas.openxmlformats.org/officeDocument/2006/relationships/image" Target="media/image19.gif"/><Relationship Id="rId52" Type="http://schemas.openxmlformats.org/officeDocument/2006/relationships/image" Target="media/image27.gif"/><Relationship Id="rId60" Type="http://schemas.openxmlformats.org/officeDocument/2006/relationships/image" Target="media/image35.jpeg"/><Relationship Id="rId65" Type="http://schemas.openxmlformats.org/officeDocument/2006/relationships/hyperlink" Target="http://www.samsung.com/us/aboutsamsung/ir/financialinformation/annualreport/downloads/2010/SECAR2010_Eng_Final.pdf" TargetMode="External"/><Relationship Id="rId73" Type="http://schemas.openxmlformats.org/officeDocument/2006/relationships/hyperlink" Target="http://en.wikipedia.org/wiki/Samsung_Electronics" TargetMode="External"/><Relationship Id="rId78" Type="http://schemas.openxmlformats.org/officeDocument/2006/relationships/hyperlink" Target="http://en.wikipedia.org/wiki/Samsung" TargetMode="External"/><Relationship Id="rId81" Type="http://schemas.openxmlformats.org/officeDocument/2006/relationships/hyperlink" Target="http://money.cnn.com/magazines/fortune/mostadmired/2011/full_list/" TargetMode="External"/><Relationship Id="rId86" Type="http://schemas.openxmlformats.org/officeDocument/2006/relationships/image" Target="media/image42.png"/><Relationship Id="rId94" Type="http://schemas.openxmlformats.org/officeDocument/2006/relationships/hyperlink" Target="http://www.samsung.com/us/aboutsamsung/sustainability/sustainablemanagement/download/SamsungValueCode_ofConduct.pdf" TargetMode="External"/><Relationship Id="rId99" Type="http://schemas.openxmlformats.org/officeDocument/2006/relationships/hyperlink" Target="http://stockmarket-predictions.blogspot.com/2011/06/samsung-other-asian-tech-shares-tumble.html" TargetMode="External"/><Relationship Id="rId101" Type="http://schemas.openxmlformats.org/officeDocument/2006/relationships/hyperlink" Target="http://stockmarket-predictions.blogspot.com/2011/06/samsung-other-asian-tech-shares-tumble.html" TargetMode="External"/><Relationship Id="rId122" Type="http://schemas.openxmlformats.org/officeDocument/2006/relationships/image" Target="media/image55.jpeg"/><Relationship Id="rId130" Type="http://schemas.openxmlformats.org/officeDocument/2006/relationships/image" Target="media/image63.png"/><Relationship Id="rId135" Type="http://schemas.openxmlformats.org/officeDocument/2006/relationships/hyperlink" Target="http://www.twice.com/article/464284-Samsung_Leads_In_Global_TV_Market_Share_DisplaySearch.php" TargetMode="External"/><Relationship Id="rId143" Type="http://schemas.openxmlformats.org/officeDocument/2006/relationships/hyperlink" Target="http://thinkexist.com/quotation/the_first_step_in_the_risk_management_process_is/202055.html" TargetMode="External"/><Relationship Id="rId148" Type="http://schemas.openxmlformats.org/officeDocument/2006/relationships/hyperlink" Target="http://www.wired.com/gadgetlab/2011/04/android-popularity-growing/" TargetMode="External"/><Relationship Id="rId151" Type="http://schemas.openxmlformats.org/officeDocument/2006/relationships/hyperlink" Target="http://www.googletvforum.org/forum/more-news-your-google-tv-news-team/922-smart-tv-center-global-lcd-tv-market.html" TargetMode="External"/><Relationship Id="rId156" Type="http://schemas.openxmlformats.org/officeDocument/2006/relationships/hyperlink" Target="http://www4.ncsu.edu/~drwrigh3/p3f/patt-lang.html"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www2.sims.berkeley.edu/courses/is213/s99/Projects/P9/web_site/about_km.html" TargetMode="External"/><Relationship Id="rId18" Type="http://schemas.openxmlformats.org/officeDocument/2006/relationships/hyperlink" Target="http://news.mk.co.kr/english/newsRead.php?rss=Y&amp;sc=30800011&amp;year=2010&amp;no=410187" TargetMode="External"/><Relationship Id="rId39" Type="http://schemas.openxmlformats.org/officeDocument/2006/relationships/image" Target="media/image16.emf"/><Relationship Id="rId109" Type="http://schemas.openxmlformats.org/officeDocument/2006/relationships/image" Target="media/image49.jpeg"/><Relationship Id="rId34" Type="http://schemas.openxmlformats.org/officeDocument/2006/relationships/hyperlink" Target="http://www.interbrand.com/en/best-global-brands/best-global-brands-2008/best-global-brands-2010.aspx" TargetMode="External"/><Relationship Id="rId50" Type="http://schemas.openxmlformats.org/officeDocument/2006/relationships/image" Target="media/image25.gif"/><Relationship Id="rId55" Type="http://schemas.openxmlformats.org/officeDocument/2006/relationships/image" Target="media/image30.gif"/><Relationship Id="rId76" Type="http://schemas.openxmlformats.org/officeDocument/2006/relationships/hyperlink" Target="http://www.businessweek.com/magazine/content/03_24/b3837001_mz001.htm" TargetMode="External"/><Relationship Id="rId97" Type="http://schemas.openxmlformats.org/officeDocument/2006/relationships/hyperlink" Target="http://m.mydigitalfc.com/companies/samsung-q1-profit-2-year-low-435" TargetMode="External"/><Relationship Id="rId104" Type="http://schemas.openxmlformats.org/officeDocument/2006/relationships/image" Target="media/image44.jpeg"/><Relationship Id="rId120" Type="http://schemas.openxmlformats.org/officeDocument/2006/relationships/image" Target="media/image53.jpeg"/><Relationship Id="rId125" Type="http://schemas.openxmlformats.org/officeDocument/2006/relationships/image" Target="media/image58.png"/><Relationship Id="rId141" Type="http://schemas.openxmlformats.org/officeDocument/2006/relationships/hyperlink" Target="http://www.international.ucla.edu/article.asp?parentid=56837" TargetMode="External"/><Relationship Id="rId146" Type="http://schemas.openxmlformats.org/officeDocument/2006/relationships/hyperlink" Target="http://en.wikipedia.org/wiki/Long_Tail" TargetMode="External"/><Relationship Id="rId7" Type="http://schemas.openxmlformats.org/officeDocument/2006/relationships/webSettings" Target="webSettings.xml"/><Relationship Id="rId71" Type="http://schemas.openxmlformats.org/officeDocument/2006/relationships/footer" Target="footer1.xml"/><Relationship Id="rId92" Type="http://schemas.openxmlformats.org/officeDocument/2006/relationships/hyperlink" Target="http://www.irishtimes.com/newspaper/breaking/2011/0429/breaking10.html" TargetMode="Externa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image" Target="media/image6.gif"/><Relationship Id="rId40" Type="http://schemas.openxmlformats.org/officeDocument/2006/relationships/hyperlink" Target="http://www.samsung.com/us/aboutsamsung/sustainability/sustainabilityreports/download/2011/Samsung%20Electronics%202011%20Sustainability%20Report.pdf" TargetMode="External"/><Relationship Id="rId45" Type="http://schemas.openxmlformats.org/officeDocument/2006/relationships/image" Target="media/image20.gif"/><Relationship Id="rId66" Type="http://schemas.openxmlformats.org/officeDocument/2006/relationships/hyperlink" Target="http://www.samsung.com/us/aboutsamsung/ir/financialinformation/annualreport/downloads/2010/SECAR2010_Eng_Final.pdf" TargetMode="External"/><Relationship Id="rId87" Type="http://schemas.openxmlformats.org/officeDocument/2006/relationships/hyperlink" Target="http://www.wikinvest.com/stock/Samsung_Electronics_(SEO:005930)" TargetMode="External"/><Relationship Id="rId110" Type="http://schemas.openxmlformats.org/officeDocument/2006/relationships/hyperlink" Target="http://en.wikipedia.org/wiki/Leonardo_da_Vinci" TargetMode="External"/><Relationship Id="rId115" Type="http://schemas.openxmlformats.org/officeDocument/2006/relationships/hyperlink" Target="http://www.davincilife.com/vitruvianman.html" TargetMode="External"/><Relationship Id="rId131" Type="http://schemas.openxmlformats.org/officeDocument/2006/relationships/image" Target="media/image64.png"/><Relationship Id="rId136" Type="http://schemas.openxmlformats.org/officeDocument/2006/relationships/hyperlink" Target="http://www.talkandroid.com/49942-samsung-profits-decline-will-stop-reporting-shipments-of-smartphones-and-tablets/" TargetMode="External"/><Relationship Id="rId157" Type="http://schemas.openxmlformats.org/officeDocument/2006/relationships/fontTable" Target="fontTable.xml"/><Relationship Id="rId61" Type="http://schemas.openxmlformats.org/officeDocument/2006/relationships/image" Target="media/image36.emf"/><Relationship Id="rId82" Type="http://schemas.openxmlformats.org/officeDocument/2006/relationships/hyperlink" Target="http://www.samsung.com/us/aboutsamsung/sustainability/sustainabilityreports/download/2011/Samsung%20Electronics%202011%20Sustainability%20Report.pdf" TargetMode="External"/><Relationship Id="rId152" Type="http://schemas.openxmlformats.org/officeDocument/2006/relationships/hyperlink" Target="http://www.googletvforum.org/forum/more-news-your-google-tv-news-team/1503-samsung-aims-30-smart-tv-market.html" TargetMode="External"/><Relationship Id="rId19" Type="http://schemas.openxmlformats.org/officeDocument/2006/relationships/hyperlink" Target="http://www.koreaherald.com/national/Detail.jsp?newsMLId=20100816000846" TargetMode="External"/><Relationship Id="rId14" Type="http://schemas.openxmlformats.org/officeDocument/2006/relationships/hyperlink" Target="http://myweb.tiscali.co.uk/sngourlay/PDFs/Gourlay%202004%20SECI.pdf" TargetMode="External"/><Relationship Id="rId30" Type="http://schemas.openxmlformats.org/officeDocument/2006/relationships/image" Target="media/image12.gif"/><Relationship Id="rId35" Type="http://schemas.openxmlformats.org/officeDocument/2006/relationships/hyperlink" Target="http://en.wikipedia.org/wiki/Samsung_Electronics" TargetMode="External"/><Relationship Id="rId56" Type="http://schemas.openxmlformats.org/officeDocument/2006/relationships/image" Target="media/image31.gif"/><Relationship Id="rId77" Type="http://schemas.openxmlformats.org/officeDocument/2006/relationships/hyperlink" Target="http://www.samsung.com/hk_en/aboutsamsung/ir/ireventpresentations/conferenceactivities/downloads/2004/CLSA_Chu_final_040915.pdf" TargetMode="External"/><Relationship Id="rId100" Type="http://schemas.openxmlformats.org/officeDocument/2006/relationships/hyperlink" Target="http://stockmarket-predictions.blogspot.com/2011/06/samsung-other-asian-tech-shares-tumble.html" TargetMode="External"/><Relationship Id="rId105" Type="http://schemas.openxmlformats.org/officeDocument/2006/relationships/image" Target="media/image45.jpeg"/><Relationship Id="rId126" Type="http://schemas.openxmlformats.org/officeDocument/2006/relationships/image" Target="media/image59.png"/><Relationship Id="rId147" Type="http://schemas.openxmlformats.org/officeDocument/2006/relationships/hyperlink" Target="http://www.goodreads.com/author/quotes/13560.Leonardo_da_Vinci" TargetMode="External"/><Relationship Id="rId8" Type="http://schemas.openxmlformats.org/officeDocument/2006/relationships/footnotes" Target="footnotes.xml"/><Relationship Id="rId51" Type="http://schemas.openxmlformats.org/officeDocument/2006/relationships/image" Target="media/image26.gif"/><Relationship Id="rId72" Type="http://schemas.openxmlformats.org/officeDocument/2006/relationships/hyperlink" Target="http://www.samsung.com/us/aboutsamsung/ourbusinesses/businessarea.html" TargetMode="External"/><Relationship Id="rId93" Type="http://schemas.openxmlformats.org/officeDocument/2006/relationships/hyperlink" Target="http://mashable.com/2011/06/24/apple-samsung-lawsuit-south-korea/" TargetMode="External"/><Relationship Id="rId98" Type="http://schemas.openxmlformats.org/officeDocument/2006/relationships/hyperlink" Target="http://m.mydigitalfc.com/companies/samsung-q1-profit-2-year-low-435" TargetMode="External"/><Relationship Id="rId121" Type="http://schemas.openxmlformats.org/officeDocument/2006/relationships/image" Target="media/image54.png"/><Relationship Id="rId142" Type="http://schemas.openxmlformats.org/officeDocument/2006/relationships/hyperlink" Target="http://www5.cao.go.jp/seikatsu/whitepaper/h20/06_eng/chapter2-column.pdf" TargetMode="External"/><Relationship Id="rId3" Type="http://schemas.openxmlformats.org/officeDocument/2006/relationships/numbering" Target="numbering.xml"/><Relationship Id="rId25" Type="http://schemas.openxmlformats.org/officeDocument/2006/relationships/image" Target="media/image7.gif"/><Relationship Id="rId46" Type="http://schemas.openxmlformats.org/officeDocument/2006/relationships/image" Target="media/image21.gif"/><Relationship Id="rId67" Type="http://schemas.openxmlformats.org/officeDocument/2006/relationships/image" Target="media/image39.jpeg"/><Relationship Id="rId116" Type="http://schemas.openxmlformats.org/officeDocument/2006/relationships/hyperlink" Target="http://www.davincilife.com/inventions.html" TargetMode="External"/><Relationship Id="rId137" Type="http://schemas.openxmlformats.org/officeDocument/2006/relationships/hyperlink" Target="http://www.koreatimes.co.kr/www/news/opinon/2009/11/202_54800.html" TargetMode="External"/><Relationship Id="rId15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Frutiger-Light">
    <w:altName w:val="Arial Unicode MS"/>
    <w:panose1 w:val="00000000000000000000"/>
    <w:charset w:val="81"/>
    <w:family w:val="swiss"/>
    <w:notTrueType/>
    <w:pitch w:val="default"/>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Frutiger-BoldCn">
    <w:panose1 w:val="00000000000000000000"/>
    <w:charset w:val="00"/>
    <w:family w:val="swiss"/>
    <w:notTrueType/>
    <w:pitch w:val="default"/>
    <w:sig w:usb0="00000003" w:usb1="00000000" w:usb2="00000000" w:usb3="00000000" w:csb0="00000001" w:csb1="00000000"/>
  </w:font>
  <w:font w:name="Frutiger-LightCn">
    <w:panose1 w:val="00000000000000000000"/>
    <w:charset w:val="00"/>
    <w:family w:val="swiss"/>
    <w:notTrueType/>
    <w:pitch w:val="default"/>
    <w:sig w:usb0="00000003" w:usb1="00000000" w:usb2="00000000" w:usb3="00000000" w:csb0="00000001" w:csb1="00000000"/>
  </w:font>
  <w:font w:name="GoudyOlStBT">
    <w:panose1 w:val="00000000000000000000"/>
    <w:charset w:val="00"/>
    <w:family w:val="auto"/>
    <w:notTrueType/>
    <w:pitch w:val="default"/>
    <w:sig w:usb0="00000003" w:usb1="00000000" w:usb2="00000000" w:usb3="00000000" w:csb0="00000001" w:csb1="00000000"/>
  </w:font>
  <w:font w:name="Slimbach-Book">
    <w:panose1 w:val="00000000000000000000"/>
    <w:charset w:val="00"/>
    <w:family w:val="roman"/>
    <w:notTrueType/>
    <w:pitch w:val="default"/>
    <w:sig w:usb0="00000003" w:usb1="00000000" w:usb2="00000000" w:usb3="00000000" w:csb0="00000001" w:csb1="00000000"/>
  </w:font>
  <w:font w:name="Slimbach-BookItalic">
    <w:panose1 w:val="00000000000000000000"/>
    <w:charset w:val="00"/>
    <w:family w:val="roman"/>
    <w:notTrueType/>
    <w:pitch w:val="default"/>
    <w:sig w:usb0="00000003" w:usb1="00000000" w:usb2="00000000" w:usb3="00000000" w:csb0="00000001" w:csb1="00000000"/>
  </w:font>
  <w:font w:name="HelveticaNeue-Light">
    <w:panose1 w:val="00000000000000000000"/>
    <w:charset w:val="00"/>
    <w:family w:val="auto"/>
    <w:notTrueType/>
    <w:pitch w:val="default"/>
    <w:sig w:usb0="00000003" w:usb1="00000000" w:usb2="00000000" w:usb3="00000000" w:csb0="00000001" w:csb1="00000000"/>
  </w:font>
  <w:font w:name="Frutiger-Cn">
    <w:panose1 w:val="00000000000000000000"/>
    <w:charset w:val="00"/>
    <w:family w:val="swiss"/>
    <w:notTrueType/>
    <w:pitch w:val="default"/>
    <w:sig w:usb0="00000003" w:usb1="00000000" w:usb2="00000000" w:usb3="00000000" w:csb0="00000001" w:csb1="00000000"/>
  </w:font>
  <w:font w:name="Frutiger-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33A5"/>
    <w:rsid w:val="00513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D5D1C7E1964EBE959C08A0DDEF325E">
    <w:name w:val="8BD5D1C7E1964EBE959C08A0DDEF325E"/>
    <w:rsid w:val="005133A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D5D1C7E1964EBE959C08A0DDEF325E">
    <w:name w:val="8BD5D1C7E1964EBE959C08A0DDEF325E"/>
    <w:rsid w:val="005133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Unity Id: vkpatnan</PublishDate>
  <Abstract>The document comprises my research proposal for the firm Samsung Electronics, to sustain its position as largest electronics manufacturer. The Knowledge Management Concepts used in this document are developed by Dr. Honeycutt over several years. My work comprises research about the firm, Samsung Electronics.</Abstract>
  <CompanyAddress>Vinay Krishna Patnana</CompanyAddress>
  <CompanyPhone>Graduate DE Student</CompanyPhone>
  <CompanyFax>North Carolina State University</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044CA0-2031-462E-A109-168FC12E0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106</Pages>
  <Words>20418</Words>
  <Characters>116388</Characters>
  <Application>Microsoft Office Word</Application>
  <DocSecurity>0</DocSecurity>
  <Lines>969</Lines>
  <Paragraphs>273</Paragraphs>
  <ScaleCrop>false</ScaleCrop>
  <HeadingPairs>
    <vt:vector size="2" baseType="variant">
      <vt:variant>
        <vt:lpstr>Title</vt:lpstr>
      </vt:variant>
      <vt:variant>
        <vt:i4>1</vt:i4>
      </vt:variant>
    </vt:vector>
  </HeadingPairs>
  <TitlesOfParts>
    <vt:vector size="1" baseType="lpstr">
      <vt:lpstr>Samsung Electronics</vt:lpstr>
    </vt:vector>
  </TitlesOfParts>
  <Company>Firm-Samsung Electronics</Company>
  <LinksUpToDate>false</LinksUpToDate>
  <CharactersWithSpaces>136533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Samsung Electronics</dc:title>
  <dc:creator>vinay</dc:creator>
  <cp:lastModifiedBy>vinay</cp:lastModifiedBy>
  <cp:revision>31</cp:revision>
  <cp:lastPrinted>2011-08-07T23:38:00Z</cp:lastPrinted>
  <dcterms:created xsi:type="dcterms:W3CDTF">2011-08-07T16:15:00Z</dcterms:created>
  <dcterms:modified xsi:type="dcterms:W3CDTF">2011-08-07T23:38:00Z</dcterms:modified>
</cp:coreProperties>
</file>