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441C" w14:textId="6759E008" w:rsidR="00D96F8F" w:rsidRDefault="001D556E">
      <w:proofErr w:type="spellStart"/>
      <w:r>
        <w:t>Shouq</w:t>
      </w:r>
      <w:proofErr w:type="spellEnd"/>
      <w:r>
        <w:t xml:space="preserve"> – Shahad – </w:t>
      </w:r>
      <w:proofErr w:type="gramStart"/>
      <w:r>
        <w:t>Rawabi..</w:t>
      </w:r>
      <w:proofErr w:type="gramEnd"/>
    </w:p>
    <w:p w14:paraId="7DF48E29" w14:textId="29FEB362" w:rsidR="00491861" w:rsidRDefault="00491861"/>
    <w:p w14:paraId="2B346D13" w14:textId="2E87E519" w:rsidR="00491861" w:rsidRDefault="00491861"/>
    <w:p w14:paraId="2E6CB52B" w14:textId="3651CC7C" w:rsidR="00093579" w:rsidRPr="001D556E" w:rsidRDefault="00093579">
      <w:r>
        <w:t>By ghadah</w:t>
      </w:r>
    </w:p>
    <w:sectPr w:rsidR="00093579" w:rsidRPr="001D55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6E"/>
    <w:rsid w:val="00093579"/>
    <w:rsid w:val="001D556E"/>
    <w:rsid w:val="00491861"/>
    <w:rsid w:val="00D9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4A163140"/>
  <w15:chartTrackingRefBased/>
  <w15:docId w15:val="{08CADDBB-4FB6-0245-96DA-A01DF84B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Shouq Mohsen Salem AlNemari</dc:creator>
  <cp:keywords/>
  <dc:description/>
  <cp:lastModifiedBy>RAWABIATHEBAITI</cp:lastModifiedBy>
  <cp:revision>3</cp:revision>
  <dcterms:created xsi:type="dcterms:W3CDTF">2023-05-04T08:05:00Z</dcterms:created>
  <dcterms:modified xsi:type="dcterms:W3CDTF">2023-05-04T10:05:00Z</dcterms:modified>
</cp:coreProperties>
</file>