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D5F" w:rsidRPr="000C173D" w:rsidRDefault="005C7D5F" w:rsidP="00877E48">
      <w:pPr>
        <w:jc w:val="center"/>
        <w:rPr>
          <w:b/>
          <w:sz w:val="32"/>
        </w:rPr>
      </w:pPr>
      <w:r w:rsidRPr="000C173D">
        <w:rPr>
          <w:b/>
          <w:sz w:val="32"/>
        </w:rPr>
        <w:t>Dual feedback oscillator (Hasty</w:t>
      </w:r>
      <w:r w:rsidR="000C173D" w:rsidRPr="000C173D">
        <w:rPr>
          <w:b/>
          <w:sz w:val="32"/>
        </w:rPr>
        <w:t xml:space="preserve"> et al. 2002.</w:t>
      </w:r>
      <w:r w:rsidRPr="000C173D">
        <w:rPr>
          <w:b/>
          <w:sz w:val="32"/>
        </w:rPr>
        <w:t>)</w:t>
      </w:r>
    </w:p>
    <w:p w:rsidR="005C7D5F" w:rsidRDefault="005C7D5F" w:rsidP="00327C87"/>
    <w:p w:rsidR="00327C87" w:rsidRPr="000C173D" w:rsidRDefault="00327C87" w:rsidP="00327C87">
      <w:pPr>
        <w:rPr>
          <w:b/>
          <w:sz w:val="28"/>
        </w:rPr>
      </w:pPr>
      <w:r w:rsidRPr="000C173D">
        <w:rPr>
          <w:b/>
          <w:sz w:val="28"/>
        </w:rPr>
        <w:t>Model adapted from:</w:t>
      </w:r>
    </w:p>
    <w:p w:rsidR="00327C87" w:rsidRDefault="00327C87" w:rsidP="00327C87">
      <w:r>
        <w:t>Phys Rev Lett. 2002 Apr 8;88(14):148101. Epub 2002 Mar 22.</w:t>
      </w:r>
    </w:p>
    <w:p w:rsidR="00327C87" w:rsidRPr="00327C87" w:rsidRDefault="00327C87" w:rsidP="00327C87">
      <w:pPr>
        <w:rPr>
          <w:i/>
        </w:rPr>
      </w:pPr>
      <w:r w:rsidRPr="00327C87">
        <w:rPr>
          <w:i/>
        </w:rPr>
        <w:t>Synthetic gene network for entraining and amplifying cellular oscillations.</w:t>
      </w:r>
    </w:p>
    <w:p w:rsidR="00877E48" w:rsidRDefault="00327C87" w:rsidP="00327C87">
      <w:r>
        <w:t>Hasty J, Dolnik M, Rottschäfer V, Collins JJ.</w:t>
      </w:r>
    </w:p>
    <w:p w:rsidR="005C7D5F" w:rsidRDefault="005C7D5F" w:rsidP="005C7D5F">
      <w:pPr>
        <w:ind w:left="720"/>
      </w:pPr>
    </w:p>
    <w:p w:rsidR="0035517C" w:rsidRDefault="00327C87" w:rsidP="00327C87">
      <w:r>
        <w:t xml:space="preserve">Plasmids with genes for </w:t>
      </w:r>
      <w:r w:rsidR="0035517C">
        <w:t xml:space="preserve">activator protein </w:t>
      </w:r>
      <w:r>
        <w:t xml:space="preserve">CI and </w:t>
      </w:r>
      <w:r w:rsidR="0035517C">
        <w:t xml:space="preserve">repressor protein </w:t>
      </w:r>
      <w:r>
        <w:t xml:space="preserve">LacI are inserted into a bacterial cell. </w:t>
      </w:r>
    </w:p>
    <w:p w:rsidR="00327C87" w:rsidRDefault="00327C87" w:rsidP="00327C87">
      <w:r>
        <w:t xml:space="preserve">Both </w:t>
      </w:r>
      <w:r w:rsidR="0035517C">
        <w:t>CI and LacI plasmids have</w:t>
      </w:r>
      <w:r>
        <w:t xml:space="preserve"> promoter sites that can be activated by CI dimers (two binding sites), and repressed by LacI tetramers (one binding site). </w:t>
      </w:r>
    </w:p>
    <w:p w:rsidR="00327C87" w:rsidRDefault="00327C87" w:rsidP="00327C87"/>
    <w:p w:rsidR="00327C87" w:rsidRPr="000C173D" w:rsidRDefault="00327C87" w:rsidP="00327C87">
      <w:pPr>
        <w:rPr>
          <w:b/>
          <w:sz w:val="28"/>
        </w:rPr>
      </w:pPr>
      <w:r w:rsidRPr="000C173D">
        <w:rPr>
          <w:b/>
          <w:sz w:val="28"/>
        </w:rPr>
        <w:t>Model equations</w:t>
      </w:r>
    </w:p>
    <w:p w:rsidR="00877E48" w:rsidRDefault="00327C87" w:rsidP="00327C87">
      <w:r>
        <w:t xml:space="preserve">For analysis of the system Hasty et. al. </w:t>
      </w:r>
      <w:r w:rsidR="00877E48">
        <w:t xml:space="preserve">developed an ODE model and </w:t>
      </w:r>
      <w:r>
        <w:t xml:space="preserve">rescaled the </w:t>
      </w:r>
      <w:r w:rsidR="00877E48">
        <w:t>variables/param</w:t>
      </w:r>
      <w:r w:rsidR="0035517C">
        <w:t>e</w:t>
      </w:r>
      <w:r w:rsidR="00877E48">
        <w:t>ters</w:t>
      </w:r>
      <w:r>
        <w:t xml:space="preserve"> into the following form</w:t>
      </w:r>
      <w:r w:rsidR="00877E48">
        <w:t xml:space="preserve"> for ease of analysis</w:t>
      </w:r>
      <w:r>
        <w:t xml:space="preserve">. </w:t>
      </w:r>
    </w:p>
    <w:p w:rsidR="00327C87" w:rsidRDefault="00327C87" w:rsidP="00327C87">
      <w:r>
        <w:t xml:space="preserve">The oscillatory behaviour </w:t>
      </w:r>
      <w:r w:rsidR="00877E48">
        <w:t xml:space="preserve">of this circuit </w:t>
      </w:r>
      <w:r>
        <w:t xml:space="preserve">can be “tuned” </w:t>
      </w:r>
      <w:r w:rsidR="00877E48">
        <w:t xml:space="preserve">because the </w:t>
      </w:r>
      <w:r w:rsidR="0035517C">
        <w:t>degradation rates</w:t>
      </w:r>
      <w:r w:rsidR="00877E4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dA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77E48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dR</m:t>
            </m:r>
          </m:sub>
        </m:sSub>
      </m:oMath>
      <w:r w:rsidR="00877E48">
        <w:t xml:space="preserve"> can be </w:t>
      </w:r>
      <w:r w:rsidR="0035517C">
        <w:t>manipulated</w:t>
      </w:r>
      <w:r w:rsidR="00877E48">
        <w:t xml:space="preserve"> by choosing </w:t>
      </w:r>
      <w:r w:rsidR="0035517C">
        <w:t>particular</w:t>
      </w:r>
      <w:r w:rsidR="00877E48">
        <w:t xml:space="preserve"> experimental conditions.</w:t>
      </w:r>
    </w:p>
    <w:p w:rsidR="00877E48" w:rsidRDefault="00877E48" w:rsidP="00327C87"/>
    <w:p w:rsidR="005C7D5F" w:rsidRPr="005C7D5F" w:rsidRDefault="005C7D5F" w:rsidP="005C7D5F">
      <w:pPr>
        <w:ind w:left="7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vK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)(1+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dA</m:t>
              </m:r>
            </m:sub>
          </m:sSub>
          <m:r>
            <w:rPr>
              <w:rFonts w:ascii="Cambria Math" w:hAnsi="Cambria Math"/>
            </w:rPr>
            <m:t>A</m:t>
          </m:r>
        </m:oMath>
      </m:oMathPara>
    </w:p>
    <w:p w:rsidR="005C7D5F" w:rsidRDefault="005C7D5F" w:rsidP="005C7D5F">
      <w:pPr>
        <w:ind w:left="720"/>
      </w:pPr>
    </w:p>
    <w:p w:rsidR="005C7D5F" w:rsidRPr="005C7D5F" w:rsidRDefault="005C7D5F" w:rsidP="005C7D5F">
      <w:pPr>
        <w:ind w:left="7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vK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dR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e>
          </m:d>
        </m:oMath>
      </m:oMathPara>
    </w:p>
    <w:p w:rsidR="005C7D5F" w:rsidRDefault="005C7D5F"/>
    <w:p w:rsidR="005C7D5F" w:rsidRPr="00327C87" w:rsidRDefault="005C7D5F">
      <w:pPr>
        <w:rPr>
          <w:b/>
        </w:rPr>
      </w:pPr>
      <w:r w:rsidRPr="005C7D5F">
        <w:rPr>
          <w:b/>
        </w:rPr>
        <w:t>Variables:</w:t>
      </w:r>
    </w:p>
    <w:p w:rsidR="005C7D5F" w:rsidRDefault="00CA3B19">
      <m:oMath>
        <m:r>
          <w:rPr>
            <w:rFonts w:ascii="Cambria Math" w:hAnsi="Cambria Math"/>
          </w:rPr>
          <m:t>A</m:t>
        </m:r>
      </m:oMath>
      <w:r w:rsidR="005C7D5F">
        <w:t xml:space="preserve"> </w:t>
      </w:r>
      <w:r w:rsidR="00327C87">
        <w:tab/>
      </w:r>
      <w:r w:rsidR="005C7D5F">
        <w:t>conc</w:t>
      </w:r>
      <w:r>
        <w:t xml:space="preserve">. activator </w:t>
      </w:r>
      <w:r w:rsidR="005C7D5F">
        <w:t>protein</w:t>
      </w:r>
      <w:r>
        <w:t xml:space="preserve"> (CI)</w:t>
      </w:r>
      <w:r w:rsidR="00327C87">
        <w:t xml:space="preserve"> </w:t>
      </w:r>
      <w:r w:rsidR="00327C87">
        <w:tab/>
      </w:r>
      <w:r w:rsidR="00327C87">
        <w:tab/>
        <w:t>(arbitrary units)</w:t>
      </w:r>
    </w:p>
    <w:p w:rsidR="00327C87" w:rsidRDefault="00CA3B19" w:rsidP="00327C87">
      <m:oMath>
        <m:r>
          <w:rPr>
            <w:rFonts w:ascii="Cambria Math" w:hAnsi="Cambria Math"/>
          </w:rPr>
          <m:t>R</m:t>
        </m:r>
      </m:oMath>
      <w:r w:rsidR="005C7D5F">
        <w:t xml:space="preserve"> </w:t>
      </w:r>
      <w:r w:rsidR="00327C87">
        <w:tab/>
      </w:r>
      <w:r w:rsidR="005C7D5F">
        <w:t>conc</w:t>
      </w:r>
      <w:r>
        <w:t>.</w:t>
      </w:r>
      <w:r w:rsidR="005C7D5F">
        <w:t xml:space="preserve"> </w:t>
      </w:r>
      <w:r>
        <w:t>repressor</w:t>
      </w:r>
      <w:r w:rsidR="005C7D5F">
        <w:t xml:space="preserve"> protein</w:t>
      </w:r>
      <w:r w:rsidR="00327C87">
        <w:t xml:space="preserve"> </w:t>
      </w:r>
      <w:r>
        <w:t>(LacI)</w:t>
      </w:r>
      <w:r w:rsidR="00327C87">
        <w:tab/>
      </w:r>
      <w:r>
        <w:tab/>
      </w:r>
      <w:r w:rsidR="00327C87">
        <w:t>(arbitrary units)</w:t>
      </w:r>
    </w:p>
    <w:p w:rsidR="005C7D5F" w:rsidRDefault="00327C87" w:rsidP="005C7D5F">
      <w:r>
        <w:t xml:space="preserve">t </w:t>
      </w:r>
      <w:r>
        <w:tab/>
        <w:t>time</w:t>
      </w:r>
      <w:r>
        <w:tab/>
      </w:r>
      <w:r>
        <w:tab/>
      </w:r>
      <w:r>
        <w:tab/>
      </w:r>
      <w:r>
        <w:tab/>
      </w:r>
      <w:r>
        <w:tab/>
        <w:t>(1 unit in this model = 1/20 minutes)</w:t>
      </w:r>
    </w:p>
    <w:p w:rsidR="005C7D5F" w:rsidRDefault="005C7D5F"/>
    <w:p w:rsidR="005C7D5F" w:rsidRPr="00327C87" w:rsidRDefault="005C7D5F">
      <w:pPr>
        <w:rPr>
          <w:b/>
        </w:rPr>
      </w:pPr>
      <w:r w:rsidRPr="005C7D5F">
        <w:rPr>
          <w:b/>
        </w:rPr>
        <w:t>Parameters</w:t>
      </w:r>
    </w:p>
    <w:p w:rsidR="005C7D5F" w:rsidRDefault="00CA3B19" w:rsidP="005C7D5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dA</m:t>
            </m:r>
          </m:sub>
        </m:sSub>
      </m:oMath>
      <w:r w:rsidR="005C7D5F">
        <w:tab/>
        <w:t xml:space="preserve">relates to </w:t>
      </w:r>
      <w:r>
        <w:t>activator</w:t>
      </w:r>
      <w:r w:rsidR="005C7D5F">
        <w:t xml:space="preserve"> degradation rate</w:t>
      </w:r>
    </w:p>
    <w:p w:rsidR="00CA3B19" w:rsidRDefault="00CA3B19" w:rsidP="00CA3B1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dR</m:t>
            </m:r>
          </m:sub>
        </m:sSub>
      </m:oMath>
      <w:r>
        <w:t xml:space="preserve"> </w:t>
      </w:r>
      <w:r>
        <w:tab/>
        <w:t xml:space="preserve">relates to repressor degradation rate </w:t>
      </w:r>
    </w:p>
    <w:p w:rsidR="005C7D5F" w:rsidRDefault="005C7D5F"/>
    <w:p w:rsidR="00CA3B19" w:rsidRDefault="00CA3B19" w:rsidP="005C7D5F">
      <m:oMath>
        <m:r>
          <w:rPr>
            <w:rFonts w:ascii="Cambria Math" w:hAnsi="Cambria Math"/>
          </w:rPr>
          <m:t>Z</m:t>
        </m:r>
      </m:oMath>
      <w:r w:rsidR="005C7D5F">
        <w:t xml:space="preserve"> </w:t>
      </w:r>
      <w:r w:rsidR="005C7D5F">
        <w:tab/>
        <w:t xml:space="preserve">relates to the ratio of </w:t>
      </w:r>
      <w:r>
        <w:t>production rates (repressor</w:t>
      </w:r>
      <w:r w:rsidR="005C7D5F">
        <w:t xml:space="preserve"> </w:t>
      </w:r>
      <w:r>
        <w:t>vs activator)</w:t>
      </w:r>
    </w:p>
    <w:p w:rsidR="005C7D5F" w:rsidRDefault="00CA3B19" w:rsidP="005C7D5F">
      <m:oMath>
        <m:r>
          <w:rPr>
            <w:rFonts w:ascii="Cambria Math" w:hAnsi="Cambria Math"/>
          </w:rPr>
          <m:t>v</m:t>
        </m:r>
      </m:oMath>
      <w:r w:rsidR="005C7D5F">
        <w:t xml:space="preserve"> </w:t>
      </w:r>
      <w:r w:rsidR="005C7D5F">
        <w:tab/>
        <w:t xml:space="preserve">relates to the maximum </w:t>
      </w:r>
      <w:r>
        <w:t>activator</w:t>
      </w:r>
      <w:r w:rsidR="005C7D5F">
        <w:t xml:space="preserve"> production rate</w:t>
      </w:r>
    </w:p>
    <w:p w:rsidR="005C7D5F" w:rsidRDefault="00CA3B19" w:rsidP="005C7D5F">
      <m:oMath>
        <m:r>
          <w:rPr>
            <w:rFonts w:ascii="Cambria Math" w:hAnsi="Cambria Math"/>
          </w:rPr>
          <m:t>K</m:t>
        </m:r>
      </m:oMath>
      <w:r>
        <w:t xml:space="preserve"> </w:t>
      </w:r>
      <w:r>
        <w:tab/>
        <w:t>relates to saturation</w:t>
      </w:r>
      <w:r w:rsidR="005C7D5F">
        <w:t xml:space="preserve"> level of activator</w:t>
      </w:r>
      <w:r>
        <w:t>-promoter binding</w:t>
      </w:r>
    </w:p>
    <w:p w:rsidR="00877E48" w:rsidRDefault="00877E48" w:rsidP="005C7D5F"/>
    <w:p w:rsidR="00877E48" w:rsidRDefault="00877E48" w:rsidP="005C7D5F"/>
    <w:p w:rsidR="0035517C" w:rsidRDefault="0035517C">
      <w:pPr>
        <w:rPr>
          <w:b/>
        </w:rPr>
      </w:pPr>
      <w:r>
        <w:rPr>
          <w:b/>
        </w:rPr>
        <w:br w:type="page"/>
      </w:r>
    </w:p>
    <w:p w:rsidR="00877E48" w:rsidRPr="000C173D" w:rsidRDefault="00877E48" w:rsidP="00877E48">
      <w:pPr>
        <w:rPr>
          <w:b/>
          <w:sz w:val="28"/>
        </w:rPr>
      </w:pPr>
      <w:r w:rsidRPr="000C173D">
        <w:rPr>
          <w:b/>
          <w:sz w:val="28"/>
        </w:rPr>
        <w:lastRenderedPageBreak/>
        <w:t>Tasks</w:t>
      </w:r>
    </w:p>
    <w:p w:rsidR="000C173D" w:rsidRPr="00877E48" w:rsidRDefault="000C173D" w:rsidP="00877E48">
      <w:pPr>
        <w:rPr>
          <w:b/>
        </w:rPr>
      </w:pPr>
    </w:p>
    <w:p w:rsidR="00877E48" w:rsidRDefault="00877E48" w:rsidP="00877E48">
      <w:r>
        <w:t xml:space="preserve">1) Code and run the model using the values below. </w:t>
      </w:r>
      <w:r w:rsidR="00861C7B">
        <w:t>You should find the system exhibits oscillations.</w:t>
      </w:r>
    </w:p>
    <w:p w:rsidR="00877E48" w:rsidRDefault="00877E48" w:rsidP="00861C7B">
      <w:pPr>
        <w:ind w:left="720" w:hanging="436"/>
      </w:pPr>
    </w:p>
    <w:p w:rsidR="005C7D5F" w:rsidRPr="00877E48" w:rsidRDefault="00877E48" w:rsidP="00861C7B">
      <w:pPr>
        <w:ind w:left="720" w:hanging="436"/>
        <w:rPr>
          <w:b/>
        </w:rPr>
      </w:pPr>
      <w:r>
        <w:rPr>
          <w:b/>
        </w:rPr>
        <w:t>I</w:t>
      </w:r>
      <w:r w:rsidR="005C7D5F" w:rsidRPr="00877E48">
        <w:rPr>
          <w:b/>
        </w:rPr>
        <w:t>nitial cond</w:t>
      </w:r>
      <w:r w:rsidR="00327C87" w:rsidRPr="00877E48">
        <w:rPr>
          <w:b/>
        </w:rPr>
        <w:t>i</w:t>
      </w:r>
      <w:r w:rsidR="005C7D5F" w:rsidRPr="00877E48">
        <w:rPr>
          <w:b/>
        </w:rPr>
        <w:t>tions:</w:t>
      </w:r>
    </w:p>
    <w:p w:rsidR="005C7D5F" w:rsidRDefault="005C7D5F" w:rsidP="00861C7B">
      <w:pPr>
        <w:ind w:left="720" w:hanging="436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=0.13</w:t>
      </w:r>
    </w:p>
    <w:p w:rsidR="005C7D5F" w:rsidRDefault="005C7D5F" w:rsidP="00861C7B">
      <w:pPr>
        <w:ind w:left="720" w:hanging="436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=2.8</w:t>
      </w:r>
    </w:p>
    <w:p w:rsidR="005C7D5F" w:rsidRDefault="005C7D5F" w:rsidP="00861C7B">
      <w:pPr>
        <w:ind w:left="720" w:hanging="436"/>
      </w:pPr>
    </w:p>
    <w:p w:rsidR="005C7D5F" w:rsidRPr="00877E48" w:rsidRDefault="00877E48" w:rsidP="00861C7B">
      <w:pPr>
        <w:ind w:left="720" w:hanging="436"/>
        <w:rPr>
          <w:b/>
        </w:rPr>
      </w:pPr>
      <w:r>
        <w:rPr>
          <w:b/>
        </w:rPr>
        <w:t>P</w:t>
      </w:r>
      <w:r w:rsidR="005C7D5F" w:rsidRPr="00877E48">
        <w:rPr>
          <w:b/>
        </w:rPr>
        <w:t>arameters</w:t>
      </w:r>
      <w:r>
        <w:rPr>
          <w:b/>
        </w:rPr>
        <w:t xml:space="preserve"> values</w:t>
      </w:r>
      <w:r w:rsidR="005C7D5F" w:rsidRPr="00877E48">
        <w:rPr>
          <w:b/>
        </w:rPr>
        <w:t>:</w:t>
      </w:r>
    </w:p>
    <w:p w:rsidR="00327C87" w:rsidRDefault="00CA3B19" w:rsidP="00861C7B">
      <w:pPr>
        <w:ind w:left="720" w:hanging="436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dA</m:t>
            </m:r>
          </m:sub>
        </m:sSub>
        <m:r>
          <w:rPr>
            <w:rFonts w:ascii="Cambria Math" w:hAnsi="Cambria Math"/>
          </w:rPr>
          <m:t>=0.15</m:t>
        </m:r>
      </m:oMath>
      <w:r w:rsidR="00327C87">
        <w:t xml:space="preserve"> </w:t>
      </w:r>
      <w:r w:rsidR="00327C87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dR</m:t>
            </m:r>
          </m:sub>
        </m:sSub>
        <m:r>
          <w:rPr>
            <w:rFonts w:ascii="Cambria Math" w:hAnsi="Cambria Math"/>
          </w:rPr>
          <m:t>=0.04</m:t>
        </m:r>
      </m:oMath>
      <w:r w:rsidR="00877E48">
        <w:t>0</w:t>
      </w:r>
      <w:r w:rsidR="00327C87">
        <w:t xml:space="preserve"> </w:t>
      </w:r>
      <w:r w:rsidR="00327C87">
        <w:tab/>
      </w:r>
    </w:p>
    <w:p w:rsidR="00327C87" w:rsidRDefault="00CA3B19" w:rsidP="00861C7B">
      <w:pPr>
        <w:ind w:left="720" w:hanging="436"/>
      </w:pP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0.2</m:t>
        </m:r>
      </m:oMath>
      <w:r w:rsidR="00327C87">
        <w:t xml:space="preserve"> </w:t>
      </w:r>
      <w:r>
        <w:tab/>
      </w:r>
      <w:r w:rsidR="00327C87">
        <w:tab/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=11.0</m:t>
        </m:r>
      </m:oMath>
      <w:r w:rsidR="00327C87">
        <w:t xml:space="preserve"> </w:t>
      </w:r>
      <w:r>
        <w:tab/>
      </w:r>
      <w:r w:rsidR="00327C87">
        <w:tab/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=3.0</m:t>
        </m:r>
      </m:oMath>
      <w:r w:rsidR="00327C87">
        <w:t xml:space="preserve"> </w:t>
      </w:r>
      <w:r w:rsidR="00327C87">
        <w:tab/>
      </w:r>
    </w:p>
    <w:p w:rsidR="00877E48" w:rsidRDefault="00877E48" w:rsidP="005C7D5F"/>
    <w:p w:rsidR="000C173D" w:rsidRDefault="000C173D" w:rsidP="005C7D5F"/>
    <w:p w:rsidR="000C173D" w:rsidRDefault="000C173D" w:rsidP="005C7D5F"/>
    <w:p w:rsidR="00877E48" w:rsidRDefault="00877E48" w:rsidP="005C7D5F">
      <w:r>
        <w:t xml:space="preserve">2) </w:t>
      </w:r>
      <w:r w:rsidR="00861C7B">
        <w:t xml:space="preserve">Demonstrate </w:t>
      </w:r>
      <w:r>
        <w:t xml:space="preserve">that the oscillation period is </w:t>
      </w:r>
      <w:r w:rsidR="00861C7B">
        <w:t>tunable</w:t>
      </w:r>
      <w:r>
        <w:t xml:space="preserve"> by running the model with different values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dR</m:t>
            </m:r>
          </m:sub>
        </m:sSub>
      </m:oMath>
      <w:r>
        <w:t xml:space="preserve">, </w:t>
      </w:r>
    </w:p>
    <w:p w:rsidR="00877E48" w:rsidRDefault="00877E48" w:rsidP="005C7D5F"/>
    <w:p w:rsidR="00877E48" w:rsidRDefault="00877E48" w:rsidP="005C7D5F">
      <w:r>
        <w:t xml:space="preserve">e.g. try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dR</m:t>
            </m:r>
          </m:sub>
        </m:sSub>
        <m:r>
          <w:rPr>
            <w:rFonts w:ascii="Cambria Math" w:hAnsi="Cambria Math"/>
          </w:rPr>
          <m:t xml:space="preserve">=0.040, 0.038, 0.036 </m:t>
        </m:r>
      </m:oMath>
    </w:p>
    <w:p w:rsidR="00877E48" w:rsidRDefault="00877E48" w:rsidP="005C7D5F"/>
    <w:p w:rsidR="000C173D" w:rsidRDefault="000C173D" w:rsidP="005C7D5F"/>
    <w:p w:rsidR="000C173D" w:rsidRDefault="000C173D" w:rsidP="005C7D5F"/>
    <w:p w:rsidR="00861C7B" w:rsidRDefault="00861C7B" w:rsidP="005C7D5F">
      <w:r>
        <w:t xml:space="preserve">3) </w:t>
      </w:r>
      <w:r w:rsidR="00CD0C5A">
        <w:t xml:space="preserve">Plot a bifurcation diagram </w:t>
      </w:r>
      <w:r w:rsidR="00BD4104">
        <w:t xml:space="preserve">showing how the amplitude of [A] oscillations changes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dR</m:t>
            </m:r>
          </m:sub>
        </m:sSub>
      </m:oMath>
      <w:r w:rsidR="00BD4104">
        <w:t xml:space="preserve"> is adjusted from 0.01 to 0.08.</w:t>
      </w:r>
    </w:p>
    <w:p w:rsidR="00BD4104" w:rsidRDefault="00BD4104" w:rsidP="005C7D5F"/>
    <w:p w:rsidR="00BD4104" w:rsidRDefault="008B4BB9" w:rsidP="005C7D5F">
      <w:r>
        <w:t>To do this we can plot a graph of the maximum and minimum values of [A] once it has had time to settle into a limit cycle (or a steady state).</w:t>
      </w:r>
    </w:p>
    <w:p w:rsidR="008B4BB9" w:rsidRDefault="008B4BB9" w:rsidP="005C7D5F"/>
    <w:p w:rsidR="008B4BB9" w:rsidRDefault="008B4BB9" w:rsidP="005C7D5F">
      <w:r>
        <w:t>Template code to create this plot can be found in file:</w:t>
      </w:r>
    </w:p>
    <w:p w:rsidR="008B4BB9" w:rsidRDefault="008B4BB9" w:rsidP="005C7D5F">
      <w:r>
        <w:t>hasty_bifurcation1D.py</w:t>
      </w:r>
    </w:p>
    <w:p w:rsidR="008B4BB9" w:rsidRDefault="008B4BB9" w:rsidP="005C7D5F"/>
    <w:p w:rsidR="008B4BB9" w:rsidRDefault="008B4BB9" w:rsidP="005C7D5F">
      <w:r>
        <w:t>As before you need to complete the rate equations, parameter values and initial conditions (you can copy these from your work in the previous task).</w:t>
      </w:r>
    </w:p>
    <w:p w:rsidR="008B4BB9" w:rsidRDefault="008B4BB9" w:rsidP="005C7D5F"/>
    <w:p w:rsidR="008B4BB9" w:rsidRDefault="008B4BB9" w:rsidP="005C7D5F">
      <w:r>
        <w:t>You then need to write code to find the maximum, minimum and range of [A] in the recorded observations. When complete the code should produce output like this:</w:t>
      </w:r>
    </w:p>
    <w:p w:rsidR="008B4BB9" w:rsidRDefault="008B4BB9" w:rsidP="005C7D5F"/>
    <w:p w:rsidR="008B4BB9" w:rsidRPr="008B4BB9" w:rsidRDefault="008B4BB9" w:rsidP="005C7D5F">
      <w:pPr>
        <w:rPr>
          <w:rFonts w:ascii="Courier" w:hAnsi="Courier"/>
          <w:sz w:val="16"/>
        </w:rPr>
      </w:pPr>
      <w:r w:rsidRPr="008B4BB9">
        <w:rPr>
          <w:rFonts w:ascii="Courier" w:hAnsi="Courier"/>
          <w:sz w:val="16"/>
        </w:rPr>
        <w:t xml:space="preserve">Input: k_dA=0.15, k_dR=0.010.  Output [A]: max= 0.17, min= 0.17, range=0.00000
</w:t>
      </w:r>
    </w:p>
    <w:p w:rsidR="008B4BB9" w:rsidRPr="008B4BB9" w:rsidRDefault="008B4BB9" w:rsidP="005C7D5F">
      <w:pPr>
        <w:rPr>
          <w:rFonts w:ascii="Courier" w:hAnsi="Courier"/>
          <w:sz w:val="16"/>
        </w:rPr>
      </w:pPr>
      <w:r w:rsidRPr="008B4BB9">
        <w:rPr>
          <w:rFonts w:ascii="Courier" w:hAnsi="Courier"/>
          <w:sz w:val="16"/>
        </w:rPr>
        <w:t xml:space="preserve">Input: k_dA=0.15, k_dR=0.020.  Output [A]: max= 0.30, min= 0.30, range=0.00000
</w:t>
      </w:r>
    </w:p>
    <w:p w:rsidR="008B4BB9" w:rsidRDefault="008B4BB9" w:rsidP="005C7D5F">
      <w:pPr>
        <w:rPr>
          <w:rFonts w:ascii="Courier" w:hAnsi="Courier"/>
          <w:sz w:val="16"/>
        </w:rPr>
      </w:pPr>
      <w:r w:rsidRPr="008B4BB9">
        <w:rPr>
          <w:rFonts w:ascii="Courier" w:hAnsi="Courier"/>
          <w:sz w:val="16"/>
        </w:rPr>
        <w:t xml:space="preserve">Input: k_dA=0.15, k_dR=0.030.  Output [A]: max= 1.23, min= 0.17, range=1.05498
</w:t>
      </w:r>
    </w:p>
    <w:p w:rsidR="008B4BB9" w:rsidRDefault="008B4BB9" w:rsidP="005C7D5F">
      <w:pPr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 xml:space="preserve">... </w:t>
      </w:r>
    </w:p>
    <w:p w:rsidR="008B4BB9" w:rsidRPr="00206E59" w:rsidRDefault="008B4BB9" w:rsidP="00206E59"/>
    <w:p w:rsidR="004E6A34" w:rsidRDefault="00206E59" w:rsidP="00206E59">
      <w:r>
        <w:t>Looking at the lines above you can see that</w:t>
      </w:r>
      <w:r w:rsidR="004E6A34">
        <w:t>:</w:t>
      </w:r>
    </w:p>
    <w:p w:rsidR="004E6A34" w:rsidRDefault="004E6A34" w:rsidP="00206E59"/>
    <w:p w:rsidR="004E6A34" w:rsidRDefault="004E6A34" w:rsidP="00206E59">
      <w:r>
        <w:t>at</w:t>
      </w:r>
      <w:r w:rsidR="00206E59">
        <w:t xml:space="preserve"> </w:t>
      </w:r>
      <w:r w:rsidR="00206E59" w:rsidRPr="00206E59">
        <w:t>k_dR=0.010</w:t>
      </w:r>
      <w:r w:rsidR="00206E59">
        <w:t xml:space="preserve"> </w:t>
      </w:r>
      <w:r>
        <w:t xml:space="preserve">and </w:t>
      </w:r>
      <w:r w:rsidR="00206E59" w:rsidRPr="00206E59">
        <w:t>0.</w:t>
      </w:r>
      <w:r w:rsidR="00206E59">
        <w:t>02</w:t>
      </w:r>
      <w:r w:rsidR="00206E59" w:rsidRPr="00206E59">
        <w:t>0</w:t>
      </w:r>
      <w:r w:rsidR="00206E59">
        <w:t xml:space="preserve"> </w:t>
      </w:r>
      <w:r>
        <w:tab/>
        <w:t xml:space="preserve"> [A] does not </w:t>
      </w:r>
      <w:r w:rsidR="00206E59">
        <w:t>oscillat</w:t>
      </w:r>
      <w:r>
        <w:t>e (range is zero)</w:t>
      </w:r>
      <w:r w:rsidR="00206E59">
        <w:t xml:space="preserve"> </w:t>
      </w:r>
    </w:p>
    <w:p w:rsidR="00206E59" w:rsidRDefault="004E6A34" w:rsidP="00206E59">
      <w:r>
        <w:t>at</w:t>
      </w:r>
      <w:r w:rsidR="00206E59">
        <w:t xml:space="preserve"> </w:t>
      </w:r>
      <w:r w:rsidR="00206E59" w:rsidRPr="00206E59">
        <w:t>k_dR=0.0</w:t>
      </w:r>
      <w:r w:rsidR="00206E59">
        <w:t>3</w:t>
      </w:r>
      <w:r w:rsidR="00206E59" w:rsidRPr="00206E59">
        <w:t>0</w:t>
      </w:r>
      <w:r w:rsidR="00206E59">
        <w:t xml:space="preserve"> </w:t>
      </w:r>
      <w:r>
        <w:tab/>
      </w:r>
      <w:r>
        <w:tab/>
      </w:r>
      <w:r w:rsidR="00206E59">
        <w:t xml:space="preserve"> [A] oscillates </w:t>
      </w:r>
      <w:r>
        <w:t xml:space="preserve">(ranges </w:t>
      </w:r>
      <w:r w:rsidR="00206E59">
        <w:t>between 0.17</w:t>
      </w:r>
      <w:r>
        <w:t xml:space="preserve"> and 1.23)</w:t>
      </w:r>
    </w:p>
    <w:p w:rsidR="00206E59" w:rsidRDefault="00206E59" w:rsidP="00206E59"/>
    <w:p w:rsidR="000C173D" w:rsidRDefault="000C173D" w:rsidP="00206E59"/>
    <w:p w:rsidR="000C173D" w:rsidRDefault="000C173D" w:rsidP="00206E59"/>
    <w:p w:rsidR="004E6A34" w:rsidRDefault="00206E59" w:rsidP="00206E59">
      <w:r w:rsidRPr="00206E59">
        <w:t>When you have this working</w:t>
      </w:r>
      <w:r w:rsidR="004E6A34">
        <w:t xml:space="preserve">, the next stage is to </w:t>
      </w:r>
      <w:r w:rsidRPr="00206E59">
        <w:t xml:space="preserve">create </w:t>
      </w:r>
      <w:r w:rsidR="004E6A34">
        <w:t>a</w:t>
      </w:r>
      <w:r w:rsidRPr="00206E59">
        <w:t xml:space="preserve"> bifurcation plot. </w:t>
      </w:r>
    </w:p>
    <w:p w:rsidR="00206E59" w:rsidRDefault="00B86712" w:rsidP="00206E59">
      <w:r>
        <w:t xml:space="preserve">To do this </w:t>
      </w:r>
      <w:r w:rsidR="00206E59" w:rsidRPr="00206E59">
        <w:t xml:space="preserve">add </w:t>
      </w:r>
      <w:r w:rsidR="004E6A34">
        <w:t>the following</w:t>
      </w:r>
      <w:r w:rsidR="00206E59" w:rsidRPr="00206E59">
        <w:t xml:space="preserve"> </w:t>
      </w:r>
      <w:r>
        <w:t>code into the loop</w:t>
      </w:r>
      <w:r w:rsidR="00206E59" w:rsidRPr="00206E59">
        <w:t>:</w:t>
      </w:r>
    </w:p>
    <w:p w:rsidR="00206E59" w:rsidRPr="00206E59" w:rsidRDefault="00206E59" w:rsidP="00206E59"/>
    <w:p w:rsidR="00206E59" w:rsidRPr="00B86712" w:rsidRDefault="00206E59" w:rsidP="00B86712">
      <w:pPr>
        <w:ind w:left="720"/>
        <w:rPr>
          <w:rFonts w:ascii="Courier" w:hAnsi="Courier"/>
          <w:sz w:val="22"/>
        </w:rPr>
      </w:pPr>
      <w:r w:rsidRPr="00B86712">
        <w:rPr>
          <w:rFonts w:ascii="Courier" w:hAnsi="Courier"/>
          <w:sz w:val="22"/>
        </w:rPr>
        <w:t>ax.plot(k_dR, max_A, 'b.')</w:t>
      </w:r>
    </w:p>
    <w:p w:rsidR="00206E59" w:rsidRPr="00B86712" w:rsidRDefault="00206E59" w:rsidP="00B86712">
      <w:pPr>
        <w:ind w:left="720"/>
        <w:rPr>
          <w:rFonts w:ascii="Courier" w:hAnsi="Courier"/>
          <w:sz w:val="22"/>
        </w:rPr>
      </w:pPr>
      <w:r w:rsidRPr="00B86712">
        <w:rPr>
          <w:rFonts w:ascii="Courier" w:hAnsi="Courier"/>
          <w:sz w:val="22"/>
        </w:rPr>
        <w:t>ax.plot(k_dR, min_A, 'b.')</w:t>
      </w:r>
    </w:p>
    <w:p w:rsidR="00B86712" w:rsidRDefault="00B86712" w:rsidP="00206E59"/>
    <w:p w:rsidR="00206E59" w:rsidRPr="00206E59" w:rsidRDefault="00B86712" w:rsidP="00206E59">
      <w:r>
        <w:t xml:space="preserve">This draws the minimum/maximum level of [A] onto a plot of [A] vs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dR</m:t>
            </m:r>
          </m:sub>
        </m:sSub>
      </m:oMath>
    </w:p>
    <w:p w:rsidR="00FD1139" w:rsidRDefault="00FD1139" w:rsidP="00206E59">
      <w:r>
        <w:t xml:space="preserve">Once you have the code working correctly, </w:t>
      </w:r>
      <w:r w:rsidR="00B86712">
        <w:t xml:space="preserve">you can </w:t>
      </w:r>
      <w:r>
        <w:t>increase the number of points plotted i.e. adjust</w:t>
      </w:r>
      <w:r>
        <w:rPr>
          <w:rFonts w:ascii="Courier" w:hAnsi="Courier"/>
        </w:rPr>
        <w:t xml:space="preserve"> </w:t>
      </w:r>
      <w:r w:rsidRPr="00FD1139">
        <w:rPr>
          <w:rFonts w:ascii="Courier" w:hAnsi="Courier"/>
        </w:rPr>
        <w:t>k_dR_list</w:t>
      </w:r>
      <w:r>
        <w:t xml:space="preserve"> to contain more points while keeping the same range.</w:t>
      </w:r>
    </w:p>
    <w:p w:rsidR="00FD1139" w:rsidRDefault="00FD1139" w:rsidP="00206E59"/>
    <w:p w:rsidR="00FD1139" w:rsidRDefault="00FD1139" w:rsidP="00206E59">
      <w:r>
        <w:t>You should see that for:</w:t>
      </w:r>
    </w:p>
    <w:p w:rsidR="00FD1139" w:rsidRDefault="00FD1139" w:rsidP="00206E59"/>
    <w:p w:rsidR="004E6A34" w:rsidRDefault="004E6A34" w:rsidP="00FD1139">
      <w:pPr>
        <w:ind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dR</m:t>
            </m:r>
          </m:sub>
        </m:sSub>
        <m:r>
          <w:rPr>
            <w:rFonts w:ascii="Cambria Math" w:hAnsi="Cambria Math"/>
          </w:rPr>
          <m:t>&lt;0.025</m:t>
        </m:r>
      </m:oMath>
      <w:r>
        <w:t xml:space="preserve"> </w:t>
      </w:r>
      <w:r w:rsidR="00FD1139">
        <w:tab/>
      </w:r>
      <w:r w:rsidR="00FD1139">
        <w:tab/>
      </w:r>
      <w:r w:rsidR="00FD1139">
        <w:tab/>
        <w:t>[A] reaches steady state</w:t>
      </w:r>
    </w:p>
    <w:p w:rsidR="004E6A34" w:rsidRDefault="00FD1139" w:rsidP="00FD1139">
      <w:pPr>
        <w:ind w:firstLine="720"/>
      </w:pPr>
      <m:oMath>
        <m:r>
          <w:rPr>
            <w:rFonts w:ascii="Cambria Math" w:hAnsi="Cambria Math"/>
          </w:rPr>
          <m:t>0.025&lt;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dR</m:t>
            </m:r>
          </m:sub>
        </m:sSub>
        <m:r>
          <w:rPr>
            <w:rFonts w:ascii="Cambria Math" w:hAnsi="Cambria Math"/>
          </w:rPr>
          <m:t>&lt;0.050</m:t>
        </m:r>
      </m:oMath>
      <w:r w:rsidR="004E6A34">
        <w:t xml:space="preserve"> </w:t>
      </w:r>
      <w:r>
        <w:tab/>
        <w:t>[A] oscillates</w:t>
      </w:r>
    </w:p>
    <w:p w:rsidR="00FD1139" w:rsidRDefault="004E6A34" w:rsidP="00FD1139">
      <w:pPr>
        <w:ind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dR</m:t>
            </m:r>
          </m:sub>
        </m:sSub>
        <m:r>
          <w:rPr>
            <w:rFonts w:ascii="Cambria Math" w:hAnsi="Cambria Math"/>
          </w:rPr>
          <m:t>&gt;0.050</m:t>
        </m:r>
      </m:oMath>
      <w:r>
        <w:t xml:space="preserve"> </w:t>
      </w:r>
      <w:r w:rsidR="00FD1139">
        <w:tab/>
      </w:r>
      <w:r w:rsidR="00FD1139">
        <w:tab/>
      </w:r>
      <w:r w:rsidR="00FD1139">
        <w:tab/>
        <w:t>[A] reaches steady state</w:t>
      </w:r>
    </w:p>
    <w:p w:rsidR="004E6A34" w:rsidRDefault="004E6A34" w:rsidP="004E6A34"/>
    <w:p w:rsidR="004E6A34" w:rsidRDefault="004E6A34" w:rsidP="00206E59"/>
    <w:p w:rsidR="00206E59" w:rsidRDefault="00FD1139" w:rsidP="00206E59">
      <w:r>
        <w:t xml:space="preserve">4) (Optional) The bifurcation diagram </w:t>
      </w:r>
    </w:p>
    <w:p w:rsidR="00FD1139" w:rsidRDefault="00FD1139" w:rsidP="00206E59"/>
    <w:p w:rsidR="000C173D" w:rsidRDefault="000C173D" w:rsidP="00206E59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96E6D61" wp14:editId="6C66DEC7">
            <wp:simplePos x="0" y="0"/>
            <wp:positionH relativeFrom="column">
              <wp:posOffset>800100</wp:posOffset>
            </wp:positionH>
            <wp:positionV relativeFrom="paragraph">
              <wp:posOffset>530860</wp:posOffset>
            </wp:positionV>
            <wp:extent cx="3340100" cy="3022600"/>
            <wp:effectExtent l="0" t="0" r="12700" b="0"/>
            <wp:wrapTopAndBottom/>
            <wp:docPr id="1" name="Picture 1" descr="Macintosh SSD:private:var:folders:jj:qskb1f0502q4fvlvtdt_25b80000gn:T:com.skitch.skitch:DMD7B769628-4251-42C3-AF25-E32A1A5C348E:PhysRevLett_88_148101__1__pdf__page_3_of_4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SSD:private:var:folders:jj:qskb1f0502q4fvlvtdt_25b80000gn:T:com.skitch.skitch:DMD7B769628-4251-42C3-AF25-E32A1A5C348E:PhysRevLett_88_148101__1__pdf__page_3_of_4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We can use a similar technique to reproduce the 2D bifurcation plot presented by Hasty et. al. </w:t>
      </w:r>
    </w:p>
    <w:p w:rsidR="000C173D" w:rsidRDefault="000C173D" w:rsidP="00206E59"/>
    <w:p w:rsidR="000C173D" w:rsidRPr="000C173D" w:rsidRDefault="000C173D" w:rsidP="000C173D">
      <w:pPr>
        <w:jc w:val="center"/>
        <w:rPr>
          <w:i/>
        </w:rPr>
      </w:pPr>
      <w:r w:rsidRPr="000C173D">
        <w:rPr>
          <w:i/>
        </w:rPr>
        <w:t>Figure reproduced from original paper</w:t>
      </w:r>
      <w:r>
        <w:rPr>
          <w:i/>
        </w:rPr>
        <w:t xml:space="preserve"> Hasty et al. 2002</w:t>
      </w:r>
      <w:r w:rsidR="00FD1139" w:rsidRPr="000C173D">
        <w:rPr>
          <w:i/>
        </w:rPr>
        <w:t>.</w:t>
      </w:r>
    </w:p>
    <w:p w:rsidR="000C173D" w:rsidRDefault="00FD1139" w:rsidP="000C173D">
      <w:pPr>
        <w:jc w:val="center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0C173D">
        <w:rPr>
          <w:i/>
        </w:rPr>
        <w:t xml:space="preserve"> corresponds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dR</m:t>
            </m:r>
          </m:sub>
        </m:sSub>
      </m:oMath>
      <w:r w:rsidRPr="000C173D">
        <w:rPr>
          <w:i/>
        </w:rPr>
        <w:t xml:space="preserve"> </w:t>
      </w:r>
    </w:p>
    <w:p w:rsidR="00FD1139" w:rsidRPr="000C173D" w:rsidRDefault="00FD1139" w:rsidP="000C173D">
      <w:pPr>
        <w:jc w:val="center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0C173D">
        <w:rPr>
          <w:i/>
        </w:rPr>
        <w:t xml:space="preserve"> corresponds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dA</m:t>
            </m:r>
          </m:sub>
        </m:sSub>
      </m:oMath>
      <w:r w:rsidR="000C173D" w:rsidRPr="000C173D">
        <w:rPr>
          <w:i/>
        </w:rPr>
        <w:t>.</w:t>
      </w:r>
    </w:p>
    <w:p w:rsidR="00FD1139" w:rsidRDefault="00FD1139" w:rsidP="005C7D5F"/>
    <w:p w:rsidR="00327C87" w:rsidRDefault="000C173D" w:rsidP="005C7D5F">
      <w:r>
        <w:t xml:space="preserve">The plot created in the previous task corresponds to the scan across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=0.15</m:t>
        </m:r>
      </m:oMath>
      <w:r w:rsidR="00BD2506">
        <w:t xml:space="preserve"> in which </w:t>
      </w:r>
      <w:r>
        <w:t>oscillations</w:t>
      </w:r>
      <w:r w:rsidR="00BD2506">
        <w:t xml:space="preserve"> are found</w:t>
      </w:r>
      <w:r>
        <w:t xml:space="preserve"> between 0.025 &lt;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BD2506">
        <w:t xml:space="preserve"> &lt; 0.050.</w:t>
      </w:r>
    </w:p>
    <w:p w:rsidR="00FD1139" w:rsidRDefault="00FD1139" w:rsidP="005C7D5F"/>
    <w:p w:rsidR="00861C7B" w:rsidRDefault="00FD1139" w:rsidP="005C7D5F">
      <w:r>
        <w:t xml:space="preserve">We can create a similar plot using our code, </w:t>
      </w:r>
      <w:r w:rsidR="000C173D">
        <w:t xml:space="preserve">by testing out </w:t>
      </w:r>
      <w:r>
        <w:t xml:space="preserve">parameter combinations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dR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dA</m:t>
            </m:r>
          </m:sub>
        </m:sSub>
      </m:oMath>
      <w:r>
        <w:t xml:space="preserve"> </w:t>
      </w:r>
      <w:r w:rsidR="000C173D">
        <w:t>and looking at the</w:t>
      </w:r>
      <w:r>
        <w:t xml:space="preserve"> result </w:t>
      </w:r>
      <w:r w:rsidR="000C173D">
        <w:t>to identify</w:t>
      </w:r>
      <w:r>
        <w:t xml:space="preserve"> oscillating behaviour.</w:t>
      </w:r>
    </w:p>
    <w:p w:rsidR="00FD1139" w:rsidRDefault="00FD1139" w:rsidP="005C7D5F"/>
    <w:p w:rsidR="00B64873" w:rsidRDefault="00FD1139" w:rsidP="005C7D5F">
      <w:r>
        <w:t>To do this we need a nested loop (on</w:t>
      </w:r>
      <w:r w:rsidR="00D6719E">
        <w:t>e inside the other) t</w:t>
      </w:r>
      <w:r w:rsidR="00B64873">
        <w:t>hat will</w:t>
      </w:r>
      <w:r w:rsidR="000C173D">
        <w:t xml:space="preserve"> loop over a set of k_dA and k_dR values </w:t>
      </w:r>
      <w:r w:rsidR="00B64873">
        <w:t xml:space="preserve">and simulate the system using </w:t>
      </w:r>
      <w:r w:rsidR="000C173D">
        <w:t>each</w:t>
      </w:r>
      <w:r w:rsidR="00B64873">
        <w:t xml:space="preserve"> combination</w:t>
      </w:r>
      <w:r w:rsidR="000C173D">
        <w:t>.</w:t>
      </w:r>
    </w:p>
    <w:p w:rsidR="000C173D" w:rsidRDefault="000C173D" w:rsidP="005C7D5F"/>
    <w:p w:rsidR="00B64873" w:rsidRDefault="000C173D" w:rsidP="00B64873">
      <w:r>
        <w:t>With each simulation output</w:t>
      </w:r>
      <w:r w:rsidR="00B64873">
        <w:t xml:space="preserve"> we examine the behaviour of [A] and add the result </w:t>
      </w:r>
      <w:r>
        <w:t>on</w:t>
      </w:r>
      <w:r w:rsidR="00B64873">
        <w:t xml:space="preserve">to a plot of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dR</m:t>
            </m:r>
          </m:sub>
        </m:sSub>
      </m:oMath>
      <w:r w:rsidR="00B64873">
        <w:t xml:space="preserve"> vs.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dA</m:t>
            </m:r>
          </m:sub>
        </m:sSub>
      </m:oMath>
      <w:r w:rsidR="00B64873">
        <w:t xml:space="preserve"> :</w:t>
      </w:r>
    </w:p>
    <w:p w:rsidR="00B64873" w:rsidRDefault="00B64873" w:rsidP="00B64873"/>
    <w:p w:rsidR="00B64873" w:rsidRDefault="00B64873" w:rsidP="00B64873">
      <w:pPr>
        <w:pStyle w:val="ListParagraph"/>
        <w:numPr>
          <w:ilvl w:val="0"/>
          <w:numId w:val="2"/>
        </w:numPr>
      </w:pPr>
      <w:r>
        <w:t xml:space="preserve">if oscillations are detected we add a red ‘x’ </w:t>
      </w:r>
    </w:p>
    <w:p w:rsidR="00B64873" w:rsidRDefault="00B64873" w:rsidP="00B64873">
      <w:pPr>
        <w:pStyle w:val="ListParagraph"/>
        <w:numPr>
          <w:ilvl w:val="0"/>
          <w:numId w:val="2"/>
        </w:numPr>
      </w:pPr>
      <w:r>
        <w:t xml:space="preserve">if no oscillations are detected we add a blue ‘x’ </w:t>
      </w:r>
    </w:p>
    <w:p w:rsidR="00B64873" w:rsidRDefault="00B64873" w:rsidP="005C7D5F"/>
    <w:p w:rsidR="00B64873" w:rsidRPr="000C173D" w:rsidRDefault="000C173D">
      <w:r>
        <w:t>The following code is provided to help:</w:t>
      </w:r>
      <w:r w:rsidR="00D6719E">
        <w:t xml:space="preserve"> </w:t>
      </w:r>
    </w:p>
    <w:p w:rsidR="00D6719E" w:rsidRPr="00D6719E" w:rsidRDefault="00D6719E" w:rsidP="00D671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71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k_dA_list=np.linspace(0.01,0.2,20)  </w:t>
      </w:r>
    </w:p>
    <w:p w:rsidR="00D6719E" w:rsidRPr="00D6719E" w:rsidRDefault="00D6719E" w:rsidP="00D671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71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k_dR_list=np.linspace(0.005,0.08,20)  </w:t>
      </w:r>
    </w:p>
    <w:p w:rsidR="00D6719E" w:rsidRPr="00D6719E" w:rsidRDefault="00D6719E" w:rsidP="00D671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71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D6719E" w:rsidRPr="00D6719E" w:rsidRDefault="00D6719E" w:rsidP="00D671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71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D671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k_dR </w:t>
      </w:r>
      <w:r w:rsidRPr="00D671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D671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k_dR_list:  </w:t>
      </w:r>
    </w:p>
    <w:p w:rsidR="00D6719E" w:rsidRPr="00D6719E" w:rsidRDefault="00D6719E" w:rsidP="00D671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71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671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D671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k_dA </w:t>
      </w:r>
      <w:r w:rsidRPr="00D671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D671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k_dA_list:  </w:t>
      </w:r>
    </w:p>
    <w:p w:rsidR="00D6719E" w:rsidRPr="00D6719E" w:rsidRDefault="00D6719E" w:rsidP="00D671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71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params=(v,K,Z,k_dA,k_dR)  </w:t>
      </w:r>
    </w:p>
    <w:p w:rsidR="00D6719E" w:rsidRPr="00D6719E" w:rsidRDefault="00D6719E" w:rsidP="00D671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71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D6719E" w:rsidRPr="00D6719E" w:rsidRDefault="00D6719E" w:rsidP="00D671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71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6719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#...</w:t>
      </w:r>
      <w:r w:rsidRPr="00D671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D6719E" w:rsidRPr="00D6719E" w:rsidRDefault="00D6719E" w:rsidP="00D671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71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D6719E" w:rsidRPr="00D6719E" w:rsidRDefault="00D6719E" w:rsidP="00D671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71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671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671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range_A&gt;0.4:  </w:t>
      </w:r>
    </w:p>
    <w:p w:rsidR="00D6719E" w:rsidRPr="00D6719E" w:rsidRDefault="00D6719E" w:rsidP="00D671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71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ax.plot(k_dA, k_dR,</w:t>
      </w:r>
      <w:r w:rsidRPr="00D6719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'rx'</w:t>
      </w:r>
      <w:r w:rsidRPr="00D671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D6719E" w:rsidRPr="00D6719E" w:rsidRDefault="00D6719E" w:rsidP="00D671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71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671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D671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D6719E" w:rsidRPr="00D6719E" w:rsidRDefault="00D6719E" w:rsidP="00D671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71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ax.plot(k_dA, k_dR,</w:t>
      </w:r>
      <w:r w:rsidRPr="00D6719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'bx'</w:t>
      </w:r>
      <w:r w:rsidRPr="00D671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B64873" w:rsidRDefault="00B64873" w:rsidP="00B64873"/>
    <w:p w:rsidR="000C173D" w:rsidRDefault="000C173D" w:rsidP="00B64873">
      <w:r>
        <w:t>The resulting plot should look similar to the one produced in the paper, with red crosses in the oscillatory region, and blue crosses in the steady state region.</w:t>
      </w:r>
    </w:p>
    <w:p w:rsidR="00B64873" w:rsidRDefault="00B64873" w:rsidP="00B86712"/>
    <w:p w:rsidR="000C173D" w:rsidRDefault="000C173D" w:rsidP="00B86712">
      <w:r>
        <w:t xml:space="preserve">Note: </w:t>
      </w:r>
    </w:p>
    <w:p w:rsidR="000C173D" w:rsidRDefault="000C173D" w:rsidP="00B86712"/>
    <w:p w:rsidR="00B86712" w:rsidRDefault="000C173D" w:rsidP="00B86712">
      <w:r>
        <w:t>O</w:t>
      </w:r>
      <w:r w:rsidR="00B86712">
        <w:t xml:space="preserve">nce </w:t>
      </w:r>
      <w:r>
        <w:t>you have the</w:t>
      </w:r>
      <w:r w:rsidR="00B86712">
        <w:t xml:space="preserve"> code is working, you can improve your plot by increasing the number of points in the </w:t>
      </w:r>
      <w:r w:rsidR="00B86712" w:rsidRPr="00FD1139">
        <w:rPr>
          <w:rFonts w:ascii="Courier" w:hAnsi="Courier"/>
        </w:rPr>
        <w:t>k_dR_list</w:t>
      </w:r>
      <w:r w:rsidR="00B86712">
        <w:t xml:space="preserve">  and </w:t>
      </w:r>
      <w:r w:rsidR="00B86712" w:rsidRPr="00FD1139">
        <w:rPr>
          <w:rFonts w:ascii="Courier" w:hAnsi="Courier"/>
        </w:rPr>
        <w:t>k_dR_list</w:t>
      </w:r>
      <w:r w:rsidR="00B86712">
        <w:t xml:space="preserve">  arrays. </w:t>
      </w:r>
    </w:p>
    <w:p w:rsidR="000C173D" w:rsidRDefault="000C173D" w:rsidP="00B86712"/>
    <w:p w:rsidR="008B4BB9" w:rsidRPr="00B86712" w:rsidRDefault="00B86712" w:rsidP="00B86712">
      <w:r>
        <w:t xml:space="preserve">Do not go over ~100 values </w:t>
      </w:r>
      <w:r w:rsidR="00B64873">
        <w:t xml:space="preserve">in each list </w:t>
      </w:r>
      <w:r>
        <w:t>unless you have a very fast computer as it may take several minutes (or longer) to run!</w:t>
      </w:r>
    </w:p>
    <w:p w:rsidR="008B4BB9" w:rsidRDefault="008B4BB9" w:rsidP="008B4BB9">
      <w:pPr>
        <w:pStyle w:val="NormalWeb"/>
        <w:spacing w:before="0" w:beforeAutospacing="0" w:after="0" w:afterAutospacing="0"/>
        <w:ind w:firstLine="720"/>
      </w:pPr>
    </w:p>
    <w:p w:rsidR="008B4BB9" w:rsidRDefault="008B4BB9" w:rsidP="008B4BB9">
      <w:pPr>
        <w:pStyle w:val="NormalWeb"/>
        <w:spacing w:before="0" w:beforeAutospacing="0" w:after="0" w:afterAutospacing="0"/>
      </w:pPr>
    </w:p>
    <w:p w:rsidR="00861C7B" w:rsidRPr="005C7D5F" w:rsidRDefault="00861C7B" w:rsidP="005C7D5F">
      <w:bookmarkStart w:id="0" w:name="_GoBack"/>
      <w:bookmarkEnd w:id="0"/>
    </w:p>
    <w:sectPr w:rsidR="00861C7B" w:rsidRPr="005C7D5F" w:rsidSect="00F4646F"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73D" w:rsidRDefault="000C173D" w:rsidP="000C173D">
      <w:r>
        <w:separator/>
      </w:r>
    </w:p>
  </w:endnote>
  <w:endnote w:type="continuationSeparator" w:id="0">
    <w:p w:rsidR="000C173D" w:rsidRDefault="000C173D" w:rsidP="000C1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506" w:rsidRDefault="00BD2506" w:rsidP="007C3F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D2506" w:rsidRDefault="00BD2506" w:rsidP="00BD250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506" w:rsidRDefault="00BD2506" w:rsidP="007C3F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BD2506" w:rsidRDefault="00BD2506" w:rsidP="00BD250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73D" w:rsidRDefault="000C173D" w:rsidP="000C173D">
      <w:r>
        <w:separator/>
      </w:r>
    </w:p>
  </w:footnote>
  <w:footnote w:type="continuationSeparator" w:id="0">
    <w:p w:rsidR="000C173D" w:rsidRDefault="000C173D" w:rsidP="000C17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12B9B"/>
    <w:multiLevelType w:val="hybridMultilevel"/>
    <w:tmpl w:val="46581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523511"/>
    <w:multiLevelType w:val="multilevel"/>
    <w:tmpl w:val="20AE1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D5F"/>
    <w:rsid w:val="000C173D"/>
    <w:rsid w:val="00206E59"/>
    <w:rsid w:val="00327C87"/>
    <w:rsid w:val="0035517C"/>
    <w:rsid w:val="004E6A34"/>
    <w:rsid w:val="005C7D5F"/>
    <w:rsid w:val="00861C7B"/>
    <w:rsid w:val="00877E48"/>
    <w:rsid w:val="008B4BB9"/>
    <w:rsid w:val="00B64873"/>
    <w:rsid w:val="00B86712"/>
    <w:rsid w:val="00BD2506"/>
    <w:rsid w:val="00BD4104"/>
    <w:rsid w:val="00CA3B19"/>
    <w:rsid w:val="00CD0C5A"/>
    <w:rsid w:val="00D6719E"/>
    <w:rsid w:val="00F4646F"/>
    <w:rsid w:val="00FD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8C72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7D5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C7D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D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D5F"/>
    <w:rPr>
      <w:rFonts w:ascii="Lucida Grande" w:hAnsi="Lucida Grande" w:cs="Lucida Grande"/>
      <w:sz w:val="18"/>
      <w:szCs w:val="18"/>
      <w:lang w:val="en-GB"/>
    </w:rPr>
  </w:style>
  <w:style w:type="character" w:customStyle="1" w:styleId="number">
    <w:name w:val="number"/>
    <w:basedOn w:val="DefaultParagraphFont"/>
    <w:rsid w:val="00D6719E"/>
  </w:style>
  <w:style w:type="character" w:customStyle="1" w:styleId="keyword">
    <w:name w:val="keyword"/>
    <w:basedOn w:val="DefaultParagraphFont"/>
    <w:rsid w:val="00D6719E"/>
  </w:style>
  <w:style w:type="character" w:customStyle="1" w:styleId="comment">
    <w:name w:val="comment"/>
    <w:basedOn w:val="DefaultParagraphFont"/>
    <w:rsid w:val="00D6719E"/>
  </w:style>
  <w:style w:type="character" w:customStyle="1" w:styleId="string">
    <w:name w:val="string"/>
    <w:basedOn w:val="DefaultParagraphFont"/>
    <w:rsid w:val="00D6719E"/>
  </w:style>
  <w:style w:type="paragraph" w:styleId="ListParagraph">
    <w:name w:val="List Paragraph"/>
    <w:basedOn w:val="Normal"/>
    <w:uiPriority w:val="34"/>
    <w:qFormat/>
    <w:rsid w:val="00B648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17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173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C17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173D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BD250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7D5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C7D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D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D5F"/>
    <w:rPr>
      <w:rFonts w:ascii="Lucida Grande" w:hAnsi="Lucida Grande" w:cs="Lucida Grande"/>
      <w:sz w:val="18"/>
      <w:szCs w:val="18"/>
      <w:lang w:val="en-GB"/>
    </w:rPr>
  </w:style>
  <w:style w:type="character" w:customStyle="1" w:styleId="number">
    <w:name w:val="number"/>
    <w:basedOn w:val="DefaultParagraphFont"/>
    <w:rsid w:val="00D6719E"/>
  </w:style>
  <w:style w:type="character" w:customStyle="1" w:styleId="keyword">
    <w:name w:val="keyword"/>
    <w:basedOn w:val="DefaultParagraphFont"/>
    <w:rsid w:val="00D6719E"/>
  </w:style>
  <w:style w:type="character" w:customStyle="1" w:styleId="comment">
    <w:name w:val="comment"/>
    <w:basedOn w:val="DefaultParagraphFont"/>
    <w:rsid w:val="00D6719E"/>
  </w:style>
  <w:style w:type="character" w:customStyle="1" w:styleId="string">
    <w:name w:val="string"/>
    <w:basedOn w:val="DefaultParagraphFont"/>
    <w:rsid w:val="00D6719E"/>
  </w:style>
  <w:style w:type="paragraph" w:styleId="ListParagraph">
    <w:name w:val="List Paragraph"/>
    <w:basedOn w:val="Normal"/>
    <w:uiPriority w:val="34"/>
    <w:qFormat/>
    <w:rsid w:val="00B648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17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173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C17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173D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BD2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791</Words>
  <Characters>4514</Characters>
  <Application>Microsoft Macintosh Word</Application>
  <DocSecurity>0</DocSecurity>
  <Lines>37</Lines>
  <Paragraphs>10</Paragraphs>
  <ScaleCrop>false</ScaleCrop>
  <Company/>
  <LinksUpToDate>false</LinksUpToDate>
  <CharactersWithSpaces>5295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2</cp:revision>
  <dcterms:created xsi:type="dcterms:W3CDTF">2017-03-29T13:08:00Z</dcterms:created>
  <dcterms:modified xsi:type="dcterms:W3CDTF">2017-03-29T13:08:00Z</dcterms:modified>
</cp:coreProperties>
</file>