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0461" w14:textId="77777777" w:rsidR="00784B9C" w:rsidRDefault="00473541">
      <w:pPr>
        <w:jc w:val="center"/>
      </w:pPr>
      <w:r>
        <w:rPr>
          <w:b/>
          <w:sz w:val="40"/>
        </w:rPr>
        <w:t>PROJECT REPORT</w:t>
      </w:r>
    </w:p>
    <w:p w14:paraId="5BBBE769" w14:textId="77777777" w:rsidR="00784B9C" w:rsidRDefault="00473541">
      <w:pPr>
        <w:jc w:val="center"/>
      </w:pPr>
      <w:r>
        <w:rPr>
          <w:b/>
          <w:sz w:val="32"/>
        </w:rPr>
        <w:t>Threat Intelligence Aggregator</w:t>
      </w:r>
    </w:p>
    <w:p w14:paraId="52A98FBE" w14:textId="140BDA08" w:rsidR="00784B9C" w:rsidRDefault="00473541">
      <w:pPr>
        <w:jc w:val="center"/>
      </w:pPr>
      <w:r>
        <w:rPr>
          <w:i/>
        </w:rPr>
        <w:t>Submitted by: Sh</w:t>
      </w:r>
      <w:r w:rsidR="00682ECA">
        <w:rPr>
          <w:i/>
        </w:rPr>
        <w:t>o</w:t>
      </w:r>
      <w:r>
        <w:rPr>
          <w:i/>
        </w:rPr>
        <w:t>urya Ashatkar</w:t>
      </w:r>
    </w:p>
    <w:p w14:paraId="4DFC5BBE" w14:textId="77777777" w:rsidR="00784B9C" w:rsidRDefault="00473541">
      <w:pPr>
        <w:pStyle w:val="Heading1"/>
      </w:pPr>
      <w:r>
        <w:t>1. Abstract</w:t>
      </w:r>
    </w:p>
    <w:p w14:paraId="602B599C" w14:textId="1C1E4D02" w:rsidR="000D1AD2" w:rsidRPr="000D1AD2" w:rsidRDefault="000D1AD2" w:rsidP="000D1AD2">
      <w:pPr>
        <w:rPr>
          <w:lang w:val="en-IN"/>
        </w:rPr>
      </w:pPr>
      <w:r w:rsidRPr="000D1AD2">
        <w:rPr>
          <w:lang w:val="en-IN"/>
        </w:rPr>
        <w:t xml:space="preserve">The Threat Intelligence Aggregator is a Python-based cybersecurity project designed to collect and </w:t>
      </w:r>
      <w:proofErr w:type="spellStart"/>
      <w:r w:rsidRPr="000D1AD2">
        <w:rPr>
          <w:lang w:val="en-IN"/>
        </w:rPr>
        <w:t>analyze</w:t>
      </w:r>
      <w:proofErr w:type="spellEnd"/>
      <w:r w:rsidRPr="000D1AD2">
        <w:rPr>
          <w:lang w:val="en-IN"/>
        </w:rPr>
        <w:t xml:space="preserve"> threat intelligence indicators from online sources. The system retrieves IP addresses from the </w:t>
      </w:r>
      <w:proofErr w:type="spellStart"/>
      <w:r w:rsidRPr="000D1AD2">
        <w:rPr>
          <w:lang w:val="en-IN"/>
        </w:rPr>
        <w:t>Feodo</w:t>
      </w:r>
      <w:proofErr w:type="spellEnd"/>
      <w:r w:rsidRPr="000D1AD2">
        <w:rPr>
          <w:lang w:val="en-IN"/>
        </w:rPr>
        <w:t xml:space="preserve"> Tracker live threat feed, performs supplementary indicator lookups using the AlienVault Open Threat Exchange (OTX) API, and enriches the collected indicators with detection statistics from the </w:t>
      </w:r>
      <w:proofErr w:type="spellStart"/>
      <w:r w:rsidRPr="000D1AD2">
        <w:rPr>
          <w:lang w:val="en-IN"/>
        </w:rPr>
        <w:t>VirusTotal</w:t>
      </w:r>
      <w:proofErr w:type="spellEnd"/>
      <w:r w:rsidRPr="000D1AD2">
        <w:rPr>
          <w:lang w:val="en-IN"/>
        </w:rPr>
        <w:t xml:space="preserve"> API.</w:t>
      </w:r>
    </w:p>
    <w:p w14:paraId="7A199859" w14:textId="77777777" w:rsidR="000D1AD2" w:rsidRPr="000D1AD2" w:rsidRDefault="000D1AD2" w:rsidP="000D1AD2">
      <w:pPr>
        <w:rPr>
          <w:lang w:val="en-IN"/>
        </w:rPr>
      </w:pPr>
      <w:r w:rsidRPr="000D1AD2">
        <w:rPr>
          <w:lang w:val="en-IN"/>
        </w:rPr>
        <w:t xml:space="preserve">The collected indicators are deduplicated and stored in a JSON output file for further analysis. The system displays relevant information, including the source of each indicator, malware-related details when available, and </w:t>
      </w:r>
      <w:proofErr w:type="spellStart"/>
      <w:r w:rsidRPr="000D1AD2">
        <w:rPr>
          <w:lang w:val="en-IN"/>
        </w:rPr>
        <w:t>VirusTotal</w:t>
      </w:r>
      <w:proofErr w:type="spellEnd"/>
      <w:r w:rsidRPr="000D1AD2">
        <w:rPr>
          <w:lang w:val="en-IN"/>
        </w:rPr>
        <w:t xml:space="preserve"> malicious and suspicious detection counts. API keys are configured through environment variables to avoid hardcoding sensitive credentials.</w:t>
      </w:r>
    </w:p>
    <w:p w14:paraId="42F69700" w14:textId="77777777" w:rsidR="000D1AD2" w:rsidRPr="000D1AD2" w:rsidRDefault="000D1AD2" w:rsidP="000D1AD2">
      <w:pPr>
        <w:rPr>
          <w:lang w:val="en-IN"/>
        </w:rPr>
      </w:pPr>
      <w:r w:rsidRPr="000D1AD2">
        <w:rPr>
          <w:lang w:val="en-IN"/>
        </w:rPr>
        <w:t>This project demonstrates the practical use of Python, REST APIs, JSON processing, and threat intelligence services to support basic cybersecurity analysis.</w:t>
      </w:r>
    </w:p>
    <w:p w14:paraId="381731DB" w14:textId="6E3F7A30" w:rsidR="00E06C73" w:rsidRDefault="00E06C73" w:rsidP="00E06C73">
      <w:pPr>
        <w:pStyle w:val="Heading1"/>
      </w:pPr>
      <w:r>
        <w:t>2</w:t>
      </w:r>
      <w:r>
        <w:t xml:space="preserve">. </w:t>
      </w:r>
      <w:r>
        <w:t>Introduction</w:t>
      </w:r>
    </w:p>
    <w:p w14:paraId="4E0C12FB" w14:textId="1C2EE7FE" w:rsidR="007C05B2" w:rsidRPr="007C05B2" w:rsidRDefault="007C05B2" w:rsidP="007C05B2">
      <w:pPr>
        <w:rPr>
          <w:lang w:val="en-IN"/>
        </w:rPr>
      </w:pPr>
      <w:r w:rsidRPr="007C05B2">
        <w:rPr>
          <w:lang w:val="en-IN"/>
        </w:rPr>
        <w:t>Cybersecurity threats such as malware, botnets, and suspicious network activity pose significant risks to computer systems and networks. Threat intelligence helps security professionals identify potentially harmful indicators, including IP addresses associated with malicious activity.</w:t>
      </w:r>
    </w:p>
    <w:p w14:paraId="4041140E" w14:textId="77777777" w:rsidR="007C05B2" w:rsidRPr="007C05B2" w:rsidRDefault="007C05B2" w:rsidP="007C05B2">
      <w:pPr>
        <w:rPr>
          <w:lang w:val="en-IN"/>
        </w:rPr>
      </w:pPr>
      <w:r w:rsidRPr="007C05B2">
        <w:rPr>
          <w:lang w:val="en-IN"/>
        </w:rPr>
        <w:t xml:space="preserve">The Threat Intelligence Aggregator is developed using Python to collect threat indicators from an online </w:t>
      </w:r>
      <w:proofErr w:type="spellStart"/>
      <w:r w:rsidRPr="007C05B2">
        <w:rPr>
          <w:lang w:val="en-IN"/>
        </w:rPr>
        <w:t>Feodo</w:t>
      </w:r>
      <w:proofErr w:type="spellEnd"/>
      <w:r w:rsidRPr="007C05B2">
        <w:rPr>
          <w:lang w:val="en-IN"/>
        </w:rPr>
        <w:t xml:space="preserve"> Tracker feed and enrich them with information from AlienVault OTX and </w:t>
      </w:r>
      <w:proofErr w:type="spellStart"/>
      <w:r w:rsidRPr="007C05B2">
        <w:rPr>
          <w:lang w:val="en-IN"/>
        </w:rPr>
        <w:t>VirusTotal</w:t>
      </w:r>
      <w:proofErr w:type="spellEnd"/>
      <w:r w:rsidRPr="007C05B2">
        <w:rPr>
          <w:lang w:val="en-IN"/>
        </w:rPr>
        <w:t>. These services provide additional context that can help users understand whether an IP address has been associated with suspicious or malicious activity.</w:t>
      </w:r>
    </w:p>
    <w:p w14:paraId="26E1BC20" w14:textId="0EF1DAB9" w:rsidR="00784B9C" w:rsidRPr="007C05B2" w:rsidRDefault="007C05B2">
      <w:pPr>
        <w:rPr>
          <w:lang w:val="en-IN"/>
        </w:rPr>
      </w:pPr>
      <w:r w:rsidRPr="007C05B2">
        <w:rPr>
          <w:lang w:val="en-IN"/>
        </w:rPr>
        <w:t>The project automates the collection, enrichment, deduplication, and storage of threat intelligence data. The results are displayed in the terminal and saved in JSON format, making them easier to review and use in further analysis. The project is intended for educational purposes and demonstrates the basic workflow of a threat intelligence aggregation system.</w:t>
      </w:r>
    </w:p>
    <w:p w14:paraId="3CFAEADF" w14:textId="77777777" w:rsidR="00784B9C" w:rsidRDefault="00473541">
      <w:pPr>
        <w:pStyle w:val="Heading1"/>
      </w:pPr>
      <w:r>
        <w:t>3. Problem Statement</w:t>
      </w:r>
    </w:p>
    <w:p w14:paraId="369F2F8B" w14:textId="4370FBC4" w:rsidR="00633D10" w:rsidRPr="00633D10" w:rsidRDefault="00633D10" w:rsidP="00633D10">
      <w:pPr>
        <w:rPr>
          <w:lang w:val="en-IN"/>
        </w:rPr>
      </w:pPr>
      <w:r w:rsidRPr="00633D10">
        <w:rPr>
          <w:lang w:val="en-IN"/>
        </w:rPr>
        <w:t>Cybersecurity analysis often requires collecting information from multiple threat intelligence sources. Manually accessing different services, checking indicators individually, comparing results, and recording findings can be time-consuming and inefficient.</w:t>
      </w:r>
    </w:p>
    <w:p w14:paraId="13EFB546" w14:textId="77777777" w:rsidR="00633D10" w:rsidRPr="00633D10" w:rsidRDefault="00633D10" w:rsidP="00633D10">
      <w:pPr>
        <w:rPr>
          <w:lang w:val="en-IN"/>
        </w:rPr>
      </w:pPr>
      <w:r w:rsidRPr="00633D10">
        <w:rPr>
          <w:lang w:val="en-IN"/>
        </w:rPr>
        <w:t>The problem addressed by this project is the need for a simple automated system that collects IP-based threat indicators from a live feed, retrieves supplementary information from threat intelligence services, and organizes the results in a structured format.</w:t>
      </w:r>
    </w:p>
    <w:p w14:paraId="01113F4A" w14:textId="7CDF074C" w:rsidR="00784B9C" w:rsidRPr="00633D10" w:rsidRDefault="00633D10">
      <w:pPr>
        <w:rPr>
          <w:lang w:val="en-IN"/>
        </w:rPr>
      </w:pPr>
      <w:r w:rsidRPr="00633D10">
        <w:rPr>
          <w:lang w:val="en-IN"/>
        </w:rPr>
        <w:lastRenderedPageBreak/>
        <w:t>The proposed Threat Intelligence Aggregator uses Python and API integration to simplify these tasks. It aims to reduce repetitive manual work, improve the organization of threat information, and provide a convenient starting point for basic threat analysis.</w:t>
      </w:r>
    </w:p>
    <w:p w14:paraId="0DB597EF" w14:textId="77777777" w:rsidR="00784B9C" w:rsidRDefault="00473541">
      <w:pPr>
        <w:pStyle w:val="Heading1"/>
      </w:pPr>
      <w:r>
        <w:t>4. Objectives</w:t>
      </w:r>
    </w:p>
    <w:p w14:paraId="4754453D" w14:textId="77777777" w:rsidR="00094BF2" w:rsidRPr="00094BF2" w:rsidRDefault="00094BF2" w:rsidP="00094BF2">
      <w:pPr>
        <w:rPr>
          <w:lang w:val="en-IN"/>
        </w:rPr>
      </w:pPr>
      <w:r w:rsidRPr="00094BF2">
        <w:rPr>
          <w:lang w:val="en-IN"/>
        </w:rPr>
        <w:t>The main objectives of the Threat Intelligence Aggregator are:</w:t>
      </w:r>
    </w:p>
    <w:p w14:paraId="06F113CC" w14:textId="77777777" w:rsidR="00094BF2" w:rsidRPr="00094BF2" w:rsidRDefault="00094BF2" w:rsidP="00094BF2">
      <w:pPr>
        <w:numPr>
          <w:ilvl w:val="0"/>
          <w:numId w:val="11"/>
        </w:numPr>
        <w:rPr>
          <w:lang w:val="en-IN"/>
        </w:rPr>
      </w:pPr>
      <w:r w:rsidRPr="00094BF2">
        <w:rPr>
          <w:lang w:val="en-IN"/>
        </w:rPr>
        <w:t xml:space="preserve">To collect IP-based threat indicators from the </w:t>
      </w:r>
      <w:proofErr w:type="spellStart"/>
      <w:r w:rsidRPr="00094BF2">
        <w:rPr>
          <w:lang w:val="en-IN"/>
        </w:rPr>
        <w:t>Feodo</w:t>
      </w:r>
      <w:proofErr w:type="spellEnd"/>
      <w:r w:rsidRPr="00094BF2">
        <w:rPr>
          <w:lang w:val="en-IN"/>
        </w:rPr>
        <w:t xml:space="preserve"> Tracker live threat feed.</w:t>
      </w:r>
    </w:p>
    <w:p w14:paraId="69913C65" w14:textId="77777777" w:rsidR="00094BF2" w:rsidRPr="00094BF2" w:rsidRDefault="00094BF2" w:rsidP="00094BF2">
      <w:pPr>
        <w:numPr>
          <w:ilvl w:val="0"/>
          <w:numId w:val="11"/>
        </w:numPr>
        <w:rPr>
          <w:lang w:val="en-IN"/>
        </w:rPr>
      </w:pPr>
      <w:r w:rsidRPr="00094BF2">
        <w:rPr>
          <w:lang w:val="en-IN"/>
        </w:rPr>
        <w:t>To retrieve supplementary indicator information from AlienVault OTX using its API.</w:t>
      </w:r>
    </w:p>
    <w:p w14:paraId="03C6CCE1" w14:textId="77777777" w:rsidR="00094BF2" w:rsidRPr="00094BF2" w:rsidRDefault="00094BF2" w:rsidP="00094BF2">
      <w:pPr>
        <w:numPr>
          <w:ilvl w:val="0"/>
          <w:numId w:val="11"/>
        </w:numPr>
        <w:rPr>
          <w:lang w:val="en-IN"/>
        </w:rPr>
      </w:pPr>
      <w:r w:rsidRPr="00094BF2">
        <w:rPr>
          <w:lang w:val="en-IN"/>
        </w:rPr>
        <w:t xml:space="preserve">To enrich collected IP addresses with detection statistics from </w:t>
      </w:r>
      <w:proofErr w:type="spellStart"/>
      <w:r w:rsidRPr="00094BF2">
        <w:rPr>
          <w:lang w:val="en-IN"/>
        </w:rPr>
        <w:t>VirusTotal</w:t>
      </w:r>
      <w:proofErr w:type="spellEnd"/>
      <w:r w:rsidRPr="00094BF2">
        <w:rPr>
          <w:lang w:val="en-IN"/>
        </w:rPr>
        <w:t>.</w:t>
      </w:r>
    </w:p>
    <w:p w14:paraId="7CAE9393" w14:textId="77777777" w:rsidR="00094BF2" w:rsidRPr="00094BF2" w:rsidRDefault="00094BF2" w:rsidP="00094BF2">
      <w:pPr>
        <w:numPr>
          <w:ilvl w:val="0"/>
          <w:numId w:val="11"/>
        </w:numPr>
        <w:rPr>
          <w:lang w:val="en-IN"/>
        </w:rPr>
      </w:pPr>
      <w:r w:rsidRPr="00094BF2">
        <w:rPr>
          <w:lang w:val="en-IN"/>
        </w:rPr>
        <w:t>To identify and remove duplicate indicators from the collected records.</w:t>
      </w:r>
    </w:p>
    <w:p w14:paraId="50606550" w14:textId="77777777" w:rsidR="00094BF2" w:rsidRPr="00094BF2" w:rsidRDefault="00094BF2" w:rsidP="00094BF2">
      <w:pPr>
        <w:numPr>
          <w:ilvl w:val="0"/>
          <w:numId w:val="11"/>
        </w:numPr>
        <w:rPr>
          <w:lang w:val="en-IN"/>
        </w:rPr>
      </w:pPr>
      <w:r w:rsidRPr="00094BF2">
        <w:rPr>
          <w:lang w:val="en-IN"/>
        </w:rPr>
        <w:t>To store the processed threat intelligence data in a structured JSON file.</w:t>
      </w:r>
    </w:p>
    <w:p w14:paraId="1D1B9218" w14:textId="77777777" w:rsidR="00094BF2" w:rsidRPr="00094BF2" w:rsidRDefault="00094BF2" w:rsidP="00094BF2">
      <w:pPr>
        <w:numPr>
          <w:ilvl w:val="0"/>
          <w:numId w:val="11"/>
        </w:numPr>
        <w:rPr>
          <w:lang w:val="en-IN"/>
        </w:rPr>
      </w:pPr>
      <w:r w:rsidRPr="00094BF2">
        <w:rPr>
          <w:lang w:val="en-IN"/>
        </w:rPr>
        <w:t>To display a readable summary of the aggregation and enrichment process.</w:t>
      </w:r>
    </w:p>
    <w:p w14:paraId="45C06900" w14:textId="77777777" w:rsidR="00094BF2" w:rsidRPr="00094BF2" w:rsidRDefault="00094BF2" w:rsidP="00094BF2">
      <w:pPr>
        <w:numPr>
          <w:ilvl w:val="0"/>
          <w:numId w:val="11"/>
        </w:numPr>
        <w:rPr>
          <w:lang w:val="en-IN"/>
        </w:rPr>
      </w:pPr>
      <w:r w:rsidRPr="00094BF2">
        <w:rPr>
          <w:lang w:val="en-IN"/>
        </w:rPr>
        <w:t>To practice Python programming, REST API integration, JSON processing, and basic cybersecurity analysis.</w:t>
      </w:r>
    </w:p>
    <w:p w14:paraId="01890D61" w14:textId="77777777" w:rsidR="00094BF2" w:rsidRPr="00094BF2" w:rsidRDefault="00094BF2" w:rsidP="00094BF2">
      <w:pPr>
        <w:numPr>
          <w:ilvl w:val="0"/>
          <w:numId w:val="11"/>
        </w:numPr>
        <w:rPr>
          <w:lang w:val="en-IN"/>
        </w:rPr>
      </w:pPr>
      <w:r w:rsidRPr="00094BF2">
        <w:rPr>
          <w:lang w:val="en-IN"/>
        </w:rPr>
        <w:t>To configure API credentials through environment variables instead of hardcoding them in the source code.</w:t>
      </w:r>
    </w:p>
    <w:p w14:paraId="64CBC45D" w14:textId="77777777" w:rsidR="00094BF2" w:rsidRPr="00094BF2" w:rsidRDefault="00094BF2" w:rsidP="00094BF2"/>
    <w:p w14:paraId="0224B817" w14:textId="77777777" w:rsidR="00784B9C" w:rsidRDefault="00473541">
      <w:pPr>
        <w:pStyle w:val="Heading1"/>
      </w:pPr>
      <w:r>
        <w:t>5. Scope</w:t>
      </w:r>
    </w:p>
    <w:p w14:paraId="719816CD" w14:textId="6FFDCC84" w:rsidR="00FC2D12" w:rsidRPr="00FC2D12" w:rsidRDefault="00FC2D12" w:rsidP="00FC2D12">
      <w:pPr>
        <w:rPr>
          <w:lang w:val="en-IN"/>
        </w:rPr>
      </w:pPr>
      <w:r w:rsidRPr="00FC2D12">
        <w:rPr>
          <w:lang w:val="en-IN"/>
        </w:rPr>
        <w:t xml:space="preserve">The scope of this project is limited to the automated collection and enrichment of IP-based threat intelligence indicators. The system obtains indicators from the </w:t>
      </w:r>
      <w:proofErr w:type="spellStart"/>
      <w:r w:rsidRPr="00FC2D12">
        <w:rPr>
          <w:lang w:val="en-IN"/>
        </w:rPr>
        <w:t>Feodo</w:t>
      </w:r>
      <w:proofErr w:type="spellEnd"/>
      <w:r w:rsidRPr="00FC2D12">
        <w:rPr>
          <w:lang w:val="en-IN"/>
        </w:rPr>
        <w:t xml:space="preserve"> Tracker live feed, performs supplementary lookups through AlienVault OTX, and queries </w:t>
      </w:r>
      <w:proofErr w:type="spellStart"/>
      <w:r w:rsidRPr="00FC2D12">
        <w:rPr>
          <w:lang w:val="en-IN"/>
        </w:rPr>
        <w:t>VirusTotal</w:t>
      </w:r>
      <w:proofErr w:type="spellEnd"/>
      <w:r w:rsidRPr="00FC2D12">
        <w:rPr>
          <w:lang w:val="en-IN"/>
        </w:rPr>
        <w:t xml:space="preserve"> for available detection statistics.</w:t>
      </w:r>
    </w:p>
    <w:p w14:paraId="72AFA0A5" w14:textId="77777777" w:rsidR="00FC2D12" w:rsidRPr="00FC2D12" w:rsidRDefault="00FC2D12" w:rsidP="00FC2D12">
      <w:pPr>
        <w:rPr>
          <w:lang w:val="en-IN"/>
        </w:rPr>
      </w:pPr>
      <w:r w:rsidRPr="00FC2D12">
        <w:rPr>
          <w:lang w:val="en-IN"/>
        </w:rPr>
        <w:t>The system supports deduplication, basic error handling, terminal-based result reporting, and JSON output generation. It can be used by students and beginners to understand how threat intelligence sources can be integrated into a single Python application.</w:t>
      </w:r>
    </w:p>
    <w:p w14:paraId="55B6FFEE" w14:textId="0A4EE077" w:rsidR="00784B9C" w:rsidRPr="00FC2D12" w:rsidRDefault="00FC2D12">
      <w:pPr>
        <w:rPr>
          <w:lang w:val="en-IN"/>
        </w:rPr>
      </w:pPr>
      <w:r w:rsidRPr="00FC2D12">
        <w:rPr>
          <w:lang w:val="en-IN"/>
        </w:rPr>
        <w:t>The current implementation does not provide a graphical user interface, continuous real-time monitoring, automated blocking of malicious IP addresses, or comprehensive threat analysis across all indicator types. The availability and completeness of results depend on the external feeds, API services, connectivity, and API access limits.</w:t>
      </w:r>
    </w:p>
    <w:p w14:paraId="6885226E" w14:textId="77777777" w:rsidR="00784B9C" w:rsidRDefault="00473541">
      <w:pPr>
        <w:pStyle w:val="Heading1"/>
      </w:pPr>
      <w:r>
        <w:t>6. Tools and Technologies</w:t>
      </w:r>
    </w:p>
    <w:p w14:paraId="04F24A16" w14:textId="57BC5F7B" w:rsidR="006467AE" w:rsidRPr="006467AE" w:rsidRDefault="006467AE" w:rsidP="006467AE">
      <w:pPr>
        <w:pStyle w:val="ListBullet"/>
        <w:numPr>
          <w:ilvl w:val="0"/>
          <w:numId w:val="0"/>
        </w:numPr>
        <w:ind w:left="360"/>
        <w:rPr>
          <w:lang w:val="en-IN"/>
        </w:rPr>
      </w:pPr>
      <w:r w:rsidRPr="006467AE">
        <w:rPr>
          <w:lang w:val="en-IN"/>
        </w:rPr>
        <w:t>The following tools and technologies are used to develop the Threat Intelligence Aggregator:</w:t>
      </w:r>
    </w:p>
    <w:p w14:paraId="5E10D2C8" w14:textId="77777777" w:rsidR="006467AE" w:rsidRPr="006467AE" w:rsidRDefault="006467AE" w:rsidP="006467AE">
      <w:pPr>
        <w:pStyle w:val="ListBullet"/>
        <w:rPr>
          <w:lang w:val="en-IN"/>
        </w:rPr>
      </w:pPr>
      <w:r w:rsidRPr="006467AE">
        <w:rPr>
          <w:b/>
          <w:bCs/>
          <w:lang w:val="en-IN"/>
        </w:rPr>
        <w:t>1. Programming Language — Python</w:t>
      </w:r>
    </w:p>
    <w:p w14:paraId="4673239D" w14:textId="77777777" w:rsidR="006467AE" w:rsidRPr="006467AE" w:rsidRDefault="006467AE" w:rsidP="006467AE">
      <w:pPr>
        <w:pStyle w:val="ListBullet"/>
        <w:numPr>
          <w:ilvl w:val="0"/>
          <w:numId w:val="0"/>
        </w:numPr>
        <w:ind w:left="360"/>
        <w:rPr>
          <w:lang w:val="en-IN"/>
        </w:rPr>
      </w:pPr>
      <w:r w:rsidRPr="006467AE">
        <w:rPr>
          <w:lang w:val="en-IN"/>
        </w:rPr>
        <w:t>Python is used to implement the project logic, collect threat indicators, communicate with APIs, process responses, remove duplicate records, and generate JSON output.</w:t>
      </w:r>
    </w:p>
    <w:p w14:paraId="4A2A1986" w14:textId="77777777" w:rsidR="006467AE" w:rsidRPr="006467AE" w:rsidRDefault="006467AE" w:rsidP="006467AE">
      <w:pPr>
        <w:pStyle w:val="ListBullet"/>
        <w:rPr>
          <w:lang w:val="en-IN"/>
        </w:rPr>
      </w:pPr>
      <w:r w:rsidRPr="006467AE">
        <w:rPr>
          <w:b/>
          <w:bCs/>
          <w:lang w:val="en-IN"/>
        </w:rPr>
        <w:t>2. Development Environment — Visual Studio Code and Jupyter Notebook</w:t>
      </w:r>
    </w:p>
    <w:p w14:paraId="4C21FB34" w14:textId="77777777" w:rsidR="006467AE" w:rsidRPr="006467AE" w:rsidRDefault="006467AE" w:rsidP="006467AE">
      <w:pPr>
        <w:pStyle w:val="ListBullet"/>
        <w:numPr>
          <w:ilvl w:val="0"/>
          <w:numId w:val="0"/>
        </w:numPr>
        <w:ind w:left="360"/>
        <w:rPr>
          <w:lang w:val="en-IN"/>
        </w:rPr>
      </w:pPr>
      <w:r w:rsidRPr="006467AE">
        <w:rPr>
          <w:lang w:val="en-IN"/>
        </w:rPr>
        <w:t>Visual Studio Code is used to edit and execute the Python project. Jupyter Notebook provides an interactive environment for running the project code in cells and viewing its output.</w:t>
      </w:r>
    </w:p>
    <w:p w14:paraId="4EAEC558" w14:textId="77777777" w:rsidR="006467AE" w:rsidRPr="006467AE" w:rsidRDefault="006467AE" w:rsidP="006467AE">
      <w:pPr>
        <w:pStyle w:val="ListBullet"/>
        <w:rPr>
          <w:lang w:val="en-IN"/>
        </w:rPr>
      </w:pPr>
      <w:r w:rsidRPr="006467AE">
        <w:rPr>
          <w:b/>
          <w:bCs/>
          <w:lang w:val="en-IN"/>
        </w:rPr>
        <w:lastRenderedPageBreak/>
        <w:t xml:space="preserve">3. </w:t>
      </w:r>
      <w:proofErr w:type="spellStart"/>
      <w:r w:rsidRPr="006467AE">
        <w:rPr>
          <w:b/>
          <w:bCs/>
          <w:lang w:val="en-IN"/>
        </w:rPr>
        <w:t>Feodo</w:t>
      </w:r>
      <w:proofErr w:type="spellEnd"/>
      <w:r w:rsidRPr="006467AE">
        <w:rPr>
          <w:b/>
          <w:bCs/>
          <w:lang w:val="en-IN"/>
        </w:rPr>
        <w:t xml:space="preserve"> Tracker</w:t>
      </w:r>
    </w:p>
    <w:p w14:paraId="21D59770" w14:textId="77777777" w:rsidR="006467AE" w:rsidRPr="006467AE" w:rsidRDefault="006467AE" w:rsidP="006467AE">
      <w:pPr>
        <w:pStyle w:val="ListBullet"/>
        <w:numPr>
          <w:ilvl w:val="0"/>
          <w:numId w:val="0"/>
        </w:numPr>
        <w:ind w:left="360"/>
        <w:rPr>
          <w:lang w:val="en-IN"/>
        </w:rPr>
      </w:pPr>
      <w:proofErr w:type="spellStart"/>
      <w:r w:rsidRPr="006467AE">
        <w:rPr>
          <w:lang w:val="en-IN"/>
        </w:rPr>
        <w:t>Feodo</w:t>
      </w:r>
      <w:proofErr w:type="spellEnd"/>
      <w:r w:rsidRPr="006467AE">
        <w:rPr>
          <w:lang w:val="en-IN"/>
        </w:rPr>
        <w:t xml:space="preserve"> Tracker provides a live JSON feed containing IP addresses associated with known botnet command-and-control infrastructure. It is used as the primary source of threat indicators.</w:t>
      </w:r>
    </w:p>
    <w:p w14:paraId="1A1F6EB2" w14:textId="77777777" w:rsidR="006467AE" w:rsidRPr="006467AE" w:rsidRDefault="006467AE" w:rsidP="006467AE">
      <w:pPr>
        <w:pStyle w:val="ListBullet"/>
        <w:rPr>
          <w:lang w:val="en-IN"/>
        </w:rPr>
      </w:pPr>
      <w:r w:rsidRPr="006467AE">
        <w:rPr>
          <w:b/>
          <w:bCs/>
          <w:lang w:val="en-IN"/>
        </w:rPr>
        <w:t>4. AlienVault Open Threat Exchange (OTX)</w:t>
      </w:r>
    </w:p>
    <w:p w14:paraId="42E64F52" w14:textId="77777777" w:rsidR="006467AE" w:rsidRPr="006467AE" w:rsidRDefault="006467AE" w:rsidP="006467AE">
      <w:pPr>
        <w:pStyle w:val="ListBullet"/>
        <w:numPr>
          <w:ilvl w:val="0"/>
          <w:numId w:val="0"/>
        </w:numPr>
        <w:ind w:left="360"/>
        <w:rPr>
          <w:lang w:val="en-IN"/>
        </w:rPr>
      </w:pPr>
      <w:r w:rsidRPr="006467AE">
        <w:rPr>
          <w:lang w:val="en-IN"/>
        </w:rPr>
        <w:t>AlienVault OTX is used for supplementary IP indicator lookups through its REST API. The current implementation does not retrieve subscribed OTX pulses.</w:t>
      </w:r>
    </w:p>
    <w:p w14:paraId="187DE085" w14:textId="77777777" w:rsidR="006467AE" w:rsidRPr="006467AE" w:rsidRDefault="006467AE" w:rsidP="006467AE">
      <w:pPr>
        <w:pStyle w:val="ListBullet"/>
        <w:rPr>
          <w:lang w:val="en-IN"/>
        </w:rPr>
      </w:pPr>
      <w:r w:rsidRPr="006467AE">
        <w:rPr>
          <w:b/>
          <w:bCs/>
          <w:lang w:val="en-IN"/>
        </w:rPr>
        <w:t xml:space="preserve">5. </w:t>
      </w:r>
      <w:proofErr w:type="spellStart"/>
      <w:r w:rsidRPr="006467AE">
        <w:rPr>
          <w:b/>
          <w:bCs/>
          <w:lang w:val="en-IN"/>
        </w:rPr>
        <w:t>VirusTotal</w:t>
      </w:r>
      <w:proofErr w:type="spellEnd"/>
      <w:r w:rsidRPr="006467AE">
        <w:rPr>
          <w:b/>
          <w:bCs/>
          <w:lang w:val="en-IN"/>
        </w:rPr>
        <w:t xml:space="preserve"> API</w:t>
      </w:r>
    </w:p>
    <w:p w14:paraId="301B1F17" w14:textId="77777777" w:rsidR="006467AE" w:rsidRPr="006467AE" w:rsidRDefault="006467AE" w:rsidP="006467AE">
      <w:pPr>
        <w:pStyle w:val="ListBullet"/>
        <w:numPr>
          <w:ilvl w:val="0"/>
          <w:numId w:val="0"/>
        </w:numPr>
        <w:ind w:left="360"/>
        <w:rPr>
          <w:lang w:val="en-IN"/>
        </w:rPr>
      </w:pPr>
      <w:proofErr w:type="spellStart"/>
      <w:r w:rsidRPr="006467AE">
        <w:rPr>
          <w:lang w:val="en-IN"/>
        </w:rPr>
        <w:t>VirusTotal</w:t>
      </w:r>
      <w:proofErr w:type="spellEnd"/>
      <w:r w:rsidRPr="006467AE">
        <w:rPr>
          <w:lang w:val="en-IN"/>
        </w:rPr>
        <w:t xml:space="preserve"> is used to enrich IP addresses with available detection statistics, including malicious, suspicious, harmless, and undetected results.</w:t>
      </w:r>
    </w:p>
    <w:p w14:paraId="1B8487DB" w14:textId="77777777" w:rsidR="006467AE" w:rsidRPr="006467AE" w:rsidRDefault="006467AE" w:rsidP="006467AE">
      <w:pPr>
        <w:pStyle w:val="ListBullet"/>
        <w:rPr>
          <w:lang w:val="en-IN"/>
        </w:rPr>
      </w:pPr>
      <w:r w:rsidRPr="006467AE">
        <w:rPr>
          <w:b/>
          <w:bCs/>
          <w:lang w:val="en-IN"/>
        </w:rPr>
        <w:t>6. Requests Library</w:t>
      </w:r>
    </w:p>
    <w:p w14:paraId="465C8F83" w14:textId="77777777" w:rsidR="006467AE" w:rsidRPr="006467AE" w:rsidRDefault="006467AE" w:rsidP="006467AE">
      <w:pPr>
        <w:pStyle w:val="ListBullet"/>
        <w:numPr>
          <w:ilvl w:val="0"/>
          <w:numId w:val="0"/>
        </w:numPr>
        <w:ind w:left="360"/>
        <w:rPr>
          <w:lang w:val="en-IN"/>
        </w:rPr>
      </w:pPr>
      <w:r w:rsidRPr="006467AE">
        <w:rPr>
          <w:lang w:val="en-IN"/>
        </w:rPr>
        <w:t>The Python Requests library is used to send HTTP requests to the threat intelligence services and retrieve their responses.</w:t>
      </w:r>
    </w:p>
    <w:p w14:paraId="67FA5BD8" w14:textId="77777777" w:rsidR="006467AE" w:rsidRPr="006467AE" w:rsidRDefault="006467AE" w:rsidP="006467AE">
      <w:pPr>
        <w:pStyle w:val="ListBullet"/>
        <w:rPr>
          <w:lang w:val="en-IN"/>
        </w:rPr>
      </w:pPr>
      <w:r w:rsidRPr="006467AE">
        <w:rPr>
          <w:b/>
          <w:bCs/>
          <w:lang w:val="en-IN"/>
        </w:rPr>
        <w:t>7. JSON</w:t>
      </w:r>
    </w:p>
    <w:p w14:paraId="0AA263B6" w14:textId="77777777" w:rsidR="006467AE" w:rsidRPr="006467AE" w:rsidRDefault="006467AE" w:rsidP="006467AE">
      <w:pPr>
        <w:pStyle w:val="ListBullet"/>
        <w:numPr>
          <w:ilvl w:val="0"/>
          <w:numId w:val="0"/>
        </w:numPr>
        <w:ind w:left="360"/>
        <w:rPr>
          <w:lang w:val="en-IN"/>
        </w:rPr>
      </w:pPr>
      <w:r w:rsidRPr="006467AE">
        <w:rPr>
          <w:lang w:val="en-IN"/>
        </w:rPr>
        <w:t xml:space="preserve">JSON is used to process API responses and save the aggregated threat intelligence records in </w:t>
      </w:r>
      <w:proofErr w:type="spellStart"/>
      <w:r w:rsidRPr="006467AE">
        <w:rPr>
          <w:lang w:val="en-IN"/>
        </w:rPr>
        <w:t>threat_intelligence_</w:t>
      </w:r>
      <w:proofErr w:type="gramStart"/>
      <w:r w:rsidRPr="006467AE">
        <w:rPr>
          <w:lang w:val="en-IN"/>
        </w:rPr>
        <w:t>results.json</w:t>
      </w:r>
      <w:proofErr w:type="spellEnd"/>
      <w:proofErr w:type="gramEnd"/>
      <w:r w:rsidRPr="006467AE">
        <w:rPr>
          <w:lang w:val="en-IN"/>
        </w:rPr>
        <w:t>.</w:t>
      </w:r>
    </w:p>
    <w:p w14:paraId="12D7E25C" w14:textId="77777777" w:rsidR="006467AE" w:rsidRPr="006467AE" w:rsidRDefault="006467AE" w:rsidP="006467AE">
      <w:pPr>
        <w:pStyle w:val="ListBullet"/>
        <w:rPr>
          <w:lang w:val="en-IN"/>
        </w:rPr>
      </w:pPr>
      <w:r w:rsidRPr="006467AE">
        <w:rPr>
          <w:b/>
          <w:bCs/>
          <w:lang w:val="en-IN"/>
        </w:rPr>
        <w:t>8. Environment Variables</w:t>
      </w:r>
    </w:p>
    <w:p w14:paraId="7F13A175" w14:textId="77777777" w:rsidR="006467AE" w:rsidRPr="006467AE" w:rsidRDefault="006467AE" w:rsidP="006467AE">
      <w:pPr>
        <w:pStyle w:val="ListBullet"/>
        <w:numPr>
          <w:ilvl w:val="0"/>
          <w:numId w:val="0"/>
        </w:numPr>
        <w:ind w:left="360"/>
        <w:rPr>
          <w:lang w:val="en-IN"/>
        </w:rPr>
      </w:pPr>
      <w:r w:rsidRPr="006467AE">
        <w:rPr>
          <w:lang w:val="en-IN"/>
        </w:rPr>
        <w:t>Environment variables named OTX_API_KEY and VT_API_KEY are used to configure API credentials without hardcoding them into the source code.</w:t>
      </w:r>
    </w:p>
    <w:p w14:paraId="13293AB7" w14:textId="4DB0E7BC" w:rsidR="006467AE" w:rsidRDefault="006467AE" w:rsidP="006467AE">
      <w:pPr>
        <w:pStyle w:val="Heading1"/>
      </w:pPr>
      <w:r>
        <w:t>7</w:t>
      </w:r>
      <w:r>
        <w:t xml:space="preserve">. </w:t>
      </w:r>
      <w:r>
        <w:t>System Requirement</w:t>
      </w:r>
    </w:p>
    <w:p w14:paraId="53EC7A62" w14:textId="16E1F1E5" w:rsidR="00784B9C" w:rsidRDefault="00473541" w:rsidP="00903CD4">
      <w:pPr>
        <w:pStyle w:val="ListBullet"/>
        <w:numPr>
          <w:ilvl w:val="0"/>
          <w:numId w:val="0"/>
        </w:numPr>
        <w:ind w:left="360"/>
      </w:pPr>
      <w:r>
        <w:t>A computer running Windows, macOS, or Linux.</w:t>
      </w:r>
    </w:p>
    <w:p w14:paraId="321FE64E" w14:textId="77777777" w:rsidR="00784B9C" w:rsidRDefault="00473541">
      <w:pPr>
        <w:pStyle w:val="ListBullet"/>
      </w:pPr>
      <w:r>
        <w:t>Python 3.10 or later and an internet connection.</w:t>
      </w:r>
    </w:p>
    <w:p w14:paraId="0CD31CF9" w14:textId="77777777" w:rsidR="00784B9C" w:rsidRDefault="00473541">
      <w:pPr>
        <w:pStyle w:val="ListBullet"/>
      </w:pPr>
      <w:r>
        <w:t xml:space="preserve">Jupyter Notebook (if running </w:t>
      </w:r>
      <w:proofErr w:type="gramStart"/>
      <w:r>
        <w:t>the .</w:t>
      </w:r>
      <w:proofErr w:type="spellStart"/>
      <w:r>
        <w:t>ipynb</w:t>
      </w:r>
      <w:proofErr w:type="spellEnd"/>
      <w:proofErr w:type="gramEnd"/>
      <w:r>
        <w:t xml:space="preserve"> file interactively).</w:t>
      </w:r>
    </w:p>
    <w:p w14:paraId="1A0B3FBF" w14:textId="77777777" w:rsidR="00784B9C" w:rsidRDefault="00473541">
      <w:pPr>
        <w:pStyle w:val="ListBullet"/>
      </w:pPr>
      <w:r>
        <w:t xml:space="preserve">An AlienVault OTX API key and a </w:t>
      </w:r>
      <w:proofErr w:type="spellStart"/>
      <w:r>
        <w:t>VirusTotal</w:t>
      </w:r>
      <w:proofErr w:type="spellEnd"/>
      <w:r>
        <w:t xml:space="preserve"> API key.</w:t>
      </w:r>
    </w:p>
    <w:p w14:paraId="3C993A35" w14:textId="77777777" w:rsidR="00784B9C" w:rsidRDefault="00473541">
      <w:pPr>
        <w:pStyle w:val="ListBullet"/>
      </w:pPr>
      <w:r>
        <w:t>The Python dependency listed in requirements.txt.</w:t>
      </w:r>
    </w:p>
    <w:p w14:paraId="5D5AE974" w14:textId="77777777" w:rsidR="00784B9C" w:rsidRDefault="00473541">
      <w:pPr>
        <w:pStyle w:val="Heading1"/>
      </w:pPr>
      <w:r>
        <w:t>8. System Design and Methodology</w:t>
      </w:r>
    </w:p>
    <w:p w14:paraId="03BAFE0E" w14:textId="77777777" w:rsidR="00784B9C" w:rsidRDefault="00473541">
      <w:r>
        <w:t>The application follows the pipeline below:</w:t>
      </w:r>
    </w:p>
    <w:p w14:paraId="37B11CAE" w14:textId="77777777" w:rsidR="00784B9C" w:rsidRDefault="00473541">
      <w:pPr>
        <w:pStyle w:val="ListNumber"/>
      </w:pPr>
      <w:r>
        <w:t>Configuration: read OTX_API_KEY and VT_API_KEY from environment variables.</w:t>
      </w:r>
    </w:p>
    <w:p w14:paraId="20A5FE87" w14:textId="77777777" w:rsidR="00784B9C" w:rsidRDefault="00473541">
      <w:pPr>
        <w:pStyle w:val="ListNumber"/>
      </w:pPr>
      <w:r>
        <w:t>Collection: request the user's subscribed OTX pulses and fetch their indicators.</w:t>
      </w:r>
    </w:p>
    <w:p w14:paraId="1B22472E" w14:textId="77777777" w:rsidR="00784B9C" w:rsidRDefault="00473541">
      <w:pPr>
        <w:pStyle w:val="ListNumber"/>
      </w:pPr>
      <w:r>
        <w:t>Normalization: map each indicator into a consistent record containing type, value, pulse metadata, source, and retrieval time.</w:t>
      </w:r>
    </w:p>
    <w:p w14:paraId="0D1163CA" w14:textId="77777777" w:rsidR="00784B9C" w:rsidRDefault="00473541">
      <w:pPr>
        <w:pStyle w:val="ListNumber"/>
      </w:pPr>
      <w:r>
        <w:t>Deduplication: keep one record for each case-insensitive type/value combination.</w:t>
      </w:r>
    </w:p>
    <w:p w14:paraId="6F2DF912" w14:textId="77777777" w:rsidR="00784B9C" w:rsidRDefault="00473541">
      <w:pPr>
        <w:pStyle w:val="ListNumber"/>
      </w:pPr>
      <w:r>
        <w:t xml:space="preserve">Enrichment: query </w:t>
      </w:r>
      <w:proofErr w:type="spellStart"/>
      <w:r>
        <w:t>VirusTotal</w:t>
      </w:r>
      <w:proofErr w:type="spellEnd"/>
      <w:r>
        <w:t xml:space="preserve"> for supported IP addresses, domains, URLs, and file hashes, subject to access and rate limits.</w:t>
      </w:r>
    </w:p>
    <w:p w14:paraId="51B92CB0" w14:textId="77777777" w:rsidR="00784B9C" w:rsidRDefault="00473541">
      <w:pPr>
        <w:pStyle w:val="ListNumber"/>
      </w:pPr>
      <w:r>
        <w:t xml:space="preserve">Presentation and export: print a summary and write the records to </w:t>
      </w:r>
      <w:proofErr w:type="spellStart"/>
      <w:r>
        <w:t>threat_intelligence_</w:t>
      </w:r>
      <w:proofErr w:type="gramStart"/>
      <w:r>
        <w:t>results.json</w:t>
      </w:r>
      <w:proofErr w:type="spellEnd"/>
      <w:proofErr w:type="gramEnd"/>
      <w:r>
        <w:t>.</w:t>
      </w:r>
    </w:p>
    <w:p w14:paraId="47F42D3C" w14:textId="77777777" w:rsidR="00784B9C" w:rsidRDefault="00473541">
      <w:pPr>
        <w:pStyle w:val="Heading1"/>
      </w:pPr>
      <w:r>
        <w:t>9. Implementation Details</w:t>
      </w:r>
    </w:p>
    <w:p w14:paraId="7D7833B4" w14:textId="77777777" w:rsidR="00784B9C" w:rsidRDefault="00473541">
      <w:r>
        <w:t xml:space="preserve">The notebook separates the workflow into reusable functions: </w:t>
      </w:r>
      <w:proofErr w:type="spellStart"/>
      <w:r>
        <w:t>fetch_otx_</w:t>
      </w:r>
      <w:proofErr w:type="gramStart"/>
      <w:r>
        <w:t>pulses</w:t>
      </w:r>
      <w:proofErr w:type="spellEnd"/>
      <w:r>
        <w:t>(</w:t>
      </w:r>
      <w:proofErr w:type="gramEnd"/>
      <w:r>
        <w:t xml:space="preserve">), </w:t>
      </w:r>
      <w:proofErr w:type="spellStart"/>
      <w:r>
        <w:t>collect_otx_</w:t>
      </w:r>
      <w:proofErr w:type="gramStart"/>
      <w:r>
        <w:t>iocs</w:t>
      </w:r>
      <w:proofErr w:type="spellEnd"/>
      <w:r>
        <w:t>(</w:t>
      </w:r>
      <w:proofErr w:type="gramEnd"/>
      <w:r>
        <w:t xml:space="preserve">), </w:t>
      </w:r>
      <w:proofErr w:type="spellStart"/>
      <w:r>
        <w:t>normalize_</w:t>
      </w:r>
      <w:proofErr w:type="gramStart"/>
      <w:r>
        <w:t>indicator</w:t>
      </w:r>
      <w:proofErr w:type="spellEnd"/>
      <w:r>
        <w:t>(</w:t>
      </w:r>
      <w:proofErr w:type="gramEnd"/>
      <w:r>
        <w:t xml:space="preserve">), </w:t>
      </w:r>
      <w:proofErr w:type="spellStart"/>
      <w:r>
        <w:t>vt_endpoint_for_</w:t>
      </w:r>
      <w:proofErr w:type="gramStart"/>
      <w:r>
        <w:t>indicator</w:t>
      </w:r>
      <w:proofErr w:type="spellEnd"/>
      <w:r>
        <w:t>(</w:t>
      </w:r>
      <w:proofErr w:type="gramEnd"/>
      <w:r>
        <w:t xml:space="preserve">), </w:t>
      </w:r>
      <w:proofErr w:type="spellStart"/>
      <w:r>
        <w:t>enrich_with_</w:t>
      </w:r>
      <w:proofErr w:type="gramStart"/>
      <w:r>
        <w:t>virustotal</w:t>
      </w:r>
      <w:proofErr w:type="spellEnd"/>
      <w:r>
        <w:t>(</w:t>
      </w:r>
      <w:proofErr w:type="gramEnd"/>
      <w:r>
        <w:t xml:space="preserve">), </w:t>
      </w:r>
      <w:proofErr w:type="spellStart"/>
      <w:r>
        <w:t>deduplicate_</w:t>
      </w:r>
      <w:proofErr w:type="gramStart"/>
      <w:r>
        <w:t>iocs</w:t>
      </w:r>
      <w:proofErr w:type="spellEnd"/>
      <w:r>
        <w:t>(</w:t>
      </w:r>
      <w:proofErr w:type="gramEnd"/>
      <w:r>
        <w:t xml:space="preserve">), </w:t>
      </w:r>
      <w:proofErr w:type="spellStart"/>
      <w:r>
        <w:t>run_</w:t>
      </w:r>
      <w:proofErr w:type="gramStart"/>
      <w:r>
        <w:t>aggregator</w:t>
      </w:r>
      <w:proofErr w:type="spellEnd"/>
      <w:r>
        <w:t>(</w:t>
      </w:r>
      <w:proofErr w:type="gramEnd"/>
      <w:r>
        <w:t xml:space="preserve">), </w:t>
      </w:r>
      <w:proofErr w:type="spellStart"/>
      <w:r>
        <w:t>save_</w:t>
      </w:r>
      <w:proofErr w:type="gramStart"/>
      <w:r>
        <w:t>results</w:t>
      </w:r>
      <w:proofErr w:type="spellEnd"/>
      <w:r>
        <w:t>(</w:t>
      </w:r>
      <w:proofErr w:type="gramEnd"/>
      <w:r>
        <w:t xml:space="preserve">), and </w:t>
      </w:r>
      <w:proofErr w:type="spellStart"/>
      <w:r>
        <w:t>display_</w:t>
      </w:r>
      <w:proofErr w:type="gramStart"/>
      <w:r>
        <w:t>summary</w:t>
      </w:r>
      <w:proofErr w:type="spellEnd"/>
      <w:r>
        <w:t>(</w:t>
      </w:r>
      <w:proofErr w:type="gramEnd"/>
      <w:r>
        <w:t>). API credentials are loaded from environment variables rather than being embedded in the source. Request timeouts and exception handling are included to make failures easier to diagnose.</w:t>
      </w:r>
    </w:p>
    <w:p w14:paraId="07648997" w14:textId="77777777" w:rsidR="00784B9C" w:rsidRDefault="00473541">
      <w:pPr>
        <w:pStyle w:val="Heading1"/>
      </w:pPr>
      <w:r>
        <w:lastRenderedPageBreak/>
        <w:t>10. Installation and Execution</w:t>
      </w:r>
    </w:p>
    <w:p w14:paraId="36FF0973" w14:textId="77777777" w:rsidR="00784B9C" w:rsidRDefault="00473541">
      <w:r>
        <w:t>Install dependencies:</w:t>
      </w:r>
    </w:p>
    <w:p w14:paraId="711A3EF7" w14:textId="77777777" w:rsidR="00784B9C" w:rsidRDefault="00473541">
      <w:r>
        <w:t>python -m pip install -r requirements.txt</w:t>
      </w:r>
    </w:p>
    <w:p w14:paraId="16EE80CB" w14:textId="77777777" w:rsidR="00784B9C" w:rsidRDefault="00473541">
      <w:r>
        <w:t>Set the environment variables before starting Jupyter.</w:t>
      </w:r>
    </w:p>
    <w:p w14:paraId="56CFB759" w14:textId="77777777" w:rsidR="00784B9C" w:rsidRDefault="00473541">
      <w:r>
        <w:t>Windows PowerShell:</w:t>
      </w:r>
    </w:p>
    <w:p w14:paraId="79B9B5BC" w14:textId="77777777" w:rsidR="00784B9C" w:rsidRDefault="00473541">
      <w:r>
        <w:t>$</w:t>
      </w:r>
      <w:proofErr w:type="gramStart"/>
      <w:r>
        <w:t>env:OTX</w:t>
      </w:r>
      <w:proofErr w:type="gramEnd"/>
      <w:r>
        <w:t>_API_KEY="your_otx_api_key"\n$</w:t>
      </w:r>
      <w:proofErr w:type="gramStart"/>
      <w:r>
        <w:t>env:VT</w:t>
      </w:r>
      <w:proofErr w:type="gramEnd"/>
      <w:r>
        <w:t>_API_KEY="your_virustotal_api_key"\njupyter notebook</w:t>
      </w:r>
    </w:p>
    <w:p w14:paraId="647DD66B" w14:textId="77777777" w:rsidR="00784B9C" w:rsidRDefault="00473541">
      <w:r>
        <w:t>macOS/Linux:</w:t>
      </w:r>
    </w:p>
    <w:p w14:paraId="4A97C114" w14:textId="77777777" w:rsidR="00784B9C" w:rsidRDefault="00473541">
      <w:r>
        <w:t>export OTX_API_KEY="</w:t>
      </w:r>
      <w:proofErr w:type="spellStart"/>
      <w:r>
        <w:t>your_otx_api_key</w:t>
      </w:r>
      <w:proofErr w:type="spellEnd"/>
      <w:r>
        <w:t>"\</w:t>
      </w:r>
      <w:proofErr w:type="spellStart"/>
      <w:r>
        <w:t>nexport</w:t>
      </w:r>
      <w:proofErr w:type="spellEnd"/>
      <w:r>
        <w:t xml:space="preserve"> VT_API_KEY="</w:t>
      </w:r>
      <w:proofErr w:type="spellStart"/>
      <w:r>
        <w:t>your_virustotal_api_key</w:t>
      </w:r>
      <w:proofErr w:type="spellEnd"/>
      <w:r>
        <w:t>"\</w:t>
      </w:r>
      <w:proofErr w:type="spellStart"/>
      <w:r>
        <w:t>njupyter</w:t>
      </w:r>
      <w:proofErr w:type="spellEnd"/>
      <w:r>
        <w:t xml:space="preserve"> notebook</w:t>
      </w:r>
    </w:p>
    <w:p w14:paraId="3AD6FFEC" w14:textId="77777777" w:rsidR="00784B9C" w:rsidRDefault="00473541">
      <w:r>
        <w:t xml:space="preserve">Open </w:t>
      </w:r>
      <w:proofErr w:type="spellStart"/>
      <w:r>
        <w:t>Shaurya_Ashatkar_ThreatIntelligenceAggregator.ipynb</w:t>
      </w:r>
      <w:proofErr w:type="spellEnd"/>
      <w:r>
        <w:t xml:space="preserve"> and run its cells. The program writes a JSON output file in the current working directory. Keep the default pulse and enrichment limits low during initial testing.</w:t>
      </w:r>
    </w:p>
    <w:p w14:paraId="6524CA89" w14:textId="77777777" w:rsidR="00784B9C" w:rsidRDefault="00473541">
      <w:pPr>
        <w:pStyle w:val="Heading1"/>
      </w:pPr>
      <w:r>
        <w:t>11. Expected Output</w:t>
      </w:r>
    </w:p>
    <w:p w14:paraId="4F7AE6C0" w14:textId="77777777" w:rsidR="00784B9C" w:rsidRDefault="00473541">
      <w:r>
        <w:t xml:space="preserve">The console summary lists each indicator's type and value, the OTX pulse name, </w:t>
      </w:r>
      <w:proofErr w:type="spellStart"/>
      <w:r>
        <w:t>VirusTotal</w:t>
      </w:r>
      <w:proofErr w:type="spellEnd"/>
      <w:r>
        <w:t xml:space="preserve"> malicious and suspicious counts where available, reputation where returned, a </w:t>
      </w:r>
      <w:proofErr w:type="spellStart"/>
      <w:r>
        <w:t>VirusTotal</w:t>
      </w:r>
      <w:proofErr w:type="spellEnd"/>
      <w:r>
        <w:t xml:space="preserve"> link, and an enrichment status note. The JSON export contains the normalized records and timestamps. Actual record counts and verdicts vary with live provider data, API permissions, and rate limits; no live run is claimed in this report.</w:t>
      </w:r>
    </w:p>
    <w:p w14:paraId="38F32CB1" w14:textId="77777777" w:rsidR="00784B9C" w:rsidRDefault="00473541">
      <w:pPr>
        <w:pStyle w:val="Heading1"/>
      </w:pPr>
      <w:r>
        <w:t>12. Testing and Validation</w:t>
      </w:r>
    </w:p>
    <w:p w14:paraId="64064D14" w14:textId="77777777" w:rsidR="00784B9C" w:rsidRDefault="00473541">
      <w:pPr>
        <w:pStyle w:val="ListBullet"/>
      </w:pPr>
      <w:r>
        <w:t>Configuration test: verify that missing API keys produce a clear error.</w:t>
      </w:r>
    </w:p>
    <w:p w14:paraId="60C7DCBE" w14:textId="77777777" w:rsidR="00784B9C" w:rsidRDefault="00473541">
      <w:pPr>
        <w:pStyle w:val="ListBullet"/>
      </w:pPr>
      <w:r>
        <w:t>Collection test: confirm that valid OTX credentials can retrieve subscribed pulses.</w:t>
      </w:r>
    </w:p>
    <w:p w14:paraId="6E6C551D" w14:textId="77777777" w:rsidR="00784B9C" w:rsidRDefault="00473541">
      <w:pPr>
        <w:pStyle w:val="ListBullet"/>
      </w:pPr>
      <w:r>
        <w:t>Normalization test: check that blank indicators are ignored and metadata is preserved.</w:t>
      </w:r>
    </w:p>
    <w:p w14:paraId="4D0A2F8C" w14:textId="77777777" w:rsidR="00784B9C" w:rsidRDefault="00473541">
      <w:pPr>
        <w:pStyle w:val="ListBullet"/>
      </w:pPr>
      <w:r>
        <w:t>Deduplication test: confirm repeated type/value pairs are reduced to one record.</w:t>
      </w:r>
    </w:p>
    <w:p w14:paraId="1ACEEAFF" w14:textId="77777777" w:rsidR="00784B9C" w:rsidRDefault="00473541">
      <w:pPr>
        <w:pStyle w:val="ListBullet"/>
      </w:pPr>
      <w:r>
        <w:t>Enrichment test: test supported and unsupported indicator types, missing objects, and API errors.</w:t>
      </w:r>
    </w:p>
    <w:p w14:paraId="0F1A0A03" w14:textId="77777777" w:rsidR="00784B9C" w:rsidRDefault="00473541">
      <w:pPr>
        <w:pStyle w:val="ListBullet"/>
      </w:pPr>
      <w:r>
        <w:t>Export test: verify that output JSON can be opened and parsed.</w:t>
      </w:r>
    </w:p>
    <w:p w14:paraId="74FED29A" w14:textId="77777777" w:rsidR="00784B9C" w:rsidRDefault="00473541">
      <w:r>
        <w:t>Testing should be performed with authorized API credentials. Provider responses and quotas vary, so successful execution must be verified in the user's own environment.</w:t>
      </w:r>
    </w:p>
    <w:p w14:paraId="6EE26304" w14:textId="77777777" w:rsidR="00784B9C" w:rsidRDefault="00473541">
      <w:pPr>
        <w:pStyle w:val="Heading1"/>
      </w:pPr>
      <w:r>
        <w:t>13. Advantages</w:t>
      </w:r>
    </w:p>
    <w:p w14:paraId="7DFD8111" w14:textId="77777777" w:rsidR="00784B9C" w:rsidRDefault="00473541">
      <w:pPr>
        <w:pStyle w:val="ListBullet"/>
      </w:pPr>
      <w:r>
        <w:t>Combines data from two threat-intelligence providers in one workflow.</w:t>
      </w:r>
    </w:p>
    <w:p w14:paraId="014D69AF" w14:textId="77777777" w:rsidR="00784B9C" w:rsidRDefault="00473541">
      <w:pPr>
        <w:pStyle w:val="ListBullet"/>
      </w:pPr>
      <w:r>
        <w:t>Reduces duplicate indicators and standardizes record fields.</w:t>
      </w:r>
    </w:p>
    <w:p w14:paraId="11DBFF79" w14:textId="77777777" w:rsidR="00784B9C" w:rsidRDefault="00473541">
      <w:pPr>
        <w:pStyle w:val="ListBullet"/>
      </w:pPr>
      <w:r>
        <w:t>Uses environment variables for safer API-key handling.</w:t>
      </w:r>
    </w:p>
    <w:p w14:paraId="3FE46E78" w14:textId="77777777" w:rsidR="00784B9C" w:rsidRDefault="00473541">
      <w:pPr>
        <w:pStyle w:val="ListBullet"/>
      </w:pPr>
      <w:r>
        <w:t>Produces reusable JSON output for future analysis.</w:t>
      </w:r>
    </w:p>
    <w:p w14:paraId="396EC8B3" w14:textId="77777777" w:rsidR="00784B9C" w:rsidRDefault="00473541">
      <w:pPr>
        <w:pStyle w:val="ListBullet"/>
      </w:pPr>
      <w:r>
        <w:t>Uses modular functions that can be extended with additional providers or output formats.</w:t>
      </w:r>
    </w:p>
    <w:p w14:paraId="6A1647C0" w14:textId="77777777" w:rsidR="00784B9C" w:rsidRDefault="00473541">
      <w:pPr>
        <w:pStyle w:val="Heading1"/>
      </w:pPr>
      <w:r>
        <w:t>14. Limitations</w:t>
      </w:r>
    </w:p>
    <w:p w14:paraId="73CB90F3" w14:textId="77777777" w:rsidR="00784B9C" w:rsidRDefault="00473541">
      <w:pPr>
        <w:pStyle w:val="ListBullet"/>
      </w:pPr>
      <w:r>
        <w:t>Requires working API credentials and internet connectivity.</w:t>
      </w:r>
    </w:p>
    <w:p w14:paraId="6384B250" w14:textId="77777777" w:rsidR="00784B9C" w:rsidRDefault="00473541">
      <w:pPr>
        <w:pStyle w:val="ListBullet"/>
      </w:pPr>
      <w:r>
        <w:lastRenderedPageBreak/>
        <w:t>OTX results are limited to accessible subscribed pulses and provider availability.</w:t>
      </w:r>
    </w:p>
    <w:p w14:paraId="74B98099" w14:textId="77777777" w:rsidR="00784B9C" w:rsidRDefault="00473541">
      <w:pPr>
        <w:pStyle w:val="ListBullet"/>
      </w:pPr>
      <w:proofErr w:type="spellStart"/>
      <w:r>
        <w:t>VirusTotal</w:t>
      </w:r>
      <w:proofErr w:type="spellEnd"/>
      <w:r>
        <w:t xml:space="preserve"> access and rate limits depend on the account tier and endpoint permissions.</w:t>
      </w:r>
    </w:p>
    <w:p w14:paraId="0B87701C" w14:textId="77777777" w:rsidR="00784B9C" w:rsidRDefault="00473541">
      <w:pPr>
        <w:pStyle w:val="ListBullet"/>
      </w:pPr>
      <w:r>
        <w:t xml:space="preserve">Some indicator types may not have a supported automatic </w:t>
      </w:r>
      <w:proofErr w:type="spellStart"/>
      <w:r>
        <w:t>VirusTotal</w:t>
      </w:r>
      <w:proofErr w:type="spellEnd"/>
      <w:r>
        <w:t xml:space="preserve"> lookup.</w:t>
      </w:r>
    </w:p>
    <w:p w14:paraId="65E4A5D5" w14:textId="77777777" w:rsidR="00784B9C" w:rsidRDefault="00473541">
      <w:pPr>
        <w:pStyle w:val="ListBullet"/>
      </w:pPr>
      <w:r>
        <w:t>Threat-intelligence verdicts can be incomplete or outdated and should not be treated as conclusive evidence.</w:t>
      </w:r>
    </w:p>
    <w:p w14:paraId="0FBAB70C" w14:textId="77777777" w:rsidR="00784B9C" w:rsidRDefault="00473541">
      <w:pPr>
        <w:pStyle w:val="Heading1"/>
      </w:pPr>
      <w:r>
        <w:t>15. Future Enhancements</w:t>
      </w:r>
    </w:p>
    <w:p w14:paraId="090CF299" w14:textId="77777777" w:rsidR="00784B9C" w:rsidRDefault="00473541">
      <w:pPr>
        <w:pStyle w:val="ListBullet"/>
      </w:pPr>
      <w:r>
        <w:t>Add a command-line interface with filters for IoC type and source.</w:t>
      </w:r>
    </w:p>
    <w:p w14:paraId="50C383A4" w14:textId="77777777" w:rsidR="00784B9C" w:rsidRDefault="00473541">
      <w:pPr>
        <w:pStyle w:val="ListBullet"/>
      </w:pPr>
      <w:r>
        <w:t>Add CSV export and a simple dashboard for filtering and visualizing results.</w:t>
      </w:r>
    </w:p>
    <w:p w14:paraId="779DFCEC" w14:textId="77777777" w:rsidR="00784B9C" w:rsidRDefault="00473541">
      <w:pPr>
        <w:pStyle w:val="ListBullet"/>
      </w:pPr>
      <w:r>
        <w:t>Add caching and configurable retry/backoff behavior.</w:t>
      </w:r>
    </w:p>
    <w:p w14:paraId="02FCDB7B" w14:textId="77777777" w:rsidR="00784B9C" w:rsidRDefault="00473541">
      <w:pPr>
        <w:pStyle w:val="ListBullet"/>
      </w:pPr>
      <w:r>
        <w:t>Add additional authorized threat-intelligence providers.</w:t>
      </w:r>
    </w:p>
    <w:p w14:paraId="397CA6F8" w14:textId="77777777" w:rsidR="00784B9C" w:rsidRDefault="00473541">
      <w:pPr>
        <w:pStyle w:val="ListBullet"/>
      </w:pPr>
      <w:r>
        <w:t>Add unit tests with mocked API responses and automated validation.</w:t>
      </w:r>
    </w:p>
    <w:p w14:paraId="7E1E5527" w14:textId="77777777" w:rsidR="00784B9C" w:rsidRDefault="00473541">
      <w:pPr>
        <w:pStyle w:val="Heading1"/>
      </w:pPr>
      <w:r>
        <w:t>16. Conclusion</w:t>
      </w:r>
    </w:p>
    <w:p w14:paraId="6CB5C0F0" w14:textId="77777777" w:rsidR="00784B9C" w:rsidRDefault="00473541">
      <w:r>
        <w:t>Threat Intelligence Aggregator demonstrates how Python can automate the collection and enrichment of threat indicators from external intelligence APIs. Its modular workflow—collection, normalization, deduplication, enrichment, and export—provides a foundation for defensive analysis. The tool is an aid for investigation, not a replacement for analyst judgement or independent verification.</w:t>
      </w:r>
    </w:p>
    <w:p w14:paraId="13B79620" w14:textId="77777777" w:rsidR="00784B9C" w:rsidRDefault="00473541">
      <w:pPr>
        <w:pStyle w:val="Heading1"/>
      </w:pPr>
      <w:r>
        <w:t>17. References</w:t>
      </w:r>
    </w:p>
    <w:p w14:paraId="05070280" w14:textId="77777777" w:rsidR="00784B9C" w:rsidRDefault="00473541">
      <w:pPr>
        <w:pStyle w:val="ListBullet"/>
      </w:pPr>
      <w:r>
        <w:t>AlienVault Open Threat Exchange: https://otx.alienvault.com/</w:t>
      </w:r>
    </w:p>
    <w:p w14:paraId="78F796CD" w14:textId="77777777" w:rsidR="00784B9C" w:rsidRDefault="00473541">
      <w:pPr>
        <w:pStyle w:val="ListBullet"/>
      </w:pPr>
      <w:r>
        <w:t>AlienVault OTX API: https://otx.alienvault.com/api</w:t>
      </w:r>
    </w:p>
    <w:p w14:paraId="4D61406A" w14:textId="77777777" w:rsidR="00784B9C" w:rsidRDefault="00473541">
      <w:pPr>
        <w:pStyle w:val="ListBullet"/>
      </w:pPr>
      <w:proofErr w:type="spellStart"/>
      <w:r>
        <w:t>VirusTotal</w:t>
      </w:r>
      <w:proofErr w:type="spellEnd"/>
      <w:r>
        <w:t>: https://www.virustotal.com/</w:t>
      </w:r>
    </w:p>
    <w:p w14:paraId="26F10BC9" w14:textId="77777777" w:rsidR="00784B9C" w:rsidRDefault="00473541">
      <w:pPr>
        <w:pStyle w:val="ListBullet"/>
      </w:pPr>
      <w:proofErr w:type="spellStart"/>
      <w:r>
        <w:t>VirusTotal</w:t>
      </w:r>
      <w:proofErr w:type="spellEnd"/>
      <w:r>
        <w:t xml:space="preserve"> API v3 documentation: https://docs.virustotal.com/reference/overview</w:t>
      </w:r>
    </w:p>
    <w:p w14:paraId="085DD95E" w14:textId="77777777" w:rsidR="00784B9C" w:rsidRDefault="00473541">
      <w:pPr>
        <w:pStyle w:val="ListBullet"/>
      </w:pPr>
      <w:r>
        <w:t>Python documentation: https://docs.python.org/3/</w:t>
      </w:r>
    </w:p>
    <w:sectPr w:rsidR="00784B9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F3F6F"/>
    <w:multiLevelType w:val="multilevel"/>
    <w:tmpl w:val="A588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C4CAE"/>
    <w:multiLevelType w:val="multilevel"/>
    <w:tmpl w:val="06DC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544912">
    <w:abstractNumId w:val="8"/>
  </w:num>
  <w:num w:numId="2" w16cid:durableId="1336616743">
    <w:abstractNumId w:val="6"/>
  </w:num>
  <w:num w:numId="3" w16cid:durableId="1098523318">
    <w:abstractNumId w:val="5"/>
  </w:num>
  <w:num w:numId="4" w16cid:durableId="522405398">
    <w:abstractNumId w:val="4"/>
  </w:num>
  <w:num w:numId="5" w16cid:durableId="1564678123">
    <w:abstractNumId w:val="7"/>
  </w:num>
  <w:num w:numId="6" w16cid:durableId="415639541">
    <w:abstractNumId w:val="3"/>
  </w:num>
  <w:num w:numId="7" w16cid:durableId="115948495">
    <w:abstractNumId w:val="2"/>
  </w:num>
  <w:num w:numId="8" w16cid:durableId="474643111">
    <w:abstractNumId w:val="1"/>
  </w:num>
  <w:num w:numId="9" w16cid:durableId="1201480909">
    <w:abstractNumId w:val="0"/>
  </w:num>
  <w:num w:numId="10" w16cid:durableId="322974125">
    <w:abstractNumId w:val="9"/>
  </w:num>
  <w:num w:numId="11" w16cid:durableId="1829594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F2"/>
    <w:rsid w:val="000A4AC2"/>
    <w:rsid w:val="000D1AD2"/>
    <w:rsid w:val="0015074B"/>
    <w:rsid w:val="0029639D"/>
    <w:rsid w:val="00326F90"/>
    <w:rsid w:val="00473541"/>
    <w:rsid w:val="004C3853"/>
    <w:rsid w:val="004F4AF8"/>
    <w:rsid w:val="00633D10"/>
    <w:rsid w:val="006467AE"/>
    <w:rsid w:val="00682ECA"/>
    <w:rsid w:val="0069601E"/>
    <w:rsid w:val="007570BF"/>
    <w:rsid w:val="00784B9C"/>
    <w:rsid w:val="007C05B2"/>
    <w:rsid w:val="00903CD4"/>
    <w:rsid w:val="00922199"/>
    <w:rsid w:val="00AA1D8D"/>
    <w:rsid w:val="00B40167"/>
    <w:rsid w:val="00B47730"/>
    <w:rsid w:val="00CB0664"/>
    <w:rsid w:val="00E06C73"/>
    <w:rsid w:val="00FC2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F2B6F8-2720-4115-9B73-7471AA44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1A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shikha ashatkar</cp:lastModifiedBy>
  <cp:revision>14</cp:revision>
  <dcterms:created xsi:type="dcterms:W3CDTF">2013-12-23T23:15:00Z</dcterms:created>
  <dcterms:modified xsi:type="dcterms:W3CDTF">2026-10-20T12:50:00Z</dcterms:modified>
  <cp:category/>
</cp:coreProperties>
</file>