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4C60" w14:textId="77777777" w:rsidR="003F3AE9" w:rsidRDefault="003F3AE9" w:rsidP="003F3AE9">
      <w:pPr>
        <w:spacing w:line="254" w:lineRule="auto"/>
        <w:rPr>
          <w:rFonts w:ascii="Calibri" w:eastAsia="Calibri" w:hAnsi="Calibri" w:cs="Times New Roman"/>
          <w:b/>
          <w:bCs/>
          <w:lang w:val="en-IN"/>
        </w:rPr>
      </w:pPr>
      <w:r>
        <w:rPr>
          <w:rFonts w:ascii="Calibri" w:eastAsia="Calibri" w:hAnsi="Calibri" w:cs="Times New Roman"/>
          <w:b/>
          <w:bCs/>
          <w:lang w:val="en-IN"/>
        </w:rPr>
        <w:t>Scottish Adult Congenital Cardiac Service</w:t>
      </w:r>
    </w:p>
    <w:p w14:paraId="54A9908B" w14:textId="77777777" w:rsidR="003F3AE9" w:rsidRDefault="003F3AE9" w:rsidP="003F3AE9">
      <w:pPr>
        <w:contextualSpacing/>
        <w:rPr>
          <w:rFonts w:ascii="Calibri" w:eastAsia="Calibri" w:hAnsi="Calibri" w:cs="Times New Roman"/>
          <w:lang w:val="en-IN"/>
        </w:rPr>
        <w:sectPr w:rsidR="003F3A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E520FF" w14:textId="6C460137" w:rsidR="003F3AE9" w:rsidRDefault="003F3AE9" w:rsidP="003F3AE9">
      <w:pPr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Dr John Doe</w:t>
      </w:r>
    </w:p>
    <w:p w14:paraId="672FD09E" w14:textId="77777777" w:rsidR="003F3AE9" w:rsidRDefault="003F3AE9" w:rsidP="003F3AE9">
      <w:pPr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Consultant Cardiologist</w:t>
      </w:r>
    </w:p>
    <w:p w14:paraId="30633283" w14:textId="77777777" w:rsidR="003F3AE9" w:rsidRDefault="003F3AE9" w:rsidP="003F3AE9">
      <w:pPr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Wishaw General Hospital</w:t>
      </w:r>
    </w:p>
    <w:p w14:paraId="6895A1C1" w14:textId="00C947A7" w:rsidR="003F3AE9" w:rsidRDefault="003F3AE9" w:rsidP="003F3AE9">
      <w:pPr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50 GlasgowSample</w:t>
      </w:r>
      <w:r w:rsidR="003054C7">
        <w:rPr>
          <w:rFonts w:ascii="Calibri" w:eastAsia="Calibri" w:hAnsi="Calibri" w:cs="Times New Roman"/>
          <w:lang w:val="en-IN"/>
        </w:rPr>
        <w:t>6</w:t>
      </w:r>
      <w:r>
        <w:rPr>
          <w:rFonts w:ascii="Calibri" w:eastAsia="Calibri" w:hAnsi="Calibri" w:cs="Times New Roman"/>
          <w:lang w:val="en-IN"/>
        </w:rPr>
        <w:t xml:space="preserve"> St</w:t>
      </w:r>
    </w:p>
    <w:p w14:paraId="4F6B64F8" w14:textId="43ED560F" w:rsidR="003F3AE9" w:rsidRDefault="003F3AE9" w:rsidP="003F3AE9">
      <w:pPr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GlasgowSample</w:t>
      </w:r>
      <w:r w:rsidR="003054C7">
        <w:rPr>
          <w:rFonts w:ascii="Calibri" w:eastAsia="Calibri" w:hAnsi="Calibri" w:cs="Times New Roman"/>
          <w:lang w:val="en-IN"/>
        </w:rPr>
        <w:t>6</w:t>
      </w:r>
    </w:p>
    <w:p w14:paraId="660D6199" w14:textId="33843A9E" w:rsidR="003F3AE9" w:rsidRDefault="003F3AE9" w:rsidP="003F3AE9">
      <w:pPr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GSAM PLE</w:t>
      </w:r>
      <w:r w:rsidR="003054C7">
        <w:rPr>
          <w:rFonts w:ascii="Calibri" w:eastAsia="Calibri" w:hAnsi="Calibri" w:cs="Times New Roman"/>
          <w:lang w:val="en-IN"/>
        </w:rPr>
        <w:t>6</w:t>
      </w:r>
    </w:p>
    <w:p w14:paraId="2A660CD1" w14:textId="77777777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lang w:val="en-IN"/>
        </w:rPr>
      </w:pPr>
    </w:p>
    <w:p w14:paraId="2806666C" w14:textId="77777777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>
        <w:rPr>
          <w:rFonts w:ascii="Calibri" w:eastAsia="Calibri" w:hAnsi="Calibri" w:cs="Times New Roman"/>
          <w:sz w:val="18"/>
          <w:szCs w:val="18"/>
          <w:lang w:val="en-IN"/>
        </w:rPr>
        <w:t xml:space="preserve">Consultant: </w:t>
      </w:r>
      <w:r>
        <w:rPr>
          <w:rFonts w:ascii="Calibri" w:eastAsia="Calibri" w:hAnsi="Calibri" w:cs="Times New Roman"/>
          <w:sz w:val="18"/>
          <w:szCs w:val="18"/>
          <w:lang w:val="en-IN"/>
        </w:rPr>
        <w:tab/>
        <w:t>Dr Jane Doe</w:t>
      </w:r>
    </w:p>
    <w:p w14:paraId="1894156D" w14:textId="5E6D7525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>
        <w:rPr>
          <w:rFonts w:ascii="Calibri" w:eastAsia="Calibri" w:hAnsi="Calibri" w:cs="Times New Roman"/>
          <w:sz w:val="18"/>
          <w:szCs w:val="18"/>
          <w:lang w:val="en-IN"/>
        </w:rPr>
        <w:t xml:space="preserve">Direct Dail: </w:t>
      </w:r>
      <w:r>
        <w:rPr>
          <w:rFonts w:ascii="Calibri" w:eastAsia="Calibri" w:hAnsi="Calibri" w:cs="Times New Roman"/>
          <w:sz w:val="18"/>
          <w:szCs w:val="18"/>
          <w:lang w:val="en-IN"/>
        </w:rPr>
        <w:tab/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66</w:t>
      </w:r>
      <w:r>
        <w:rPr>
          <w:rFonts w:ascii="Calibri" w:eastAsia="Calibri" w:hAnsi="Calibri" w:cs="Times New Roman"/>
          <w:sz w:val="18"/>
          <w:szCs w:val="18"/>
          <w:lang w:val="en-IN"/>
        </w:rPr>
        <w:t>3456</w:t>
      </w:r>
    </w:p>
    <w:p w14:paraId="0406C86C" w14:textId="77777777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>
        <w:rPr>
          <w:rFonts w:ascii="Calibri" w:eastAsia="Calibri" w:hAnsi="Calibri" w:cs="Times New Roman"/>
          <w:sz w:val="18"/>
          <w:szCs w:val="18"/>
          <w:lang w:val="en-IN"/>
        </w:rPr>
        <w:t xml:space="preserve">E-Mail: </w:t>
      </w:r>
      <w:r>
        <w:rPr>
          <w:rFonts w:ascii="Calibri" w:eastAsia="Calibri" w:hAnsi="Calibri" w:cs="Times New Roman"/>
          <w:sz w:val="18"/>
          <w:szCs w:val="18"/>
          <w:lang w:val="en-IN"/>
        </w:rPr>
        <w:tab/>
      </w:r>
      <w:r>
        <w:rPr>
          <w:rFonts w:ascii="Calibri" w:eastAsia="Calibri" w:hAnsi="Calibri" w:cs="Times New Roman"/>
          <w:sz w:val="18"/>
          <w:szCs w:val="18"/>
          <w:lang w:val="en-IN"/>
        </w:rPr>
        <w:tab/>
      </w:r>
      <w:hyperlink r:id="rId5" w:history="1">
        <w:r>
          <w:rPr>
            <w:rStyle w:val="Hyperlink"/>
            <w:rFonts w:ascii="Calibri" w:eastAsia="Calibri" w:hAnsi="Calibri" w:cs="Times New Roman"/>
            <w:sz w:val="18"/>
            <w:szCs w:val="18"/>
            <w:lang w:val="en-IN"/>
          </w:rPr>
          <w:t>sample.sample@sample.com</w:t>
        </w:r>
      </w:hyperlink>
    </w:p>
    <w:p w14:paraId="13439833" w14:textId="0FB6DDF6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>
        <w:rPr>
          <w:rFonts w:ascii="Calibri" w:eastAsia="Calibri" w:hAnsi="Calibri" w:cs="Times New Roman"/>
          <w:sz w:val="18"/>
          <w:szCs w:val="18"/>
          <w:lang w:val="en-IN"/>
        </w:rPr>
        <w:t xml:space="preserve">Fax: </w:t>
      </w:r>
      <w:r>
        <w:rPr>
          <w:rFonts w:ascii="Calibri" w:eastAsia="Calibri" w:hAnsi="Calibri" w:cs="Times New Roman"/>
          <w:sz w:val="18"/>
          <w:szCs w:val="18"/>
          <w:lang w:val="en-IN"/>
        </w:rPr>
        <w:tab/>
      </w:r>
      <w:r>
        <w:rPr>
          <w:rFonts w:ascii="Calibri" w:eastAsia="Calibri" w:hAnsi="Calibri" w:cs="Times New Roman"/>
          <w:sz w:val="18"/>
          <w:szCs w:val="18"/>
          <w:lang w:val="en-IN"/>
        </w:rPr>
        <w:tab/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66</w:t>
      </w:r>
      <w:r>
        <w:rPr>
          <w:rFonts w:ascii="Calibri" w:eastAsia="Calibri" w:hAnsi="Calibri" w:cs="Times New Roman"/>
          <w:sz w:val="18"/>
          <w:szCs w:val="18"/>
          <w:lang w:val="en-IN"/>
        </w:rPr>
        <w:t>3456</w:t>
      </w:r>
    </w:p>
    <w:p w14:paraId="2332A283" w14:textId="02E2855A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>
        <w:rPr>
          <w:rFonts w:ascii="Calibri" w:eastAsia="Calibri" w:hAnsi="Calibri" w:cs="Times New Roman"/>
          <w:sz w:val="18"/>
          <w:szCs w:val="18"/>
          <w:lang w:val="en-IN"/>
        </w:rPr>
        <w:t xml:space="preserve">Clinic Date: </w:t>
      </w:r>
      <w:r>
        <w:rPr>
          <w:rFonts w:ascii="Calibri" w:eastAsia="Calibri" w:hAnsi="Calibri" w:cs="Times New Roman"/>
          <w:sz w:val="18"/>
          <w:szCs w:val="18"/>
          <w:lang w:val="en-IN"/>
        </w:rPr>
        <w:tab/>
        <w:t>0</w:t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</w:t>
      </w:r>
      <w:r>
        <w:rPr>
          <w:rFonts w:ascii="Calibri" w:eastAsia="Calibri" w:hAnsi="Calibri" w:cs="Times New Roman"/>
          <w:sz w:val="18"/>
          <w:szCs w:val="18"/>
          <w:lang w:val="en-IN"/>
        </w:rPr>
        <w:t>/0</w:t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</w:t>
      </w:r>
      <w:r>
        <w:rPr>
          <w:rFonts w:ascii="Calibri" w:eastAsia="Calibri" w:hAnsi="Calibri" w:cs="Times New Roman"/>
          <w:sz w:val="18"/>
          <w:szCs w:val="18"/>
          <w:lang w:val="en-IN"/>
        </w:rPr>
        <w:t>/</w:t>
      </w:r>
      <w:r w:rsidR="00D2705E">
        <w:rPr>
          <w:rFonts w:ascii="Calibri" w:eastAsia="Calibri" w:hAnsi="Calibri" w:cs="Times New Roman"/>
          <w:sz w:val="18"/>
          <w:szCs w:val="18"/>
          <w:lang w:val="en-IN"/>
        </w:rPr>
        <w:t>2</w:t>
      </w:r>
      <w:r>
        <w:rPr>
          <w:rFonts w:ascii="Calibri" w:eastAsia="Calibri" w:hAnsi="Calibri" w:cs="Times New Roman"/>
          <w:sz w:val="18"/>
          <w:szCs w:val="18"/>
          <w:lang w:val="en-IN"/>
        </w:rPr>
        <w:t>00</w:t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</w:t>
      </w:r>
    </w:p>
    <w:p w14:paraId="68914817" w14:textId="364BAE5D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>
        <w:rPr>
          <w:rFonts w:ascii="Calibri" w:eastAsia="Calibri" w:hAnsi="Calibri" w:cs="Times New Roman"/>
          <w:sz w:val="18"/>
          <w:szCs w:val="18"/>
          <w:lang w:val="en-IN"/>
        </w:rPr>
        <w:t>Date Dictated:</w:t>
      </w:r>
      <w:r>
        <w:rPr>
          <w:rFonts w:ascii="Calibri" w:eastAsia="Calibri" w:hAnsi="Calibri" w:cs="Times New Roman"/>
          <w:sz w:val="18"/>
          <w:szCs w:val="18"/>
          <w:lang w:val="en-IN"/>
        </w:rPr>
        <w:tab/>
        <w:t>0</w:t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</w:t>
      </w:r>
      <w:r>
        <w:rPr>
          <w:rFonts w:ascii="Calibri" w:eastAsia="Calibri" w:hAnsi="Calibri" w:cs="Times New Roman"/>
          <w:sz w:val="18"/>
          <w:szCs w:val="18"/>
          <w:lang w:val="en-IN"/>
        </w:rPr>
        <w:t>/0</w:t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</w:t>
      </w:r>
      <w:r>
        <w:rPr>
          <w:rFonts w:ascii="Calibri" w:eastAsia="Calibri" w:hAnsi="Calibri" w:cs="Times New Roman"/>
          <w:sz w:val="18"/>
          <w:szCs w:val="18"/>
          <w:lang w:val="en-IN"/>
        </w:rPr>
        <w:t>/</w:t>
      </w:r>
      <w:r w:rsidR="000B6042">
        <w:rPr>
          <w:rFonts w:ascii="Calibri" w:eastAsia="Calibri" w:hAnsi="Calibri" w:cs="Times New Roman"/>
          <w:sz w:val="18"/>
          <w:szCs w:val="18"/>
          <w:lang w:val="en-IN"/>
        </w:rPr>
        <w:t>2</w:t>
      </w:r>
      <w:r>
        <w:rPr>
          <w:rFonts w:ascii="Calibri" w:eastAsia="Calibri" w:hAnsi="Calibri" w:cs="Times New Roman"/>
          <w:sz w:val="18"/>
          <w:szCs w:val="18"/>
          <w:lang w:val="en-IN"/>
        </w:rPr>
        <w:t>00</w:t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</w:t>
      </w:r>
    </w:p>
    <w:p w14:paraId="288785A8" w14:textId="417D7B74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>
        <w:rPr>
          <w:rFonts w:ascii="Calibri" w:eastAsia="Calibri" w:hAnsi="Calibri" w:cs="Times New Roman"/>
          <w:sz w:val="18"/>
          <w:szCs w:val="18"/>
          <w:lang w:val="en-IN"/>
        </w:rPr>
        <w:t>Date Typed:</w:t>
      </w:r>
      <w:r>
        <w:rPr>
          <w:rFonts w:ascii="Calibri" w:eastAsia="Calibri" w:hAnsi="Calibri" w:cs="Times New Roman"/>
          <w:sz w:val="18"/>
          <w:szCs w:val="18"/>
          <w:lang w:val="en-IN"/>
        </w:rPr>
        <w:tab/>
        <w:t>0</w:t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</w:t>
      </w:r>
      <w:r>
        <w:rPr>
          <w:rFonts w:ascii="Calibri" w:eastAsia="Calibri" w:hAnsi="Calibri" w:cs="Times New Roman"/>
          <w:sz w:val="18"/>
          <w:szCs w:val="18"/>
          <w:lang w:val="en-IN"/>
        </w:rPr>
        <w:t>/0</w:t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</w:t>
      </w:r>
      <w:r>
        <w:rPr>
          <w:rFonts w:ascii="Calibri" w:eastAsia="Calibri" w:hAnsi="Calibri" w:cs="Times New Roman"/>
          <w:sz w:val="18"/>
          <w:szCs w:val="18"/>
          <w:lang w:val="en-IN"/>
        </w:rPr>
        <w:t>/</w:t>
      </w:r>
      <w:r w:rsidR="000B6042">
        <w:rPr>
          <w:rFonts w:ascii="Calibri" w:eastAsia="Calibri" w:hAnsi="Calibri" w:cs="Times New Roman"/>
          <w:sz w:val="18"/>
          <w:szCs w:val="18"/>
          <w:lang w:val="en-IN"/>
        </w:rPr>
        <w:t>2</w:t>
      </w:r>
      <w:r>
        <w:rPr>
          <w:rFonts w:ascii="Calibri" w:eastAsia="Calibri" w:hAnsi="Calibri" w:cs="Times New Roman"/>
          <w:sz w:val="18"/>
          <w:szCs w:val="18"/>
          <w:lang w:val="en-IN"/>
        </w:rPr>
        <w:t>00</w:t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</w:t>
      </w:r>
    </w:p>
    <w:p w14:paraId="721F35B3" w14:textId="5E1AD7DA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>
        <w:rPr>
          <w:rFonts w:ascii="Calibri" w:eastAsia="Calibri" w:hAnsi="Calibri" w:cs="Times New Roman"/>
          <w:sz w:val="18"/>
          <w:szCs w:val="18"/>
          <w:lang w:val="en-IN"/>
        </w:rPr>
        <w:t>Ref:</w:t>
      </w:r>
      <w:r>
        <w:rPr>
          <w:rFonts w:ascii="Calibri" w:eastAsia="Calibri" w:hAnsi="Calibri" w:cs="Times New Roman"/>
          <w:sz w:val="18"/>
          <w:szCs w:val="18"/>
          <w:lang w:val="en-IN"/>
        </w:rPr>
        <w:tab/>
      </w:r>
      <w:r>
        <w:rPr>
          <w:rFonts w:ascii="Calibri" w:eastAsia="Calibri" w:hAnsi="Calibri" w:cs="Times New Roman"/>
          <w:sz w:val="18"/>
          <w:szCs w:val="18"/>
          <w:lang w:val="en-IN"/>
        </w:rPr>
        <w:tab/>
      </w:r>
      <w:r w:rsidR="003054C7">
        <w:rPr>
          <w:rFonts w:ascii="Calibri" w:eastAsia="Calibri" w:hAnsi="Calibri" w:cs="Times New Roman"/>
          <w:sz w:val="18"/>
          <w:szCs w:val="18"/>
          <w:lang w:val="en-IN"/>
        </w:rPr>
        <w:t>66</w:t>
      </w:r>
      <w:r>
        <w:rPr>
          <w:rFonts w:ascii="Calibri" w:eastAsia="Calibri" w:hAnsi="Calibri" w:cs="Times New Roman"/>
          <w:sz w:val="18"/>
          <w:szCs w:val="18"/>
          <w:lang w:val="en-IN"/>
        </w:rPr>
        <w:t>3456</w:t>
      </w:r>
    </w:p>
    <w:p w14:paraId="325C12A8" w14:textId="77777777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>
        <w:rPr>
          <w:rFonts w:ascii="Calibri" w:eastAsia="Calibri" w:hAnsi="Calibri" w:cs="Times New Roman"/>
          <w:sz w:val="18"/>
          <w:szCs w:val="18"/>
          <w:lang w:val="en-IN"/>
        </w:rPr>
        <w:t>Letter Ref:</w:t>
      </w:r>
      <w:r>
        <w:rPr>
          <w:rFonts w:ascii="Calibri" w:eastAsia="Calibri" w:hAnsi="Calibri" w:cs="Times New Roman"/>
          <w:sz w:val="18"/>
          <w:szCs w:val="18"/>
          <w:lang w:val="en-IN"/>
        </w:rPr>
        <w:tab/>
        <w:t>SA/MPLE</w:t>
      </w:r>
    </w:p>
    <w:p w14:paraId="0E963B2D" w14:textId="77777777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lang w:val="en-IN"/>
        </w:rPr>
        <w:sectPr w:rsidR="003F3AE9" w:rsidSect="003F3A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540E3D" w14:textId="081AFE30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Dear Dr John</w:t>
      </w:r>
    </w:p>
    <w:p w14:paraId="49B2F847" w14:textId="77777777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b/>
          <w:bCs/>
          <w:lang w:val="en-IN"/>
        </w:rPr>
      </w:pPr>
    </w:p>
    <w:p w14:paraId="71EB8585" w14:textId="548BFECC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b/>
          <w:bCs/>
          <w:lang w:val="en-IN"/>
        </w:rPr>
        <w:t>Patient Name</w:t>
      </w:r>
      <w:r>
        <w:rPr>
          <w:rFonts w:ascii="Calibri" w:eastAsia="Calibri" w:hAnsi="Calibri" w:cs="Times New Roman"/>
          <w:lang w:val="en-IN"/>
        </w:rPr>
        <w:t>: David Sample</w:t>
      </w:r>
      <w:r w:rsidR="003054C7">
        <w:rPr>
          <w:rFonts w:ascii="Calibri" w:eastAsia="Calibri" w:hAnsi="Calibri" w:cs="Times New Roman"/>
          <w:lang w:val="en-IN"/>
        </w:rPr>
        <w:t>6</w:t>
      </w:r>
      <w:r>
        <w:rPr>
          <w:rFonts w:ascii="Calibri" w:eastAsia="Calibri" w:hAnsi="Calibri" w:cs="Times New Roman"/>
          <w:lang w:val="en-IN"/>
        </w:rPr>
        <w:tab/>
      </w:r>
      <w:r>
        <w:rPr>
          <w:rFonts w:ascii="Calibri" w:eastAsia="Calibri" w:hAnsi="Calibri" w:cs="Times New Roman"/>
          <w:lang w:val="en-IN"/>
        </w:rPr>
        <w:tab/>
      </w:r>
      <w:r>
        <w:rPr>
          <w:rFonts w:ascii="Calibri" w:eastAsia="Calibri" w:hAnsi="Calibri" w:cs="Times New Roman"/>
          <w:lang w:val="en-IN"/>
        </w:rPr>
        <w:tab/>
      </w:r>
      <w:r>
        <w:rPr>
          <w:rFonts w:ascii="Calibri" w:eastAsia="Calibri" w:hAnsi="Calibri" w:cs="Times New Roman"/>
          <w:b/>
          <w:bCs/>
          <w:lang w:val="en-IN"/>
        </w:rPr>
        <w:t>CHI</w:t>
      </w:r>
      <w:r>
        <w:rPr>
          <w:rFonts w:ascii="Calibri" w:eastAsia="Calibri" w:hAnsi="Calibri" w:cs="Times New Roman"/>
          <w:lang w:val="en-IN"/>
        </w:rPr>
        <w:t xml:space="preserve">: </w:t>
      </w:r>
      <w:r w:rsidR="003054C7">
        <w:rPr>
          <w:rFonts w:ascii="Calibri" w:eastAsia="Calibri" w:hAnsi="Calibri" w:cs="Times New Roman"/>
          <w:lang w:val="en-IN"/>
        </w:rPr>
        <w:t>66</w:t>
      </w:r>
      <w:r>
        <w:rPr>
          <w:rFonts w:ascii="Calibri" w:eastAsia="Calibri" w:hAnsi="Calibri" w:cs="Times New Roman"/>
          <w:lang w:val="en-IN"/>
        </w:rPr>
        <w:t>3456</w:t>
      </w:r>
      <w:r w:rsidR="003054C7">
        <w:rPr>
          <w:rFonts w:ascii="Calibri" w:eastAsia="Calibri" w:hAnsi="Calibri" w:cs="Times New Roman"/>
          <w:lang w:val="en-IN"/>
        </w:rPr>
        <w:t>6</w:t>
      </w:r>
      <w:r>
        <w:rPr>
          <w:rFonts w:ascii="Calibri" w:eastAsia="Calibri" w:hAnsi="Calibri" w:cs="Times New Roman"/>
          <w:lang w:val="en-IN"/>
        </w:rPr>
        <w:tab/>
      </w:r>
      <w:r>
        <w:rPr>
          <w:rFonts w:ascii="Calibri" w:eastAsia="Calibri" w:hAnsi="Calibri" w:cs="Times New Roman"/>
          <w:lang w:val="en-IN"/>
        </w:rPr>
        <w:tab/>
      </w:r>
      <w:r>
        <w:rPr>
          <w:rFonts w:ascii="Calibri" w:eastAsia="Calibri" w:hAnsi="Calibri" w:cs="Times New Roman"/>
          <w:b/>
          <w:bCs/>
          <w:lang w:val="en-IN"/>
        </w:rPr>
        <w:t>DOB</w:t>
      </w:r>
      <w:r>
        <w:rPr>
          <w:rFonts w:ascii="Calibri" w:eastAsia="Calibri" w:hAnsi="Calibri" w:cs="Times New Roman"/>
          <w:lang w:val="en-IN"/>
        </w:rPr>
        <w:t>: 0</w:t>
      </w:r>
      <w:r w:rsidR="003054C7">
        <w:rPr>
          <w:rFonts w:ascii="Calibri" w:eastAsia="Calibri" w:hAnsi="Calibri" w:cs="Times New Roman"/>
          <w:lang w:val="en-IN"/>
        </w:rPr>
        <w:t>6</w:t>
      </w:r>
      <w:r>
        <w:rPr>
          <w:rFonts w:ascii="Calibri" w:eastAsia="Calibri" w:hAnsi="Calibri" w:cs="Times New Roman"/>
          <w:lang w:val="en-IN"/>
        </w:rPr>
        <w:t>/0</w:t>
      </w:r>
      <w:r w:rsidR="003054C7">
        <w:rPr>
          <w:rFonts w:ascii="Calibri" w:eastAsia="Calibri" w:hAnsi="Calibri" w:cs="Times New Roman"/>
          <w:lang w:val="en-IN"/>
        </w:rPr>
        <w:t>6</w:t>
      </w:r>
      <w:r>
        <w:rPr>
          <w:rFonts w:ascii="Calibri" w:eastAsia="Calibri" w:hAnsi="Calibri" w:cs="Times New Roman"/>
          <w:lang w:val="en-IN"/>
        </w:rPr>
        <w:t>/</w:t>
      </w:r>
      <w:r w:rsidR="000B6042">
        <w:rPr>
          <w:rFonts w:ascii="Calibri" w:eastAsia="Calibri" w:hAnsi="Calibri" w:cs="Times New Roman"/>
          <w:lang w:val="en-IN"/>
        </w:rPr>
        <w:t>200</w:t>
      </w:r>
      <w:r w:rsidR="003054C7">
        <w:rPr>
          <w:rFonts w:ascii="Calibri" w:eastAsia="Calibri" w:hAnsi="Calibri" w:cs="Times New Roman"/>
          <w:lang w:val="en-IN"/>
        </w:rPr>
        <w:t>6</w:t>
      </w:r>
    </w:p>
    <w:p w14:paraId="736E3553" w14:textId="0C6487D6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b/>
          <w:bCs/>
          <w:lang w:val="en-IN"/>
        </w:rPr>
        <w:t>Patient Address</w:t>
      </w:r>
      <w:r>
        <w:rPr>
          <w:rFonts w:ascii="Calibri" w:eastAsia="Calibri" w:hAnsi="Calibri" w:cs="Times New Roman"/>
          <w:lang w:val="en-IN"/>
        </w:rPr>
        <w:t xml:space="preserve">: </w:t>
      </w:r>
      <w:r w:rsidR="003054C7">
        <w:rPr>
          <w:rFonts w:ascii="Calibri" w:eastAsia="Calibri" w:hAnsi="Calibri" w:cs="Times New Roman"/>
          <w:lang w:val="en-IN"/>
        </w:rPr>
        <w:t>6</w:t>
      </w:r>
      <w:r>
        <w:rPr>
          <w:rFonts w:ascii="Calibri" w:eastAsia="Calibri" w:hAnsi="Calibri" w:cs="Times New Roman"/>
          <w:lang w:val="en-IN"/>
        </w:rPr>
        <w:t>0</w:t>
      </w:r>
      <w:r w:rsidR="003054C7">
        <w:rPr>
          <w:rFonts w:ascii="Calibri" w:eastAsia="Calibri" w:hAnsi="Calibri" w:cs="Times New Roman"/>
          <w:lang w:val="en-IN"/>
        </w:rPr>
        <w:t>6</w:t>
      </w:r>
      <w:r>
        <w:rPr>
          <w:rFonts w:ascii="Calibri" w:eastAsia="Calibri" w:hAnsi="Calibri" w:cs="Times New Roman"/>
          <w:lang w:val="en-IN"/>
        </w:rPr>
        <w:t xml:space="preserve"> Sample</w:t>
      </w:r>
      <w:r w:rsidR="003054C7">
        <w:rPr>
          <w:rFonts w:ascii="Calibri" w:eastAsia="Calibri" w:hAnsi="Calibri" w:cs="Times New Roman"/>
          <w:lang w:val="en-IN"/>
        </w:rPr>
        <w:t>6</w:t>
      </w:r>
      <w:r>
        <w:rPr>
          <w:rFonts w:ascii="Calibri" w:eastAsia="Calibri" w:hAnsi="Calibri" w:cs="Times New Roman"/>
          <w:lang w:val="en-IN"/>
        </w:rPr>
        <w:t xml:space="preserve"> Road, GlasgowSample</w:t>
      </w:r>
      <w:r w:rsidR="003054C7">
        <w:rPr>
          <w:rFonts w:ascii="Calibri" w:eastAsia="Calibri" w:hAnsi="Calibri" w:cs="Times New Roman"/>
          <w:lang w:val="en-IN"/>
        </w:rPr>
        <w:t>6</w:t>
      </w:r>
      <w:r>
        <w:rPr>
          <w:rFonts w:ascii="Calibri" w:eastAsia="Calibri" w:hAnsi="Calibri" w:cs="Times New Roman"/>
          <w:lang w:val="en-IN"/>
        </w:rPr>
        <w:t xml:space="preserve">, Glasgow, </w:t>
      </w:r>
      <w:r w:rsidR="00DE61AF" w:rsidRPr="00DE61AF">
        <w:rPr>
          <w:rFonts w:ascii="Calibri" w:eastAsia="Calibri" w:hAnsi="Calibri" w:cs="Times New Roman"/>
          <w:lang w:val="en-IN"/>
        </w:rPr>
        <w:t>KA8 8NX</w:t>
      </w:r>
    </w:p>
    <w:p w14:paraId="6600B4A6" w14:textId="77777777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lang w:val="en-IN"/>
        </w:rPr>
      </w:pPr>
    </w:p>
    <w:p w14:paraId="441F3C1D" w14:textId="77777777" w:rsidR="003F3AE9" w:rsidRDefault="003F3AE9" w:rsidP="003F3AE9">
      <w:pPr>
        <w:contextualSpacing/>
        <w:rPr>
          <w:rFonts w:ascii="Calibri" w:eastAsia="Calibri" w:hAnsi="Calibri" w:cs="Times New Roman"/>
          <w:b/>
          <w:bCs/>
          <w:lang w:val="en-IN"/>
        </w:rPr>
      </w:pPr>
      <w:r>
        <w:rPr>
          <w:rFonts w:ascii="Calibri" w:eastAsia="Calibri" w:hAnsi="Calibri" w:cs="Times New Roman"/>
          <w:b/>
          <w:bCs/>
          <w:lang w:val="en-IN"/>
        </w:rPr>
        <w:t>Cardiac Anatomy:</w:t>
      </w:r>
    </w:p>
    <w:p w14:paraId="3882FDBA" w14:textId="0FC6FF98" w:rsidR="003F3AE9" w:rsidRDefault="003054C7" w:rsidP="003F3AE9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Probable VSD</w:t>
      </w:r>
    </w:p>
    <w:p w14:paraId="60483106" w14:textId="66123725" w:rsidR="003054C7" w:rsidRDefault="003054C7" w:rsidP="003F3AE9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Inferior sinus venosus defect with normal pulmonary venous drainage</w:t>
      </w:r>
    </w:p>
    <w:p w14:paraId="144C97EC" w14:textId="77777777" w:rsidR="003F3AE9" w:rsidRDefault="003F3AE9" w:rsidP="003F3AE9">
      <w:pPr>
        <w:spacing w:line="254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b/>
          <w:bCs/>
          <w:lang w:val="en-IN"/>
        </w:rPr>
        <w:t>Previous Intervention</w:t>
      </w:r>
      <w:r>
        <w:rPr>
          <w:rFonts w:ascii="Calibri" w:eastAsia="Calibri" w:hAnsi="Calibri" w:cs="Times New Roman"/>
          <w:lang w:val="en-IN"/>
        </w:rPr>
        <w:t>:</w:t>
      </w:r>
    </w:p>
    <w:p w14:paraId="6404D54F" w14:textId="33380B80" w:rsidR="003F3AE9" w:rsidRPr="003054C7" w:rsidRDefault="003054C7" w:rsidP="003F3AE9">
      <w:pPr>
        <w:pStyle w:val="ListParagraph"/>
        <w:numPr>
          <w:ilvl w:val="0"/>
          <w:numId w:val="2"/>
        </w:numPr>
        <w:spacing w:line="254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Probable surgical VSD closure age 3 years</w:t>
      </w:r>
    </w:p>
    <w:p w14:paraId="28781EE1" w14:textId="747E5E90" w:rsidR="003F3AE9" w:rsidRDefault="003054C7" w:rsidP="003F3AE9">
      <w:pPr>
        <w:spacing w:line="254" w:lineRule="auto"/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b/>
          <w:bCs/>
          <w:lang w:val="en-IN"/>
        </w:rPr>
        <w:t xml:space="preserve">Clinical </w:t>
      </w:r>
      <w:r w:rsidR="003F3AE9">
        <w:rPr>
          <w:rFonts w:ascii="Calibri" w:eastAsia="Calibri" w:hAnsi="Calibri" w:cs="Times New Roman"/>
          <w:b/>
          <w:bCs/>
          <w:lang w:val="en-IN"/>
        </w:rPr>
        <w:t>Diagnoses</w:t>
      </w:r>
      <w:r w:rsidR="003F3AE9">
        <w:rPr>
          <w:rFonts w:ascii="Calibri" w:eastAsia="Calibri" w:hAnsi="Calibri" w:cs="Times New Roman"/>
          <w:lang w:val="en-IN"/>
        </w:rPr>
        <w:t>:</w:t>
      </w:r>
    </w:p>
    <w:p w14:paraId="4919700A" w14:textId="3C950C98" w:rsidR="003F3AE9" w:rsidRDefault="003054C7" w:rsidP="00F07865">
      <w:pPr>
        <w:pStyle w:val="ListParagraph"/>
        <w:numPr>
          <w:ilvl w:val="0"/>
          <w:numId w:val="3"/>
        </w:numPr>
        <w:spacing w:line="254" w:lineRule="auto"/>
        <w:rPr>
          <w:rFonts w:ascii="Calibri" w:eastAsia="Calibri" w:hAnsi="Calibri" w:cs="Times New Roman"/>
          <w:lang w:val="en-IN"/>
        </w:rPr>
      </w:pPr>
      <w:r w:rsidRPr="003054C7">
        <w:rPr>
          <w:rFonts w:ascii="Calibri" w:eastAsia="Calibri" w:hAnsi="Calibri" w:cs="Times New Roman"/>
          <w:lang w:val="en-IN"/>
        </w:rPr>
        <w:t>Presentation with sustained VT, non-inducible at subsequent EP</w:t>
      </w:r>
    </w:p>
    <w:p w14:paraId="3D10FAA9" w14:textId="5F791FAE" w:rsidR="003054C7" w:rsidRDefault="003054C7" w:rsidP="00F07865">
      <w:pPr>
        <w:pStyle w:val="ListParagraph"/>
        <w:numPr>
          <w:ilvl w:val="0"/>
          <w:numId w:val="3"/>
        </w:numPr>
        <w:spacing w:line="254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Severely dilated right ventricle with mildly impaired systolic function</w:t>
      </w:r>
    </w:p>
    <w:p w14:paraId="44C14F85" w14:textId="705C0DB5" w:rsidR="003054C7" w:rsidRDefault="003054C7" w:rsidP="00F07865">
      <w:pPr>
        <w:pStyle w:val="ListParagraph"/>
        <w:numPr>
          <w:ilvl w:val="0"/>
          <w:numId w:val="3"/>
        </w:numPr>
        <w:spacing w:line="254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Mild tricuspid regurgitation</w:t>
      </w:r>
    </w:p>
    <w:p w14:paraId="1686C22E" w14:textId="73C334CA" w:rsidR="003054C7" w:rsidRDefault="003054C7" w:rsidP="00F07865">
      <w:pPr>
        <w:pStyle w:val="ListParagraph"/>
        <w:numPr>
          <w:ilvl w:val="0"/>
          <w:numId w:val="3"/>
        </w:numPr>
        <w:spacing w:line="254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Good left ventricular systolic function</w:t>
      </w:r>
    </w:p>
    <w:p w14:paraId="22CD2B16" w14:textId="64C336F6" w:rsidR="003054C7" w:rsidRDefault="003054C7" w:rsidP="00F07865">
      <w:pPr>
        <w:pStyle w:val="ListParagraph"/>
        <w:numPr>
          <w:ilvl w:val="0"/>
          <w:numId w:val="3"/>
        </w:numPr>
        <w:spacing w:line="254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Large inferior sinus venosus defect with significant shunt</w:t>
      </w:r>
    </w:p>
    <w:p w14:paraId="30205BCD" w14:textId="007D762B" w:rsidR="003054C7" w:rsidRPr="003054C7" w:rsidRDefault="003054C7" w:rsidP="00F07865">
      <w:pPr>
        <w:pStyle w:val="ListParagraph"/>
        <w:numPr>
          <w:ilvl w:val="0"/>
          <w:numId w:val="3"/>
        </w:numPr>
        <w:spacing w:line="254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PA pressure with PCWP at right heart catheterisation with normal coronary arteries</w:t>
      </w:r>
    </w:p>
    <w:p w14:paraId="6FEC0439" w14:textId="77777777" w:rsidR="003F3AE9" w:rsidRDefault="003F3AE9" w:rsidP="003F3AE9">
      <w:pPr>
        <w:spacing w:line="254" w:lineRule="auto"/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b/>
          <w:bCs/>
          <w:lang w:val="en-IN"/>
        </w:rPr>
        <w:t>Medication</w:t>
      </w:r>
      <w:r>
        <w:rPr>
          <w:rFonts w:ascii="Calibri" w:eastAsia="Calibri" w:hAnsi="Calibri" w:cs="Times New Roman"/>
          <w:lang w:val="en-IN"/>
        </w:rPr>
        <w:t>:</w:t>
      </w:r>
    </w:p>
    <w:p w14:paraId="6B7CD5A7" w14:textId="1E86BAAD" w:rsidR="003F3AE9" w:rsidRDefault="003054C7" w:rsidP="003F3AE9">
      <w:pPr>
        <w:pStyle w:val="ListParagraph"/>
        <w:numPr>
          <w:ilvl w:val="0"/>
          <w:numId w:val="4"/>
        </w:numPr>
        <w:spacing w:line="254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Bisoprolol 2.5mg daily</w:t>
      </w:r>
    </w:p>
    <w:p w14:paraId="18E0FE38" w14:textId="6DD822A3" w:rsidR="003C3DFF" w:rsidRPr="003C3DFF" w:rsidRDefault="003C3DFF" w:rsidP="003F3AE9">
      <w:pPr>
        <w:spacing w:line="254" w:lineRule="auto"/>
        <w:rPr>
          <w:rFonts w:ascii="Calibri" w:eastAsia="Calibri" w:hAnsi="Calibri" w:cs="Times New Roman"/>
          <w:b/>
          <w:bCs/>
          <w:lang w:val="en-IN"/>
        </w:rPr>
      </w:pPr>
      <w:r w:rsidRPr="003C3DFF">
        <w:rPr>
          <w:rFonts w:ascii="Calibri" w:eastAsia="Calibri" w:hAnsi="Calibri" w:cs="Times New Roman"/>
          <w:b/>
          <w:bCs/>
          <w:lang w:val="en-IN"/>
        </w:rPr>
        <w:t>Plan:</w:t>
      </w:r>
    </w:p>
    <w:p w14:paraId="2F1D4A93" w14:textId="5615AED5" w:rsidR="003F3AE9" w:rsidRDefault="003F3AE9" w:rsidP="003F3AE9">
      <w:pPr>
        <w:spacing w:line="254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 xml:space="preserve">David is doing fine. He </w:t>
      </w:r>
      <w:r w:rsidR="003054C7">
        <w:rPr>
          <w:rFonts w:ascii="Calibri" w:eastAsia="Calibri" w:hAnsi="Calibri" w:cs="Times New Roman"/>
          <w:lang w:val="en-IN"/>
        </w:rPr>
        <w:t>had undergone his right and left catheter.</w:t>
      </w:r>
    </w:p>
    <w:p w14:paraId="6B0AA479" w14:textId="77777777" w:rsidR="008A7C01" w:rsidRDefault="000B6042"/>
    <w:sectPr w:rsidR="008A7C01" w:rsidSect="003F3A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75BB"/>
    <w:multiLevelType w:val="hybridMultilevel"/>
    <w:tmpl w:val="A5B82934"/>
    <w:lvl w:ilvl="0" w:tplc="FD4AB44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403DE9"/>
    <w:multiLevelType w:val="hybridMultilevel"/>
    <w:tmpl w:val="904AD054"/>
    <w:lvl w:ilvl="0" w:tplc="84B20AA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16040"/>
    <w:multiLevelType w:val="hybridMultilevel"/>
    <w:tmpl w:val="84AC5598"/>
    <w:lvl w:ilvl="0" w:tplc="84B20AA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7B6104"/>
    <w:multiLevelType w:val="hybridMultilevel"/>
    <w:tmpl w:val="84AC5598"/>
    <w:lvl w:ilvl="0" w:tplc="84B20AA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C0"/>
    <w:rsid w:val="000B6042"/>
    <w:rsid w:val="002E719F"/>
    <w:rsid w:val="003054C7"/>
    <w:rsid w:val="003C3DFF"/>
    <w:rsid w:val="003F3AE9"/>
    <w:rsid w:val="005453C0"/>
    <w:rsid w:val="005E4E15"/>
    <w:rsid w:val="00624EAA"/>
    <w:rsid w:val="00D2705E"/>
    <w:rsid w:val="00DE61AF"/>
    <w:rsid w:val="00E6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630E"/>
  <w15:chartTrackingRefBased/>
  <w15:docId w15:val="{54B5427E-6AF9-4DF6-A28A-D987D714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E9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3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ple.sample@s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Verma (student)</dc:creator>
  <cp:keywords/>
  <dc:description/>
  <cp:lastModifiedBy>Shourya Verma (student)</cp:lastModifiedBy>
  <cp:revision>8</cp:revision>
  <dcterms:created xsi:type="dcterms:W3CDTF">2021-06-17T12:23:00Z</dcterms:created>
  <dcterms:modified xsi:type="dcterms:W3CDTF">2021-06-22T09:11:00Z</dcterms:modified>
</cp:coreProperties>
</file>