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E6E9" w14:textId="514815AE" w:rsidR="003A4646" w:rsidRDefault="00236161" w:rsidP="00236161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236161">
        <w:rPr>
          <w:rFonts w:ascii="Arial" w:hAnsi="Arial" w:cs="Arial"/>
          <w:sz w:val="28"/>
          <w:szCs w:val="28"/>
          <w:u w:val="single"/>
        </w:rPr>
        <w:t>Datasets</w:t>
      </w:r>
    </w:p>
    <w:p w14:paraId="5574A02E" w14:textId="77777777" w:rsidR="00236161" w:rsidRPr="00236161" w:rsidRDefault="00236161" w:rsidP="00236161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14:paraId="231C394E" w14:textId="51B5DBED" w:rsidR="00236161" w:rsidRPr="00236161" w:rsidRDefault="00236161" w:rsidP="0023616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36161">
        <w:rPr>
          <w:rFonts w:ascii="Arial" w:hAnsi="Arial" w:cs="Arial"/>
          <w:sz w:val="28"/>
          <w:szCs w:val="28"/>
        </w:rPr>
        <w:t>Race</w:t>
      </w:r>
      <w:r w:rsidR="00B344A8">
        <w:rPr>
          <w:rFonts w:ascii="Arial" w:hAnsi="Arial" w:cs="Arial"/>
          <w:sz w:val="28"/>
          <w:szCs w:val="28"/>
        </w:rPr>
        <w:t>/sex</w:t>
      </w:r>
      <w:r w:rsidRPr="00236161">
        <w:rPr>
          <w:rFonts w:ascii="Arial" w:hAnsi="Arial" w:cs="Arial"/>
          <w:sz w:val="28"/>
          <w:szCs w:val="28"/>
        </w:rPr>
        <w:t xml:space="preserve"> population in each county (1990-2020)</w:t>
      </w:r>
    </w:p>
    <w:p w14:paraId="0CD1376D" w14:textId="77777777" w:rsidR="00236161" w:rsidRPr="00236161" w:rsidRDefault="00236161" w:rsidP="00236161">
      <w:pPr>
        <w:spacing w:line="360" w:lineRule="auto"/>
        <w:rPr>
          <w:rFonts w:ascii="Arial" w:hAnsi="Arial" w:cs="Arial"/>
          <w:sz w:val="28"/>
          <w:szCs w:val="28"/>
        </w:rPr>
      </w:pPr>
    </w:p>
    <w:p w14:paraId="2FBEAAED" w14:textId="0124E2D2" w:rsidR="00236161" w:rsidRDefault="00236161" w:rsidP="002361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36161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990-1999 </w:t>
      </w:r>
      <w:hyperlink r:id="rId5" w:history="1">
        <w:r w:rsidRPr="00591E79">
          <w:rPr>
            <w:rStyle w:val="Hyperlink"/>
            <w:rFonts w:ascii="Arial" w:hAnsi="Arial" w:cs="Arial"/>
            <w:sz w:val="28"/>
            <w:szCs w:val="28"/>
          </w:rPr>
          <w:t>https://library.duke.edu/data/sources/popest</w:t>
        </w:r>
      </w:hyperlink>
    </w:p>
    <w:p w14:paraId="4471947B" w14:textId="60A3A878" w:rsidR="00236161" w:rsidRDefault="00236161" w:rsidP="002361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2000-2010 </w:t>
      </w:r>
      <w:hyperlink r:id="rId6" w:history="1">
        <w:r w:rsidRPr="00591E79">
          <w:rPr>
            <w:rStyle w:val="Hyperlink"/>
            <w:rFonts w:ascii="Arial" w:hAnsi="Arial" w:cs="Arial"/>
            <w:sz w:val="28"/>
            <w:szCs w:val="28"/>
          </w:rPr>
          <w:t>https://library.duke.edu/data/sources/popest</w:t>
        </w:r>
      </w:hyperlink>
    </w:p>
    <w:p w14:paraId="53AF37A8" w14:textId="30DBE457" w:rsidR="00236161" w:rsidRDefault="00236161" w:rsidP="002361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2010-2020 </w:t>
      </w:r>
      <w:hyperlink r:id="rId7" w:history="1">
        <w:r w:rsidRPr="00591E79">
          <w:rPr>
            <w:rStyle w:val="Hyperlink"/>
            <w:rFonts w:ascii="Arial" w:hAnsi="Arial" w:cs="Arial"/>
            <w:sz w:val="28"/>
            <w:szCs w:val="28"/>
          </w:rPr>
          <w:t>https://www.census.gov/programs-surveys/popest/technical-documentation/research/evaluation-estimates/2020-evaluation-estimates/2010s-county-detail.html</w:t>
        </w:r>
      </w:hyperlink>
    </w:p>
    <w:p w14:paraId="68E2B779" w14:textId="1831215F" w:rsidR="00236161" w:rsidRDefault="00236161" w:rsidP="00236161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(Bottom-most “United States” dataset link)</w:t>
      </w:r>
    </w:p>
    <w:p w14:paraId="22D936C0" w14:textId="02161F52" w:rsidR="00236161" w:rsidRDefault="00236161" w:rsidP="00236161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25BC4FC7" w14:textId="6D8204CF" w:rsidR="00236161" w:rsidRDefault="00236161" w:rsidP="00236161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Variable descriptors 1990-1999 and 2000-2010</w:t>
      </w:r>
    </w:p>
    <w:p w14:paraId="2FFF75A8" w14:textId="718E8C20" w:rsidR="00236161" w:rsidRDefault="00E11149" w:rsidP="00236161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hyperlink r:id="rId8" w:history="1">
        <w:r w:rsidR="00236161" w:rsidRPr="00591E79">
          <w:rPr>
            <w:rStyle w:val="Hyperlink"/>
            <w:rFonts w:ascii="Arial" w:hAnsi="Arial" w:cs="Arial"/>
            <w:sz w:val="28"/>
            <w:szCs w:val="28"/>
          </w:rPr>
          <w:t>https://repository.duke.edu/catalog/fbe3aba5-1aa5-4814-9cd2-eccfacbc498d</w:t>
        </w:r>
      </w:hyperlink>
    </w:p>
    <w:p w14:paraId="77B0C367" w14:textId="04A28EBB" w:rsidR="00236161" w:rsidRDefault="00236161" w:rsidP="00236161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6B4A4D02" w14:textId="3592B349" w:rsidR="00236161" w:rsidRDefault="00236161" w:rsidP="00236161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Variable descriptors 2010-2020</w:t>
      </w:r>
    </w:p>
    <w:p w14:paraId="57F4CC30" w14:textId="3F8ACD03" w:rsidR="00236161" w:rsidRDefault="00E11149" w:rsidP="00236161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hyperlink r:id="rId9" w:history="1">
        <w:r w:rsidR="00236161" w:rsidRPr="00591E79">
          <w:rPr>
            <w:rStyle w:val="Hyperlink"/>
            <w:rFonts w:ascii="Arial" w:hAnsi="Arial" w:cs="Arial"/>
            <w:sz w:val="28"/>
            <w:szCs w:val="28"/>
          </w:rPr>
          <w:t>https://www2.census.gov/programs-surveys/popest/technical-documentation/file-layouts/2010-2020/cc-est2020-alldata6.pdf</w:t>
        </w:r>
      </w:hyperlink>
    </w:p>
    <w:p w14:paraId="623268DC" w14:textId="4AE7C541" w:rsidR="00236161" w:rsidRDefault="00236161" w:rsidP="00236161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0FE7C0A0" w14:textId="03BE193C" w:rsidR="00236161" w:rsidRDefault="00236161" w:rsidP="00236161">
      <w:pPr>
        <w:spacing w:line="360" w:lineRule="auto"/>
        <w:rPr>
          <w:rFonts w:ascii="Arial" w:hAnsi="Arial" w:cs="Arial"/>
          <w:sz w:val="28"/>
          <w:szCs w:val="28"/>
        </w:rPr>
      </w:pPr>
    </w:p>
    <w:p w14:paraId="2EDAB797" w14:textId="17C1D674" w:rsidR="006D34F0" w:rsidRDefault="006D34F0" w:rsidP="00236161">
      <w:pPr>
        <w:spacing w:line="360" w:lineRule="auto"/>
        <w:rPr>
          <w:rFonts w:ascii="Arial" w:hAnsi="Arial" w:cs="Arial"/>
          <w:sz w:val="28"/>
          <w:szCs w:val="28"/>
        </w:rPr>
      </w:pPr>
    </w:p>
    <w:p w14:paraId="024CD545" w14:textId="589E6339" w:rsidR="006D34F0" w:rsidRDefault="006D34F0" w:rsidP="00236161">
      <w:pPr>
        <w:spacing w:line="360" w:lineRule="auto"/>
        <w:rPr>
          <w:rFonts w:ascii="Arial" w:hAnsi="Arial" w:cs="Arial"/>
          <w:sz w:val="28"/>
          <w:szCs w:val="28"/>
        </w:rPr>
      </w:pPr>
    </w:p>
    <w:p w14:paraId="4F517386" w14:textId="02C9C927" w:rsidR="006D34F0" w:rsidRDefault="006D34F0" w:rsidP="00236161">
      <w:pPr>
        <w:spacing w:line="360" w:lineRule="auto"/>
        <w:rPr>
          <w:rFonts w:ascii="Arial" w:hAnsi="Arial" w:cs="Arial"/>
          <w:sz w:val="28"/>
          <w:szCs w:val="28"/>
        </w:rPr>
      </w:pPr>
    </w:p>
    <w:p w14:paraId="12369F1C" w14:textId="5482A2A8" w:rsidR="006D34F0" w:rsidRDefault="006D34F0" w:rsidP="00236161">
      <w:pPr>
        <w:spacing w:line="360" w:lineRule="auto"/>
        <w:rPr>
          <w:rFonts w:ascii="Arial" w:hAnsi="Arial" w:cs="Arial"/>
          <w:sz w:val="28"/>
          <w:szCs w:val="28"/>
        </w:rPr>
      </w:pPr>
    </w:p>
    <w:p w14:paraId="32A6DB54" w14:textId="77777777" w:rsidR="006D34F0" w:rsidRPr="00236161" w:rsidRDefault="006D34F0" w:rsidP="00236161">
      <w:pPr>
        <w:spacing w:line="360" w:lineRule="auto"/>
        <w:rPr>
          <w:rFonts w:ascii="Arial" w:hAnsi="Arial" w:cs="Arial"/>
          <w:sz w:val="28"/>
          <w:szCs w:val="28"/>
        </w:rPr>
      </w:pPr>
    </w:p>
    <w:p w14:paraId="3D9E4CD8" w14:textId="7CE61DAB" w:rsidR="00236161" w:rsidRDefault="00236161" w:rsidP="00236161">
      <w:pPr>
        <w:spacing w:line="360" w:lineRule="auto"/>
        <w:rPr>
          <w:rFonts w:ascii="Arial" w:hAnsi="Arial" w:cs="Arial"/>
          <w:sz w:val="28"/>
          <w:szCs w:val="28"/>
        </w:rPr>
      </w:pPr>
    </w:p>
    <w:p w14:paraId="230D34A4" w14:textId="4CA93372" w:rsidR="00ED5D7A" w:rsidRDefault="00ED5D7A" w:rsidP="00236161">
      <w:pPr>
        <w:spacing w:line="360" w:lineRule="auto"/>
        <w:rPr>
          <w:rFonts w:ascii="Arial" w:hAnsi="Arial" w:cs="Arial"/>
          <w:sz w:val="28"/>
          <w:szCs w:val="28"/>
        </w:rPr>
      </w:pPr>
    </w:p>
    <w:p w14:paraId="12277B47" w14:textId="11359034" w:rsidR="00ED5D7A" w:rsidRDefault="00ED5D7A" w:rsidP="00ED5D7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Unemployment rate statistics in each county (1990-2020)</w:t>
      </w:r>
    </w:p>
    <w:p w14:paraId="625C5AAF" w14:textId="32D31012" w:rsidR="00ED5D7A" w:rsidRDefault="0065490D" w:rsidP="0065490D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National Unemployment rate each year (1990-2020)</w:t>
      </w:r>
    </w:p>
    <w:p w14:paraId="661C4CCA" w14:textId="4FF0191A" w:rsidR="0065490D" w:rsidRDefault="00E11149" w:rsidP="0065490D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hyperlink r:id="rId10" w:anchor="empstat" w:history="1">
        <w:r w:rsidR="0065490D" w:rsidRPr="00CF285C">
          <w:rPr>
            <w:rStyle w:val="Hyperlink"/>
            <w:rFonts w:ascii="Arial" w:hAnsi="Arial" w:cs="Arial"/>
            <w:sz w:val="28"/>
            <w:szCs w:val="28"/>
          </w:rPr>
          <w:t>https://www.bls.gov/cps/tables.htm#empstat</w:t>
        </w:r>
      </w:hyperlink>
    </w:p>
    <w:p w14:paraId="79329D75" w14:textId="77777777" w:rsidR="0065490D" w:rsidRDefault="0065490D" w:rsidP="0065490D">
      <w:pPr>
        <w:spacing w:line="360" w:lineRule="auto"/>
        <w:ind w:left="720"/>
        <w:rPr>
          <w:rFonts w:ascii="Arial" w:hAnsi="Arial" w:cs="Arial"/>
          <w:sz w:val="28"/>
          <w:szCs w:val="28"/>
        </w:rPr>
      </w:pPr>
    </w:p>
    <w:p w14:paraId="1DEEEB1A" w14:textId="6C79CC48" w:rsidR="00ED5D7A" w:rsidRDefault="0065490D" w:rsidP="00ED5D7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(County level) </w:t>
      </w:r>
      <w:r w:rsidR="00ED5D7A">
        <w:rPr>
          <w:rFonts w:ascii="Arial" w:hAnsi="Arial" w:cs="Arial"/>
          <w:sz w:val="28"/>
          <w:szCs w:val="28"/>
        </w:rPr>
        <w:t>Bureau of Labor Statistics (all tables with same format</w:t>
      </w:r>
      <w:r w:rsidR="00B51D8B">
        <w:rPr>
          <w:rFonts w:ascii="Arial" w:hAnsi="Arial" w:cs="Arial"/>
          <w:sz w:val="28"/>
          <w:szCs w:val="28"/>
        </w:rPr>
        <w:t>, save xls as csv</w:t>
      </w:r>
      <w:r w:rsidR="00ED5D7A">
        <w:rPr>
          <w:rFonts w:ascii="Arial" w:hAnsi="Arial" w:cs="Arial"/>
          <w:sz w:val="28"/>
          <w:szCs w:val="28"/>
        </w:rPr>
        <w:t>)</w:t>
      </w:r>
    </w:p>
    <w:p w14:paraId="44B0070A" w14:textId="4E3762DF" w:rsidR="00ED5D7A" w:rsidRDefault="00E11149" w:rsidP="00ED5D7A">
      <w:pPr>
        <w:spacing w:line="360" w:lineRule="auto"/>
        <w:rPr>
          <w:rFonts w:ascii="Arial" w:hAnsi="Arial" w:cs="Arial"/>
          <w:sz w:val="28"/>
          <w:szCs w:val="28"/>
        </w:rPr>
      </w:pPr>
      <w:hyperlink r:id="rId11" w:history="1">
        <w:r w:rsidR="00ED5D7A" w:rsidRPr="001D50CA">
          <w:rPr>
            <w:rStyle w:val="Hyperlink"/>
            <w:rFonts w:ascii="Arial" w:hAnsi="Arial" w:cs="Arial"/>
            <w:sz w:val="28"/>
            <w:szCs w:val="28"/>
          </w:rPr>
          <w:t>https://www.bls.gov/lau/</w:t>
        </w:r>
      </w:hyperlink>
    </w:p>
    <w:p w14:paraId="1D62A9F4" w14:textId="4EFB51D2" w:rsidR="00ED5D7A" w:rsidRDefault="0065490D" w:rsidP="00ED5D7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DE7452" wp14:editId="429902DE">
            <wp:simplePos x="0" y="0"/>
            <wp:positionH relativeFrom="column">
              <wp:posOffset>27953</wp:posOffset>
            </wp:positionH>
            <wp:positionV relativeFrom="paragraph">
              <wp:posOffset>47236</wp:posOffset>
            </wp:positionV>
            <wp:extent cx="3042920" cy="573087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D76A8" w14:textId="2CF915A2" w:rsidR="00ED5D7A" w:rsidRDefault="00ED5D7A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47C88331" w14:textId="634210C9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1279D22B" w14:textId="788997D7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689A5F19" w14:textId="3253AC07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61D13663" w14:textId="32205A65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1E3893C9" w14:textId="7B8A373E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007652B1" w14:textId="564F0BDE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31872D00" w14:textId="29D626C7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179A689A" w14:textId="19AB9A4A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674AC127" w14:textId="39E0DED1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02D0D61D" w14:textId="20B2D660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07D6F16E" w14:textId="5BF8B731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6F98AF69" w14:textId="4F8E3C77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1EB27BAC" w14:textId="403F322D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5374C722" w14:textId="42083493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4FD5C158" w14:textId="566733EB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503FAE3D" w14:textId="360C3B45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0E4A8921" w14:textId="5C7B8044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233C32CB" w14:textId="5775586E" w:rsidR="00174BB7" w:rsidRDefault="00174BB7" w:rsidP="00ED5D7A">
      <w:pPr>
        <w:spacing w:line="360" w:lineRule="auto"/>
        <w:rPr>
          <w:rFonts w:ascii="Arial" w:hAnsi="Arial" w:cs="Arial"/>
          <w:sz w:val="28"/>
          <w:szCs w:val="28"/>
        </w:rPr>
      </w:pPr>
    </w:p>
    <w:p w14:paraId="4BCE6720" w14:textId="0E76B0B0" w:rsidR="00174BB7" w:rsidRDefault="005C6A9D" w:rsidP="005C6A9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Age group datasets </w:t>
      </w:r>
    </w:p>
    <w:p w14:paraId="7A650F19" w14:textId="7E72244C" w:rsid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203A889D" w14:textId="77777777" w:rsidR="00A26DE7" w:rsidRP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  <w:r w:rsidRPr="00A26DE7">
        <w:rPr>
          <w:rFonts w:ascii="Arial" w:hAnsi="Arial" w:cs="Arial"/>
          <w:sz w:val="28"/>
          <w:szCs w:val="28"/>
        </w:rPr>
        <w:t xml:space="preserve">2010-2020 age </w:t>
      </w:r>
      <w:proofErr w:type="spellStart"/>
      <w:r w:rsidRPr="00A26DE7">
        <w:rPr>
          <w:rFonts w:ascii="Arial" w:hAnsi="Arial" w:cs="Arial"/>
          <w:sz w:val="28"/>
          <w:szCs w:val="28"/>
        </w:rPr>
        <w:t>dists</w:t>
      </w:r>
      <w:proofErr w:type="spellEnd"/>
      <w:r w:rsidRPr="00A26DE7">
        <w:rPr>
          <w:rFonts w:ascii="Arial" w:hAnsi="Arial" w:cs="Arial"/>
          <w:sz w:val="28"/>
          <w:szCs w:val="28"/>
        </w:rPr>
        <w:t xml:space="preserve"> (1st "United States" file)</w:t>
      </w:r>
    </w:p>
    <w:p w14:paraId="0097BE2A" w14:textId="77777777" w:rsidR="00A26DE7" w:rsidRP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5866FD8A" w14:textId="3C9E8E06" w:rsidR="00A26DE7" w:rsidRDefault="00E11149" w:rsidP="00A26DE7">
      <w:pPr>
        <w:spacing w:line="360" w:lineRule="auto"/>
        <w:rPr>
          <w:rFonts w:ascii="Arial" w:hAnsi="Arial" w:cs="Arial"/>
          <w:sz w:val="28"/>
          <w:szCs w:val="28"/>
        </w:rPr>
      </w:pPr>
      <w:hyperlink r:id="rId13" w:history="1">
        <w:r w:rsidR="006D34F0" w:rsidRPr="00DB27ED">
          <w:rPr>
            <w:rStyle w:val="Hyperlink"/>
            <w:rFonts w:ascii="Arial" w:hAnsi="Arial" w:cs="Arial"/>
            <w:sz w:val="28"/>
            <w:szCs w:val="28"/>
          </w:rPr>
          <w:t>https://www.census.gov/programs-surveys/popest/technical-documentation/research/evaluation-estimates/2020-evaluation-estimates/2010s-county-detail.html</w:t>
        </w:r>
      </w:hyperlink>
    </w:p>
    <w:p w14:paraId="02197E64" w14:textId="77777777" w:rsidR="00A26DE7" w:rsidRP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27126672" w14:textId="77777777" w:rsidR="00A26DE7" w:rsidRP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07F0EC07" w14:textId="77777777" w:rsidR="00A26DE7" w:rsidRP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  <w:r w:rsidRPr="00A26DE7">
        <w:rPr>
          <w:rFonts w:ascii="Arial" w:hAnsi="Arial" w:cs="Arial"/>
          <w:sz w:val="28"/>
          <w:szCs w:val="28"/>
        </w:rPr>
        <w:t xml:space="preserve">2000-2010 age </w:t>
      </w:r>
      <w:proofErr w:type="spellStart"/>
      <w:r w:rsidRPr="00A26DE7">
        <w:rPr>
          <w:rFonts w:ascii="Arial" w:hAnsi="Arial" w:cs="Arial"/>
          <w:sz w:val="28"/>
          <w:szCs w:val="28"/>
        </w:rPr>
        <w:t>dists</w:t>
      </w:r>
      <w:proofErr w:type="spellEnd"/>
      <w:r w:rsidRPr="00A26DE7">
        <w:rPr>
          <w:rFonts w:ascii="Arial" w:hAnsi="Arial" w:cs="Arial"/>
          <w:sz w:val="28"/>
          <w:szCs w:val="28"/>
        </w:rPr>
        <w:t xml:space="preserve"> (at bottom have to download each state </w:t>
      </w:r>
      <w:proofErr w:type="spellStart"/>
      <w:r w:rsidRPr="00A26DE7">
        <w:rPr>
          <w:rFonts w:ascii="Arial" w:hAnsi="Arial" w:cs="Arial"/>
          <w:sz w:val="28"/>
          <w:szCs w:val="28"/>
        </w:rPr>
        <w:t>seperately</w:t>
      </w:r>
      <w:proofErr w:type="spellEnd"/>
      <w:r w:rsidRPr="00A26DE7">
        <w:rPr>
          <w:rFonts w:ascii="Arial" w:hAnsi="Arial" w:cs="Arial"/>
          <w:sz w:val="28"/>
          <w:szCs w:val="28"/>
        </w:rPr>
        <w:t>)</w:t>
      </w:r>
    </w:p>
    <w:p w14:paraId="409B6D09" w14:textId="77777777" w:rsidR="00A26DE7" w:rsidRP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25B2B75B" w14:textId="4639E411" w:rsidR="00A26DE7" w:rsidRDefault="00E11149" w:rsidP="00A26DE7">
      <w:pPr>
        <w:spacing w:line="360" w:lineRule="auto"/>
        <w:rPr>
          <w:rFonts w:ascii="Arial" w:hAnsi="Arial" w:cs="Arial"/>
          <w:sz w:val="28"/>
          <w:szCs w:val="28"/>
        </w:rPr>
      </w:pPr>
      <w:hyperlink r:id="rId14" w:history="1">
        <w:r w:rsidR="006D34F0" w:rsidRPr="00DB27ED">
          <w:rPr>
            <w:rStyle w:val="Hyperlink"/>
            <w:rFonts w:ascii="Arial" w:hAnsi="Arial" w:cs="Arial"/>
            <w:sz w:val="28"/>
            <w:szCs w:val="28"/>
          </w:rPr>
          <w:t>https://www.census.gov/data/datasets/time-series/demo/popest/intercensal-2000-2010-counties.html</w:t>
        </w:r>
      </w:hyperlink>
    </w:p>
    <w:p w14:paraId="729AE724" w14:textId="77777777" w:rsidR="00A26DE7" w:rsidRP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5CE32C6B" w14:textId="77777777" w:rsidR="00A26DE7" w:rsidRP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122BF5B7" w14:textId="77777777" w:rsidR="00A26DE7" w:rsidRP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  <w:r w:rsidRPr="00A26DE7">
        <w:rPr>
          <w:rFonts w:ascii="Arial" w:hAnsi="Arial" w:cs="Arial"/>
          <w:sz w:val="28"/>
          <w:szCs w:val="28"/>
        </w:rPr>
        <w:t xml:space="preserve">1990-1999 age </w:t>
      </w:r>
      <w:proofErr w:type="spellStart"/>
      <w:r w:rsidRPr="00A26DE7">
        <w:rPr>
          <w:rFonts w:ascii="Arial" w:hAnsi="Arial" w:cs="Arial"/>
          <w:sz w:val="28"/>
          <w:szCs w:val="28"/>
        </w:rPr>
        <w:t>dists</w:t>
      </w:r>
      <w:proofErr w:type="spellEnd"/>
      <w:r w:rsidRPr="00A26DE7">
        <w:rPr>
          <w:rFonts w:ascii="Arial" w:hAnsi="Arial" w:cs="Arial"/>
          <w:sz w:val="28"/>
          <w:szCs w:val="28"/>
        </w:rPr>
        <w:t xml:space="preserve"> (at bottom have to download each year </w:t>
      </w:r>
      <w:proofErr w:type="spellStart"/>
      <w:r w:rsidRPr="00A26DE7">
        <w:rPr>
          <w:rFonts w:ascii="Arial" w:hAnsi="Arial" w:cs="Arial"/>
          <w:sz w:val="28"/>
          <w:szCs w:val="28"/>
        </w:rPr>
        <w:t>seperately</w:t>
      </w:r>
      <w:proofErr w:type="spellEnd"/>
      <w:r w:rsidRPr="00A26DE7">
        <w:rPr>
          <w:rFonts w:ascii="Arial" w:hAnsi="Arial" w:cs="Arial"/>
          <w:sz w:val="28"/>
          <w:szCs w:val="28"/>
        </w:rPr>
        <w:t xml:space="preserve">) txt files open in </w:t>
      </w:r>
      <w:proofErr w:type="spellStart"/>
      <w:r w:rsidRPr="00A26DE7">
        <w:rPr>
          <w:rFonts w:ascii="Arial" w:hAnsi="Arial" w:cs="Arial"/>
          <w:sz w:val="28"/>
          <w:szCs w:val="28"/>
        </w:rPr>
        <w:t>xcel</w:t>
      </w:r>
      <w:proofErr w:type="spellEnd"/>
      <w:r w:rsidRPr="00A26DE7">
        <w:rPr>
          <w:rFonts w:ascii="Arial" w:hAnsi="Arial" w:cs="Arial"/>
          <w:sz w:val="28"/>
          <w:szCs w:val="28"/>
        </w:rPr>
        <w:t xml:space="preserve"> the save as csv</w:t>
      </w:r>
    </w:p>
    <w:p w14:paraId="3B7E3616" w14:textId="77777777" w:rsidR="00A26DE7" w:rsidRP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73EDC434" w14:textId="0E7EE99D" w:rsidR="00A26DE7" w:rsidRDefault="00E11149" w:rsidP="00A26DE7">
      <w:pPr>
        <w:spacing w:line="360" w:lineRule="auto"/>
        <w:rPr>
          <w:rFonts w:ascii="Arial" w:hAnsi="Arial" w:cs="Arial"/>
          <w:sz w:val="28"/>
          <w:szCs w:val="28"/>
        </w:rPr>
      </w:pPr>
      <w:hyperlink r:id="rId15" w:history="1">
        <w:r w:rsidR="006D34F0" w:rsidRPr="00DB27ED">
          <w:rPr>
            <w:rStyle w:val="Hyperlink"/>
            <w:rFonts w:ascii="Arial" w:hAnsi="Arial" w:cs="Arial"/>
            <w:sz w:val="28"/>
            <w:szCs w:val="28"/>
          </w:rPr>
          <w:t>https://www.census.gov/data/datasets/time-series/demo/popest/intercensal-1990-2000-state-and-county-characteristics.html</w:t>
        </w:r>
      </w:hyperlink>
    </w:p>
    <w:p w14:paraId="0FE6230F" w14:textId="77777777" w:rsidR="006D34F0" w:rsidRPr="00A26DE7" w:rsidRDefault="006D34F0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7BE77ACE" w14:textId="51DA6DE7" w:rsidR="00A26DE7" w:rsidRDefault="00A26DE7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43B70A50" w14:textId="60137F45" w:rsidR="00E82B51" w:rsidRDefault="00E82B51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67065C98" w14:textId="7A1B2DF3" w:rsidR="00E82B51" w:rsidRDefault="00E82B51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7FBEB158" w14:textId="51A676BA" w:rsidR="00E82B51" w:rsidRDefault="00E82B51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7A259DDA" w14:textId="10259DB3" w:rsidR="00E82B51" w:rsidRDefault="00E82B51" w:rsidP="00A26DE7">
      <w:pPr>
        <w:spacing w:line="360" w:lineRule="auto"/>
        <w:rPr>
          <w:rFonts w:ascii="Arial" w:hAnsi="Arial" w:cs="Arial"/>
          <w:sz w:val="28"/>
          <w:szCs w:val="28"/>
        </w:rPr>
      </w:pPr>
    </w:p>
    <w:p w14:paraId="0E1F85EA" w14:textId="17E85F0A" w:rsidR="00E82B51" w:rsidRDefault="00E82B51" w:rsidP="00E82B5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Education</w:t>
      </w:r>
      <w:r w:rsidR="006D34F0">
        <w:rPr>
          <w:rFonts w:ascii="Arial" w:hAnsi="Arial" w:cs="Arial"/>
          <w:sz w:val="28"/>
          <w:szCs w:val="28"/>
        </w:rPr>
        <w:t>al attainment</w:t>
      </w:r>
    </w:p>
    <w:p w14:paraId="29A0C50B" w14:textId="2B9A8BCF" w:rsidR="00E82B51" w:rsidRDefault="00E82B51" w:rsidP="00E82B51">
      <w:pPr>
        <w:spacing w:line="360" w:lineRule="auto"/>
        <w:rPr>
          <w:rFonts w:ascii="Arial" w:hAnsi="Arial" w:cs="Arial"/>
          <w:sz w:val="28"/>
          <w:szCs w:val="28"/>
        </w:rPr>
      </w:pPr>
    </w:p>
    <w:p w14:paraId="62F24ED3" w14:textId="2D459FCC" w:rsidR="00E82B51" w:rsidRDefault="00E11149" w:rsidP="00E82B51">
      <w:pPr>
        <w:spacing w:line="360" w:lineRule="auto"/>
        <w:rPr>
          <w:rFonts w:ascii="Arial" w:hAnsi="Arial" w:cs="Arial"/>
          <w:sz w:val="28"/>
          <w:szCs w:val="28"/>
        </w:rPr>
      </w:pPr>
      <w:hyperlink r:id="rId16" w:history="1">
        <w:r w:rsidR="00E82B51" w:rsidRPr="0087664A">
          <w:rPr>
            <w:rStyle w:val="Hyperlink"/>
            <w:rFonts w:ascii="Arial" w:hAnsi="Arial" w:cs="Arial"/>
            <w:sz w:val="28"/>
            <w:szCs w:val="28"/>
          </w:rPr>
          <w:t>https://www.ers.usda.gov/data-products/county-level-data-sets/download-data/</w:t>
        </w:r>
      </w:hyperlink>
    </w:p>
    <w:p w14:paraId="00814E42" w14:textId="78256F13" w:rsidR="00E82B51" w:rsidRDefault="00E82B51" w:rsidP="00E82B51">
      <w:pPr>
        <w:spacing w:line="360" w:lineRule="auto"/>
        <w:rPr>
          <w:rFonts w:ascii="Arial" w:hAnsi="Arial" w:cs="Arial"/>
          <w:sz w:val="28"/>
          <w:szCs w:val="28"/>
        </w:rPr>
      </w:pPr>
    </w:p>
    <w:p w14:paraId="3F377C8B" w14:textId="5B503DC5" w:rsidR="006D34F0" w:rsidRDefault="00B344A8" w:rsidP="006D34F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Election data from CQ Press Library</w:t>
      </w:r>
      <w:r w:rsidR="00552168">
        <w:rPr>
          <w:rFonts w:ascii="Arial" w:hAnsi="Arial" w:cs="Arial"/>
          <w:sz w:val="28"/>
          <w:szCs w:val="28"/>
        </w:rPr>
        <w:t xml:space="preserve"> (Accessed with UCI library)</w:t>
      </w:r>
    </w:p>
    <w:p w14:paraId="305E9884" w14:textId="6FDC6D9B" w:rsidR="00552168" w:rsidRDefault="00552168" w:rsidP="00552168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(UCI Library subscription cancelled?)</w:t>
      </w:r>
    </w:p>
    <w:p w14:paraId="7665BC21" w14:textId="37EF42B0" w:rsidR="00391B2D" w:rsidRDefault="00391B2D" w:rsidP="00552168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70DE27C9" w14:textId="4311F09B" w:rsidR="00391B2D" w:rsidRDefault="00391B2D" w:rsidP="00391B2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Polling data from</w:t>
      </w:r>
    </w:p>
    <w:p w14:paraId="22483577" w14:textId="7ED0717A" w:rsidR="00391B2D" w:rsidRDefault="00391B2D" w:rsidP="00391B2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FiveThirtyEight</w:t>
      </w:r>
    </w:p>
    <w:p w14:paraId="4F0B043A" w14:textId="345B96CB" w:rsidR="007B4C88" w:rsidRDefault="007B4C88" w:rsidP="00391B2D">
      <w:pPr>
        <w:pStyle w:val="ListParagraph"/>
        <w:spacing w:line="360" w:lineRule="auto"/>
        <w:ind w:left="1080"/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CEA6B5" wp14:editId="580D4C49">
            <wp:simplePos x="0" y="0"/>
            <wp:positionH relativeFrom="column">
              <wp:posOffset>-41125</wp:posOffset>
            </wp:positionH>
            <wp:positionV relativeFrom="paragraph">
              <wp:posOffset>343585</wp:posOffset>
            </wp:positionV>
            <wp:extent cx="5918200" cy="901700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Pr="00AD5534">
          <w:rPr>
            <w:rStyle w:val="Hyperlink"/>
          </w:rPr>
          <w:t>https://github.com/fivethirtyeight/data/tree/master/polls</w:t>
        </w:r>
      </w:hyperlink>
    </w:p>
    <w:p w14:paraId="73BE3447" w14:textId="7A879F25" w:rsidR="00391B2D" w:rsidRDefault="00391B2D" w:rsidP="00391B2D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</w:rPr>
      </w:pPr>
    </w:p>
    <w:p w14:paraId="56804D25" w14:textId="567677E7" w:rsidR="00F84DC3" w:rsidRPr="007F4142" w:rsidRDefault="00807C83" w:rsidP="00F84DC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Senate</w:t>
      </w:r>
      <w:r w:rsidR="007F4142">
        <w:rPr>
          <w:rFonts w:ascii="Arial" w:hAnsi="Arial" w:cs="Arial"/>
          <w:sz w:val="28"/>
          <w:szCs w:val="28"/>
        </w:rPr>
        <w:t xml:space="preserve"> AND governor</w:t>
      </w:r>
      <w:r>
        <w:rPr>
          <w:rFonts w:ascii="Arial" w:hAnsi="Arial" w:cs="Arial"/>
          <w:sz w:val="28"/>
          <w:szCs w:val="28"/>
        </w:rPr>
        <w:t xml:space="preserve"> polling data from</w:t>
      </w:r>
    </w:p>
    <w:p w14:paraId="50081E7C" w14:textId="13D1A257" w:rsidR="00F84DC3" w:rsidRDefault="00F84DC3" w:rsidP="00F84DC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Roper Center for Public Opinion Research </w:t>
      </w:r>
    </w:p>
    <w:p w14:paraId="71DB8FDC" w14:textId="4A0FF038" w:rsidR="00F84DC3" w:rsidRDefault="00E11149" w:rsidP="00F84DC3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</w:rPr>
      </w:pPr>
      <w:hyperlink r:id="rId19" w:history="1">
        <w:r w:rsidR="00F84DC3" w:rsidRPr="006955DC">
          <w:rPr>
            <w:rStyle w:val="Hyperlink"/>
            <w:rFonts w:ascii="Arial" w:hAnsi="Arial" w:cs="Arial"/>
            <w:sz w:val="28"/>
            <w:szCs w:val="28"/>
          </w:rPr>
          <w:t>https://ropercenter.cornell.edu/ipoll/study/31116394</w:t>
        </w:r>
      </w:hyperlink>
    </w:p>
    <w:p w14:paraId="37DFF290" w14:textId="2944B5EF" w:rsidR="00F84DC3" w:rsidRDefault="00E11149" w:rsidP="00F84DC3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</w:rPr>
      </w:pPr>
      <w:hyperlink r:id="rId20" w:history="1">
        <w:r w:rsidR="00F84DC3" w:rsidRPr="006955DC">
          <w:rPr>
            <w:rStyle w:val="Hyperlink"/>
            <w:rFonts w:ascii="Arial" w:hAnsi="Arial" w:cs="Arial"/>
            <w:sz w:val="28"/>
            <w:szCs w:val="28"/>
          </w:rPr>
          <w:t>https://ropercenter.cornell.edu/ipoll/study/31115091</w:t>
        </w:r>
      </w:hyperlink>
    </w:p>
    <w:p w14:paraId="75DFD1D7" w14:textId="05F818FC" w:rsidR="00F84DC3" w:rsidRDefault="00F84DC3" w:rsidP="00E11149">
      <w:pPr>
        <w:spacing w:line="360" w:lineRule="auto"/>
        <w:rPr>
          <w:rFonts w:ascii="Arial" w:hAnsi="Arial" w:cs="Arial"/>
          <w:sz w:val="28"/>
          <w:szCs w:val="28"/>
        </w:rPr>
      </w:pPr>
    </w:p>
    <w:p w14:paraId="19E31D7E" w14:textId="7863E5A9" w:rsidR="00E11149" w:rsidRDefault="00E11149" w:rsidP="00E1114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National GDP growth rate scraped from table at</w:t>
      </w:r>
    </w:p>
    <w:p w14:paraId="2B6E8858" w14:textId="7C1B3B63" w:rsidR="00E11149" w:rsidRDefault="00E11149" w:rsidP="00E11149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hyperlink r:id="rId21" w:history="1">
        <w:r w:rsidRPr="00DC3273">
          <w:rPr>
            <w:rStyle w:val="Hyperlink"/>
            <w:rFonts w:ascii="Arial" w:hAnsi="Arial" w:cs="Arial"/>
            <w:sz w:val="28"/>
            <w:szCs w:val="28"/>
          </w:rPr>
          <w:t>https://www.macrotrends.net/countries/USA/united-states/gdp-growth-rate</w:t>
        </w:r>
      </w:hyperlink>
    </w:p>
    <w:p w14:paraId="45917FB5" w14:textId="77777777" w:rsidR="00E11149" w:rsidRPr="00E11149" w:rsidRDefault="00E11149" w:rsidP="00E11149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sectPr w:rsidR="00E11149" w:rsidRPr="00E11149" w:rsidSect="008F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145FA"/>
    <w:multiLevelType w:val="hybridMultilevel"/>
    <w:tmpl w:val="2E467C3A"/>
    <w:lvl w:ilvl="0" w:tplc="9A206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E2B90"/>
    <w:multiLevelType w:val="hybridMultilevel"/>
    <w:tmpl w:val="9DE00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20F33"/>
    <w:multiLevelType w:val="hybridMultilevel"/>
    <w:tmpl w:val="491AF77E"/>
    <w:lvl w:ilvl="0" w:tplc="22C0A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A22ED"/>
    <w:multiLevelType w:val="hybridMultilevel"/>
    <w:tmpl w:val="7332B322"/>
    <w:lvl w:ilvl="0" w:tplc="4A82E6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5520755">
    <w:abstractNumId w:val="2"/>
  </w:num>
  <w:num w:numId="2" w16cid:durableId="1605385787">
    <w:abstractNumId w:val="1"/>
  </w:num>
  <w:num w:numId="3" w16cid:durableId="1246839593">
    <w:abstractNumId w:val="0"/>
  </w:num>
  <w:num w:numId="4" w16cid:durableId="212035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61"/>
    <w:rsid w:val="00174BB7"/>
    <w:rsid w:val="00236161"/>
    <w:rsid w:val="00391B2D"/>
    <w:rsid w:val="004E3886"/>
    <w:rsid w:val="00552168"/>
    <w:rsid w:val="005C6A9D"/>
    <w:rsid w:val="0065490D"/>
    <w:rsid w:val="006D34F0"/>
    <w:rsid w:val="007B4C88"/>
    <w:rsid w:val="007F4142"/>
    <w:rsid w:val="00807C83"/>
    <w:rsid w:val="008F2AEA"/>
    <w:rsid w:val="009A54D6"/>
    <w:rsid w:val="00A26DE7"/>
    <w:rsid w:val="00A6396C"/>
    <w:rsid w:val="00B344A8"/>
    <w:rsid w:val="00B51D8B"/>
    <w:rsid w:val="00BF53A8"/>
    <w:rsid w:val="00E11149"/>
    <w:rsid w:val="00E82B51"/>
    <w:rsid w:val="00ED5D7A"/>
    <w:rsid w:val="00F83DB2"/>
    <w:rsid w:val="00F8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1E09"/>
  <w15:chartTrackingRefBased/>
  <w15:docId w15:val="{C12E1741-445D-6648-BE31-1663ADB9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y.duke.edu/catalog/fbe3aba5-1aa5-4814-9cd2-eccfacbc498d" TargetMode="External"/><Relationship Id="rId13" Type="http://schemas.openxmlformats.org/officeDocument/2006/relationships/hyperlink" Target="https://www.census.gov/programs-surveys/popest/technical-documentation/research/evaluation-estimates/2020-evaluation-estimates/2010s-county-detail.html" TargetMode="External"/><Relationship Id="rId18" Type="http://schemas.openxmlformats.org/officeDocument/2006/relationships/hyperlink" Target="https://github.com/fivethirtyeight/data/tree/master/pol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crotrends.net/countries/USA/united-states/gdp-growth-rate" TargetMode="External"/><Relationship Id="rId7" Type="http://schemas.openxmlformats.org/officeDocument/2006/relationships/hyperlink" Target="https://www.census.gov/programs-surveys/popest/technical-documentation/research/evaluation-estimates/2020-evaluation-estimates/2010s-county-detail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ers.usda.gov/data-products/county-level-data-sets/download-data/" TargetMode="External"/><Relationship Id="rId20" Type="http://schemas.openxmlformats.org/officeDocument/2006/relationships/hyperlink" Target="https://ropercenter.cornell.edu/ipoll/study/311150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duke.edu/data/sources/popest" TargetMode="External"/><Relationship Id="rId11" Type="http://schemas.openxmlformats.org/officeDocument/2006/relationships/hyperlink" Target="https://www.bls.gov/lau/" TargetMode="External"/><Relationship Id="rId5" Type="http://schemas.openxmlformats.org/officeDocument/2006/relationships/hyperlink" Target="https://library.duke.edu/data/sources/popest" TargetMode="External"/><Relationship Id="rId15" Type="http://schemas.openxmlformats.org/officeDocument/2006/relationships/hyperlink" Target="https://www.census.gov/data/datasets/time-series/demo/popest/intercensal-1990-2000-state-and-county-characteristic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ls.gov/cps/tables.htm" TargetMode="External"/><Relationship Id="rId19" Type="http://schemas.openxmlformats.org/officeDocument/2006/relationships/hyperlink" Target="https://ropercenter.cornell.edu/ipoll/study/311163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ensus.gov/programs-surveys/popest/technical-documentation/file-layouts/2010-2020/cc-est2020-alldata6.pdf" TargetMode="External"/><Relationship Id="rId14" Type="http://schemas.openxmlformats.org/officeDocument/2006/relationships/hyperlink" Target="https://www.census.gov/data/datasets/time-series/demo/popest/intercensal-2000-2010-counti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Minato</dc:creator>
  <cp:keywords/>
  <dc:description/>
  <cp:lastModifiedBy>Roy Minato</cp:lastModifiedBy>
  <cp:revision>18</cp:revision>
  <dcterms:created xsi:type="dcterms:W3CDTF">2022-03-02T08:24:00Z</dcterms:created>
  <dcterms:modified xsi:type="dcterms:W3CDTF">2022-04-24T08:54:00Z</dcterms:modified>
</cp:coreProperties>
</file>