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打印</w:t>
      </w:r>
      <w:r>
        <w:rPr>
          <w:rFonts w:hint="eastAsia"/>
          <w:lang w:val="en-US" w:eastAsia="zh-CN"/>
        </w:rPr>
        <w:tab/>
        <w:t>|</w:t>
      </w:r>
      <w:r>
        <w:rPr>
          <w:rFonts w:hint="eastAsia"/>
          <w:lang w:val="en-US" w:eastAsia="zh-CN"/>
        </w:rPr>
        <w:tab/>
        <w:t>var_dump 打印详细信息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1、数据类型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gettype($name);</w:t>
      </w:r>
      <w:r>
        <w:rPr>
          <w:rFonts w:hint="eastAsia"/>
          <w:lang w:val="en-US" w:eastAsia="zh-CN"/>
        </w:rPr>
        <w:tab/>
        <w:t>==&gt;返回数据类型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settype($age,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string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  <w:r>
        <w:rPr>
          <w:rFonts w:hint="eastAsia"/>
          <w:lang w:val="en-US" w:eastAsia="zh-CN"/>
        </w:rPr>
        <w:tab/>
        <w:t>==&gt;永久转换数据类型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is_string($name);</w:t>
      </w:r>
      <w:r>
        <w:rPr>
          <w:rFonts w:hint="eastAsia"/>
          <w:lang w:val="en-US" w:eastAsia="zh-CN"/>
        </w:rPr>
        <w:tab/>
        <w:t>==&gt;判断一个数据是否为字符串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is_number($name);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==&gt;判断一个数据是否为数字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数字方法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Intval(123.6);</w:t>
      </w:r>
      <w:r>
        <w:rPr>
          <w:rFonts w:hint="eastAsia"/>
          <w:lang w:val="en-US" w:eastAsia="zh-CN"/>
        </w:rPr>
        <w:tab/>
        <w:t>==&gt;123</w:t>
      </w:r>
      <w:r>
        <w:rPr>
          <w:rFonts w:hint="eastAsia"/>
          <w:lang w:val="en-US" w:eastAsia="zh-CN"/>
        </w:rPr>
        <w:tab/>
        <w:t>取整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Round(123.6);</w:t>
      </w:r>
      <w:r>
        <w:rPr>
          <w:rFonts w:hint="eastAsia"/>
          <w:lang w:val="en-US" w:eastAsia="zh-CN"/>
        </w:rPr>
        <w:tab/>
        <w:t>==&gt;124</w:t>
      </w:r>
      <w:r>
        <w:rPr>
          <w:rFonts w:hint="eastAsia"/>
          <w:lang w:val="en-US" w:eastAsia="zh-CN"/>
        </w:rPr>
        <w:tab/>
        <w:t>四舍五入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Floatval(123.123);</w:t>
      </w:r>
      <w:r>
        <w:rPr>
          <w:rFonts w:hint="eastAsia"/>
          <w:lang w:val="en-US" w:eastAsia="zh-CN"/>
        </w:rPr>
        <w:tab/>
        <w:t xml:space="preserve">==&gt;123.123 </w:t>
      </w:r>
      <w:r>
        <w:rPr>
          <w:rFonts w:hint="eastAsia"/>
          <w:lang w:val="en-US" w:eastAsia="zh-CN"/>
        </w:rPr>
        <w:tab/>
        <w:t>保留浮点数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比较两个浮点数是否相等时不能直接比较，应先定一个精度值0.1||0.01||0.0000001，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两数相减的绝对值abs()在和精度值比较，小于精度值则相等。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$net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官网\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www.victorg.club\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==&gt;官网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www.victorg.club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\为转义符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$net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官网\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www.victorg.club\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==&gt;官网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www.victorg.club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\为转义符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适用于html结构的字符串定义方法 $heredoc、$nowdoc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ascii="Consolas" w:hAnsi="Consolas" w:eastAsia="Consolas" w:cs="Consolas"/>
          <w:b w:val="0"/>
          <w:color w:val="B9B5B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21"/>
          <w:szCs w:val="21"/>
          <w:shd w:val="clear" w:fill="322931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D464C"/>
          <w:kern w:val="0"/>
          <w:sz w:val="21"/>
          <w:szCs w:val="21"/>
          <w:shd w:val="clear" w:fill="322931"/>
          <w:lang w:val="en-US" w:eastAsia="zh-CN" w:bidi="ar"/>
        </w:rPr>
        <w:t>heredoc1</w:t>
      </w:r>
      <w:r>
        <w:rPr>
          <w:rFonts w:hint="default" w:ascii="Consolas" w:hAnsi="Consolas" w:eastAsia="Consolas" w:cs="Consolas"/>
          <w:b w:val="0"/>
          <w:color w:val="B9B5B8"/>
          <w:kern w:val="0"/>
          <w:sz w:val="21"/>
          <w:szCs w:val="21"/>
          <w:shd w:val="clear" w:fill="322931"/>
          <w:lang w:val="en-US" w:eastAsia="zh-CN" w:bidi="ar"/>
        </w:rPr>
        <w:t xml:space="preserve"> = &lt;&lt;&lt;</w:t>
      </w: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B9B5B8"/>
          <w:kern w:val="0"/>
          <w:sz w:val="21"/>
          <w:szCs w:val="21"/>
          <w:shd w:val="clear" w:fill="322931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&lt;ul&gt;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color w:val="B9B5B8"/>
          <w:kern w:val="0"/>
          <w:sz w:val="21"/>
          <w:szCs w:val="21"/>
          <w:shd w:val="clear" w:fill="322931"/>
          <w:lang w:val="en-US" w:eastAsia="zh-CN" w:bidi="ar"/>
        </w:rPr>
        <w:t>{$</w:t>
      </w:r>
      <w:r>
        <w:rPr>
          <w:rFonts w:hint="default" w:ascii="Consolas" w:hAnsi="Consolas" w:eastAsia="Consolas" w:cs="Consolas"/>
          <w:b w:val="0"/>
          <w:color w:val="DD464C"/>
          <w:kern w:val="0"/>
          <w:sz w:val="21"/>
          <w:szCs w:val="21"/>
          <w:shd w:val="clear" w:fill="322931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21"/>
          <w:szCs w:val="21"/>
          <w:shd w:val="clear" w:fill="322931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&lt;li&gt;"</w:t>
      </w:r>
      <w:r>
        <w:rPr>
          <w:rFonts w:hint="default" w:ascii="Consolas" w:hAnsi="Consolas" w:eastAsia="Consolas" w:cs="Consolas"/>
          <w:b w:val="0"/>
          <w:color w:val="B9B5B8"/>
          <w:kern w:val="0"/>
          <w:sz w:val="21"/>
          <w:szCs w:val="21"/>
          <w:shd w:val="clear" w:fill="322931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D464C"/>
          <w:kern w:val="0"/>
          <w:sz w:val="21"/>
          <w:szCs w:val="21"/>
          <w:shd w:val="clear" w:fill="322931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"&lt;/li&gt;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&lt;li&gt;'</w:t>
      </w:r>
      <w:r>
        <w:rPr>
          <w:rFonts w:hint="default" w:ascii="Consolas" w:hAnsi="Consolas" w:eastAsia="Consolas" w:cs="Consolas"/>
          <w:b w:val="0"/>
          <w:color w:val="B9B5B8"/>
          <w:kern w:val="0"/>
          <w:sz w:val="21"/>
          <w:szCs w:val="21"/>
          <w:shd w:val="clear" w:fill="322931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D464C"/>
          <w:kern w:val="0"/>
          <w:sz w:val="21"/>
          <w:szCs w:val="21"/>
          <w:shd w:val="clear" w:fill="322931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'&lt;/li&gt;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color w:val="B9B5B8"/>
          <w:kern w:val="0"/>
          <w:sz w:val="21"/>
          <w:szCs w:val="21"/>
          <w:shd w:val="clear" w:fill="322931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D464C"/>
          <w:kern w:val="0"/>
          <w:sz w:val="21"/>
          <w:szCs w:val="21"/>
          <w:shd w:val="clear" w:fill="322931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&lt;li&gt;4&lt;/li&gt;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21"/>
          <w:szCs w:val="21"/>
          <w:shd w:val="clear" w:fill="322931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21"/>
          <w:szCs w:val="21"/>
          <w:shd w:val="clear" w:fill="322931"/>
          <w:lang w:val="en-US" w:eastAsia="zh-CN" w:bidi="ar"/>
        </w:rPr>
        <w:t>L;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heredoc2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 &lt;&lt;&lt;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&lt;ul&gt;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&lt;li&gt;{$str2}&lt;/li&gt;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&lt;li&gt;$str2&lt;/li&gt;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&lt;li&gt;"$str2"&lt;/li&gt;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&lt;li&gt;'$str2'&lt;/li&gt;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&lt;li&gt;4&lt;/li&gt;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L;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注：以&lt;&lt;&lt;开头L为自定义名称，如果L为双引号，则内部变量可以解析，单引号不能解析，以字符串形式渲染。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索引数组和关联数组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 =[q,w,e]; $arr2=[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gss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=&gt;18];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索引相同时会被覆盖 $arr3=[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num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:3]</w:t>
      </w:r>
      <w:r>
        <w:rPr>
          <w:rFonts w:hint="eastAsia"/>
          <w:lang w:val="en-US" w:eastAsia="zh-CN"/>
        </w:rPr>
        <w:tab/>
        <w:t>==&gt;2,3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添加数据</w:t>
      </w:r>
      <w:r>
        <w:rPr>
          <w:rFonts w:hint="eastAsia"/>
          <w:lang w:val="en-US" w:eastAsia="zh-CN"/>
        </w:rPr>
        <w:tab/>
        <w:t>$arr[]=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gss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  <w:t>自动按索引添加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  <w:t>按键名添加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键名相同时表更新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删除数组中某值</w:t>
      </w:r>
      <w:r>
        <w:rPr>
          <w:rFonts w:hint="eastAsia"/>
          <w:lang w:val="en-US" w:eastAsia="zh-CN"/>
        </w:rPr>
        <w:tab/>
        <w:t>unset($arr[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键名或索引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清空数组（非删除）用循环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foreach($arr as $key =&gt; $value){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Unset($arr[$key]);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Unset($arr);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重建索引，针对索引数组中间某项被删后，重新按顺序建立索引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array_values($arr);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计算数组中元素个数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count($arr);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Student{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Public </w:t>
      </w:r>
      <w:r>
        <w:rPr>
          <w:rFonts w:hint="eastAsia"/>
          <w:color w:val="FF0000"/>
          <w:lang w:val="en-US" w:eastAsia="zh-CN"/>
        </w:rPr>
        <w:t>$name=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gss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getInfo(){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</w:t>
      </w:r>
      <w:r>
        <w:rPr>
          <w:rFonts w:hint="eastAsia"/>
          <w:color w:val="FF0000"/>
          <w:lang w:val="en-US" w:eastAsia="zh-CN"/>
        </w:rPr>
        <w:t>$this-&gt;name;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$s1 = new Studen;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$s1-&gt;</w:t>
      </w:r>
      <w:r>
        <w:rPr>
          <w:rFonts w:hint="eastAsia"/>
          <w:highlight w:val="red"/>
          <w:lang w:val="en-US" w:eastAsia="zh-CN"/>
        </w:rPr>
        <w:t>getInfo();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标准类：stdClass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$s2 = new stdClass();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$s2-&gt;name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gss;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$s2-&gt;fn = function(){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返回值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调用：$s2-&gt;name;</w:t>
      </w:r>
    </w:p>
    <w:p>
      <w:pPr>
        <w:numPr>
          <w:numId w:val="0"/>
        </w:numPr>
        <w:ind w:left="840" w:leftChars="0"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red"/>
          <w:lang w:val="en-US" w:eastAsia="zh-CN"/>
        </w:rPr>
        <w:t>Call_user_func($s2-&gt;fn);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变量、作用域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局部变量、全局变量（$GLOBALS）类似于js里的window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$GLOBALS[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//gss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funtion getName(){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$name 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ggg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retufn $name;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getName(); </w:t>
      </w:r>
      <w:r>
        <w:rPr>
          <w:rFonts w:hint="eastAsia"/>
          <w:lang w:val="en-US" w:eastAsia="zh-CN"/>
        </w:rPr>
        <w:tab/>
        <w:t>//ggg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$name2 = $name;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$name2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lll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//name==&gt;gss,name2==&gt;lll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引用：相当于一个值有两个名字，改其中一个都跟着改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$name3 = &amp;$name;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$name3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kkk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//name==&gt;kkk,name2==&gt;lll,name3==&gt;kkk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静态变量static，供重复累加使用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sum(){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$count =10;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$count +=10;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Sum(),sum()</w:t>
      </w:r>
      <w:r>
        <w:rPr>
          <w:rFonts w:hint="eastAsia"/>
          <w:lang w:val="en-US" w:eastAsia="zh-CN"/>
        </w:rPr>
        <w:tab/>
        <w:t>//20,30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$GLOBALS中的$_COOKIE,$_SESSION,$_GET,$_POST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$_GET获取get请求的参数数组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$_GET[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];获取某一项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$_POST同上获取post数组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$_COOKIE同上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Setcookie(name,value,time()+3600);参数：键、值、时间（time()为当前时间戳）,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删除某cookie将时间-3600即设置已经过了的时间即可。</w:t>
      </w:r>
    </w:p>
    <w:p>
      <w:pPr>
        <w:numPr>
          <w:numId w:val="0"/>
        </w:numPr>
        <w:ind w:left="420" w:leftChars="0"/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highlight w:val="red"/>
          <w:lang w:val="en-US" w:eastAsia="zh-CN"/>
        </w:rPr>
        <w:t>I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sset(val);判断是否存在</w:t>
      </w:r>
    </w:p>
    <w:p>
      <w:pPr>
        <w:numPr>
          <w:numId w:val="0"/>
        </w:numPr>
        <w:ind w:left="420" w:leftChars="0"/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Header(Location:1.php);跳转到1.php</w:t>
      </w:r>
    </w:p>
    <w:p>
      <w:pPr>
        <w:numPr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session </w:t>
      </w:r>
    </w:p>
    <w:p>
      <w:pPr>
        <w:numPr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Session的值是数组。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session_start ();</w:t>
      </w:r>
    </w:p>
    <w:p>
      <w:pPr>
        <w:numPr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先开启session会话，开启后每台电脑即生成唯一cookie (一个sessionid)，同时服务端生成对应session文件（C:\wamp64\tmp）。</w:t>
      </w:r>
    </w:p>
    <w:p>
      <w:pPr>
        <w:numPr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session_id();获取sessionid。</w:t>
      </w:r>
    </w:p>
    <w:p>
      <w:pPr>
        <w:numPr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设置值：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$_SESSION[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]=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gss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$_SESSION[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domain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]=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www.victorg.club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读取：$_SESSION[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];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删除：数组删除方法unset；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unset($_SESSION[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]);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highlight w:val="red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red"/>
          <w:lang w:val="en-US" w:eastAsia="zh-CN"/>
          <w14:textFill>
            <w14:solidFill>
              <w14:schemeClr w14:val="tx1"/>
            </w14:solidFill>
          </w14:textFill>
        </w:rPr>
        <w:t>全部删除：session_destroy();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if、switch、for、while、do{}while()、foreach</w:t>
      </w:r>
    </w:p>
    <w:p>
      <w:pPr>
        <w:numPr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While($i&lt;$num){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....;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$i++;</w:t>
      </w:r>
    </w:p>
    <w:p>
      <w:pPr>
        <w:numPr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do{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>//先执行一次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....;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$i++;</w:t>
      </w:r>
    </w:p>
    <w:p>
      <w:pPr>
        <w:numPr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}while($i&lt;$num);</w:t>
      </w:r>
    </w:p>
    <w:p>
      <w:pPr>
        <w:numPr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foreach($arr as $key=&gt;$value){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echo $key;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Echo $value;</w:t>
      </w:r>
    </w:p>
    <w:p>
      <w:pPr>
        <w:numPr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运算符:不等于: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>30&lt;&gt;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30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==&gt;false   30!==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30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==&gt;true 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函数</w:t>
      </w:r>
    </w:p>
    <w:p>
      <w:pPr>
        <w:numPr>
          <w:numId w:val="0"/>
        </w:numPr>
        <w:ind w:left="420"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形参、实参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func_get_args();获取实参形成数组;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func_get_arg(2);获取索引为2的实参；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函数内操作对全局变量不产生影响：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$num =10;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add(</w:t>
      </w:r>
      <w:r>
        <w:rPr>
          <w:rFonts w:hint="eastAsia"/>
          <w:color w:val="FF0000"/>
          <w:highlight w:val="none"/>
          <w:lang w:val="en-US" w:eastAsia="zh-CN"/>
        </w:rPr>
        <w:t>$num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){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$num+=10;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add($num);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>//20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$num;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>//10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引用参数的方法可改变全局变量：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$num =10;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add(</w:t>
      </w:r>
      <w:r>
        <w:rPr>
          <w:rFonts w:hint="eastAsia"/>
          <w:color w:val="FF0000"/>
          <w:highlight w:val="none"/>
          <w:lang w:val="en-US" w:eastAsia="zh-CN"/>
        </w:rPr>
        <w:t>&amp;$num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$num+=10;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add($num);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//20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$num;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//20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可变函数：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add($n,$n2){};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div($n,$n2){};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$fn=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$fn($n);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$fn =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div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$fn($n);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可变函数调用用：call_user_func_array($fn,[$n,$n2]);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回调函数: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Function cl($fnName,$n1.$n2){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//return $fnName($n1,$n2);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call_user_func_array($fnName,[$n1,$n2]);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cl((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,$n,$n2);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E9A06"/>
    <w:multiLevelType w:val="multilevel"/>
    <w:tmpl w:val="5B4E9A06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D641E"/>
    <w:rsid w:val="46120A0E"/>
    <w:rsid w:val="4795566E"/>
    <w:rsid w:val="4B712843"/>
    <w:rsid w:val="4FC417B8"/>
    <w:rsid w:val="79BE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yanyikeji</dc:creator>
  <cp:lastModifiedBy>yanyikeji</cp:lastModifiedBy>
  <dcterms:modified xsi:type="dcterms:W3CDTF">2018-07-20T07:58:14Z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