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stackoverflow-oracle-运维文本聚类实验报告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StackOverflow Oracle </w:t>
      </w:r>
      <w:r>
        <w:rPr>
          <w:rFonts w:hint="eastAsia"/>
        </w:rPr>
        <w:t xml:space="preserve">运维文本聚类实验报告</w:t>
      </w:r>
    </w:p>
    <w:bookmarkStart w:id="9" w:name="摘要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本项目在三节点</w:t>
      </w:r>
      <w:r>
        <w:t xml:space="preserve"> Hadoop 3.3.6 / Spark 3.5.1 </w:t>
      </w:r>
      <w:r>
        <w:rPr>
          <w:rFonts w:hint="eastAsia"/>
        </w:rPr>
        <w:t xml:space="preserve">集群上，对</w:t>
      </w:r>
      <w:r>
        <w:t xml:space="preserve"> 152,758 </w:t>
      </w:r>
      <w:r>
        <w:rPr>
          <w:rFonts w:hint="eastAsia"/>
        </w:rPr>
        <w:t xml:space="preserve">条</w:t>
      </w:r>
      <w:r>
        <w:t xml:space="preserve"> StackOverflow Oracle </w:t>
      </w:r>
      <w:r>
        <w:rPr>
          <w:rFonts w:hint="eastAsia"/>
        </w:rPr>
        <w:t xml:space="preserve">问题完成数据入湖、清洗、EDA、特征工程、主题聚类、主题内</w:t>
      </w:r>
      <w:r>
        <w:t xml:space="preserve"> </w:t>
      </w:r>
      <w:r>
        <w:rPr>
          <w:rFonts w:hint="eastAsia"/>
        </w:rPr>
        <w:t xml:space="preserve">MinHashLSH、连通分量和</w:t>
      </w:r>
      <w:r>
        <w:t xml:space="preserve"> ORA </w:t>
      </w:r>
      <w:r>
        <w:rPr>
          <w:rFonts w:hint="eastAsia"/>
        </w:rPr>
        <w:t xml:space="preserve">跨主题救援。</w:t>
      </w:r>
    </w:p>
    <w:p>
      <w:pPr>
        <w:pStyle w:val="BodyText"/>
      </w:pPr>
      <w:r>
        <w:rPr>
          <w:rFonts w:hint="eastAsia"/>
        </w:rPr>
        <w:t xml:space="preserve">最终六组实验表明：K=50</w:t>
      </w:r>
      <w:r>
        <w:t xml:space="preserve"> Hybrid </w:t>
      </w:r>
      <w:r>
        <w:rPr>
          <w:rFonts w:hint="eastAsia"/>
        </w:rPr>
        <w:t xml:space="preserve">覆盖最高，得到</w:t>
      </w:r>
      <w:r>
        <w:t xml:space="preserve"> 46 </w:t>
      </w:r>
      <w:r>
        <w:rPr>
          <w:rFonts w:hint="eastAsia"/>
        </w:rPr>
        <w:t xml:space="preserve">对、42</w:t>
      </w:r>
      <w:r>
        <w:t xml:space="preserve"> </w:t>
      </w:r>
      <w:r>
        <w:rPr>
          <w:rFonts w:hint="eastAsia"/>
        </w:rPr>
        <w:t xml:space="preserve">个重复簇、87</w:t>
      </w:r>
      <w:r>
        <w:t xml:space="preserve"> </w:t>
      </w:r>
      <w:r>
        <w:rPr>
          <w:rFonts w:hint="eastAsia"/>
        </w:rPr>
        <w:t xml:space="preserve">个问题；在同一压缩方案下</w:t>
      </w:r>
      <w:r>
        <w:t xml:space="preserve"> K=150 </w:t>
      </w:r>
      <w:r>
        <w:rPr>
          <w:rFonts w:hint="eastAsia"/>
        </w:rPr>
        <w:t xml:space="preserve">与</w:t>
      </w:r>
      <w:r>
        <w:t xml:space="preserve"> K=200 </w:t>
      </w:r>
      <w:r>
        <w:rPr>
          <w:rFonts w:hint="eastAsia"/>
        </w:rPr>
        <w:t xml:space="preserve">的</w:t>
      </w:r>
      <w:r>
        <w:t xml:space="preserve"> 42 </w:t>
      </w:r>
      <w:r>
        <w:rPr>
          <w:rFonts w:hint="eastAsia"/>
        </w:rPr>
        <w:t xml:space="preserve">条</w:t>
      </w:r>
      <w:r>
        <w:t xml:space="preserve"> Hybrid </w:t>
      </w:r>
      <w:r>
        <w:rPr>
          <w:rFonts w:hint="eastAsia"/>
        </w:rPr>
        <w:t xml:space="preserve">边完全相同，说明</w:t>
      </w:r>
      <w:r>
        <w:t xml:space="preserve"> K </w:t>
      </w:r>
      <w:r>
        <w:rPr>
          <w:rFonts w:hint="eastAsia"/>
        </w:rPr>
        <w:t xml:space="preserve">已收敛；2x</w:t>
      </w:r>
      <w:r>
        <w:t xml:space="preserve"> </w:t>
      </w:r>
      <w:r>
        <w:rPr>
          <w:rFonts w:hint="eastAsia"/>
        </w:rPr>
        <w:t xml:space="preserve">与</w:t>
      </w:r>
      <w:r>
        <w:t xml:space="preserve"> 4x </w:t>
      </w:r>
      <w:r>
        <w:rPr>
          <w:rFonts w:hint="eastAsia"/>
        </w:rPr>
        <w:t xml:space="preserve">压缩聚合指标相同，但边集合</w:t>
      </w:r>
      <w:r>
        <w:t xml:space="preserve"> Jaccard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0.7872，说明资源压缩会扰动少量候选。</w:t>
      </w:r>
    </w:p>
    <w:bookmarkEnd w:id="9"/>
    <w:bookmarkStart w:id="10" w:name="X27796516fa3df9f1330d8e2ed6994dcdce0a89e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1. </w:t>
      </w:r>
      <w:r>
        <w:rPr>
          <w:rFonts w:hint="eastAsia"/>
        </w:rPr>
        <w:t xml:space="preserve">实验目标</w:t>
      </w:r>
    </w:p>
    <w:p>
      <w:pPr>
        <w:pStyle w:val="FirstParagraph"/>
      </w:pPr>
      <w:r>
        <w:rPr>
          <w:rFonts w:hint="eastAsia"/>
        </w:rPr>
        <w:t xml:space="preserve">课程要求使用集群完成大数据分析并进行系统演示。本项目目标是将本质相同但表达不同的</w:t>
      </w:r>
      <w:r>
        <w:t xml:space="preserve"> Oracle </w:t>
      </w:r>
      <w:r>
        <w:rPr>
          <w:rFonts w:hint="eastAsia"/>
        </w:rPr>
        <w:t xml:space="preserve">运维问题聚到一起，同时形成可复现、可解释、可审计的</w:t>
      </w:r>
      <w:r>
        <w:t xml:space="preserve"> Spark </w:t>
      </w:r>
      <w:r>
        <w:rPr>
          <w:rFonts w:hint="eastAsia"/>
        </w:rPr>
        <w:t xml:space="preserve">流水线。</w:t>
      </w:r>
    </w:p>
    <w:bookmarkEnd w:id="10"/>
    <w:bookmarkStart w:id="11" w:name="X306ca92f596eae9be5f4144c72f9b286569de4b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2. </w:t>
      </w:r>
      <w:r>
        <w:rPr>
          <w:rFonts w:hint="eastAsia"/>
        </w:rPr>
        <w:t xml:space="preserve">环境与数据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集群</w:t>
            </w:r>
          </w:p>
        </w:tc>
        <w:tc>
          <w:tcPr/>
          <w:p>
            <w:pPr>
              <w:pStyle w:val="Compact"/>
            </w:pPr>
            <w:r>
              <w:t xml:space="preserve">master、worker1、worker2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Hadoop</w:t>
            </w:r>
          </w:p>
        </w:tc>
        <w:tc>
          <w:tcPr/>
          <w:p>
            <w:pPr>
              <w:pStyle w:val="Compact"/>
            </w:pPr>
            <w:r>
              <w:t xml:space="preserve">3.3.6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Spark</w:t>
            </w:r>
          </w:p>
        </w:tc>
        <w:tc>
          <w:tcPr/>
          <w:p>
            <w:pPr>
              <w:pStyle w:val="Compact"/>
            </w:pPr>
            <w:r>
              <w:t xml:space="preserve">3.5.1 on YARN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</w:t>
            </w:r>
          </w:p>
        </w:tc>
        <w:tc>
          <w:tcPr/>
          <w:p>
            <w:pPr>
              <w:pStyle w:val="Compact"/>
            </w:pPr>
            <w:r>
              <w:t xml:space="preserve">OpenJDK 8u412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t xml:space="preserve">152,758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</w:t>
            </w:r>
          </w:p>
        </w:tc>
        <w:tc>
          <w:tcPr/>
          <w:p>
            <w:pPr>
              <w:pStyle w:val="Compact"/>
            </w:pPr>
            <w:r>
              <w:t xml:space="preserve">203,393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问题评论</w:t>
            </w:r>
          </w:p>
        </w:tc>
        <w:tc>
          <w:tcPr/>
          <w:p>
            <w:pPr>
              <w:pStyle w:val="Compact"/>
            </w:pPr>
            <w:r>
              <w:t xml:space="preserve">331,642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回答评论</w:t>
            </w:r>
          </w:p>
        </w:tc>
        <w:tc>
          <w:tcPr/>
          <w:p>
            <w:pPr>
              <w:pStyle w:val="Compact"/>
            </w:pPr>
            <w:r>
              <w:t xml:space="preserve">220,296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总文本对象</w:t>
            </w:r>
          </w:p>
        </w:tc>
        <w:tc>
          <w:tcPr/>
          <w:p>
            <w:pPr>
              <w:pStyle w:val="Compact"/>
            </w:pPr>
            <w:r>
              <w:t xml:space="preserve">908,089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原始文件约</w:t>
      </w:r>
      <w:r>
        <w:t xml:space="preserve"> 589 </w:t>
      </w:r>
      <w:r>
        <w:rPr>
          <w:rFonts w:hint="eastAsia"/>
        </w:rPr>
        <w:t xml:space="preserve">MB，是嵌套</w:t>
      </w:r>
      <w:r>
        <w:t xml:space="preserve"> JSON </w:t>
      </w:r>
      <w:r>
        <w:rPr>
          <w:rFonts w:hint="eastAsia"/>
        </w:rPr>
        <w:t xml:space="preserve">数组。项目先转</w:t>
      </w:r>
      <w:r>
        <w:t xml:space="preserve"> </w:t>
      </w:r>
      <w:r>
        <w:rPr>
          <w:rFonts w:hint="eastAsia"/>
        </w:rPr>
        <w:t xml:space="preserve">JSONL，再上传</w:t>
      </w:r>
      <w:r>
        <w:t xml:space="preserve"> HDFS。</w:t>
      </w:r>
    </w:p>
    <w:bookmarkEnd w:id="11"/>
    <w:bookmarkStart w:id="12" w:name="X75a0b3f61efe3b982dbef15fee07f3a29bc097d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3. </w:t>
      </w:r>
      <w:r>
        <w:rPr>
          <w:rFonts w:hint="eastAsia"/>
        </w:rPr>
        <w:t xml:space="preserve">数据处理</w:t>
      </w:r>
    </w:p>
    <w:p>
      <w:pPr>
        <w:pStyle w:val="FirstParagraph"/>
      </w:pPr>
      <w:r>
        <w:rPr>
          <w:rFonts w:hint="eastAsia"/>
        </w:rPr>
        <w:t xml:space="preserve">清洗包括</w:t>
      </w:r>
      <w:r>
        <w:t xml:space="preserve"> </w:t>
      </w:r>
      <w:r>
        <w:rPr>
          <w:rFonts w:hint="eastAsia"/>
        </w:rPr>
        <w:t xml:space="preserve">HTML/实体/链接处理、技术</w:t>
      </w:r>
      <w:r>
        <w:t xml:space="preserve"> token </w:t>
      </w:r>
      <w:r>
        <w:rPr>
          <w:rFonts w:hint="eastAsia"/>
        </w:rPr>
        <w:t xml:space="preserve">保留、高分回答选择和</w:t>
      </w:r>
      <w:r>
        <w:t xml:space="preserve"> ORA </w:t>
      </w:r>
      <w:r>
        <w:rPr>
          <w:rFonts w:hint="eastAsia"/>
        </w:rPr>
        <w:t xml:space="preserve">错误码抽取。聚类文本为：</w:t>
      </w:r>
    </w:p>
    <w:p>
      <w:pPr>
        <w:pStyle w:val="SourceCode"/>
      </w:pPr>
      <w:r>
        <w:rPr>
          <w:rStyle w:val="VerbatimChar"/>
        </w:rPr>
        <w:t xml:space="preserve">title * 3 + body * 2 + tags + top_3_answers</w:t>
      </w:r>
    </w:p>
    <w:p>
      <w:pPr>
        <w:pStyle w:val="FirstParagraph"/>
      </w:pPr>
      <w:r>
        <w:rPr>
          <w:rFonts w:hint="eastAsia"/>
        </w:rPr>
        <w:t xml:space="preserve">评论噪声较高，只用于</w:t>
      </w:r>
      <w:r>
        <w:t xml:space="preserve"> EDA。</w:t>
      </w:r>
    </w:p>
    <w:bookmarkEnd w:id="12"/>
    <w:bookmarkStart w:id="13" w:name="X33f9db1e0dd60ce53c490e95b5850d4a1abcf08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4. </w:t>
      </w:r>
      <w:r>
        <w:rPr>
          <w:rFonts w:hint="eastAsia"/>
        </w:rPr>
        <w:t xml:space="preserve">特征工程</w:t>
      </w:r>
    </w:p>
    <w:p>
      <w:pPr>
        <w:pStyle w:val="FirstParagraph"/>
      </w:pPr>
      <w:r>
        <w:t xml:space="preserve">RegexTokenizer </w:t>
      </w:r>
      <w:r>
        <w:rPr>
          <w:rFonts w:hint="eastAsia"/>
        </w:rPr>
        <w:t xml:space="preserve">与</w:t>
      </w:r>
      <w:r>
        <w:t xml:space="preserve"> StopWordsRemover </w:t>
      </w:r>
      <w:r>
        <w:rPr>
          <w:rFonts w:hint="eastAsia"/>
        </w:rPr>
        <w:t xml:space="preserve">后生成两类特征：</w:t>
      </w:r>
    </w:p>
    <w:p>
      <w:pPr>
        <w:pStyle w:val="Compact"/>
        <w:numPr>
          <w:ilvl w:val="0"/>
          <w:numId w:val="1001"/>
        </w:numPr>
      </w:pPr>
      <w:r>
        <w:t xml:space="preserve">TF-IDF + L2 </w:t>
      </w:r>
      <w:r>
        <w:rPr>
          <w:rFonts w:hint="eastAsia"/>
        </w:rPr>
        <w:t xml:space="preserve">Normalizer：主题聚类。</w:t>
      </w:r>
    </w:p>
    <w:p>
      <w:pPr>
        <w:pStyle w:val="Compact"/>
        <w:numPr>
          <w:ilvl w:val="0"/>
          <w:numId w:val="1001"/>
        </w:numPr>
      </w:pPr>
      <w:r>
        <w:t xml:space="preserve">binary </w:t>
      </w:r>
      <w:r>
        <w:rPr>
          <w:rFonts w:hint="eastAsia"/>
        </w:rPr>
        <w:t xml:space="preserve">HashingTF：MinHashLSH。</w:t>
      </w:r>
    </w:p>
    <w:p>
      <w:pPr>
        <w:pStyle w:val="FirstParagraph"/>
      </w:pPr>
      <w:r>
        <w:rPr>
          <w:rFonts w:hint="eastAsia"/>
        </w:rPr>
        <w:t xml:space="preserve">默认维度</w:t>
      </w:r>
      <w:r>
        <w:t xml:space="preserve"> 262144。ORA </w:t>
      </w:r>
      <w:r>
        <w:rPr>
          <w:rFonts w:hint="eastAsia"/>
        </w:rPr>
        <w:t xml:space="preserve">码另存为</w:t>
      </w:r>
      <w:r>
        <w:t xml:space="preserve"> </w:t>
      </w:r>
      <w:r>
        <w:rPr>
          <w:rStyle w:val="VerbatimChar"/>
        </w:rPr>
        <w:t xml:space="preserve">array&lt;string&gt;</w:t>
      </w:r>
      <w:r>
        <w:rPr>
          <w:rFonts w:hint="eastAsia"/>
        </w:rPr>
        <w:t xml:space="preserve">，不只依赖文本</w:t>
      </w:r>
      <w:r>
        <w:t xml:space="preserve"> token。</w:t>
      </w:r>
    </w:p>
    <w:bookmarkEnd w:id="13"/>
    <w:bookmarkStart w:id="19" w:name="X53fac67879b9cec3c385411e4396bab170f92a9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5. </w:t>
      </w:r>
      <w:r>
        <w:rPr>
          <w:rFonts w:hint="eastAsia"/>
        </w:rPr>
        <w:t xml:space="preserve">最终算法</w:t>
      </w:r>
    </w:p>
    <w:bookmarkStart w:id="14" w:name="X32d2a69c96217ef1d9b94a3c62b8782fb6d9a3a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5.1 </w:t>
      </w:r>
      <w:r>
        <w:rPr>
          <w:rFonts w:hint="eastAsia"/>
        </w:rPr>
        <w:t xml:space="preserve">主题</w:t>
      </w:r>
      <w:r>
        <w:t xml:space="preserve"> Blocking</w:t>
      </w:r>
    </w:p>
    <w:p>
      <w:pPr>
        <w:pStyle w:val="FirstParagraph"/>
      </w:pPr>
      <w:r>
        <w:t xml:space="preserve">BisectingKMeans </w:t>
      </w:r>
      <w:r>
        <w:rPr>
          <w:rFonts w:hint="eastAsia"/>
        </w:rPr>
        <w:t xml:space="preserve">先划分主题。MinHashLSH</w:t>
      </w:r>
      <w:r>
        <w:t xml:space="preserve"> </w:t>
      </w:r>
      <w:r>
        <w:rPr>
          <w:rFonts w:hint="eastAsia"/>
        </w:rPr>
        <w:t xml:space="preserve">不再全局运行，而是在每个</w:t>
      </w:r>
      <w:r>
        <w:t xml:space="preserve"> topic </w:t>
      </w:r>
      <w:r>
        <w:rPr>
          <w:rFonts w:hint="eastAsia"/>
        </w:rPr>
        <w:t xml:space="preserve">内独立运行。主题按大小排序，较大</w:t>
      </w:r>
      <w:r>
        <w:t xml:space="preserve"> topic </w:t>
      </w:r>
      <w:r>
        <w:rPr>
          <w:rFonts w:hint="eastAsia"/>
        </w:rPr>
        <w:t xml:space="preserve">先处理。</w:t>
      </w:r>
    </w:p>
    <w:bookmarkEnd w:id="14"/>
    <w:bookmarkStart w:id="15" w:name="X6e0a8209695187e86f40675ae7a28d6f3b94eb6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5.2 </w:t>
      </w:r>
      <w:r>
        <w:rPr>
          <w:rFonts w:hint="eastAsia"/>
        </w:rPr>
        <w:t xml:space="preserve">瘦</w:t>
      </w:r>
      <w:r>
        <w:t xml:space="preserve"> LSH Join</w:t>
      </w:r>
    </w:p>
    <w:p>
      <w:pPr>
        <w:pStyle w:val="FirstParagraph"/>
      </w:pPr>
      <w:r>
        <w:rPr>
          <w:rStyle w:val="VerbatimChar"/>
        </w:rPr>
        <w:t xml:space="preserve">approxSimilarityJoin</w:t>
      </w:r>
      <w:r>
        <w:t xml:space="preserve"> </w:t>
      </w:r>
      <w:r>
        <w:rPr>
          <w:rFonts w:hint="eastAsia"/>
        </w:rPr>
        <w:t xml:space="preserve">只携带</w:t>
      </w:r>
      <w:r>
        <w:t xml:space="preserve"> doc_id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term_features。候选确定后再回填标题、分数、tokens、ORA</w:t>
      </w:r>
      <w:r>
        <w:t xml:space="preserve"> </w:t>
      </w:r>
      <w:r>
        <w:rPr>
          <w:rFonts w:hint="eastAsia"/>
        </w:rPr>
        <w:t xml:space="preserve">等字段，并用完整</w:t>
      </w:r>
      <w:r>
        <w:t xml:space="preserve"> token </w:t>
      </w:r>
      <w:r>
        <w:rPr>
          <w:rFonts w:hint="eastAsia"/>
        </w:rPr>
        <w:t xml:space="preserve">集合重新计算</w:t>
      </w:r>
      <w:r>
        <w:t xml:space="preserve"> Jaccard。</w:t>
      </w:r>
    </w:p>
    <w:bookmarkEnd w:id="15"/>
    <w:bookmarkStart w:id="16" w:name="X4be9e28245d6fcd76867b49225822dd672508f5"/>
    <w:p>
      <w:pPr>
        <w:pStyle w:val="Heading3"/>
      </w:pPr>
      <w:r>
        <w:rPr>
          <w:rStyle w:val="SectionNumber"/>
        </w:rPr>
        <w:t xml:space="preserve">1.6.3</w:t>
      </w:r>
      <w:r>
        <w:tab/>
      </w:r>
      <w:r>
        <w:t xml:space="preserve">5.3 ORA </w:t>
      </w:r>
      <w:r>
        <w:rPr>
          <w:rFonts w:hint="eastAsia"/>
        </w:rPr>
        <w:t xml:space="preserve">规则</w:t>
      </w:r>
    </w:p>
    <w:p>
      <w:pPr>
        <w:pStyle w:val="FirstParagraph"/>
      </w:pPr>
      <w:r>
        <w:rPr>
          <w:rFonts w:hint="eastAsia"/>
        </w:rPr>
        <w:t xml:space="preserve">同主题候选共享</w:t>
      </w:r>
      <w:r>
        <w:t xml:space="preserve"> ORA </w:t>
      </w:r>
      <w:r>
        <w:rPr>
          <w:rFonts w:hint="eastAsia"/>
        </w:rPr>
        <w:t xml:space="preserve">时加</w:t>
      </w:r>
      <w:r>
        <w:t xml:space="preserve"> 0.10 </w:t>
      </w:r>
      <w:r>
        <w:rPr>
          <w:rFonts w:hint="eastAsia"/>
        </w:rPr>
        <w:t xml:space="preserve">boost，并支持</w:t>
      </w:r>
      <w:r>
        <w:t xml:space="preserve"> rescue </w:t>
      </w:r>
      <w:r>
        <w:rPr>
          <w:rFonts w:hint="eastAsia"/>
        </w:rPr>
        <w:t xml:space="preserve">floor。跨主题阶段按有效</w:t>
      </w:r>
      <w:r>
        <w:t xml:space="preserve"> ORA </w:t>
      </w:r>
      <w:r>
        <w:rPr>
          <w:rFonts w:hint="eastAsia"/>
        </w:rPr>
        <w:t xml:space="preserve">码</w:t>
      </w:r>
      <w:r>
        <w:t xml:space="preserve"> </w:t>
      </w:r>
      <w:r>
        <w:rPr>
          <w:rFonts w:hint="eastAsia"/>
        </w:rPr>
        <w:t xml:space="preserve">join，要求</w:t>
      </w:r>
      <w:r>
        <w:t xml:space="preserve"> token Jaccard &gt;= </w:t>
      </w:r>
      <w:r>
        <w:rPr>
          <w:rFonts w:hint="eastAsia"/>
        </w:rPr>
        <w:t xml:space="preserve">0.55，或标签重合且</w:t>
      </w:r>
      <w:r>
        <w:t xml:space="preserve"> token Jaccard &gt;= </w:t>
      </w:r>
      <w:r>
        <w:rPr>
          <w:rFonts w:hint="eastAsia"/>
        </w:rPr>
        <w:t xml:space="preserve">0.50。参数</w:t>
      </w:r>
      <w:r>
        <w:t xml:space="preserve"> </w:t>
      </w:r>
      <w:r>
        <w:rPr>
          <w:rStyle w:val="VerbatimChar"/>
        </w:rPr>
        <w:t xml:space="preserve">title_sim_floor</w:t>
      </w:r>
      <w:r>
        <w:t xml:space="preserve"> </w:t>
      </w:r>
      <w:r>
        <w:rPr>
          <w:rFonts w:hint="eastAsia"/>
        </w:rPr>
        <w:t xml:space="preserve">只是历史命名。</w:t>
      </w:r>
    </w:p>
    <w:bookmarkEnd w:id="16"/>
    <w:bookmarkStart w:id="17" w:name="Xaf40cc3bea702f3b3cab26dda64447f5f256f5e"/>
    <w:p>
      <w:pPr>
        <w:pStyle w:val="Heading3"/>
      </w:pPr>
      <w:r>
        <w:rPr>
          <w:rStyle w:val="SectionNumber"/>
        </w:rPr>
        <w:t xml:space="preserve">1.6.4</w:t>
      </w:r>
      <w:r>
        <w:tab/>
      </w:r>
      <w:r>
        <w:t xml:space="preserve">5.4 </w:t>
      </w:r>
      <w:r>
        <w:rPr>
          <w:rFonts w:hint="eastAsia"/>
        </w:rPr>
        <w:t xml:space="preserve">连通分量与</w:t>
      </w:r>
      <w:r>
        <w:t xml:space="preserve"> Lineage </w:t>
      </w:r>
      <w:r>
        <w:rPr>
          <w:rFonts w:hint="eastAsia"/>
        </w:rPr>
        <w:t xml:space="preserve">截断</w:t>
      </w:r>
    </w:p>
    <w:p>
      <w:pPr>
        <w:pStyle w:val="FirstParagraph"/>
      </w:pPr>
      <w:r>
        <w:rPr>
          <w:rFonts w:hint="eastAsia"/>
        </w:rPr>
        <w:t xml:space="preserve">相似边写</w:t>
      </w:r>
      <w:r>
        <w:t xml:space="preserve"> Parquet </w:t>
      </w:r>
      <w:r>
        <w:rPr>
          <w:rFonts w:hint="eastAsia"/>
        </w:rPr>
        <w:t xml:space="preserve">后重新读取，再进行标签传播；迭代内部使用</w:t>
      </w:r>
      <w:r>
        <w:t xml:space="preserve"> </w:t>
      </w:r>
      <w:r>
        <w:rPr>
          <w:rFonts w:hint="eastAsia"/>
        </w:rPr>
        <w:t xml:space="preserve">localCheckpoint。这样避免每轮连通分量重新执行上游</w:t>
      </w:r>
      <w:r>
        <w:t xml:space="preserve"> topic LSH。</w:t>
      </w:r>
    </w:p>
    <w:bookmarkEnd w:id="17"/>
    <w:bookmarkStart w:id="18" w:name="Xc3260b1661433094f32a8b2c5046c27f488343c"/>
    <w:p>
      <w:pPr>
        <w:pStyle w:val="Heading3"/>
      </w:pPr>
      <w:r>
        <w:rPr>
          <w:rStyle w:val="SectionNumber"/>
        </w:rPr>
        <w:t xml:space="preserve">1.6.5</w:t>
      </w:r>
      <w:r>
        <w:tab/>
      </w:r>
      <w:r>
        <w:t xml:space="preserve">5.5 </w:t>
      </w:r>
      <w:r>
        <w:rPr>
          <w:rFonts w:hint="eastAsia"/>
        </w:rPr>
        <w:t xml:space="preserve">大</w:t>
      </w:r>
      <w:r>
        <w:t xml:space="preserve"> K </w:t>
      </w:r>
      <w:r>
        <w:rPr>
          <w:rFonts w:hint="eastAsia"/>
        </w:rPr>
        <w:t xml:space="preserve">向量</w:t>
      </w:r>
      <w:r>
        <w:t xml:space="preserve"> Folding</w:t>
      </w:r>
    </w:p>
    <w:p>
      <w:pPr>
        <w:pStyle w:val="FirstParagraph"/>
      </w:pPr>
      <w:r>
        <w:rPr>
          <w:rFonts w:hint="eastAsia"/>
        </w:rPr>
        <w:t xml:space="preserve">只对</w:t>
      </w:r>
      <w:r>
        <w:t xml:space="preserve"> BisectingKMeans </w:t>
      </w:r>
      <w:r>
        <w:rPr>
          <w:rFonts w:hint="eastAsia"/>
        </w:rPr>
        <w:t xml:space="preserve">训练输入</w:t>
      </w:r>
      <w:r>
        <w:t xml:space="preserve"> </w:t>
      </w:r>
      <w:r>
        <w:rPr>
          <w:rFonts w:hint="eastAsia"/>
        </w:rPr>
        <w:t xml:space="preserve">folding：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k150/k200：65536，4x。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k150c2/k200c2：131072，2x。</w:t>
      </w:r>
    </w:p>
    <w:p>
      <w:pPr>
        <w:pStyle w:val="Compact"/>
        <w:numPr>
          <w:ilvl w:val="0"/>
          <w:numId w:val="1002"/>
        </w:numPr>
      </w:pPr>
      <w:r>
        <w:t xml:space="preserve">LSH term_features </w:t>
      </w:r>
      <w:r>
        <w:rPr>
          <w:rFonts w:hint="eastAsia"/>
        </w:rPr>
        <w:t xml:space="preserve">保持</w:t>
      </w:r>
      <w:r>
        <w:t xml:space="preserve"> 262144。</w:t>
      </w:r>
    </w:p>
    <w:p>
      <w:pPr>
        <w:pStyle w:val="FirstParagraph"/>
      </w:pPr>
      <w:r>
        <w:rPr>
          <w:rFonts w:hint="eastAsia"/>
        </w:rPr>
        <w:t xml:space="preserve">当前代码保留确定性</w:t>
      </w:r>
      <w:r>
        <w:t xml:space="preserve"> topic split </w:t>
      </w:r>
      <w:r>
        <w:rPr>
          <w:rFonts w:hint="eastAsia"/>
        </w:rPr>
        <w:t xml:space="preserve">作为备用路径，但不属于最终六组结果。</w:t>
      </w:r>
    </w:p>
    <w:bookmarkEnd w:id="18"/>
    <w:bookmarkEnd w:id="19"/>
    <w:bookmarkStart w:id="20" w:name="X0ea13904af4c1eaa9aedef1860da4840d035601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6. </w:t>
      </w:r>
      <w:r>
        <w:rPr>
          <w:rFonts w:hint="eastAsia"/>
        </w:rPr>
        <w:t xml:space="preserve">最终运行结果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训练维度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 </w:t>
            </w:r>
            <w:r>
              <w:rPr>
                <w:rFonts w:hint="eastAsia"/>
              </w:rPr>
              <w:t xml:space="preserve">对/簇/问题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救援记录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净新增边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Hybrid </w:t>
            </w:r>
            <w:r>
              <w:rPr>
                <w:rFonts w:hint="eastAsia"/>
              </w:rPr>
              <w:t xml:space="preserve">对/簇/问题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Hybrid </w:t>
            </w:r>
            <w:r>
              <w:rPr>
                <w:rFonts w:hint="eastAsia"/>
              </w:rPr>
              <w:t xml:space="preserve">平均相似度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262144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 / 39 / 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/ 42 / 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262144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/ 37 / 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 / 40 / 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/ 36 / 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 / 40 / 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k150c2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/ 36 / 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 / 40 / 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 / 35 / 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 / 40 / 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k200c2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/ 36 / 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 / 40 / 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救援记录可能因同一</w:t>
      </w:r>
      <w:r>
        <w:t xml:space="preserve"> pair </w:t>
      </w:r>
      <w:r>
        <w:rPr>
          <w:rFonts w:hint="eastAsia"/>
        </w:rPr>
        <w:t xml:space="preserve">共享多个</w:t>
      </w:r>
      <w:r>
        <w:t xml:space="preserve"> ORA </w:t>
      </w:r>
      <w:r>
        <w:rPr>
          <w:rFonts w:hint="eastAsia"/>
        </w:rPr>
        <w:t xml:space="preserve">码而重复，净新增边才是图增量。</w:t>
      </w:r>
    </w:p>
    <w:bookmarkEnd w:id="20"/>
    <w:bookmarkStart w:id="21" w:name="X942e47e89f0e3bf84b05a317193e98cece5e2a9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7. </w:t>
      </w:r>
      <w:r>
        <w:rPr>
          <w:rFonts w:hint="eastAsia"/>
        </w:rPr>
        <w:t xml:space="preserve">稳定性分析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共同边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集合</w:t>
            </w:r>
            <w:r>
              <w:t xml:space="preserve"> Jaccard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k150 vs </w:t>
            </w:r>
            <w:r>
              <w:rPr>
                <w:rFonts w:hint="eastAsia"/>
              </w:rPr>
              <w:t xml:space="preserve">k200（4x）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42/42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k150c2 vs </w:t>
            </w:r>
            <w:r>
              <w:rPr>
                <w:rFonts w:hint="eastAsia"/>
              </w:rPr>
              <w:t xml:space="preserve">k200c2（2x）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42/42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k150 4x vs k150c2 2x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37/42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k200 4x vs k200c2 2x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37/42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同一压缩方案下</w:t>
      </w:r>
      <w:r>
        <w:t xml:space="preserve"> K=150 </w:t>
      </w:r>
      <w:r>
        <w:rPr>
          <w:rFonts w:hint="eastAsia"/>
        </w:rPr>
        <w:t xml:space="preserve">后结果完全收敛。不同压缩方案聚合指标一致，但每组有</w:t>
      </w:r>
      <w:r>
        <w:t xml:space="preserve"> 5 </w:t>
      </w:r>
      <w:r>
        <w:rPr>
          <w:rFonts w:hint="eastAsia"/>
        </w:rPr>
        <w:t xml:space="preserve">条边差异，因此压缩在宏观上稳定、微观上不是完全无损。</w:t>
      </w:r>
    </w:p>
    <w:bookmarkEnd w:id="21"/>
    <w:bookmarkStart w:id="22" w:name="Xed3c59d33a44ba8f9af0ce00b59109024de94e2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8. </w:t>
      </w:r>
      <w:r>
        <w:rPr>
          <w:rFonts w:hint="eastAsia"/>
        </w:rPr>
        <w:t xml:space="preserve">样例</w:t>
      </w:r>
    </w:p>
    <w:p>
      <w:pPr>
        <w:pStyle w:val="FirstParagraph"/>
      </w:pPr>
      <w:r>
        <w:t xml:space="preserve">K=50 </w:t>
      </w:r>
      <w:r>
        <w:rPr>
          <w:rFonts w:hint="eastAsia"/>
        </w:rPr>
        <w:t xml:space="preserve">最大簇包含</w:t>
      </w:r>
      <w:r>
        <w:t xml:space="preserve"> 4 </w:t>
      </w:r>
      <w:r>
        <w:rPr>
          <w:rFonts w:hint="eastAsia"/>
        </w:rPr>
        <w:t xml:space="preserve">个</w:t>
      </w:r>
      <w:r>
        <w:t xml:space="preserve"> ORA-00907 “missing right </w:t>
      </w:r>
      <w:r>
        <w:rPr>
          <w:rFonts w:hint="eastAsia"/>
        </w:rPr>
        <w:t xml:space="preserve">parenthesis”的不同表达。跨主题救援包括</w:t>
      </w:r>
      <w:r>
        <w:t xml:space="preserve"> ORA-29280、ORA-30926、ORA-00906、ORA-04063、ORA-06508、ORA-28545 </w:t>
      </w:r>
      <w:r>
        <w:rPr>
          <w:rFonts w:hint="eastAsia"/>
        </w:rPr>
        <w:t xml:space="preserve">和</w:t>
      </w:r>
      <w:r>
        <w:t xml:space="preserve"> ORA-02063。</w:t>
      </w:r>
    </w:p>
    <w:bookmarkEnd w:id="22"/>
    <w:bookmarkStart w:id="23" w:name="X35c1ba5c64ce2635f5acb72b52609bd68c2f3b0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9. </w:t>
      </w:r>
      <w:r>
        <w:rPr>
          <w:rFonts w:hint="eastAsia"/>
        </w:rPr>
        <w:t xml:space="preserve">工程实现评价</w:t>
      </w:r>
    </w:p>
    <w:p>
      <w:pPr>
        <w:pStyle w:val="FirstParagraph"/>
      </w:pPr>
      <w:r>
        <w:rPr>
          <w:rFonts w:hint="eastAsia"/>
        </w:rPr>
        <w:t xml:space="preserve">完成的关键工程优化包括：</w:t>
      </w:r>
    </w:p>
    <w:p>
      <w:pPr>
        <w:pStyle w:val="Compact"/>
        <w:numPr>
          <w:ilvl w:val="0"/>
          <w:numId w:val="1003"/>
        </w:numPr>
      </w:pPr>
      <w:r>
        <w:t xml:space="preserve">JSON </w:t>
      </w:r>
      <w:r>
        <w:rPr>
          <w:rFonts w:hint="eastAsia"/>
        </w:rPr>
        <w:t xml:space="preserve">数组流式转</w:t>
      </w:r>
      <w:r>
        <w:t xml:space="preserve"> JSONL。</w:t>
      </w:r>
    </w:p>
    <w:p>
      <w:pPr>
        <w:pStyle w:val="Compact"/>
        <w:numPr>
          <w:ilvl w:val="0"/>
          <w:numId w:val="1003"/>
        </w:numPr>
      </w:pPr>
      <w:r>
        <w:t xml:space="preserve">HDFS/Parquet </w:t>
      </w:r>
      <w:r>
        <w:rPr>
          <w:rFonts w:hint="eastAsia"/>
        </w:rPr>
        <w:t xml:space="preserve">分阶段落盘。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主题内</w:t>
      </w:r>
      <w:r>
        <w:t xml:space="preserve"> LSH </w:t>
      </w:r>
      <w:r>
        <w:rPr>
          <w:rFonts w:hint="eastAsia"/>
        </w:rPr>
        <w:t xml:space="preserve">降低全局候选压力。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瘦</w:t>
      </w:r>
      <w:r>
        <w:t xml:space="preserve"> join </w:t>
      </w:r>
      <w:r>
        <w:rPr>
          <w:rFonts w:hint="eastAsia"/>
        </w:rPr>
        <w:t xml:space="preserve">避免重字段进入</w:t>
      </w:r>
      <w:r>
        <w:t xml:space="preserve"> LSH cross-join。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相似边物化截断</w:t>
      </w:r>
      <w:r>
        <w:t xml:space="preserve"> lineage。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大</w:t>
      </w:r>
      <w:r>
        <w:t xml:space="preserve"> K </w:t>
      </w:r>
      <w:r>
        <w:rPr>
          <w:rFonts w:hint="eastAsia"/>
        </w:rPr>
        <w:t xml:space="preserve">只压缩主题训练向量。</w:t>
      </w:r>
    </w:p>
    <w:p>
      <w:pPr>
        <w:pStyle w:val="Compact"/>
        <w:numPr>
          <w:ilvl w:val="0"/>
          <w:numId w:val="1003"/>
        </w:numPr>
      </w:pPr>
      <w:r>
        <w:t xml:space="preserve">Raw Parquet </w:t>
      </w:r>
      <w:r>
        <w:rPr>
          <w:rFonts w:hint="eastAsia"/>
        </w:rPr>
        <w:t xml:space="preserve">留集群，只提交派生结果表。</w:t>
      </w:r>
    </w:p>
    <w:bookmarkEnd w:id="23"/>
    <w:bookmarkStart w:id="24" w:name="Xbac293b0f41f795c12e315d30d0eb25fcae92d5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10. </w:t>
      </w:r>
      <w:r>
        <w:rPr>
          <w:rFonts w:hint="eastAsia"/>
        </w:rPr>
        <w:t xml:space="preserve">评测边界</w:t>
      </w:r>
    </w:p>
    <w:p>
      <w:pPr>
        <w:pStyle w:val="FirstParagraph"/>
      </w:pPr>
      <w:r>
        <w:rPr>
          <w:rFonts w:hint="eastAsia"/>
        </w:rPr>
        <w:t xml:space="preserve">历史标签集含</w:t>
      </w:r>
      <w:r>
        <w:t xml:space="preserve"> 90 </w:t>
      </w:r>
      <w:r>
        <w:rPr>
          <w:rFonts w:hint="eastAsia"/>
        </w:rPr>
        <w:t xml:space="preserve">条</w:t>
      </w:r>
      <w:r>
        <w:t xml:space="preserve"> LLM-as-a-Judge </w:t>
      </w:r>
      <w:r>
        <w:rPr>
          <w:rFonts w:hint="eastAsia"/>
        </w:rPr>
        <w:t xml:space="preserve">辅助标签，总</w:t>
      </w:r>
      <w:r>
        <w:t xml:space="preserve"> precision </w:t>
      </w:r>
      <w:r>
        <w:rPr>
          <w:rFonts w:hint="eastAsia"/>
        </w:rPr>
        <w:t xml:space="preserve">0.6667，Wilson</w:t>
      </w:r>
      <w:r>
        <w:t xml:space="preserve"> 95% CI </w:t>
      </w:r>
      <w:r>
        <w:rPr>
          <w:rFonts w:hint="eastAsia"/>
        </w:rPr>
        <w:t xml:space="preserve">为</w:t>
      </w:r>
      <w:r>
        <w:t xml:space="preserve"> [0.5642, </w:t>
      </w:r>
      <w:r>
        <w:rPr>
          <w:rFonts w:hint="eastAsia"/>
        </w:rPr>
        <w:t xml:space="preserve">0.7555]；0.65</w:t>
      </w:r>
      <w:r>
        <w:t xml:space="preserve"> </w:t>
      </w:r>
      <w:r>
        <w:rPr>
          <w:rFonts w:hint="eastAsia"/>
        </w:rPr>
        <w:t xml:space="preserve">分组</w:t>
      </w:r>
      <w:r>
        <w:t xml:space="preserve"> precision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0.8125。标签没有逐条</w:t>
      </w:r>
      <w:r>
        <w:t xml:space="preserve"> review </w:t>
      </w:r>
      <w:r>
        <w:rPr>
          <w:rFonts w:hint="eastAsia"/>
        </w:rPr>
        <w:t xml:space="preserve">note，ORA</w:t>
      </w:r>
      <w:r>
        <w:t xml:space="preserve"> match </w:t>
      </w:r>
      <w:r>
        <w:rPr>
          <w:rFonts w:hint="eastAsia"/>
        </w:rPr>
        <w:t xml:space="preserve">子集只有</w:t>
      </w:r>
      <w:r>
        <w:t xml:space="preserve"> 1 </w:t>
      </w:r>
      <w:r>
        <w:rPr>
          <w:rFonts w:hint="eastAsia"/>
        </w:rPr>
        <w:t xml:space="preserve">条，因此该评测仅作辅助。</w:t>
      </w:r>
    </w:p>
    <w:p>
      <w:pPr>
        <w:pStyle w:val="BodyText"/>
      </w:pPr>
      <w:r>
        <w:rPr>
          <w:rFonts w:hint="eastAsia"/>
        </w:rPr>
        <w:t xml:space="preserve">没有全量重复关系</w:t>
      </w:r>
      <w:r>
        <w:t xml:space="preserve"> ground </w:t>
      </w:r>
      <w:r>
        <w:rPr>
          <w:rFonts w:hint="eastAsia"/>
        </w:rPr>
        <w:t xml:space="preserve">truth，所以不计算</w:t>
      </w:r>
      <w:r>
        <w:t xml:space="preserve"> </w:t>
      </w:r>
      <w:r>
        <w:rPr>
          <w:rFonts w:hint="eastAsia"/>
        </w:rPr>
        <w:t xml:space="preserve">recall/F1，不把“覆盖问题数”直接称为</w:t>
      </w:r>
      <w:r>
        <w:t xml:space="preserve"> </w:t>
      </w:r>
      <w:r>
        <w:rPr>
          <w:rFonts w:hint="eastAsia"/>
        </w:rPr>
        <w:t xml:space="preserve">recall，也不声称</w:t>
      </w:r>
      <w:r>
        <w:t xml:space="preserve"> K=50 </w:t>
      </w:r>
      <w:r>
        <w:rPr>
          <w:rFonts w:hint="eastAsia"/>
        </w:rPr>
        <w:t xml:space="preserve">是统计意义上的全局最优。</w:t>
      </w:r>
    </w:p>
    <w:bookmarkEnd w:id="24"/>
    <w:bookmarkStart w:id="25" w:name="X23ff54112e5e75f0fc9e262d197f3a1ac17ff19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11. </w:t>
      </w:r>
      <w:r>
        <w:rPr>
          <w:rFonts w:hint="eastAsia"/>
        </w:rPr>
        <w:t xml:space="preserve">最终选择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答辩主展示：k50</w:t>
      </w:r>
      <w:r>
        <w:t xml:space="preserve"> </w:t>
      </w:r>
      <w:r>
        <w:rPr>
          <w:rFonts w:hint="eastAsia"/>
        </w:rPr>
        <w:t xml:space="preserve">Hybrid，覆盖最高。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工程推荐：k150</w:t>
      </w:r>
      <w:r>
        <w:t xml:space="preserve"> </w:t>
      </w:r>
      <w:r>
        <w:rPr>
          <w:rFonts w:hint="eastAsia"/>
        </w:rPr>
        <w:t xml:space="preserve">4x，结果已收敛且平均相似度更高。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k200：用于证明继续增大</w:t>
      </w:r>
      <w:r>
        <w:t xml:space="preserve"> K </w:t>
      </w:r>
      <w:r>
        <w:rPr>
          <w:rFonts w:hint="eastAsia"/>
        </w:rPr>
        <w:t xml:space="preserve">没有收益。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c2：用于展示压缩倍数对微观边集合的扰动。</w:t>
      </w:r>
    </w:p>
    <w:bookmarkEnd w:id="25"/>
    <w:bookmarkStart w:id="26" w:name="X42630d6f408f734c2b1cb754788f9fbc848eb4d"/>
    <w:p>
      <w:pPr>
        <w:pStyle w:val="Heading2"/>
      </w:pPr>
      <w:r>
        <w:rPr>
          <w:rStyle w:val="SectionNumber"/>
        </w:rPr>
        <w:t xml:space="preserve">1.13</w:t>
      </w:r>
      <w:r>
        <w:tab/>
      </w:r>
      <w:r>
        <w:t xml:space="preserve">12. </w:t>
      </w:r>
      <w:r>
        <w:rPr>
          <w:rFonts w:hint="eastAsia"/>
        </w:rPr>
        <w:t xml:space="preserve">交付物</w:t>
      </w:r>
    </w:p>
    <w:p>
      <w:pPr>
        <w:pStyle w:val="FirstParagraph"/>
      </w:pPr>
      <w:r>
        <w:rPr>
          <w:rFonts w:hint="eastAsia"/>
        </w:rPr>
        <w:t xml:space="preserve">权威完成结果见</w:t>
      </w:r>
      <w:r>
        <w:t xml:space="preserve"> </w:t>
      </w:r>
      <w:r>
        <w:rPr>
          <w:rStyle w:val="VerbatimChar"/>
          <w:rFonts w:hint="eastAsia"/>
        </w:rPr>
        <w:t xml:space="preserve">docs/项目完成结果.md</w:t>
      </w:r>
      <w:r>
        <w:rPr>
          <w:rFonts w:hint="eastAsia"/>
        </w:rPr>
        <w:t xml:space="preserve">，创新分析见</w:t>
      </w:r>
      <w:r>
        <w:t xml:space="preserve"> </w:t>
      </w:r>
      <w:r>
        <w:rPr>
          <w:rStyle w:val="VerbatimChar"/>
          <w:rFonts w:hint="eastAsia"/>
        </w:rPr>
        <w:t xml:space="preserve">docs/最终创新点与实验结果.md</w:t>
      </w:r>
      <w:r>
        <w:rPr>
          <w:rFonts w:hint="eastAsia"/>
        </w:rPr>
        <w:t xml:space="preserve">，ORA</w:t>
      </w:r>
      <w:r>
        <w:t xml:space="preserve"> </w:t>
      </w:r>
      <w:r>
        <w:rPr>
          <w:rFonts w:hint="eastAsia"/>
        </w:rPr>
        <w:t xml:space="preserve">专题见</w:t>
      </w:r>
      <w:r>
        <w:t xml:space="preserve"> </w:t>
      </w:r>
      <w:r>
        <w:rPr>
          <w:rStyle w:val="VerbatimChar"/>
          <w:rFonts w:hint="eastAsia"/>
        </w:rPr>
        <w:t xml:space="preserve">docs/ORA迭代创新点(1).md</w:t>
      </w:r>
      <w:r>
        <w:rPr>
          <w:rFonts w:hint="eastAsia"/>
        </w:rPr>
        <w:t xml:space="preserve">，复现说明见</w:t>
      </w:r>
      <w:r>
        <w:t xml:space="preserve"> </w:t>
      </w:r>
      <w:r>
        <w:rPr>
          <w:rStyle w:val="VerbatimChar"/>
          <w:rFonts w:hint="eastAsia"/>
        </w:rPr>
        <w:t xml:space="preserve">docs/最终实验复现说明.md</w:t>
      </w:r>
      <w:r>
        <w:t xml:space="preserve">。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2026-06-22T15:53:23Z</dcterms:created>
  <dcterms:modified xsi:type="dcterms:W3CDTF">2026-06-22T15:53:23Z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