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5D4E1" w14:textId="2E8C57A9" w:rsidR="00D4062F" w:rsidRDefault="00945DE0" w:rsidP="00B858EE">
      <w:pPr>
        <w:pStyle w:val="Heading1"/>
      </w:pPr>
      <w:r w:rsidRPr="00945DE0">
        <w:t>Personal Loan Contract</w:t>
      </w:r>
    </w:p>
    <w:p w14:paraId="328477D5" w14:textId="77777777" w:rsidR="000137C6" w:rsidRDefault="000137C6" w:rsidP="000137C6"/>
    <w:p w14:paraId="1EF5F3C8" w14:textId="77777777" w:rsidR="00617617" w:rsidRDefault="00617617" w:rsidP="000137C6">
      <w:r>
        <w:t>Personal Loan Amount: [______________]</w:t>
      </w:r>
    </w:p>
    <w:p w14:paraId="5C960B7B" w14:textId="77777777" w:rsidR="00617617" w:rsidRDefault="00617617" w:rsidP="000137C6"/>
    <w:p w14:paraId="034366FF" w14:textId="77777777" w:rsidR="00617617" w:rsidRDefault="00617617" w:rsidP="000137C6">
      <w:r>
        <w:t>Term Begins: [______________]</w:t>
      </w:r>
    </w:p>
    <w:p w14:paraId="4BD2FB09" w14:textId="77777777" w:rsidR="00617617" w:rsidRDefault="00617617" w:rsidP="000137C6"/>
    <w:p w14:paraId="77F55D2A" w14:textId="77777777" w:rsidR="00617617" w:rsidRDefault="00617617" w:rsidP="000137C6">
      <w:r w:rsidRPr="00617617">
        <w:t>This contract represents an agreement between</w:t>
      </w:r>
      <w:r>
        <w:t xml:space="preserve"> [</w:t>
      </w:r>
      <w:r w:rsidRPr="00617617">
        <w:t>Borrower</w:t>
      </w:r>
      <w:r>
        <w:t>]</w:t>
      </w:r>
      <w:r w:rsidRPr="00617617">
        <w:t xml:space="preserve">, who resides at </w:t>
      </w:r>
      <w:r>
        <w:t>[Borrower’s Address]</w:t>
      </w:r>
      <w:r w:rsidRPr="00617617">
        <w:t xml:space="preserve"> and </w:t>
      </w:r>
      <w:r>
        <w:t>[</w:t>
      </w:r>
      <w:r w:rsidRPr="00617617">
        <w:t>Lender</w:t>
      </w:r>
      <w:r>
        <w:t>]</w:t>
      </w:r>
      <w:r w:rsidRPr="00617617">
        <w:t xml:space="preserve">, located at </w:t>
      </w:r>
      <w:r>
        <w:t>[Lender’s Address]</w:t>
      </w:r>
      <w:r w:rsidRPr="00617617">
        <w:t>. By signing this agreement, both parties are bound by all terms and restrictions herein.</w:t>
      </w:r>
    </w:p>
    <w:p w14:paraId="1B03FD63" w14:textId="77777777" w:rsidR="00945DE0" w:rsidRDefault="00945DE0" w:rsidP="004D1E50">
      <w:pPr>
        <w:pStyle w:val="Heading2"/>
      </w:pPr>
      <w:r>
        <w:t xml:space="preserve">Term, Interest, and Payments </w:t>
      </w:r>
    </w:p>
    <w:p w14:paraId="031C6C73" w14:textId="77777777" w:rsidR="00617617" w:rsidRDefault="00617617" w:rsidP="00617617">
      <w:r>
        <w:t xml:space="preserve">Lender will extend borrower total credit amounting to [Loan amount] for a term of [Total term] years. Borrower will repay this amount at an interest rate equal to </w:t>
      </w:r>
      <w:r w:rsidR="003B29C0">
        <w:t>[APR]</w:t>
      </w:r>
      <w:r w:rsidR="008D10EF">
        <w:t>% per year.</w:t>
      </w:r>
    </w:p>
    <w:p w14:paraId="74793511" w14:textId="77777777" w:rsidR="00617617" w:rsidRDefault="00617617" w:rsidP="00617617"/>
    <w:p w14:paraId="68F5BD58" w14:textId="77777777" w:rsidR="00617617" w:rsidRDefault="00617617" w:rsidP="00617617">
      <w:r>
        <w:t>The total annual interest amounts to $</w:t>
      </w:r>
      <w:r w:rsidR="003B29C0">
        <w:t>[</w:t>
      </w:r>
      <w:r>
        <w:t>APR for one ye</w:t>
      </w:r>
      <w:r w:rsidR="003B29C0">
        <w:t>ar]</w:t>
      </w:r>
      <w:r>
        <w:t xml:space="preserve"> per year. This amount shall be broken into twelve (12) equal payments</w:t>
      </w:r>
      <w:r w:rsidR="008D10EF">
        <w:t>, one per each monthly payment.</w:t>
      </w:r>
    </w:p>
    <w:p w14:paraId="366DC697" w14:textId="77777777" w:rsidR="00617617" w:rsidRDefault="00617617" w:rsidP="00617617"/>
    <w:p w14:paraId="2C685EBB" w14:textId="77777777" w:rsidR="00945DE0" w:rsidRDefault="00617617" w:rsidP="00617617">
      <w:r>
        <w:t xml:space="preserve">All payments, including the portion of the principal and all current interest, shall be paid to Lender no later than </w:t>
      </w:r>
      <w:r w:rsidR="003B29C0">
        <w:t>[P</w:t>
      </w:r>
      <w:r>
        <w:t xml:space="preserve">ayment </w:t>
      </w:r>
      <w:r w:rsidR="003B29C0">
        <w:t>D</w:t>
      </w:r>
      <w:r>
        <w:t>ue</w:t>
      </w:r>
      <w:r w:rsidR="003B29C0">
        <w:t xml:space="preserve"> Date]</w:t>
      </w:r>
      <w:r>
        <w:t>.</w:t>
      </w:r>
    </w:p>
    <w:p w14:paraId="3B06F789" w14:textId="77777777" w:rsidR="00945DE0" w:rsidRDefault="00945DE0" w:rsidP="004D1E50">
      <w:pPr>
        <w:pStyle w:val="Heading2"/>
      </w:pPr>
      <w:r>
        <w:t xml:space="preserve">Finance Charges </w:t>
      </w:r>
    </w:p>
    <w:p w14:paraId="1553272D" w14:textId="77777777" w:rsidR="00945DE0" w:rsidRDefault="00105262" w:rsidP="00945DE0">
      <w:r>
        <w:t xml:space="preserve">The </w:t>
      </w:r>
      <w:r w:rsidR="00945DE0">
        <w:t xml:space="preserve">Lender will apply a one-time finance charge of $50 to cover the processing costs and risk assumed by the loan. This fee will be applied at the start of the term and will not accrue interest. No additional finance charges shall be applied during the life of this loan. </w:t>
      </w:r>
    </w:p>
    <w:p w14:paraId="3212AC1C" w14:textId="77777777" w:rsidR="00945DE0" w:rsidRDefault="00945DE0" w:rsidP="004D1E50">
      <w:pPr>
        <w:pStyle w:val="Heading2"/>
      </w:pPr>
      <w:r>
        <w:t xml:space="preserve">Late Fees </w:t>
      </w:r>
    </w:p>
    <w:p w14:paraId="116181F2" w14:textId="77777777" w:rsidR="00945DE0" w:rsidRDefault="00945DE0" w:rsidP="00945DE0">
      <w:r>
        <w:t xml:space="preserve">Should any payment be greater than five (5) days past its due date, a late fee of $25 will be applied. This late fee shall be paid as liquidated damages in lieu of actual damages and not as a penalty. </w:t>
      </w:r>
    </w:p>
    <w:p w14:paraId="64C2D73C" w14:textId="77777777" w:rsidR="00945DE0" w:rsidRDefault="00945DE0" w:rsidP="004D1E50">
      <w:pPr>
        <w:pStyle w:val="Heading2"/>
      </w:pPr>
      <w:r>
        <w:t xml:space="preserve">Acceleration of Debt </w:t>
      </w:r>
    </w:p>
    <w:p w14:paraId="21C80D16" w14:textId="77777777" w:rsidR="00945DE0" w:rsidRDefault="00945DE0" w:rsidP="00945DE0">
      <w:r>
        <w:t xml:space="preserve">Should any portion of this loan be unpaid when due, the remaining unpaid principal amount and accrued interest may be accelerated and due immediately at the discretion of the Lender. </w:t>
      </w:r>
    </w:p>
    <w:p w14:paraId="12AADB3D" w14:textId="77777777" w:rsidR="00945DE0" w:rsidRDefault="00945DE0" w:rsidP="004D1E50">
      <w:pPr>
        <w:pStyle w:val="Heading2"/>
      </w:pPr>
      <w:r>
        <w:t xml:space="preserve">Disputes and Regulation </w:t>
      </w:r>
    </w:p>
    <w:p w14:paraId="3FA96942" w14:textId="77777777" w:rsidR="00A8067B" w:rsidRDefault="00A8067B" w:rsidP="00A8067B">
      <w:r>
        <w:t>This loan contract is considered to be executed in</w:t>
      </w:r>
      <w:r w:rsidR="003B29C0">
        <w:t xml:space="preserve"> [State Name]</w:t>
      </w:r>
      <w:r>
        <w:t xml:space="preserve"> and is subject to all state and federal regulation</w:t>
      </w:r>
      <w:r w:rsidR="00557A65">
        <w:t>s</w:t>
      </w:r>
      <w:r>
        <w:t xml:space="preserve">. Should either party dispute the terms of this agreement, such matters will be resolved in an appropriate court of law and governed by those regulations. Should a court decision void any part of this contract, the remaining clauses will remain in full effect. </w:t>
      </w:r>
    </w:p>
    <w:p w14:paraId="6137E85C" w14:textId="77777777" w:rsidR="00945DE0" w:rsidRDefault="00945DE0" w:rsidP="004D1E50">
      <w:pPr>
        <w:pStyle w:val="Heading2"/>
      </w:pPr>
      <w:r>
        <w:t xml:space="preserve">Agreement </w:t>
      </w:r>
    </w:p>
    <w:p w14:paraId="38D9F407" w14:textId="77777777" w:rsidR="00945DE0" w:rsidRDefault="00945DE0" w:rsidP="00945DE0">
      <w:r>
        <w:t>Each party sign</w:t>
      </w:r>
      <w:r w:rsidR="00557A65">
        <w:t>ature</w:t>
      </w:r>
      <w:r>
        <w:t xml:space="preserve"> below indicates agreement with this contract and will act to complete the terms and conditions presented here.</w:t>
      </w:r>
    </w:p>
    <w:p w14:paraId="1C738BE2" w14:textId="77777777" w:rsidR="00945DE0" w:rsidRDefault="00945DE0" w:rsidP="000137C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8"/>
        <w:gridCol w:w="4950"/>
        <w:gridCol w:w="270"/>
        <w:gridCol w:w="900"/>
        <w:gridCol w:w="3528"/>
      </w:tblGrid>
      <w:tr w:rsidR="004D1E50" w14:paraId="6E142EE7" w14:textId="77777777" w:rsidTr="004D1E50">
        <w:trPr>
          <w:trHeight w:val="432"/>
          <w:jc w:val="center"/>
        </w:trPr>
        <w:tc>
          <w:tcPr>
            <w:tcW w:w="1368" w:type="dxa"/>
            <w:vAlign w:val="bottom"/>
          </w:tcPr>
          <w:p w14:paraId="17CA20B1" w14:textId="77777777" w:rsidR="004D1E50" w:rsidRDefault="004D1E50" w:rsidP="004D1E50">
            <w:r w:rsidRPr="004D1E50">
              <w:t>Borrower</w:t>
            </w:r>
            <w:r>
              <w:t>:</w:t>
            </w:r>
          </w:p>
        </w:tc>
        <w:tc>
          <w:tcPr>
            <w:tcW w:w="4950" w:type="dxa"/>
            <w:tcBorders>
              <w:bottom w:val="single" w:sz="4" w:space="0" w:color="auto"/>
            </w:tcBorders>
            <w:vAlign w:val="bottom"/>
          </w:tcPr>
          <w:p w14:paraId="4054D3A2" w14:textId="77777777" w:rsidR="004D1E50" w:rsidRDefault="004D1E50" w:rsidP="004D1E50"/>
        </w:tc>
        <w:tc>
          <w:tcPr>
            <w:tcW w:w="270" w:type="dxa"/>
            <w:vAlign w:val="bottom"/>
          </w:tcPr>
          <w:p w14:paraId="1147C393" w14:textId="77777777" w:rsidR="004D1E50" w:rsidRDefault="004D1E50" w:rsidP="004D1E50"/>
        </w:tc>
        <w:tc>
          <w:tcPr>
            <w:tcW w:w="900" w:type="dxa"/>
            <w:vAlign w:val="bottom"/>
          </w:tcPr>
          <w:p w14:paraId="09268A17" w14:textId="77777777" w:rsidR="004D1E50" w:rsidRDefault="004D1E50" w:rsidP="004D1E50">
            <w:r>
              <w:t>Date:</w:t>
            </w:r>
          </w:p>
        </w:tc>
        <w:tc>
          <w:tcPr>
            <w:tcW w:w="3528" w:type="dxa"/>
            <w:tcBorders>
              <w:bottom w:val="single" w:sz="4" w:space="0" w:color="auto"/>
            </w:tcBorders>
            <w:vAlign w:val="bottom"/>
          </w:tcPr>
          <w:p w14:paraId="268C43DD" w14:textId="77777777" w:rsidR="004D1E50" w:rsidRDefault="004D1E50" w:rsidP="004D1E50"/>
        </w:tc>
      </w:tr>
      <w:tr w:rsidR="004D1E50" w14:paraId="4ADDFFF4" w14:textId="77777777" w:rsidTr="004D1E50">
        <w:trPr>
          <w:trHeight w:val="432"/>
          <w:jc w:val="center"/>
        </w:trPr>
        <w:tc>
          <w:tcPr>
            <w:tcW w:w="1368" w:type="dxa"/>
            <w:vAlign w:val="bottom"/>
          </w:tcPr>
          <w:p w14:paraId="175847E9" w14:textId="77777777" w:rsidR="004D1E50" w:rsidRDefault="004D1E50" w:rsidP="004D1E50">
            <w:r w:rsidRPr="004D1E50">
              <w:t>Lender</w:t>
            </w:r>
            <w:r>
              <w:t>:</w:t>
            </w:r>
          </w:p>
        </w:tc>
        <w:tc>
          <w:tcPr>
            <w:tcW w:w="4950" w:type="dxa"/>
            <w:tcBorders>
              <w:top w:val="single" w:sz="4" w:space="0" w:color="auto"/>
              <w:bottom w:val="single" w:sz="4" w:space="0" w:color="auto"/>
            </w:tcBorders>
            <w:vAlign w:val="bottom"/>
          </w:tcPr>
          <w:p w14:paraId="30CB7004" w14:textId="77777777" w:rsidR="004D1E50" w:rsidRDefault="004D1E50" w:rsidP="004D1E50"/>
        </w:tc>
        <w:tc>
          <w:tcPr>
            <w:tcW w:w="270" w:type="dxa"/>
            <w:vAlign w:val="bottom"/>
          </w:tcPr>
          <w:p w14:paraId="0795100A" w14:textId="77777777" w:rsidR="004D1E50" w:rsidRDefault="004D1E50" w:rsidP="004D1E50"/>
        </w:tc>
        <w:tc>
          <w:tcPr>
            <w:tcW w:w="900" w:type="dxa"/>
            <w:vAlign w:val="bottom"/>
          </w:tcPr>
          <w:p w14:paraId="7C950727" w14:textId="77777777" w:rsidR="004D1E50" w:rsidRDefault="004D1E50" w:rsidP="004D1E50">
            <w:r>
              <w:t>Date:</w:t>
            </w:r>
          </w:p>
        </w:tc>
        <w:tc>
          <w:tcPr>
            <w:tcW w:w="3528" w:type="dxa"/>
            <w:tcBorders>
              <w:top w:val="single" w:sz="4" w:space="0" w:color="auto"/>
              <w:bottom w:val="single" w:sz="4" w:space="0" w:color="auto"/>
            </w:tcBorders>
            <w:vAlign w:val="bottom"/>
          </w:tcPr>
          <w:p w14:paraId="7C4053DB" w14:textId="77777777" w:rsidR="004D1E50" w:rsidRDefault="004D1E50" w:rsidP="004D1E50"/>
        </w:tc>
      </w:tr>
    </w:tbl>
    <w:p w14:paraId="3B5F5B53" w14:textId="77777777" w:rsidR="0008666B" w:rsidRDefault="0008666B" w:rsidP="004D1E50"/>
    <w:sectPr w:rsidR="0008666B"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137C6"/>
    <w:rsid w:val="00032A33"/>
    <w:rsid w:val="00081EE4"/>
    <w:rsid w:val="0008666B"/>
    <w:rsid w:val="000E2952"/>
    <w:rsid w:val="000E353C"/>
    <w:rsid w:val="00105262"/>
    <w:rsid w:val="001115E6"/>
    <w:rsid w:val="00154193"/>
    <w:rsid w:val="001910B2"/>
    <w:rsid w:val="001A3C5D"/>
    <w:rsid w:val="001D5E21"/>
    <w:rsid w:val="001D619B"/>
    <w:rsid w:val="002436A9"/>
    <w:rsid w:val="00277484"/>
    <w:rsid w:val="002A3413"/>
    <w:rsid w:val="003579E8"/>
    <w:rsid w:val="003A2E31"/>
    <w:rsid w:val="003A3C14"/>
    <w:rsid w:val="003B29C0"/>
    <w:rsid w:val="003C77F0"/>
    <w:rsid w:val="003D5D4A"/>
    <w:rsid w:val="003D7312"/>
    <w:rsid w:val="00403FCF"/>
    <w:rsid w:val="00430122"/>
    <w:rsid w:val="00472A40"/>
    <w:rsid w:val="004875A8"/>
    <w:rsid w:val="004D1E50"/>
    <w:rsid w:val="004D7601"/>
    <w:rsid w:val="004E1FD3"/>
    <w:rsid w:val="004F0AAB"/>
    <w:rsid w:val="005203E7"/>
    <w:rsid w:val="00557A65"/>
    <w:rsid w:val="0057710E"/>
    <w:rsid w:val="005B638A"/>
    <w:rsid w:val="005E4F5A"/>
    <w:rsid w:val="00617617"/>
    <w:rsid w:val="00654172"/>
    <w:rsid w:val="00672EA1"/>
    <w:rsid w:val="006A3F5A"/>
    <w:rsid w:val="006D1CF9"/>
    <w:rsid w:val="006E197B"/>
    <w:rsid w:val="006F4765"/>
    <w:rsid w:val="00761680"/>
    <w:rsid w:val="007633E4"/>
    <w:rsid w:val="00784BDA"/>
    <w:rsid w:val="007B50AE"/>
    <w:rsid w:val="007F2231"/>
    <w:rsid w:val="007F484F"/>
    <w:rsid w:val="007F5957"/>
    <w:rsid w:val="008065AA"/>
    <w:rsid w:val="008646F3"/>
    <w:rsid w:val="00893D32"/>
    <w:rsid w:val="008D10EF"/>
    <w:rsid w:val="00903CFD"/>
    <w:rsid w:val="00921419"/>
    <w:rsid w:val="0093017C"/>
    <w:rsid w:val="00945DE0"/>
    <w:rsid w:val="00950C5F"/>
    <w:rsid w:val="009A4195"/>
    <w:rsid w:val="009D59E8"/>
    <w:rsid w:val="009F3C47"/>
    <w:rsid w:val="00A5505A"/>
    <w:rsid w:val="00A6182D"/>
    <w:rsid w:val="00A8067B"/>
    <w:rsid w:val="00A92A4F"/>
    <w:rsid w:val="00B347AC"/>
    <w:rsid w:val="00B417D5"/>
    <w:rsid w:val="00B6637B"/>
    <w:rsid w:val="00B858EE"/>
    <w:rsid w:val="00C777D9"/>
    <w:rsid w:val="00CB10FA"/>
    <w:rsid w:val="00D37FAB"/>
    <w:rsid w:val="00D4062F"/>
    <w:rsid w:val="00D52A65"/>
    <w:rsid w:val="00D74D3C"/>
    <w:rsid w:val="00DC061C"/>
    <w:rsid w:val="00DF0C8E"/>
    <w:rsid w:val="00E47600"/>
    <w:rsid w:val="00E623A0"/>
    <w:rsid w:val="00E90A1B"/>
    <w:rsid w:val="00EB05F6"/>
    <w:rsid w:val="00EB1AE9"/>
    <w:rsid w:val="00F40333"/>
    <w:rsid w:val="00F702E8"/>
    <w:rsid w:val="00F74BCE"/>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B96BD"/>
  <w15:docId w15:val="{EA075E35-D94D-4CD7-B564-40E67798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semiHidden/>
    <w:unhideWhenUsed/>
    <w:rsid w:val="0008666B"/>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409811607">
      <w:bodyDiv w:val="1"/>
      <w:marLeft w:val="0"/>
      <w:marRight w:val="0"/>
      <w:marTop w:val="0"/>
      <w:marBottom w:val="0"/>
      <w:divBdr>
        <w:top w:val="none" w:sz="0" w:space="0" w:color="auto"/>
        <w:left w:val="none" w:sz="0" w:space="0" w:color="auto"/>
        <w:bottom w:val="none" w:sz="0" w:space="0" w:color="auto"/>
        <w:right w:val="none" w:sz="0" w:space="0" w:color="auto"/>
      </w:divBdr>
    </w:div>
    <w:div w:id="1527251603">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1774</Characters>
  <Application>Microsoft Office Word</Application>
  <DocSecurity>0</DocSecurity>
  <Lines>49</Lines>
  <Paragraphs>26</Paragraphs>
  <ScaleCrop>false</ScaleCrop>
  <HeadingPairs>
    <vt:vector size="2" baseType="variant">
      <vt:variant>
        <vt:lpstr>Title</vt:lpstr>
      </vt:variant>
      <vt:variant>
        <vt:i4>1</vt:i4>
      </vt:variant>
    </vt:vector>
  </HeadingPairs>
  <TitlesOfParts>
    <vt:vector size="1" baseType="lpstr">
      <vt:lpstr/>
    </vt:vector>
  </TitlesOfParts>
  <Manager/>
  <Company>Forcepoint</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H. Dicaire</dc:creator>
  <cp:keywords/>
  <dc:description/>
  <cp:lastModifiedBy>Benoît H. Dicaire</cp:lastModifiedBy>
  <cp:revision>2</cp:revision>
  <dcterms:created xsi:type="dcterms:W3CDTF">2021-04-13T14:07:00Z</dcterms:created>
  <dcterms:modified xsi:type="dcterms:W3CDTF">2021-04-13T14:07:00Z</dcterms:modified>
  <cp:category/>
</cp:coreProperties>
</file>