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AD8F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i/>
          <w:color w:val="599918"/>
          <w:kern w:val="0"/>
          <w:sz w:val="32"/>
          <w:szCs w:val="24"/>
          <w:lang w:eastAsia="en-GB"/>
          <w14:ligatures w14:val="none"/>
        </w:rPr>
        <w:t>Hayfever Blaster Nasal Spray</w:t>
      </w:r>
    </w:p>
    <w:p w14:paraId="5490AD90" w14:textId="4BA401F8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 xml:space="preserve">Product Code: </w:t>
      </w:r>
      <w:r w:rsidR="00A12635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NHS2012</w:t>
      </w:r>
      <w:r w:rsidR="003C3119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</w:t>
      </w:r>
      <w:bookmarkStart w:id="0" w:name="_GoBack"/>
      <w:bookmarkEnd w:id="0"/>
      <w:r w:rsidR="00A12635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1298E</w:t>
      </w:r>
    </w:p>
    <w:p w14:paraId="5490AD91" w14:textId="77777777" w:rsidR="00F83FF0" w:rsidRPr="00F83FF0" w:rsidRDefault="00F83FF0" w:rsidP="00F83FF0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Description</w:t>
      </w:r>
    </w:p>
    <w:p w14:paraId="5490AD92" w14:textId="77777777" w:rsidR="00F83FF0" w:rsidRPr="00F83FF0" w:rsidRDefault="00F83FF0" w:rsidP="00F83FF0">
      <w:pPr>
        <w:shd w:val="clear" w:color="auto" w:fill="E8E8E8"/>
        <w:spacing w:after="75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Nasal spray suspension</w:t>
      </w:r>
    </w:p>
    <w:p w14:paraId="5490AD93" w14:textId="77777777" w:rsidR="00F83FF0" w:rsidRPr="00F83FF0" w:rsidRDefault="00F83FF0" w:rsidP="00F83FF0">
      <w:pPr>
        <w:shd w:val="clear" w:color="auto" w:fill="E8E8E8"/>
        <w:spacing w:after="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Active Ingredient</w:t>
      </w:r>
    </w:p>
    <w:p w14:paraId="5490AD94" w14:textId="77777777" w:rsidR="00F83FF0" w:rsidRPr="00F83FF0" w:rsidRDefault="00F83FF0" w:rsidP="00F83FF0">
      <w:pPr>
        <w:shd w:val="clear" w:color="auto" w:fill="E8E8E8"/>
        <w:spacing w:after="15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Fluticasone Propionate 0.05%</w:t>
      </w:r>
    </w:p>
    <w:p w14:paraId="5490AD95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Other Ingredients</w:t>
      </w:r>
    </w:p>
    <w:p w14:paraId="5490AD96" w14:textId="77777777" w:rsidR="00F83FF0" w:rsidRPr="00F83FF0" w:rsidRDefault="00F83FF0" w:rsidP="00F83F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Dextrose (anhydrous), Microcrystalline cellulose, Carboxymethylcellulose sodium, Phenylethyl alcohol, Benzalkonium chloride, Polysorbate 80, Purified water, Dilute hydrochloric acid.</w:t>
      </w:r>
    </w:p>
    <w:p w14:paraId="5490AD97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Symptoms</w:t>
      </w:r>
    </w:p>
    <w:p w14:paraId="5490AD98" w14:textId="77777777" w:rsidR="00F83FF0" w:rsidRPr="00F83FF0" w:rsidRDefault="00A12635" w:rsidP="00F83F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Hayfever Blaster Nasal Spray</w:t>
      </w:r>
      <w:r w:rsidR="00F83FF0"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is indicated for the prophylaxis and treatment of allergic rhinitis including hayfever and that caused by other airborne allergens such as house dust mite and animal dander.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Hayfever Blaster Nasal Spray</w:t>
      </w:r>
      <w:r w:rsidR="00F83FF0"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provides symptomatic relief of sneezing, itchy and runny nose, itchy and watery eyes, nasal congestion and associated sinus discomfort.</w:t>
      </w:r>
    </w:p>
    <w:p w14:paraId="5490AD99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Contraindications</w:t>
      </w:r>
    </w:p>
    <w:p w14:paraId="5490AD9A" w14:textId="77777777" w:rsidR="00F83FF0" w:rsidRPr="00F83FF0" w:rsidRDefault="00F83FF0" w:rsidP="00F83F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Hypersensitivity to fluticasone propionate or any other of the ingredients.</w:t>
      </w:r>
    </w:p>
    <w:p w14:paraId="5490AD9B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Dosage</w:t>
      </w:r>
    </w:p>
    <w:p w14:paraId="5490AD9C" w14:textId="77777777" w:rsidR="00F83FF0" w:rsidRPr="00F83FF0" w:rsidRDefault="00F83FF0" w:rsidP="00F83F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Adults aged 18 years and over: Two sprays into each nostril once a day, preferably in the morning. In some cases two sprays into each nostril twice daily may be required. Once symptoms are under control a maintenance dose of one spray per nostril once a day may be used. If symptoms recur the dosage may be increased accordingly. The minimum dose at which effective control of symptoms is maintained should be used. </w:t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The maximum daily dose should not exceed four sprays into each nostril.</w:t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Should not be used by children and adolescents under 18 years of age. </w:t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Maximum benefit may require 3-4 days of continuous treatment in some people </w:t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br/>
        <w:t>Prophylaxis of allergic rhinitis requires treatment before contact with allergen. For full therapeutic benefit regular usage is recommended.</w:t>
      </w:r>
    </w:p>
    <w:p w14:paraId="5490AD9D" w14:textId="77777777" w:rsidR="00F83FF0" w:rsidRPr="00F83FF0" w:rsidRDefault="00F83FF0" w:rsidP="00F83FF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b/>
          <w:bCs/>
          <w:color w:val="599918"/>
          <w:kern w:val="0"/>
          <w:sz w:val="24"/>
          <w:szCs w:val="24"/>
          <w:lang w:eastAsia="en-GB"/>
          <w14:ligatures w14:val="none"/>
        </w:rPr>
        <w:t>Available In</w:t>
      </w:r>
    </w:p>
    <w:p w14:paraId="5490AD9E" w14:textId="77777777" w:rsidR="00F83FF0" w:rsidRPr="00F83FF0" w:rsidRDefault="00F83FF0" w:rsidP="00F83F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F83FF0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60 spray pack</w:t>
      </w:r>
    </w:p>
    <w:p w14:paraId="5490AD9F" w14:textId="77777777" w:rsidR="004E5C5F" w:rsidRDefault="004E5C5F"/>
    <w:sectPr w:rsidR="004E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F0"/>
    <w:rsid w:val="003C3119"/>
    <w:rsid w:val="004E5C5F"/>
    <w:rsid w:val="009B4DE2"/>
    <w:rsid w:val="00A12635"/>
    <w:rsid w:val="00F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AD8F"/>
  <w15:docId w15:val="{7F9FB9AF-2587-4E25-95C8-393D1103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3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3FF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3F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3FF0"/>
  </w:style>
  <w:style w:type="paragraph" w:styleId="BalloonText">
    <w:name w:val="Balloon Text"/>
    <w:basedOn w:val="Normal"/>
    <w:link w:val="BalloonTextChar"/>
    <w:uiPriority w:val="99"/>
    <w:semiHidden/>
    <w:unhideWhenUsed/>
    <w:rsid w:val="00F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5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Reid</dc:creator>
  <cp:lastModifiedBy>Brian Reid</cp:lastModifiedBy>
  <cp:revision>4</cp:revision>
  <cp:lastPrinted>2012-11-20T09:50:00Z</cp:lastPrinted>
  <dcterms:created xsi:type="dcterms:W3CDTF">2012-11-19T17:22:00Z</dcterms:created>
  <dcterms:modified xsi:type="dcterms:W3CDTF">2013-04-24T14:16:00Z</dcterms:modified>
</cp:coreProperties>
</file>