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新細明體"/>
          <w:sz w:val="40"/>
        </w:rPr>
      </w:pPr>
      <w:r>
        <w:rPr>
          <w:sz w:val="40"/>
        </w:rPr>
        <w:t xml:space="preserve">Reserved keyword </w:t>
      </w:r>
    </w:p>
    <w:p>
      <w:pPr>
        <w:pStyle w:val="Normal"/>
        <w:rPr>
          <w:sz w:val="40"/>
        </w:rPr>
      </w:pPr>
      <w:r>
        <w:rPr>
          <w:sz w:val="40"/>
        </w:rPr>
        <w:tab/>
      </w:r>
      <w:r>
        <w:rPr>
          <w:rFonts w:ascii="新細明體" w:hAnsi="新細明體" w:cs="新細明體"/>
          <w:sz w:val="32"/>
          <w:szCs w:val="32"/>
        </w:rPr>
        <w:t>支援</w:t>
      </w:r>
      <w:r>
        <w:rPr>
          <w:sz w:val="32"/>
          <w:szCs w:val="32"/>
        </w:rPr>
        <w:t>'printf'</w:t>
      </w:r>
      <w:r>
        <w:rPr>
          <w:rFonts w:ascii="新細明體" w:hAnsi="新細明體" w:cs="新細明體"/>
          <w:sz w:val="32"/>
          <w:szCs w:val="32"/>
        </w:rPr>
        <w:t>使用多參數</w:t>
      </w:r>
      <w:r>
        <w:rPr>
          <w:rFonts w:eastAsia="新細明體" w:cs="新細明體" w:ascii="新細明體" w:hAnsi="新細明體"/>
          <w:sz w:val="32"/>
          <w:szCs w:val="32"/>
        </w:rPr>
        <w:t>(0~n</w:t>
      </w:r>
      <w:r>
        <w:rPr>
          <w:rFonts w:ascii="新細明體" w:hAnsi="新細明體" w:cs="新細明體"/>
          <w:sz w:val="32"/>
          <w:szCs w:val="32"/>
        </w:rPr>
        <w:t>個</w:t>
      </w:r>
      <w:r>
        <w:rPr>
          <w:rFonts w:eastAsia="新細明體" w:cs="新細明體" w:ascii="新細明體" w:hAnsi="新細明體"/>
          <w:sz w:val="32"/>
          <w:szCs w:val="32"/>
        </w:rPr>
        <w:t>%d)</w:t>
      </w:r>
    </w:p>
    <w:p>
      <w:pPr>
        <w:pStyle w:val="Normal"/>
        <w:ind w:firstLine="408"/>
        <w:rPr>
          <w:sz w:val="32"/>
          <w:szCs w:val="32"/>
        </w:rPr>
      </w:pPr>
      <w:r>
        <w:rPr>
          <w:sz w:val="32"/>
          <w:szCs w:val="32"/>
        </w:rPr>
        <w:t>PRINT: 'printf';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Data Type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INT:'int';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MAIN: 'main';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VOID: 'void';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eastAsia="新細明體" w:cs="" w:cstheme="minorBidi" w:eastAsiaTheme="minorEastAsia"/>
          <w:color w:val="auto"/>
          <w:kern w:val="2"/>
          <w:sz w:val="32"/>
          <w:szCs w:val="32"/>
          <w:lang w:val="en-US" w:eastAsia="zh-TW" w:bidi="ar-SA"/>
        </w:rPr>
        <w:t>CHAR:'char';</w:t>
      </w:r>
    </w:p>
    <w:p>
      <w:pPr>
        <w:pStyle w:val="Normal"/>
        <w:rPr>
          <w:sz w:val="32"/>
          <w:szCs w:val="32"/>
        </w:rPr>
      </w:pPr>
      <w:r>
        <w:rPr>
          <w:rFonts w:eastAsia="新細明體" w:cs="" w:cstheme="minorBidi" w:eastAsiaTheme="minorEastAsia"/>
          <w:color w:val="auto"/>
          <w:kern w:val="2"/>
          <w:sz w:val="32"/>
          <w:szCs w:val="32"/>
          <w:lang w:val="en-US" w:eastAsia="zh-TW" w:bidi="ar-SA"/>
        </w:rPr>
        <w:tab/>
        <w:t>FLOAT:'float';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Comments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COMMENT:'/*' .* '*/' {$channel=HIDDEN;};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Fragment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Identifier:('a'..'z'|'A'..'Z'|'_'('a'..'z'|'A'..'Z'|'0'..'9'|'_')*;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Integer_constant:'0'..'9'+;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LITERAL : '"' (.)* '"';</w:t>
      </w:r>
    </w:p>
    <w:p>
      <w:pPr>
        <w:pStyle w:val="Normal"/>
        <w:rPr>
          <w:sz w:val="40"/>
        </w:rPr>
      </w:pPr>
      <w:r>
        <w:rPr>
          <w:sz w:val="40"/>
          <w:szCs w:val="32"/>
        </w:rPr>
        <w:t>Program Control Flow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IF: 'if';</w:t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rFonts w:eastAsia="新細明體"/>
          <w:sz w:val="32"/>
          <w:szCs w:val="32"/>
        </w:rPr>
        <w:tab/>
      </w:r>
      <w:r>
        <w:rPr>
          <w:sz w:val="32"/>
          <w:szCs w:val="32"/>
        </w:rPr>
        <w:t>ELSE: 'else';</w:t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sz w:val="32"/>
          <w:szCs w:val="32"/>
        </w:rPr>
        <w:tab/>
        <w:t>ELIF: ELSE IF;</w:t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rFonts w:eastAsia="新細明體"/>
          <w:sz w:val="32"/>
          <w:szCs w:val="32"/>
        </w:rPr>
        <w:tab/>
        <w:t>FOR: 'for';</w:t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rFonts w:eastAsia="新細明體"/>
          <w:sz w:val="32"/>
          <w:szCs w:val="32"/>
        </w:rPr>
        <w:tab/>
        <w:t>WHILE: 'while';</w:t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rFonts w:eastAsia="新細明體"/>
          <w:sz w:val="32"/>
          <w:szCs w:val="32"/>
        </w:rPr>
        <w:tab/>
        <w:t>DO: 'do';</w:t>
      </w:r>
    </w:p>
    <w:p>
      <w:pPr>
        <w:pStyle w:val="Normal"/>
        <w:rPr>
          <w:sz w:val="40"/>
        </w:rPr>
      </w:pPr>
      <w:r>
        <w:rPr>
          <w:sz w:val="40"/>
          <w:szCs w:val="24"/>
        </w:rPr>
        <w:t xml:space="preserve">Program statement 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新細明體" w:hAnsi="新細明體" w:cs="新細明體"/>
          <w:sz w:val="32"/>
          <w:szCs w:val="32"/>
        </w:rPr>
        <w:t>支援</w:t>
      </w:r>
      <w:r>
        <w:rPr>
          <w:rFonts w:ascii="Calibri" w:hAnsi="Calibri"/>
          <w:sz w:val="32"/>
          <w:szCs w:val="32"/>
        </w:rPr>
        <w:t xml:space="preserve"> </w:t>
      </w:r>
      <w:r>
        <w:rPr>
          <w:sz w:val="32"/>
          <w:szCs w:val="32"/>
        </w:rPr>
        <w:t>'+'</w:t>
      </w:r>
      <w:r>
        <w:rPr>
          <w:rFonts w:eastAsia="新細明體" w:cs="新細明體" w:ascii="新細明體" w:hAnsi="新細明體"/>
          <w:sz w:val="32"/>
          <w:szCs w:val="32"/>
        </w:rPr>
        <w:t>,</w:t>
      </w:r>
      <w:r>
        <w:rPr>
          <w:sz w:val="32"/>
          <w:szCs w:val="32"/>
        </w:rPr>
        <w:t xml:space="preserve"> '-',</w:t>
        <w:tab/>
        <w:t>'*', '/','</w:t>
      </w:r>
      <w:r>
        <w:rPr>
          <w:rFonts w:eastAsia="新細明體" w:cs="" w:cstheme="minorBidi" w:eastAsiaTheme="minorEastAsia"/>
          <w:color w:val="auto"/>
          <w:kern w:val="2"/>
          <w:sz w:val="32"/>
          <w:szCs w:val="32"/>
          <w:lang w:val="en-US" w:eastAsia="zh-TW" w:bidi="ar-SA"/>
        </w:rPr>
        <w:t>%</w:t>
      </w:r>
      <w:r>
        <w:rPr>
          <w:sz w:val="32"/>
          <w:szCs w:val="32"/>
        </w:rPr>
        <w:t>'</w:t>
      </w:r>
      <w:r>
        <w:rPr>
          <w:rFonts w:eastAsia="新細明體" w:cs="" w:cstheme="minorBidi" w:eastAsiaTheme="minorEastAsia"/>
          <w:color w:val="auto"/>
          <w:kern w:val="2"/>
          <w:sz w:val="32"/>
          <w:szCs w:val="32"/>
          <w:lang w:val="en-US" w:eastAsia="zh-TW" w:bidi="ar-SA"/>
        </w:rPr>
        <w:t>,</w:t>
      </w:r>
      <w:r>
        <w:rPr>
          <w:sz w:val="32"/>
          <w:szCs w:val="32"/>
        </w:rPr>
        <w:t xml:space="preserve"> '=',</w:t>
      </w:r>
      <w:r>
        <w:rPr>
          <w:rFonts w:ascii="新細明體" w:hAnsi="新細明體" w:cs="新細明體"/>
          <w:sz w:val="32"/>
          <w:szCs w:val="32"/>
        </w:rPr>
        <w:t>以及括號之數值計算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新細明體" w:hAnsi="新細明體" w:cs="新細明體"/>
          <w:sz w:val="32"/>
          <w:szCs w:val="32"/>
        </w:rPr>
        <w:t>支援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'=='</w:t>
      </w:r>
      <w:r>
        <w:rPr>
          <w:rFonts w:eastAsia="新細明體" w:cs="新細明體" w:ascii="新細明體" w:hAnsi="新細明體"/>
          <w:sz w:val="32"/>
          <w:szCs w:val="32"/>
        </w:rPr>
        <w:t>,</w:t>
      </w:r>
      <w:r>
        <w:rPr>
          <w:sz w:val="32"/>
          <w:szCs w:val="32"/>
        </w:rPr>
        <w:t xml:space="preserve"> '!=', '&lt;=', '&gt;=', '&lt;', '&gt;'</w:t>
      </w:r>
      <w:r>
        <w:rPr>
          <w:rFonts w:ascii="新細明體" w:hAnsi="新細明體" w:cs="新細明體"/>
          <w:sz w:val="32"/>
          <w:szCs w:val="32"/>
        </w:rPr>
        <w:t>之比較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WS:( ' ' | '\t' | '\r' | '\n' ) {$channel=HIDDEN;};</w:t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49db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9929a1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9929a1"/>
    <w:rPr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29a1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9929a1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29a1"/>
    <w:pPr>
      <w:ind w:left="48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LibreOffice/7.3.3.2$Linux_X86_64 LibreOffice_project/30$Build-2</Application>
  <AppVersion>15.0000</AppVersion>
  <Pages>2</Pages>
  <Words>93</Words>
  <Characters>493</Characters>
  <CharactersWithSpaces>553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2022-03-23T02:38:00Z</dcterms:created>
  <dc:creator>Shower</dc:creator>
  <dc:description/>
  <dc:language>en-US</dc:language>
  <cp:lastModifiedBy/>
  <dcterms:modified xsi:type="dcterms:W3CDTF">2022-06-17T00:07:46Z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