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32×210 mm，菊16開／450頁／80g輕質估）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單本數位：書衣＋霧沙金見 PDF 說明頁。90g 約 36mm、80g 道林約 25mm；請紙樣複核。上機用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43dbbc51245e6d844333c0e90f7dd1900ef8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32mm × 高 210mm（菊16開）</dc:description>
  <cp:lastModifiedBy>Un-named</cp:lastModifiedBy>
  <cp:revision>1</cp:revision>
  <dcterms:created xsi:type="dcterms:W3CDTF">2026-07-19T12:24:03.105Z</dcterms:created>
  <dcterms:modified xsi:type="dcterms:W3CDTF">2026-07-19T12:24:03.106Z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