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05C6" w14:textId="45AC7727" w:rsidR="001143D0" w:rsidRDefault="00DC24D0">
      <w:r>
        <w:rPr>
          <w:noProof/>
        </w:rPr>
        <w:drawing>
          <wp:inline distT="0" distB="0" distL="0" distR="0" wp14:anchorId="05C6B8A4" wp14:editId="5AA02677">
            <wp:extent cx="5274310" cy="2463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04F" w14:textId="6CCCE155" w:rsidR="00DC24D0" w:rsidRDefault="00DC24D0"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</w:p>
    <w:p w14:paraId="0AED6E8C" w14:textId="51B69D4B" w:rsidR="009A4AF1" w:rsidRDefault="009A4AF1"/>
    <w:p w14:paraId="65BD1512" w14:textId="5F550335" w:rsidR="009A4AF1" w:rsidRDefault="009A4AF1">
      <w:r>
        <w:rPr>
          <w:noProof/>
        </w:rPr>
        <w:drawing>
          <wp:inline distT="0" distB="0" distL="0" distR="0" wp14:anchorId="613E39F5" wp14:editId="543DBBA8">
            <wp:extent cx="5274310" cy="1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6AA" w14:textId="24FD74D0" w:rsidR="009A4AF1" w:rsidRDefault="009A4AF1">
      <w:r>
        <w:rPr>
          <w:rFonts w:hint="eastAsia"/>
        </w:rPr>
        <w:t>此处要求h和w均严格递增：按</w:t>
      </w:r>
      <w:proofErr w:type="gramStart"/>
      <w:r>
        <w:rPr>
          <w:rFonts w:hint="eastAsia"/>
        </w:rPr>
        <w:t>h递增</w:t>
      </w:r>
      <w:proofErr w:type="gramEnd"/>
      <w:r>
        <w:rPr>
          <w:rFonts w:hint="eastAsia"/>
        </w:rPr>
        <w:t>排序，h相同的按w递减排序（递减排序则可以保证在求L</w:t>
      </w:r>
      <w:r>
        <w:t>IS</w:t>
      </w:r>
      <w:r>
        <w:rPr>
          <w:rFonts w:hint="eastAsia"/>
        </w:rPr>
        <w:t>时，h相同w不同的人只选一个）；排完序后，求最长递增子序列即可（严格递增的子序列，可以保证w相同h不同的人只选一个，h相同w相同的人只选一个）。</w:t>
      </w:r>
    </w:p>
    <w:p w14:paraId="2A770EBB" w14:textId="0BB31E52" w:rsidR="009A4AF1" w:rsidRPr="009A4AF1" w:rsidRDefault="009A4AF1">
      <w:pPr>
        <w:rPr>
          <w:rFonts w:hint="eastAsia"/>
        </w:rPr>
      </w:pPr>
      <w:r>
        <w:rPr>
          <w:rFonts w:hint="eastAsia"/>
        </w:rPr>
        <w:t>若h和w均不要求严格递增：</w:t>
      </w:r>
      <w:r>
        <w:rPr>
          <w:rFonts w:hint="eastAsia"/>
        </w:rPr>
        <w:t>按h递增排序，h相同的按w递</w:t>
      </w:r>
      <w:r>
        <w:rPr>
          <w:rFonts w:hint="eastAsia"/>
        </w:rPr>
        <w:t>增</w:t>
      </w:r>
      <w:r>
        <w:rPr>
          <w:rFonts w:hint="eastAsia"/>
        </w:rPr>
        <w:t>排序；排完序后，求最长递增子序列即可</w:t>
      </w:r>
      <w:r>
        <w:rPr>
          <w:rFonts w:hint="eastAsia"/>
        </w:rPr>
        <w:t>（非严格递增）。</w:t>
      </w:r>
      <w:bookmarkStart w:id="0" w:name="_GoBack"/>
      <w:bookmarkEnd w:id="0"/>
    </w:p>
    <w:sectPr w:rsidR="009A4AF1" w:rsidRPr="009A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BC73F" w14:textId="77777777" w:rsidR="009E2462" w:rsidRDefault="009E2462" w:rsidP="00DC24D0">
      <w:r>
        <w:separator/>
      </w:r>
    </w:p>
  </w:endnote>
  <w:endnote w:type="continuationSeparator" w:id="0">
    <w:p w14:paraId="25918779" w14:textId="77777777" w:rsidR="009E2462" w:rsidRDefault="009E2462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C5BB2" w14:textId="77777777" w:rsidR="009E2462" w:rsidRDefault="009E2462" w:rsidP="00DC24D0">
      <w:r>
        <w:separator/>
      </w:r>
    </w:p>
  </w:footnote>
  <w:footnote w:type="continuationSeparator" w:id="0">
    <w:p w14:paraId="5321AA1F" w14:textId="77777777" w:rsidR="009E2462" w:rsidRDefault="009E2462" w:rsidP="00DC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1143D0"/>
    <w:rsid w:val="009A4AF1"/>
    <w:rsid w:val="009E2462"/>
    <w:rsid w:val="00B70C8C"/>
    <w:rsid w:val="00BB26C1"/>
    <w:rsid w:val="00DC24D0"/>
    <w:rsid w:val="00D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孙绪恒</cp:lastModifiedBy>
  <cp:revision>3</cp:revision>
  <dcterms:created xsi:type="dcterms:W3CDTF">2021-10-11T01:40:00Z</dcterms:created>
  <dcterms:modified xsi:type="dcterms:W3CDTF">2021-10-13T01:45:00Z</dcterms:modified>
</cp:coreProperties>
</file>