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F8" w:rsidRPr="00833BF8" w:rsidRDefault="00833BF8" w:rsidP="00833BF8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833BF8">
        <w:rPr>
          <w:rFonts w:ascii="Arial" w:eastAsia="Times New Roman" w:hAnsi="Arial" w:cs="Arial"/>
          <w:color w:val="000000"/>
          <w:kern w:val="36"/>
          <w:sz w:val="54"/>
          <w:szCs w:val="54"/>
        </w:rPr>
        <w:t>AngularJS Include</w:t>
      </w:r>
    </w:p>
    <w:p w:rsidR="00833BF8" w:rsidRPr="00833BF8" w:rsidRDefault="00833BF8" w:rsidP="00833B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B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833BF8" w:rsidRPr="00833BF8" w:rsidRDefault="00833BF8" w:rsidP="00833BF8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833BF8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833BF8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833BF8" w:rsidRPr="00833BF8" w:rsidRDefault="00833BF8" w:rsidP="00833BF8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833BF8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833BF8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833BF8" w:rsidRPr="00833BF8" w:rsidRDefault="00833BF8" w:rsidP="00833B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B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সহজেই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এক্সটার্নাল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ফাইলকে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833BF8" w:rsidRPr="00833BF8" w:rsidRDefault="00833BF8" w:rsidP="00833B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B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833BF8" w:rsidRPr="00833BF8" w:rsidRDefault="00833BF8" w:rsidP="00833BF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833BF8">
        <w:rPr>
          <w:rFonts w:ascii="Arial" w:eastAsia="Times New Roman" w:hAnsi="Arial" w:cs="Arial"/>
          <w:color w:val="000000"/>
          <w:sz w:val="45"/>
          <w:szCs w:val="45"/>
        </w:rPr>
        <w:t>AngularJS Include</w: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833BF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ng-include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833BF8" w:rsidRPr="00833BF8" w:rsidRDefault="00833BF8" w:rsidP="00833BF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833BF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833BF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ng-include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="'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myFile.htm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'"&gt;&lt;/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833BF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833BF8" w:rsidRPr="00833BF8" w:rsidRDefault="00833BF8" w:rsidP="00833B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B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833BF8" w:rsidRPr="00833BF8" w:rsidRDefault="00833BF8" w:rsidP="00833BF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833BF8">
        <w:rPr>
          <w:rFonts w:ascii="Arial" w:eastAsia="Times New Roman" w:hAnsi="Arial" w:cs="Arial"/>
          <w:color w:val="000000"/>
          <w:sz w:val="45"/>
          <w:szCs w:val="45"/>
        </w:rPr>
        <w:lastRenderedPageBreak/>
        <w:t xml:space="preserve">AngularJS </w:t>
      </w: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কোড</w:t>
      </w:r>
      <w:r w:rsidRPr="00833BF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সংযুক্ত</w:t>
      </w:r>
      <w:r w:rsidRPr="00833BF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ng-include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, AngularJS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কোডও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833BF8" w:rsidRPr="00833BF8" w:rsidRDefault="00833BF8" w:rsidP="00833BF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833BF8">
        <w:rPr>
          <w:rFonts w:ascii="Arial" w:eastAsia="Times New Roman" w:hAnsi="Arial" w:cs="Arial"/>
          <w:color w:val="000000"/>
          <w:sz w:val="36"/>
          <w:szCs w:val="36"/>
        </w:rPr>
        <w:t>myTable.php: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&gt;{{ a.Name }}&lt;/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&gt;{{ a.Country }}&lt;/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833BF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"myTable.php"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ফাইলটি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ওয়েব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করুন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, AngularJS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কোড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গুলো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এক্সটার্নাল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থাকা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সত্ত্বেও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দেখবেন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সবগুলো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কোডই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সম্পাদিত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(executed)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হচ্ছেঃ</w:t>
      </w:r>
    </w:p>
    <w:p w:rsidR="00833BF8" w:rsidRPr="00833BF8" w:rsidRDefault="00833BF8" w:rsidP="00833BF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833BF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833BF8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ng-include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="'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myTable.htm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'"&gt;&lt;/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833BF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$http.</w:t>
      </w:r>
      <w:r w:rsidRPr="00833BF8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"customers.html"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).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33BF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$scope.names = response.data.records;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});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833BF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833BF8" w:rsidRPr="00833BF8" w:rsidRDefault="00833BF8" w:rsidP="00833B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B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833BF8" w:rsidRPr="00833BF8" w:rsidRDefault="00833BF8" w:rsidP="00833BF8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ক্রস</w:t>
      </w:r>
      <w:r w:rsidRPr="00833BF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ডোমেইন</w:t>
      </w:r>
      <w:r w:rsidRPr="00833BF8">
        <w:rPr>
          <w:rFonts w:ascii="Arial" w:eastAsia="Times New Roman" w:hAnsi="Arial" w:cs="Arial"/>
          <w:color w:val="000000"/>
          <w:sz w:val="45"/>
          <w:szCs w:val="45"/>
        </w:rPr>
        <w:t xml:space="preserve">(Cross Domain) </w:t>
      </w: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সংযুক্ত</w:t>
      </w:r>
      <w:r w:rsidRPr="00833BF8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ডিফল্টভাবে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833BF8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ng-include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ডোমেইন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অনুমতি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দেয়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>,</w: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ডোমেইন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কনফিগারেশন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ফাংশনে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বৈধ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ডোমেইনের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হোয়াইটলিস্ট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(whitelist)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হবেঃ</w:t>
      </w:r>
    </w:p>
    <w:p w:rsidR="00833BF8" w:rsidRPr="00833BF8" w:rsidRDefault="00833BF8" w:rsidP="00833BF8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833BF8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ng-include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="'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http://www.refsnesdata.no/angular_include.asp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'"&gt;&lt;/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, [])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33BF8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($sceDelegateProvider) {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$sceDelegateProvider.</w:t>
      </w:r>
      <w:r w:rsidRPr="00833BF8">
        <w:rPr>
          <w:rFonts w:ascii="Consolas" w:eastAsia="Times New Roman" w:hAnsi="Consolas" w:cs="Courier New"/>
          <w:color w:val="E6DB74"/>
          <w:sz w:val="20"/>
          <w:szCs w:val="20"/>
        </w:rPr>
        <w:t>resourceUrlWhitelist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([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833BF8">
        <w:rPr>
          <w:rFonts w:ascii="Consolas" w:eastAsia="Times New Roman" w:hAnsi="Consolas" w:cs="Courier New"/>
          <w:color w:val="A6E22E"/>
          <w:sz w:val="20"/>
          <w:szCs w:val="20"/>
        </w:rPr>
        <w:t>'http://www.refsnesdata.no/**'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 xml:space="preserve">  ]);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833BF8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833BF8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833BF8" w:rsidRPr="00833BF8" w:rsidRDefault="00833BF8" w:rsidP="00833BF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833BF8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833BF8" w:rsidRPr="00833BF8" w:rsidRDefault="00833BF8" w:rsidP="00833BF8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সার্ভার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ক্রস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ডোমেইন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অনুমতি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কিনা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নিশ্চিত</w:t>
      </w:r>
      <w:r w:rsidRPr="00833BF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33BF8">
        <w:rPr>
          <w:rFonts w:ascii="Nirmala UI" w:eastAsia="Times New Roman" w:hAnsi="Nirmala UI" w:cs="Nirmala UI"/>
          <w:color w:val="000000"/>
          <w:sz w:val="23"/>
          <w:szCs w:val="23"/>
        </w:rPr>
        <w:t>হোন।</w:t>
      </w:r>
    </w:p>
    <w:p w:rsidR="003D602A" w:rsidRDefault="003D602A">
      <w:bookmarkStart w:id="0" w:name="_GoBack"/>
      <w:bookmarkEnd w:id="0"/>
    </w:p>
    <w:sectPr w:rsidR="003D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F8"/>
    <w:rsid w:val="003D602A"/>
    <w:rsid w:val="008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B0D8F-9E1D-4FCE-8637-1E21879B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3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B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B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animations.php" TargetMode="External"/><Relationship Id="rId4" Type="http://schemas.openxmlformats.org/officeDocument/2006/relationships/hyperlink" Target="https://www.sattacademy.com/angular/angular_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2019-05-20T15:48:00Z</dcterms:created>
  <dcterms:modified xsi:type="dcterms:W3CDTF">2019-05-20T15:48:00Z</dcterms:modified>
</cp:coreProperties>
</file>